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C91513" w14:textId="25EFE16F" w:rsidR="000747F1" w:rsidRPr="00A54EEE" w:rsidRDefault="000747F1" w:rsidP="000747F1">
      <w:pPr>
        <w:jc w:val="right"/>
        <w:rPr>
          <w:b/>
          <w:bCs/>
          <w:color w:val="auto"/>
          <w:szCs w:val="24"/>
        </w:rPr>
      </w:pPr>
      <w:r w:rsidRPr="00A54EEE">
        <w:rPr>
          <w:b/>
          <w:bCs/>
          <w:szCs w:val="24"/>
        </w:rPr>
        <w:t xml:space="preserve">Приложение </w:t>
      </w:r>
      <w:r w:rsidR="00D64589" w:rsidRPr="00A54EEE">
        <w:rPr>
          <w:b/>
          <w:bCs/>
          <w:szCs w:val="24"/>
        </w:rPr>
        <w:t>2</w:t>
      </w:r>
      <w:r w:rsidR="00C5785E">
        <w:rPr>
          <w:b/>
          <w:bCs/>
          <w:szCs w:val="24"/>
        </w:rPr>
        <w:t>.20</w:t>
      </w:r>
    </w:p>
    <w:p w14:paraId="333A7C21" w14:textId="15AE9D0E" w:rsidR="000747F1" w:rsidRPr="00A54EEE" w:rsidRDefault="000747F1" w:rsidP="000747F1">
      <w:pPr>
        <w:jc w:val="right"/>
        <w:rPr>
          <w:b/>
          <w:bCs/>
          <w:szCs w:val="24"/>
        </w:rPr>
      </w:pPr>
      <w:r w:rsidRPr="00A54EEE">
        <w:rPr>
          <w:b/>
          <w:bCs/>
          <w:szCs w:val="24"/>
        </w:rPr>
        <w:t xml:space="preserve">к ОП </w:t>
      </w:r>
      <w:r w:rsidR="00D64589" w:rsidRPr="00A54EEE">
        <w:rPr>
          <w:b/>
          <w:bCs/>
          <w:szCs w:val="24"/>
        </w:rPr>
        <w:t xml:space="preserve">по </w:t>
      </w:r>
      <w:r w:rsidRPr="00A54EEE">
        <w:rPr>
          <w:b/>
          <w:bCs/>
          <w:szCs w:val="24"/>
        </w:rPr>
        <w:t>специальности</w:t>
      </w:r>
    </w:p>
    <w:p w14:paraId="65B8CC23" w14:textId="77777777" w:rsidR="000747F1" w:rsidRPr="00A54EEE" w:rsidRDefault="000747F1" w:rsidP="000747F1">
      <w:pPr>
        <w:jc w:val="right"/>
        <w:rPr>
          <w:b/>
          <w:bCs/>
          <w:szCs w:val="24"/>
        </w:rPr>
      </w:pPr>
      <w:bookmarkStart w:id="0" w:name="_Hlk212620734"/>
      <w:r w:rsidRPr="00A54EEE">
        <w:rPr>
          <w:b/>
          <w:bCs/>
          <w:szCs w:val="24"/>
        </w:rPr>
        <w:t>38.02.06 Финансы</w:t>
      </w:r>
    </w:p>
    <w:bookmarkEnd w:id="0"/>
    <w:p w14:paraId="7D7C45DC" w14:textId="77777777" w:rsidR="000747F1" w:rsidRPr="00A54EEE" w:rsidRDefault="000747F1" w:rsidP="000747F1">
      <w:pPr>
        <w:jc w:val="right"/>
        <w:rPr>
          <w:b/>
          <w:bCs/>
          <w:color w:val="0070C0"/>
          <w:szCs w:val="24"/>
        </w:rPr>
      </w:pPr>
    </w:p>
    <w:p w14:paraId="2390FF63" w14:textId="77777777" w:rsidR="000747F1" w:rsidRPr="00A54EEE" w:rsidRDefault="000747F1" w:rsidP="000747F1">
      <w:pPr>
        <w:jc w:val="right"/>
        <w:rPr>
          <w:b/>
          <w:bCs/>
          <w:color w:val="0070C0"/>
          <w:szCs w:val="24"/>
        </w:rPr>
      </w:pPr>
    </w:p>
    <w:p w14:paraId="0CA23330" w14:textId="77777777" w:rsidR="000747F1" w:rsidRPr="00A54EEE" w:rsidRDefault="000747F1" w:rsidP="000747F1">
      <w:pPr>
        <w:jc w:val="right"/>
        <w:rPr>
          <w:b/>
          <w:bCs/>
          <w:color w:val="0070C0"/>
          <w:szCs w:val="24"/>
        </w:rPr>
      </w:pPr>
    </w:p>
    <w:p w14:paraId="45927115" w14:textId="77777777" w:rsidR="000747F1" w:rsidRPr="00A54EEE" w:rsidRDefault="000747F1" w:rsidP="000747F1">
      <w:pPr>
        <w:jc w:val="right"/>
        <w:rPr>
          <w:b/>
          <w:bCs/>
          <w:color w:val="0070C0"/>
          <w:szCs w:val="24"/>
        </w:rPr>
      </w:pPr>
    </w:p>
    <w:p w14:paraId="1E0918C2" w14:textId="77777777" w:rsidR="000747F1" w:rsidRPr="00A54EEE" w:rsidRDefault="000747F1" w:rsidP="000747F1">
      <w:pPr>
        <w:jc w:val="right"/>
        <w:rPr>
          <w:b/>
          <w:bCs/>
          <w:color w:val="0070C0"/>
          <w:szCs w:val="24"/>
        </w:rPr>
      </w:pPr>
    </w:p>
    <w:p w14:paraId="5E07940E" w14:textId="77777777" w:rsidR="000747F1" w:rsidRPr="00A54EEE" w:rsidRDefault="000747F1" w:rsidP="000747F1">
      <w:pPr>
        <w:jc w:val="right"/>
        <w:rPr>
          <w:b/>
          <w:bCs/>
          <w:color w:val="0070C0"/>
          <w:szCs w:val="24"/>
        </w:rPr>
      </w:pPr>
    </w:p>
    <w:p w14:paraId="63C7C529" w14:textId="77777777" w:rsidR="000747F1" w:rsidRPr="00A54EEE" w:rsidRDefault="000747F1" w:rsidP="000747F1">
      <w:pPr>
        <w:jc w:val="right"/>
        <w:rPr>
          <w:b/>
          <w:bCs/>
          <w:color w:val="0070C0"/>
          <w:szCs w:val="24"/>
        </w:rPr>
      </w:pPr>
    </w:p>
    <w:p w14:paraId="01E39B34" w14:textId="77777777" w:rsidR="000747F1" w:rsidRPr="00A54EEE" w:rsidRDefault="000747F1" w:rsidP="000747F1">
      <w:pPr>
        <w:jc w:val="right"/>
        <w:rPr>
          <w:b/>
          <w:bCs/>
          <w:color w:val="0070C0"/>
          <w:szCs w:val="24"/>
        </w:rPr>
      </w:pPr>
    </w:p>
    <w:p w14:paraId="13C5BD2F" w14:textId="77777777" w:rsidR="000747F1" w:rsidRDefault="000747F1" w:rsidP="000747F1">
      <w:pPr>
        <w:jc w:val="right"/>
        <w:rPr>
          <w:b/>
          <w:bCs/>
          <w:color w:val="0070C0"/>
          <w:szCs w:val="24"/>
        </w:rPr>
      </w:pPr>
    </w:p>
    <w:p w14:paraId="5D0AFF4A" w14:textId="77777777" w:rsidR="00A54EEE" w:rsidRPr="00A54EEE" w:rsidRDefault="00A54EEE" w:rsidP="000747F1">
      <w:pPr>
        <w:jc w:val="right"/>
        <w:rPr>
          <w:b/>
          <w:bCs/>
          <w:color w:val="0070C0"/>
          <w:szCs w:val="24"/>
        </w:rPr>
      </w:pPr>
    </w:p>
    <w:p w14:paraId="23F77CC2" w14:textId="77777777" w:rsidR="000747F1" w:rsidRDefault="000747F1" w:rsidP="000747F1">
      <w:pPr>
        <w:jc w:val="right"/>
        <w:rPr>
          <w:b/>
          <w:bCs/>
          <w:color w:val="0070C0"/>
          <w:szCs w:val="24"/>
        </w:rPr>
      </w:pPr>
    </w:p>
    <w:p w14:paraId="74B8B486" w14:textId="77777777" w:rsidR="00A54EEE" w:rsidRDefault="00A54EEE" w:rsidP="000747F1">
      <w:pPr>
        <w:jc w:val="right"/>
        <w:rPr>
          <w:b/>
          <w:bCs/>
          <w:color w:val="0070C0"/>
          <w:szCs w:val="24"/>
        </w:rPr>
      </w:pPr>
    </w:p>
    <w:p w14:paraId="6CF25D75" w14:textId="77777777" w:rsidR="00A54EEE" w:rsidRDefault="00A54EEE" w:rsidP="000747F1">
      <w:pPr>
        <w:jc w:val="right"/>
        <w:rPr>
          <w:b/>
          <w:bCs/>
          <w:color w:val="0070C0"/>
          <w:szCs w:val="24"/>
        </w:rPr>
      </w:pPr>
    </w:p>
    <w:p w14:paraId="28F8372F" w14:textId="77777777" w:rsidR="00A54EEE" w:rsidRPr="00A54EEE" w:rsidRDefault="00A54EEE" w:rsidP="000747F1">
      <w:pPr>
        <w:jc w:val="right"/>
        <w:rPr>
          <w:b/>
          <w:bCs/>
          <w:color w:val="0070C0"/>
          <w:szCs w:val="24"/>
        </w:rPr>
      </w:pPr>
    </w:p>
    <w:p w14:paraId="6879F04C" w14:textId="77777777" w:rsidR="000747F1" w:rsidRPr="00A54EEE" w:rsidRDefault="000747F1" w:rsidP="000747F1">
      <w:pPr>
        <w:jc w:val="right"/>
        <w:rPr>
          <w:b/>
          <w:bCs/>
          <w:color w:val="0070C0"/>
          <w:szCs w:val="24"/>
        </w:rPr>
      </w:pPr>
    </w:p>
    <w:p w14:paraId="78847340" w14:textId="77777777" w:rsidR="00D64589" w:rsidRPr="00A54EEE" w:rsidRDefault="00D64589" w:rsidP="000747F1">
      <w:pPr>
        <w:jc w:val="center"/>
        <w:rPr>
          <w:b/>
          <w:bCs/>
          <w:szCs w:val="24"/>
        </w:rPr>
      </w:pPr>
    </w:p>
    <w:p w14:paraId="0C4650E5" w14:textId="77777777" w:rsidR="00D64589" w:rsidRPr="00A54EEE" w:rsidRDefault="00D64589" w:rsidP="000747F1">
      <w:pPr>
        <w:jc w:val="center"/>
        <w:rPr>
          <w:b/>
          <w:bCs/>
          <w:szCs w:val="24"/>
        </w:rPr>
      </w:pPr>
    </w:p>
    <w:p w14:paraId="29047AF0" w14:textId="4BFAB41C" w:rsidR="000747F1" w:rsidRPr="00A54EEE" w:rsidRDefault="000747F1" w:rsidP="00A54EEE">
      <w:pPr>
        <w:spacing w:line="360" w:lineRule="auto"/>
        <w:jc w:val="center"/>
        <w:rPr>
          <w:b/>
          <w:bCs/>
          <w:szCs w:val="24"/>
        </w:rPr>
      </w:pPr>
      <w:r w:rsidRPr="00A54EEE">
        <w:rPr>
          <w:b/>
          <w:bCs/>
          <w:szCs w:val="24"/>
        </w:rPr>
        <w:t>Рабочая программа дисциплины</w:t>
      </w:r>
    </w:p>
    <w:p w14:paraId="2BED0F2C" w14:textId="77777777" w:rsidR="000747F1" w:rsidRPr="00A54EEE" w:rsidRDefault="000747F1" w:rsidP="00A54EEE">
      <w:pPr>
        <w:pStyle w:val="10"/>
        <w:spacing w:beforeAutospacing="0" w:afterAutospacing="0" w:line="360" w:lineRule="auto"/>
        <w:rPr>
          <w:szCs w:val="24"/>
        </w:rPr>
      </w:pPr>
      <w:bookmarkStart w:id="1" w:name="_Toc150695621"/>
      <w:bookmarkStart w:id="2" w:name="_Toc150695786"/>
      <w:bookmarkStart w:id="3" w:name="_Toc185865100"/>
      <w:r w:rsidRPr="00A54EEE">
        <w:rPr>
          <w:szCs w:val="24"/>
        </w:rPr>
        <w:t>«ОП.01 СТАТИСТИКА»</w:t>
      </w:r>
      <w:bookmarkEnd w:id="1"/>
      <w:bookmarkEnd w:id="2"/>
      <w:bookmarkEnd w:id="3"/>
    </w:p>
    <w:p w14:paraId="406BD77D" w14:textId="77777777" w:rsidR="000747F1" w:rsidRPr="00A54EEE" w:rsidRDefault="000747F1" w:rsidP="000747F1">
      <w:pPr>
        <w:rPr>
          <w:szCs w:val="24"/>
        </w:rPr>
      </w:pPr>
      <w:bookmarkStart w:id="4" w:name="__RefHeading___1"/>
      <w:bookmarkStart w:id="5" w:name="_Toc156294875"/>
      <w:bookmarkEnd w:id="4"/>
    </w:p>
    <w:p w14:paraId="04369B59" w14:textId="77777777" w:rsidR="000747F1" w:rsidRPr="00261E08" w:rsidRDefault="000747F1" w:rsidP="000747F1">
      <w:pPr>
        <w:rPr>
          <w:sz w:val="28"/>
          <w:szCs w:val="28"/>
        </w:rPr>
      </w:pPr>
    </w:p>
    <w:p w14:paraId="3DF25D01" w14:textId="77777777" w:rsidR="000747F1" w:rsidRPr="00261E08" w:rsidRDefault="000747F1" w:rsidP="000747F1">
      <w:pPr>
        <w:rPr>
          <w:sz w:val="28"/>
          <w:szCs w:val="28"/>
        </w:rPr>
      </w:pPr>
    </w:p>
    <w:p w14:paraId="15E6C7A2" w14:textId="77777777" w:rsidR="000747F1" w:rsidRPr="00261E08" w:rsidRDefault="000747F1" w:rsidP="000747F1">
      <w:pPr>
        <w:rPr>
          <w:sz w:val="28"/>
          <w:szCs w:val="28"/>
        </w:rPr>
      </w:pPr>
    </w:p>
    <w:p w14:paraId="51854447" w14:textId="77777777" w:rsidR="000747F1" w:rsidRPr="00261E08" w:rsidRDefault="000747F1" w:rsidP="000747F1">
      <w:pPr>
        <w:rPr>
          <w:sz w:val="28"/>
          <w:szCs w:val="28"/>
        </w:rPr>
      </w:pPr>
    </w:p>
    <w:p w14:paraId="00993B01" w14:textId="77777777" w:rsidR="000747F1" w:rsidRPr="00261E08" w:rsidRDefault="000747F1" w:rsidP="000747F1">
      <w:pPr>
        <w:rPr>
          <w:sz w:val="28"/>
          <w:szCs w:val="28"/>
        </w:rPr>
      </w:pPr>
    </w:p>
    <w:p w14:paraId="1179355C" w14:textId="77777777" w:rsidR="000747F1" w:rsidRPr="00261E08" w:rsidRDefault="000747F1" w:rsidP="000747F1">
      <w:pPr>
        <w:rPr>
          <w:sz w:val="28"/>
          <w:szCs w:val="28"/>
        </w:rPr>
      </w:pPr>
    </w:p>
    <w:p w14:paraId="7200D367" w14:textId="77777777" w:rsidR="000747F1" w:rsidRPr="00261E08" w:rsidRDefault="000747F1" w:rsidP="000747F1">
      <w:pPr>
        <w:rPr>
          <w:sz w:val="28"/>
          <w:szCs w:val="28"/>
        </w:rPr>
      </w:pPr>
    </w:p>
    <w:p w14:paraId="24BAF89D" w14:textId="77777777" w:rsidR="000747F1" w:rsidRPr="00261E08" w:rsidRDefault="000747F1" w:rsidP="000747F1">
      <w:pPr>
        <w:rPr>
          <w:sz w:val="28"/>
          <w:szCs w:val="28"/>
        </w:rPr>
      </w:pPr>
    </w:p>
    <w:p w14:paraId="33E06758" w14:textId="77777777" w:rsidR="000747F1" w:rsidRPr="00261E08" w:rsidRDefault="000747F1" w:rsidP="000747F1">
      <w:pPr>
        <w:rPr>
          <w:sz w:val="28"/>
          <w:szCs w:val="28"/>
        </w:rPr>
      </w:pPr>
    </w:p>
    <w:p w14:paraId="42E9594F" w14:textId="77777777" w:rsidR="000747F1" w:rsidRPr="00261E08" w:rsidRDefault="000747F1" w:rsidP="000747F1">
      <w:pPr>
        <w:rPr>
          <w:sz w:val="28"/>
          <w:szCs w:val="28"/>
        </w:rPr>
      </w:pPr>
    </w:p>
    <w:p w14:paraId="0D140A56" w14:textId="77777777" w:rsidR="000747F1" w:rsidRPr="00261E08" w:rsidRDefault="000747F1" w:rsidP="000747F1">
      <w:pPr>
        <w:rPr>
          <w:sz w:val="28"/>
          <w:szCs w:val="28"/>
        </w:rPr>
      </w:pPr>
    </w:p>
    <w:p w14:paraId="54DD4887" w14:textId="77777777" w:rsidR="000747F1" w:rsidRPr="00261E08" w:rsidRDefault="000747F1" w:rsidP="000747F1">
      <w:pPr>
        <w:rPr>
          <w:sz w:val="28"/>
          <w:szCs w:val="28"/>
        </w:rPr>
      </w:pPr>
    </w:p>
    <w:p w14:paraId="4834413A" w14:textId="77777777" w:rsidR="000747F1" w:rsidRPr="00261E08" w:rsidRDefault="000747F1" w:rsidP="000747F1">
      <w:pPr>
        <w:rPr>
          <w:sz w:val="28"/>
          <w:szCs w:val="28"/>
        </w:rPr>
      </w:pPr>
    </w:p>
    <w:p w14:paraId="17B73446" w14:textId="77777777" w:rsidR="000747F1" w:rsidRPr="00261E08" w:rsidRDefault="000747F1" w:rsidP="000747F1">
      <w:pPr>
        <w:rPr>
          <w:sz w:val="28"/>
          <w:szCs w:val="28"/>
        </w:rPr>
      </w:pPr>
    </w:p>
    <w:p w14:paraId="6A5D31FA" w14:textId="77777777" w:rsidR="000747F1" w:rsidRPr="00261E08" w:rsidRDefault="000747F1" w:rsidP="000747F1">
      <w:pPr>
        <w:rPr>
          <w:sz w:val="28"/>
          <w:szCs w:val="28"/>
        </w:rPr>
      </w:pPr>
    </w:p>
    <w:p w14:paraId="145327C7" w14:textId="77777777" w:rsidR="000747F1" w:rsidRPr="00261E08" w:rsidRDefault="000747F1" w:rsidP="000747F1">
      <w:pPr>
        <w:rPr>
          <w:sz w:val="28"/>
          <w:szCs w:val="28"/>
        </w:rPr>
      </w:pPr>
    </w:p>
    <w:p w14:paraId="5529BC9B" w14:textId="77777777" w:rsidR="000747F1" w:rsidRPr="00261E08" w:rsidRDefault="000747F1" w:rsidP="000747F1">
      <w:pPr>
        <w:rPr>
          <w:sz w:val="28"/>
          <w:szCs w:val="28"/>
        </w:rPr>
      </w:pPr>
    </w:p>
    <w:p w14:paraId="3D3572CE" w14:textId="77777777" w:rsidR="000747F1" w:rsidRPr="00261E08" w:rsidRDefault="000747F1" w:rsidP="000747F1">
      <w:pPr>
        <w:rPr>
          <w:sz w:val="28"/>
          <w:szCs w:val="28"/>
        </w:rPr>
      </w:pPr>
    </w:p>
    <w:p w14:paraId="46822346" w14:textId="77777777" w:rsidR="000747F1" w:rsidRPr="00261E08" w:rsidRDefault="000747F1" w:rsidP="000747F1">
      <w:pPr>
        <w:rPr>
          <w:sz w:val="28"/>
          <w:szCs w:val="28"/>
        </w:rPr>
      </w:pPr>
    </w:p>
    <w:p w14:paraId="0990177D" w14:textId="77777777" w:rsidR="000747F1" w:rsidRPr="00261E08" w:rsidRDefault="000747F1" w:rsidP="000747F1">
      <w:pPr>
        <w:rPr>
          <w:sz w:val="28"/>
          <w:szCs w:val="28"/>
        </w:rPr>
      </w:pPr>
    </w:p>
    <w:p w14:paraId="7193DFD8" w14:textId="77777777" w:rsidR="000747F1" w:rsidRPr="00261E08" w:rsidRDefault="000747F1" w:rsidP="000747F1">
      <w:pPr>
        <w:rPr>
          <w:sz w:val="28"/>
          <w:szCs w:val="28"/>
        </w:rPr>
      </w:pPr>
    </w:p>
    <w:p w14:paraId="6CFA3BC5" w14:textId="77777777" w:rsidR="000747F1" w:rsidRPr="00261E08" w:rsidRDefault="000747F1" w:rsidP="000747F1">
      <w:pPr>
        <w:rPr>
          <w:sz w:val="28"/>
          <w:szCs w:val="28"/>
        </w:rPr>
      </w:pPr>
    </w:p>
    <w:p w14:paraId="56D3D55F" w14:textId="77777777" w:rsidR="000747F1" w:rsidRPr="00261E08" w:rsidRDefault="000747F1" w:rsidP="000747F1">
      <w:pPr>
        <w:rPr>
          <w:sz w:val="28"/>
          <w:szCs w:val="28"/>
        </w:rPr>
      </w:pPr>
    </w:p>
    <w:p w14:paraId="26605B91" w14:textId="59A5A221" w:rsidR="00D64589" w:rsidRPr="00A54EEE" w:rsidRDefault="000747F1" w:rsidP="00D64589">
      <w:pPr>
        <w:jc w:val="center"/>
        <w:rPr>
          <w:b/>
          <w:szCs w:val="24"/>
        </w:rPr>
      </w:pPr>
      <w:r w:rsidRPr="00A54EEE">
        <w:rPr>
          <w:b/>
          <w:szCs w:val="24"/>
        </w:rPr>
        <w:t>2025 г.</w:t>
      </w:r>
      <w:r w:rsidR="00D64589" w:rsidRPr="00A54EEE">
        <w:rPr>
          <w:b/>
          <w:szCs w:val="24"/>
        </w:rPr>
        <w:br w:type="page"/>
      </w:r>
    </w:p>
    <w:p w14:paraId="602D5F17" w14:textId="77777777" w:rsidR="00B9744A" w:rsidRPr="0065486D" w:rsidRDefault="00B9744A" w:rsidP="00B9744A">
      <w:pPr>
        <w:jc w:val="center"/>
        <w:rPr>
          <w:sz w:val="28"/>
          <w:szCs w:val="28"/>
        </w:rPr>
      </w:pPr>
      <w:r w:rsidRPr="0065486D">
        <w:rPr>
          <w:sz w:val="28"/>
          <w:szCs w:val="28"/>
        </w:rPr>
        <w:lastRenderedPageBreak/>
        <w:t xml:space="preserve">Лист регистрации изменений и дополнений к рабочей программе </w:t>
      </w:r>
    </w:p>
    <w:p w14:paraId="47A5E992" w14:textId="48E0C287" w:rsidR="00B9744A" w:rsidRPr="0065486D" w:rsidRDefault="00B9744A" w:rsidP="00B9744A">
      <w:pPr>
        <w:jc w:val="center"/>
        <w:rPr>
          <w:sz w:val="28"/>
          <w:szCs w:val="28"/>
        </w:rPr>
      </w:pPr>
      <w:r>
        <w:rPr>
          <w:sz w:val="28"/>
          <w:szCs w:val="28"/>
        </w:rPr>
        <w:t xml:space="preserve">дисциплины </w:t>
      </w:r>
      <w:r w:rsidRPr="0065486D">
        <w:rPr>
          <w:sz w:val="28"/>
          <w:szCs w:val="28"/>
        </w:rPr>
        <w:t>«</w:t>
      </w:r>
      <w:r>
        <w:rPr>
          <w:sz w:val="28"/>
          <w:szCs w:val="28"/>
        </w:rPr>
        <w:t>Статистика</w:t>
      </w:r>
      <w:r w:rsidRPr="0065486D">
        <w:rPr>
          <w:sz w:val="28"/>
          <w:szCs w:val="28"/>
        </w:rPr>
        <w:t xml:space="preserve">» </w:t>
      </w:r>
    </w:p>
    <w:tbl>
      <w:tblPr>
        <w:tblW w:w="48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4"/>
        <w:gridCol w:w="3832"/>
        <w:gridCol w:w="1640"/>
        <w:gridCol w:w="1923"/>
        <w:gridCol w:w="1296"/>
      </w:tblGrid>
      <w:tr w:rsidR="00B9744A" w:rsidRPr="0065486D" w14:paraId="1CE1FA5F" w14:textId="77777777" w:rsidTr="00025317">
        <w:tc>
          <w:tcPr>
            <w:tcW w:w="321" w:type="pct"/>
            <w:vAlign w:val="center"/>
          </w:tcPr>
          <w:p w14:paraId="42FE5550" w14:textId="77777777" w:rsidR="00B9744A" w:rsidRPr="0065486D" w:rsidRDefault="00B9744A" w:rsidP="00DE2D06">
            <w:pPr>
              <w:jc w:val="center"/>
              <w:outlineLvl w:val="0"/>
              <w:rPr>
                <w:sz w:val="28"/>
                <w:szCs w:val="28"/>
              </w:rPr>
            </w:pPr>
            <w:r w:rsidRPr="0065486D">
              <w:rPr>
                <w:sz w:val="28"/>
                <w:szCs w:val="28"/>
              </w:rPr>
              <w:t>№ п/п</w:t>
            </w:r>
          </w:p>
        </w:tc>
        <w:tc>
          <w:tcPr>
            <w:tcW w:w="2067" w:type="pct"/>
            <w:vAlign w:val="center"/>
          </w:tcPr>
          <w:p w14:paraId="321BBEA5" w14:textId="77777777" w:rsidR="00B9744A" w:rsidRPr="0065486D" w:rsidRDefault="00B9744A" w:rsidP="00DE2D06">
            <w:pPr>
              <w:jc w:val="center"/>
              <w:outlineLvl w:val="0"/>
              <w:rPr>
                <w:sz w:val="28"/>
                <w:szCs w:val="28"/>
              </w:rPr>
            </w:pPr>
            <w:r w:rsidRPr="0065486D">
              <w:rPr>
                <w:sz w:val="28"/>
                <w:szCs w:val="28"/>
              </w:rPr>
              <w:t>Изменения и дополнения</w:t>
            </w:r>
          </w:p>
        </w:tc>
        <w:tc>
          <w:tcPr>
            <w:tcW w:w="883" w:type="pct"/>
            <w:vAlign w:val="center"/>
          </w:tcPr>
          <w:p w14:paraId="6D6D9EF3" w14:textId="77777777" w:rsidR="00B9744A" w:rsidRPr="0065486D" w:rsidRDefault="00B9744A" w:rsidP="00DE2D06">
            <w:pPr>
              <w:jc w:val="center"/>
              <w:outlineLvl w:val="0"/>
              <w:rPr>
                <w:sz w:val="28"/>
                <w:szCs w:val="28"/>
              </w:rPr>
            </w:pPr>
            <w:r w:rsidRPr="0065486D">
              <w:rPr>
                <w:sz w:val="28"/>
                <w:szCs w:val="28"/>
              </w:rPr>
              <w:t>Дата, № протокола, виза зав. кафедрой</w:t>
            </w:r>
          </w:p>
        </w:tc>
        <w:tc>
          <w:tcPr>
            <w:tcW w:w="1037" w:type="pct"/>
            <w:vAlign w:val="center"/>
          </w:tcPr>
          <w:p w14:paraId="2177B668" w14:textId="77777777" w:rsidR="00B9744A" w:rsidRPr="0065486D" w:rsidRDefault="00B9744A" w:rsidP="00DE2D06">
            <w:pPr>
              <w:jc w:val="center"/>
              <w:outlineLvl w:val="0"/>
              <w:rPr>
                <w:sz w:val="28"/>
                <w:szCs w:val="28"/>
              </w:rPr>
            </w:pPr>
            <w:r w:rsidRPr="0065486D">
              <w:rPr>
                <w:sz w:val="28"/>
                <w:szCs w:val="28"/>
              </w:rPr>
              <w:t>Дата, № протокола, виза председателя методической комиссии</w:t>
            </w:r>
          </w:p>
        </w:tc>
        <w:tc>
          <w:tcPr>
            <w:tcW w:w="693" w:type="pct"/>
            <w:vAlign w:val="center"/>
          </w:tcPr>
          <w:p w14:paraId="089D7D71" w14:textId="77777777" w:rsidR="00B9744A" w:rsidRPr="0065486D" w:rsidRDefault="00B9744A" w:rsidP="00DE2D06">
            <w:pPr>
              <w:jc w:val="center"/>
              <w:outlineLvl w:val="0"/>
              <w:rPr>
                <w:sz w:val="28"/>
                <w:szCs w:val="28"/>
              </w:rPr>
            </w:pPr>
            <w:r w:rsidRPr="0065486D">
              <w:rPr>
                <w:sz w:val="28"/>
                <w:szCs w:val="28"/>
              </w:rPr>
              <w:t>С какой даты вводятся</w:t>
            </w:r>
          </w:p>
        </w:tc>
      </w:tr>
      <w:tr w:rsidR="00025317" w:rsidRPr="0065486D" w14:paraId="6C2B62A2" w14:textId="77777777" w:rsidTr="00025317">
        <w:tc>
          <w:tcPr>
            <w:tcW w:w="321" w:type="pct"/>
            <w:vAlign w:val="center"/>
          </w:tcPr>
          <w:p w14:paraId="244EC955" w14:textId="77777777" w:rsidR="00025317" w:rsidRPr="0065486D" w:rsidRDefault="00025317" w:rsidP="00025317">
            <w:pPr>
              <w:jc w:val="center"/>
              <w:outlineLvl w:val="0"/>
              <w:rPr>
                <w:sz w:val="28"/>
                <w:szCs w:val="28"/>
              </w:rPr>
            </w:pPr>
            <w:r>
              <w:rPr>
                <w:sz w:val="28"/>
                <w:szCs w:val="28"/>
              </w:rPr>
              <w:t>1.</w:t>
            </w:r>
          </w:p>
        </w:tc>
        <w:tc>
          <w:tcPr>
            <w:tcW w:w="2067" w:type="pct"/>
            <w:vAlign w:val="center"/>
          </w:tcPr>
          <w:p w14:paraId="7D8E8BE8" w14:textId="4CFAEC7A" w:rsidR="00025317" w:rsidRDefault="00025317" w:rsidP="00025317">
            <w:pPr>
              <w:jc w:val="both"/>
              <w:outlineLvl w:val="0"/>
              <w:rPr>
                <w:szCs w:val="24"/>
              </w:rPr>
            </w:pPr>
            <w:r>
              <w:rPr>
                <w:szCs w:val="24"/>
              </w:rPr>
              <w:t xml:space="preserve">Раздел 2. Структура и содержание дисциплины </w:t>
            </w:r>
          </w:p>
          <w:p w14:paraId="609A2ECD" w14:textId="71938E81" w:rsidR="00025317" w:rsidRDefault="00025317" w:rsidP="00025317">
            <w:pPr>
              <w:jc w:val="both"/>
              <w:outlineLvl w:val="0"/>
              <w:rPr>
                <w:szCs w:val="24"/>
              </w:rPr>
            </w:pPr>
            <w:r w:rsidRPr="00466FC6">
              <w:rPr>
                <w:szCs w:val="24"/>
              </w:rPr>
              <w:t>Изменение трудоемкости дисциплины</w:t>
            </w:r>
            <w:r w:rsidRPr="00466FC6">
              <w:rPr>
                <w:szCs w:val="24"/>
                <w:highlight w:val="yellow"/>
              </w:rPr>
              <w:t xml:space="preserve"> </w:t>
            </w:r>
          </w:p>
          <w:p w14:paraId="7462CB47" w14:textId="71520CA6" w:rsidR="00025317" w:rsidRPr="00BB0B76" w:rsidRDefault="00025317" w:rsidP="00025317">
            <w:pPr>
              <w:jc w:val="both"/>
              <w:outlineLvl w:val="0"/>
              <w:rPr>
                <w:szCs w:val="24"/>
              </w:rPr>
            </w:pPr>
            <w:r w:rsidRPr="007F4947">
              <w:t>Подраздел 2.1. Трудоемкость</w:t>
            </w:r>
            <w:r>
              <w:t xml:space="preserve"> освоения дисциплины</w:t>
            </w:r>
          </w:p>
        </w:tc>
        <w:tc>
          <w:tcPr>
            <w:tcW w:w="883" w:type="pct"/>
          </w:tcPr>
          <w:p w14:paraId="15857987" w14:textId="77777777" w:rsidR="00025317" w:rsidRPr="00B74DA1" w:rsidRDefault="00025317" w:rsidP="00025317">
            <w:pPr>
              <w:jc w:val="center"/>
              <w:rPr>
                <w:bCs/>
                <w:szCs w:val="24"/>
              </w:rPr>
            </w:pPr>
            <w:r w:rsidRPr="00B74DA1">
              <w:rPr>
                <w:bCs/>
                <w:szCs w:val="24"/>
              </w:rPr>
              <w:t>31.08.2026</w:t>
            </w:r>
          </w:p>
          <w:p w14:paraId="3C93F8A6" w14:textId="77777777" w:rsidR="00025317" w:rsidRPr="00B74DA1" w:rsidRDefault="00025317" w:rsidP="00025317">
            <w:pPr>
              <w:jc w:val="center"/>
              <w:rPr>
                <w:bCs/>
                <w:szCs w:val="24"/>
              </w:rPr>
            </w:pPr>
            <w:r w:rsidRPr="00B74DA1">
              <w:rPr>
                <w:bCs/>
                <w:szCs w:val="24"/>
              </w:rPr>
              <w:t>№ 17</w:t>
            </w:r>
          </w:p>
          <w:p w14:paraId="0D1D5EF4" w14:textId="13B6D285" w:rsidR="00025317" w:rsidRPr="0065486D" w:rsidRDefault="00C5785E" w:rsidP="00025317">
            <w:pPr>
              <w:jc w:val="center"/>
              <w:outlineLvl w:val="0"/>
              <w:rPr>
                <w:sz w:val="28"/>
                <w:szCs w:val="28"/>
              </w:rPr>
            </w:pPr>
            <w:r>
              <w:rPr>
                <w:noProof/>
                <w:sz w:val="28"/>
              </w:rPr>
              <w:pict w14:anchorId="2228E27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600009984" o:spid="_x0000_i1025" type="#_x0000_t75" alt="Описание: image2" style="width:71.35pt;height:34.65pt;visibility:visible">
                  <v:imagedata r:id="rId7" o:title=" image2" croptop="25155f" cropbottom="37502f" cropleft="32044f" cropright="23512f"/>
                </v:shape>
              </w:pict>
            </w:r>
          </w:p>
        </w:tc>
        <w:tc>
          <w:tcPr>
            <w:tcW w:w="1037" w:type="pct"/>
          </w:tcPr>
          <w:p w14:paraId="0DE8CF57" w14:textId="77777777" w:rsidR="00025317" w:rsidRPr="00445E30" w:rsidRDefault="00025317" w:rsidP="00025317">
            <w:pPr>
              <w:jc w:val="center"/>
              <w:outlineLvl w:val="0"/>
              <w:rPr>
                <w:szCs w:val="24"/>
              </w:rPr>
            </w:pPr>
            <w:r w:rsidRPr="00445E30">
              <w:rPr>
                <w:szCs w:val="24"/>
              </w:rPr>
              <w:t>31.08.2026</w:t>
            </w:r>
          </w:p>
          <w:p w14:paraId="3766F6D3" w14:textId="77777777" w:rsidR="00025317" w:rsidRPr="00445E30" w:rsidRDefault="00025317" w:rsidP="00025317">
            <w:pPr>
              <w:jc w:val="center"/>
              <w:outlineLvl w:val="0"/>
              <w:rPr>
                <w:szCs w:val="24"/>
              </w:rPr>
            </w:pPr>
            <w:r w:rsidRPr="00445E30">
              <w:rPr>
                <w:szCs w:val="24"/>
              </w:rPr>
              <w:t>№ 11</w:t>
            </w:r>
          </w:p>
          <w:p w14:paraId="5FA49980" w14:textId="0417DBAA" w:rsidR="00025317" w:rsidRPr="0065486D" w:rsidRDefault="00C5785E" w:rsidP="00025317">
            <w:pPr>
              <w:jc w:val="center"/>
              <w:outlineLvl w:val="0"/>
              <w:rPr>
                <w:color w:val="4D4D4D"/>
              </w:rPr>
            </w:pPr>
            <w:r>
              <w:rPr>
                <w:noProof/>
                <w:color w:val="4D4D4D"/>
                <w:szCs w:val="24"/>
              </w:rPr>
              <w:pict w14:anchorId="737FEE60">
                <v:shape id="Рисунок 6" o:spid="_x0000_i1026" type="#_x0000_t75" style="width:64pt;height:40pt;visibility:visible">
                  <v:imagedata r:id="rId8" o:title="" croptop="22512f" cropbottom="39210f" cropleft="33850f" cropright="24493f"/>
                </v:shape>
              </w:pict>
            </w:r>
          </w:p>
        </w:tc>
        <w:tc>
          <w:tcPr>
            <w:tcW w:w="693" w:type="pct"/>
          </w:tcPr>
          <w:p w14:paraId="2252C886" w14:textId="77777777" w:rsidR="00025317" w:rsidRPr="00445E30" w:rsidRDefault="00025317" w:rsidP="00025317">
            <w:pPr>
              <w:jc w:val="center"/>
              <w:outlineLvl w:val="0"/>
              <w:rPr>
                <w:szCs w:val="24"/>
              </w:rPr>
            </w:pPr>
            <w:r w:rsidRPr="00445E30">
              <w:rPr>
                <w:szCs w:val="24"/>
              </w:rPr>
              <w:t>01.09.</w:t>
            </w:r>
            <w:r>
              <w:rPr>
                <w:szCs w:val="24"/>
              </w:rPr>
              <w:t>20</w:t>
            </w:r>
            <w:r w:rsidRPr="00445E30">
              <w:rPr>
                <w:szCs w:val="24"/>
              </w:rPr>
              <w:t>26</w:t>
            </w:r>
          </w:p>
          <w:p w14:paraId="7B2C43A1" w14:textId="77777777" w:rsidR="00025317" w:rsidRPr="0065486D" w:rsidRDefault="00025317" w:rsidP="00025317">
            <w:pPr>
              <w:jc w:val="center"/>
              <w:outlineLvl w:val="0"/>
              <w:rPr>
                <w:szCs w:val="24"/>
              </w:rPr>
            </w:pPr>
          </w:p>
        </w:tc>
      </w:tr>
      <w:tr w:rsidR="00025317" w:rsidRPr="0065486D" w14:paraId="10F9C8D9" w14:textId="77777777" w:rsidTr="00025317">
        <w:trPr>
          <w:trHeight w:val="2760"/>
        </w:trPr>
        <w:tc>
          <w:tcPr>
            <w:tcW w:w="321" w:type="pct"/>
          </w:tcPr>
          <w:p w14:paraId="5773D776" w14:textId="77777777" w:rsidR="00025317" w:rsidRPr="0065486D" w:rsidRDefault="00025317" w:rsidP="00025317">
            <w:pPr>
              <w:jc w:val="center"/>
              <w:outlineLvl w:val="0"/>
              <w:rPr>
                <w:szCs w:val="24"/>
              </w:rPr>
            </w:pPr>
            <w:r>
              <w:rPr>
                <w:szCs w:val="24"/>
              </w:rPr>
              <w:t>2.</w:t>
            </w:r>
          </w:p>
          <w:p w14:paraId="121DB864" w14:textId="77777777" w:rsidR="00025317" w:rsidRPr="0065486D" w:rsidRDefault="00025317" w:rsidP="00025317">
            <w:pPr>
              <w:jc w:val="center"/>
              <w:outlineLvl w:val="0"/>
              <w:rPr>
                <w:szCs w:val="24"/>
              </w:rPr>
            </w:pPr>
          </w:p>
        </w:tc>
        <w:tc>
          <w:tcPr>
            <w:tcW w:w="2067" w:type="pct"/>
          </w:tcPr>
          <w:p w14:paraId="193784BC" w14:textId="77777777" w:rsidR="00025317" w:rsidRDefault="00025317" w:rsidP="00025317">
            <w:pPr>
              <w:widowControl w:val="0"/>
              <w:overflowPunct w:val="0"/>
              <w:autoSpaceDE w:val="0"/>
              <w:autoSpaceDN w:val="0"/>
              <w:adjustRightInd w:val="0"/>
              <w:jc w:val="both"/>
              <w:rPr>
                <w:szCs w:val="24"/>
              </w:rPr>
            </w:pPr>
            <w:r w:rsidRPr="0065486D">
              <w:rPr>
                <w:szCs w:val="24"/>
              </w:rPr>
              <w:t xml:space="preserve">Раздел 3. Условия реализации дисциплины </w:t>
            </w:r>
          </w:p>
          <w:p w14:paraId="01EBE0D0" w14:textId="77777777" w:rsidR="00025317" w:rsidRPr="0065486D" w:rsidRDefault="00025317" w:rsidP="00025317">
            <w:pPr>
              <w:widowControl w:val="0"/>
              <w:overflowPunct w:val="0"/>
              <w:autoSpaceDE w:val="0"/>
              <w:autoSpaceDN w:val="0"/>
              <w:adjustRightInd w:val="0"/>
              <w:jc w:val="both"/>
              <w:rPr>
                <w:szCs w:val="24"/>
              </w:rPr>
            </w:pPr>
            <w:r w:rsidRPr="0065486D">
              <w:rPr>
                <w:szCs w:val="24"/>
              </w:rPr>
              <w:t xml:space="preserve">Подраздел 3.2. </w:t>
            </w:r>
            <w:r w:rsidRPr="00D51D79">
              <w:rPr>
                <w:bCs/>
                <w:szCs w:val="24"/>
              </w:rPr>
              <w:t>Учебно-методическое обеспечение</w:t>
            </w:r>
            <w:r>
              <w:rPr>
                <w:szCs w:val="24"/>
              </w:rPr>
              <w:t>:</w:t>
            </w:r>
          </w:p>
          <w:p w14:paraId="511C4E19" w14:textId="506A84F1" w:rsidR="00025317" w:rsidRDefault="00025317" w:rsidP="00025317">
            <w:pPr>
              <w:widowControl w:val="0"/>
              <w:overflowPunct w:val="0"/>
              <w:autoSpaceDE w:val="0"/>
              <w:autoSpaceDN w:val="0"/>
              <w:adjustRightInd w:val="0"/>
              <w:jc w:val="both"/>
              <w:rPr>
                <w:rFonts w:eastAsia="Calibri"/>
                <w:szCs w:val="24"/>
              </w:rPr>
            </w:pPr>
            <w:r w:rsidRPr="0065486D">
              <w:rPr>
                <w:rFonts w:eastAsia="Calibri"/>
                <w:szCs w:val="24"/>
              </w:rPr>
              <w:t xml:space="preserve">Новая редакция списка </w:t>
            </w:r>
            <w:r w:rsidRPr="00B9744A">
              <w:rPr>
                <w:rFonts w:eastAsia="Calibri"/>
                <w:szCs w:val="24"/>
              </w:rPr>
              <w:t xml:space="preserve">основных электронных изданий, </w:t>
            </w:r>
          </w:p>
          <w:p w14:paraId="45ECFA50" w14:textId="77777777" w:rsidR="00025317" w:rsidRPr="0065486D" w:rsidRDefault="00025317" w:rsidP="00025317">
            <w:pPr>
              <w:widowControl w:val="0"/>
              <w:overflowPunct w:val="0"/>
              <w:autoSpaceDE w:val="0"/>
              <w:autoSpaceDN w:val="0"/>
              <w:adjustRightInd w:val="0"/>
              <w:jc w:val="both"/>
              <w:rPr>
                <w:szCs w:val="24"/>
              </w:rPr>
            </w:pPr>
          </w:p>
        </w:tc>
        <w:tc>
          <w:tcPr>
            <w:tcW w:w="883" w:type="pct"/>
          </w:tcPr>
          <w:p w14:paraId="37312A07" w14:textId="77777777" w:rsidR="00025317" w:rsidRPr="00B74DA1" w:rsidRDefault="00025317" w:rsidP="00025317">
            <w:pPr>
              <w:jc w:val="center"/>
              <w:rPr>
                <w:bCs/>
                <w:szCs w:val="24"/>
              </w:rPr>
            </w:pPr>
            <w:r w:rsidRPr="00B74DA1">
              <w:rPr>
                <w:bCs/>
                <w:szCs w:val="24"/>
              </w:rPr>
              <w:t>31.08.2026</w:t>
            </w:r>
          </w:p>
          <w:p w14:paraId="74261832" w14:textId="77777777" w:rsidR="00025317" w:rsidRPr="00B74DA1" w:rsidRDefault="00025317" w:rsidP="00025317">
            <w:pPr>
              <w:jc w:val="center"/>
              <w:rPr>
                <w:bCs/>
                <w:szCs w:val="24"/>
              </w:rPr>
            </w:pPr>
            <w:r w:rsidRPr="00B74DA1">
              <w:rPr>
                <w:bCs/>
                <w:szCs w:val="24"/>
              </w:rPr>
              <w:t>№ 17</w:t>
            </w:r>
          </w:p>
          <w:p w14:paraId="2F4BA8C1" w14:textId="747B2534" w:rsidR="00025317" w:rsidRPr="0065486D" w:rsidRDefault="00C5785E" w:rsidP="00025317">
            <w:pPr>
              <w:jc w:val="center"/>
              <w:outlineLvl w:val="0"/>
              <w:rPr>
                <w:szCs w:val="24"/>
              </w:rPr>
            </w:pPr>
            <w:r>
              <w:rPr>
                <w:noProof/>
                <w:sz w:val="28"/>
              </w:rPr>
              <w:pict w14:anchorId="1FA27A0E">
                <v:shape id="_x0000_i1027" type="#_x0000_t75" alt="Описание: image2" style="width:71.35pt;height:34.65pt;visibility:visible">
                  <v:imagedata r:id="rId7" o:title=" image2" croptop="25155f" cropbottom="37502f" cropleft="32044f" cropright="23512f"/>
                </v:shape>
              </w:pict>
            </w:r>
          </w:p>
        </w:tc>
        <w:tc>
          <w:tcPr>
            <w:tcW w:w="1037" w:type="pct"/>
          </w:tcPr>
          <w:p w14:paraId="7FD4B0A7" w14:textId="77777777" w:rsidR="00025317" w:rsidRPr="00445E30" w:rsidRDefault="00025317" w:rsidP="00025317">
            <w:pPr>
              <w:jc w:val="center"/>
              <w:outlineLvl w:val="0"/>
              <w:rPr>
                <w:szCs w:val="24"/>
              </w:rPr>
            </w:pPr>
            <w:r w:rsidRPr="00445E30">
              <w:rPr>
                <w:szCs w:val="24"/>
              </w:rPr>
              <w:t>31.08.2026</w:t>
            </w:r>
          </w:p>
          <w:p w14:paraId="1D89E63E" w14:textId="77777777" w:rsidR="00025317" w:rsidRPr="00445E30" w:rsidRDefault="00025317" w:rsidP="00025317">
            <w:pPr>
              <w:jc w:val="center"/>
              <w:outlineLvl w:val="0"/>
              <w:rPr>
                <w:szCs w:val="24"/>
              </w:rPr>
            </w:pPr>
            <w:r w:rsidRPr="00445E30">
              <w:rPr>
                <w:szCs w:val="24"/>
              </w:rPr>
              <w:t>№ 11</w:t>
            </w:r>
          </w:p>
          <w:p w14:paraId="19AC30CB" w14:textId="4E528E65" w:rsidR="00025317" w:rsidRPr="0065486D" w:rsidRDefault="00C5785E" w:rsidP="00025317">
            <w:pPr>
              <w:jc w:val="center"/>
              <w:outlineLvl w:val="0"/>
              <w:rPr>
                <w:color w:val="4D4D4D"/>
              </w:rPr>
            </w:pPr>
            <w:r>
              <w:rPr>
                <w:noProof/>
                <w:color w:val="4D4D4D"/>
                <w:szCs w:val="24"/>
              </w:rPr>
              <w:pict w14:anchorId="02E0A989">
                <v:shape id="_x0000_i1028" type="#_x0000_t75" style="width:64pt;height:40pt;visibility:visible">
                  <v:imagedata r:id="rId8" o:title="" croptop="22512f" cropbottom="39210f" cropleft="33850f" cropright="24493f"/>
                </v:shape>
              </w:pict>
            </w:r>
          </w:p>
        </w:tc>
        <w:tc>
          <w:tcPr>
            <w:tcW w:w="693" w:type="pct"/>
          </w:tcPr>
          <w:p w14:paraId="502DA988" w14:textId="77777777" w:rsidR="00025317" w:rsidRPr="00445E30" w:rsidRDefault="00025317" w:rsidP="00025317">
            <w:pPr>
              <w:jc w:val="center"/>
              <w:outlineLvl w:val="0"/>
              <w:rPr>
                <w:szCs w:val="24"/>
              </w:rPr>
            </w:pPr>
            <w:r w:rsidRPr="00445E30">
              <w:rPr>
                <w:szCs w:val="24"/>
              </w:rPr>
              <w:t>01.09.</w:t>
            </w:r>
            <w:r>
              <w:rPr>
                <w:szCs w:val="24"/>
              </w:rPr>
              <w:t>20</w:t>
            </w:r>
            <w:r w:rsidRPr="00445E30">
              <w:rPr>
                <w:szCs w:val="24"/>
              </w:rPr>
              <w:t>26</w:t>
            </w:r>
          </w:p>
          <w:p w14:paraId="773D97E9" w14:textId="77777777" w:rsidR="00025317" w:rsidRPr="0065486D" w:rsidRDefault="00025317" w:rsidP="00025317">
            <w:pPr>
              <w:jc w:val="center"/>
              <w:outlineLvl w:val="0"/>
              <w:rPr>
                <w:szCs w:val="24"/>
              </w:rPr>
            </w:pPr>
          </w:p>
        </w:tc>
      </w:tr>
      <w:tr w:rsidR="00025317" w:rsidRPr="0065486D" w14:paraId="77878A1E" w14:textId="77777777" w:rsidTr="00025317">
        <w:trPr>
          <w:trHeight w:val="1807"/>
        </w:trPr>
        <w:tc>
          <w:tcPr>
            <w:tcW w:w="321" w:type="pct"/>
          </w:tcPr>
          <w:p w14:paraId="599AE268" w14:textId="77777777" w:rsidR="00025317" w:rsidRPr="0065486D" w:rsidRDefault="00025317" w:rsidP="00025317">
            <w:pPr>
              <w:jc w:val="center"/>
              <w:outlineLvl w:val="0"/>
              <w:rPr>
                <w:szCs w:val="24"/>
              </w:rPr>
            </w:pPr>
            <w:r>
              <w:rPr>
                <w:szCs w:val="24"/>
              </w:rPr>
              <w:t>3.</w:t>
            </w:r>
          </w:p>
        </w:tc>
        <w:tc>
          <w:tcPr>
            <w:tcW w:w="2067" w:type="pct"/>
          </w:tcPr>
          <w:p w14:paraId="25EC84C0" w14:textId="77777777" w:rsidR="00025317" w:rsidRPr="00DC3F65" w:rsidRDefault="00025317" w:rsidP="00025317">
            <w:pPr>
              <w:widowControl w:val="0"/>
              <w:overflowPunct w:val="0"/>
              <w:autoSpaceDE w:val="0"/>
              <w:autoSpaceDN w:val="0"/>
              <w:adjustRightInd w:val="0"/>
              <w:jc w:val="both"/>
              <w:rPr>
                <w:szCs w:val="24"/>
              </w:rPr>
            </w:pPr>
            <w:r w:rsidRPr="00DC3F65">
              <w:rPr>
                <w:szCs w:val="24"/>
              </w:rPr>
              <w:t xml:space="preserve">Раздел 5. </w:t>
            </w:r>
            <w:r w:rsidRPr="00DC3F65">
              <w:rPr>
                <w:rFonts w:eastAsia="Calibri"/>
                <w:szCs w:val="24"/>
              </w:rPr>
              <w:t xml:space="preserve">Оценочные материалы по </w:t>
            </w:r>
            <w:r>
              <w:rPr>
                <w:szCs w:val="24"/>
              </w:rPr>
              <w:t>дисциплине</w:t>
            </w:r>
            <w:r>
              <w:rPr>
                <w:rFonts w:eastAsia="Calibri"/>
                <w:szCs w:val="24"/>
              </w:rPr>
              <w:t>. Новая редакция оценочных материалов</w:t>
            </w:r>
          </w:p>
        </w:tc>
        <w:tc>
          <w:tcPr>
            <w:tcW w:w="883" w:type="pct"/>
          </w:tcPr>
          <w:p w14:paraId="1C278683" w14:textId="77777777" w:rsidR="00025317" w:rsidRPr="00B74DA1" w:rsidRDefault="00025317" w:rsidP="00025317">
            <w:pPr>
              <w:jc w:val="center"/>
              <w:rPr>
                <w:bCs/>
                <w:szCs w:val="24"/>
              </w:rPr>
            </w:pPr>
            <w:r w:rsidRPr="00B74DA1">
              <w:rPr>
                <w:bCs/>
                <w:szCs w:val="24"/>
              </w:rPr>
              <w:t>31.08.2026</w:t>
            </w:r>
          </w:p>
          <w:p w14:paraId="33600504" w14:textId="77777777" w:rsidR="00025317" w:rsidRPr="00B74DA1" w:rsidRDefault="00025317" w:rsidP="00025317">
            <w:pPr>
              <w:jc w:val="center"/>
              <w:rPr>
                <w:bCs/>
                <w:szCs w:val="24"/>
              </w:rPr>
            </w:pPr>
            <w:r w:rsidRPr="00B74DA1">
              <w:rPr>
                <w:bCs/>
                <w:szCs w:val="24"/>
              </w:rPr>
              <w:t>№ 17</w:t>
            </w:r>
          </w:p>
          <w:p w14:paraId="7DAD92D6" w14:textId="05AD317D" w:rsidR="00025317" w:rsidRPr="0065486D" w:rsidRDefault="00C5785E" w:rsidP="00025317">
            <w:pPr>
              <w:jc w:val="center"/>
              <w:outlineLvl w:val="0"/>
              <w:rPr>
                <w:szCs w:val="24"/>
              </w:rPr>
            </w:pPr>
            <w:r>
              <w:rPr>
                <w:noProof/>
                <w:sz w:val="28"/>
              </w:rPr>
              <w:pict w14:anchorId="28B3FE17">
                <v:shape id="_x0000_i1029" type="#_x0000_t75" alt="Описание: image2" style="width:71.35pt;height:34.65pt;visibility:visible">
                  <v:imagedata r:id="rId7" o:title=" image2" croptop="25155f" cropbottom="37502f" cropleft="32044f" cropright="23512f"/>
                </v:shape>
              </w:pict>
            </w:r>
          </w:p>
        </w:tc>
        <w:tc>
          <w:tcPr>
            <w:tcW w:w="1037" w:type="pct"/>
          </w:tcPr>
          <w:p w14:paraId="0235B835" w14:textId="77777777" w:rsidR="00025317" w:rsidRPr="00445E30" w:rsidRDefault="00025317" w:rsidP="00025317">
            <w:pPr>
              <w:jc w:val="center"/>
              <w:outlineLvl w:val="0"/>
              <w:rPr>
                <w:szCs w:val="24"/>
              </w:rPr>
            </w:pPr>
            <w:r w:rsidRPr="00445E30">
              <w:rPr>
                <w:szCs w:val="24"/>
              </w:rPr>
              <w:t>31.08.2026</w:t>
            </w:r>
          </w:p>
          <w:p w14:paraId="61E8862B" w14:textId="77777777" w:rsidR="00025317" w:rsidRPr="00445E30" w:rsidRDefault="00025317" w:rsidP="00025317">
            <w:pPr>
              <w:jc w:val="center"/>
              <w:outlineLvl w:val="0"/>
              <w:rPr>
                <w:szCs w:val="24"/>
              </w:rPr>
            </w:pPr>
            <w:r w:rsidRPr="00445E30">
              <w:rPr>
                <w:szCs w:val="24"/>
              </w:rPr>
              <w:t>№ 11</w:t>
            </w:r>
          </w:p>
          <w:p w14:paraId="30701350" w14:textId="77777777" w:rsidR="00025317" w:rsidRPr="00445E30" w:rsidRDefault="00C5785E" w:rsidP="00025317">
            <w:pPr>
              <w:jc w:val="center"/>
              <w:outlineLvl w:val="0"/>
              <w:rPr>
                <w:color w:val="4D4D4D"/>
                <w:szCs w:val="24"/>
              </w:rPr>
            </w:pPr>
            <w:r>
              <w:rPr>
                <w:noProof/>
                <w:color w:val="4D4D4D"/>
                <w:szCs w:val="24"/>
              </w:rPr>
              <w:pict w14:anchorId="60504361">
                <v:shape id="_x0000_i1030" type="#_x0000_t75" style="width:64pt;height:40pt;visibility:visible">
                  <v:imagedata r:id="rId8" o:title="" croptop="22512f" cropbottom="39210f" cropleft="33850f" cropright="24493f"/>
                </v:shape>
              </w:pict>
            </w:r>
          </w:p>
          <w:p w14:paraId="08E4541A" w14:textId="77777777" w:rsidR="00025317" w:rsidRPr="0065486D" w:rsidRDefault="00025317" w:rsidP="00025317">
            <w:pPr>
              <w:jc w:val="center"/>
              <w:outlineLvl w:val="0"/>
              <w:rPr>
                <w:color w:val="4D4D4D"/>
              </w:rPr>
            </w:pPr>
          </w:p>
        </w:tc>
        <w:tc>
          <w:tcPr>
            <w:tcW w:w="693" w:type="pct"/>
          </w:tcPr>
          <w:p w14:paraId="56A1BFEC" w14:textId="77777777" w:rsidR="00025317" w:rsidRPr="00445E30" w:rsidRDefault="00025317" w:rsidP="00025317">
            <w:pPr>
              <w:jc w:val="center"/>
              <w:outlineLvl w:val="0"/>
              <w:rPr>
                <w:szCs w:val="24"/>
              </w:rPr>
            </w:pPr>
            <w:r w:rsidRPr="00445E30">
              <w:rPr>
                <w:szCs w:val="24"/>
              </w:rPr>
              <w:t>01.09.</w:t>
            </w:r>
            <w:r>
              <w:rPr>
                <w:szCs w:val="24"/>
              </w:rPr>
              <w:t>20</w:t>
            </w:r>
            <w:r w:rsidRPr="00445E30">
              <w:rPr>
                <w:szCs w:val="24"/>
              </w:rPr>
              <w:t>26</w:t>
            </w:r>
          </w:p>
          <w:p w14:paraId="22281A59" w14:textId="77777777" w:rsidR="00025317" w:rsidRPr="0065486D" w:rsidRDefault="00025317" w:rsidP="00025317">
            <w:pPr>
              <w:jc w:val="center"/>
              <w:outlineLvl w:val="0"/>
              <w:rPr>
                <w:szCs w:val="24"/>
              </w:rPr>
            </w:pPr>
          </w:p>
        </w:tc>
      </w:tr>
    </w:tbl>
    <w:p w14:paraId="6AEEA499" w14:textId="77777777" w:rsidR="00B9744A" w:rsidRDefault="00B9744A" w:rsidP="000747F1">
      <w:pPr>
        <w:jc w:val="center"/>
        <w:rPr>
          <w:b/>
          <w:bCs/>
        </w:rPr>
      </w:pPr>
      <w:r>
        <w:rPr>
          <w:b/>
          <w:bCs/>
        </w:rPr>
        <w:br w:type="page"/>
      </w:r>
    </w:p>
    <w:p w14:paraId="3402A67D" w14:textId="2D853929" w:rsidR="000747F1" w:rsidRPr="0045038A" w:rsidRDefault="000747F1" w:rsidP="000747F1">
      <w:pPr>
        <w:jc w:val="center"/>
        <w:rPr>
          <w:b/>
          <w:bCs/>
        </w:rPr>
      </w:pPr>
      <w:r w:rsidRPr="0045038A">
        <w:rPr>
          <w:b/>
          <w:bCs/>
        </w:rPr>
        <w:lastRenderedPageBreak/>
        <w:t>СОДЕРЖАНИЕ ПРОГРАММЫ</w:t>
      </w:r>
      <w:bookmarkEnd w:id="5"/>
    </w:p>
    <w:p w14:paraId="64B9E6FE" w14:textId="77777777" w:rsidR="000747F1" w:rsidRPr="00764873" w:rsidRDefault="000747F1" w:rsidP="00764873">
      <w:pPr>
        <w:pStyle w:val="13"/>
        <w:rPr>
          <w:rFonts w:asciiTheme="minorHAnsi" w:eastAsiaTheme="minorEastAsia" w:hAnsiTheme="minorHAnsi" w:cstheme="minorBidi"/>
          <w:b w:val="0"/>
        </w:rPr>
      </w:pPr>
      <w:r w:rsidRPr="00764873">
        <w:rPr>
          <w:rFonts w:eastAsiaTheme="minorHAnsi"/>
          <w:b w:val="0"/>
          <w:noProof/>
          <w:sz w:val="22"/>
          <w:szCs w:val="22"/>
          <w:lang w:eastAsia="en-US"/>
        </w:rPr>
        <w:fldChar w:fldCharType="begin"/>
      </w:r>
      <w:r w:rsidRPr="00764873">
        <w:rPr>
          <w:b w:val="0"/>
        </w:rPr>
        <w:instrText xml:space="preserve"> TOC \h \z \t "Раздел 1;1;Раздел 1.1;2" </w:instrText>
      </w:r>
      <w:r w:rsidRPr="00764873">
        <w:rPr>
          <w:rFonts w:eastAsiaTheme="minorHAnsi"/>
          <w:b w:val="0"/>
          <w:noProof/>
          <w:sz w:val="22"/>
          <w:szCs w:val="22"/>
          <w:lang w:eastAsia="en-US"/>
        </w:rPr>
        <w:fldChar w:fldCharType="separate"/>
      </w:r>
      <w:hyperlink w:anchor="_Toc156294875" w:history="1"/>
    </w:p>
    <w:p w14:paraId="4ADF9975" w14:textId="77777777" w:rsidR="000747F1" w:rsidRPr="00764873" w:rsidRDefault="007B2C8F" w:rsidP="00764873">
      <w:pPr>
        <w:pStyle w:val="13"/>
        <w:rPr>
          <w:rFonts w:asciiTheme="minorHAnsi" w:eastAsiaTheme="minorEastAsia" w:hAnsiTheme="minorHAnsi" w:cstheme="minorBidi"/>
          <w:b w:val="0"/>
        </w:rPr>
      </w:pPr>
      <w:hyperlink w:anchor="_Toc156294876" w:history="1">
        <w:r w:rsidR="000747F1" w:rsidRPr="00764873">
          <w:rPr>
            <w:rStyle w:val="a8"/>
            <w:b w:val="0"/>
          </w:rPr>
          <w:t>1. ОБЩАЯ ХАРАКТЕРИСТИКА</w:t>
        </w:r>
        <w:r w:rsidR="000747F1" w:rsidRPr="00764873">
          <w:rPr>
            <w:b w:val="0"/>
            <w:webHidden/>
          </w:rPr>
          <w:tab/>
        </w:r>
      </w:hyperlink>
      <w:r w:rsidR="000747F1" w:rsidRPr="00764873">
        <w:rPr>
          <w:b w:val="0"/>
        </w:rPr>
        <w:t xml:space="preserve"> </w:t>
      </w:r>
    </w:p>
    <w:p w14:paraId="7F0EE8A7" w14:textId="77777777" w:rsidR="000747F1" w:rsidRPr="00764873" w:rsidRDefault="007B2C8F" w:rsidP="00764873">
      <w:pPr>
        <w:pStyle w:val="22"/>
        <w:rPr>
          <w:rFonts w:asciiTheme="minorHAnsi" w:eastAsiaTheme="minorEastAsia" w:hAnsiTheme="minorHAnsi" w:cstheme="minorBidi"/>
          <w:i w:val="0"/>
          <w:iCs/>
          <w:sz w:val="22"/>
          <w:szCs w:val="22"/>
        </w:rPr>
      </w:pPr>
      <w:hyperlink w:anchor="_Toc156294877" w:history="1">
        <w:r w:rsidR="000747F1" w:rsidRPr="00764873">
          <w:rPr>
            <w:rStyle w:val="a8"/>
            <w:i w:val="0"/>
          </w:rPr>
          <w:t>1.1. Цель и место дисциплины в структуре образовательной программы</w:t>
        </w:r>
        <w:r w:rsidR="000747F1" w:rsidRPr="00764873">
          <w:rPr>
            <w:i w:val="0"/>
            <w:webHidden/>
          </w:rPr>
          <w:tab/>
        </w:r>
      </w:hyperlink>
      <w:r w:rsidR="000747F1" w:rsidRPr="00764873">
        <w:rPr>
          <w:i w:val="0"/>
        </w:rPr>
        <w:t xml:space="preserve"> </w:t>
      </w:r>
    </w:p>
    <w:p w14:paraId="7A0055FC" w14:textId="77777777" w:rsidR="000747F1" w:rsidRPr="00764873" w:rsidRDefault="007B2C8F" w:rsidP="00764873">
      <w:pPr>
        <w:pStyle w:val="22"/>
        <w:rPr>
          <w:rFonts w:asciiTheme="minorHAnsi" w:eastAsiaTheme="minorEastAsia" w:hAnsiTheme="minorHAnsi" w:cstheme="minorBidi"/>
          <w:i w:val="0"/>
          <w:iCs/>
          <w:sz w:val="22"/>
          <w:szCs w:val="22"/>
        </w:rPr>
      </w:pPr>
      <w:hyperlink w:anchor="_Toc156294878" w:history="1">
        <w:r w:rsidR="000747F1" w:rsidRPr="00764873">
          <w:rPr>
            <w:rStyle w:val="a8"/>
            <w:i w:val="0"/>
          </w:rPr>
          <w:t>1.2. Планируемые результаты освоения дисциплины</w:t>
        </w:r>
        <w:r w:rsidR="000747F1" w:rsidRPr="00764873">
          <w:rPr>
            <w:i w:val="0"/>
            <w:webHidden/>
          </w:rPr>
          <w:tab/>
        </w:r>
      </w:hyperlink>
      <w:r w:rsidR="000747F1" w:rsidRPr="00764873">
        <w:rPr>
          <w:i w:val="0"/>
        </w:rPr>
        <w:t xml:space="preserve"> </w:t>
      </w:r>
    </w:p>
    <w:p w14:paraId="79EFA68B" w14:textId="77777777" w:rsidR="000747F1" w:rsidRPr="00764873" w:rsidRDefault="007B2C8F" w:rsidP="00764873">
      <w:pPr>
        <w:pStyle w:val="13"/>
        <w:rPr>
          <w:rFonts w:asciiTheme="minorHAnsi" w:eastAsiaTheme="minorEastAsia" w:hAnsiTheme="minorHAnsi" w:cstheme="minorBidi"/>
          <w:b w:val="0"/>
        </w:rPr>
      </w:pPr>
      <w:hyperlink w:anchor="_Toc156294879" w:history="1">
        <w:r w:rsidR="000747F1" w:rsidRPr="00764873">
          <w:rPr>
            <w:rStyle w:val="a8"/>
            <w:b w:val="0"/>
          </w:rPr>
          <w:t>2. СТРУКТУРА И СОДЕРЖАНИЕ ДИСЦИПЛИНЫ</w:t>
        </w:r>
        <w:r w:rsidR="000747F1" w:rsidRPr="00764873">
          <w:rPr>
            <w:b w:val="0"/>
            <w:webHidden/>
          </w:rPr>
          <w:tab/>
        </w:r>
      </w:hyperlink>
      <w:r w:rsidR="000747F1" w:rsidRPr="00764873">
        <w:rPr>
          <w:b w:val="0"/>
        </w:rPr>
        <w:t xml:space="preserve"> </w:t>
      </w:r>
    </w:p>
    <w:p w14:paraId="79D52864" w14:textId="77777777" w:rsidR="000747F1" w:rsidRPr="00764873" w:rsidRDefault="007B2C8F" w:rsidP="00764873">
      <w:pPr>
        <w:pStyle w:val="22"/>
        <w:rPr>
          <w:rFonts w:asciiTheme="minorHAnsi" w:eastAsiaTheme="minorEastAsia" w:hAnsiTheme="minorHAnsi" w:cstheme="minorBidi"/>
          <w:i w:val="0"/>
          <w:iCs/>
          <w:sz w:val="22"/>
          <w:szCs w:val="22"/>
        </w:rPr>
      </w:pPr>
      <w:hyperlink w:anchor="_Toc156294880" w:history="1">
        <w:r w:rsidR="000747F1" w:rsidRPr="00764873">
          <w:rPr>
            <w:rStyle w:val="a8"/>
            <w:i w:val="0"/>
          </w:rPr>
          <w:t>2.1. Трудоемкость освоения дисциплины</w:t>
        </w:r>
        <w:r w:rsidR="000747F1" w:rsidRPr="00764873">
          <w:rPr>
            <w:i w:val="0"/>
            <w:webHidden/>
          </w:rPr>
          <w:tab/>
        </w:r>
      </w:hyperlink>
      <w:r w:rsidR="000747F1" w:rsidRPr="00764873">
        <w:rPr>
          <w:i w:val="0"/>
        </w:rPr>
        <w:t xml:space="preserve"> </w:t>
      </w:r>
    </w:p>
    <w:p w14:paraId="017B74F3" w14:textId="6B9BF6FA" w:rsidR="000747F1" w:rsidRPr="00764873" w:rsidRDefault="007B2C8F" w:rsidP="00764873">
      <w:pPr>
        <w:pStyle w:val="22"/>
        <w:rPr>
          <w:rFonts w:asciiTheme="minorHAnsi" w:eastAsiaTheme="minorEastAsia" w:hAnsiTheme="minorHAnsi" w:cstheme="minorBidi"/>
          <w:i w:val="0"/>
          <w:iCs/>
          <w:sz w:val="22"/>
          <w:szCs w:val="22"/>
        </w:rPr>
      </w:pPr>
      <w:hyperlink w:anchor="_Toc156294881" w:history="1">
        <w:r w:rsidR="006D7042" w:rsidRPr="00764873">
          <w:rPr>
            <w:rStyle w:val="a8"/>
            <w:i w:val="0"/>
          </w:rPr>
          <w:t>2.2. С</w:t>
        </w:r>
        <w:r w:rsidR="000747F1" w:rsidRPr="00764873">
          <w:rPr>
            <w:rStyle w:val="a8"/>
            <w:i w:val="0"/>
          </w:rPr>
          <w:t>одержание дисциплины</w:t>
        </w:r>
        <w:r w:rsidR="000747F1" w:rsidRPr="00764873">
          <w:rPr>
            <w:i w:val="0"/>
            <w:webHidden/>
          </w:rPr>
          <w:tab/>
        </w:r>
      </w:hyperlink>
      <w:r w:rsidR="000747F1" w:rsidRPr="00764873">
        <w:rPr>
          <w:i w:val="0"/>
        </w:rPr>
        <w:t xml:space="preserve"> </w:t>
      </w:r>
    </w:p>
    <w:p w14:paraId="7842420D" w14:textId="77777777" w:rsidR="000747F1" w:rsidRPr="00764873" w:rsidRDefault="007B2C8F" w:rsidP="00764873">
      <w:pPr>
        <w:pStyle w:val="13"/>
        <w:rPr>
          <w:rFonts w:asciiTheme="minorHAnsi" w:eastAsiaTheme="minorEastAsia" w:hAnsiTheme="minorHAnsi" w:cstheme="minorBidi"/>
          <w:b w:val="0"/>
        </w:rPr>
      </w:pPr>
      <w:hyperlink w:anchor="_Toc156294884" w:history="1">
        <w:r w:rsidR="000747F1" w:rsidRPr="00764873">
          <w:rPr>
            <w:rStyle w:val="a8"/>
            <w:b w:val="0"/>
          </w:rPr>
          <w:t>3. УСЛОВИЯ РЕАЛИЗАЦИИ ДИСЦИПЛИНЫ</w:t>
        </w:r>
        <w:r w:rsidR="000747F1" w:rsidRPr="00764873">
          <w:rPr>
            <w:b w:val="0"/>
            <w:webHidden/>
          </w:rPr>
          <w:tab/>
        </w:r>
      </w:hyperlink>
      <w:r w:rsidR="000747F1" w:rsidRPr="00764873">
        <w:rPr>
          <w:b w:val="0"/>
        </w:rPr>
        <w:t xml:space="preserve"> </w:t>
      </w:r>
    </w:p>
    <w:p w14:paraId="20ECDA45" w14:textId="77777777" w:rsidR="000747F1" w:rsidRPr="00764873" w:rsidRDefault="007B2C8F" w:rsidP="00764873">
      <w:pPr>
        <w:pStyle w:val="22"/>
        <w:rPr>
          <w:rFonts w:asciiTheme="minorHAnsi" w:eastAsiaTheme="minorEastAsia" w:hAnsiTheme="minorHAnsi" w:cstheme="minorBidi"/>
          <w:i w:val="0"/>
          <w:iCs/>
          <w:sz w:val="22"/>
          <w:szCs w:val="22"/>
        </w:rPr>
      </w:pPr>
      <w:hyperlink w:anchor="_Toc156294885" w:history="1">
        <w:r w:rsidR="000747F1" w:rsidRPr="00764873">
          <w:rPr>
            <w:rStyle w:val="a8"/>
            <w:i w:val="0"/>
          </w:rPr>
          <w:t>3.1. Материально-техническое обеспечение</w:t>
        </w:r>
        <w:r w:rsidR="000747F1" w:rsidRPr="00764873">
          <w:rPr>
            <w:i w:val="0"/>
            <w:webHidden/>
          </w:rPr>
          <w:tab/>
        </w:r>
      </w:hyperlink>
      <w:r w:rsidR="000747F1" w:rsidRPr="00764873">
        <w:rPr>
          <w:i w:val="0"/>
        </w:rPr>
        <w:t xml:space="preserve"> </w:t>
      </w:r>
    </w:p>
    <w:p w14:paraId="397E5D83" w14:textId="77777777" w:rsidR="000747F1" w:rsidRPr="00764873" w:rsidRDefault="007B2C8F" w:rsidP="00764873">
      <w:pPr>
        <w:pStyle w:val="22"/>
        <w:rPr>
          <w:rFonts w:asciiTheme="minorHAnsi" w:eastAsiaTheme="minorEastAsia" w:hAnsiTheme="minorHAnsi" w:cstheme="minorBidi"/>
          <w:i w:val="0"/>
          <w:iCs/>
          <w:sz w:val="22"/>
          <w:szCs w:val="22"/>
        </w:rPr>
      </w:pPr>
      <w:hyperlink w:anchor="_Toc156294886" w:history="1">
        <w:r w:rsidR="000747F1" w:rsidRPr="00764873">
          <w:rPr>
            <w:rStyle w:val="a8"/>
            <w:i w:val="0"/>
          </w:rPr>
          <w:t>3.2. Учебно-методическое обеспечение</w:t>
        </w:r>
        <w:r w:rsidR="000747F1" w:rsidRPr="00764873">
          <w:rPr>
            <w:i w:val="0"/>
            <w:webHidden/>
          </w:rPr>
          <w:tab/>
        </w:r>
      </w:hyperlink>
      <w:r w:rsidR="000747F1" w:rsidRPr="00764873">
        <w:rPr>
          <w:i w:val="0"/>
        </w:rPr>
        <w:t xml:space="preserve"> </w:t>
      </w:r>
    </w:p>
    <w:p w14:paraId="3FD63944" w14:textId="77777777" w:rsidR="000747F1" w:rsidRPr="00764873" w:rsidRDefault="007B2C8F" w:rsidP="00764873">
      <w:pPr>
        <w:pStyle w:val="13"/>
        <w:rPr>
          <w:rFonts w:asciiTheme="minorHAnsi" w:eastAsiaTheme="minorEastAsia" w:hAnsiTheme="minorHAnsi" w:cstheme="minorBidi"/>
          <w:b w:val="0"/>
        </w:rPr>
      </w:pPr>
      <w:hyperlink w:anchor="_Toc156294887" w:history="1">
        <w:r w:rsidR="000747F1" w:rsidRPr="00764873">
          <w:rPr>
            <w:rStyle w:val="a8"/>
            <w:b w:val="0"/>
          </w:rPr>
          <w:t>4. КОНТРОЛЬ И ОЦЕНКА РЕЗУЛЬТАТОВ ОСВОЕНИЯ ДИСЦИПЛИНЫ</w:t>
        </w:r>
        <w:r w:rsidR="000747F1" w:rsidRPr="00764873">
          <w:rPr>
            <w:b w:val="0"/>
            <w:webHidden/>
          </w:rPr>
          <w:tab/>
        </w:r>
      </w:hyperlink>
      <w:r w:rsidR="000747F1" w:rsidRPr="00764873">
        <w:rPr>
          <w:b w:val="0"/>
        </w:rPr>
        <w:t xml:space="preserve"> </w:t>
      </w:r>
    </w:p>
    <w:p w14:paraId="185FB4E8" w14:textId="7A07D485" w:rsidR="000747F1" w:rsidRPr="00764873" w:rsidRDefault="000747F1" w:rsidP="00764873">
      <w:pPr>
        <w:spacing w:before="120"/>
      </w:pPr>
      <w:r w:rsidRPr="00764873">
        <w:fldChar w:fldCharType="end"/>
      </w:r>
      <w:r w:rsidR="00764873" w:rsidRPr="00764873">
        <w:t xml:space="preserve">5. </w:t>
      </w:r>
      <w:r w:rsidR="00764873" w:rsidRPr="00764873">
        <w:rPr>
          <w:szCs w:val="24"/>
        </w:rPr>
        <w:t>ОЦЕНОЧНЫЕ МАТЕРИАЛЫ ПО ДИСЦИПЛИНЕ</w:t>
      </w:r>
      <w:r w:rsidR="00764873">
        <w:rPr>
          <w:szCs w:val="24"/>
        </w:rPr>
        <w:t>……………………………………………</w:t>
      </w:r>
    </w:p>
    <w:p w14:paraId="31C9EA14" w14:textId="77777777" w:rsidR="00764873" w:rsidRDefault="00764873" w:rsidP="000747F1"/>
    <w:p w14:paraId="2AABDB89" w14:textId="77777777" w:rsidR="000747F1" w:rsidRDefault="000747F1" w:rsidP="000747F1">
      <w:pPr>
        <w:sectPr w:rsidR="000747F1" w:rsidSect="002E421F">
          <w:headerReference w:type="even" r:id="rId9"/>
          <w:headerReference w:type="default" r:id="rId10"/>
          <w:pgSz w:w="11906" w:h="16838"/>
          <w:pgMar w:top="1134" w:right="567" w:bottom="1134" w:left="1701" w:header="709" w:footer="709" w:gutter="0"/>
          <w:cols w:space="720"/>
          <w:titlePg/>
          <w:docGrid w:linePitch="326"/>
        </w:sectPr>
      </w:pPr>
    </w:p>
    <w:p w14:paraId="7BAA48A6" w14:textId="77777777" w:rsidR="00D64589" w:rsidRDefault="00D64589" w:rsidP="00D64589">
      <w:pPr>
        <w:pStyle w:val="1"/>
        <w:numPr>
          <w:ilvl w:val="0"/>
          <w:numId w:val="0"/>
        </w:numPr>
        <w:spacing w:beforeAutospacing="0" w:after="0" w:afterAutospacing="0"/>
        <w:ind w:left="360"/>
        <w:rPr>
          <w:rFonts w:ascii="Times New Roman" w:hAnsi="Times New Roman"/>
        </w:rPr>
      </w:pPr>
      <w:bookmarkStart w:id="6" w:name="__RefHeading___2"/>
      <w:bookmarkEnd w:id="6"/>
      <w:r w:rsidRPr="00D64589">
        <w:rPr>
          <w:rFonts w:ascii="Times New Roman" w:hAnsi="Times New Roman"/>
        </w:rPr>
        <w:lastRenderedPageBreak/>
        <w:t xml:space="preserve">1. </w:t>
      </w:r>
      <w:r w:rsidR="000747F1" w:rsidRPr="00D64589">
        <w:rPr>
          <w:rFonts w:ascii="Times New Roman" w:hAnsi="Times New Roman"/>
        </w:rPr>
        <w:t xml:space="preserve">Общая характеристика </w:t>
      </w:r>
      <w:bookmarkStart w:id="7" w:name="_Hlk158201963"/>
      <w:r w:rsidR="000747F1" w:rsidRPr="00D64589">
        <w:rPr>
          <w:rFonts w:ascii="Times New Roman" w:hAnsi="Times New Roman"/>
        </w:rPr>
        <w:t xml:space="preserve">РАБОЧЕЙ ПРОГРАММЫ </w:t>
      </w:r>
    </w:p>
    <w:p w14:paraId="1E11D38A" w14:textId="4EB213AC" w:rsidR="000747F1" w:rsidRDefault="000747F1" w:rsidP="00D64589">
      <w:pPr>
        <w:pStyle w:val="1"/>
        <w:numPr>
          <w:ilvl w:val="0"/>
          <w:numId w:val="0"/>
        </w:numPr>
        <w:spacing w:beforeAutospacing="0" w:after="0" w:afterAutospacing="0"/>
        <w:ind w:left="360"/>
      </w:pPr>
      <w:r w:rsidRPr="00D64589">
        <w:rPr>
          <w:rFonts w:ascii="Times New Roman" w:hAnsi="Times New Roman"/>
        </w:rPr>
        <w:t>УЧЕБНОЙ</w:t>
      </w:r>
      <w:r>
        <w:t xml:space="preserve"> ДИСЦИПЛИНЫ</w:t>
      </w:r>
    </w:p>
    <w:p w14:paraId="2CED1486" w14:textId="641F02DF" w:rsidR="000747F1" w:rsidRPr="004A5E0A" w:rsidRDefault="00D64589" w:rsidP="00D64589">
      <w:pPr>
        <w:pStyle w:val="12"/>
        <w:jc w:val="center"/>
      </w:pPr>
      <w:r>
        <w:t>«</w:t>
      </w:r>
      <w:r>
        <w:rPr>
          <w:rFonts w:eastAsia="Segoe UI"/>
          <w:b/>
        </w:rPr>
        <w:t>ОП.01</w:t>
      </w:r>
      <w:r w:rsidRPr="00283F5F">
        <w:rPr>
          <w:rFonts w:eastAsia="Segoe UI"/>
          <w:b/>
        </w:rPr>
        <w:t xml:space="preserve"> СТАТИСТИКА</w:t>
      </w:r>
      <w:r>
        <w:t>»</w:t>
      </w:r>
      <w:bookmarkEnd w:id="7"/>
    </w:p>
    <w:p w14:paraId="1E3925C9" w14:textId="77777777" w:rsidR="000747F1" w:rsidRDefault="000747F1" w:rsidP="00D64589">
      <w:pPr>
        <w:pStyle w:val="12"/>
      </w:pPr>
    </w:p>
    <w:p w14:paraId="116B3FFA" w14:textId="77777777" w:rsidR="000747F1" w:rsidRDefault="000747F1" w:rsidP="000747F1">
      <w:pPr>
        <w:pStyle w:val="25"/>
      </w:pPr>
      <w:bookmarkStart w:id="8" w:name="__RefHeading___3"/>
      <w:bookmarkEnd w:id="8"/>
      <w:r>
        <w:t>1.1. Цель и место дисциплины в структуре образовательной программы</w:t>
      </w:r>
    </w:p>
    <w:p w14:paraId="5A8216E3" w14:textId="77777777" w:rsidR="000747F1" w:rsidRPr="00D64589" w:rsidRDefault="000747F1" w:rsidP="000747F1">
      <w:pPr>
        <w:suppressAutoHyphens/>
        <w:spacing w:line="276" w:lineRule="auto"/>
        <w:ind w:firstLine="709"/>
        <w:jc w:val="both"/>
        <w:rPr>
          <w:rStyle w:val="ac"/>
          <w:b w:val="0"/>
          <w:bCs/>
          <w:szCs w:val="24"/>
          <w:shd w:val="clear" w:color="auto" w:fill="FFFFFF"/>
        </w:rPr>
      </w:pPr>
      <w:r>
        <w:t xml:space="preserve">Цель дисциплины </w:t>
      </w:r>
      <w:r w:rsidRPr="00C50578">
        <w:rPr>
          <w:szCs w:val="24"/>
        </w:rPr>
        <w:t xml:space="preserve">«Статистика»: </w:t>
      </w:r>
      <w:r w:rsidRPr="00D64589">
        <w:rPr>
          <w:rStyle w:val="ac"/>
          <w:b w:val="0"/>
          <w:bCs/>
          <w:szCs w:val="24"/>
          <w:shd w:val="clear" w:color="auto" w:fill="FFFFFF"/>
        </w:rPr>
        <w:t>освоение важнейших приёмов и методов статистического анализа, формирование навыков выбора статистических методов для анализа основных экономических и социальных явлений, применения их в практике хозяйственной деятельности, понимания экономической сущности используемых статистических показателей.</w:t>
      </w:r>
    </w:p>
    <w:p w14:paraId="4BB4DDBA" w14:textId="77777777" w:rsidR="000747F1" w:rsidRPr="00C50578" w:rsidRDefault="000747F1" w:rsidP="000747F1">
      <w:pPr>
        <w:suppressAutoHyphens/>
        <w:spacing w:line="276" w:lineRule="auto"/>
        <w:ind w:firstLine="709"/>
        <w:jc w:val="both"/>
        <w:rPr>
          <w:szCs w:val="24"/>
        </w:rPr>
      </w:pPr>
      <w:r>
        <w:rPr>
          <w:szCs w:val="24"/>
        </w:rPr>
        <w:t xml:space="preserve">Дисциплина «Статистика» </w:t>
      </w:r>
      <w:r w:rsidRPr="00E11160">
        <w:rPr>
          <w:szCs w:val="24"/>
        </w:rPr>
        <w:t>включен</w:t>
      </w:r>
      <w:r>
        <w:rPr>
          <w:szCs w:val="24"/>
        </w:rPr>
        <w:t>а</w:t>
      </w:r>
      <w:r w:rsidRPr="00E11160">
        <w:rPr>
          <w:szCs w:val="24"/>
        </w:rPr>
        <w:t xml:space="preserve"> в </w:t>
      </w:r>
      <w:r w:rsidRPr="00C50578">
        <w:rPr>
          <w:szCs w:val="24"/>
        </w:rPr>
        <w:t xml:space="preserve">обязательную часть </w:t>
      </w:r>
      <w:r w:rsidRPr="00A6054E">
        <w:rPr>
          <w:szCs w:val="24"/>
        </w:rPr>
        <w:t xml:space="preserve">общепрофессионального </w:t>
      </w:r>
      <w:r w:rsidRPr="00C50578">
        <w:rPr>
          <w:szCs w:val="24"/>
        </w:rPr>
        <w:t>цикла образовательной программы.</w:t>
      </w:r>
    </w:p>
    <w:p w14:paraId="74AB0B8C" w14:textId="77777777" w:rsidR="000747F1" w:rsidRDefault="000747F1" w:rsidP="000747F1">
      <w:pPr>
        <w:suppressAutoHyphens/>
        <w:spacing w:line="276" w:lineRule="auto"/>
        <w:ind w:firstLine="709"/>
        <w:jc w:val="both"/>
      </w:pPr>
    </w:p>
    <w:p w14:paraId="60E6F809" w14:textId="77777777" w:rsidR="000747F1" w:rsidRDefault="000747F1" w:rsidP="000747F1">
      <w:pPr>
        <w:pStyle w:val="25"/>
      </w:pPr>
      <w:bookmarkStart w:id="9" w:name="__RefHeading___4"/>
      <w:bookmarkEnd w:id="9"/>
      <w:r>
        <w:t>1.2. Планируемые результаты освоения дисциплины</w:t>
      </w:r>
    </w:p>
    <w:p w14:paraId="17C66CFB" w14:textId="6F8AA690" w:rsidR="000747F1" w:rsidRDefault="000747F1" w:rsidP="000747F1">
      <w:pPr>
        <w:ind w:firstLine="709"/>
        <w:jc w:val="both"/>
      </w:pPr>
      <w: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w:t>
      </w:r>
      <w:r w:rsidR="00C36E5E">
        <w:t>ОПОП</w:t>
      </w:r>
      <w:r>
        <w:t>).</w:t>
      </w:r>
    </w:p>
    <w:p w14:paraId="324F8864" w14:textId="610D4AFA" w:rsidR="000747F1" w:rsidRDefault="000747F1" w:rsidP="000747F1">
      <w:pPr>
        <w:spacing w:after="120"/>
        <w:ind w:firstLine="709"/>
      </w:pPr>
      <w:r>
        <w:t>В результате освоения дисциплины обучающийся должен</w:t>
      </w:r>
    </w:p>
    <w:tbl>
      <w:tblPr>
        <w:tblW w:w="963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9"/>
        <w:gridCol w:w="2835"/>
        <w:gridCol w:w="2835"/>
        <w:gridCol w:w="2835"/>
      </w:tblGrid>
      <w:tr w:rsidR="000747F1" w14:paraId="416663CB" w14:textId="77777777" w:rsidTr="00A54EEE">
        <w:trPr>
          <w:jc w:val="center"/>
        </w:trPr>
        <w:tc>
          <w:tcPr>
            <w:tcW w:w="1129" w:type="dxa"/>
            <w:tcBorders>
              <w:top w:val="single" w:sz="4" w:space="0" w:color="000000"/>
              <w:left w:val="single" w:sz="4" w:space="0" w:color="000000"/>
              <w:bottom w:val="single" w:sz="4" w:space="0" w:color="000000"/>
              <w:right w:val="single" w:sz="4" w:space="0" w:color="000000"/>
            </w:tcBorders>
          </w:tcPr>
          <w:p w14:paraId="30302870" w14:textId="77777777" w:rsidR="000747F1" w:rsidRPr="00D661CC" w:rsidRDefault="000747F1" w:rsidP="00D64589">
            <w:pPr>
              <w:rPr>
                <w:rStyle w:val="ab"/>
                <w:b/>
                <w:highlight w:val="green"/>
              </w:rPr>
            </w:pPr>
            <w:bookmarkStart w:id="10" w:name="_Hlk158201861"/>
            <w:bookmarkEnd w:id="10"/>
            <w:r>
              <w:rPr>
                <w:rStyle w:val="ab"/>
                <w:b/>
              </w:rPr>
              <w:t>Код ОК, ПК</w:t>
            </w:r>
          </w:p>
        </w:tc>
        <w:tc>
          <w:tcPr>
            <w:tcW w:w="2835" w:type="dxa"/>
            <w:tcBorders>
              <w:top w:val="single" w:sz="4" w:space="0" w:color="000000"/>
              <w:left w:val="single" w:sz="4" w:space="0" w:color="000000"/>
              <w:bottom w:val="single" w:sz="4" w:space="0" w:color="000000"/>
              <w:right w:val="single" w:sz="4" w:space="0" w:color="000000"/>
            </w:tcBorders>
          </w:tcPr>
          <w:p w14:paraId="428C2ECC" w14:textId="77777777" w:rsidR="000747F1" w:rsidRDefault="000747F1" w:rsidP="00D64589">
            <w:pPr>
              <w:jc w:val="center"/>
              <w:rPr>
                <w:b/>
              </w:rPr>
            </w:pPr>
            <w:r>
              <w:rPr>
                <w:b/>
              </w:rPr>
              <w:t>Уметь</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6EC2759" w14:textId="77777777" w:rsidR="000747F1" w:rsidRDefault="000747F1" w:rsidP="00D64589">
            <w:pPr>
              <w:jc w:val="center"/>
              <w:rPr>
                <w:b/>
                <w:i/>
              </w:rPr>
            </w:pPr>
            <w:r>
              <w:rPr>
                <w:b/>
              </w:rPr>
              <w:t>Знать</w:t>
            </w:r>
          </w:p>
        </w:tc>
        <w:tc>
          <w:tcPr>
            <w:tcW w:w="2835" w:type="dxa"/>
            <w:tcBorders>
              <w:top w:val="single" w:sz="4" w:space="0" w:color="000000"/>
              <w:left w:val="single" w:sz="4" w:space="0" w:color="000000"/>
              <w:bottom w:val="single" w:sz="4" w:space="0" w:color="000000"/>
              <w:right w:val="single" w:sz="4" w:space="0" w:color="000000"/>
            </w:tcBorders>
          </w:tcPr>
          <w:p w14:paraId="7CAE2FA2" w14:textId="77777777" w:rsidR="000747F1" w:rsidRDefault="000747F1" w:rsidP="00D64589">
            <w:pPr>
              <w:jc w:val="center"/>
              <w:rPr>
                <w:b/>
              </w:rPr>
            </w:pPr>
            <w:r w:rsidRPr="00985366">
              <w:rPr>
                <w:b/>
              </w:rPr>
              <w:t>Владеть навыками</w:t>
            </w:r>
          </w:p>
        </w:tc>
      </w:tr>
      <w:tr w:rsidR="000747F1" w14:paraId="142E69DB" w14:textId="77777777" w:rsidTr="00A54EEE">
        <w:trPr>
          <w:jc w:val="center"/>
        </w:trPr>
        <w:tc>
          <w:tcPr>
            <w:tcW w:w="1129" w:type="dxa"/>
            <w:tcBorders>
              <w:top w:val="single" w:sz="4" w:space="0" w:color="000000"/>
              <w:left w:val="single" w:sz="4" w:space="0" w:color="000000"/>
              <w:bottom w:val="single" w:sz="4" w:space="0" w:color="000000"/>
              <w:right w:val="single" w:sz="4" w:space="0" w:color="000000"/>
            </w:tcBorders>
          </w:tcPr>
          <w:p w14:paraId="100F4C06" w14:textId="77777777" w:rsidR="000747F1" w:rsidRPr="00E023EE" w:rsidRDefault="000747F1" w:rsidP="00D64589">
            <w:pPr>
              <w:jc w:val="both"/>
              <w:rPr>
                <w:bCs/>
              </w:rPr>
            </w:pPr>
            <w:r w:rsidRPr="00534E58">
              <w:rPr>
                <w:bCs/>
              </w:rPr>
              <w:t xml:space="preserve">ОК 01 </w:t>
            </w:r>
          </w:p>
        </w:tc>
        <w:tc>
          <w:tcPr>
            <w:tcW w:w="2835" w:type="dxa"/>
            <w:tcBorders>
              <w:top w:val="single" w:sz="4" w:space="0" w:color="000000"/>
              <w:left w:val="single" w:sz="4" w:space="0" w:color="000000"/>
              <w:bottom w:val="single" w:sz="4" w:space="0" w:color="000000"/>
              <w:right w:val="single" w:sz="4" w:space="0" w:color="000000"/>
            </w:tcBorders>
          </w:tcPr>
          <w:p w14:paraId="35E43D86" w14:textId="77777777" w:rsidR="000747F1" w:rsidRPr="00E023EE" w:rsidRDefault="000747F1" w:rsidP="00D64589">
            <w:r w:rsidRPr="00E023EE">
              <w:t>распознавать задачу и/или проблему в профессиональном и/или социальном контексте, анализировать и выделять её составные части</w:t>
            </w:r>
          </w:p>
          <w:p w14:paraId="10191221" w14:textId="77777777" w:rsidR="000747F1" w:rsidRPr="00E023EE" w:rsidRDefault="000747F1" w:rsidP="00D64589">
            <w:r w:rsidRPr="00E023EE">
              <w:t>определять этапы решения задачи, составлять план действия, реализовывать составленный план, определять необходимые ресурсы</w:t>
            </w:r>
          </w:p>
          <w:p w14:paraId="2CD9244D" w14:textId="77777777" w:rsidR="000747F1" w:rsidRPr="00E023EE" w:rsidRDefault="000747F1" w:rsidP="00D64589">
            <w:r w:rsidRPr="00E023EE">
              <w:t>выявлять и эффективно искать информацию, необходимую для решения задачи и/или проблемы</w:t>
            </w:r>
          </w:p>
          <w:p w14:paraId="21526D2D" w14:textId="77777777" w:rsidR="000747F1" w:rsidRPr="00E023EE" w:rsidRDefault="000747F1" w:rsidP="00D64589">
            <w:r w:rsidRPr="00E023EE">
              <w:t>владеть актуальными методами работы в профессиональной и смежных сферах</w:t>
            </w:r>
          </w:p>
          <w:p w14:paraId="72330A99" w14:textId="77777777" w:rsidR="000747F1" w:rsidRPr="00E023EE" w:rsidRDefault="000747F1" w:rsidP="00D64589">
            <w:r w:rsidRPr="00E023EE">
              <w:t>оценивать результат и последствия своих действий (самостоятельно или с помощью наставника)</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B2A72B7" w14:textId="77777777" w:rsidR="000747F1" w:rsidRPr="00E023EE" w:rsidRDefault="000747F1" w:rsidP="00D64589">
            <w:pPr>
              <w:suppressAutoHyphens/>
              <w:jc w:val="both"/>
            </w:pPr>
            <w:r w:rsidRPr="00E023EE">
              <w:t xml:space="preserve">актуальный профессиональный и социальный контекст, в котором приходится работать и жить </w:t>
            </w:r>
          </w:p>
          <w:p w14:paraId="167F95F3" w14:textId="77777777" w:rsidR="000747F1" w:rsidRPr="00E023EE" w:rsidRDefault="000747F1" w:rsidP="00D64589">
            <w:pPr>
              <w:suppressAutoHyphens/>
              <w:jc w:val="both"/>
            </w:pPr>
            <w:r w:rsidRPr="00E023EE">
              <w:t>структура плана для решения задач, алгоритмы выполнения работ в профессиональной и смежных областях</w:t>
            </w:r>
          </w:p>
          <w:p w14:paraId="37A838FC" w14:textId="77777777" w:rsidR="000747F1" w:rsidRPr="00E023EE" w:rsidRDefault="000747F1" w:rsidP="00D64589">
            <w:pPr>
              <w:suppressAutoHyphens/>
              <w:jc w:val="both"/>
            </w:pPr>
            <w:r w:rsidRPr="00E023EE">
              <w:t>основные источники информации и ресурсы для решения задач и/или проблем в профессиональном и/или социальном контексте</w:t>
            </w:r>
          </w:p>
          <w:p w14:paraId="4B9EEDBE" w14:textId="77777777" w:rsidR="000747F1" w:rsidRPr="00E023EE" w:rsidRDefault="000747F1" w:rsidP="00D64589">
            <w:pPr>
              <w:suppressAutoHyphens/>
              <w:jc w:val="both"/>
            </w:pPr>
            <w:r w:rsidRPr="00E023EE">
              <w:t>методы работы в профессиональной и смежных сферах</w:t>
            </w:r>
          </w:p>
          <w:p w14:paraId="2B1375D4" w14:textId="77777777" w:rsidR="000747F1" w:rsidRPr="00E023EE" w:rsidRDefault="000747F1" w:rsidP="00D64589">
            <w:pPr>
              <w:suppressAutoHyphens/>
              <w:jc w:val="both"/>
            </w:pPr>
            <w:r w:rsidRPr="00E023EE">
              <w:t>порядок оценки результатов решения задач профессиональной деятельности</w:t>
            </w:r>
          </w:p>
        </w:tc>
        <w:tc>
          <w:tcPr>
            <w:tcW w:w="2835" w:type="dxa"/>
            <w:tcBorders>
              <w:top w:val="single" w:sz="4" w:space="0" w:color="000000"/>
              <w:left w:val="single" w:sz="4" w:space="0" w:color="000000"/>
              <w:bottom w:val="single" w:sz="4" w:space="0" w:color="000000"/>
              <w:right w:val="single" w:sz="4" w:space="0" w:color="000000"/>
            </w:tcBorders>
          </w:tcPr>
          <w:p w14:paraId="249C1DC2" w14:textId="77777777" w:rsidR="000747F1" w:rsidRPr="00E023EE" w:rsidRDefault="000747F1" w:rsidP="00D64589">
            <w:pPr>
              <w:suppressAutoHyphens/>
              <w:jc w:val="both"/>
            </w:pPr>
            <w:r>
              <w:t>-</w:t>
            </w:r>
          </w:p>
        </w:tc>
      </w:tr>
      <w:tr w:rsidR="000747F1" w14:paraId="504E16EF" w14:textId="77777777" w:rsidTr="00A54EEE">
        <w:trPr>
          <w:jc w:val="center"/>
        </w:trPr>
        <w:tc>
          <w:tcPr>
            <w:tcW w:w="1129" w:type="dxa"/>
            <w:tcBorders>
              <w:top w:val="single" w:sz="4" w:space="0" w:color="000000"/>
              <w:left w:val="single" w:sz="4" w:space="0" w:color="000000"/>
              <w:bottom w:val="single" w:sz="4" w:space="0" w:color="000000"/>
              <w:right w:val="single" w:sz="4" w:space="0" w:color="000000"/>
            </w:tcBorders>
          </w:tcPr>
          <w:p w14:paraId="539FA9E2" w14:textId="77777777" w:rsidR="000747F1" w:rsidRPr="00E023EE" w:rsidRDefault="000747F1" w:rsidP="00D64589">
            <w:pPr>
              <w:jc w:val="both"/>
              <w:rPr>
                <w:bCs/>
              </w:rPr>
            </w:pPr>
            <w:r w:rsidRPr="00534E58">
              <w:rPr>
                <w:bCs/>
              </w:rPr>
              <w:lastRenderedPageBreak/>
              <w:t>ОК 02</w:t>
            </w:r>
          </w:p>
        </w:tc>
        <w:tc>
          <w:tcPr>
            <w:tcW w:w="2835" w:type="dxa"/>
            <w:tcBorders>
              <w:top w:val="single" w:sz="4" w:space="0" w:color="000000"/>
              <w:left w:val="single" w:sz="4" w:space="0" w:color="000000"/>
              <w:bottom w:val="single" w:sz="4" w:space="0" w:color="000000"/>
              <w:right w:val="single" w:sz="4" w:space="0" w:color="000000"/>
            </w:tcBorders>
          </w:tcPr>
          <w:p w14:paraId="2F452D34" w14:textId="77777777" w:rsidR="000747F1" w:rsidRPr="00E023EE" w:rsidRDefault="000747F1" w:rsidP="00D64589">
            <w:pPr>
              <w:rPr>
                <w:bCs/>
                <w:szCs w:val="24"/>
              </w:rPr>
            </w:pPr>
            <w:r w:rsidRPr="00E023EE">
              <w:rPr>
                <w:bCs/>
                <w:szCs w:val="24"/>
              </w:rPr>
              <w:t>определять задачи для поиска информации, планировать процесс поиска, выбирать необходимые источники информации</w:t>
            </w:r>
          </w:p>
          <w:p w14:paraId="0BE3DF2A" w14:textId="77777777" w:rsidR="000747F1" w:rsidRPr="00E023EE" w:rsidRDefault="000747F1" w:rsidP="00D64589">
            <w:pPr>
              <w:rPr>
                <w:bCs/>
                <w:szCs w:val="24"/>
              </w:rPr>
            </w:pPr>
            <w:r w:rsidRPr="00E023EE">
              <w:rPr>
                <w:bCs/>
                <w:szCs w:val="24"/>
              </w:rPr>
              <w:t>выделять наиболее значимое в перечне информации, структурировать получаемую информацию, оформлять результаты поиска</w:t>
            </w:r>
          </w:p>
          <w:p w14:paraId="3FF4F55F" w14:textId="77777777" w:rsidR="000747F1" w:rsidRPr="00E023EE" w:rsidRDefault="000747F1" w:rsidP="00D64589">
            <w:pPr>
              <w:rPr>
                <w:bCs/>
                <w:szCs w:val="24"/>
              </w:rPr>
            </w:pPr>
            <w:r w:rsidRPr="00E023EE">
              <w:rPr>
                <w:bCs/>
                <w:szCs w:val="24"/>
              </w:rPr>
              <w:t>оценивать практическую значимость результатов поиска</w:t>
            </w:r>
          </w:p>
          <w:p w14:paraId="3376104F" w14:textId="77777777" w:rsidR="000747F1" w:rsidRPr="00E023EE" w:rsidRDefault="000747F1" w:rsidP="00D64589">
            <w:pPr>
              <w:rPr>
                <w:bCs/>
                <w:szCs w:val="24"/>
              </w:rPr>
            </w:pPr>
            <w:r w:rsidRPr="00E023EE">
              <w:rPr>
                <w:bCs/>
                <w:szCs w:val="24"/>
              </w:rPr>
              <w:t>применять средства информационных технологий для решения профессиональных задач</w:t>
            </w:r>
          </w:p>
          <w:p w14:paraId="535C7586" w14:textId="77777777" w:rsidR="000747F1" w:rsidRPr="00E023EE" w:rsidRDefault="000747F1" w:rsidP="00D64589">
            <w:pPr>
              <w:rPr>
                <w:bCs/>
                <w:szCs w:val="24"/>
              </w:rPr>
            </w:pPr>
            <w:r w:rsidRPr="00E023EE">
              <w:rPr>
                <w:bCs/>
                <w:szCs w:val="24"/>
              </w:rPr>
              <w:t>использовать современное программное обеспечение в профессиональной деятельности</w:t>
            </w:r>
          </w:p>
          <w:p w14:paraId="1D1572D1" w14:textId="77777777" w:rsidR="000747F1" w:rsidRPr="00D921E1" w:rsidRDefault="000747F1" w:rsidP="00D64589">
            <w:pPr>
              <w:rPr>
                <w:bCs/>
                <w:szCs w:val="24"/>
              </w:rPr>
            </w:pPr>
            <w:r w:rsidRPr="00E023EE">
              <w:rPr>
                <w:bCs/>
                <w:szCs w:val="24"/>
              </w:rPr>
              <w:t>использовать различные цифровые средства для решения профессиональных задач</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AE28D4C" w14:textId="77777777" w:rsidR="000747F1" w:rsidRPr="00E023EE" w:rsidRDefault="000747F1" w:rsidP="00D64589">
            <w:pPr>
              <w:rPr>
                <w:bCs/>
                <w:szCs w:val="24"/>
              </w:rPr>
            </w:pPr>
            <w:r w:rsidRPr="00E023EE">
              <w:rPr>
                <w:bCs/>
                <w:szCs w:val="24"/>
              </w:rPr>
              <w:t>номенклатура информационных источников, применяемых в профессиональной деятельности</w:t>
            </w:r>
          </w:p>
          <w:p w14:paraId="4053807D" w14:textId="77777777" w:rsidR="000747F1" w:rsidRPr="00E023EE" w:rsidRDefault="000747F1" w:rsidP="00D64589">
            <w:pPr>
              <w:rPr>
                <w:bCs/>
                <w:szCs w:val="24"/>
              </w:rPr>
            </w:pPr>
            <w:r w:rsidRPr="00E023EE">
              <w:rPr>
                <w:bCs/>
                <w:szCs w:val="24"/>
              </w:rPr>
              <w:t>приемы структурирования информации</w:t>
            </w:r>
          </w:p>
          <w:p w14:paraId="5E751A1E" w14:textId="77777777" w:rsidR="000747F1" w:rsidRPr="00E023EE" w:rsidRDefault="000747F1" w:rsidP="00D64589">
            <w:pPr>
              <w:rPr>
                <w:bCs/>
                <w:szCs w:val="24"/>
              </w:rPr>
            </w:pPr>
            <w:r w:rsidRPr="00E023EE">
              <w:rPr>
                <w:bCs/>
                <w:szCs w:val="24"/>
              </w:rPr>
              <w:t>формат оформления результатов поиска информации</w:t>
            </w:r>
          </w:p>
          <w:p w14:paraId="4D77E184" w14:textId="77777777" w:rsidR="000747F1" w:rsidRPr="00E023EE" w:rsidRDefault="000747F1" w:rsidP="00D64589">
            <w:pPr>
              <w:rPr>
                <w:bCs/>
                <w:szCs w:val="24"/>
              </w:rPr>
            </w:pPr>
            <w:r w:rsidRPr="00E023EE">
              <w:rPr>
                <w:bCs/>
                <w:szCs w:val="24"/>
              </w:rPr>
              <w:t xml:space="preserve">современные средства и устройства информатизации, порядок их применения и </w:t>
            </w:r>
          </w:p>
          <w:p w14:paraId="0B135F05" w14:textId="77777777" w:rsidR="000747F1" w:rsidRPr="00D921E1" w:rsidRDefault="000747F1" w:rsidP="00D64589">
            <w:pPr>
              <w:rPr>
                <w:bCs/>
                <w:szCs w:val="24"/>
              </w:rPr>
            </w:pPr>
            <w:r w:rsidRPr="00E023EE">
              <w:rPr>
                <w:bCs/>
                <w:szCs w:val="24"/>
              </w:rPr>
              <w:t>программное обеспечение в профессиональной деятельности, в том числе цифровые средства</w:t>
            </w:r>
          </w:p>
        </w:tc>
        <w:tc>
          <w:tcPr>
            <w:tcW w:w="2835" w:type="dxa"/>
            <w:tcBorders>
              <w:top w:val="single" w:sz="4" w:space="0" w:color="000000"/>
              <w:left w:val="single" w:sz="4" w:space="0" w:color="000000"/>
              <w:bottom w:val="single" w:sz="4" w:space="0" w:color="000000"/>
              <w:right w:val="single" w:sz="4" w:space="0" w:color="000000"/>
            </w:tcBorders>
          </w:tcPr>
          <w:p w14:paraId="01310309" w14:textId="77777777" w:rsidR="000747F1" w:rsidRPr="00E023EE" w:rsidRDefault="000747F1" w:rsidP="00D64589">
            <w:pPr>
              <w:rPr>
                <w:bCs/>
                <w:szCs w:val="24"/>
              </w:rPr>
            </w:pPr>
            <w:r>
              <w:rPr>
                <w:bCs/>
                <w:szCs w:val="24"/>
              </w:rPr>
              <w:t>-</w:t>
            </w:r>
          </w:p>
        </w:tc>
      </w:tr>
      <w:tr w:rsidR="000747F1" w14:paraId="351B9F9F" w14:textId="77777777" w:rsidTr="00A54EEE">
        <w:trPr>
          <w:jc w:val="center"/>
        </w:trPr>
        <w:tc>
          <w:tcPr>
            <w:tcW w:w="1129" w:type="dxa"/>
            <w:tcBorders>
              <w:top w:val="single" w:sz="4" w:space="0" w:color="000000"/>
              <w:left w:val="single" w:sz="4" w:space="0" w:color="000000"/>
              <w:bottom w:val="single" w:sz="4" w:space="0" w:color="000000"/>
              <w:right w:val="single" w:sz="4" w:space="0" w:color="000000"/>
            </w:tcBorders>
          </w:tcPr>
          <w:p w14:paraId="5ED29E2C" w14:textId="77777777" w:rsidR="000747F1" w:rsidRPr="000B786D" w:rsidRDefault="000747F1" w:rsidP="00D64589">
            <w:pPr>
              <w:jc w:val="both"/>
              <w:rPr>
                <w:bCs/>
              </w:rPr>
            </w:pPr>
            <w:r w:rsidRPr="00534E58">
              <w:rPr>
                <w:bCs/>
              </w:rPr>
              <w:t>ОК 05</w:t>
            </w:r>
          </w:p>
        </w:tc>
        <w:tc>
          <w:tcPr>
            <w:tcW w:w="2835" w:type="dxa"/>
            <w:tcBorders>
              <w:top w:val="single" w:sz="4" w:space="0" w:color="000000"/>
              <w:left w:val="single" w:sz="4" w:space="0" w:color="000000"/>
              <w:bottom w:val="single" w:sz="4" w:space="0" w:color="000000"/>
              <w:right w:val="single" w:sz="4" w:space="0" w:color="000000"/>
            </w:tcBorders>
          </w:tcPr>
          <w:p w14:paraId="510AF100" w14:textId="77777777" w:rsidR="000747F1" w:rsidRPr="00E023EE" w:rsidRDefault="000747F1" w:rsidP="00D64589">
            <w:pPr>
              <w:rPr>
                <w:bCs/>
                <w:szCs w:val="24"/>
              </w:rPr>
            </w:pPr>
            <w:r w:rsidRPr="00E023EE">
              <w:rPr>
                <w:bCs/>
                <w:szCs w:val="24"/>
              </w:rPr>
              <w:t>грамотно излагать свои мысли и оформлять документы по профессиональной тематике на государственном языке</w:t>
            </w:r>
          </w:p>
          <w:p w14:paraId="2BCC5FDF" w14:textId="77777777" w:rsidR="000747F1" w:rsidRPr="00D921E1" w:rsidRDefault="000747F1" w:rsidP="00D64589">
            <w:pPr>
              <w:rPr>
                <w:bCs/>
                <w:szCs w:val="24"/>
              </w:rPr>
            </w:pPr>
            <w:r w:rsidRPr="00E023EE">
              <w:rPr>
                <w:bCs/>
                <w:szCs w:val="24"/>
              </w:rPr>
              <w:t>проявлять толерантность в рабочем коллективе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A86C3CE" w14:textId="77777777" w:rsidR="000747F1" w:rsidRPr="00E023EE" w:rsidRDefault="000747F1" w:rsidP="00D64589">
            <w:pPr>
              <w:rPr>
                <w:bCs/>
                <w:szCs w:val="24"/>
              </w:rPr>
            </w:pPr>
            <w:r w:rsidRPr="00E023EE">
              <w:rPr>
                <w:bCs/>
                <w:szCs w:val="24"/>
              </w:rPr>
              <w:t xml:space="preserve">правила оформления документов </w:t>
            </w:r>
          </w:p>
          <w:p w14:paraId="7F128ED9" w14:textId="77777777" w:rsidR="000747F1" w:rsidRPr="00E023EE" w:rsidRDefault="000747F1" w:rsidP="00D64589">
            <w:pPr>
              <w:rPr>
                <w:bCs/>
                <w:szCs w:val="24"/>
              </w:rPr>
            </w:pPr>
            <w:r w:rsidRPr="00E023EE">
              <w:rPr>
                <w:bCs/>
                <w:szCs w:val="24"/>
              </w:rPr>
              <w:t>правила построения устных сообщений</w:t>
            </w:r>
          </w:p>
          <w:p w14:paraId="05FF12F2" w14:textId="77777777" w:rsidR="000747F1" w:rsidRPr="00D921E1" w:rsidRDefault="000747F1" w:rsidP="00D64589">
            <w:pPr>
              <w:rPr>
                <w:bCs/>
                <w:szCs w:val="24"/>
              </w:rPr>
            </w:pPr>
            <w:r w:rsidRPr="00E023EE">
              <w:rPr>
                <w:bCs/>
                <w:szCs w:val="24"/>
              </w:rPr>
              <w:t>особенности социального и культурного контекста</w:t>
            </w:r>
          </w:p>
        </w:tc>
        <w:tc>
          <w:tcPr>
            <w:tcW w:w="2835" w:type="dxa"/>
            <w:tcBorders>
              <w:top w:val="single" w:sz="4" w:space="0" w:color="000000"/>
              <w:left w:val="single" w:sz="4" w:space="0" w:color="000000"/>
              <w:bottom w:val="single" w:sz="4" w:space="0" w:color="000000"/>
              <w:right w:val="single" w:sz="4" w:space="0" w:color="000000"/>
            </w:tcBorders>
          </w:tcPr>
          <w:p w14:paraId="258687FC" w14:textId="77777777" w:rsidR="000747F1" w:rsidRPr="00E023EE" w:rsidRDefault="000747F1" w:rsidP="00D64589">
            <w:pPr>
              <w:rPr>
                <w:bCs/>
                <w:szCs w:val="24"/>
              </w:rPr>
            </w:pPr>
            <w:r>
              <w:rPr>
                <w:bCs/>
                <w:szCs w:val="24"/>
              </w:rPr>
              <w:t>-</w:t>
            </w:r>
          </w:p>
        </w:tc>
      </w:tr>
      <w:tr w:rsidR="000747F1" w14:paraId="0698A2A3" w14:textId="77777777" w:rsidTr="00A54EEE">
        <w:trPr>
          <w:jc w:val="center"/>
        </w:trPr>
        <w:tc>
          <w:tcPr>
            <w:tcW w:w="1129" w:type="dxa"/>
            <w:tcBorders>
              <w:top w:val="single" w:sz="4" w:space="0" w:color="000000"/>
              <w:left w:val="single" w:sz="4" w:space="0" w:color="000000"/>
              <w:bottom w:val="single" w:sz="4" w:space="0" w:color="000000"/>
              <w:right w:val="single" w:sz="4" w:space="0" w:color="000000"/>
            </w:tcBorders>
          </w:tcPr>
          <w:p w14:paraId="7FC75EC4" w14:textId="77777777" w:rsidR="000747F1" w:rsidRPr="000B786D" w:rsidRDefault="000747F1" w:rsidP="00D64589">
            <w:pPr>
              <w:jc w:val="both"/>
              <w:rPr>
                <w:bCs/>
              </w:rPr>
            </w:pPr>
            <w:r w:rsidRPr="00534E58">
              <w:rPr>
                <w:bCs/>
              </w:rPr>
              <w:t>ОК 06</w:t>
            </w:r>
          </w:p>
        </w:tc>
        <w:tc>
          <w:tcPr>
            <w:tcW w:w="2835" w:type="dxa"/>
            <w:tcBorders>
              <w:top w:val="single" w:sz="4" w:space="0" w:color="000000"/>
              <w:left w:val="single" w:sz="4" w:space="0" w:color="000000"/>
              <w:bottom w:val="single" w:sz="4" w:space="0" w:color="000000"/>
              <w:right w:val="single" w:sz="4" w:space="0" w:color="000000"/>
            </w:tcBorders>
          </w:tcPr>
          <w:p w14:paraId="1E8B7466" w14:textId="77777777" w:rsidR="000747F1" w:rsidRPr="00E023EE" w:rsidRDefault="000747F1" w:rsidP="00D64589">
            <w:pPr>
              <w:rPr>
                <w:bCs/>
                <w:szCs w:val="24"/>
              </w:rPr>
            </w:pPr>
            <w:r w:rsidRPr="00E023EE">
              <w:rPr>
                <w:bCs/>
                <w:szCs w:val="24"/>
              </w:rPr>
              <w:t>проявлять гражданско-патриотическую позицию</w:t>
            </w:r>
          </w:p>
          <w:p w14:paraId="66FD35CF" w14:textId="77777777" w:rsidR="000747F1" w:rsidRPr="00E023EE" w:rsidRDefault="000747F1" w:rsidP="00D64589">
            <w:pPr>
              <w:rPr>
                <w:bCs/>
                <w:szCs w:val="24"/>
              </w:rPr>
            </w:pPr>
            <w:r w:rsidRPr="00E023EE">
              <w:rPr>
                <w:bCs/>
                <w:szCs w:val="24"/>
              </w:rPr>
              <w:t>демонстрировать осознанное поведение</w:t>
            </w:r>
          </w:p>
          <w:p w14:paraId="1B062E5A" w14:textId="77777777" w:rsidR="000747F1" w:rsidRPr="00E023EE" w:rsidRDefault="000747F1" w:rsidP="00D64589">
            <w:pPr>
              <w:rPr>
                <w:bCs/>
                <w:szCs w:val="24"/>
              </w:rPr>
            </w:pPr>
            <w:r w:rsidRPr="00E023EE">
              <w:rPr>
                <w:bCs/>
                <w:szCs w:val="24"/>
              </w:rPr>
              <w:t>описывать значимость своей специальности</w:t>
            </w:r>
          </w:p>
          <w:p w14:paraId="572CF89A" w14:textId="77777777" w:rsidR="000747F1" w:rsidRPr="00D921E1" w:rsidRDefault="000747F1" w:rsidP="00D64589">
            <w:pPr>
              <w:rPr>
                <w:bCs/>
                <w:szCs w:val="24"/>
              </w:rPr>
            </w:pPr>
            <w:r w:rsidRPr="00E023EE">
              <w:rPr>
                <w:bCs/>
                <w:szCs w:val="24"/>
              </w:rPr>
              <w:t>применять стандарты антикоррупционного поведения</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34A17D7" w14:textId="77777777" w:rsidR="000747F1" w:rsidRPr="00E023EE" w:rsidRDefault="000747F1" w:rsidP="00D64589">
            <w:pPr>
              <w:rPr>
                <w:bCs/>
                <w:szCs w:val="24"/>
              </w:rPr>
            </w:pPr>
            <w:r w:rsidRPr="00E023EE">
              <w:rPr>
                <w:bCs/>
                <w:szCs w:val="24"/>
              </w:rPr>
              <w:t>сущность гражданско-патриотической позиции</w:t>
            </w:r>
          </w:p>
          <w:p w14:paraId="7C818285" w14:textId="77777777" w:rsidR="000747F1" w:rsidRPr="00E023EE" w:rsidRDefault="000747F1" w:rsidP="00D64589">
            <w:pPr>
              <w:rPr>
                <w:bCs/>
                <w:szCs w:val="24"/>
              </w:rPr>
            </w:pPr>
            <w:r w:rsidRPr="00E023EE">
              <w:rPr>
                <w:bCs/>
                <w:szCs w:val="24"/>
              </w:rPr>
              <w:t>традиционных общечеловеческих ценностей, в том числе с учетом гармонизации межнациональных и межрелигиозных отношений</w:t>
            </w:r>
          </w:p>
          <w:p w14:paraId="0F792C6B" w14:textId="77777777" w:rsidR="000747F1" w:rsidRPr="00E023EE" w:rsidRDefault="000747F1" w:rsidP="00D64589">
            <w:pPr>
              <w:rPr>
                <w:bCs/>
                <w:szCs w:val="24"/>
              </w:rPr>
            </w:pPr>
            <w:r w:rsidRPr="00E023EE">
              <w:rPr>
                <w:bCs/>
                <w:szCs w:val="24"/>
              </w:rPr>
              <w:t>значимость профессиональной деятельности по специальности</w:t>
            </w:r>
          </w:p>
          <w:p w14:paraId="36A9C157" w14:textId="77777777" w:rsidR="000747F1" w:rsidRPr="00D921E1" w:rsidRDefault="000747F1" w:rsidP="00D64589">
            <w:pPr>
              <w:rPr>
                <w:bCs/>
                <w:szCs w:val="24"/>
              </w:rPr>
            </w:pPr>
            <w:r w:rsidRPr="00E023EE">
              <w:rPr>
                <w:bCs/>
                <w:szCs w:val="24"/>
              </w:rPr>
              <w:lastRenderedPageBreak/>
              <w:t>стандарты антикоррупционного поведения и последствия его нарушения</w:t>
            </w:r>
          </w:p>
        </w:tc>
        <w:tc>
          <w:tcPr>
            <w:tcW w:w="2835" w:type="dxa"/>
            <w:tcBorders>
              <w:top w:val="single" w:sz="4" w:space="0" w:color="000000"/>
              <w:left w:val="single" w:sz="4" w:space="0" w:color="000000"/>
              <w:bottom w:val="single" w:sz="4" w:space="0" w:color="000000"/>
              <w:right w:val="single" w:sz="4" w:space="0" w:color="000000"/>
            </w:tcBorders>
          </w:tcPr>
          <w:p w14:paraId="296AF07D" w14:textId="77777777" w:rsidR="000747F1" w:rsidRPr="00E023EE" w:rsidRDefault="000747F1" w:rsidP="00D64589">
            <w:pPr>
              <w:rPr>
                <w:bCs/>
                <w:szCs w:val="24"/>
              </w:rPr>
            </w:pPr>
            <w:r>
              <w:rPr>
                <w:bCs/>
                <w:szCs w:val="24"/>
              </w:rPr>
              <w:lastRenderedPageBreak/>
              <w:t>-</w:t>
            </w:r>
          </w:p>
        </w:tc>
      </w:tr>
      <w:tr w:rsidR="000747F1" w14:paraId="25CCA0D5" w14:textId="77777777" w:rsidTr="00A54EEE">
        <w:trPr>
          <w:jc w:val="center"/>
        </w:trPr>
        <w:tc>
          <w:tcPr>
            <w:tcW w:w="1129" w:type="dxa"/>
            <w:tcBorders>
              <w:top w:val="single" w:sz="4" w:space="0" w:color="000000"/>
              <w:left w:val="single" w:sz="4" w:space="0" w:color="000000"/>
              <w:bottom w:val="single" w:sz="4" w:space="0" w:color="000000"/>
              <w:right w:val="single" w:sz="4" w:space="0" w:color="000000"/>
            </w:tcBorders>
          </w:tcPr>
          <w:p w14:paraId="28A3F5AC" w14:textId="77777777" w:rsidR="000747F1" w:rsidRPr="000B786D" w:rsidRDefault="000747F1" w:rsidP="00D64589">
            <w:pPr>
              <w:jc w:val="both"/>
              <w:rPr>
                <w:bCs/>
              </w:rPr>
            </w:pPr>
            <w:r w:rsidRPr="00534E58">
              <w:rPr>
                <w:bCs/>
              </w:rPr>
              <w:t>ОК 09</w:t>
            </w:r>
          </w:p>
        </w:tc>
        <w:tc>
          <w:tcPr>
            <w:tcW w:w="2835" w:type="dxa"/>
            <w:tcBorders>
              <w:top w:val="single" w:sz="4" w:space="0" w:color="000000"/>
              <w:left w:val="single" w:sz="4" w:space="0" w:color="000000"/>
              <w:bottom w:val="single" w:sz="4" w:space="0" w:color="000000"/>
              <w:right w:val="single" w:sz="4" w:space="0" w:color="000000"/>
            </w:tcBorders>
          </w:tcPr>
          <w:p w14:paraId="351492A3" w14:textId="77777777" w:rsidR="000747F1" w:rsidRPr="00E023EE" w:rsidRDefault="000747F1" w:rsidP="00D64589">
            <w:pPr>
              <w:rPr>
                <w:bCs/>
                <w:szCs w:val="24"/>
              </w:rPr>
            </w:pPr>
            <w:r w:rsidRPr="00E023EE">
              <w:rPr>
                <w:bCs/>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14A582B" w14:textId="77777777" w:rsidR="000747F1" w:rsidRPr="00E023EE" w:rsidRDefault="000747F1" w:rsidP="00D64589">
            <w:pPr>
              <w:rPr>
                <w:bCs/>
                <w:szCs w:val="24"/>
              </w:rPr>
            </w:pPr>
            <w:r w:rsidRPr="00E023EE">
              <w:rPr>
                <w:bCs/>
                <w:szCs w:val="24"/>
              </w:rPr>
              <w:t>участвовать в диалогах на знакомые общие и профессиональные темы</w:t>
            </w:r>
          </w:p>
          <w:p w14:paraId="4C256B79" w14:textId="77777777" w:rsidR="000747F1" w:rsidRPr="00E023EE" w:rsidRDefault="000747F1" w:rsidP="00D64589">
            <w:pPr>
              <w:rPr>
                <w:bCs/>
                <w:szCs w:val="24"/>
              </w:rPr>
            </w:pPr>
            <w:r w:rsidRPr="00E023EE">
              <w:rPr>
                <w:bCs/>
                <w:szCs w:val="24"/>
              </w:rPr>
              <w:t>строить простые высказывания о себе и о своей профессиональной деятельности</w:t>
            </w:r>
          </w:p>
          <w:p w14:paraId="5298D28E" w14:textId="77777777" w:rsidR="000747F1" w:rsidRPr="00E023EE" w:rsidRDefault="000747F1" w:rsidP="00D64589">
            <w:pPr>
              <w:rPr>
                <w:bCs/>
                <w:szCs w:val="24"/>
              </w:rPr>
            </w:pPr>
            <w:r w:rsidRPr="00E023EE">
              <w:rPr>
                <w:bCs/>
                <w:szCs w:val="24"/>
              </w:rPr>
              <w:t>кратко обосновывать и объяснять свои действия (текущие и планируемые)</w:t>
            </w:r>
          </w:p>
          <w:p w14:paraId="4BD26402" w14:textId="77777777" w:rsidR="000747F1" w:rsidRPr="00D921E1" w:rsidRDefault="000747F1" w:rsidP="00D64589">
            <w:pPr>
              <w:rPr>
                <w:bCs/>
                <w:szCs w:val="24"/>
              </w:rPr>
            </w:pPr>
            <w:r w:rsidRPr="00E023EE">
              <w:rPr>
                <w:bCs/>
                <w:szCs w:val="24"/>
              </w:rPr>
              <w:t>писать простые связные сообщения на знакомые или интересующие профессиональные темы</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1537312" w14:textId="77777777" w:rsidR="000747F1" w:rsidRPr="00E023EE" w:rsidRDefault="000747F1" w:rsidP="00D64589">
            <w:pPr>
              <w:rPr>
                <w:bCs/>
                <w:szCs w:val="24"/>
              </w:rPr>
            </w:pPr>
            <w:r w:rsidRPr="00E023EE">
              <w:rPr>
                <w:bCs/>
                <w:szCs w:val="24"/>
              </w:rPr>
              <w:t>правила построения простых и сложных предложений на профессиональные темы</w:t>
            </w:r>
          </w:p>
          <w:p w14:paraId="59726B47" w14:textId="77777777" w:rsidR="000747F1" w:rsidRPr="00E023EE" w:rsidRDefault="000747F1" w:rsidP="00D64589">
            <w:pPr>
              <w:rPr>
                <w:bCs/>
                <w:szCs w:val="24"/>
              </w:rPr>
            </w:pPr>
            <w:r w:rsidRPr="00E023EE">
              <w:rPr>
                <w:bCs/>
                <w:szCs w:val="24"/>
              </w:rPr>
              <w:t>основные общеупотребительные глаголы (бытовая и профессиональная лексика)</w:t>
            </w:r>
          </w:p>
          <w:p w14:paraId="158A78A8" w14:textId="77777777" w:rsidR="000747F1" w:rsidRPr="00E023EE" w:rsidRDefault="000747F1" w:rsidP="00D64589">
            <w:pPr>
              <w:rPr>
                <w:bCs/>
                <w:szCs w:val="24"/>
              </w:rPr>
            </w:pPr>
            <w:r w:rsidRPr="00E023EE">
              <w:rPr>
                <w:bCs/>
                <w:szCs w:val="24"/>
              </w:rPr>
              <w:t>лексический минимум, относящийся к описанию предметов, средств и процессов профессиональной деятельности</w:t>
            </w:r>
          </w:p>
          <w:p w14:paraId="7C439427" w14:textId="77777777" w:rsidR="000747F1" w:rsidRPr="00E023EE" w:rsidRDefault="000747F1" w:rsidP="00D64589">
            <w:pPr>
              <w:rPr>
                <w:bCs/>
                <w:szCs w:val="24"/>
              </w:rPr>
            </w:pPr>
            <w:r w:rsidRPr="00E023EE">
              <w:rPr>
                <w:bCs/>
                <w:szCs w:val="24"/>
              </w:rPr>
              <w:t>особенности произношения</w:t>
            </w:r>
          </w:p>
          <w:p w14:paraId="4797952D" w14:textId="77777777" w:rsidR="000747F1" w:rsidRPr="00D921E1" w:rsidRDefault="000747F1" w:rsidP="00D64589">
            <w:pPr>
              <w:rPr>
                <w:bCs/>
                <w:szCs w:val="24"/>
              </w:rPr>
            </w:pPr>
            <w:r w:rsidRPr="00E023EE">
              <w:rPr>
                <w:bCs/>
                <w:szCs w:val="24"/>
              </w:rPr>
              <w:t>правила чтения текстов профессиональной направленности</w:t>
            </w:r>
          </w:p>
        </w:tc>
        <w:tc>
          <w:tcPr>
            <w:tcW w:w="2835" w:type="dxa"/>
            <w:tcBorders>
              <w:top w:val="single" w:sz="4" w:space="0" w:color="000000"/>
              <w:left w:val="single" w:sz="4" w:space="0" w:color="000000"/>
              <w:bottom w:val="single" w:sz="4" w:space="0" w:color="000000"/>
              <w:right w:val="single" w:sz="4" w:space="0" w:color="000000"/>
            </w:tcBorders>
          </w:tcPr>
          <w:p w14:paraId="1D42C6AD" w14:textId="77777777" w:rsidR="000747F1" w:rsidRPr="00E023EE" w:rsidRDefault="000747F1" w:rsidP="00D64589">
            <w:pPr>
              <w:rPr>
                <w:bCs/>
                <w:szCs w:val="24"/>
              </w:rPr>
            </w:pPr>
            <w:r>
              <w:rPr>
                <w:bCs/>
                <w:szCs w:val="24"/>
              </w:rPr>
              <w:t>-</w:t>
            </w:r>
          </w:p>
        </w:tc>
      </w:tr>
      <w:tr w:rsidR="000747F1" w14:paraId="2B4A3BCD" w14:textId="77777777" w:rsidTr="00A54EEE">
        <w:trPr>
          <w:jc w:val="center"/>
        </w:trPr>
        <w:tc>
          <w:tcPr>
            <w:tcW w:w="1129" w:type="dxa"/>
            <w:tcBorders>
              <w:top w:val="single" w:sz="4" w:space="0" w:color="000000"/>
              <w:left w:val="single" w:sz="4" w:space="0" w:color="000000"/>
              <w:bottom w:val="single" w:sz="4" w:space="0" w:color="000000"/>
              <w:right w:val="single" w:sz="4" w:space="0" w:color="000000"/>
            </w:tcBorders>
          </w:tcPr>
          <w:p w14:paraId="3642D7E2" w14:textId="77777777" w:rsidR="000747F1" w:rsidRPr="00D921E1" w:rsidRDefault="000747F1" w:rsidP="00D64589">
            <w:pPr>
              <w:rPr>
                <w:bCs/>
                <w:szCs w:val="24"/>
              </w:rPr>
            </w:pPr>
            <w:r w:rsidRPr="00534E58">
              <w:t xml:space="preserve">ПК 2.2. </w:t>
            </w:r>
          </w:p>
        </w:tc>
        <w:tc>
          <w:tcPr>
            <w:tcW w:w="2835" w:type="dxa"/>
            <w:tcBorders>
              <w:top w:val="single" w:sz="4" w:space="0" w:color="000000"/>
              <w:left w:val="single" w:sz="4" w:space="0" w:color="000000"/>
              <w:bottom w:val="single" w:sz="4" w:space="0" w:color="000000"/>
              <w:right w:val="single" w:sz="4" w:space="0" w:color="000000"/>
            </w:tcBorders>
          </w:tcPr>
          <w:p w14:paraId="3D60BE09" w14:textId="77777777" w:rsidR="000747F1" w:rsidRPr="00E023EE" w:rsidRDefault="000747F1" w:rsidP="00D64589">
            <w:pPr>
              <w:rPr>
                <w:bCs/>
                <w:szCs w:val="24"/>
              </w:rPr>
            </w:pPr>
            <w:r w:rsidRPr="00E023EE">
              <w:rPr>
                <w:bCs/>
                <w:szCs w:val="24"/>
              </w:rPr>
              <w:t>проводить группировку статистических данных экономических явлений;</w:t>
            </w:r>
          </w:p>
          <w:p w14:paraId="43673D4E" w14:textId="77777777" w:rsidR="000747F1" w:rsidRPr="00E023EE" w:rsidRDefault="000747F1" w:rsidP="00D64589">
            <w:pPr>
              <w:rPr>
                <w:bCs/>
                <w:szCs w:val="24"/>
              </w:rPr>
            </w:pPr>
            <w:r w:rsidRPr="00E023EE">
              <w:rPr>
                <w:bCs/>
                <w:szCs w:val="24"/>
              </w:rPr>
              <w:t>производить анализ статистических данных экономических явлений с помощью относительных, средних величин и показателей вариации</w:t>
            </w:r>
          </w:p>
          <w:p w14:paraId="6AA7B199" w14:textId="77777777" w:rsidR="000747F1" w:rsidRPr="00E023EE" w:rsidRDefault="000747F1" w:rsidP="00D64589">
            <w:pPr>
              <w:rPr>
                <w:bCs/>
                <w:szCs w:val="24"/>
              </w:rPr>
            </w:pPr>
            <w:r w:rsidRPr="00E023EE">
              <w:rPr>
                <w:bCs/>
                <w:szCs w:val="24"/>
              </w:rPr>
              <w:t>производить анализ рядов динамики, характеризующих изменение социально-экономических показателей;</w:t>
            </w:r>
          </w:p>
          <w:p w14:paraId="3E5539BC" w14:textId="77777777" w:rsidR="000747F1" w:rsidRPr="00E023EE" w:rsidRDefault="000747F1" w:rsidP="00D64589">
            <w:pPr>
              <w:rPr>
                <w:bCs/>
                <w:szCs w:val="24"/>
              </w:rPr>
            </w:pPr>
            <w:r w:rsidRPr="00E023EE">
              <w:rPr>
                <w:bCs/>
                <w:szCs w:val="24"/>
              </w:rPr>
              <w:t>проводить исследование социально-экономических показателей с использованием индексов;</w:t>
            </w:r>
          </w:p>
          <w:p w14:paraId="6694C480" w14:textId="77777777" w:rsidR="000747F1" w:rsidRPr="00E023EE" w:rsidRDefault="000747F1" w:rsidP="00D64589">
            <w:pPr>
              <w:rPr>
                <w:bCs/>
                <w:szCs w:val="24"/>
              </w:rPr>
            </w:pPr>
            <w:r w:rsidRPr="00E023EE">
              <w:rPr>
                <w:bCs/>
                <w:szCs w:val="24"/>
              </w:rPr>
              <w:t xml:space="preserve">применять статистические методы для выявления </w:t>
            </w:r>
            <w:r w:rsidRPr="00E023EE">
              <w:rPr>
                <w:bCs/>
                <w:szCs w:val="24"/>
              </w:rPr>
              <w:lastRenderedPageBreak/>
              <w:t>корреляционной связи с помощью количественных и качественных показателей деятельности организации;</w:t>
            </w:r>
          </w:p>
          <w:p w14:paraId="74434F38" w14:textId="77777777" w:rsidR="000747F1" w:rsidRPr="00E023EE" w:rsidRDefault="000747F1" w:rsidP="00D64589">
            <w:pPr>
              <w:rPr>
                <w:bCs/>
                <w:szCs w:val="24"/>
              </w:rPr>
            </w:pPr>
          </w:p>
          <w:p w14:paraId="554306B0" w14:textId="77777777" w:rsidR="000747F1" w:rsidRPr="00E023EE" w:rsidRDefault="000747F1" w:rsidP="00D64589">
            <w:pPr>
              <w:rPr>
                <w:bCs/>
                <w:szCs w:val="24"/>
              </w:rPr>
            </w:pPr>
            <w:r w:rsidRPr="00E023EE">
              <w:rPr>
                <w:bCs/>
                <w:szCs w:val="24"/>
              </w:rPr>
              <w:t>Применять методики определения финансово-экономической эффективности производства;</w:t>
            </w:r>
          </w:p>
          <w:p w14:paraId="076464C8" w14:textId="77777777" w:rsidR="000747F1" w:rsidRPr="00E023EE" w:rsidRDefault="000747F1" w:rsidP="00D64589">
            <w:pPr>
              <w:rPr>
                <w:bCs/>
                <w:szCs w:val="24"/>
              </w:rPr>
            </w:pPr>
            <w:r w:rsidRPr="00E023EE">
              <w:rPr>
                <w:bCs/>
                <w:szCs w:val="24"/>
              </w:rPr>
              <w:t>Рассчитывать финансово-экономические показатели, характеризующие деятельность организации;</w:t>
            </w:r>
          </w:p>
          <w:p w14:paraId="317B1424" w14:textId="77777777" w:rsidR="000747F1" w:rsidRPr="00E023EE" w:rsidRDefault="000747F1" w:rsidP="00D64589">
            <w:pPr>
              <w:rPr>
                <w:bCs/>
                <w:szCs w:val="24"/>
              </w:rPr>
            </w:pPr>
            <w:r w:rsidRPr="00E023EE">
              <w:rPr>
                <w:bCs/>
                <w:szCs w:val="24"/>
              </w:rPr>
              <w:t>Анализировать и интерпретировать финансовую, бухгалтерскую информацию, содержащуюся в отчетности организации, и использовать полученные сведения для принятия управленческих решений;</w:t>
            </w:r>
          </w:p>
          <w:p w14:paraId="59C0677E" w14:textId="77777777" w:rsidR="000747F1" w:rsidRPr="00D921E1" w:rsidRDefault="000747F1" w:rsidP="00D64589">
            <w:pPr>
              <w:rPr>
                <w:bCs/>
                <w:szCs w:val="24"/>
              </w:rPr>
            </w:pPr>
            <w:r w:rsidRPr="00E023EE">
              <w:rPr>
                <w:bCs/>
                <w:szCs w:val="24"/>
              </w:rPr>
              <w:t>Использовать для решения аналитических и исследовательских задач современные технические средства и информационные технологии</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54F3260" w14:textId="77777777" w:rsidR="000747F1" w:rsidRPr="00E023EE" w:rsidRDefault="000747F1" w:rsidP="00D64589">
            <w:pPr>
              <w:rPr>
                <w:bCs/>
                <w:szCs w:val="24"/>
              </w:rPr>
            </w:pPr>
            <w:r w:rsidRPr="00E023EE">
              <w:rPr>
                <w:bCs/>
                <w:szCs w:val="24"/>
              </w:rPr>
              <w:lastRenderedPageBreak/>
              <w:t>роль статистики, ее задачи и организация статистического наблюдения;</w:t>
            </w:r>
          </w:p>
          <w:p w14:paraId="0A4C7268" w14:textId="77777777" w:rsidR="000747F1" w:rsidRPr="00E023EE" w:rsidRDefault="000747F1" w:rsidP="00D64589">
            <w:pPr>
              <w:rPr>
                <w:bCs/>
                <w:szCs w:val="24"/>
              </w:rPr>
            </w:pPr>
            <w:r w:rsidRPr="00E023EE">
              <w:rPr>
                <w:bCs/>
                <w:szCs w:val="24"/>
              </w:rPr>
              <w:t>содержание статистической сводки;</w:t>
            </w:r>
          </w:p>
          <w:p w14:paraId="31CDB7FB" w14:textId="77777777" w:rsidR="000747F1" w:rsidRPr="00E023EE" w:rsidRDefault="000747F1" w:rsidP="00D64589">
            <w:pPr>
              <w:rPr>
                <w:bCs/>
                <w:szCs w:val="24"/>
              </w:rPr>
            </w:pPr>
            <w:r w:rsidRPr="00E023EE">
              <w:rPr>
                <w:bCs/>
                <w:szCs w:val="24"/>
              </w:rPr>
              <w:t>значение группировок и их виды;</w:t>
            </w:r>
          </w:p>
          <w:p w14:paraId="3C17D480" w14:textId="77777777" w:rsidR="000747F1" w:rsidRPr="00E023EE" w:rsidRDefault="000747F1" w:rsidP="00D64589">
            <w:pPr>
              <w:rPr>
                <w:bCs/>
                <w:szCs w:val="24"/>
              </w:rPr>
            </w:pPr>
            <w:r w:rsidRPr="00E023EE">
              <w:rPr>
                <w:bCs/>
                <w:szCs w:val="24"/>
              </w:rPr>
              <w:t>способы исчисления относительных и средних величин;</w:t>
            </w:r>
          </w:p>
          <w:p w14:paraId="794014CE" w14:textId="77777777" w:rsidR="000747F1" w:rsidRPr="00E023EE" w:rsidRDefault="000747F1" w:rsidP="00D64589">
            <w:pPr>
              <w:rPr>
                <w:bCs/>
                <w:szCs w:val="24"/>
              </w:rPr>
            </w:pPr>
            <w:r w:rsidRPr="00E023EE">
              <w:rPr>
                <w:bCs/>
                <w:szCs w:val="24"/>
              </w:rPr>
              <w:t>методы обработки и анализа рядов динамики;</w:t>
            </w:r>
          </w:p>
          <w:p w14:paraId="2A6B08AA" w14:textId="77777777" w:rsidR="000747F1" w:rsidRPr="00E023EE" w:rsidRDefault="000747F1" w:rsidP="00D64589">
            <w:pPr>
              <w:rPr>
                <w:bCs/>
                <w:szCs w:val="24"/>
              </w:rPr>
            </w:pPr>
            <w:r w:rsidRPr="00E023EE">
              <w:rPr>
                <w:bCs/>
                <w:szCs w:val="24"/>
              </w:rPr>
              <w:t>методы исчисления индексов;</w:t>
            </w:r>
          </w:p>
          <w:p w14:paraId="7278B814" w14:textId="77777777" w:rsidR="000747F1" w:rsidRPr="00E023EE" w:rsidRDefault="000747F1" w:rsidP="00D64589">
            <w:pPr>
              <w:rPr>
                <w:bCs/>
                <w:szCs w:val="24"/>
              </w:rPr>
            </w:pPr>
            <w:r w:rsidRPr="00E023EE">
              <w:rPr>
                <w:bCs/>
                <w:szCs w:val="24"/>
              </w:rPr>
              <w:t>Методы финансово-экономического анализа и учета показателей деятельности организации и ее подразделений;</w:t>
            </w:r>
          </w:p>
          <w:p w14:paraId="1C3ADD51" w14:textId="77777777" w:rsidR="000747F1" w:rsidRPr="00E023EE" w:rsidRDefault="000747F1" w:rsidP="00D64589">
            <w:pPr>
              <w:rPr>
                <w:bCs/>
                <w:szCs w:val="24"/>
              </w:rPr>
            </w:pPr>
            <w:r w:rsidRPr="00E023EE">
              <w:rPr>
                <w:bCs/>
                <w:szCs w:val="24"/>
              </w:rPr>
              <w:t>Порядок разработки перспективных и годовых планов хозяйственно-</w:t>
            </w:r>
            <w:r w:rsidRPr="00E023EE">
              <w:rPr>
                <w:bCs/>
                <w:szCs w:val="24"/>
              </w:rPr>
              <w:lastRenderedPageBreak/>
              <w:t>финансовой деятельности организации;</w:t>
            </w:r>
          </w:p>
          <w:p w14:paraId="19491E41" w14:textId="77777777" w:rsidR="000747F1" w:rsidRPr="00E023EE" w:rsidRDefault="000747F1" w:rsidP="00D64589">
            <w:pPr>
              <w:rPr>
                <w:bCs/>
                <w:szCs w:val="24"/>
              </w:rPr>
            </w:pPr>
            <w:r w:rsidRPr="00E023EE">
              <w:rPr>
                <w:bCs/>
                <w:szCs w:val="24"/>
              </w:rPr>
              <w:t>Классификацию методов и приемов, используемых при анализе финансово-хозяйственной деятельности организации</w:t>
            </w:r>
          </w:p>
          <w:p w14:paraId="251A7570" w14:textId="77777777" w:rsidR="000747F1" w:rsidRPr="00D921E1" w:rsidRDefault="000747F1" w:rsidP="00D64589">
            <w:pPr>
              <w:rPr>
                <w:bCs/>
                <w:szCs w:val="24"/>
              </w:rPr>
            </w:pPr>
            <w:r w:rsidRPr="00E023EE">
              <w:rPr>
                <w:bCs/>
                <w:szCs w:val="24"/>
              </w:rPr>
              <w:t>Информационные системы, программное обеспечение, применяемые в организации</w:t>
            </w:r>
          </w:p>
        </w:tc>
        <w:tc>
          <w:tcPr>
            <w:tcW w:w="2835" w:type="dxa"/>
            <w:tcBorders>
              <w:top w:val="single" w:sz="4" w:space="0" w:color="000000"/>
              <w:left w:val="single" w:sz="4" w:space="0" w:color="000000"/>
              <w:bottom w:val="single" w:sz="4" w:space="0" w:color="000000"/>
              <w:right w:val="single" w:sz="4" w:space="0" w:color="000000"/>
            </w:tcBorders>
          </w:tcPr>
          <w:p w14:paraId="03180AA8" w14:textId="77777777" w:rsidR="000747F1" w:rsidRPr="00E6337C" w:rsidRDefault="000747F1" w:rsidP="00D64589">
            <w:pPr>
              <w:widowControl w:val="0"/>
              <w:jc w:val="both"/>
              <w:rPr>
                <w:bCs/>
                <w:iCs/>
              </w:rPr>
            </w:pPr>
            <w:r w:rsidRPr="00E6337C">
              <w:rPr>
                <w:bCs/>
                <w:iCs/>
              </w:rPr>
              <w:lastRenderedPageBreak/>
              <w:t>Использования статистических методов и способов для проведения финансового-экономического анализа деятельности организации и оценки финансовых рисков организации;</w:t>
            </w:r>
          </w:p>
          <w:p w14:paraId="4C5D6EA7" w14:textId="77777777" w:rsidR="000747F1" w:rsidRPr="00E6337C" w:rsidRDefault="000747F1" w:rsidP="00D64589">
            <w:pPr>
              <w:widowControl w:val="0"/>
              <w:jc w:val="both"/>
              <w:rPr>
                <w:bCs/>
              </w:rPr>
            </w:pPr>
            <w:r w:rsidRPr="00E6337C">
              <w:rPr>
                <w:bCs/>
              </w:rPr>
              <w:t>Формирования и проверки планов финансово-экономического развития организации;</w:t>
            </w:r>
          </w:p>
          <w:p w14:paraId="376AC92C" w14:textId="77777777" w:rsidR="000747F1" w:rsidRPr="00E6337C" w:rsidRDefault="000747F1" w:rsidP="00D64589">
            <w:pPr>
              <w:widowControl w:val="0"/>
              <w:jc w:val="both"/>
              <w:rPr>
                <w:bCs/>
              </w:rPr>
            </w:pPr>
            <w:r w:rsidRPr="00E6337C">
              <w:rPr>
                <w:bCs/>
              </w:rPr>
              <w:t xml:space="preserve">Выбора и применения статистических, экономико-математических методов и маркетингового исследования количественных и качественных показателей деятельности </w:t>
            </w:r>
            <w:r w:rsidRPr="00E6337C">
              <w:rPr>
                <w:bCs/>
              </w:rPr>
              <w:lastRenderedPageBreak/>
              <w:t>организации;</w:t>
            </w:r>
          </w:p>
          <w:p w14:paraId="16B478ED" w14:textId="77777777" w:rsidR="000747F1" w:rsidRPr="00E6337C" w:rsidRDefault="000747F1" w:rsidP="00D64589">
            <w:pPr>
              <w:widowControl w:val="0"/>
              <w:jc w:val="both"/>
              <w:rPr>
                <w:bCs/>
              </w:rPr>
            </w:pPr>
            <w:r w:rsidRPr="00E6337C">
              <w:rPr>
                <w:bCs/>
              </w:rPr>
              <w:t>Проведения расчетов финансово-экономических показателей на основе типовых методик с учетом нормативных правовых актов;</w:t>
            </w:r>
          </w:p>
          <w:p w14:paraId="248FCAB4" w14:textId="77777777" w:rsidR="000747F1" w:rsidRPr="00E6337C" w:rsidRDefault="000747F1" w:rsidP="00D64589">
            <w:pPr>
              <w:widowControl w:val="0"/>
              <w:jc w:val="both"/>
              <w:rPr>
                <w:bCs/>
              </w:rPr>
            </w:pPr>
            <w:r w:rsidRPr="00E6337C">
              <w:rPr>
                <w:bCs/>
              </w:rPr>
              <w:t>Расчета влияния внутренних и внешних факторов на финансово-экономические показатели организации;</w:t>
            </w:r>
          </w:p>
          <w:p w14:paraId="3B60347B" w14:textId="77777777" w:rsidR="000747F1" w:rsidRPr="00E6337C" w:rsidRDefault="000747F1" w:rsidP="00D64589">
            <w:pPr>
              <w:widowControl w:val="0"/>
              <w:jc w:val="both"/>
              <w:rPr>
                <w:bCs/>
              </w:rPr>
            </w:pPr>
            <w:r w:rsidRPr="00E6337C">
              <w:rPr>
                <w:bCs/>
              </w:rPr>
              <w:t>Проведения финансово-экономического анализа хозяйственной деятельности организации;</w:t>
            </w:r>
          </w:p>
          <w:p w14:paraId="74CA2B65" w14:textId="77777777" w:rsidR="000747F1" w:rsidRPr="00E6337C" w:rsidRDefault="000747F1" w:rsidP="00D64589">
            <w:pPr>
              <w:widowControl w:val="0"/>
              <w:jc w:val="both"/>
              <w:rPr>
                <w:bCs/>
              </w:rPr>
            </w:pPr>
            <w:r w:rsidRPr="00E6337C">
              <w:rPr>
                <w:bCs/>
              </w:rPr>
              <w:t>Подготовки отчетов о финансово-хозяйственной деятельности организации;</w:t>
            </w:r>
          </w:p>
          <w:p w14:paraId="0AEFC44C" w14:textId="77777777" w:rsidR="000747F1" w:rsidRPr="00E023EE" w:rsidRDefault="000747F1" w:rsidP="00D64589">
            <w:pPr>
              <w:rPr>
                <w:bCs/>
                <w:szCs w:val="24"/>
              </w:rPr>
            </w:pPr>
            <w:r w:rsidRPr="00E6337C">
              <w:rPr>
                <w:bCs/>
              </w:rPr>
              <w:t>определения резервов повышения эффективности деятельности организации</w:t>
            </w:r>
          </w:p>
        </w:tc>
      </w:tr>
      <w:tr w:rsidR="000747F1" w14:paraId="4D705107" w14:textId="77777777" w:rsidTr="00A54EEE">
        <w:trPr>
          <w:jc w:val="center"/>
        </w:trPr>
        <w:tc>
          <w:tcPr>
            <w:tcW w:w="1129" w:type="dxa"/>
            <w:tcBorders>
              <w:top w:val="single" w:sz="4" w:space="0" w:color="000000"/>
              <w:left w:val="single" w:sz="4" w:space="0" w:color="000000"/>
              <w:bottom w:val="single" w:sz="4" w:space="0" w:color="000000"/>
              <w:right w:val="single" w:sz="4" w:space="0" w:color="000000"/>
            </w:tcBorders>
          </w:tcPr>
          <w:p w14:paraId="59E4F70C" w14:textId="77777777" w:rsidR="000747F1" w:rsidRPr="00D921E1" w:rsidRDefault="000747F1" w:rsidP="00D64589">
            <w:pPr>
              <w:rPr>
                <w:bCs/>
                <w:szCs w:val="24"/>
              </w:rPr>
            </w:pPr>
            <w:r w:rsidRPr="00534E58">
              <w:lastRenderedPageBreak/>
              <w:t xml:space="preserve">ПК.4.1. </w:t>
            </w:r>
          </w:p>
        </w:tc>
        <w:tc>
          <w:tcPr>
            <w:tcW w:w="2835" w:type="dxa"/>
            <w:tcBorders>
              <w:top w:val="single" w:sz="4" w:space="0" w:color="000000"/>
              <w:left w:val="single" w:sz="4" w:space="0" w:color="000000"/>
              <w:bottom w:val="single" w:sz="4" w:space="0" w:color="000000"/>
              <w:right w:val="single" w:sz="4" w:space="0" w:color="000000"/>
            </w:tcBorders>
          </w:tcPr>
          <w:p w14:paraId="3FE65D74" w14:textId="77777777" w:rsidR="000747F1" w:rsidRPr="00E023EE" w:rsidRDefault="000747F1" w:rsidP="00D64589">
            <w:pPr>
              <w:rPr>
                <w:bCs/>
                <w:szCs w:val="24"/>
              </w:rPr>
            </w:pPr>
            <w:r w:rsidRPr="00E023EE">
              <w:rPr>
                <w:bCs/>
                <w:szCs w:val="24"/>
              </w:rPr>
              <w:t xml:space="preserve">использовать основы законодательства Российской Федерации и нормативных </w:t>
            </w:r>
          </w:p>
          <w:p w14:paraId="039BF9AB" w14:textId="77777777" w:rsidR="000747F1" w:rsidRPr="00E023EE" w:rsidRDefault="000747F1" w:rsidP="00D64589">
            <w:pPr>
              <w:rPr>
                <w:bCs/>
                <w:szCs w:val="24"/>
              </w:rPr>
            </w:pPr>
            <w:r w:rsidRPr="00E023EE">
              <w:rPr>
                <w:bCs/>
                <w:szCs w:val="24"/>
              </w:rPr>
              <w:t xml:space="preserve">правовых актов, регулирующих деятельность в сфере закупок; основы гражданского, бюджетного, земельного, трудового и административного </w:t>
            </w:r>
            <w:r w:rsidRPr="00E023EE">
              <w:rPr>
                <w:bCs/>
                <w:szCs w:val="24"/>
              </w:rPr>
              <w:lastRenderedPageBreak/>
              <w:t xml:space="preserve">законодательства в части применения к закупкам; </w:t>
            </w:r>
          </w:p>
          <w:p w14:paraId="11C5D663" w14:textId="77777777" w:rsidR="000747F1" w:rsidRPr="00E023EE" w:rsidRDefault="000747F1" w:rsidP="00D64589">
            <w:pPr>
              <w:rPr>
                <w:bCs/>
                <w:szCs w:val="24"/>
              </w:rPr>
            </w:pPr>
            <w:r w:rsidRPr="00E023EE">
              <w:rPr>
                <w:bCs/>
                <w:szCs w:val="24"/>
              </w:rPr>
              <w:t>обобщать и анализировать информацию о ценах на товары, работы, услуги в сфере закупок; обосновывать начальную (максимальную) цену закупки;</w:t>
            </w:r>
          </w:p>
          <w:p w14:paraId="6DBE4F75" w14:textId="77777777" w:rsidR="000747F1" w:rsidRPr="00E023EE" w:rsidRDefault="000747F1" w:rsidP="00D64589">
            <w:pPr>
              <w:rPr>
                <w:bCs/>
                <w:szCs w:val="24"/>
              </w:rPr>
            </w:pPr>
            <w:r w:rsidRPr="00E023EE">
              <w:rPr>
                <w:bCs/>
                <w:szCs w:val="24"/>
              </w:rPr>
              <w:t>планировать потребность государственного (муниципального) заказчика в товарах работах и услугах;</w:t>
            </w:r>
          </w:p>
          <w:p w14:paraId="38FB1DE3" w14:textId="77777777" w:rsidR="000747F1" w:rsidRPr="00E023EE" w:rsidRDefault="000747F1" w:rsidP="00D64589">
            <w:pPr>
              <w:rPr>
                <w:bCs/>
                <w:szCs w:val="24"/>
              </w:rPr>
            </w:pPr>
            <w:r w:rsidRPr="00E023EE">
              <w:rPr>
                <w:bCs/>
                <w:szCs w:val="24"/>
              </w:rPr>
              <w:t>обосновывать закупку с учетом соблюдения положений о нормировании закупок</w:t>
            </w:r>
          </w:p>
          <w:p w14:paraId="14B653FA" w14:textId="77777777" w:rsidR="000747F1" w:rsidRPr="00E023EE" w:rsidRDefault="000747F1" w:rsidP="00D64589">
            <w:pPr>
              <w:rPr>
                <w:bCs/>
                <w:szCs w:val="24"/>
              </w:rPr>
            </w:pPr>
          </w:p>
          <w:p w14:paraId="31C04E60" w14:textId="77777777" w:rsidR="000747F1" w:rsidRPr="00E023EE" w:rsidRDefault="000747F1" w:rsidP="00D64589">
            <w:pPr>
              <w:rPr>
                <w:bCs/>
                <w:szCs w:val="24"/>
              </w:rPr>
            </w:pPr>
            <w:r w:rsidRPr="00E023EE">
              <w:rPr>
                <w:bCs/>
                <w:szCs w:val="24"/>
              </w:rPr>
              <w:t>разрабатывать план организации и проведения статистического наблюдения;</w:t>
            </w:r>
          </w:p>
          <w:p w14:paraId="398B8753" w14:textId="77777777" w:rsidR="000747F1" w:rsidRPr="00E023EE" w:rsidRDefault="000747F1" w:rsidP="00D64589">
            <w:pPr>
              <w:rPr>
                <w:bCs/>
                <w:szCs w:val="24"/>
              </w:rPr>
            </w:pPr>
            <w:r w:rsidRPr="00E023EE">
              <w:rPr>
                <w:bCs/>
                <w:szCs w:val="24"/>
              </w:rPr>
              <w:t>выявлять ошибки в первичных данных, полученных в процессе статистического наблюдения;</w:t>
            </w:r>
          </w:p>
          <w:p w14:paraId="38D35BD0" w14:textId="77777777" w:rsidR="000747F1" w:rsidRPr="00E023EE" w:rsidRDefault="000747F1" w:rsidP="00D64589">
            <w:pPr>
              <w:rPr>
                <w:bCs/>
                <w:szCs w:val="24"/>
              </w:rPr>
            </w:pPr>
            <w:r w:rsidRPr="00E023EE">
              <w:rPr>
                <w:bCs/>
                <w:szCs w:val="24"/>
              </w:rPr>
              <w:t>производить расчет показателей выборочного исследования;</w:t>
            </w:r>
          </w:p>
          <w:p w14:paraId="1F75FA2E" w14:textId="77777777" w:rsidR="000747F1" w:rsidRPr="00E023EE" w:rsidRDefault="000747F1" w:rsidP="00D64589">
            <w:pPr>
              <w:rPr>
                <w:bCs/>
                <w:szCs w:val="24"/>
              </w:rPr>
            </w:pPr>
            <w:r w:rsidRPr="00E023EE">
              <w:rPr>
                <w:bCs/>
                <w:szCs w:val="24"/>
              </w:rPr>
              <w:t>обобщать полученную информацию о потребностях, ценах на товары, работы, услуги, статистически ее обрабатывать и формулировать аналитические выводы</w:t>
            </w:r>
          </w:p>
          <w:p w14:paraId="0C0B725B" w14:textId="77777777" w:rsidR="000747F1" w:rsidRPr="00E023EE" w:rsidRDefault="000747F1" w:rsidP="00D64589">
            <w:pPr>
              <w:rPr>
                <w:bCs/>
                <w:szCs w:val="24"/>
              </w:rPr>
            </w:pPr>
          </w:p>
          <w:p w14:paraId="2E2ED704" w14:textId="77777777" w:rsidR="000747F1" w:rsidRPr="00D921E1" w:rsidRDefault="000747F1" w:rsidP="00D64589">
            <w:pPr>
              <w:rPr>
                <w:bCs/>
                <w:szCs w:val="24"/>
              </w:rPr>
            </w:pPr>
            <w:r w:rsidRPr="00E023EE">
              <w:rPr>
                <w:bCs/>
                <w:szCs w:val="24"/>
              </w:rPr>
              <w:t>Использовать правила ведения переговоров и этику делового общения в профессиональной деятельности</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5FB72A5" w14:textId="77777777" w:rsidR="000747F1" w:rsidRPr="00E023EE" w:rsidRDefault="000747F1" w:rsidP="00D64589">
            <w:pPr>
              <w:jc w:val="both"/>
              <w:rPr>
                <w:bCs/>
              </w:rPr>
            </w:pPr>
            <w:r w:rsidRPr="00E023EE">
              <w:rPr>
                <w:bCs/>
              </w:rPr>
              <w:lastRenderedPageBreak/>
              <w:t>порядок организации и осуществления закупок, особенности осуществления закупок для государственных (муниципальных) нужд различными видами юридических лиц;</w:t>
            </w:r>
          </w:p>
          <w:p w14:paraId="2A69F4A4" w14:textId="77777777" w:rsidR="000747F1" w:rsidRPr="00E023EE" w:rsidRDefault="000747F1" w:rsidP="00D64589">
            <w:pPr>
              <w:jc w:val="both"/>
              <w:rPr>
                <w:bCs/>
              </w:rPr>
            </w:pPr>
            <w:r w:rsidRPr="00E023EE">
              <w:rPr>
                <w:bCs/>
              </w:rPr>
              <w:t xml:space="preserve">методы определения начальной (максимальной) цены контракта и контракта, заключаемого с </w:t>
            </w:r>
            <w:r w:rsidRPr="00E023EE">
              <w:rPr>
                <w:bCs/>
              </w:rPr>
              <w:lastRenderedPageBreak/>
              <w:t>единственным поставщиком</w:t>
            </w:r>
          </w:p>
          <w:p w14:paraId="3DDB031B" w14:textId="77777777" w:rsidR="000747F1" w:rsidRPr="00E023EE" w:rsidRDefault="000747F1" w:rsidP="00D64589">
            <w:pPr>
              <w:jc w:val="both"/>
              <w:rPr>
                <w:bCs/>
              </w:rPr>
            </w:pPr>
          </w:p>
          <w:p w14:paraId="1613003F" w14:textId="77777777" w:rsidR="000747F1" w:rsidRPr="00E023EE" w:rsidRDefault="000747F1" w:rsidP="00D64589">
            <w:pPr>
              <w:jc w:val="both"/>
              <w:rPr>
                <w:bCs/>
              </w:rPr>
            </w:pPr>
            <w:r w:rsidRPr="00E023EE">
              <w:rPr>
                <w:bCs/>
              </w:rPr>
              <w:t>предмет и метод статистики;</w:t>
            </w:r>
          </w:p>
          <w:p w14:paraId="71FD37C4" w14:textId="77777777" w:rsidR="000747F1" w:rsidRPr="00E023EE" w:rsidRDefault="000747F1" w:rsidP="00D64589">
            <w:pPr>
              <w:jc w:val="both"/>
              <w:rPr>
                <w:bCs/>
              </w:rPr>
            </w:pPr>
            <w:r w:rsidRPr="00E023EE">
              <w:rPr>
                <w:bCs/>
              </w:rPr>
              <w:t>формы и виды статистического наблюдения;</w:t>
            </w:r>
          </w:p>
          <w:p w14:paraId="1A5153F7" w14:textId="77777777" w:rsidR="000747F1" w:rsidRPr="00E023EE" w:rsidRDefault="000747F1" w:rsidP="00D64589">
            <w:pPr>
              <w:jc w:val="both"/>
              <w:rPr>
                <w:bCs/>
              </w:rPr>
            </w:pPr>
            <w:r w:rsidRPr="00E023EE">
              <w:rPr>
                <w:bCs/>
              </w:rPr>
              <w:t>ошибки статистического наблюдения;</w:t>
            </w:r>
          </w:p>
          <w:p w14:paraId="3D0EE4A7" w14:textId="77777777" w:rsidR="000747F1" w:rsidRPr="00E023EE" w:rsidRDefault="000747F1" w:rsidP="00D64589">
            <w:pPr>
              <w:jc w:val="both"/>
              <w:rPr>
                <w:bCs/>
              </w:rPr>
            </w:pPr>
            <w:r w:rsidRPr="00E023EE">
              <w:rPr>
                <w:bCs/>
              </w:rPr>
              <w:t>способы представления статистических данных;</w:t>
            </w:r>
          </w:p>
          <w:p w14:paraId="7F669DCD" w14:textId="77777777" w:rsidR="000747F1" w:rsidRPr="00E023EE" w:rsidRDefault="000747F1" w:rsidP="00D64589">
            <w:pPr>
              <w:jc w:val="both"/>
              <w:rPr>
                <w:bCs/>
              </w:rPr>
            </w:pPr>
            <w:r w:rsidRPr="00E023EE">
              <w:rPr>
                <w:bCs/>
              </w:rPr>
              <w:t>понятие рядов распределения, их виды и правила построения;</w:t>
            </w:r>
          </w:p>
          <w:p w14:paraId="1EC0B816" w14:textId="77777777" w:rsidR="000747F1" w:rsidRPr="00E023EE" w:rsidRDefault="000747F1" w:rsidP="00D64589">
            <w:pPr>
              <w:jc w:val="both"/>
              <w:rPr>
                <w:bCs/>
              </w:rPr>
            </w:pPr>
            <w:r w:rsidRPr="00E023EE">
              <w:rPr>
                <w:bCs/>
              </w:rPr>
              <w:t>формы организации выборочного наблюдения;</w:t>
            </w:r>
          </w:p>
          <w:p w14:paraId="6262EC25" w14:textId="77777777" w:rsidR="000747F1" w:rsidRPr="00E023EE" w:rsidRDefault="000747F1" w:rsidP="00D64589">
            <w:pPr>
              <w:jc w:val="both"/>
              <w:rPr>
                <w:bCs/>
              </w:rPr>
            </w:pPr>
            <w:r w:rsidRPr="00E023EE">
              <w:rPr>
                <w:bCs/>
              </w:rPr>
              <w:t>статистические методы выявления корреляционной связи.</w:t>
            </w:r>
          </w:p>
          <w:p w14:paraId="080A4493" w14:textId="77777777" w:rsidR="000747F1" w:rsidRPr="00E023EE" w:rsidRDefault="000747F1" w:rsidP="00D64589">
            <w:pPr>
              <w:jc w:val="both"/>
              <w:rPr>
                <w:bCs/>
              </w:rPr>
            </w:pPr>
          </w:p>
          <w:p w14:paraId="0CF57BEB" w14:textId="77777777" w:rsidR="000747F1" w:rsidRPr="0045038A" w:rsidRDefault="000747F1" w:rsidP="00D64589">
            <w:pPr>
              <w:jc w:val="both"/>
              <w:rPr>
                <w:bCs/>
              </w:rPr>
            </w:pPr>
            <w:r w:rsidRPr="00E023EE">
              <w:rPr>
                <w:bCs/>
              </w:rPr>
              <w:t>Этику делового общения и правила ведения переговоров</w:t>
            </w:r>
          </w:p>
        </w:tc>
        <w:tc>
          <w:tcPr>
            <w:tcW w:w="2835" w:type="dxa"/>
            <w:tcBorders>
              <w:top w:val="single" w:sz="4" w:space="0" w:color="000000"/>
              <w:left w:val="single" w:sz="4" w:space="0" w:color="000000"/>
              <w:bottom w:val="single" w:sz="4" w:space="0" w:color="000000"/>
              <w:right w:val="single" w:sz="4" w:space="0" w:color="000000"/>
            </w:tcBorders>
          </w:tcPr>
          <w:p w14:paraId="409FA8E8" w14:textId="77777777" w:rsidR="000747F1" w:rsidRPr="00E6337C" w:rsidRDefault="000747F1" w:rsidP="00D64589">
            <w:pPr>
              <w:rPr>
                <w:bCs/>
                <w:iCs/>
              </w:rPr>
            </w:pPr>
            <w:r w:rsidRPr="00E6337C">
              <w:rPr>
                <w:bCs/>
                <w:iCs/>
              </w:rPr>
              <w:lastRenderedPageBreak/>
              <w:t>решения программно-методологических и организационных вопросов при обеспечении процесса закупок для государственных, муниципальных и корпоративных нужд;</w:t>
            </w:r>
          </w:p>
          <w:p w14:paraId="481FB182" w14:textId="77777777" w:rsidR="000747F1" w:rsidRPr="00E6337C" w:rsidRDefault="000747F1" w:rsidP="00D64589">
            <w:pPr>
              <w:rPr>
                <w:bCs/>
              </w:rPr>
            </w:pPr>
          </w:p>
          <w:p w14:paraId="02E9B148" w14:textId="77777777" w:rsidR="000747F1" w:rsidRPr="00E6337C" w:rsidRDefault="000747F1" w:rsidP="00D64589">
            <w:pPr>
              <w:rPr>
                <w:bCs/>
              </w:rPr>
            </w:pPr>
            <w:r w:rsidRPr="00E6337C">
              <w:rPr>
                <w:bCs/>
              </w:rPr>
              <w:t>планирования закупок для государственных и муниципальных нужд;</w:t>
            </w:r>
          </w:p>
          <w:p w14:paraId="5A42BD98" w14:textId="77777777" w:rsidR="000747F1" w:rsidRPr="00E023EE" w:rsidRDefault="000747F1" w:rsidP="00D64589">
            <w:pPr>
              <w:jc w:val="both"/>
              <w:rPr>
                <w:bCs/>
              </w:rPr>
            </w:pPr>
            <w:r w:rsidRPr="00E6337C">
              <w:rPr>
                <w:bCs/>
              </w:rPr>
              <w:lastRenderedPageBreak/>
              <w:t>расчета начальной (максимальной) цены контракта различными методами</w:t>
            </w:r>
          </w:p>
        </w:tc>
      </w:tr>
    </w:tbl>
    <w:p w14:paraId="68E15E18" w14:textId="77777777" w:rsidR="000747F1" w:rsidRDefault="000747F1" w:rsidP="000747F1">
      <w:pPr>
        <w:rPr>
          <w:b/>
          <w:caps/>
        </w:rPr>
      </w:pPr>
    </w:p>
    <w:p w14:paraId="28E3B5C8" w14:textId="6E7F6D7A" w:rsidR="000747F1" w:rsidRPr="00D64589" w:rsidRDefault="00D64589" w:rsidP="00D64589">
      <w:pPr>
        <w:pStyle w:val="1"/>
        <w:numPr>
          <w:ilvl w:val="0"/>
          <w:numId w:val="0"/>
        </w:numPr>
        <w:ind w:left="360"/>
        <w:rPr>
          <w:rFonts w:ascii="Times New Roman" w:hAnsi="Times New Roman"/>
        </w:rPr>
      </w:pPr>
      <w:bookmarkStart w:id="11" w:name="__RefHeading___5"/>
      <w:bookmarkEnd w:id="11"/>
      <w:r w:rsidRPr="00D64589">
        <w:rPr>
          <w:rFonts w:ascii="Times New Roman" w:hAnsi="Times New Roman"/>
        </w:rPr>
        <w:lastRenderedPageBreak/>
        <w:t xml:space="preserve">2. </w:t>
      </w:r>
      <w:r w:rsidR="000747F1" w:rsidRPr="00D64589">
        <w:rPr>
          <w:rFonts w:ascii="Times New Roman" w:hAnsi="Times New Roman"/>
        </w:rPr>
        <w:t>Структура и содержание ДИСЦИПЛИНЫ</w:t>
      </w:r>
    </w:p>
    <w:p w14:paraId="42C1852F" w14:textId="77777777" w:rsidR="000747F1" w:rsidRPr="005A556C" w:rsidRDefault="000747F1" w:rsidP="000747F1">
      <w:pPr>
        <w:pStyle w:val="25"/>
        <w:rPr>
          <w:color w:val="auto"/>
        </w:rPr>
      </w:pPr>
      <w:bookmarkStart w:id="12" w:name="__RefHeading___6"/>
      <w:bookmarkEnd w:id="12"/>
      <w:r w:rsidRPr="005A556C">
        <w:rPr>
          <w:color w:val="auto"/>
        </w:rPr>
        <w:t>2.1. Трудоемкость освоения дисциплины</w:t>
      </w:r>
    </w:p>
    <w:tbl>
      <w:tblPr>
        <w:tblW w:w="977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5A556C" w:rsidRPr="005A556C" w14:paraId="281522E8" w14:textId="77777777" w:rsidTr="00D64589">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51F3983" w14:textId="77777777" w:rsidR="000747F1" w:rsidRPr="005A556C" w:rsidRDefault="000747F1" w:rsidP="00D64589">
            <w:pPr>
              <w:jc w:val="center"/>
              <w:rPr>
                <w:b/>
                <w:color w:val="auto"/>
              </w:rPr>
            </w:pPr>
            <w:bookmarkStart w:id="13" w:name="_Hlk152333186"/>
            <w:r w:rsidRPr="005A556C">
              <w:rPr>
                <w:b/>
                <w:color w:val="auto"/>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69EE1D78" w14:textId="77777777" w:rsidR="000747F1" w:rsidRPr="005A556C" w:rsidRDefault="000747F1" w:rsidP="00D64589">
            <w:pPr>
              <w:jc w:val="center"/>
              <w:rPr>
                <w:b/>
                <w:color w:val="auto"/>
              </w:rPr>
            </w:pPr>
            <w:r w:rsidRPr="005A556C">
              <w:rPr>
                <w:b/>
                <w:color w:val="auto"/>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6EED7E5A" w14:textId="77777777" w:rsidR="000747F1" w:rsidRPr="005A556C" w:rsidRDefault="000747F1" w:rsidP="00D64589">
            <w:pPr>
              <w:jc w:val="center"/>
              <w:rPr>
                <w:b/>
                <w:color w:val="auto"/>
              </w:rPr>
            </w:pPr>
            <w:r w:rsidRPr="005A556C">
              <w:rPr>
                <w:b/>
                <w:color w:val="auto"/>
              </w:rPr>
              <w:t xml:space="preserve">В т.ч. в форме </w:t>
            </w:r>
            <w:proofErr w:type="spellStart"/>
            <w:r w:rsidRPr="005A556C">
              <w:rPr>
                <w:b/>
                <w:color w:val="auto"/>
              </w:rPr>
              <w:t>практ</w:t>
            </w:r>
            <w:proofErr w:type="spellEnd"/>
            <w:r w:rsidRPr="005A556C">
              <w:rPr>
                <w:b/>
                <w:color w:val="auto"/>
              </w:rPr>
              <w:t>. подготовки</w:t>
            </w:r>
          </w:p>
        </w:tc>
      </w:tr>
      <w:tr w:rsidR="005A556C" w:rsidRPr="005A556C" w14:paraId="39133BFC" w14:textId="77777777" w:rsidTr="00D64589">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DE8DA73" w14:textId="77777777" w:rsidR="000747F1" w:rsidRPr="005A556C" w:rsidRDefault="000747F1" w:rsidP="00D64589">
            <w:pPr>
              <w:jc w:val="both"/>
              <w:rPr>
                <w:color w:val="auto"/>
              </w:rPr>
            </w:pPr>
            <w:r w:rsidRPr="005A556C">
              <w:rPr>
                <w:bCs/>
                <w:color w:val="auto"/>
                <w:szCs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79114225" w14:textId="1C658685" w:rsidR="000747F1" w:rsidRPr="000C3FD6" w:rsidRDefault="00C571F7" w:rsidP="00D64589">
            <w:pPr>
              <w:jc w:val="center"/>
              <w:rPr>
                <w:color w:val="auto"/>
              </w:rPr>
            </w:pPr>
            <w:r w:rsidRPr="000C3FD6">
              <w:rPr>
                <w:bCs/>
                <w:color w:val="auto"/>
                <w:szCs w:val="24"/>
              </w:rPr>
              <w:t>56</w:t>
            </w:r>
          </w:p>
        </w:tc>
        <w:tc>
          <w:tcPr>
            <w:tcW w:w="2630" w:type="dxa"/>
            <w:tcBorders>
              <w:top w:val="single" w:sz="6" w:space="0" w:color="000000"/>
              <w:left w:val="single" w:sz="6" w:space="0" w:color="000000"/>
              <w:bottom w:val="single" w:sz="6" w:space="0" w:color="000000"/>
              <w:right w:val="single" w:sz="6" w:space="0" w:color="000000"/>
            </w:tcBorders>
            <w:vAlign w:val="center"/>
          </w:tcPr>
          <w:p w14:paraId="26237383" w14:textId="4EC016DF" w:rsidR="000747F1" w:rsidRPr="005A556C" w:rsidRDefault="005A556C" w:rsidP="00D64589">
            <w:pPr>
              <w:jc w:val="center"/>
              <w:rPr>
                <w:color w:val="auto"/>
              </w:rPr>
            </w:pPr>
            <w:r>
              <w:rPr>
                <w:bCs/>
                <w:color w:val="auto"/>
                <w:szCs w:val="24"/>
              </w:rPr>
              <w:t>32</w:t>
            </w:r>
          </w:p>
        </w:tc>
      </w:tr>
      <w:tr w:rsidR="005A556C" w:rsidRPr="005A556C" w14:paraId="137F72C6" w14:textId="77777777" w:rsidTr="00D64589">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1F112C2" w14:textId="77777777" w:rsidR="000747F1" w:rsidRPr="005A556C" w:rsidRDefault="000747F1" w:rsidP="00D64589">
            <w:pPr>
              <w:jc w:val="both"/>
              <w:rPr>
                <w:color w:val="auto"/>
              </w:rPr>
            </w:pPr>
            <w:r w:rsidRPr="005A556C">
              <w:rPr>
                <w:bCs/>
                <w:color w:val="auto"/>
                <w:szCs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086958A6" w14:textId="7DE66AC3" w:rsidR="000747F1" w:rsidRPr="000C3FD6" w:rsidRDefault="00C571F7" w:rsidP="00D64589">
            <w:pPr>
              <w:jc w:val="center"/>
              <w:rPr>
                <w:color w:val="auto"/>
              </w:rPr>
            </w:pPr>
            <w:r w:rsidRPr="000C3FD6">
              <w:rPr>
                <w:bCs/>
                <w:color w:val="auto"/>
                <w:szCs w:val="24"/>
              </w:rPr>
              <w:t>18</w:t>
            </w:r>
          </w:p>
        </w:tc>
        <w:tc>
          <w:tcPr>
            <w:tcW w:w="2630" w:type="dxa"/>
            <w:tcBorders>
              <w:top w:val="single" w:sz="6" w:space="0" w:color="000000"/>
              <w:left w:val="single" w:sz="6" w:space="0" w:color="000000"/>
              <w:bottom w:val="single" w:sz="6" w:space="0" w:color="000000"/>
              <w:right w:val="single" w:sz="6" w:space="0" w:color="000000"/>
            </w:tcBorders>
            <w:vAlign w:val="center"/>
          </w:tcPr>
          <w:p w14:paraId="4C7A864F" w14:textId="77777777" w:rsidR="000747F1" w:rsidRPr="005A556C" w:rsidRDefault="000747F1" w:rsidP="00D64589">
            <w:pPr>
              <w:jc w:val="center"/>
              <w:rPr>
                <w:color w:val="auto"/>
              </w:rPr>
            </w:pPr>
            <w:r w:rsidRPr="005A556C">
              <w:rPr>
                <w:bCs/>
                <w:color w:val="auto"/>
                <w:szCs w:val="24"/>
              </w:rPr>
              <w:t>-</w:t>
            </w:r>
          </w:p>
        </w:tc>
      </w:tr>
      <w:tr w:rsidR="005A556C" w:rsidRPr="005A556C" w14:paraId="4E3D28FD" w14:textId="77777777" w:rsidTr="00D64589">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B62C2E4" w14:textId="77777777" w:rsidR="000747F1" w:rsidRPr="005A556C" w:rsidRDefault="000747F1" w:rsidP="00D64589">
            <w:pPr>
              <w:jc w:val="both"/>
              <w:rPr>
                <w:color w:val="auto"/>
              </w:rPr>
            </w:pPr>
            <w:r w:rsidRPr="005A556C">
              <w:rPr>
                <w:bCs/>
                <w:color w:val="auto"/>
                <w:szCs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36DB57B5" w14:textId="6C504C47" w:rsidR="000747F1" w:rsidRPr="005A556C" w:rsidRDefault="005A556C" w:rsidP="00D64589">
            <w:pPr>
              <w:jc w:val="center"/>
              <w:rPr>
                <w:color w:val="auto"/>
              </w:rPr>
            </w:pPr>
            <w:r>
              <w:rPr>
                <w:bCs/>
                <w:color w:val="auto"/>
                <w:szCs w:val="24"/>
              </w:rPr>
              <w:t>18</w:t>
            </w:r>
          </w:p>
        </w:tc>
        <w:tc>
          <w:tcPr>
            <w:tcW w:w="2630" w:type="dxa"/>
            <w:tcBorders>
              <w:top w:val="single" w:sz="6" w:space="0" w:color="000000"/>
              <w:left w:val="single" w:sz="6" w:space="0" w:color="000000"/>
              <w:bottom w:val="single" w:sz="6" w:space="0" w:color="000000"/>
              <w:right w:val="single" w:sz="6" w:space="0" w:color="000000"/>
            </w:tcBorders>
            <w:vAlign w:val="center"/>
          </w:tcPr>
          <w:p w14:paraId="17C07B0C" w14:textId="77777777" w:rsidR="000747F1" w:rsidRPr="005A556C" w:rsidRDefault="000747F1" w:rsidP="00D64589">
            <w:pPr>
              <w:jc w:val="center"/>
              <w:rPr>
                <w:color w:val="auto"/>
              </w:rPr>
            </w:pPr>
            <w:r w:rsidRPr="005A556C">
              <w:rPr>
                <w:bCs/>
                <w:color w:val="auto"/>
                <w:szCs w:val="24"/>
              </w:rPr>
              <w:t>-</w:t>
            </w:r>
          </w:p>
        </w:tc>
      </w:tr>
      <w:tr w:rsidR="005A556C" w:rsidRPr="005A556C" w14:paraId="6EDE06C6" w14:textId="77777777" w:rsidTr="00D64589">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B5A6381" w14:textId="77777777" w:rsidR="000747F1" w:rsidRPr="005A556C" w:rsidRDefault="000747F1" w:rsidP="00D64589">
            <w:pPr>
              <w:jc w:val="both"/>
              <w:rPr>
                <w:color w:val="auto"/>
              </w:rPr>
            </w:pPr>
            <w:r w:rsidRPr="005A556C">
              <w:rPr>
                <w:bCs/>
                <w:color w:val="auto"/>
                <w:szCs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75A80D6C" w14:textId="7E412EA8" w:rsidR="000747F1" w:rsidRPr="005A556C" w:rsidRDefault="005A556C" w:rsidP="00D64589">
            <w:pPr>
              <w:jc w:val="center"/>
              <w:rPr>
                <w:color w:val="auto"/>
              </w:rPr>
            </w:pPr>
            <w:r>
              <w:rPr>
                <w:color w:val="auto"/>
              </w:rPr>
              <w:t>92</w:t>
            </w:r>
          </w:p>
        </w:tc>
        <w:tc>
          <w:tcPr>
            <w:tcW w:w="2630" w:type="dxa"/>
            <w:tcBorders>
              <w:top w:val="single" w:sz="6" w:space="0" w:color="000000"/>
              <w:left w:val="single" w:sz="6" w:space="0" w:color="000000"/>
              <w:bottom w:val="single" w:sz="6" w:space="0" w:color="000000"/>
              <w:right w:val="single" w:sz="6" w:space="0" w:color="000000"/>
            </w:tcBorders>
            <w:vAlign w:val="center"/>
          </w:tcPr>
          <w:p w14:paraId="4B17E5F7" w14:textId="4CE9E1EE" w:rsidR="000747F1" w:rsidRPr="005A556C" w:rsidRDefault="005A556C" w:rsidP="00D64589">
            <w:pPr>
              <w:jc w:val="center"/>
              <w:rPr>
                <w:color w:val="auto"/>
              </w:rPr>
            </w:pPr>
            <w:r>
              <w:rPr>
                <w:b/>
                <w:color w:val="auto"/>
                <w:szCs w:val="24"/>
              </w:rPr>
              <w:t>32</w:t>
            </w:r>
          </w:p>
        </w:tc>
      </w:tr>
      <w:bookmarkEnd w:id="13"/>
    </w:tbl>
    <w:p w14:paraId="56B6D629" w14:textId="77777777" w:rsidR="000747F1" w:rsidRDefault="000747F1" w:rsidP="000747F1"/>
    <w:p w14:paraId="3F42C307" w14:textId="3F4C656B" w:rsidR="000747F1" w:rsidRPr="00D2195A" w:rsidRDefault="000747F1" w:rsidP="000747F1">
      <w:pPr>
        <w:pStyle w:val="25"/>
        <w:rPr>
          <w:color w:val="auto"/>
        </w:rPr>
      </w:pPr>
      <w:bookmarkStart w:id="14" w:name="__RefHeading___7"/>
      <w:bookmarkEnd w:id="14"/>
      <w:r w:rsidRPr="00D2195A">
        <w:rPr>
          <w:color w:val="auto"/>
        </w:rPr>
        <w:t>2.2. </w:t>
      </w:r>
      <w:r w:rsidR="00C36E5E" w:rsidRPr="00D2195A">
        <w:rPr>
          <w:color w:val="auto"/>
        </w:rPr>
        <w:t>С</w:t>
      </w:r>
      <w:r w:rsidRPr="00D2195A">
        <w:rPr>
          <w:color w:val="auto"/>
        </w:rPr>
        <w:t>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8976EF" w:rsidRPr="00C63897" w14:paraId="710545CB" w14:textId="77777777" w:rsidTr="008976EF">
        <w:trPr>
          <w:trHeight w:val="903"/>
        </w:trPr>
        <w:tc>
          <w:tcPr>
            <w:tcW w:w="2972" w:type="dxa"/>
            <w:vAlign w:val="center"/>
          </w:tcPr>
          <w:p w14:paraId="35F97992" w14:textId="77777777" w:rsidR="008976EF" w:rsidRPr="00C63897" w:rsidRDefault="008976EF" w:rsidP="00721DF6">
            <w:pPr>
              <w:spacing w:line="276" w:lineRule="auto"/>
              <w:jc w:val="center"/>
              <w:rPr>
                <w:b/>
              </w:rPr>
            </w:pPr>
            <w:r>
              <w:rPr>
                <w:b/>
                <w:bCs/>
              </w:rPr>
              <w:t>Наименование разделов и тем</w:t>
            </w:r>
          </w:p>
        </w:tc>
        <w:tc>
          <w:tcPr>
            <w:tcW w:w="6662" w:type="dxa"/>
            <w:vAlign w:val="center"/>
          </w:tcPr>
          <w:p w14:paraId="3EB997E7" w14:textId="24F42661" w:rsidR="008976EF" w:rsidRPr="00F70F81" w:rsidRDefault="006D7042" w:rsidP="00721DF6">
            <w:pPr>
              <w:suppressAutoHyphens/>
              <w:jc w:val="center"/>
              <w:rPr>
                <w:b/>
              </w:rPr>
            </w:pPr>
            <w:r>
              <w:rPr>
                <w:b/>
                <w:bCs/>
              </w:rPr>
              <w:t>С</w:t>
            </w:r>
            <w:r w:rsidR="008976EF" w:rsidRPr="00F70F81">
              <w:rPr>
                <w:b/>
                <w:bCs/>
              </w:rPr>
              <w:t>одержание учебного материала, практических и лабораторных занятий</w:t>
            </w:r>
          </w:p>
        </w:tc>
      </w:tr>
      <w:tr w:rsidR="008976EF" w:rsidRPr="00C63897" w14:paraId="47461642" w14:textId="77777777" w:rsidTr="008976EF">
        <w:tc>
          <w:tcPr>
            <w:tcW w:w="9634" w:type="dxa"/>
            <w:gridSpan w:val="2"/>
          </w:tcPr>
          <w:p w14:paraId="72536485" w14:textId="23661788" w:rsidR="008976EF" w:rsidRDefault="008976EF" w:rsidP="00721DF6">
            <w:pPr>
              <w:rPr>
                <w:b/>
                <w:bCs/>
              </w:rPr>
            </w:pPr>
            <w:r w:rsidRPr="00F70F81">
              <w:rPr>
                <w:b/>
                <w:bCs/>
              </w:rPr>
              <w:t xml:space="preserve">Раздел </w:t>
            </w:r>
            <w:r>
              <w:rPr>
                <w:b/>
                <w:bCs/>
              </w:rPr>
              <w:t>1</w:t>
            </w:r>
            <w:r w:rsidRPr="00F70F81">
              <w:rPr>
                <w:b/>
                <w:bCs/>
              </w:rPr>
              <w:t>.</w:t>
            </w:r>
            <w:r>
              <w:rPr>
                <w:b/>
                <w:bCs/>
              </w:rPr>
              <w:t xml:space="preserve"> (всего </w:t>
            </w:r>
            <w:r w:rsidR="00143EC1">
              <w:rPr>
                <w:b/>
                <w:bCs/>
              </w:rPr>
              <w:t>24</w:t>
            </w:r>
            <w:r>
              <w:rPr>
                <w:b/>
                <w:bCs/>
              </w:rPr>
              <w:t xml:space="preserve"> час</w:t>
            </w:r>
            <w:r w:rsidR="00143EC1">
              <w:rPr>
                <w:b/>
                <w:bCs/>
              </w:rPr>
              <w:t>а</w:t>
            </w:r>
            <w:r>
              <w:rPr>
                <w:b/>
                <w:bCs/>
              </w:rPr>
              <w:t>)</w:t>
            </w:r>
          </w:p>
          <w:p w14:paraId="04443230" w14:textId="77777777" w:rsidR="008976EF" w:rsidRPr="00F70F81" w:rsidRDefault="008976EF" w:rsidP="00721DF6">
            <w:pPr>
              <w:rPr>
                <w:i/>
              </w:rPr>
            </w:pPr>
            <w:r>
              <w:rPr>
                <w:i/>
              </w:rPr>
              <w:t>Статистика и ее информационная база</w:t>
            </w:r>
          </w:p>
        </w:tc>
      </w:tr>
      <w:tr w:rsidR="008976EF" w:rsidRPr="00C63897" w14:paraId="1062F84A" w14:textId="77777777" w:rsidTr="008976EF">
        <w:tc>
          <w:tcPr>
            <w:tcW w:w="2972" w:type="dxa"/>
            <w:vMerge w:val="restart"/>
          </w:tcPr>
          <w:p w14:paraId="66D0AC01" w14:textId="77777777" w:rsidR="008976EF" w:rsidRDefault="008976EF" w:rsidP="00721DF6">
            <w:pPr>
              <w:rPr>
                <w:b/>
                <w:bCs/>
              </w:rPr>
            </w:pPr>
            <w:r w:rsidRPr="00C63897">
              <w:rPr>
                <w:b/>
                <w:bCs/>
              </w:rPr>
              <w:t xml:space="preserve">Тема </w:t>
            </w:r>
            <w:r>
              <w:rPr>
                <w:b/>
                <w:bCs/>
              </w:rPr>
              <w:t>1.1</w:t>
            </w:r>
            <w:r w:rsidRPr="00C63897">
              <w:rPr>
                <w:b/>
                <w:bCs/>
              </w:rPr>
              <w:t xml:space="preserve">. </w:t>
            </w:r>
          </w:p>
          <w:p w14:paraId="6E638DE2" w14:textId="77777777" w:rsidR="008976EF" w:rsidRPr="00C43A79" w:rsidRDefault="008976EF" w:rsidP="00721DF6">
            <w:pPr>
              <w:rPr>
                <w:bCs/>
              </w:rPr>
            </w:pPr>
            <w:r w:rsidRPr="00C43A79">
              <w:rPr>
                <w:bCs/>
              </w:rPr>
              <w:t>Роль статистики, ее задачи и организация статистического наблюдения</w:t>
            </w:r>
          </w:p>
          <w:p w14:paraId="7C470A0A" w14:textId="77777777" w:rsidR="008976EF" w:rsidRPr="00C63897" w:rsidRDefault="008976EF" w:rsidP="00721DF6">
            <w:pPr>
              <w:rPr>
                <w:b/>
                <w:bCs/>
              </w:rPr>
            </w:pPr>
          </w:p>
        </w:tc>
        <w:tc>
          <w:tcPr>
            <w:tcW w:w="6662" w:type="dxa"/>
          </w:tcPr>
          <w:p w14:paraId="4C59140C" w14:textId="77777777" w:rsidR="008976EF" w:rsidRPr="00F70F81" w:rsidRDefault="008976EF" w:rsidP="00721DF6">
            <w:pPr>
              <w:rPr>
                <w:b/>
              </w:rPr>
            </w:pPr>
            <w:r w:rsidRPr="00F70F81">
              <w:rPr>
                <w:b/>
                <w:bCs/>
              </w:rPr>
              <w:t xml:space="preserve">Содержание </w:t>
            </w:r>
          </w:p>
        </w:tc>
      </w:tr>
      <w:tr w:rsidR="008976EF" w:rsidRPr="00C63897" w14:paraId="47278CB7" w14:textId="77777777" w:rsidTr="008976EF">
        <w:trPr>
          <w:trHeight w:val="396"/>
        </w:trPr>
        <w:tc>
          <w:tcPr>
            <w:tcW w:w="2972" w:type="dxa"/>
            <w:vMerge/>
          </w:tcPr>
          <w:p w14:paraId="3FDBDFE3" w14:textId="77777777" w:rsidR="008976EF" w:rsidRPr="00C63897" w:rsidRDefault="008976EF" w:rsidP="00721DF6">
            <w:pPr>
              <w:rPr>
                <w:b/>
                <w:bCs/>
              </w:rPr>
            </w:pPr>
          </w:p>
        </w:tc>
        <w:tc>
          <w:tcPr>
            <w:tcW w:w="6662" w:type="dxa"/>
          </w:tcPr>
          <w:p w14:paraId="7128D95C" w14:textId="77777777" w:rsidR="008976EF" w:rsidRPr="00F70F81" w:rsidRDefault="008976EF" w:rsidP="00721DF6">
            <w:pPr>
              <w:suppressAutoHyphens/>
              <w:jc w:val="both"/>
            </w:pPr>
            <w:r>
              <w:t>Развитие статистической науки. Организация статистики в РФ. Организация международной статистики.</w:t>
            </w:r>
            <w:r w:rsidRPr="00945C76">
              <w:rPr>
                <w:bCs/>
              </w:rPr>
              <w:t xml:space="preserve"> Предмет </w:t>
            </w:r>
            <w:r>
              <w:rPr>
                <w:bCs/>
              </w:rPr>
              <w:t xml:space="preserve">и метод </w:t>
            </w:r>
            <w:r w:rsidRPr="00945C76">
              <w:rPr>
                <w:bCs/>
              </w:rPr>
              <w:t>статистик</w:t>
            </w:r>
            <w:r>
              <w:rPr>
                <w:bCs/>
              </w:rPr>
              <w:t>и.</w:t>
            </w:r>
            <w:r w:rsidRPr="00945C76">
              <w:rPr>
                <w:bCs/>
              </w:rPr>
              <w:t xml:space="preserve"> Понятие</w:t>
            </w:r>
            <w:r>
              <w:rPr>
                <w:bCs/>
              </w:rPr>
              <w:t xml:space="preserve">. </w:t>
            </w:r>
            <w:r w:rsidRPr="00945C76">
              <w:rPr>
                <w:bCs/>
              </w:rPr>
              <w:t>статистического наблюдения.</w:t>
            </w:r>
            <w:r>
              <w:rPr>
                <w:bCs/>
              </w:rPr>
              <w:t xml:space="preserve"> Программно-методологические и организационные вопросы статистического наблюдения. Формы и виды статистического наблюдения. О</w:t>
            </w:r>
            <w:r w:rsidRPr="00945C76">
              <w:rPr>
                <w:bCs/>
              </w:rPr>
              <w:t xml:space="preserve">шибки </w:t>
            </w:r>
            <w:r>
              <w:rPr>
                <w:bCs/>
              </w:rPr>
              <w:t>статистического наблюдения</w:t>
            </w:r>
          </w:p>
        </w:tc>
      </w:tr>
      <w:tr w:rsidR="008976EF" w:rsidRPr="00C63897" w14:paraId="57817443" w14:textId="77777777" w:rsidTr="008976EF">
        <w:trPr>
          <w:trHeight w:val="20"/>
        </w:trPr>
        <w:tc>
          <w:tcPr>
            <w:tcW w:w="2972" w:type="dxa"/>
            <w:vMerge/>
          </w:tcPr>
          <w:p w14:paraId="534E30B4" w14:textId="77777777" w:rsidR="008976EF" w:rsidRPr="00C63897" w:rsidRDefault="008976EF" w:rsidP="00721DF6">
            <w:pPr>
              <w:rPr>
                <w:b/>
                <w:bCs/>
              </w:rPr>
            </w:pPr>
          </w:p>
        </w:tc>
        <w:tc>
          <w:tcPr>
            <w:tcW w:w="6662" w:type="dxa"/>
          </w:tcPr>
          <w:p w14:paraId="79AF5CA1" w14:textId="77777777" w:rsidR="008976EF" w:rsidRPr="00F70F81" w:rsidRDefault="008976EF" w:rsidP="00721DF6">
            <w:pPr>
              <w:suppressAutoHyphens/>
              <w:jc w:val="both"/>
              <w:rPr>
                <w:b/>
              </w:rPr>
            </w:pPr>
            <w:r w:rsidRPr="00F70F81">
              <w:rPr>
                <w:b/>
                <w:bCs/>
              </w:rPr>
              <w:t xml:space="preserve">В том числе практических </w:t>
            </w:r>
            <w:r w:rsidRPr="00A6054E">
              <w:rPr>
                <w:b/>
                <w:bCs/>
              </w:rPr>
              <w:t xml:space="preserve">и лабораторных </w:t>
            </w:r>
            <w:r w:rsidRPr="00F70F81">
              <w:rPr>
                <w:b/>
                <w:bCs/>
              </w:rPr>
              <w:t>занятий</w:t>
            </w:r>
          </w:p>
        </w:tc>
      </w:tr>
      <w:tr w:rsidR="008976EF" w:rsidRPr="00C63897" w14:paraId="3E9A8AD9" w14:textId="77777777" w:rsidTr="008976EF">
        <w:trPr>
          <w:trHeight w:val="613"/>
        </w:trPr>
        <w:tc>
          <w:tcPr>
            <w:tcW w:w="2972" w:type="dxa"/>
            <w:vMerge/>
          </w:tcPr>
          <w:p w14:paraId="1C561E36" w14:textId="77777777" w:rsidR="008976EF" w:rsidRPr="00C63897" w:rsidRDefault="008976EF" w:rsidP="00721DF6">
            <w:pPr>
              <w:rPr>
                <w:b/>
                <w:bCs/>
              </w:rPr>
            </w:pPr>
          </w:p>
        </w:tc>
        <w:tc>
          <w:tcPr>
            <w:tcW w:w="6662" w:type="dxa"/>
          </w:tcPr>
          <w:p w14:paraId="2ED1B85D" w14:textId="77777777" w:rsidR="008976EF" w:rsidRPr="004331F3" w:rsidRDefault="008976EF" w:rsidP="00721DF6">
            <w:pPr>
              <w:jc w:val="both"/>
              <w:rPr>
                <w:bCs/>
              </w:rPr>
            </w:pPr>
            <w:r w:rsidRPr="00736337">
              <w:rPr>
                <w:bCs/>
              </w:rPr>
              <w:t>Разраб</w:t>
            </w:r>
            <w:r>
              <w:rPr>
                <w:bCs/>
              </w:rPr>
              <w:t>отка</w:t>
            </w:r>
            <w:r w:rsidRPr="00736337">
              <w:rPr>
                <w:bCs/>
              </w:rPr>
              <w:t xml:space="preserve"> </w:t>
            </w:r>
            <w:r>
              <w:rPr>
                <w:bCs/>
              </w:rPr>
              <w:t>плана организации и проведения статистического наблюдения экономических явлений в секторах экономики региона; выявление ошибок в первичных данных, полученных в процессе статистического наблюдения.</w:t>
            </w:r>
          </w:p>
        </w:tc>
      </w:tr>
      <w:tr w:rsidR="008976EF" w:rsidRPr="00C63897" w14:paraId="1899E227" w14:textId="77777777" w:rsidTr="008976EF">
        <w:trPr>
          <w:trHeight w:val="361"/>
        </w:trPr>
        <w:tc>
          <w:tcPr>
            <w:tcW w:w="2972" w:type="dxa"/>
            <w:vMerge/>
          </w:tcPr>
          <w:p w14:paraId="49CD701D" w14:textId="77777777" w:rsidR="008976EF" w:rsidRPr="00C63897" w:rsidRDefault="008976EF" w:rsidP="00721DF6">
            <w:pPr>
              <w:rPr>
                <w:b/>
                <w:bCs/>
              </w:rPr>
            </w:pPr>
          </w:p>
        </w:tc>
        <w:tc>
          <w:tcPr>
            <w:tcW w:w="6662" w:type="dxa"/>
            <w:vAlign w:val="bottom"/>
          </w:tcPr>
          <w:p w14:paraId="6952D4BC" w14:textId="1C246503" w:rsidR="008976EF" w:rsidRDefault="008976EF" w:rsidP="00721DF6">
            <w:pPr>
              <w:jc w:val="both"/>
              <w:rPr>
                <w:b/>
                <w:bCs/>
              </w:rPr>
            </w:pPr>
            <w:r w:rsidRPr="00F70F81">
              <w:rPr>
                <w:b/>
                <w:bCs/>
              </w:rPr>
              <w:t>В том числе самостоятельная работа обучающихся</w:t>
            </w:r>
          </w:p>
          <w:p w14:paraId="29B82616" w14:textId="298EFAD4" w:rsidR="008976EF" w:rsidRPr="00B232AB" w:rsidRDefault="00B232AB" w:rsidP="00721DF6">
            <w:pPr>
              <w:jc w:val="both"/>
              <w:rPr>
                <w:b/>
                <w:bCs/>
              </w:rPr>
            </w:pPr>
            <w:r w:rsidRPr="00CC171B">
              <w:rPr>
                <w:bCs/>
                <w:szCs w:val="24"/>
              </w:rPr>
              <w:t xml:space="preserve">изучение конспекта лекций; </w:t>
            </w:r>
            <w:r w:rsidRPr="00CC171B">
              <w:rPr>
                <w:szCs w:val="24"/>
              </w:rPr>
              <w:t>работа с литературой; Интернет-ресурсами; подготовка рефератов с оформлением электронных презентаций; подготовка к групповой дискуссии</w:t>
            </w:r>
            <w:r>
              <w:rPr>
                <w:szCs w:val="24"/>
              </w:rPr>
              <w:t>.</w:t>
            </w:r>
          </w:p>
        </w:tc>
      </w:tr>
      <w:tr w:rsidR="008976EF" w:rsidRPr="00C63897" w14:paraId="67F88782" w14:textId="77777777" w:rsidTr="008976EF">
        <w:trPr>
          <w:trHeight w:val="70"/>
        </w:trPr>
        <w:tc>
          <w:tcPr>
            <w:tcW w:w="2972" w:type="dxa"/>
            <w:vMerge w:val="restart"/>
          </w:tcPr>
          <w:p w14:paraId="6285A292" w14:textId="77777777" w:rsidR="008976EF" w:rsidRDefault="008976EF" w:rsidP="00721DF6">
            <w:pPr>
              <w:rPr>
                <w:b/>
                <w:bCs/>
              </w:rPr>
            </w:pPr>
            <w:r w:rsidRPr="00C63897">
              <w:rPr>
                <w:b/>
                <w:bCs/>
              </w:rPr>
              <w:t xml:space="preserve">Тема </w:t>
            </w:r>
            <w:r>
              <w:rPr>
                <w:b/>
                <w:bCs/>
              </w:rPr>
              <w:t>1.2</w:t>
            </w:r>
            <w:r w:rsidRPr="00C63897">
              <w:rPr>
                <w:b/>
                <w:bCs/>
              </w:rPr>
              <w:t xml:space="preserve">. </w:t>
            </w:r>
          </w:p>
          <w:p w14:paraId="3BBAA1EB" w14:textId="77777777" w:rsidR="008976EF" w:rsidRPr="00C43A79" w:rsidRDefault="008976EF" w:rsidP="00721DF6">
            <w:pPr>
              <w:jc w:val="both"/>
              <w:rPr>
                <w:bCs/>
              </w:rPr>
            </w:pPr>
            <w:r w:rsidRPr="00C43A79">
              <w:rPr>
                <w:bCs/>
              </w:rPr>
              <w:t xml:space="preserve">Сводка и группировка материалов статистического наблюдения </w:t>
            </w:r>
          </w:p>
        </w:tc>
        <w:tc>
          <w:tcPr>
            <w:tcW w:w="6662" w:type="dxa"/>
            <w:tcBorders>
              <w:top w:val="single" w:sz="4" w:space="0" w:color="auto"/>
              <w:left w:val="single" w:sz="4" w:space="0" w:color="auto"/>
              <w:bottom w:val="single" w:sz="4" w:space="0" w:color="auto"/>
              <w:right w:val="single" w:sz="4" w:space="0" w:color="auto"/>
            </w:tcBorders>
            <w:vAlign w:val="bottom"/>
          </w:tcPr>
          <w:p w14:paraId="01E276E9" w14:textId="77777777" w:rsidR="008976EF" w:rsidRPr="00F70F81" w:rsidRDefault="008976EF" w:rsidP="00721DF6">
            <w:pPr>
              <w:rPr>
                <w:b/>
                <w:bCs/>
              </w:rPr>
            </w:pPr>
            <w:r w:rsidRPr="00F70F81">
              <w:rPr>
                <w:b/>
                <w:bCs/>
              </w:rPr>
              <w:t xml:space="preserve">Содержание </w:t>
            </w:r>
          </w:p>
        </w:tc>
      </w:tr>
      <w:tr w:rsidR="008976EF" w:rsidRPr="00C63897" w14:paraId="394EF753" w14:textId="77777777" w:rsidTr="008976EF">
        <w:trPr>
          <w:trHeight w:val="361"/>
        </w:trPr>
        <w:tc>
          <w:tcPr>
            <w:tcW w:w="2972" w:type="dxa"/>
            <w:vMerge/>
          </w:tcPr>
          <w:p w14:paraId="44736F47" w14:textId="77777777" w:rsidR="008976EF" w:rsidRPr="00C63897" w:rsidRDefault="008976EF" w:rsidP="00721DF6">
            <w:pPr>
              <w:rPr>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1B80DA9A" w14:textId="77777777" w:rsidR="008976EF" w:rsidRPr="00945C76" w:rsidRDefault="008976EF" w:rsidP="00721DF6">
            <w:pPr>
              <w:jc w:val="both"/>
              <w:rPr>
                <w:bCs/>
              </w:rPr>
            </w:pPr>
            <w:r>
              <w:rPr>
                <w:bCs/>
              </w:rPr>
              <w:t>Содержание статистической сводки, ее задачи и виды. Значение группировок и их виды. Алгоритм и правила построения группировки данных Способы представления статистических данных: статистические таблицы и графики.</w:t>
            </w:r>
          </w:p>
        </w:tc>
      </w:tr>
      <w:tr w:rsidR="008976EF" w:rsidRPr="00C63897" w14:paraId="6F3FB508" w14:textId="77777777" w:rsidTr="008976EF">
        <w:trPr>
          <w:trHeight w:val="70"/>
        </w:trPr>
        <w:tc>
          <w:tcPr>
            <w:tcW w:w="2972" w:type="dxa"/>
            <w:vMerge/>
          </w:tcPr>
          <w:p w14:paraId="2572F987" w14:textId="77777777" w:rsidR="008976EF" w:rsidRPr="00C63897" w:rsidRDefault="008976EF" w:rsidP="00721DF6">
            <w:pPr>
              <w:rPr>
                <w:b/>
                <w:bCs/>
              </w:rPr>
            </w:pPr>
          </w:p>
        </w:tc>
        <w:tc>
          <w:tcPr>
            <w:tcW w:w="6662" w:type="dxa"/>
            <w:tcBorders>
              <w:top w:val="single" w:sz="4" w:space="0" w:color="auto"/>
              <w:left w:val="single" w:sz="4" w:space="0" w:color="auto"/>
              <w:right w:val="single" w:sz="4" w:space="0" w:color="auto"/>
            </w:tcBorders>
          </w:tcPr>
          <w:p w14:paraId="46DB89BB" w14:textId="77777777" w:rsidR="008976EF" w:rsidRPr="001E60EC" w:rsidRDefault="008976EF" w:rsidP="00721DF6">
            <w:r w:rsidRPr="00F70F81">
              <w:rPr>
                <w:b/>
                <w:bCs/>
              </w:rPr>
              <w:t xml:space="preserve">В том числе практических </w:t>
            </w:r>
            <w:r>
              <w:rPr>
                <w:b/>
                <w:bCs/>
              </w:rPr>
              <w:t xml:space="preserve">и лабораторных </w:t>
            </w:r>
            <w:r w:rsidRPr="00F70F81">
              <w:rPr>
                <w:b/>
                <w:bCs/>
              </w:rPr>
              <w:t>занятий</w:t>
            </w:r>
          </w:p>
        </w:tc>
      </w:tr>
      <w:tr w:rsidR="008976EF" w:rsidRPr="00C63897" w14:paraId="1E0AFF6A" w14:textId="77777777" w:rsidTr="008976EF">
        <w:trPr>
          <w:trHeight w:val="70"/>
        </w:trPr>
        <w:tc>
          <w:tcPr>
            <w:tcW w:w="2972" w:type="dxa"/>
            <w:vMerge/>
          </w:tcPr>
          <w:p w14:paraId="7A10D589" w14:textId="77777777" w:rsidR="008976EF" w:rsidRPr="00C63897" w:rsidRDefault="008976EF" w:rsidP="00721DF6">
            <w:pPr>
              <w:rPr>
                <w:b/>
                <w:bCs/>
              </w:rPr>
            </w:pPr>
          </w:p>
        </w:tc>
        <w:tc>
          <w:tcPr>
            <w:tcW w:w="6662" w:type="dxa"/>
            <w:tcBorders>
              <w:top w:val="single" w:sz="4" w:space="0" w:color="auto"/>
              <w:left w:val="single" w:sz="4" w:space="0" w:color="auto"/>
              <w:right w:val="single" w:sz="4" w:space="0" w:color="auto"/>
            </w:tcBorders>
          </w:tcPr>
          <w:p w14:paraId="72DCDCAE" w14:textId="34F71142" w:rsidR="008976EF" w:rsidRPr="0003747C" w:rsidRDefault="003D2F61" w:rsidP="00721DF6">
            <w:pPr>
              <w:jc w:val="both"/>
              <w:rPr>
                <w:bCs/>
              </w:rPr>
            </w:pPr>
            <w:r>
              <w:t>р</w:t>
            </w:r>
            <w:r w:rsidR="008976EF" w:rsidRPr="0003747C">
              <w:rPr>
                <w:color w:val="1A1A1A"/>
              </w:rPr>
              <w:t>ешение задач на группировку статистических данных</w:t>
            </w:r>
            <w:r w:rsidR="008976EF">
              <w:rPr>
                <w:color w:val="1A1A1A"/>
              </w:rPr>
              <w:t xml:space="preserve"> </w:t>
            </w:r>
            <w:r w:rsidR="008976EF">
              <w:rPr>
                <w:bCs/>
              </w:rPr>
              <w:t>экономических явлений в секторах экономики региона.</w:t>
            </w:r>
          </w:p>
        </w:tc>
      </w:tr>
      <w:tr w:rsidR="008976EF" w:rsidRPr="00C63897" w14:paraId="299ECA71" w14:textId="77777777" w:rsidTr="008976EF">
        <w:trPr>
          <w:trHeight w:val="361"/>
        </w:trPr>
        <w:tc>
          <w:tcPr>
            <w:tcW w:w="2972" w:type="dxa"/>
            <w:vMerge/>
          </w:tcPr>
          <w:p w14:paraId="26F55742" w14:textId="77777777" w:rsidR="008976EF" w:rsidRPr="00C63897" w:rsidRDefault="008976EF" w:rsidP="00721DF6">
            <w:pPr>
              <w:rPr>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2D2138F9" w14:textId="6D3972F3" w:rsidR="008976EF" w:rsidRDefault="008976EF" w:rsidP="00721DF6">
            <w:pPr>
              <w:jc w:val="both"/>
              <w:rPr>
                <w:b/>
                <w:bCs/>
              </w:rPr>
            </w:pPr>
            <w:r w:rsidRPr="00F70F81">
              <w:rPr>
                <w:b/>
                <w:bCs/>
              </w:rPr>
              <w:t>В том числе самостоятельная работа обучающихся</w:t>
            </w:r>
          </w:p>
          <w:p w14:paraId="6E93728F" w14:textId="4E5AB7A3" w:rsidR="008976EF" w:rsidRPr="00F70F81" w:rsidRDefault="003D2F61" w:rsidP="00721DF6">
            <w:pPr>
              <w:jc w:val="both"/>
              <w:rPr>
                <w:b/>
                <w:bCs/>
              </w:rPr>
            </w:pPr>
            <w:r>
              <w:rPr>
                <w:bCs/>
                <w:szCs w:val="24"/>
              </w:rPr>
              <w:t>и</w:t>
            </w:r>
            <w:r w:rsidR="00B232AB" w:rsidRPr="00CC171B">
              <w:rPr>
                <w:bCs/>
                <w:szCs w:val="24"/>
              </w:rPr>
              <w:t xml:space="preserve">зучение конспекта лекций; </w:t>
            </w:r>
            <w:r w:rsidR="00B232AB" w:rsidRPr="00CC171B">
              <w:rPr>
                <w:szCs w:val="24"/>
              </w:rPr>
              <w:t>работа с литературой; Интернет-ресурсами; подготовка рефератов с оформлением электронных презентаций; подготовка к групповой дискуссии</w:t>
            </w:r>
            <w:r w:rsidR="00CF4583">
              <w:rPr>
                <w:szCs w:val="24"/>
              </w:rPr>
              <w:t>, составление таблиц и графиков.</w:t>
            </w:r>
          </w:p>
        </w:tc>
      </w:tr>
      <w:tr w:rsidR="00C30200" w:rsidRPr="00C63897" w14:paraId="09383DD2" w14:textId="77777777" w:rsidTr="00721DF6">
        <w:trPr>
          <w:trHeight w:val="70"/>
        </w:trPr>
        <w:tc>
          <w:tcPr>
            <w:tcW w:w="2972" w:type="dxa"/>
            <w:vMerge w:val="restart"/>
          </w:tcPr>
          <w:p w14:paraId="1F32D884" w14:textId="57374B2C" w:rsidR="00C30200" w:rsidRDefault="00C30200" w:rsidP="00721DF6">
            <w:pPr>
              <w:rPr>
                <w:b/>
                <w:bCs/>
              </w:rPr>
            </w:pPr>
            <w:r w:rsidRPr="00C63897">
              <w:rPr>
                <w:b/>
                <w:bCs/>
              </w:rPr>
              <w:t xml:space="preserve">Тема </w:t>
            </w:r>
            <w:r>
              <w:rPr>
                <w:b/>
                <w:bCs/>
              </w:rPr>
              <w:t>1.3</w:t>
            </w:r>
            <w:r w:rsidRPr="00C63897">
              <w:rPr>
                <w:b/>
                <w:bCs/>
              </w:rPr>
              <w:t xml:space="preserve">. </w:t>
            </w:r>
          </w:p>
          <w:p w14:paraId="7CA911EC" w14:textId="18402985" w:rsidR="00C30200" w:rsidRPr="00C30200" w:rsidRDefault="00C30200" w:rsidP="00721DF6">
            <w:pPr>
              <w:jc w:val="both"/>
              <w:rPr>
                <w:bCs/>
              </w:rPr>
            </w:pPr>
            <w:r w:rsidRPr="00C30200">
              <w:rPr>
                <w:bCs/>
              </w:rPr>
              <w:t xml:space="preserve">Статистическое наблюдение </w:t>
            </w:r>
          </w:p>
        </w:tc>
        <w:tc>
          <w:tcPr>
            <w:tcW w:w="6662" w:type="dxa"/>
            <w:tcBorders>
              <w:top w:val="single" w:sz="4" w:space="0" w:color="auto"/>
              <w:left w:val="single" w:sz="4" w:space="0" w:color="auto"/>
              <w:bottom w:val="single" w:sz="4" w:space="0" w:color="auto"/>
              <w:right w:val="single" w:sz="4" w:space="0" w:color="auto"/>
            </w:tcBorders>
            <w:vAlign w:val="bottom"/>
          </w:tcPr>
          <w:p w14:paraId="7D217FFE" w14:textId="77777777" w:rsidR="00C30200" w:rsidRPr="00F70F81" w:rsidRDefault="00C30200" w:rsidP="00721DF6">
            <w:pPr>
              <w:rPr>
                <w:b/>
                <w:bCs/>
              </w:rPr>
            </w:pPr>
            <w:r w:rsidRPr="00F70F81">
              <w:rPr>
                <w:b/>
                <w:bCs/>
              </w:rPr>
              <w:t xml:space="preserve">Содержание </w:t>
            </w:r>
          </w:p>
        </w:tc>
      </w:tr>
      <w:tr w:rsidR="00C30200" w:rsidRPr="00C63897" w14:paraId="477532DB" w14:textId="77777777" w:rsidTr="00721DF6">
        <w:trPr>
          <w:trHeight w:val="361"/>
        </w:trPr>
        <w:tc>
          <w:tcPr>
            <w:tcW w:w="2972" w:type="dxa"/>
            <w:vMerge/>
          </w:tcPr>
          <w:p w14:paraId="4DA84F38" w14:textId="77777777" w:rsidR="00C30200" w:rsidRPr="00C63897" w:rsidRDefault="00C30200" w:rsidP="00721DF6">
            <w:pPr>
              <w:rPr>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0852479E" w14:textId="77777777" w:rsidR="00A869DF" w:rsidRDefault="00A869DF" w:rsidP="00A869DF">
            <w:pPr>
              <w:jc w:val="both"/>
            </w:pPr>
            <w:r>
              <w:t xml:space="preserve">Статистическое наблюдение, этапы его проведения и осуществление поиска и интерпретации информации необходимой для выполнения задач профессиональной деятельности. Цели и задачи статистического наблюдения. </w:t>
            </w:r>
          </w:p>
          <w:p w14:paraId="4CF3FE72" w14:textId="16B31D5F" w:rsidR="00C30200" w:rsidRPr="00A869DF" w:rsidRDefault="00A869DF" w:rsidP="00A869DF">
            <w:pPr>
              <w:jc w:val="both"/>
            </w:pPr>
            <w:r>
              <w:lastRenderedPageBreak/>
              <w:t xml:space="preserve"> Программа статистического наблюдения. Объекты и единицы статистического наблюдения. Статистический формуляр. Формы и виды статистической отчетности. Статистический момент и срок (период) статистического наблюдения.</w:t>
            </w:r>
          </w:p>
        </w:tc>
      </w:tr>
      <w:tr w:rsidR="00C30200" w:rsidRPr="00C63897" w14:paraId="541B0775" w14:textId="77777777" w:rsidTr="00721DF6">
        <w:trPr>
          <w:trHeight w:val="70"/>
        </w:trPr>
        <w:tc>
          <w:tcPr>
            <w:tcW w:w="2972" w:type="dxa"/>
            <w:vMerge/>
          </w:tcPr>
          <w:p w14:paraId="762CD46C" w14:textId="77777777" w:rsidR="00C30200" w:rsidRPr="00C63897" w:rsidRDefault="00C30200" w:rsidP="00721DF6">
            <w:pPr>
              <w:rPr>
                <w:b/>
                <w:bCs/>
              </w:rPr>
            </w:pPr>
          </w:p>
        </w:tc>
        <w:tc>
          <w:tcPr>
            <w:tcW w:w="6662" w:type="dxa"/>
            <w:tcBorders>
              <w:top w:val="single" w:sz="4" w:space="0" w:color="auto"/>
              <w:left w:val="single" w:sz="4" w:space="0" w:color="auto"/>
              <w:right w:val="single" w:sz="4" w:space="0" w:color="auto"/>
            </w:tcBorders>
          </w:tcPr>
          <w:p w14:paraId="30DE1D69" w14:textId="77777777" w:rsidR="00C30200" w:rsidRPr="001E60EC" w:rsidRDefault="00C30200" w:rsidP="00721DF6">
            <w:r w:rsidRPr="00F70F81">
              <w:rPr>
                <w:b/>
                <w:bCs/>
              </w:rPr>
              <w:t xml:space="preserve">В том числе практических </w:t>
            </w:r>
            <w:r>
              <w:rPr>
                <w:b/>
                <w:bCs/>
              </w:rPr>
              <w:t xml:space="preserve">и лабораторных </w:t>
            </w:r>
            <w:r w:rsidRPr="00F70F81">
              <w:rPr>
                <w:b/>
                <w:bCs/>
              </w:rPr>
              <w:t>занятий</w:t>
            </w:r>
          </w:p>
        </w:tc>
      </w:tr>
      <w:tr w:rsidR="00C30200" w:rsidRPr="00C63897" w14:paraId="790356DA" w14:textId="77777777" w:rsidTr="00721DF6">
        <w:trPr>
          <w:trHeight w:val="70"/>
        </w:trPr>
        <w:tc>
          <w:tcPr>
            <w:tcW w:w="2972" w:type="dxa"/>
            <w:vMerge/>
          </w:tcPr>
          <w:p w14:paraId="2BF9E3D4" w14:textId="77777777" w:rsidR="00C30200" w:rsidRPr="00C63897" w:rsidRDefault="00C30200" w:rsidP="00721DF6">
            <w:pPr>
              <w:rPr>
                <w:b/>
                <w:bCs/>
              </w:rPr>
            </w:pPr>
          </w:p>
        </w:tc>
        <w:tc>
          <w:tcPr>
            <w:tcW w:w="6662" w:type="dxa"/>
            <w:tcBorders>
              <w:top w:val="single" w:sz="4" w:space="0" w:color="auto"/>
              <w:left w:val="single" w:sz="4" w:space="0" w:color="auto"/>
              <w:right w:val="single" w:sz="4" w:space="0" w:color="auto"/>
            </w:tcBorders>
          </w:tcPr>
          <w:p w14:paraId="2CA60B11" w14:textId="667A5C6E" w:rsidR="00C30200" w:rsidRPr="0003747C" w:rsidRDefault="00C33D35" w:rsidP="00721DF6">
            <w:pPr>
              <w:jc w:val="both"/>
              <w:rPr>
                <w:bCs/>
              </w:rPr>
            </w:pPr>
            <w:r>
              <w:t>Статистическое наблюдение.</w:t>
            </w:r>
          </w:p>
        </w:tc>
      </w:tr>
      <w:tr w:rsidR="00C30200" w:rsidRPr="00C63897" w14:paraId="20345498" w14:textId="77777777" w:rsidTr="00721DF6">
        <w:trPr>
          <w:trHeight w:val="361"/>
        </w:trPr>
        <w:tc>
          <w:tcPr>
            <w:tcW w:w="2972" w:type="dxa"/>
            <w:vMerge/>
          </w:tcPr>
          <w:p w14:paraId="1027D492" w14:textId="77777777" w:rsidR="00C30200" w:rsidRPr="00C63897" w:rsidRDefault="00C30200" w:rsidP="00721DF6">
            <w:pPr>
              <w:rPr>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6312A3C1" w14:textId="77777777" w:rsidR="00C30200" w:rsidRDefault="00C30200" w:rsidP="00721DF6">
            <w:pPr>
              <w:jc w:val="both"/>
              <w:rPr>
                <w:b/>
                <w:bCs/>
              </w:rPr>
            </w:pPr>
            <w:r w:rsidRPr="00F70F81">
              <w:rPr>
                <w:b/>
                <w:bCs/>
              </w:rPr>
              <w:t>В том числе самостоятельная работа обучающихся</w:t>
            </w:r>
          </w:p>
          <w:p w14:paraId="55C5CC1D" w14:textId="502FBDD9" w:rsidR="00C30200" w:rsidRPr="00F70F81" w:rsidRDefault="00C30200" w:rsidP="00721DF6">
            <w:pPr>
              <w:jc w:val="both"/>
              <w:rPr>
                <w:b/>
                <w:bCs/>
              </w:rPr>
            </w:pPr>
            <w:r w:rsidRPr="00CC171B">
              <w:rPr>
                <w:bCs/>
                <w:szCs w:val="24"/>
              </w:rPr>
              <w:t xml:space="preserve">изучение конспекта лекций; </w:t>
            </w:r>
            <w:r w:rsidRPr="00CC171B">
              <w:rPr>
                <w:szCs w:val="24"/>
              </w:rPr>
              <w:t xml:space="preserve">работа с литературой; Интернет-ресурсами; подготовка рефератов с оформлением электронных презентаций; подготовка к групповой дискуссии; </w:t>
            </w:r>
            <w:r w:rsidR="00F16D4A">
              <w:rPr>
                <w:szCs w:val="24"/>
              </w:rPr>
              <w:t>тестирование.</w:t>
            </w:r>
          </w:p>
        </w:tc>
      </w:tr>
      <w:tr w:rsidR="00CE5834" w:rsidRPr="00C63897" w14:paraId="046779ED" w14:textId="77777777" w:rsidTr="00721DF6">
        <w:trPr>
          <w:trHeight w:val="361"/>
        </w:trPr>
        <w:tc>
          <w:tcPr>
            <w:tcW w:w="2972" w:type="dxa"/>
            <w:vMerge w:val="restart"/>
          </w:tcPr>
          <w:p w14:paraId="62C5743B" w14:textId="77777777" w:rsidR="00CE5834" w:rsidRDefault="00CE5834" w:rsidP="00721DF6">
            <w:pPr>
              <w:rPr>
                <w:b/>
                <w:bCs/>
              </w:rPr>
            </w:pPr>
            <w:r>
              <w:rPr>
                <w:b/>
                <w:bCs/>
              </w:rPr>
              <w:t xml:space="preserve">Тема 1.4 </w:t>
            </w:r>
          </w:p>
          <w:p w14:paraId="4B5B99FF" w14:textId="40499AD3" w:rsidR="00CE5834" w:rsidRPr="00CE5834" w:rsidRDefault="00CE5834" w:rsidP="00721DF6">
            <w:pPr>
              <w:rPr>
                <w:bCs/>
              </w:rPr>
            </w:pPr>
            <w:r w:rsidRPr="00CE5834">
              <w:rPr>
                <w:bCs/>
              </w:rPr>
              <w:t>Способы наглядного представления статистических данных</w:t>
            </w:r>
          </w:p>
        </w:tc>
        <w:tc>
          <w:tcPr>
            <w:tcW w:w="6662" w:type="dxa"/>
            <w:tcBorders>
              <w:top w:val="single" w:sz="4" w:space="0" w:color="auto"/>
              <w:left w:val="single" w:sz="4" w:space="0" w:color="auto"/>
              <w:bottom w:val="single" w:sz="4" w:space="0" w:color="auto"/>
              <w:right w:val="single" w:sz="4" w:space="0" w:color="auto"/>
            </w:tcBorders>
            <w:vAlign w:val="bottom"/>
          </w:tcPr>
          <w:p w14:paraId="142FAF5F" w14:textId="75AE40FC" w:rsidR="00CE5834" w:rsidRPr="00F70F81" w:rsidRDefault="00CE5834" w:rsidP="00721DF6">
            <w:pPr>
              <w:jc w:val="both"/>
              <w:rPr>
                <w:b/>
                <w:bCs/>
              </w:rPr>
            </w:pPr>
            <w:r>
              <w:rPr>
                <w:b/>
                <w:bCs/>
              </w:rPr>
              <w:t>Содержание</w:t>
            </w:r>
          </w:p>
        </w:tc>
      </w:tr>
      <w:tr w:rsidR="00CE5834" w:rsidRPr="00C63897" w14:paraId="0DFD8A03" w14:textId="77777777" w:rsidTr="00721DF6">
        <w:trPr>
          <w:trHeight w:val="361"/>
        </w:trPr>
        <w:tc>
          <w:tcPr>
            <w:tcW w:w="2972" w:type="dxa"/>
            <w:vMerge/>
          </w:tcPr>
          <w:p w14:paraId="10BD253C" w14:textId="77777777" w:rsidR="00CE5834" w:rsidRPr="00C63897" w:rsidRDefault="00CE5834" w:rsidP="00721DF6">
            <w:pPr>
              <w:rPr>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434A21C0" w14:textId="0628528F" w:rsidR="00CE5834" w:rsidRPr="00CE5834" w:rsidRDefault="00CE5834" w:rsidP="00CE5834">
            <w:pPr>
              <w:jc w:val="both"/>
            </w:pPr>
            <w:r>
              <w:t>Статистические таблицы. Подлежащее и сказуемое статистической таблицы. Простые, групповые и комбинированные статистические таблицы. Правила построения таблиц в статистике. Статистические графики. Элементы статистического графика: графический образ, поле графика, пространственные ориентиры, масштабные ориентиры, экспликация графика. Виды графиков по форме графического образа и способу построения.</w:t>
            </w:r>
          </w:p>
        </w:tc>
      </w:tr>
      <w:tr w:rsidR="00CE5834" w:rsidRPr="00C63897" w14:paraId="30FE9044" w14:textId="77777777" w:rsidTr="00721DF6">
        <w:trPr>
          <w:trHeight w:val="361"/>
        </w:trPr>
        <w:tc>
          <w:tcPr>
            <w:tcW w:w="2972" w:type="dxa"/>
            <w:vMerge/>
          </w:tcPr>
          <w:p w14:paraId="52A43E99" w14:textId="77777777" w:rsidR="00CE5834" w:rsidRPr="00C63897" w:rsidRDefault="00CE5834" w:rsidP="00721DF6">
            <w:pPr>
              <w:rPr>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0202658D" w14:textId="1549D9D6" w:rsidR="00CE5834" w:rsidRPr="00F70F81" w:rsidRDefault="00CE5834" w:rsidP="00721DF6">
            <w:pPr>
              <w:jc w:val="both"/>
              <w:rPr>
                <w:b/>
                <w:bCs/>
              </w:rPr>
            </w:pPr>
            <w:r>
              <w:rPr>
                <w:b/>
              </w:rPr>
              <w:t>В том числе практических и лабораторных занятий</w:t>
            </w:r>
          </w:p>
        </w:tc>
      </w:tr>
      <w:tr w:rsidR="00CE5834" w:rsidRPr="00C63897" w14:paraId="48EA0C7A" w14:textId="77777777" w:rsidTr="00721DF6">
        <w:trPr>
          <w:trHeight w:val="361"/>
        </w:trPr>
        <w:tc>
          <w:tcPr>
            <w:tcW w:w="2972" w:type="dxa"/>
            <w:vMerge/>
          </w:tcPr>
          <w:p w14:paraId="78EEF45A" w14:textId="77777777" w:rsidR="00CE5834" w:rsidRPr="00C63897" w:rsidRDefault="00CE5834" w:rsidP="00721DF6">
            <w:pPr>
              <w:rPr>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02210C85" w14:textId="3D964544" w:rsidR="00CE5834" w:rsidRPr="00F70F81" w:rsidRDefault="00CE5834" w:rsidP="00721DF6">
            <w:pPr>
              <w:jc w:val="both"/>
              <w:rPr>
                <w:b/>
                <w:bCs/>
              </w:rPr>
            </w:pPr>
            <w:r>
              <w:t>Способы наглядного представления статистических данных</w:t>
            </w:r>
          </w:p>
        </w:tc>
      </w:tr>
      <w:tr w:rsidR="00CE5834" w:rsidRPr="00C63897" w14:paraId="0E9D54FD" w14:textId="77777777" w:rsidTr="00721DF6">
        <w:trPr>
          <w:trHeight w:val="361"/>
        </w:trPr>
        <w:tc>
          <w:tcPr>
            <w:tcW w:w="2972" w:type="dxa"/>
            <w:vMerge/>
          </w:tcPr>
          <w:p w14:paraId="30F14378" w14:textId="77777777" w:rsidR="00CE5834" w:rsidRPr="00C63897" w:rsidRDefault="00CE5834" w:rsidP="00721DF6">
            <w:pPr>
              <w:rPr>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5C2E74FC" w14:textId="77777777" w:rsidR="00CE5834" w:rsidRDefault="00CE5834" w:rsidP="00CE5834">
            <w:pPr>
              <w:jc w:val="both"/>
              <w:rPr>
                <w:b/>
                <w:bCs/>
              </w:rPr>
            </w:pPr>
            <w:r w:rsidRPr="00F70F81">
              <w:rPr>
                <w:b/>
                <w:bCs/>
              </w:rPr>
              <w:t>В том числе самостоятельная работа обучающихся</w:t>
            </w:r>
          </w:p>
          <w:p w14:paraId="32B61701" w14:textId="7F4157B3" w:rsidR="00CE5834" w:rsidRPr="00801A65" w:rsidRDefault="00CE5834" w:rsidP="00801A65">
            <w:pPr>
              <w:pStyle w:val="TableParagraph"/>
              <w:ind w:left="107"/>
              <w:rPr>
                <w:sz w:val="24"/>
              </w:rPr>
            </w:pPr>
            <w:r w:rsidRPr="00CC171B">
              <w:rPr>
                <w:bCs/>
                <w:sz w:val="24"/>
                <w:szCs w:val="24"/>
              </w:rPr>
              <w:t xml:space="preserve">изучение конспекта лекций; </w:t>
            </w:r>
            <w:r w:rsidRPr="00CC171B">
              <w:rPr>
                <w:sz w:val="24"/>
                <w:szCs w:val="24"/>
              </w:rPr>
              <w:t>работа с литературой; Интернет-ресурсами; подготовка рефератов с оформлением электронных презентаций;</w:t>
            </w:r>
            <w:r w:rsidR="00801A65">
              <w:rPr>
                <w:spacing w:val="-3"/>
                <w:sz w:val="24"/>
              </w:rPr>
              <w:t xml:space="preserve"> </w:t>
            </w:r>
            <w:r w:rsidR="00801A65">
              <w:rPr>
                <w:sz w:val="24"/>
              </w:rPr>
              <w:t>разработка</w:t>
            </w:r>
            <w:r w:rsidR="00801A65">
              <w:rPr>
                <w:spacing w:val="-4"/>
                <w:sz w:val="24"/>
              </w:rPr>
              <w:t xml:space="preserve"> </w:t>
            </w:r>
            <w:r w:rsidR="00801A65">
              <w:rPr>
                <w:sz w:val="24"/>
              </w:rPr>
              <w:t>макета</w:t>
            </w:r>
            <w:r w:rsidR="00801A65">
              <w:rPr>
                <w:spacing w:val="-3"/>
                <w:sz w:val="24"/>
              </w:rPr>
              <w:t xml:space="preserve"> </w:t>
            </w:r>
            <w:r w:rsidR="00801A65">
              <w:rPr>
                <w:spacing w:val="-2"/>
                <w:sz w:val="24"/>
              </w:rPr>
              <w:t>таблиц.</w:t>
            </w:r>
          </w:p>
        </w:tc>
      </w:tr>
      <w:tr w:rsidR="008976EF" w:rsidRPr="00C63897" w14:paraId="5FBD9741" w14:textId="77777777" w:rsidTr="008976EF">
        <w:trPr>
          <w:trHeight w:val="361"/>
        </w:trPr>
        <w:tc>
          <w:tcPr>
            <w:tcW w:w="9634" w:type="dxa"/>
            <w:gridSpan w:val="2"/>
            <w:tcBorders>
              <w:right w:val="single" w:sz="4" w:space="0" w:color="auto"/>
            </w:tcBorders>
          </w:tcPr>
          <w:p w14:paraId="4BC91982" w14:textId="711552CC" w:rsidR="008976EF" w:rsidRDefault="008976EF" w:rsidP="00721DF6">
            <w:pPr>
              <w:rPr>
                <w:b/>
                <w:bCs/>
              </w:rPr>
            </w:pPr>
            <w:r w:rsidRPr="00F70F81">
              <w:rPr>
                <w:b/>
                <w:bCs/>
              </w:rPr>
              <w:t xml:space="preserve">Раздел </w:t>
            </w:r>
            <w:r>
              <w:rPr>
                <w:b/>
                <w:bCs/>
              </w:rPr>
              <w:t>2</w:t>
            </w:r>
            <w:r w:rsidRPr="00F70F81">
              <w:rPr>
                <w:b/>
                <w:bCs/>
              </w:rPr>
              <w:t>.</w:t>
            </w:r>
            <w:r>
              <w:rPr>
                <w:b/>
                <w:bCs/>
              </w:rPr>
              <w:t xml:space="preserve"> (всего </w:t>
            </w:r>
            <w:r w:rsidR="00605237">
              <w:rPr>
                <w:b/>
                <w:bCs/>
              </w:rPr>
              <w:t>26</w:t>
            </w:r>
            <w:r>
              <w:rPr>
                <w:b/>
                <w:bCs/>
              </w:rPr>
              <w:t xml:space="preserve"> часов)</w:t>
            </w:r>
          </w:p>
          <w:p w14:paraId="7CE45C80" w14:textId="77777777" w:rsidR="008976EF" w:rsidRPr="00C43A79" w:rsidRDefault="008976EF" w:rsidP="00721DF6">
            <w:pPr>
              <w:rPr>
                <w:bCs/>
                <w:i/>
              </w:rPr>
            </w:pPr>
            <w:r w:rsidRPr="00C43A79">
              <w:rPr>
                <w:bCs/>
                <w:i/>
              </w:rPr>
              <w:t>Статистическая совокупность и ее характеристика</w:t>
            </w:r>
          </w:p>
        </w:tc>
      </w:tr>
      <w:tr w:rsidR="008976EF" w:rsidRPr="00C63897" w14:paraId="7643A4E0" w14:textId="77777777" w:rsidTr="008976EF">
        <w:tc>
          <w:tcPr>
            <w:tcW w:w="2972" w:type="dxa"/>
            <w:vMerge w:val="restart"/>
          </w:tcPr>
          <w:p w14:paraId="07608317" w14:textId="77777777" w:rsidR="008976EF" w:rsidRDefault="008976EF" w:rsidP="00721DF6">
            <w:pPr>
              <w:rPr>
                <w:b/>
                <w:bCs/>
              </w:rPr>
            </w:pPr>
            <w:r w:rsidRPr="003A0449">
              <w:rPr>
                <w:b/>
                <w:bCs/>
              </w:rPr>
              <w:t>Тема 2.1.</w:t>
            </w:r>
            <w:r>
              <w:rPr>
                <w:b/>
                <w:bCs/>
              </w:rPr>
              <w:t xml:space="preserve"> </w:t>
            </w:r>
          </w:p>
          <w:p w14:paraId="33E30094" w14:textId="77777777" w:rsidR="00787F90" w:rsidRPr="00787F90" w:rsidRDefault="00787F90" w:rsidP="00721DF6">
            <w:pPr>
              <w:jc w:val="both"/>
              <w:rPr>
                <w:bCs/>
              </w:rPr>
            </w:pPr>
            <w:r w:rsidRPr="00787F90">
              <w:rPr>
                <w:bCs/>
              </w:rPr>
              <w:t>Абсолютные и</w:t>
            </w:r>
          </w:p>
          <w:p w14:paraId="1C91C11B" w14:textId="0994FE0D" w:rsidR="008976EF" w:rsidRPr="00C43A79" w:rsidRDefault="00787F90" w:rsidP="00721DF6">
            <w:pPr>
              <w:jc w:val="both"/>
              <w:rPr>
                <w:bCs/>
              </w:rPr>
            </w:pPr>
            <w:r w:rsidRPr="00787F90">
              <w:rPr>
                <w:bCs/>
              </w:rPr>
              <w:t>относительные величины и техника их расчета</w:t>
            </w:r>
          </w:p>
        </w:tc>
        <w:tc>
          <w:tcPr>
            <w:tcW w:w="6662" w:type="dxa"/>
          </w:tcPr>
          <w:p w14:paraId="1EA9E1AE" w14:textId="77777777" w:rsidR="008976EF" w:rsidRPr="00F70F81" w:rsidRDefault="008976EF" w:rsidP="00721DF6">
            <w:pPr>
              <w:rPr>
                <w:b/>
              </w:rPr>
            </w:pPr>
            <w:r w:rsidRPr="00F70F81">
              <w:rPr>
                <w:b/>
                <w:bCs/>
              </w:rPr>
              <w:t xml:space="preserve">Содержание </w:t>
            </w:r>
          </w:p>
        </w:tc>
      </w:tr>
      <w:tr w:rsidR="008976EF" w:rsidRPr="00C63897" w14:paraId="6381F7BB" w14:textId="77777777" w:rsidTr="008976EF">
        <w:trPr>
          <w:trHeight w:val="605"/>
        </w:trPr>
        <w:tc>
          <w:tcPr>
            <w:tcW w:w="2972" w:type="dxa"/>
            <w:vMerge/>
          </w:tcPr>
          <w:p w14:paraId="1C192F52" w14:textId="77777777" w:rsidR="008976EF" w:rsidRPr="00C63897" w:rsidRDefault="008976EF" w:rsidP="00721DF6">
            <w:pPr>
              <w:rPr>
                <w:b/>
                <w:bCs/>
              </w:rPr>
            </w:pPr>
          </w:p>
        </w:tc>
        <w:tc>
          <w:tcPr>
            <w:tcW w:w="6662" w:type="dxa"/>
          </w:tcPr>
          <w:p w14:paraId="0D391FB4" w14:textId="64427826" w:rsidR="008976EF" w:rsidRPr="00C63897" w:rsidRDefault="003D2F61" w:rsidP="003D2F61">
            <w:pPr>
              <w:jc w:val="both"/>
            </w:pPr>
            <w:r>
              <w:t>Индивидуальные и сводные абсолютные показатели. Натуральные, стоимостные и трудовые единицы измерения абсолютных показателей. Коэффициенты, проценты, промилле в статистике. Относительные показатели динамики, планового задания, выполнения плана, структуры, координации, интенсивности и сравнения.</w:t>
            </w:r>
          </w:p>
        </w:tc>
      </w:tr>
      <w:tr w:rsidR="008976EF" w:rsidRPr="00C63897" w14:paraId="4163403A" w14:textId="77777777" w:rsidTr="008976EF">
        <w:trPr>
          <w:trHeight w:val="70"/>
        </w:trPr>
        <w:tc>
          <w:tcPr>
            <w:tcW w:w="2972" w:type="dxa"/>
            <w:vMerge/>
          </w:tcPr>
          <w:p w14:paraId="0C09BBBF" w14:textId="77777777" w:rsidR="008976EF" w:rsidRPr="00C63897" w:rsidRDefault="008976EF" w:rsidP="00721DF6">
            <w:pPr>
              <w:rPr>
                <w:b/>
                <w:bCs/>
              </w:rPr>
            </w:pPr>
          </w:p>
        </w:tc>
        <w:tc>
          <w:tcPr>
            <w:tcW w:w="6662" w:type="dxa"/>
          </w:tcPr>
          <w:p w14:paraId="6C7436B2" w14:textId="77777777" w:rsidR="008976EF" w:rsidRDefault="008976EF" w:rsidP="00721DF6">
            <w:pPr>
              <w:suppressAutoHyphens/>
              <w:jc w:val="both"/>
            </w:pPr>
            <w:r w:rsidRPr="00F70F81">
              <w:rPr>
                <w:b/>
                <w:bCs/>
              </w:rPr>
              <w:t xml:space="preserve">В том числе практических </w:t>
            </w:r>
            <w:r>
              <w:rPr>
                <w:b/>
                <w:bCs/>
              </w:rPr>
              <w:t xml:space="preserve">и лабораторных </w:t>
            </w:r>
            <w:r w:rsidRPr="00F70F81">
              <w:rPr>
                <w:b/>
                <w:bCs/>
              </w:rPr>
              <w:t>занятий</w:t>
            </w:r>
          </w:p>
        </w:tc>
      </w:tr>
      <w:tr w:rsidR="008976EF" w:rsidRPr="00C63897" w14:paraId="66870F08" w14:textId="77777777" w:rsidTr="008976EF">
        <w:trPr>
          <w:trHeight w:val="70"/>
        </w:trPr>
        <w:tc>
          <w:tcPr>
            <w:tcW w:w="2972" w:type="dxa"/>
            <w:vMerge/>
          </w:tcPr>
          <w:p w14:paraId="17A3CAC3" w14:textId="77777777" w:rsidR="008976EF" w:rsidRPr="00C63897" w:rsidRDefault="008976EF" w:rsidP="00721DF6">
            <w:pPr>
              <w:rPr>
                <w:b/>
                <w:bCs/>
              </w:rPr>
            </w:pPr>
          </w:p>
        </w:tc>
        <w:tc>
          <w:tcPr>
            <w:tcW w:w="6662" w:type="dxa"/>
          </w:tcPr>
          <w:p w14:paraId="01A65E94" w14:textId="3FFE5446" w:rsidR="008976EF" w:rsidRPr="009D140C" w:rsidRDefault="008976EF" w:rsidP="00721DF6">
            <w:pPr>
              <w:shd w:val="clear" w:color="auto" w:fill="FFFFFF"/>
              <w:jc w:val="both"/>
              <w:rPr>
                <w:color w:val="1A1A1A"/>
              </w:rPr>
            </w:pPr>
            <w:r w:rsidRPr="009D140C">
              <w:rPr>
                <w:color w:val="1A1A1A"/>
              </w:rPr>
              <w:t>Р</w:t>
            </w:r>
            <w:r w:rsidRPr="0003747C">
              <w:rPr>
                <w:color w:val="1A1A1A"/>
              </w:rPr>
              <w:t>ешение задач на анализ статистических данных</w:t>
            </w:r>
            <w:r>
              <w:rPr>
                <w:color w:val="1A1A1A"/>
              </w:rPr>
              <w:t xml:space="preserve"> экономических явлений в секторах экономики региона</w:t>
            </w:r>
            <w:r w:rsidRPr="0003747C">
              <w:rPr>
                <w:color w:val="1A1A1A"/>
              </w:rPr>
              <w:t xml:space="preserve"> с помощью относительных, средних</w:t>
            </w:r>
            <w:r w:rsidRPr="009D140C">
              <w:rPr>
                <w:color w:val="1A1A1A"/>
              </w:rPr>
              <w:t xml:space="preserve"> </w:t>
            </w:r>
            <w:r w:rsidRPr="0003747C">
              <w:rPr>
                <w:color w:val="1A1A1A"/>
              </w:rPr>
              <w:t>величин</w:t>
            </w:r>
            <w:r w:rsidR="003D2F61">
              <w:rPr>
                <w:color w:val="1A1A1A"/>
              </w:rPr>
              <w:t>.</w:t>
            </w:r>
          </w:p>
        </w:tc>
      </w:tr>
      <w:tr w:rsidR="008976EF" w:rsidRPr="00C63897" w14:paraId="18A7F20A" w14:textId="77777777" w:rsidTr="008976EF">
        <w:trPr>
          <w:trHeight w:val="361"/>
        </w:trPr>
        <w:tc>
          <w:tcPr>
            <w:tcW w:w="2972" w:type="dxa"/>
            <w:vMerge/>
          </w:tcPr>
          <w:p w14:paraId="665899BF" w14:textId="77777777" w:rsidR="008976EF" w:rsidRPr="00C63897" w:rsidRDefault="008976EF" w:rsidP="00721DF6">
            <w:pPr>
              <w:rPr>
                <w:b/>
                <w:bCs/>
              </w:rPr>
            </w:pPr>
          </w:p>
        </w:tc>
        <w:tc>
          <w:tcPr>
            <w:tcW w:w="6662" w:type="dxa"/>
            <w:vAlign w:val="bottom"/>
          </w:tcPr>
          <w:p w14:paraId="700F12A5" w14:textId="3B2EED7E" w:rsidR="008976EF" w:rsidRDefault="008976EF" w:rsidP="00721DF6">
            <w:pPr>
              <w:jc w:val="both"/>
              <w:rPr>
                <w:b/>
                <w:bCs/>
              </w:rPr>
            </w:pPr>
            <w:r w:rsidRPr="00C63897">
              <w:rPr>
                <w:b/>
                <w:bCs/>
              </w:rPr>
              <w:t>В том числе самостоятельная работа обучающихся</w:t>
            </w:r>
          </w:p>
          <w:p w14:paraId="0D4B311E" w14:textId="086F50CB" w:rsidR="008976EF" w:rsidRPr="003D2F61" w:rsidRDefault="003D2F61" w:rsidP="00721DF6">
            <w:pPr>
              <w:jc w:val="both"/>
              <w:rPr>
                <w:b/>
                <w:bCs/>
              </w:rPr>
            </w:pPr>
            <w:r w:rsidRPr="00CC171B">
              <w:rPr>
                <w:bCs/>
                <w:szCs w:val="24"/>
              </w:rPr>
              <w:t xml:space="preserve">изучение конспекта лекций; </w:t>
            </w:r>
            <w:r w:rsidRPr="00CC171B">
              <w:rPr>
                <w:szCs w:val="24"/>
              </w:rPr>
              <w:t>работа с литературой; Интернет-ресурсами; подготовка рефератов с оформлением электронных презентаций; подготовка к групповой дискуссии</w:t>
            </w:r>
            <w:r>
              <w:rPr>
                <w:szCs w:val="24"/>
              </w:rPr>
              <w:t>, решение задач.</w:t>
            </w:r>
          </w:p>
        </w:tc>
      </w:tr>
      <w:tr w:rsidR="002B7817" w:rsidRPr="00C63897" w14:paraId="7E49A672" w14:textId="77777777" w:rsidTr="008976EF">
        <w:trPr>
          <w:trHeight w:val="70"/>
        </w:trPr>
        <w:tc>
          <w:tcPr>
            <w:tcW w:w="2972" w:type="dxa"/>
            <w:vMerge w:val="restart"/>
          </w:tcPr>
          <w:p w14:paraId="4C3D7361" w14:textId="77777777" w:rsidR="002B7817" w:rsidRDefault="002B7817" w:rsidP="00721DF6">
            <w:pPr>
              <w:rPr>
                <w:b/>
              </w:rPr>
            </w:pPr>
            <w:r>
              <w:rPr>
                <w:b/>
              </w:rPr>
              <w:t xml:space="preserve">Тема 2.2 </w:t>
            </w:r>
          </w:p>
          <w:p w14:paraId="57CCA238" w14:textId="3C52B6D9" w:rsidR="002B7817" w:rsidRPr="002B7817" w:rsidRDefault="002B7817" w:rsidP="00721DF6">
            <w:pPr>
              <w:rPr>
                <w:bCs/>
              </w:rPr>
            </w:pPr>
            <w:r w:rsidRPr="002B7817">
              <w:rPr>
                <w:bCs/>
              </w:rPr>
              <w:t>Средние величины и показатели вариации</w:t>
            </w:r>
          </w:p>
        </w:tc>
        <w:tc>
          <w:tcPr>
            <w:tcW w:w="6662" w:type="dxa"/>
            <w:tcBorders>
              <w:top w:val="single" w:sz="4" w:space="0" w:color="auto"/>
              <w:left w:val="single" w:sz="4" w:space="0" w:color="auto"/>
              <w:bottom w:val="single" w:sz="4" w:space="0" w:color="auto"/>
              <w:right w:val="single" w:sz="4" w:space="0" w:color="auto"/>
            </w:tcBorders>
            <w:vAlign w:val="bottom"/>
          </w:tcPr>
          <w:p w14:paraId="60783301" w14:textId="159431E5" w:rsidR="002B7817" w:rsidRPr="00C63897" w:rsidRDefault="002B7817" w:rsidP="00721DF6">
            <w:pPr>
              <w:rPr>
                <w:b/>
                <w:bCs/>
              </w:rPr>
            </w:pPr>
            <w:r w:rsidRPr="00F70F81">
              <w:rPr>
                <w:b/>
                <w:bCs/>
              </w:rPr>
              <w:t>Содержание</w:t>
            </w:r>
          </w:p>
        </w:tc>
      </w:tr>
      <w:tr w:rsidR="002B7817" w:rsidRPr="00C63897" w14:paraId="34D17CBF" w14:textId="77777777" w:rsidTr="008976EF">
        <w:trPr>
          <w:trHeight w:val="70"/>
        </w:trPr>
        <w:tc>
          <w:tcPr>
            <w:tcW w:w="2972" w:type="dxa"/>
            <w:vMerge/>
          </w:tcPr>
          <w:p w14:paraId="22D54D5E" w14:textId="77777777" w:rsidR="002B7817" w:rsidRPr="003A0449" w:rsidRDefault="002B7817" w:rsidP="00721DF6">
            <w:pPr>
              <w:rPr>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5760AA76" w14:textId="1AE09F81" w:rsidR="002B7817" w:rsidRDefault="002B7817" w:rsidP="002B7817">
            <w:pPr>
              <w:jc w:val="both"/>
            </w:pPr>
            <w:r>
              <w:t xml:space="preserve">Степенные средние величины в статистике: средняя арифметическая, средняя квадратическая, средняя гармоническая, средняя хронологическая. </w:t>
            </w:r>
          </w:p>
          <w:p w14:paraId="6C05C7DE" w14:textId="4861F512" w:rsidR="002B7817" w:rsidRPr="002B7817" w:rsidRDefault="002B7817" w:rsidP="002B7817">
            <w:pPr>
              <w:jc w:val="both"/>
            </w:pPr>
            <w:r>
              <w:t xml:space="preserve">Расчет среднего показателя способом моментов. Взвешенные и невзвешенные (простые) средние степенные величины в </w:t>
            </w:r>
            <w:r>
              <w:lastRenderedPageBreak/>
              <w:t>статистике. Абсолютные показатели вариации: размах вариации, среднее линейное отклонение, дисперсия, среднее квадратическое отклонение</w:t>
            </w:r>
          </w:p>
        </w:tc>
      </w:tr>
      <w:tr w:rsidR="00FB0C73" w:rsidRPr="00C63897" w14:paraId="294B4792" w14:textId="77777777" w:rsidTr="008976EF">
        <w:trPr>
          <w:trHeight w:val="70"/>
        </w:trPr>
        <w:tc>
          <w:tcPr>
            <w:tcW w:w="2972" w:type="dxa"/>
            <w:vMerge/>
          </w:tcPr>
          <w:p w14:paraId="75FA1475" w14:textId="77777777" w:rsidR="00FB0C73" w:rsidRPr="003A0449" w:rsidRDefault="00FB0C73" w:rsidP="00FB0C73">
            <w:pPr>
              <w:rPr>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15EFBDA6" w14:textId="412F8F6F" w:rsidR="00FB0C73" w:rsidRPr="00C63897" w:rsidRDefault="00FB0C73" w:rsidP="00FB0C73">
            <w:pPr>
              <w:rPr>
                <w:b/>
                <w:bCs/>
              </w:rPr>
            </w:pPr>
            <w:r>
              <w:rPr>
                <w:b/>
              </w:rPr>
              <w:t>В том числе практических и лабораторных занятий</w:t>
            </w:r>
          </w:p>
        </w:tc>
      </w:tr>
      <w:tr w:rsidR="00FB0C73" w:rsidRPr="00C63897" w14:paraId="07D66CAE" w14:textId="77777777" w:rsidTr="008976EF">
        <w:trPr>
          <w:trHeight w:val="70"/>
        </w:trPr>
        <w:tc>
          <w:tcPr>
            <w:tcW w:w="2972" w:type="dxa"/>
            <w:vMerge/>
          </w:tcPr>
          <w:p w14:paraId="541429A5" w14:textId="77777777" w:rsidR="00FB0C73" w:rsidRPr="003A0449" w:rsidRDefault="00FB0C73" w:rsidP="00FB0C73">
            <w:pPr>
              <w:rPr>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248E72CA" w14:textId="502FBA89" w:rsidR="00FB0C73" w:rsidRPr="00C63897" w:rsidRDefault="00FB0C73" w:rsidP="00FB0C73">
            <w:pPr>
              <w:rPr>
                <w:b/>
                <w:bCs/>
              </w:rPr>
            </w:pPr>
            <w:r>
              <w:t>Виды средних величин. Средняя арифметическая в статистике. Средняя гармоническая в статистике. Абсолютные и относительные показатели вариации.</w:t>
            </w:r>
          </w:p>
        </w:tc>
      </w:tr>
      <w:tr w:rsidR="00FB0C73" w:rsidRPr="00C63897" w14:paraId="7E6B0409" w14:textId="77777777" w:rsidTr="00C94737">
        <w:trPr>
          <w:trHeight w:val="562"/>
        </w:trPr>
        <w:tc>
          <w:tcPr>
            <w:tcW w:w="2972" w:type="dxa"/>
            <w:vMerge/>
          </w:tcPr>
          <w:p w14:paraId="6A8351A2" w14:textId="77777777" w:rsidR="00FB0C73" w:rsidRPr="003A0449" w:rsidRDefault="00FB0C73" w:rsidP="00FB0C73">
            <w:pPr>
              <w:rPr>
                <w:b/>
                <w:bCs/>
              </w:rPr>
            </w:pPr>
          </w:p>
        </w:tc>
        <w:tc>
          <w:tcPr>
            <w:tcW w:w="6662" w:type="dxa"/>
            <w:tcBorders>
              <w:top w:val="single" w:sz="4" w:space="0" w:color="auto"/>
              <w:left w:val="single" w:sz="4" w:space="0" w:color="auto"/>
              <w:right w:val="single" w:sz="4" w:space="0" w:color="auto"/>
            </w:tcBorders>
            <w:vAlign w:val="bottom"/>
          </w:tcPr>
          <w:p w14:paraId="3A314D5F" w14:textId="77777777" w:rsidR="00FB0C73" w:rsidRDefault="00FB0C73" w:rsidP="00FB0C73">
            <w:pPr>
              <w:jc w:val="both"/>
              <w:rPr>
                <w:b/>
                <w:bCs/>
              </w:rPr>
            </w:pPr>
            <w:r w:rsidRPr="00F70F81">
              <w:rPr>
                <w:b/>
                <w:bCs/>
              </w:rPr>
              <w:t>В том числе самостоятельная работа обучающихся</w:t>
            </w:r>
          </w:p>
          <w:p w14:paraId="4ADF952F" w14:textId="7EAE4B2F" w:rsidR="00FB0C73" w:rsidRPr="00C63897" w:rsidRDefault="00FB0C73" w:rsidP="00FB0C73">
            <w:pPr>
              <w:rPr>
                <w:b/>
                <w:bCs/>
              </w:rPr>
            </w:pPr>
            <w:r w:rsidRPr="00CC171B">
              <w:rPr>
                <w:bCs/>
                <w:szCs w:val="24"/>
              </w:rPr>
              <w:t xml:space="preserve">изучение конспекта лекций; </w:t>
            </w:r>
            <w:r w:rsidRPr="00CC171B">
              <w:rPr>
                <w:szCs w:val="24"/>
              </w:rPr>
              <w:t>работа с литературой, Интернет-ресурсами; подготовка рефератов с оформлением электронных презентаций</w:t>
            </w:r>
            <w:r>
              <w:rPr>
                <w:szCs w:val="24"/>
              </w:rPr>
              <w:t>, решение задач с применением вариации.</w:t>
            </w:r>
          </w:p>
        </w:tc>
      </w:tr>
      <w:tr w:rsidR="00FB0C73" w:rsidRPr="00C63897" w14:paraId="59688C56" w14:textId="77777777" w:rsidTr="008976EF">
        <w:trPr>
          <w:trHeight w:val="70"/>
        </w:trPr>
        <w:tc>
          <w:tcPr>
            <w:tcW w:w="2972" w:type="dxa"/>
            <w:vMerge w:val="restart"/>
          </w:tcPr>
          <w:p w14:paraId="7DFD2E90" w14:textId="590109A4" w:rsidR="00FB0C73" w:rsidRDefault="00FB0C73" w:rsidP="00FB0C73">
            <w:pPr>
              <w:rPr>
                <w:b/>
                <w:bCs/>
              </w:rPr>
            </w:pPr>
            <w:r w:rsidRPr="003A0449">
              <w:rPr>
                <w:b/>
                <w:bCs/>
              </w:rPr>
              <w:t>Тема 2.</w:t>
            </w:r>
            <w:r w:rsidR="000B37D5">
              <w:rPr>
                <w:b/>
                <w:bCs/>
              </w:rPr>
              <w:t>3</w:t>
            </w:r>
            <w:r w:rsidRPr="003A0449">
              <w:rPr>
                <w:b/>
                <w:bCs/>
              </w:rPr>
              <w:t xml:space="preserve">. </w:t>
            </w:r>
          </w:p>
          <w:p w14:paraId="74F04EB5" w14:textId="77777777" w:rsidR="00FB0C73" w:rsidRPr="00C43A79" w:rsidRDefault="00FB0C73" w:rsidP="00FB0C73">
            <w:pPr>
              <w:rPr>
                <w:bCs/>
              </w:rPr>
            </w:pPr>
            <w:r w:rsidRPr="00C43A79">
              <w:rPr>
                <w:bCs/>
              </w:rPr>
              <w:t>Ряды распределения</w:t>
            </w:r>
          </w:p>
        </w:tc>
        <w:tc>
          <w:tcPr>
            <w:tcW w:w="6662" w:type="dxa"/>
            <w:tcBorders>
              <w:top w:val="single" w:sz="4" w:space="0" w:color="auto"/>
              <w:left w:val="single" w:sz="4" w:space="0" w:color="auto"/>
              <w:bottom w:val="single" w:sz="4" w:space="0" w:color="auto"/>
              <w:right w:val="single" w:sz="4" w:space="0" w:color="auto"/>
            </w:tcBorders>
            <w:vAlign w:val="bottom"/>
          </w:tcPr>
          <w:p w14:paraId="42087475" w14:textId="77777777" w:rsidR="00FB0C73" w:rsidRPr="00C63897" w:rsidRDefault="00FB0C73" w:rsidP="00FB0C73">
            <w:pPr>
              <w:rPr>
                <w:b/>
                <w:bCs/>
              </w:rPr>
            </w:pPr>
            <w:r w:rsidRPr="00C63897">
              <w:rPr>
                <w:b/>
                <w:bCs/>
              </w:rPr>
              <w:t xml:space="preserve">Содержание </w:t>
            </w:r>
          </w:p>
        </w:tc>
      </w:tr>
      <w:tr w:rsidR="00FB0C73" w:rsidRPr="00C63897" w14:paraId="208DAB8B" w14:textId="77777777" w:rsidTr="008976EF">
        <w:trPr>
          <w:trHeight w:val="361"/>
        </w:trPr>
        <w:tc>
          <w:tcPr>
            <w:tcW w:w="2972" w:type="dxa"/>
            <w:vMerge/>
          </w:tcPr>
          <w:p w14:paraId="1ADCA54C" w14:textId="77777777" w:rsidR="00FB0C73" w:rsidRPr="00C63897" w:rsidRDefault="00FB0C73" w:rsidP="00FB0C73">
            <w:pPr>
              <w:rPr>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1DBE1739" w14:textId="77777777" w:rsidR="00FB0C73" w:rsidRPr="00C63897" w:rsidRDefault="00FB0C73" w:rsidP="00FB0C73">
            <w:r>
              <w:t>Понятие рядов распределения, их виды и правила построения. Графическое изображение рядов распределения.</w:t>
            </w:r>
          </w:p>
        </w:tc>
      </w:tr>
      <w:tr w:rsidR="00FB0C73" w:rsidRPr="00C63897" w14:paraId="3663B359" w14:textId="77777777" w:rsidTr="008976EF">
        <w:trPr>
          <w:trHeight w:val="70"/>
        </w:trPr>
        <w:tc>
          <w:tcPr>
            <w:tcW w:w="2972" w:type="dxa"/>
            <w:vMerge/>
          </w:tcPr>
          <w:p w14:paraId="75FAB20F" w14:textId="77777777" w:rsidR="00FB0C73" w:rsidRPr="00C63897" w:rsidRDefault="00FB0C73" w:rsidP="00FB0C73">
            <w:pPr>
              <w:rPr>
                <w:b/>
                <w:bCs/>
              </w:rPr>
            </w:pPr>
          </w:p>
        </w:tc>
        <w:tc>
          <w:tcPr>
            <w:tcW w:w="6662" w:type="dxa"/>
            <w:tcBorders>
              <w:top w:val="single" w:sz="4" w:space="0" w:color="auto"/>
              <w:left w:val="single" w:sz="4" w:space="0" w:color="auto"/>
              <w:bottom w:val="single" w:sz="4" w:space="0" w:color="auto"/>
              <w:right w:val="single" w:sz="4" w:space="0" w:color="auto"/>
            </w:tcBorders>
          </w:tcPr>
          <w:p w14:paraId="2D8DDCFD" w14:textId="77777777" w:rsidR="00FB0C73" w:rsidRPr="00C63897" w:rsidRDefault="00FB0C73" w:rsidP="00FB0C73">
            <w:pPr>
              <w:rPr>
                <w:b/>
                <w:bCs/>
              </w:rPr>
            </w:pPr>
            <w:r w:rsidRPr="00F70F81">
              <w:rPr>
                <w:b/>
                <w:bCs/>
              </w:rPr>
              <w:t xml:space="preserve">В том числе практических </w:t>
            </w:r>
            <w:r>
              <w:rPr>
                <w:b/>
                <w:bCs/>
              </w:rPr>
              <w:t xml:space="preserve">и лабораторных </w:t>
            </w:r>
            <w:r w:rsidRPr="00F70F81">
              <w:rPr>
                <w:b/>
                <w:bCs/>
              </w:rPr>
              <w:t>занятий</w:t>
            </w:r>
          </w:p>
        </w:tc>
      </w:tr>
      <w:tr w:rsidR="00FB0C73" w:rsidRPr="00C63897" w14:paraId="40FCB415" w14:textId="77777777" w:rsidTr="008976EF">
        <w:trPr>
          <w:trHeight w:val="70"/>
        </w:trPr>
        <w:tc>
          <w:tcPr>
            <w:tcW w:w="2972" w:type="dxa"/>
            <w:vMerge/>
          </w:tcPr>
          <w:p w14:paraId="29E42437" w14:textId="77777777" w:rsidR="00FB0C73" w:rsidRPr="00C63897" w:rsidRDefault="00FB0C73" w:rsidP="00FB0C73">
            <w:pPr>
              <w:rPr>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304E2560" w14:textId="77777777" w:rsidR="00FB0C73" w:rsidRPr="009D140C" w:rsidRDefault="00FB0C73" w:rsidP="00FB0C73">
            <w:pPr>
              <w:shd w:val="clear" w:color="auto" w:fill="FFFFFF"/>
              <w:jc w:val="both"/>
              <w:rPr>
                <w:color w:val="1A1A1A"/>
              </w:rPr>
            </w:pPr>
            <w:r w:rsidRPr="009D140C">
              <w:rPr>
                <w:color w:val="1A1A1A"/>
              </w:rPr>
              <w:t>В</w:t>
            </w:r>
            <w:r w:rsidRPr="0003747C">
              <w:rPr>
                <w:color w:val="1A1A1A"/>
              </w:rPr>
              <w:t>ыполнение заданий на построение рядов распределения и их графическое изображение.</w:t>
            </w:r>
          </w:p>
        </w:tc>
      </w:tr>
      <w:tr w:rsidR="00FB0C73" w:rsidRPr="00C63897" w14:paraId="464A4477" w14:textId="77777777" w:rsidTr="008976EF">
        <w:trPr>
          <w:trHeight w:val="361"/>
        </w:trPr>
        <w:tc>
          <w:tcPr>
            <w:tcW w:w="2972" w:type="dxa"/>
            <w:vMerge/>
          </w:tcPr>
          <w:p w14:paraId="39956C29" w14:textId="77777777" w:rsidR="00FB0C73" w:rsidRPr="00C63897" w:rsidRDefault="00FB0C73" w:rsidP="00FB0C73">
            <w:pPr>
              <w:rPr>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34633544" w14:textId="22F22813" w:rsidR="00FB0C73" w:rsidRDefault="00FB0C73" w:rsidP="00FB0C73">
            <w:pPr>
              <w:jc w:val="both"/>
              <w:rPr>
                <w:b/>
                <w:bCs/>
              </w:rPr>
            </w:pPr>
            <w:r w:rsidRPr="00C63897">
              <w:rPr>
                <w:b/>
                <w:bCs/>
              </w:rPr>
              <w:t>В том числе самостоятельная работа обучающихся</w:t>
            </w:r>
          </w:p>
          <w:p w14:paraId="5CFF3968" w14:textId="6733548F" w:rsidR="00FB0C73" w:rsidRPr="00605237" w:rsidRDefault="00605237" w:rsidP="00FB0C73">
            <w:pPr>
              <w:jc w:val="both"/>
              <w:rPr>
                <w:b/>
                <w:bCs/>
              </w:rPr>
            </w:pPr>
            <w:r>
              <w:rPr>
                <w:bCs/>
                <w:szCs w:val="24"/>
              </w:rPr>
              <w:t>и</w:t>
            </w:r>
            <w:r w:rsidRPr="00CC171B">
              <w:rPr>
                <w:bCs/>
                <w:szCs w:val="24"/>
              </w:rPr>
              <w:t xml:space="preserve">зучение конспекта лекций; </w:t>
            </w:r>
            <w:r w:rsidRPr="00CC171B">
              <w:rPr>
                <w:szCs w:val="24"/>
              </w:rPr>
              <w:t>работа с литературой; Интернет-ресурсами; подготовка рефератов с оформлением электронных презентаций; подготовка к групповой дискуссии</w:t>
            </w:r>
            <w:r>
              <w:t>, составление графических изображений рядов распределения.</w:t>
            </w:r>
          </w:p>
        </w:tc>
      </w:tr>
      <w:tr w:rsidR="00FB0C73" w:rsidRPr="00C63897" w14:paraId="23FDB955" w14:textId="77777777" w:rsidTr="008976EF">
        <w:trPr>
          <w:trHeight w:val="70"/>
        </w:trPr>
        <w:tc>
          <w:tcPr>
            <w:tcW w:w="2972" w:type="dxa"/>
            <w:vMerge w:val="restart"/>
          </w:tcPr>
          <w:p w14:paraId="2A316279" w14:textId="63BFD460" w:rsidR="00FB0C73" w:rsidRDefault="00FB0C73" w:rsidP="00FB0C73">
            <w:pPr>
              <w:rPr>
                <w:b/>
                <w:bCs/>
              </w:rPr>
            </w:pPr>
            <w:r>
              <w:rPr>
                <w:b/>
                <w:bCs/>
              </w:rPr>
              <w:t>Тема 2.</w:t>
            </w:r>
            <w:r w:rsidR="000B37D5">
              <w:rPr>
                <w:b/>
                <w:bCs/>
              </w:rPr>
              <w:t>4</w:t>
            </w:r>
          </w:p>
          <w:p w14:paraId="439B7C3F" w14:textId="77777777" w:rsidR="00FB0C73" w:rsidRPr="00C43A79" w:rsidRDefault="00FB0C73" w:rsidP="00FB0C73">
            <w:pPr>
              <w:rPr>
                <w:bCs/>
              </w:rPr>
            </w:pPr>
            <w:r w:rsidRPr="00C43A79">
              <w:rPr>
                <w:bCs/>
              </w:rPr>
              <w:t>Выборочное наблюдение</w:t>
            </w:r>
          </w:p>
        </w:tc>
        <w:tc>
          <w:tcPr>
            <w:tcW w:w="6662" w:type="dxa"/>
            <w:tcBorders>
              <w:top w:val="single" w:sz="4" w:space="0" w:color="auto"/>
              <w:left w:val="single" w:sz="4" w:space="0" w:color="auto"/>
              <w:bottom w:val="single" w:sz="4" w:space="0" w:color="auto"/>
              <w:right w:val="single" w:sz="4" w:space="0" w:color="auto"/>
            </w:tcBorders>
            <w:vAlign w:val="bottom"/>
          </w:tcPr>
          <w:p w14:paraId="3EFA50E2" w14:textId="77777777" w:rsidR="00FB0C73" w:rsidRPr="00C63897" w:rsidRDefault="00FB0C73" w:rsidP="00FB0C73">
            <w:pPr>
              <w:rPr>
                <w:b/>
                <w:bCs/>
              </w:rPr>
            </w:pPr>
            <w:r w:rsidRPr="00C63897">
              <w:rPr>
                <w:b/>
                <w:bCs/>
              </w:rPr>
              <w:t>Содержание</w:t>
            </w:r>
          </w:p>
        </w:tc>
      </w:tr>
      <w:tr w:rsidR="00FB0C73" w:rsidRPr="00C63897" w14:paraId="62D853C4" w14:textId="77777777" w:rsidTr="008976EF">
        <w:trPr>
          <w:trHeight w:val="361"/>
        </w:trPr>
        <w:tc>
          <w:tcPr>
            <w:tcW w:w="2972" w:type="dxa"/>
            <w:vMerge/>
            <w:tcBorders>
              <w:bottom w:val="nil"/>
            </w:tcBorders>
          </w:tcPr>
          <w:p w14:paraId="57BBB371" w14:textId="77777777" w:rsidR="00FB0C73" w:rsidRDefault="00FB0C73" w:rsidP="00FB0C73">
            <w:pPr>
              <w:rPr>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56DFCD6B" w14:textId="77777777" w:rsidR="00FB0C73" w:rsidRPr="00C43A79" w:rsidRDefault="00FB0C73" w:rsidP="00FB0C73">
            <w:pPr>
              <w:jc w:val="both"/>
              <w:rPr>
                <w:bCs/>
              </w:rPr>
            </w:pPr>
            <w:r w:rsidRPr="00C43A79">
              <w:rPr>
                <w:bCs/>
              </w:rPr>
              <w:t xml:space="preserve">Понятие о выборочном наблюдении, сфера его применения. </w:t>
            </w:r>
            <w:r>
              <w:rPr>
                <w:bCs/>
              </w:rPr>
              <w:t>Формы организации выборочного наблюдения. Ошибки выборки. Определение численности выборки. Распространение результатов выборочного исследования.</w:t>
            </w:r>
          </w:p>
        </w:tc>
      </w:tr>
      <w:tr w:rsidR="00FB0C73" w:rsidRPr="00C63897" w14:paraId="0D7600AA" w14:textId="77777777" w:rsidTr="008976EF">
        <w:trPr>
          <w:trHeight w:val="70"/>
        </w:trPr>
        <w:tc>
          <w:tcPr>
            <w:tcW w:w="2972" w:type="dxa"/>
            <w:vMerge w:val="restart"/>
            <w:tcBorders>
              <w:top w:val="nil"/>
            </w:tcBorders>
          </w:tcPr>
          <w:p w14:paraId="20127480" w14:textId="77777777" w:rsidR="00FB0C73" w:rsidRDefault="00FB0C73" w:rsidP="00FB0C73">
            <w:pPr>
              <w:rPr>
                <w:b/>
                <w:bCs/>
              </w:rPr>
            </w:pPr>
          </w:p>
        </w:tc>
        <w:tc>
          <w:tcPr>
            <w:tcW w:w="6662" w:type="dxa"/>
            <w:tcBorders>
              <w:top w:val="single" w:sz="4" w:space="0" w:color="auto"/>
              <w:left w:val="single" w:sz="4" w:space="0" w:color="auto"/>
              <w:bottom w:val="single" w:sz="4" w:space="0" w:color="auto"/>
              <w:right w:val="single" w:sz="4" w:space="0" w:color="auto"/>
            </w:tcBorders>
          </w:tcPr>
          <w:p w14:paraId="7F0C145C" w14:textId="77777777" w:rsidR="00FB0C73" w:rsidRPr="00C63897" w:rsidRDefault="00FB0C73" w:rsidP="00FB0C73">
            <w:pPr>
              <w:rPr>
                <w:b/>
                <w:bCs/>
              </w:rPr>
            </w:pPr>
            <w:r w:rsidRPr="00F70F81">
              <w:rPr>
                <w:b/>
                <w:bCs/>
              </w:rPr>
              <w:t xml:space="preserve">В том числе практических </w:t>
            </w:r>
            <w:r>
              <w:rPr>
                <w:b/>
                <w:bCs/>
              </w:rPr>
              <w:t xml:space="preserve">и лабораторных </w:t>
            </w:r>
            <w:r w:rsidRPr="00F70F81">
              <w:rPr>
                <w:b/>
                <w:bCs/>
              </w:rPr>
              <w:t>занятий</w:t>
            </w:r>
          </w:p>
        </w:tc>
      </w:tr>
      <w:tr w:rsidR="00FB0C73" w:rsidRPr="00C63897" w14:paraId="30FB206E" w14:textId="77777777" w:rsidTr="008976EF">
        <w:trPr>
          <w:trHeight w:val="70"/>
        </w:trPr>
        <w:tc>
          <w:tcPr>
            <w:tcW w:w="2972" w:type="dxa"/>
            <w:vMerge/>
          </w:tcPr>
          <w:p w14:paraId="03043B53" w14:textId="77777777" w:rsidR="00FB0C73" w:rsidRDefault="00FB0C73" w:rsidP="00FB0C73">
            <w:pPr>
              <w:rPr>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54649028" w14:textId="77777777" w:rsidR="00FB0C73" w:rsidRPr="00C63897" w:rsidRDefault="00FB0C73" w:rsidP="00FB0C73">
            <w:pPr>
              <w:rPr>
                <w:b/>
                <w:bCs/>
              </w:rPr>
            </w:pPr>
            <w:r w:rsidRPr="0003747C">
              <w:rPr>
                <w:bCs/>
              </w:rPr>
              <w:t>Решение задач на расчет показателей выборочного исследования.</w:t>
            </w:r>
          </w:p>
        </w:tc>
      </w:tr>
      <w:tr w:rsidR="00FB0C73" w:rsidRPr="00C63897" w14:paraId="03E97E65" w14:textId="77777777" w:rsidTr="008976EF">
        <w:trPr>
          <w:trHeight w:val="361"/>
        </w:trPr>
        <w:tc>
          <w:tcPr>
            <w:tcW w:w="2972" w:type="dxa"/>
            <w:vMerge/>
          </w:tcPr>
          <w:p w14:paraId="2D17FAE6" w14:textId="77777777" w:rsidR="00FB0C73" w:rsidRDefault="00FB0C73" w:rsidP="00FB0C73">
            <w:pPr>
              <w:rPr>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0C01025B" w14:textId="511FB910" w:rsidR="00FB0C73" w:rsidRDefault="00FB0C73" w:rsidP="00FB0C73">
            <w:pPr>
              <w:jc w:val="both"/>
              <w:rPr>
                <w:b/>
                <w:bCs/>
              </w:rPr>
            </w:pPr>
            <w:r w:rsidRPr="00C63897">
              <w:rPr>
                <w:b/>
                <w:bCs/>
              </w:rPr>
              <w:t>В том числе самостоятельная работа обучающихся</w:t>
            </w:r>
          </w:p>
          <w:p w14:paraId="1DC40466" w14:textId="02E0276C" w:rsidR="00FB0C73" w:rsidRPr="00C63897" w:rsidRDefault="00605237" w:rsidP="00FB0C73">
            <w:pPr>
              <w:jc w:val="both"/>
              <w:rPr>
                <w:b/>
                <w:bCs/>
              </w:rPr>
            </w:pPr>
            <w:r>
              <w:rPr>
                <w:bCs/>
                <w:szCs w:val="24"/>
              </w:rPr>
              <w:t>и</w:t>
            </w:r>
            <w:r w:rsidRPr="00CC171B">
              <w:rPr>
                <w:bCs/>
                <w:szCs w:val="24"/>
              </w:rPr>
              <w:t xml:space="preserve">зучение конспекта лекций; </w:t>
            </w:r>
            <w:r w:rsidRPr="00CC171B">
              <w:rPr>
                <w:szCs w:val="24"/>
              </w:rPr>
              <w:t>работа с литературой; Интернет-ресурсами; подготовка рефератов с оформлением электронных презентаций; подготовка к групповой дискуссии</w:t>
            </w:r>
            <w:r w:rsidR="00606A59">
              <w:rPr>
                <w:szCs w:val="24"/>
              </w:rPr>
              <w:t>, составление выборки.</w:t>
            </w:r>
          </w:p>
        </w:tc>
      </w:tr>
      <w:tr w:rsidR="00FB0C73" w:rsidRPr="00C63897" w14:paraId="4BE4A3C5" w14:textId="77777777" w:rsidTr="008976EF">
        <w:trPr>
          <w:trHeight w:val="361"/>
        </w:trPr>
        <w:tc>
          <w:tcPr>
            <w:tcW w:w="9634" w:type="dxa"/>
            <w:gridSpan w:val="2"/>
            <w:tcBorders>
              <w:right w:val="single" w:sz="4" w:space="0" w:color="auto"/>
            </w:tcBorders>
          </w:tcPr>
          <w:p w14:paraId="2FA2AB27" w14:textId="1D40102A" w:rsidR="00FB0C73" w:rsidRDefault="00FB0C73" w:rsidP="00FB0C73">
            <w:pPr>
              <w:rPr>
                <w:b/>
                <w:bCs/>
              </w:rPr>
            </w:pPr>
            <w:r w:rsidRPr="00F70F81">
              <w:rPr>
                <w:b/>
                <w:bCs/>
              </w:rPr>
              <w:t xml:space="preserve">Раздел </w:t>
            </w:r>
            <w:r>
              <w:rPr>
                <w:b/>
                <w:bCs/>
              </w:rPr>
              <w:t>3</w:t>
            </w:r>
            <w:r w:rsidRPr="00F70F81">
              <w:rPr>
                <w:b/>
                <w:bCs/>
              </w:rPr>
              <w:t>.</w:t>
            </w:r>
            <w:r>
              <w:rPr>
                <w:b/>
                <w:bCs/>
              </w:rPr>
              <w:t xml:space="preserve"> (всего </w:t>
            </w:r>
            <w:r w:rsidR="00845596">
              <w:rPr>
                <w:b/>
                <w:bCs/>
              </w:rPr>
              <w:t>2</w:t>
            </w:r>
            <w:r>
              <w:rPr>
                <w:b/>
                <w:bCs/>
              </w:rPr>
              <w:t>4 час</w:t>
            </w:r>
            <w:r w:rsidR="00845596">
              <w:rPr>
                <w:b/>
                <w:bCs/>
              </w:rPr>
              <w:t>а</w:t>
            </w:r>
            <w:r>
              <w:rPr>
                <w:b/>
                <w:bCs/>
              </w:rPr>
              <w:t>)</w:t>
            </w:r>
          </w:p>
          <w:p w14:paraId="0E8CD56E" w14:textId="77777777" w:rsidR="00FB0C73" w:rsidRPr="00C43A79" w:rsidRDefault="00FB0C73" w:rsidP="00FB0C73">
            <w:pPr>
              <w:rPr>
                <w:bCs/>
                <w:i/>
              </w:rPr>
            </w:pPr>
            <w:r w:rsidRPr="00C43A79">
              <w:rPr>
                <w:bCs/>
                <w:i/>
              </w:rPr>
              <w:t>Статистическое изучение взаимосвязей и динамики</w:t>
            </w:r>
          </w:p>
        </w:tc>
      </w:tr>
      <w:tr w:rsidR="00FB0C73" w:rsidRPr="00C63897" w14:paraId="00245757" w14:textId="77777777" w:rsidTr="008976EF">
        <w:trPr>
          <w:trHeight w:val="70"/>
        </w:trPr>
        <w:tc>
          <w:tcPr>
            <w:tcW w:w="2972" w:type="dxa"/>
            <w:vMerge w:val="restart"/>
          </w:tcPr>
          <w:p w14:paraId="1D6B88FF" w14:textId="77777777" w:rsidR="00FB0C73" w:rsidRPr="00C43A79" w:rsidRDefault="00FB0C73" w:rsidP="00FB0C73">
            <w:pPr>
              <w:jc w:val="both"/>
              <w:rPr>
                <w:b/>
                <w:bCs/>
              </w:rPr>
            </w:pPr>
            <w:r w:rsidRPr="00C43A79">
              <w:rPr>
                <w:b/>
                <w:bCs/>
              </w:rPr>
              <w:t>Тема 3.1.</w:t>
            </w:r>
          </w:p>
          <w:p w14:paraId="41735C9A" w14:textId="77777777" w:rsidR="00FB0C73" w:rsidRPr="00C43A79" w:rsidRDefault="00FB0C73" w:rsidP="00FB0C73">
            <w:pPr>
              <w:jc w:val="both"/>
              <w:rPr>
                <w:b/>
                <w:bCs/>
              </w:rPr>
            </w:pPr>
            <w:r w:rsidRPr="00C43A79">
              <w:t>Методы статистического изучения корреляционной связи</w:t>
            </w:r>
          </w:p>
        </w:tc>
        <w:tc>
          <w:tcPr>
            <w:tcW w:w="6662" w:type="dxa"/>
            <w:tcBorders>
              <w:top w:val="single" w:sz="4" w:space="0" w:color="auto"/>
              <w:left w:val="single" w:sz="4" w:space="0" w:color="auto"/>
              <w:bottom w:val="single" w:sz="4" w:space="0" w:color="auto"/>
              <w:right w:val="single" w:sz="4" w:space="0" w:color="auto"/>
            </w:tcBorders>
            <w:vAlign w:val="bottom"/>
          </w:tcPr>
          <w:p w14:paraId="01B4621B" w14:textId="77777777" w:rsidR="00FB0C73" w:rsidRPr="00C63897" w:rsidRDefault="00FB0C73" w:rsidP="00FB0C73">
            <w:pPr>
              <w:rPr>
                <w:b/>
                <w:bCs/>
              </w:rPr>
            </w:pPr>
            <w:r w:rsidRPr="00C63897">
              <w:rPr>
                <w:b/>
                <w:bCs/>
              </w:rPr>
              <w:t>Содержание</w:t>
            </w:r>
          </w:p>
        </w:tc>
      </w:tr>
      <w:tr w:rsidR="00FB0C73" w:rsidRPr="00C63897" w14:paraId="6D811E6F" w14:textId="77777777" w:rsidTr="008976EF">
        <w:trPr>
          <w:trHeight w:val="172"/>
        </w:trPr>
        <w:tc>
          <w:tcPr>
            <w:tcW w:w="2972" w:type="dxa"/>
            <w:vMerge/>
          </w:tcPr>
          <w:p w14:paraId="0D375A8F" w14:textId="77777777" w:rsidR="00FB0C73" w:rsidRPr="00C43A79" w:rsidRDefault="00FB0C73" w:rsidP="00FB0C73">
            <w:pPr>
              <w:jc w:val="both"/>
              <w:rPr>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1F99E208" w14:textId="77777777" w:rsidR="00FB0C73" w:rsidRPr="00C43A79" w:rsidRDefault="00FB0C73" w:rsidP="00FB0C73">
            <w:pPr>
              <w:jc w:val="both"/>
              <w:rPr>
                <w:bCs/>
              </w:rPr>
            </w:pPr>
            <w:r w:rsidRPr="00C43A79">
              <w:rPr>
                <w:bCs/>
              </w:rPr>
              <w:t xml:space="preserve">Понятие корреляционной связи. Статистические методы выявления </w:t>
            </w:r>
            <w:r>
              <w:rPr>
                <w:bCs/>
              </w:rPr>
              <w:t>корреляционной</w:t>
            </w:r>
            <w:r w:rsidRPr="00C43A79">
              <w:rPr>
                <w:bCs/>
              </w:rPr>
              <w:t xml:space="preserve"> связи</w:t>
            </w:r>
            <w:r>
              <w:rPr>
                <w:bCs/>
              </w:rPr>
              <w:t xml:space="preserve">. Показатели тесноты </w:t>
            </w:r>
            <w:r w:rsidRPr="00C43A79">
              <w:rPr>
                <w:bCs/>
              </w:rPr>
              <w:t>корреляционной связи</w:t>
            </w:r>
            <w:r>
              <w:rPr>
                <w:bCs/>
              </w:rPr>
              <w:t xml:space="preserve">. Множественная корреляционная зависимость. Уравнение регрессии. </w:t>
            </w:r>
          </w:p>
        </w:tc>
      </w:tr>
      <w:tr w:rsidR="00FB0C73" w:rsidRPr="00C63897" w14:paraId="17F37B6C" w14:textId="77777777" w:rsidTr="008976EF">
        <w:trPr>
          <w:trHeight w:val="70"/>
        </w:trPr>
        <w:tc>
          <w:tcPr>
            <w:tcW w:w="2972" w:type="dxa"/>
            <w:vMerge/>
          </w:tcPr>
          <w:p w14:paraId="0D798964" w14:textId="77777777" w:rsidR="00FB0C73" w:rsidRPr="00C43A79" w:rsidRDefault="00FB0C73" w:rsidP="00FB0C73">
            <w:pPr>
              <w:jc w:val="both"/>
              <w:rPr>
                <w:b/>
                <w:bCs/>
              </w:rPr>
            </w:pPr>
          </w:p>
        </w:tc>
        <w:tc>
          <w:tcPr>
            <w:tcW w:w="6662" w:type="dxa"/>
            <w:tcBorders>
              <w:top w:val="single" w:sz="4" w:space="0" w:color="auto"/>
              <w:left w:val="single" w:sz="4" w:space="0" w:color="auto"/>
              <w:bottom w:val="single" w:sz="4" w:space="0" w:color="auto"/>
              <w:right w:val="single" w:sz="4" w:space="0" w:color="auto"/>
            </w:tcBorders>
          </w:tcPr>
          <w:p w14:paraId="0A988358" w14:textId="77777777" w:rsidR="00FB0C73" w:rsidRPr="00C63897" w:rsidRDefault="00FB0C73" w:rsidP="00FB0C73">
            <w:pPr>
              <w:rPr>
                <w:b/>
                <w:bCs/>
              </w:rPr>
            </w:pPr>
            <w:r w:rsidRPr="00F70F81">
              <w:rPr>
                <w:b/>
                <w:bCs/>
              </w:rPr>
              <w:t xml:space="preserve">В том числе практических </w:t>
            </w:r>
            <w:r>
              <w:rPr>
                <w:b/>
                <w:bCs/>
              </w:rPr>
              <w:t xml:space="preserve">и лабораторных </w:t>
            </w:r>
            <w:r w:rsidRPr="00F70F81">
              <w:rPr>
                <w:b/>
                <w:bCs/>
              </w:rPr>
              <w:t>занятий</w:t>
            </w:r>
          </w:p>
        </w:tc>
      </w:tr>
      <w:tr w:rsidR="00FB0C73" w:rsidRPr="00C63897" w14:paraId="746DC29C" w14:textId="77777777" w:rsidTr="008976EF">
        <w:trPr>
          <w:trHeight w:val="70"/>
        </w:trPr>
        <w:tc>
          <w:tcPr>
            <w:tcW w:w="2972" w:type="dxa"/>
            <w:vMerge/>
          </w:tcPr>
          <w:p w14:paraId="72D29767" w14:textId="77777777" w:rsidR="00FB0C73" w:rsidRPr="00C43A79" w:rsidRDefault="00FB0C73" w:rsidP="00FB0C73">
            <w:pPr>
              <w:jc w:val="both"/>
              <w:rPr>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14073AF7" w14:textId="77777777" w:rsidR="00FB0C73" w:rsidRPr="00C63897" w:rsidRDefault="00FB0C73" w:rsidP="00FB0C73">
            <w:pPr>
              <w:jc w:val="both"/>
              <w:rPr>
                <w:b/>
                <w:bCs/>
              </w:rPr>
            </w:pPr>
            <w:r>
              <w:rPr>
                <w:color w:val="333333"/>
              </w:rPr>
              <w:t xml:space="preserve">Выявление корреляционной связи с использованием </w:t>
            </w:r>
            <w:r w:rsidRPr="00C368CB">
              <w:rPr>
                <w:color w:val="333333"/>
              </w:rPr>
              <w:t>количественных и качественных показателей деятельности организации.</w:t>
            </w:r>
          </w:p>
        </w:tc>
      </w:tr>
      <w:tr w:rsidR="00FB0C73" w:rsidRPr="00C63897" w14:paraId="284CB147" w14:textId="77777777" w:rsidTr="008976EF">
        <w:trPr>
          <w:trHeight w:val="361"/>
        </w:trPr>
        <w:tc>
          <w:tcPr>
            <w:tcW w:w="2972" w:type="dxa"/>
            <w:vMerge/>
          </w:tcPr>
          <w:p w14:paraId="31CFD34F" w14:textId="77777777" w:rsidR="00FB0C73" w:rsidRPr="00C43A79" w:rsidRDefault="00FB0C73" w:rsidP="00FB0C73">
            <w:pPr>
              <w:jc w:val="both"/>
              <w:rPr>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0CEA4243" w14:textId="3525C955" w:rsidR="00FB0C73" w:rsidRDefault="00FB0C73" w:rsidP="00FB0C73">
            <w:pPr>
              <w:jc w:val="both"/>
              <w:rPr>
                <w:b/>
                <w:bCs/>
              </w:rPr>
            </w:pPr>
            <w:r w:rsidRPr="00C63897">
              <w:rPr>
                <w:b/>
                <w:bCs/>
              </w:rPr>
              <w:t>В том числе самостоятельная работа обучающихся</w:t>
            </w:r>
          </w:p>
          <w:p w14:paraId="11FCBF89" w14:textId="094227C2" w:rsidR="00FB0C73" w:rsidRPr="00C63897" w:rsidRDefault="002900FD" w:rsidP="00FB0C73">
            <w:pPr>
              <w:jc w:val="both"/>
              <w:rPr>
                <w:b/>
                <w:bCs/>
              </w:rPr>
            </w:pPr>
            <w:r>
              <w:rPr>
                <w:bCs/>
                <w:szCs w:val="24"/>
              </w:rPr>
              <w:t>и</w:t>
            </w:r>
            <w:r w:rsidRPr="00CC171B">
              <w:rPr>
                <w:bCs/>
                <w:szCs w:val="24"/>
              </w:rPr>
              <w:t xml:space="preserve">зучение конспекта лекций; </w:t>
            </w:r>
            <w:r w:rsidRPr="00CC171B">
              <w:rPr>
                <w:szCs w:val="24"/>
              </w:rPr>
              <w:t xml:space="preserve">работа с литературой; Интернет-ресурсами; подготовка рефератов с оформлением электронных </w:t>
            </w:r>
            <w:r w:rsidRPr="00CC171B">
              <w:rPr>
                <w:szCs w:val="24"/>
              </w:rPr>
              <w:lastRenderedPageBreak/>
              <w:t>презентаций; подготовка к групповой дискуссии</w:t>
            </w:r>
            <w:r>
              <w:rPr>
                <w:szCs w:val="24"/>
              </w:rPr>
              <w:t>, решения задач с применением корреляции.</w:t>
            </w:r>
          </w:p>
        </w:tc>
      </w:tr>
      <w:tr w:rsidR="00FB0C73" w:rsidRPr="00C63897" w14:paraId="3D8288DB" w14:textId="77777777" w:rsidTr="008976EF">
        <w:trPr>
          <w:trHeight w:val="70"/>
        </w:trPr>
        <w:tc>
          <w:tcPr>
            <w:tcW w:w="2972" w:type="dxa"/>
            <w:vMerge w:val="restart"/>
          </w:tcPr>
          <w:p w14:paraId="2139C7B6" w14:textId="77777777" w:rsidR="00FB0C73" w:rsidRPr="00C43A79" w:rsidRDefault="00FB0C73" w:rsidP="00FB0C73">
            <w:pPr>
              <w:jc w:val="both"/>
              <w:rPr>
                <w:b/>
                <w:bCs/>
              </w:rPr>
            </w:pPr>
            <w:r w:rsidRPr="00C43A79">
              <w:rPr>
                <w:b/>
                <w:bCs/>
              </w:rPr>
              <w:lastRenderedPageBreak/>
              <w:t>Тема 3.2.</w:t>
            </w:r>
          </w:p>
          <w:p w14:paraId="40AF5F91" w14:textId="77777777" w:rsidR="00FB0C73" w:rsidRPr="00C43A79" w:rsidRDefault="00FB0C73" w:rsidP="00FB0C73">
            <w:pPr>
              <w:jc w:val="both"/>
              <w:rPr>
                <w:b/>
                <w:bCs/>
              </w:rPr>
            </w:pPr>
            <w:r w:rsidRPr="00C43A79">
              <w:t>Методы обработки и анализа рядов динамики</w:t>
            </w:r>
          </w:p>
        </w:tc>
        <w:tc>
          <w:tcPr>
            <w:tcW w:w="6662" w:type="dxa"/>
            <w:tcBorders>
              <w:top w:val="single" w:sz="4" w:space="0" w:color="auto"/>
              <w:left w:val="single" w:sz="4" w:space="0" w:color="auto"/>
              <w:bottom w:val="single" w:sz="4" w:space="0" w:color="auto"/>
              <w:right w:val="single" w:sz="4" w:space="0" w:color="auto"/>
            </w:tcBorders>
            <w:vAlign w:val="bottom"/>
          </w:tcPr>
          <w:p w14:paraId="22F21E56" w14:textId="77777777" w:rsidR="00FB0C73" w:rsidRPr="00C63897" w:rsidRDefault="00FB0C73" w:rsidP="00FB0C73">
            <w:pPr>
              <w:rPr>
                <w:b/>
                <w:bCs/>
              </w:rPr>
            </w:pPr>
            <w:r w:rsidRPr="00C63897">
              <w:rPr>
                <w:b/>
                <w:bCs/>
              </w:rPr>
              <w:t>Содержание</w:t>
            </w:r>
          </w:p>
        </w:tc>
      </w:tr>
      <w:tr w:rsidR="00FB0C73" w:rsidRPr="00C63897" w14:paraId="7D1C2C0A" w14:textId="77777777" w:rsidTr="008976EF">
        <w:trPr>
          <w:trHeight w:val="361"/>
        </w:trPr>
        <w:tc>
          <w:tcPr>
            <w:tcW w:w="2972" w:type="dxa"/>
            <w:vMerge/>
          </w:tcPr>
          <w:p w14:paraId="53C91B90" w14:textId="77777777" w:rsidR="00FB0C73" w:rsidRPr="00C43A79" w:rsidRDefault="00FB0C73" w:rsidP="00FB0C73">
            <w:pPr>
              <w:jc w:val="both"/>
              <w:rPr>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653353A1" w14:textId="77777777" w:rsidR="00FB0C73" w:rsidRPr="00736337" w:rsidRDefault="00FB0C73" w:rsidP="00FB0C73">
            <w:pPr>
              <w:jc w:val="both"/>
              <w:rPr>
                <w:bCs/>
              </w:rPr>
            </w:pPr>
            <w:r w:rsidRPr="00736337">
              <w:rPr>
                <w:bCs/>
              </w:rPr>
              <w:t xml:space="preserve">Понятие и классификация рядов динамики. Показатели </w:t>
            </w:r>
            <w:r>
              <w:rPr>
                <w:bCs/>
              </w:rPr>
              <w:t xml:space="preserve">анализа </w:t>
            </w:r>
            <w:r w:rsidRPr="00736337">
              <w:rPr>
                <w:bCs/>
              </w:rPr>
              <w:t>рядов динамики</w:t>
            </w:r>
            <w:r>
              <w:rPr>
                <w:bCs/>
              </w:rPr>
              <w:t xml:space="preserve"> и методы их расчета</w:t>
            </w:r>
            <w:r w:rsidRPr="00736337">
              <w:rPr>
                <w:bCs/>
              </w:rPr>
              <w:t xml:space="preserve">. Структура рядов динамики. </w:t>
            </w:r>
            <w:r>
              <w:rPr>
                <w:bCs/>
              </w:rPr>
              <w:t xml:space="preserve">Статистическое изучение </w:t>
            </w:r>
            <w:r w:rsidRPr="00736337">
              <w:rPr>
                <w:bCs/>
              </w:rPr>
              <w:t>сезонных колебаний.</w:t>
            </w:r>
            <w:r>
              <w:t xml:space="preserve"> </w:t>
            </w:r>
            <w:r w:rsidRPr="00736337">
              <w:t>Статистическое изучение корреляционной зависимости между рядами динамики</w:t>
            </w:r>
          </w:p>
        </w:tc>
      </w:tr>
      <w:tr w:rsidR="00FB0C73" w:rsidRPr="00C63897" w14:paraId="01A32F1C" w14:textId="77777777" w:rsidTr="008976EF">
        <w:trPr>
          <w:trHeight w:val="70"/>
        </w:trPr>
        <w:tc>
          <w:tcPr>
            <w:tcW w:w="2972" w:type="dxa"/>
            <w:vMerge/>
          </w:tcPr>
          <w:p w14:paraId="3CD272B2" w14:textId="77777777" w:rsidR="00FB0C73" w:rsidRPr="00C43A79" w:rsidRDefault="00FB0C73" w:rsidP="00FB0C73">
            <w:pPr>
              <w:jc w:val="both"/>
              <w:rPr>
                <w:b/>
                <w:bCs/>
              </w:rPr>
            </w:pPr>
          </w:p>
        </w:tc>
        <w:tc>
          <w:tcPr>
            <w:tcW w:w="6662" w:type="dxa"/>
            <w:tcBorders>
              <w:top w:val="single" w:sz="4" w:space="0" w:color="auto"/>
              <w:left w:val="single" w:sz="4" w:space="0" w:color="auto"/>
              <w:bottom w:val="single" w:sz="4" w:space="0" w:color="auto"/>
              <w:right w:val="single" w:sz="4" w:space="0" w:color="auto"/>
            </w:tcBorders>
          </w:tcPr>
          <w:p w14:paraId="7086E244" w14:textId="77777777" w:rsidR="00FB0C73" w:rsidRPr="00C63897" w:rsidRDefault="00FB0C73" w:rsidP="00FB0C73">
            <w:pPr>
              <w:rPr>
                <w:b/>
                <w:bCs/>
              </w:rPr>
            </w:pPr>
            <w:r w:rsidRPr="00F70F81">
              <w:rPr>
                <w:b/>
                <w:bCs/>
              </w:rPr>
              <w:t xml:space="preserve">В том числе практических </w:t>
            </w:r>
            <w:r>
              <w:rPr>
                <w:b/>
                <w:bCs/>
              </w:rPr>
              <w:t xml:space="preserve">и лабораторных </w:t>
            </w:r>
            <w:r w:rsidRPr="00F70F81">
              <w:rPr>
                <w:b/>
                <w:bCs/>
              </w:rPr>
              <w:t>занятий</w:t>
            </w:r>
          </w:p>
        </w:tc>
      </w:tr>
      <w:tr w:rsidR="00FB0C73" w:rsidRPr="00C63897" w14:paraId="4682C272" w14:textId="77777777" w:rsidTr="008976EF">
        <w:trPr>
          <w:trHeight w:val="361"/>
        </w:trPr>
        <w:tc>
          <w:tcPr>
            <w:tcW w:w="2972" w:type="dxa"/>
            <w:vMerge/>
          </w:tcPr>
          <w:p w14:paraId="6C5307EE" w14:textId="77777777" w:rsidR="00FB0C73" w:rsidRPr="00C43A79" w:rsidRDefault="00FB0C73" w:rsidP="00FB0C73">
            <w:pPr>
              <w:jc w:val="both"/>
              <w:rPr>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48642F98" w14:textId="77777777" w:rsidR="00FB0C73" w:rsidRPr="009D140C" w:rsidRDefault="00FB0C73" w:rsidP="00FB0C73">
            <w:pPr>
              <w:shd w:val="clear" w:color="auto" w:fill="FFFFFF"/>
              <w:jc w:val="both"/>
              <w:rPr>
                <w:color w:val="1A1A1A"/>
              </w:rPr>
            </w:pPr>
            <w:r w:rsidRPr="009D140C">
              <w:rPr>
                <w:color w:val="1A1A1A"/>
              </w:rPr>
              <w:t>Р</w:t>
            </w:r>
            <w:r w:rsidRPr="0003747C">
              <w:rPr>
                <w:color w:val="1A1A1A"/>
              </w:rPr>
              <w:t>ешение задач на расчет показателей рядов динамики, их графическое изображение</w:t>
            </w:r>
            <w:r w:rsidRPr="009D140C">
              <w:rPr>
                <w:color w:val="1A1A1A"/>
              </w:rPr>
              <w:t xml:space="preserve">; </w:t>
            </w:r>
            <w:r>
              <w:rPr>
                <w:color w:val="1A1A1A"/>
              </w:rPr>
              <w:t>Проведение а</w:t>
            </w:r>
            <w:r w:rsidRPr="0003747C">
              <w:rPr>
                <w:color w:val="1A1A1A"/>
              </w:rPr>
              <w:t>нализ</w:t>
            </w:r>
            <w:r>
              <w:rPr>
                <w:color w:val="1A1A1A"/>
              </w:rPr>
              <w:t>а</w:t>
            </w:r>
            <w:r w:rsidRPr="0003747C">
              <w:rPr>
                <w:color w:val="1A1A1A"/>
              </w:rPr>
              <w:t xml:space="preserve"> рядов динамики, характеризующих изменение социально-экономических показателей регион</w:t>
            </w:r>
            <w:r w:rsidRPr="009D140C">
              <w:rPr>
                <w:color w:val="1A1A1A"/>
              </w:rPr>
              <w:t>а.</w:t>
            </w:r>
          </w:p>
        </w:tc>
      </w:tr>
      <w:tr w:rsidR="00FB0C73" w:rsidRPr="00C63897" w14:paraId="317CDECB" w14:textId="77777777" w:rsidTr="008976EF">
        <w:trPr>
          <w:trHeight w:val="361"/>
        </w:trPr>
        <w:tc>
          <w:tcPr>
            <w:tcW w:w="2972" w:type="dxa"/>
            <w:vMerge/>
          </w:tcPr>
          <w:p w14:paraId="216A5C4B" w14:textId="77777777" w:rsidR="00FB0C73" w:rsidRPr="00C43A79" w:rsidRDefault="00FB0C73" w:rsidP="00FB0C73">
            <w:pPr>
              <w:jc w:val="both"/>
              <w:rPr>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08636AAA" w14:textId="66D39613" w:rsidR="00FB0C73" w:rsidRDefault="00FB0C73" w:rsidP="00FB0C73">
            <w:pPr>
              <w:jc w:val="both"/>
              <w:rPr>
                <w:b/>
                <w:bCs/>
              </w:rPr>
            </w:pPr>
            <w:r w:rsidRPr="00C63897">
              <w:rPr>
                <w:b/>
                <w:bCs/>
              </w:rPr>
              <w:t>В том числе самостоятельная работа обучающихся</w:t>
            </w:r>
          </w:p>
          <w:p w14:paraId="68FF9ED2" w14:textId="0D961596" w:rsidR="00FB0C73" w:rsidRPr="00C63897" w:rsidRDefault="000863BC" w:rsidP="00FB0C73">
            <w:pPr>
              <w:jc w:val="both"/>
              <w:rPr>
                <w:b/>
                <w:bCs/>
              </w:rPr>
            </w:pPr>
            <w:r>
              <w:rPr>
                <w:bCs/>
                <w:szCs w:val="24"/>
              </w:rPr>
              <w:t>и</w:t>
            </w:r>
            <w:r w:rsidRPr="00CC171B">
              <w:rPr>
                <w:bCs/>
                <w:szCs w:val="24"/>
              </w:rPr>
              <w:t xml:space="preserve">зучение конспекта лекций; </w:t>
            </w:r>
            <w:r w:rsidRPr="00CC171B">
              <w:rPr>
                <w:szCs w:val="24"/>
              </w:rPr>
              <w:t>работа с литературой; Интернет-ресурсами; подготовка рефератов с оформлением электронных презентаций; подготовка к групповой дискуссии</w:t>
            </w:r>
            <w:r>
              <w:rPr>
                <w:szCs w:val="24"/>
              </w:rPr>
              <w:t>, тестирование, решение задач и проведение анализа рядов динамики.</w:t>
            </w:r>
          </w:p>
        </w:tc>
      </w:tr>
      <w:tr w:rsidR="00FB0C73" w:rsidRPr="00C63897" w14:paraId="3E0E030B" w14:textId="77777777" w:rsidTr="008976EF">
        <w:trPr>
          <w:trHeight w:val="210"/>
        </w:trPr>
        <w:tc>
          <w:tcPr>
            <w:tcW w:w="2972" w:type="dxa"/>
            <w:vMerge w:val="restart"/>
          </w:tcPr>
          <w:p w14:paraId="1E7BD8EE" w14:textId="77777777" w:rsidR="00FB0C73" w:rsidRPr="00C43A79" w:rsidRDefault="00FB0C73" w:rsidP="00FB0C73">
            <w:pPr>
              <w:jc w:val="both"/>
              <w:rPr>
                <w:b/>
                <w:bCs/>
              </w:rPr>
            </w:pPr>
            <w:r w:rsidRPr="00C43A79">
              <w:rPr>
                <w:b/>
                <w:bCs/>
              </w:rPr>
              <w:t>Тема 3.3.</w:t>
            </w:r>
          </w:p>
          <w:p w14:paraId="103DEB5F" w14:textId="77777777" w:rsidR="00FB0C73" w:rsidRPr="00C43A79" w:rsidRDefault="00FB0C73" w:rsidP="00FB0C73">
            <w:pPr>
              <w:jc w:val="both"/>
              <w:rPr>
                <w:b/>
                <w:bCs/>
              </w:rPr>
            </w:pPr>
            <w:r w:rsidRPr="00C43A79">
              <w:t>Индексный метод анализа в экономико-статистических исследованиях</w:t>
            </w:r>
          </w:p>
        </w:tc>
        <w:tc>
          <w:tcPr>
            <w:tcW w:w="6662" w:type="dxa"/>
            <w:tcBorders>
              <w:top w:val="single" w:sz="4" w:space="0" w:color="auto"/>
              <w:left w:val="single" w:sz="4" w:space="0" w:color="auto"/>
              <w:bottom w:val="single" w:sz="4" w:space="0" w:color="auto"/>
              <w:right w:val="single" w:sz="4" w:space="0" w:color="auto"/>
            </w:tcBorders>
            <w:vAlign w:val="bottom"/>
          </w:tcPr>
          <w:p w14:paraId="327B44E0" w14:textId="77777777" w:rsidR="00FB0C73" w:rsidRPr="00C63897" w:rsidRDefault="00FB0C73" w:rsidP="00FB0C73">
            <w:pPr>
              <w:rPr>
                <w:b/>
                <w:bCs/>
              </w:rPr>
            </w:pPr>
            <w:r w:rsidRPr="00C63897">
              <w:rPr>
                <w:b/>
                <w:bCs/>
              </w:rPr>
              <w:t>Содержание</w:t>
            </w:r>
          </w:p>
        </w:tc>
      </w:tr>
      <w:tr w:rsidR="00FB0C73" w:rsidRPr="00C63897" w14:paraId="0B160370" w14:textId="77777777" w:rsidTr="008976EF">
        <w:trPr>
          <w:trHeight w:val="361"/>
        </w:trPr>
        <w:tc>
          <w:tcPr>
            <w:tcW w:w="2972" w:type="dxa"/>
            <w:vMerge/>
          </w:tcPr>
          <w:p w14:paraId="3A978348" w14:textId="77777777" w:rsidR="00FB0C73" w:rsidRPr="00C43A79" w:rsidRDefault="00FB0C73" w:rsidP="00FB0C73">
            <w:pPr>
              <w:rPr>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6194232B" w14:textId="1EBC312D" w:rsidR="00FB0C73" w:rsidRPr="00D646CA" w:rsidRDefault="00D646CA" w:rsidP="00D646CA">
            <w:pPr>
              <w:jc w:val="both"/>
            </w:pPr>
            <w:r>
              <w:t>1. Понятие об индексах. Классификация индексов в статистике по степени охвата явления, базе сравнения, форме построения, объекту исследования, составу явления, периоду исчисления. Индивидуальные и общие индексы. Агрегатный индекс. Средние индексы. Индексы переменного состава, постоянного состава и структурных сдвигов.</w:t>
            </w:r>
          </w:p>
        </w:tc>
      </w:tr>
      <w:tr w:rsidR="00FB0C73" w:rsidRPr="00C63897" w14:paraId="79A98A8A" w14:textId="77777777" w:rsidTr="008976EF">
        <w:trPr>
          <w:trHeight w:val="70"/>
        </w:trPr>
        <w:tc>
          <w:tcPr>
            <w:tcW w:w="2972" w:type="dxa"/>
            <w:vMerge/>
          </w:tcPr>
          <w:p w14:paraId="668E98DB" w14:textId="77777777" w:rsidR="00FB0C73" w:rsidRPr="00C43A79" w:rsidRDefault="00FB0C73" w:rsidP="00FB0C73">
            <w:pPr>
              <w:rPr>
                <w:b/>
                <w:bCs/>
              </w:rPr>
            </w:pPr>
          </w:p>
        </w:tc>
        <w:tc>
          <w:tcPr>
            <w:tcW w:w="6662" w:type="dxa"/>
            <w:tcBorders>
              <w:top w:val="single" w:sz="4" w:space="0" w:color="auto"/>
              <w:left w:val="single" w:sz="4" w:space="0" w:color="auto"/>
              <w:bottom w:val="single" w:sz="4" w:space="0" w:color="auto"/>
              <w:right w:val="single" w:sz="4" w:space="0" w:color="auto"/>
            </w:tcBorders>
          </w:tcPr>
          <w:p w14:paraId="078AFA1B" w14:textId="77777777" w:rsidR="00FB0C73" w:rsidRPr="00C63897" w:rsidRDefault="00FB0C73" w:rsidP="00FB0C73">
            <w:pPr>
              <w:rPr>
                <w:b/>
                <w:bCs/>
              </w:rPr>
            </w:pPr>
            <w:r w:rsidRPr="00F70F81">
              <w:rPr>
                <w:b/>
                <w:bCs/>
              </w:rPr>
              <w:t xml:space="preserve">В том числе практических </w:t>
            </w:r>
            <w:r>
              <w:rPr>
                <w:b/>
                <w:bCs/>
              </w:rPr>
              <w:t xml:space="preserve">и лабораторных </w:t>
            </w:r>
            <w:r w:rsidRPr="00F70F81">
              <w:rPr>
                <w:b/>
                <w:bCs/>
              </w:rPr>
              <w:t>занятий</w:t>
            </w:r>
          </w:p>
        </w:tc>
      </w:tr>
      <w:tr w:rsidR="00FB0C73" w:rsidRPr="00C63897" w14:paraId="3254E7DA" w14:textId="77777777" w:rsidTr="008976EF">
        <w:trPr>
          <w:trHeight w:val="361"/>
        </w:trPr>
        <w:tc>
          <w:tcPr>
            <w:tcW w:w="2972" w:type="dxa"/>
            <w:vMerge/>
          </w:tcPr>
          <w:p w14:paraId="7834BAD4" w14:textId="77777777" w:rsidR="00FB0C73" w:rsidRPr="00C43A79" w:rsidRDefault="00FB0C73" w:rsidP="00FB0C73">
            <w:pPr>
              <w:rPr>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19F04A09" w14:textId="2D3BE48B" w:rsidR="00FB0C73" w:rsidRPr="002367B8" w:rsidRDefault="00D646CA" w:rsidP="00FB0C73">
            <w:pPr>
              <w:jc w:val="both"/>
              <w:rPr>
                <w:color w:val="1A1A1A"/>
              </w:rPr>
            </w:pPr>
            <w:r>
              <w:t>Понятие об индексах. Классификация индексов в статистике. Индивидуальные и общие индексы. Агрегатные индексы и средние индексы. Индексы переменного состава, постоянного состава и структурных сдвигов.</w:t>
            </w:r>
          </w:p>
        </w:tc>
      </w:tr>
      <w:tr w:rsidR="00FB0C73" w:rsidRPr="00C63897" w14:paraId="214F8B8F" w14:textId="77777777" w:rsidTr="008976EF">
        <w:trPr>
          <w:trHeight w:val="161"/>
        </w:trPr>
        <w:tc>
          <w:tcPr>
            <w:tcW w:w="2972" w:type="dxa"/>
            <w:vMerge/>
          </w:tcPr>
          <w:p w14:paraId="7E4F72F4" w14:textId="77777777" w:rsidR="00FB0C73" w:rsidRPr="00C43A79" w:rsidRDefault="00FB0C73" w:rsidP="00FB0C73">
            <w:pPr>
              <w:rPr>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48F9F5E6" w14:textId="51C6D436" w:rsidR="00FB0C73" w:rsidRDefault="00FB0C73" w:rsidP="00FB0C73">
            <w:pPr>
              <w:jc w:val="both"/>
              <w:rPr>
                <w:b/>
                <w:bCs/>
              </w:rPr>
            </w:pPr>
            <w:r w:rsidRPr="00C63897">
              <w:rPr>
                <w:b/>
                <w:bCs/>
              </w:rPr>
              <w:t>В том числе самостоятельная работа обучающихся</w:t>
            </w:r>
          </w:p>
          <w:p w14:paraId="385B4AC0" w14:textId="0FC3A209" w:rsidR="00FB0C73" w:rsidRPr="00C63897" w:rsidRDefault="000863BC" w:rsidP="00FB0C73">
            <w:pPr>
              <w:jc w:val="both"/>
              <w:rPr>
                <w:b/>
                <w:bCs/>
              </w:rPr>
            </w:pPr>
            <w:r>
              <w:rPr>
                <w:bCs/>
                <w:szCs w:val="24"/>
              </w:rPr>
              <w:t>и</w:t>
            </w:r>
            <w:r w:rsidRPr="00CC171B">
              <w:rPr>
                <w:bCs/>
                <w:szCs w:val="24"/>
              </w:rPr>
              <w:t xml:space="preserve">зучение конспекта лекций; </w:t>
            </w:r>
            <w:r w:rsidRPr="00CC171B">
              <w:rPr>
                <w:szCs w:val="24"/>
              </w:rPr>
              <w:t>работа с литературой; Интернет-ресурсами; подготовка рефератов с оформлением электронных презентаций; подготовка к групповой дискуссии</w:t>
            </w:r>
            <w:r>
              <w:rPr>
                <w:szCs w:val="24"/>
              </w:rPr>
              <w:t>,</w:t>
            </w:r>
            <w:r w:rsidR="00122101">
              <w:rPr>
                <w:szCs w:val="24"/>
              </w:rPr>
              <w:t xml:space="preserve"> решение задач индексным методом.</w:t>
            </w:r>
          </w:p>
        </w:tc>
      </w:tr>
      <w:tr w:rsidR="00FB0C73" w:rsidRPr="00C63897" w14:paraId="1D2BCAE5" w14:textId="77777777" w:rsidTr="008976EF">
        <w:tc>
          <w:tcPr>
            <w:tcW w:w="9634" w:type="dxa"/>
            <w:gridSpan w:val="2"/>
          </w:tcPr>
          <w:p w14:paraId="03A99E55" w14:textId="23D6F929" w:rsidR="00FB0C73" w:rsidRPr="00F70F81" w:rsidRDefault="00FB0C73" w:rsidP="00FB0C73">
            <w:pPr>
              <w:spacing w:line="276" w:lineRule="auto"/>
              <w:rPr>
                <w:b/>
                <w:bCs/>
                <w:i/>
              </w:rPr>
            </w:pPr>
            <w:r w:rsidRPr="00F70F81">
              <w:rPr>
                <w:b/>
                <w:bCs/>
                <w:i/>
              </w:rPr>
              <w:t xml:space="preserve">Промежуточная аттестация </w:t>
            </w:r>
            <w:r w:rsidRPr="00F70F81">
              <w:rPr>
                <w:b/>
                <w:bCs/>
              </w:rPr>
              <w:t>(</w:t>
            </w:r>
            <w:r>
              <w:rPr>
                <w:b/>
                <w:bCs/>
              </w:rPr>
              <w:t xml:space="preserve">18 </w:t>
            </w:r>
            <w:proofErr w:type="spellStart"/>
            <w:r>
              <w:rPr>
                <w:b/>
                <w:bCs/>
              </w:rPr>
              <w:t>ак.ч</w:t>
            </w:r>
            <w:proofErr w:type="spellEnd"/>
            <w:r>
              <w:rPr>
                <w:b/>
                <w:bCs/>
              </w:rPr>
              <w:t>.</w:t>
            </w:r>
            <w:r w:rsidRPr="00F70F81">
              <w:rPr>
                <w:b/>
                <w:bCs/>
              </w:rPr>
              <w:t>)</w:t>
            </w:r>
          </w:p>
        </w:tc>
      </w:tr>
      <w:tr w:rsidR="00FB0C73" w:rsidRPr="00C63897" w14:paraId="6750C00D" w14:textId="77777777" w:rsidTr="008976EF">
        <w:tc>
          <w:tcPr>
            <w:tcW w:w="9634" w:type="dxa"/>
            <w:gridSpan w:val="2"/>
          </w:tcPr>
          <w:p w14:paraId="34136685" w14:textId="3E9704AA" w:rsidR="00FB0C73" w:rsidRPr="00F70F81" w:rsidRDefault="00FB0C73" w:rsidP="00FB0C73">
            <w:pPr>
              <w:spacing w:line="276" w:lineRule="auto"/>
              <w:rPr>
                <w:b/>
                <w:bCs/>
              </w:rPr>
            </w:pPr>
            <w:r>
              <w:rPr>
                <w:b/>
                <w:bCs/>
              </w:rPr>
              <w:t xml:space="preserve">Всего: 92 </w:t>
            </w:r>
            <w:proofErr w:type="spellStart"/>
            <w:r>
              <w:rPr>
                <w:b/>
                <w:bCs/>
              </w:rPr>
              <w:t>ак</w:t>
            </w:r>
            <w:proofErr w:type="spellEnd"/>
            <w:r>
              <w:rPr>
                <w:b/>
                <w:bCs/>
              </w:rPr>
              <w:t>. ч.</w:t>
            </w:r>
          </w:p>
        </w:tc>
      </w:tr>
    </w:tbl>
    <w:p w14:paraId="3B247C01" w14:textId="77777777" w:rsidR="002E421F" w:rsidRDefault="002E421F" w:rsidP="00A54EEE">
      <w:pPr>
        <w:pStyle w:val="1"/>
        <w:numPr>
          <w:ilvl w:val="0"/>
          <w:numId w:val="0"/>
        </w:numPr>
        <w:spacing w:before="100" w:after="100"/>
        <w:ind w:left="360"/>
        <w:rPr>
          <w:rFonts w:ascii="Times New Roman" w:hAnsi="Times New Roman"/>
        </w:rPr>
      </w:pPr>
      <w:bookmarkStart w:id="15" w:name="__RefHeading___8"/>
      <w:bookmarkStart w:id="16" w:name="__RefHeading___10"/>
      <w:bookmarkEnd w:id="15"/>
      <w:bookmarkEnd w:id="16"/>
    </w:p>
    <w:p w14:paraId="3C713188" w14:textId="77777777" w:rsidR="002E421F" w:rsidRDefault="002E421F">
      <w:pPr>
        <w:spacing w:after="160" w:line="259" w:lineRule="auto"/>
        <w:rPr>
          <w:b/>
          <w:caps/>
        </w:rPr>
      </w:pPr>
      <w:r>
        <w:br w:type="page"/>
      </w:r>
    </w:p>
    <w:p w14:paraId="3E5644C7" w14:textId="01B5F47E" w:rsidR="000747F1" w:rsidRPr="00220D6D" w:rsidRDefault="00220D6D" w:rsidP="00A54EEE">
      <w:pPr>
        <w:pStyle w:val="1"/>
        <w:numPr>
          <w:ilvl w:val="0"/>
          <w:numId w:val="0"/>
        </w:numPr>
        <w:spacing w:before="100" w:after="100"/>
        <w:ind w:left="360"/>
        <w:rPr>
          <w:rFonts w:ascii="Times New Roman" w:hAnsi="Times New Roman"/>
        </w:rPr>
      </w:pPr>
      <w:r w:rsidRPr="00220D6D">
        <w:rPr>
          <w:rFonts w:ascii="Times New Roman" w:hAnsi="Times New Roman"/>
        </w:rPr>
        <w:lastRenderedPageBreak/>
        <w:t xml:space="preserve">3. </w:t>
      </w:r>
      <w:r w:rsidR="000747F1" w:rsidRPr="00220D6D">
        <w:rPr>
          <w:rFonts w:ascii="Times New Roman" w:hAnsi="Times New Roman"/>
        </w:rPr>
        <w:t>Условия реализации ДИСЦИПЛИНЫ</w:t>
      </w:r>
    </w:p>
    <w:p w14:paraId="0E995B57" w14:textId="22A15756" w:rsidR="000747F1" w:rsidRDefault="000747F1" w:rsidP="000747F1">
      <w:pPr>
        <w:pStyle w:val="25"/>
      </w:pPr>
      <w:bookmarkStart w:id="17" w:name="__RefHeading___11"/>
      <w:bookmarkEnd w:id="17"/>
      <w:r>
        <w:t>3.1. Материально-техническое обеспечение</w:t>
      </w:r>
    </w:p>
    <w:p w14:paraId="22A03265" w14:textId="77777777" w:rsidR="00C144EF" w:rsidRDefault="00C144EF" w:rsidP="000747F1">
      <w:pPr>
        <w:pStyle w:val="25"/>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2"/>
        <w:gridCol w:w="4673"/>
      </w:tblGrid>
      <w:tr w:rsidR="00C5785E" w:rsidRPr="00E35BDD" w14:paraId="044F1C9B" w14:textId="77777777" w:rsidTr="00323984">
        <w:tc>
          <w:tcPr>
            <w:tcW w:w="4672" w:type="dxa"/>
            <w:shd w:val="clear" w:color="auto" w:fill="auto"/>
            <w:vAlign w:val="center"/>
          </w:tcPr>
          <w:p w14:paraId="5412C757" w14:textId="77777777" w:rsidR="00C5785E" w:rsidRPr="00E35BDD" w:rsidRDefault="00C5785E" w:rsidP="00323984">
            <w:pPr>
              <w:widowControl w:val="0"/>
              <w:autoSpaceDE w:val="0"/>
              <w:autoSpaceDN w:val="0"/>
              <w:jc w:val="center"/>
              <w:rPr>
                <w:spacing w:val="-4"/>
                <w:szCs w:val="24"/>
              </w:rPr>
            </w:pPr>
            <w:bookmarkStart w:id="18" w:name="_Hlk243815529"/>
            <w:r w:rsidRPr="00E35BDD">
              <w:rPr>
                <w:spacing w:val="-4"/>
                <w:szCs w:val="24"/>
              </w:rPr>
              <w:t>Наименование</w:t>
            </w:r>
          </w:p>
          <w:p w14:paraId="6F762BD2" w14:textId="77777777" w:rsidR="00C5785E" w:rsidRPr="00E35BDD" w:rsidRDefault="00C5785E" w:rsidP="00323984">
            <w:pPr>
              <w:widowControl w:val="0"/>
              <w:autoSpaceDE w:val="0"/>
              <w:autoSpaceDN w:val="0"/>
              <w:jc w:val="center"/>
              <w:rPr>
                <w:spacing w:val="-4"/>
                <w:szCs w:val="24"/>
              </w:rPr>
            </w:pPr>
            <w:r w:rsidRPr="00E35BDD">
              <w:rPr>
                <w:spacing w:val="-4"/>
                <w:szCs w:val="24"/>
              </w:rPr>
              <w:t>специальных помещений</w:t>
            </w:r>
          </w:p>
        </w:tc>
        <w:tc>
          <w:tcPr>
            <w:tcW w:w="4673" w:type="dxa"/>
            <w:shd w:val="clear" w:color="auto" w:fill="auto"/>
            <w:vAlign w:val="center"/>
          </w:tcPr>
          <w:p w14:paraId="237C019D" w14:textId="77777777" w:rsidR="00C5785E" w:rsidRPr="00E35BDD" w:rsidRDefault="00C5785E" w:rsidP="00323984">
            <w:pPr>
              <w:widowControl w:val="0"/>
              <w:autoSpaceDE w:val="0"/>
              <w:autoSpaceDN w:val="0"/>
              <w:jc w:val="both"/>
              <w:rPr>
                <w:spacing w:val="-4"/>
                <w:szCs w:val="24"/>
              </w:rPr>
            </w:pPr>
            <w:r w:rsidRPr="00E35BDD">
              <w:rPr>
                <w:szCs w:val="24"/>
              </w:rPr>
              <w:t>Перечень оборудования и технических средств обучения, наличие возможности подключения к сети «Интернет.</w:t>
            </w:r>
            <w:r w:rsidRPr="00E35BDD">
              <w:rPr>
                <w:spacing w:val="-4"/>
                <w:szCs w:val="24"/>
              </w:rPr>
              <w:t xml:space="preserve"> Перечень</w:t>
            </w:r>
          </w:p>
          <w:p w14:paraId="6756B448" w14:textId="77777777" w:rsidR="00C5785E" w:rsidRPr="00E35BDD" w:rsidRDefault="00C5785E" w:rsidP="00323984">
            <w:pPr>
              <w:widowControl w:val="0"/>
              <w:autoSpaceDE w:val="0"/>
              <w:autoSpaceDN w:val="0"/>
              <w:jc w:val="both"/>
              <w:rPr>
                <w:spacing w:val="-4"/>
                <w:szCs w:val="24"/>
              </w:rPr>
            </w:pPr>
            <w:r w:rsidRPr="00E35BDD">
              <w:rPr>
                <w:spacing w:val="-4"/>
                <w:szCs w:val="24"/>
              </w:rPr>
              <w:t xml:space="preserve">лицензионного и свободно распространяемого программного обеспечения, в т.ч. отечественного производства. Реквизиты подтверждающего документа </w:t>
            </w:r>
          </w:p>
        </w:tc>
      </w:tr>
      <w:tr w:rsidR="00C5785E" w:rsidRPr="00E35BDD" w14:paraId="7738C96D" w14:textId="77777777" w:rsidTr="00323984">
        <w:tc>
          <w:tcPr>
            <w:tcW w:w="4672" w:type="dxa"/>
            <w:shd w:val="clear" w:color="auto" w:fill="auto"/>
            <w:vAlign w:val="center"/>
          </w:tcPr>
          <w:p w14:paraId="6A090FBE" w14:textId="7DEDFB22" w:rsidR="00C5785E" w:rsidRPr="00E35BDD" w:rsidRDefault="00C5785E" w:rsidP="00323984">
            <w:pPr>
              <w:suppressAutoHyphens/>
              <w:autoSpaceDE w:val="0"/>
              <w:jc w:val="both"/>
              <w:rPr>
                <w:spacing w:val="-4"/>
                <w:szCs w:val="24"/>
              </w:rPr>
            </w:pPr>
            <w:r w:rsidRPr="00E35BDD">
              <w:rPr>
                <w:szCs w:val="24"/>
              </w:rPr>
              <w:t xml:space="preserve">Кабинет </w:t>
            </w:r>
            <w:r>
              <w:rPr>
                <w:szCs w:val="24"/>
              </w:rPr>
              <w:t>статистики</w:t>
            </w:r>
            <w:r w:rsidRPr="00E35BDD">
              <w:rPr>
                <w:szCs w:val="24"/>
              </w:rPr>
              <w:t xml:space="preserve"> (аудитория 1</w:t>
            </w:r>
            <w:r>
              <w:rPr>
                <w:szCs w:val="24"/>
              </w:rPr>
              <w:t>352</w:t>
            </w:r>
            <w:r w:rsidRPr="00E35BDD">
              <w:rPr>
                <w:szCs w:val="24"/>
              </w:rPr>
              <w:t>),</w:t>
            </w:r>
            <w:r w:rsidRPr="00E35BDD">
              <w:rPr>
                <w:szCs w:val="24"/>
                <w:vertAlign w:val="superscript"/>
              </w:rPr>
              <w:t xml:space="preserve"> </w:t>
            </w:r>
            <w:r w:rsidRPr="00E35BDD">
              <w:rPr>
                <w:szCs w:val="24"/>
              </w:rPr>
              <w:t xml:space="preserve">оснащенный </w:t>
            </w:r>
            <w:r w:rsidRPr="00E35BDD">
              <w:rPr>
                <w:bCs/>
                <w:iCs/>
                <w:szCs w:val="24"/>
              </w:rPr>
              <w:t>в соответствии с приложением 3 ОП</w:t>
            </w:r>
            <w:r w:rsidRPr="00E35BDD">
              <w:rPr>
                <w:bCs/>
                <w:szCs w:val="24"/>
              </w:rPr>
              <w:t>.</w:t>
            </w:r>
          </w:p>
        </w:tc>
        <w:tc>
          <w:tcPr>
            <w:tcW w:w="4673" w:type="dxa"/>
            <w:shd w:val="clear" w:color="auto" w:fill="auto"/>
            <w:vAlign w:val="center"/>
          </w:tcPr>
          <w:p w14:paraId="78ADD705" w14:textId="77777777" w:rsidR="00C5785E" w:rsidRPr="00E35BDD" w:rsidRDefault="00C5785E" w:rsidP="00323984">
            <w:pPr>
              <w:suppressAutoHyphens/>
              <w:jc w:val="center"/>
              <w:rPr>
                <w:bCs/>
                <w:iCs/>
                <w:szCs w:val="24"/>
              </w:rPr>
            </w:pPr>
            <w:hyperlink r:id="rId11" w:history="1">
              <w:r w:rsidRPr="00E35BDD">
                <w:rPr>
                  <w:bCs/>
                  <w:iCs/>
                  <w:color w:val="0563C1"/>
                  <w:szCs w:val="24"/>
                  <w:u w:val="single"/>
                </w:rPr>
                <w:t>https://pgau.ru/sveden/objects/pracspo2p</w:t>
              </w:r>
            </w:hyperlink>
          </w:p>
          <w:p w14:paraId="401EC357" w14:textId="77777777" w:rsidR="00C5785E" w:rsidRPr="00E35BDD" w:rsidRDefault="00C5785E" w:rsidP="00323984">
            <w:pPr>
              <w:widowControl w:val="0"/>
              <w:autoSpaceDE w:val="0"/>
              <w:autoSpaceDN w:val="0"/>
              <w:jc w:val="center"/>
              <w:rPr>
                <w:spacing w:val="-4"/>
                <w:szCs w:val="24"/>
              </w:rPr>
            </w:pPr>
            <w:hyperlink r:id="rId12" w:history="1">
              <w:r w:rsidRPr="00E35BDD">
                <w:rPr>
                  <w:bCs/>
                  <w:iCs/>
                  <w:color w:val="0563C1"/>
                  <w:szCs w:val="24"/>
                  <w:u w:val="single"/>
                </w:rPr>
                <w:t>https://pgau.ru/sveden/objects/cabspo2p</w:t>
              </w:r>
            </w:hyperlink>
          </w:p>
        </w:tc>
      </w:tr>
      <w:tr w:rsidR="00C5785E" w:rsidRPr="00E35BDD" w14:paraId="0A1D795A" w14:textId="77777777" w:rsidTr="00323984">
        <w:tc>
          <w:tcPr>
            <w:tcW w:w="4672" w:type="dxa"/>
            <w:shd w:val="clear" w:color="auto" w:fill="auto"/>
            <w:vAlign w:val="center"/>
          </w:tcPr>
          <w:p w14:paraId="58945F38" w14:textId="77777777" w:rsidR="00C5785E" w:rsidRPr="00E35BDD" w:rsidRDefault="00C5785E" w:rsidP="00323984">
            <w:pPr>
              <w:suppressAutoHyphens/>
              <w:autoSpaceDE w:val="0"/>
              <w:jc w:val="both"/>
              <w:rPr>
                <w:spacing w:val="-4"/>
                <w:szCs w:val="24"/>
              </w:rPr>
            </w:pPr>
            <w:r w:rsidRPr="00E35BDD">
              <w:rPr>
                <w:szCs w:val="24"/>
              </w:rPr>
              <w:t xml:space="preserve">Помещение для организации самостоятельной и воспитательной работы </w:t>
            </w:r>
            <w:r w:rsidRPr="00E35BDD">
              <w:rPr>
                <w:bCs/>
                <w:szCs w:val="24"/>
              </w:rPr>
              <w:t>(</w:t>
            </w:r>
            <w:r w:rsidRPr="00E35BDD">
              <w:rPr>
                <w:szCs w:val="24"/>
              </w:rPr>
              <w:t xml:space="preserve">аудитория 1237), оснащенное в соответствии </w:t>
            </w:r>
            <w:r w:rsidRPr="00E35BDD">
              <w:rPr>
                <w:bCs/>
                <w:iCs/>
                <w:szCs w:val="24"/>
              </w:rPr>
              <w:t>приложением 3 ОП</w:t>
            </w:r>
            <w:r w:rsidRPr="00E35BDD">
              <w:rPr>
                <w:bCs/>
                <w:szCs w:val="24"/>
              </w:rPr>
              <w:t>.</w:t>
            </w:r>
          </w:p>
        </w:tc>
        <w:tc>
          <w:tcPr>
            <w:tcW w:w="4673" w:type="dxa"/>
            <w:shd w:val="clear" w:color="auto" w:fill="auto"/>
            <w:vAlign w:val="center"/>
          </w:tcPr>
          <w:p w14:paraId="4F15D4AA" w14:textId="77777777" w:rsidR="00C5785E" w:rsidRPr="00E35BDD" w:rsidRDefault="00C5785E" w:rsidP="00323984">
            <w:pPr>
              <w:suppressAutoHyphens/>
              <w:jc w:val="center"/>
              <w:rPr>
                <w:bCs/>
                <w:iCs/>
                <w:szCs w:val="24"/>
              </w:rPr>
            </w:pPr>
            <w:hyperlink r:id="rId13" w:history="1">
              <w:r w:rsidRPr="00E35BDD">
                <w:rPr>
                  <w:bCs/>
                  <w:iCs/>
                  <w:color w:val="0563C1"/>
                  <w:szCs w:val="24"/>
                  <w:u w:val="single"/>
                </w:rPr>
                <w:t>https://pgau.ru/sveden/objects/pracspo2p</w:t>
              </w:r>
            </w:hyperlink>
          </w:p>
          <w:p w14:paraId="138C5820" w14:textId="77777777" w:rsidR="00C5785E" w:rsidRPr="00E35BDD" w:rsidRDefault="00C5785E" w:rsidP="00323984">
            <w:pPr>
              <w:widowControl w:val="0"/>
              <w:autoSpaceDE w:val="0"/>
              <w:autoSpaceDN w:val="0"/>
              <w:jc w:val="center"/>
              <w:rPr>
                <w:szCs w:val="24"/>
              </w:rPr>
            </w:pPr>
            <w:hyperlink r:id="rId14" w:history="1">
              <w:r w:rsidRPr="00E35BDD">
                <w:rPr>
                  <w:bCs/>
                  <w:iCs/>
                  <w:color w:val="0563C1"/>
                  <w:szCs w:val="24"/>
                  <w:u w:val="single"/>
                </w:rPr>
                <w:t>https://pgau.ru/sveden/objects/cabspo2p</w:t>
              </w:r>
            </w:hyperlink>
          </w:p>
        </w:tc>
      </w:tr>
      <w:bookmarkEnd w:id="18"/>
    </w:tbl>
    <w:p w14:paraId="6096A37A" w14:textId="77777777" w:rsidR="008E017C" w:rsidRDefault="008E017C" w:rsidP="000747F1">
      <w:pPr>
        <w:rPr>
          <w:color w:val="FF0000"/>
        </w:rPr>
      </w:pPr>
    </w:p>
    <w:p w14:paraId="73389F49" w14:textId="347D82AE" w:rsidR="000747F1" w:rsidRDefault="000747F1" w:rsidP="000747F1">
      <w:pPr>
        <w:pStyle w:val="25"/>
      </w:pPr>
      <w:bookmarkStart w:id="19" w:name="__RefHeading___12"/>
      <w:bookmarkEnd w:id="19"/>
      <w:r>
        <w:t>3.2. Учебно-методическое обеспечение</w:t>
      </w:r>
    </w:p>
    <w:p w14:paraId="637E328B" w14:textId="77777777" w:rsidR="000747F1" w:rsidRDefault="000747F1" w:rsidP="000747F1">
      <w:pPr>
        <w:pStyle w:val="a6"/>
        <w:spacing w:line="276" w:lineRule="auto"/>
        <w:ind w:left="0" w:firstLine="709"/>
        <w:rPr>
          <w:b/>
        </w:rPr>
      </w:pPr>
      <w:bookmarkStart w:id="20" w:name="_Hlk156820957"/>
      <w:r>
        <w:rPr>
          <w:b/>
        </w:rPr>
        <w:t>3.2.1. Основные печатные и/или электронные издания</w:t>
      </w:r>
    </w:p>
    <w:bookmarkEnd w:id="20"/>
    <w:p w14:paraId="7E90BA98" w14:textId="10260C97" w:rsidR="005C49DE" w:rsidRDefault="005C49DE" w:rsidP="005C49DE">
      <w:pPr>
        <w:pStyle w:val="a6"/>
        <w:numPr>
          <w:ilvl w:val="0"/>
          <w:numId w:val="2"/>
        </w:numPr>
        <w:tabs>
          <w:tab w:val="left" w:pos="993"/>
        </w:tabs>
        <w:ind w:left="0" w:firstLine="709"/>
        <w:jc w:val="both"/>
        <w:rPr>
          <w:szCs w:val="24"/>
        </w:rPr>
      </w:pPr>
      <w:r w:rsidRPr="005C49DE">
        <w:rPr>
          <w:szCs w:val="24"/>
        </w:rPr>
        <w:t xml:space="preserve">Долгова, В. Н.  Статистика : учебник и практикум для среднего профессионального образования / В. Н. Долгова, Т. Ю. Медведева. — 3-е изд. — Москва : Издательство </w:t>
      </w:r>
      <w:proofErr w:type="spellStart"/>
      <w:r w:rsidRPr="005C49DE">
        <w:rPr>
          <w:szCs w:val="24"/>
        </w:rPr>
        <w:t>Юрайт</w:t>
      </w:r>
      <w:proofErr w:type="spellEnd"/>
      <w:r w:rsidRPr="005C49DE">
        <w:rPr>
          <w:szCs w:val="24"/>
        </w:rPr>
        <w:t xml:space="preserve">, 2025. — 278 с. — (Профессиональное образование). — ISBN 978-5-534-16207-3. — Текст : электронный // Образовательная платформа </w:t>
      </w:r>
      <w:proofErr w:type="spellStart"/>
      <w:r w:rsidRPr="005C49DE">
        <w:rPr>
          <w:szCs w:val="24"/>
        </w:rPr>
        <w:t>Юрайт</w:t>
      </w:r>
      <w:proofErr w:type="spellEnd"/>
      <w:r w:rsidRPr="005C49DE">
        <w:rPr>
          <w:szCs w:val="24"/>
        </w:rPr>
        <w:t xml:space="preserve"> [сайт]. — URL:</w:t>
      </w:r>
      <w:r>
        <w:rPr>
          <w:szCs w:val="24"/>
        </w:rPr>
        <w:t xml:space="preserve"> </w:t>
      </w:r>
      <w:hyperlink r:id="rId15" w:history="1">
        <w:r w:rsidRPr="001926DA">
          <w:rPr>
            <w:rStyle w:val="a8"/>
            <w:szCs w:val="24"/>
          </w:rPr>
          <w:t>https://urait.ru/bcode/560989</w:t>
        </w:r>
      </w:hyperlink>
      <w:r>
        <w:rPr>
          <w:szCs w:val="24"/>
        </w:rPr>
        <w:t xml:space="preserve"> </w:t>
      </w:r>
      <w:r w:rsidRPr="005C49DE">
        <w:rPr>
          <w:szCs w:val="24"/>
        </w:rPr>
        <w:t>(дата обращения: 30.10.2025).</w:t>
      </w:r>
    </w:p>
    <w:p w14:paraId="1EBDAB77" w14:textId="41FDCC3B" w:rsidR="004F28E3" w:rsidRPr="005C49DE" w:rsidRDefault="004F28E3" w:rsidP="005C49DE">
      <w:pPr>
        <w:pStyle w:val="a6"/>
        <w:numPr>
          <w:ilvl w:val="0"/>
          <w:numId w:val="2"/>
        </w:numPr>
        <w:tabs>
          <w:tab w:val="left" w:pos="993"/>
        </w:tabs>
        <w:ind w:left="0" w:firstLine="709"/>
        <w:jc w:val="both"/>
        <w:rPr>
          <w:szCs w:val="24"/>
        </w:rPr>
      </w:pPr>
      <w:r w:rsidRPr="004F28E3">
        <w:rPr>
          <w:szCs w:val="24"/>
        </w:rPr>
        <w:t>Статистика. Практический курс : учебник для среднего профессионального образования / М. Р. Ефимова, Е. В. Петрова, О. И. </w:t>
      </w:r>
      <w:proofErr w:type="spellStart"/>
      <w:r w:rsidRPr="004F28E3">
        <w:rPr>
          <w:szCs w:val="24"/>
        </w:rPr>
        <w:t>Ганченко</w:t>
      </w:r>
      <w:proofErr w:type="spellEnd"/>
      <w:r w:rsidRPr="004F28E3">
        <w:rPr>
          <w:szCs w:val="24"/>
        </w:rPr>
        <w:t xml:space="preserve">, М. А. Михайлов ; под редакцией М. Р. Ефимовой. — 4-е изд., </w:t>
      </w:r>
      <w:proofErr w:type="spellStart"/>
      <w:r w:rsidRPr="004F28E3">
        <w:rPr>
          <w:szCs w:val="24"/>
        </w:rPr>
        <w:t>перераб</w:t>
      </w:r>
      <w:proofErr w:type="spellEnd"/>
      <w:r w:rsidRPr="004F28E3">
        <w:rPr>
          <w:szCs w:val="24"/>
        </w:rPr>
        <w:t xml:space="preserve">. и доп. — Москва : Издательство </w:t>
      </w:r>
      <w:proofErr w:type="spellStart"/>
      <w:r w:rsidRPr="004F28E3">
        <w:rPr>
          <w:szCs w:val="24"/>
        </w:rPr>
        <w:t>Юрайт</w:t>
      </w:r>
      <w:proofErr w:type="spellEnd"/>
      <w:r w:rsidRPr="004F28E3">
        <w:rPr>
          <w:szCs w:val="24"/>
        </w:rPr>
        <w:t xml:space="preserve">, 2025. — 323 с. — (Профессиональное образование). — ISBN 978-5-534-18638-3. — Текст : электронный//Образовательная платформа </w:t>
      </w:r>
      <w:proofErr w:type="spellStart"/>
      <w:r w:rsidRPr="004F28E3">
        <w:rPr>
          <w:szCs w:val="24"/>
        </w:rPr>
        <w:t>Юрайт</w:t>
      </w:r>
      <w:proofErr w:type="spellEnd"/>
      <w:r>
        <w:rPr>
          <w:szCs w:val="24"/>
        </w:rPr>
        <w:t xml:space="preserve"> </w:t>
      </w:r>
      <w:r w:rsidRPr="004F28E3">
        <w:rPr>
          <w:szCs w:val="24"/>
        </w:rPr>
        <w:t>[сайт]. — URL: </w:t>
      </w:r>
      <w:hyperlink r:id="rId16" w:tgtFrame="_blank" w:history="1">
        <w:r w:rsidRPr="004F28E3">
          <w:rPr>
            <w:rStyle w:val="a8"/>
            <w:szCs w:val="24"/>
          </w:rPr>
          <w:t>https://urait.ru/bcode/562518</w:t>
        </w:r>
      </w:hyperlink>
      <w:r w:rsidRPr="004F28E3">
        <w:rPr>
          <w:szCs w:val="24"/>
        </w:rPr>
        <w:t> (дата обращения: 30.10.2025).</w:t>
      </w:r>
    </w:p>
    <w:p w14:paraId="4C84EDBD" w14:textId="77777777" w:rsidR="00C144EF" w:rsidRDefault="00C144EF" w:rsidP="000747F1">
      <w:pPr>
        <w:suppressAutoHyphens/>
        <w:spacing w:line="276" w:lineRule="auto"/>
        <w:ind w:firstLine="709"/>
        <w:contextualSpacing/>
        <w:jc w:val="both"/>
        <w:rPr>
          <w:b/>
          <w:bCs/>
          <w:szCs w:val="24"/>
        </w:rPr>
      </w:pPr>
    </w:p>
    <w:p w14:paraId="7B81C705" w14:textId="3A182D0C" w:rsidR="000747F1" w:rsidRPr="002367B8" w:rsidRDefault="000747F1" w:rsidP="000747F1">
      <w:pPr>
        <w:suppressAutoHyphens/>
        <w:spacing w:line="276" w:lineRule="auto"/>
        <w:ind w:firstLine="709"/>
        <w:contextualSpacing/>
        <w:jc w:val="both"/>
        <w:rPr>
          <w:bCs/>
          <w:i/>
          <w:szCs w:val="24"/>
        </w:rPr>
      </w:pPr>
      <w:r w:rsidRPr="002367B8">
        <w:rPr>
          <w:b/>
          <w:bCs/>
          <w:szCs w:val="24"/>
        </w:rPr>
        <w:t xml:space="preserve">3.2.2. Дополнительные источники </w:t>
      </w:r>
    </w:p>
    <w:p w14:paraId="09701E91" w14:textId="384390DC" w:rsidR="00667D73" w:rsidRPr="00667D73" w:rsidRDefault="000747F1" w:rsidP="00667D73">
      <w:pPr>
        <w:pStyle w:val="docdata"/>
        <w:ind w:firstLine="709"/>
        <w:jc w:val="both"/>
        <w:rPr>
          <w:rFonts w:ascii="Times New Roman" w:hAnsi="Times New Roman"/>
          <w:color w:val="auto"/>
          <w:sz w:val="24"/>
          <w:szCs w:val="24"/>
        </w:rPr>
      </w:pPr>
      <w:r w:rsidRPr="00637CCC">
        <w:rPr>
          <w:bCs/>
          <w:iCs/>
          <w:color w:val="auto"/>
          <w:szCs w:val="24"/>
        </w:rPr>
        <w:t>1</w:t>
      </w:r>
      <w:r w:rsidRPr="00637CCC">
        <w:rPr>
          <w:color w:val="auto"/>
          <w:szCs w:val="24"/>
        </w:rPr>
        <w:t xml:space="preserve">. </w:t>
      </w:r>
      <w:r w:rsidR="00667D73" w:rsidRPr="00667D73">
        <w:rPr>
          <w:rFonts w:ascii="Times New Roman" w:hAnsi="Times New Roman"/>
          <w:sz w:val="24"/>
          <w:szCs w:val="24"/>
        </w:rPr>
        <w:t xml:space="preserve">Лукьяненко, И. С. Статистика / И. С. Лукьяненко, Т. К. </w:t>
      </w:r>
      <w:proofErr w:type="spellStart"/>
      <w:r w:rsidR="00667D73" w:rsidRPr="00667D73">
        <w:rPr>
          <w:rFonts w:ascii="Times New Roman" w:hAnsi="Times New Roman"/>
          <w:sz w:val="24"/>
          <w:szCs w:val="24"/>
        </w:rPr>
        <w:t>Ивашковская</w:t>
      </w:r>
      <w:proofErr w:type="spellEnd"/>
      <w:r w:rsidR="00667D73" w:rsidRPr="00667D73">
        <w:rPr>
          <w:rFonts w:ascii="Times New Roman" w:hAnsi="Times New Roman"/>
          <w:sz w:val="24"/>
          <w:szCs w:val="24"/>
        </w:rPr>
        <w:t xml:space="preserve">. — 3-е изд., стер. — Санкт-Петербург : Лань, 2023. — 200 с. </w:t>
      </w:r>
      <w:hyperlink r:id="rId17" w:history="1">
        <w:r w:rsidR="00667D73" w:rsidRPr="001926DA">
          <w:rPr>
            <w:rStyle w:val="a8"/>
            <w:rFonts w:ascii="Times New Roman" w:hAnsi="Times New Roman"/>
            <w:sz w:val="24"/>
            <w:szCs w:val="24"/>
          </w:rPr>
          <w:t>https://e.lanbook.com/book/354530</w:t>
        </w:r>
      </w:hyperlink>
      <w:r w:rsidR="00667D73">
        <w:rPr>
          <w:rFonts w:ascii="Times New Roman" w:hAnsi="Times New Roman"/>
          <w:sz w:val="24"/>
          <w:szCs w:val="24"/>
        </w:rPr>
        <w:t xml:space="preserve"> </w:t>
      </w:r>
      <w:r w:rsidR="00667D73" w:rsidRPr="00667D73">
        <w:rPr>
          <w:rFonts w:ascii="Times New Roman" w:hAnsi="Times New Roman"/>
          <w:sz w:val="24"/>
          <w:szCs w:val="24"/>
        </w:rPr>
        <w:t xml:space="preserve">— ISBN 978-5-507-48509-3. — Текст : электронный // Лань : электронно-библиотечная система. </w:t>
      </w:r>
    </w:p>
    <w:p w14:paraId="2D5152F4" w14:textId="555975FC" w:rsidR="00667D73" w:rsidRDefault="00667D73" w:rsidP="00667D73">
      <w:pPr>
        <w:ind w:firstLine="709"/>
        <w:jc w:val="both"/>
        <w:rPr>
          <w:szCs w:val="24"/>
        </w:rPr>
      </w:pPr>
      <w:r w:rsidRPr="00667D73">
        <w:rPr>
          <w:szCs w:val="24"/>
        </w:rPr>
        <w:t>2. Василевская, Л. И. Статистика : учебное пособие / Л. И. Василевская, Н. Э. Пекарская. — Минск : РИПО, 2022. — 275 с.</w:t>
      </w:r>
      <w:r>
        <w:rPr>
          <w:szCs w:val="24"/>
        </w:rPr>
        <w:t xml:space="preserve"> </w:t>
      </w:r>
      <w:hyperlink r:id="rId18" w:history="1">
        <w:r w:rsidRPr="001926DA">
          <w:rPr>
            <w:rStyle w:val="a8"/>
            <w:szCs w:val="24"/>
          </w:rPr>
          <w:t>https://e.lanbook.com/book/334193</w:t>
        </w:r>
      </w:hyperlink>
      <w:r>
        <w:rPr>
          <w:szCs w:val="24"/>
        </w:rPr>
        <w:t xml:space="preserve">  </w:t>
      </w:r>
      <w:r w:rsidRPr="00667D73">
        <w:rPr>
          <w:szCs w:val="24"/>
        </w:rPr>
        <w:t xml:space="preserve">— ISBN 978-985-895-030-9. — Текст : электронный // Лань : электронно-библиотечная система. </w:t>
      </w:r>
    </w:p>
    <w:p w14:paraId="0A06C76E" w14:textId="6A7EA19B" w:rsidR="006953DD" w:rsidRPr="006953DD" w:rsidRDefault="006953DD" w:rsidP="006953DD">
      <w:pPr>
        <w:ind w:firstLine="709"/>
        <w:jc w:val="both"/>
        <w:rPr>
          <w:szCs w:val="24"/>
        </w:rPr>
      </w:pPr>
      <w:r>
        <w:rPr>
          <w:szCs w:val="24"/>
        </w:rPr>
        <w:t xml:space="preserve">3. </w:t>
      </w:r>
      <w:r w:rsidRPr="006953DD">
        <w:rPr>
          <w:szCs w:val="24"/>
        </w:rPr>
        <w:t>Федеральный закон №28-ФЗ «Об официальном статистическом учете и системе государственной статистики в Российской Федерации»</w:t>
      </w:r>
      <w:r w:rsidR="00FE4991" w:rsidRPr="00FE4991">
        <w:rPr>
          <w:bCs/>
          <w:iCs/>
          <w:szCs w:val="24"/>
        </w:rPr>
        <w:t xml:space="preserve"> </w:t>
      </w:r>
      <w:r w:rsidR="00FE4991" w:rsidRPr="00CC171B">
        <w:rPr>
          <w:bCs/>
          <w:iCs/>
          <w:szCs w:val="24"/>
        </w:rPr>
        <w:t>(в действующей редакции).</w:t>
      </w:r>
    </w:p>
    <w:p w14:paraId="411D8FA4" w14:textId="6A0204CA" w:rsidR="006953DD" w:rsidRPr="006953DD" w:rsidRDefault="006953DD" w:rsidP="006953DD">
      <w:pPr>
        <w:ind w:firstLine="709"/>
        <w:jc w:val="both"/>
        <w:rPr>
          <w:szCs w:val="24"/>
        </w:rPr>
      </w:pPr>
      <w:r>
        <w:rPr>
          <w:szCs w:val="24"/>
        </w:rPr>
        <w:t xml:space="preserve">4. </w:t>
      </w:r>
      <w:r w:rsidRPr="006953DD">
        <w:rPr>
          <w:szCs w:val="24"/>
        </w:rPr>
        <w:t>Постановление Правительства РФ №373 «Об утверждении Положения о Федеральной службе государственной статистики (Росстат)»</w:t>
      </w:r>
      <w:r w:rsidR="00FE4991" w:rsidRPr="00FE4991">
        <w:rPr>
          <w:bCs/>
          <w:iCs/>
          <w:szCs w:val="24"/>
        </w:rPr>
        <w:t xml:space="preserve"> </w:t>
      </w:r>
      <w:r w:rsidR="00FE4991" w:rsidRPr="00CC171B">
        <w:rPr>
          <w:bCs/>
          <w:iCs/>
          <w:szCs w:val="24"/>
        </w:rPr>
        <w:t>(в действующей редакции).</w:t>
      </w:r>
    </w:p>
    <w:p w14:paraId="0ED23304" w14:textId="6CC6C792" w:rsidR="00220D6D" w:rsidRDefault="006953DD" w:rsidP="00096097">
      <w:pPr>
        <w:ind w:firstLine="709"/>
        <w:jc w:val="both"/>
        <w:rPr>
          <w:bCs/>
          <w:iCs/>
          <w:szCs w:val="24"/>
        </w:rPr>
      </w:pPr>
      <w:r>
        <w:rPr>
          <w:szCs w:val="24"/>
        </w:rPr>
        <w:t xml:space="preserve">5. </w:t>
      </w:r>
      <w:r w:rsidRPr="006953DD">
        <w:rPr>
          <w:szCs w:val="24"/>
        </w:rPr>
        <w:t>Приказ Минфина России №157н «Об утверждении Инструкции о порядке составления и представления годовой, квартальной и месячной бюджетной отчетности...»</w:t>
      </w:r>
      <w:r w:rsidR="00FE4991">
        <w:rPr>
          <w:szCs w:val="24"/>
        </w:rPr>
        <w:t xml:space="preserve"> </w:t>
      </w:r>
      <w:r w:rsidR="00FE4991" w:rsidRPr="00CC171B">
        <w:rPr>
          <w:bCs/>
          <w:iCs/>
          <w:szCs w:val="24"/>
        </w:rPr>
        <w:t>(в действующей редакции).</w:t>
      </w:r>
    </w:p>
    <w:p w14:paraId="0721358B" w14:textId="77777777" w:rsidR="00823BF1" w:rsidRDefault="00823BF1" w:rsidP="002E4857">
      <w:pPr>
        <w:ind w:firstLine="709"/>
        <w:jc w:val="both"/>
        <w:rPr>
          <w:b/>
          <w:bCs/>
          <w:iCs/>
          <w:szCs w:val="24"/>
        </w:rPr>
      </w:pPr>
    </w:p>
    <w:p w14:paraId="218B93B5" w14:textId="1356E1CD" w:rsidR="002E4857" w:rsidRPr="002E4857" w:rsidRDefault="002E4857" w:rsidP="002E4857">
      <w:pPr>
        <w:ind w:firstLine="709"/>
        <w:jc w:val="both"/>
        <w:rPr>
          <w:b/>
          <w:bCs/>
          <w:iCs/>
          <w:szCs w:val="24"/>
        </w:rPr>
      </w:pPr>
      <w:r w:rsidRPr="002E4857">
        <w:rPr>
          <w:b/>
          <w:bCs/>
          <w:iCs/>
          <w:szCs w:val="24"/>
        </w:rPr>
        <w:lastRenderedPageBreak/>
        <w:t>3.2.3 Электронные образовательные ресурсы и профессиональные базы данных</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3583"/>
        <w:gridCol w:w="3505"/>
        <w:gridCol w:w="2126"/>
      </w:tblGrid>
      <w:tr w:rsidR="00C5785E" w:rsidRPr="008F16B1" w14:paraId="272403FE" w14:textId="77777777" w:rsidTr="00323984">
        <w:tc>
          <w:tcPr>
            <w:tcW w:w="562" w:type="dxa"/>
            <w:shd w:val="clear" w:color="auto" w:fill="auto"/>
            <w:hideMark/>
          </w:tcPr>
          <w:p w14:paraId="4896155F" w14:textId="77777777" w:rsidR="00C5785E" w:rsidRPr="009454C9" w:rsidRDefault="00C5785E" w:rsidP="00323984">
            <w:pPr>
              <w:jc w:val="center"/>
              <w:rPr>
                <w:iCs/>
                <w:sz w:val="20"/>
              </w:rPr>
            </w:pPr>
            <w:bookmarkStart w:id="21" w:name="_Hlk243731725"/>
            <w:r w:rsidRPr="009454C9">
              <w:rPr>
                <w:iCs/>
                <w:sz w:val="20"/>
              </w:rPr>
              <w:t>№ п/п</w:t>
            </w:r>
          </w:p>
        </w:tc>
        <w:tc>
          <w:tcPr>
            <w:tcW w:w="3583" w:type="dxa"/>
            <w:shd w:val="clear" w:color="auto" w:fill="auto"/>
            <w:hideMark/>
          </w:tcPr>
          <w:p w14:paraId="40BEB2C8" w14:textId="77777777" w:rsidR="00C5785E" w:rsidRPr="009454C9" w:rsidRDefault="00C5785E" w:rsidP="00323984">
            <w:pPr>
              <w:jc w:val="center"/>
              <w:rPr>
                <w:iCs/>
                <w:sz w:val="20"/>
              </w:rPr>
            </w:pPr>
            <w:r w:rsidRPr="009454C9">
              <w:rPr>
                <w:iCs/>
                <w:sz w:val="20"/>
              </w:rPr>
              <w:t>Наименование базы данных</w:t>
            </w:r>
          </w:p>
        </w:tc>
        <w:tc>
          <w:tcPr>
            <w:tcW w:w="3505" w:type="dxa"/>
            <w:shd w:val="clear" w:color="auto" w:fill="auto"/>
            <w:hideMark/>
          </w:tcPr>
          <w:p w14:paraId="6EDD7141" w14:textId="77777777" w:rsidR="00C5785E" w:rsidRPr="009454C9" w:rsidRDefault="00C5785E" w:rsidP="00323984">
            <w:pPr>
              <w:jc w:val="center"/>
              <w:rPr>
                <w:iCs/>
                <w:sz w:val="20"/>
              </w:rPr>
            </w:pPr>
            <w:r w:rsidRPr="009454C9">
              <w:rPr>
                <w:iCs/>
                <w:sz w:val="20"/>
              </w:rPr>
              <w:t>Состав и характеристика базы данных, информационной правовой системы</w:t>
            </w:r>
          </w:p>
        </w:tc>
        <w:tc>
          <w:tcPr>
            <w:tcW w:w="2126" w:type="dxa"/>
            <w:shd w:val="clear" w:color="auto" w:fill="auto"/>
            <w:hideMark/>
          </w:tcPr>
          <w:p w14:paraId="404EB935" w14:textId="77777777" w:rsidR="00C5785E" w:rsidRPr="009454C9" w:rsidRDefault="00C5785E" w:rsidP="00323984">
            <w:pPr>
              <w:jc w:val="center"/>
              <w:rPr>
                <w:iCs/>
                <w:sz w:val="20"/>
              </w:rPr>
            </w:pPr>
            <w:r w:rsidRPr="009454C9">
              <w:rPr>
                <w:iCs/>
                <w:sz w:val="20"/>
              </w:rPr>
              <w:t>Возможность  доступа (удаленного доступа)</w:t>
            </w:r>
          </w:p>
        </w:tc>
      </w:tr>
      <w:tr w:rsidR="00C5785E" w:rsidRPr="008F16B1" w14:paraId="4F1AB760" w14:textId="77777777" w:rsidTr="00323984">
        <w:tc>
          <w:tcPr>
            <w:tcW w:w="562" w:type="dxa"/>
            <w:shd w:val="clear" w:color="auto" w:fill="auto"/>
          </w:tcPr>
          <w:p w14:paraId="2BB9E3AB" w14:textId="77777777" w:rsidR="00C5785E" w:rsidRPr="009454C9" w:rsidRDefault="00C5785E" w:rsidP="00C5785E">
            <w:pPr>
              <w:pStyle w:val="a6"/>
              <w:numPr>
                <w:ilvl w:val="0"/>
                <w:numId w:val="9"/>
              </w:numPr>
              <w:ind w:left="0" w:firstLine="0"/>
              <w:rPr>
                <w:iCs/>
                <w:sz w:val="20"/>
              </w:rPr>
            </w:pPr>
          </w:p>
        </w:tc>
        <w:tc>
          <w:tcPr>
            <w:tcW w:w="3583" w:type="dxa"/>
            <w:shd w:val="clear" w:color="auto" w:fill="auto"/>
            <w:hideMark/>
          </w:tcPr>
          <w:p w14:paraId="155FDA09" w14:textId="77777777" w:rsidR="00C5785E" w:rsidRPr="009454C9" w:rsidRDefault="00C5785E" w:rsidP="00323984">
            <w:pPr>
              <w:rPr>
                <w:iCs/>
                <w:sz w:val="20"/>
              </w:rPr>
            </w:pPr>
            <w:r w:rsidRPr="009454C9">
              <w:rPr>
                <w:iCs/>
                <w:sz w:val="20"/>
              </w:rPr>
              <w:t>Электронная библиотека Пензенского ГАУ (</w:t>
            </w:r>
            <w:hyperlink r:id="rId19" w:history="1">
              <w:r w:rsidRPr="009454C9">
                <w:rPr>
                  <w:rStyle w:val="a8"/>
                  <w:sz w:val="20"/>
                </w:rPr>
                <w:t>https://ebs.pgau.ru/Web</w:t>
              </w:r>
            </w:hyperlink>
            <w:r w:rsidRPr="009454C9">
              <w:rPr>
                <w:iCs/>
                <w:sz w:val="20"/>
              </w:rPr>
              <w:t>)</w:t>
            </w:r>
          </w:p>
          <w:p w14:paraId="193C469E" w14:textId="77777777" w:rsidR="00C5785E" w:rsidRPr="009454C9" w:rsidRDefault="00C5785E" w:rsidP="00323984">
            <w:pPr>
              <w:rPr>
                <w:iCs/>
                <w:sz w:val="20"/>
              </w:rPr>
            </w:pPr>
            <w:r w:rsidRPr="009454C9">
              <w:rPr>
                <w:iCs/>
                <w:sz w:val="20"/>
              </w:rPr>
              <w:t xml:space="preserve"> </w:t>
            </w:r>
            <w:hyperlink r:id="rId20" w:history="1">
              <w:r w:rsidRPr="009454C9">
                <w:rPr>
                  <w:rStyle w:val="a8"/>
                  <w:sz w:val="20"/>
                </w:rPr>
                <w:t xml:space="preserve"> -</w:t>
              </w:r>
            </w:hyperlink>
            <w:r w:rsidRPr="009454C9">
              <w:rPr>
                <w:iCs/>
                <w:sz w:val="20"/>
              </w:rPr>
              <w:t xml:space="preserve"> собственная генерация</w:t>
            </w:r>
          </w:p>
          <w:p w14:paraId="386DC97B" w14:textId="77777777" w:rsidR="00C5785E" w:rsidRPr="009454C9" w:rsidRDefault="00C5785E" w:rsidP="00323984">
            <w:pPr>
              <w:rPr>
                <w:iCs/>
                <w:sz w:val="20"/>
              </w:rPr>
            </w:pPr>
            <w:r w:rsidRPr="009454C9">
              <w:rPr>
                <w:iCs/>
                <w:sz w:val="20"/>
              </w:rPr>
              <w:t>  </w:t>
            </w:r>
          </w:p>
        </w:tc>
        <w:tc>
          <w:tcPr>
            <w:tcW w:w="3505" w:type="dxa"/>
            <w:shd w:val="clear" w:color="auto" w:fill="FFFFFF"/>
            <w:hideMark/>
          </w:tcPr>
          <w:p w14:paraId="66D7425B" w14:textId="77777777" w:rsidR="00C5785E" w:rsidRPr="009454C9" w:rsidRDefault="00C5785E" w:rsidP="00323984">
            <w:pPr>
              <w:rPr>
                <w:iCs/>
                <w:sz w:val="20"/>
              </w:rPr>
            </w:pPr>
            <w:r w:rsidRPr="009454C9">
              <w:rPr>
                <w:iCs/>
                <w:sz w:val="20"/>
              </w:rPr>
              <w:t>Электронные учебные, научные и периодические издания по основным профессиональным образовательным программам высшего и среднего профессионального образования, реализуемым в университете</w:t>
            </w:r>
          </w:p>
        </w:tc>
        <w:tc>
          <w:tcPr>
            <w:tcW w:w="2126" w:type="dxa"/>
            <w:shd w:val="clear" w:color="auto" w:fill="auto"/>
            <w:hideMark/>
          </w:tcPr>
          <w:p w14:paraId="6B19929E" w14:textId="77777777" w:rsidR="00C5785E" w:rsidRPr="009454C9" w:rsidRDefault="00C5785E" w:rsidP="00323984">
            <w:pPr>
              <w:rPr>
                <w:iCs/>
                <w:sz w:val="20"/>
              </w:rPr>
            </w:pPr>
            <w:r w:rsidRPr="009454C9">
              <w:rPr>
                <w:iCs/>
                <w:sz w:val="20"/>
              </w:rPr>
              <w:t xml:space="preserve">Доступ с любого компьютера локальной сети университета по IP-адресам; с личных ПК, мобильных устройств по коллективному или индивидуальному   </w:t>
            </w:r>
            <w:proofErr w:type="spellStart"/>
            <w:r w:rsidRPr="009454C9">
              <w:rPr>
                <w:iCs/>
                <w:sz w:val="20"/>
              </w:rPr>
              <w:t>аутентификатору</w:t>
            </w:r>
            <w:proofErr w:type="spellEnd"/>
            <w:r w:rsidRPr="009454C9">
              <w:rPr>
                <w:iCs/>
                <w:sz w:val="20"/>
              </w:rPr>
              <w:t xml:space="preserve"> (логин/пароль), через Личный кабинет; возможность регистрации для удаленной работы по IP.</w:t>
            </w:r>
          </w:p>
        </w:tc>
      </w:tr>
      <w:tr w:rsidR="00C5785E" w:rsidRPr="008F16B1" w14:paraId="6A357AE1" w14:textId="77777777" w:rsidTr="00323984">
        <w:tc>
          <w:tcPr>
            <w:tcW w:w="562" w:type="dxa"/>
            <w:shd w:val="clear" w:color="auto" w:fill="auto"/>
          </w:tcPr>
          <w:p w14:paraId="4EF9C101" w14:textId="77777777" w:rsidR="00C5785E" w:rsidRPr="009454C9" w:rsidRDefault="00C5785E" w:rsidP="00C5785E">
            <w:pPr>
              <w:pStyle w:val="a6"/>
              <w:numPr>
                <w:ilvl w:val="0"/>
                <w:numId w:val="9"/>
              </w:numPr>
              <w:ind w:left="0" w:firstLine="0"/>
              <w:rPr>
                <w:iCs/>
                <w:sz w:val="20"/>
              </w:rPr>
            </w:pPr>
          </w:p>
        </w:tc>
        <w:tc>
          <w:tcPr>
            <w:tcW w:w="3583" w:type="dxa"/>
            <w:shd w:val="clear" w:color="auto" w:fill="auto"/>
          </w:tcPr>
          <w:p w14:paraId="5E6E291D" w14:textId="77777777" w:rsidR="00C5785E" w:rsidRPr="009454C9" w:rsidRDefault="00C5785E" w:rsidP="00323984">
            <w:pPr>
              <w:rPr>
                <w:iCs/>
                <w:sz w:val="20"/>
              </w:rPr>
            </w:pPr>
            <w:r w:rsidRPr="009454C9">
              <w:rPr>
                <w:iCs/>
                <w:sz w:val="20"/>
              </w:rPr>
              <w:t>Электронный каталог научной библиотеки Пензенского ГАУ  (</w:t>
            </w:r>
            <w:hyperlink r:id="rId21" w:history="1">
              <w:r w:rsidRPr="009454C9">
                <w:rPr>
                  <w:rStyle w:val="a8"/>
                  <w:sz w:val="20"/>
                </w:rPr>
                <w:t>https://ebs.pgau.ru/Web</w:t>
              </w:r>
            </w:hyperlink>
            <w:r w:rsidRPr="009454C9">
              <w:rPr>
                <w:iCs/>
                <w:sz w:val="20"/>
              </w:rPr>
              <w:t xml:space="preserve">) – собственная  генерация </w:t>
            </w:r>
          </w:p>
        </w:tc>
        <w:tc>
          <w:tcPr>
            <w:tcW w:w="3505" w:type="dxa"/>
            <w:shd w:val="clear" w:color="auto" w:fill="auto"/>
          </w:tcPr>
          <w:p w14:paraId="432C3100" w14:textId="77777777" w:rsidR="00C5785E" w:rsidRPr="009454C9" w:rsidRDefault="00C5785E" w:rsidP="00323984">
            <w:pPr>
              <w:rPr>
                <w:iCs/>
                <w:sz w:val="20"/>
              </w:rPr>
            </w:pPr>
            <w:r w:rsidRPr="009454C9">
              <w:rPr>
                <w:iCs/>
                <w:sz w:val="20"/>
              </w:rPr>
              <w:t>Объем записей –  более 35,0 тыс.</w:t>
            </w:r>
          </w:p>
          <w:p w14:paraId="1160A352" w14:textId="77777777" w:rsidR="00C5785E" w:rsidRPr="009454C9" w:rsidRDefault="00C5785E" w:rsidP="00323984">
            <w:pPr>
              <w:rPr>
                <w:iCs/>
                <w:sz w:val="20"/>
              </w:rPr>
            </w:pPr>
          </w:p>
          <w:p w14:paraId="43663DDB" w14:textId="77777777" w:rsidR="00C5785E" w:rsidRPr="009454C9" w:rsidRDefault="00C5785E" w:rsidP="00323984">
            <w:pPr>
              <w:rPr>
                <w:iCs/>
                <w:sz w:val="20"/>
              </w:rPr>
            </w:pPr>
          </w:p>
          <w:p w14:paraId="445FD5D2" w14:textId="77777777" w:rsidR="00C5785E" w:rsidRPr="009454C9" w:rsidRDefault="00C5785E" w:rsidP="00323984">
            <w:pPr>
              <w:rPr>
                <w:iCs/>
                <w:sz w:val="20"/>
              </w:rPr>
            </w:pPr>
          </w:p>
        </w:tc>
        <w:tc>
          <w:tcPr>
            <w:tcW w:w="2126" w:type="dxa"/>
            <w:shd w:val="clear" w:color="auto" w:fill="auto"/>
          </w:tcPr>
          <w:p w14:paraId="2B9ABC45" w14:textId="77777777" w:rsidR="00C5785E" w:rsidRPr="009454C9" w:rsidRDefault="00C5785E" w:rsidP="00323984">
            <w:pPr>
              <w:rPr>
                <w:iCs/>
                <w:sz w:val="20"/>
              </w:rPr>
            </w:pPr>
            <w:r w:rsidRPr="009454C9">
              <w:rPr>
                <w:iCs/>
                <w:sz w:val="20"/>
              </w:rPr>
              <w:t>Доступ свободный  с  любого компьютера локальной сети университета по IP-адресам; с личных ПК,  мобильных устройств через Личный кабинет</w:t>
            </w:r>
          </w:p>
        </w:tc>
      </w:tr>
      <w:tr w:rsidR="00C5785E" w:rsidRPr="008F16B1" w14:paraId="08EAC74E" w14:textId="77777777" w:rsidTr="00323984">
        <w:tc>
          <w:tcPr>
            <w:tcW w:w="562" w:type="dxa"/>
            <w:shd w:val="clear" w:color="auto" w:fill="auto"/>
          </w:tcPr>
          <w:p w14:paraId="20B80572" w14:textId="77777777" w:rsidR="00C5785E" w:rsidRPr="009454C9" w:rsidRDefault="00C5785E" w:rsidP="00C5785E">
            <w:pPr>
              <w:pStyle w:val="a6"/>
              <w:numPr>
                <w:ilvl w:val="0"/>
                <w:numId w:val="9"/>
              </w:numPr>
              <w:ind w:left="0" w:firstLine="0"/>
              <w:rPr>
                <w:iCs/>
                <w:sz w:val="20"/>
              </w:rPr>
            </w:pPr>
          </w:p>
        </w:tc>
        <w:tc>
          <w:tcPr>
            <w:tcW w:w="3583" w:type="dxa"/>
            <w:shd w:val="clear" w:color="auto" w:fill="auto"/>
          </w:tcPr>
          <w:p w14:paraId="4EB5BBFB" w14:textId="77777777" w:rsidR="00C5785E" w:rsidRPr="009454C9" w:rsidRDefault="00C5785E" w:rsidP="00323984">
            <w:pPr>
              <w:rPr>
                <w:iCs/>
                <w:sz w:val="20"/>
              </w:rPr>
            </w:pPr>
            <w:r w:rsidRPr="009454C9">
              <w:rPr>
                <w:iCs/>
                <w:sz w:val="20"/>
              </w:rPr>
              <w:t xml:space="preserve">Электронный каталог всех видов документов из фондов ЦНСХБ </w:t>
            </w:r>
            <w:hyperlink r:id="rId22" w:history="1">
              <w:r w:rsidRPr="009454C9">
                <w:rPr>
                  <w:rStyle w:val="a8"/>
                  <w:sz w:val="20"/>
                </w:rPr>
                <w:t>https://opacg.cnshb.ru/wlib/</w:t>
              </w:r>
            </w:hyperlink>
          </w:p>
          <w:p w14:paraId="2CF976A8" w14:textId="77777777" w:rsidR="00C5785E" w:rsidRPr="009454C9" w:rsidRDefault="00C5785E" w:rsidP="00323984">
            <w:pPr>
              <w:rPr>
                <w:iCs/>
                <w:sz w:val="20"/>
              </w:rPr>
            </w:pPr>
          </w:p>
        </w:tc>
        <w:tc>
          <w:tcPr>
            <w:tcW w:w="3505" w:type="dxa"/>
            <w:shd w:val="clear" w:color="auto" w:fill="auto"/>
          </w:tcPr>
          <w:p w14:paraId="7949E923" w14:textId="77777777" w:rsidR="00C5785E" w:rsidRPr="009454C9" w:rsidRDefault="00C5785E" w:rsidP="00323984">
            <w:pPr>
              <w:rPr>
                <w:iCs/>
                <w:sz w:val="20"/>
              </w:rPr>
            </w:pPr>
            <w:r w:rsidRPr="009454C9">
              <w:rPr>
                <w:iCs/>
                <w:sz w:val="20"/>
              </w:rPr>
              <w:t xml:space="preserve">Коллекции: </w:t>
            </w:r>
          </w:p>
          <w:p w14:paraId="2381E950" w14:textId="77777777" w:rsidR="00C5785E" w:rsidRPr="009454C9" w:rsidRDefault="00C5785E" w:rsidP="00323984">
            <w:pPr>
              <w:rPr>
                <w:iCs/>
                <w:sz w:val="20"/>
              </w:rPr>
            </w:pPr>
            <w:r w:rsidRPr="009454C9">
              <w:rPr>
                <w:iCs/>
                <w:sz w:val="20"/>
              </w:rPr>
              <w:t>Новые поступления</w:t>
            </w:r>
          </w:p>
          <w:p w14:paraId="49E076CE" w14:textId="77777777" w:rsidR="00C5785E" w:rsidRPr="009454C9" w:rsidRDefault="00C5785E" w:rsidP="00323984">
            <w:pPr>
              <w:rPr>
                <w:iCs/>
                <w:sz w:val="20"/>
              </w:rPr>
            </w:pPr>
            <w:r w:rsidRPr="009454C9">
              <w:rPr>
                <w:iCs/>
                <w:sz w:val="20"/>
              </w:rPr>
              <w:t>Книги</w:t>
            </w:r>
          </w:p>
          <w:p w14:paraId="433AA762" w14:textId="77777777" w:rsidR="00C5785E" w:rsidRPr="009454C9" w:rsidRDefault="00C5785E" w:rsidP="00323984">
            <w:pPr>
              <w:rPr>
                <w:iCs/>
                <w:sz w:val="20"/>
              </w:rPr>
            </w:pPr>
            <w:r w:rsidRPr="009454C9">
              <w:rPr>
                <w:iCs/>
                <w:sz w:val="20"/>
              </w:rPr>
              <w:t>Журналы</w:t>
            </w:r>
          </w:p>
          <w:p w14:paraId="3C343FAE" w14:textId="77777777" w:rsidR="00C5785E" w:rsidRPr="009454C9" w:rsidRDefault="00C5785E" w:rsidP="00323984">
            <w:pPr>
              <w:rPr>
                <w:iCs/>
                <w:sz w:val="20"/>
              </w:rPr>
            </w:pPr>
            <w:r w:rsidRPr="009454C9">
              <w:rPr>
                <w:iCs/>
                <w:sz w:val="20"/>
              </w:rPr>
              <w:t>Авторефераты</w:t>
            </w:r>
          </w:p>
          <w:p w14:paraId="3B7BD153" w14:textId="77777777" w:rsidR="00C5785E" w:rsidRPr="009454C9" w:rsidRDefault="00C5785E" w:rsidP="00323984">
            <w:pPr>
              <w:rPr>
                <w:iCs/>
                <w:sz w:val="20"/>
              </w:rPr>
            </w:pPr>
            <w:r w:rsidRPr="009454C9">
              <w:rPr>
                <w:iCs/>
                <w:sz w:val="20"/>
              </w:rPr>
              <w:t>Статьи</w:t>
            </w:r>
          </w:p>
          <w:p w14:paraId="181A3233" w14:textId="77777777" w:rsidR="00C5785E" w:rsidRPr="009454C9" w:rsidRDefault="00C5785E" w:rsidP="00323984">
            <w:pPr>
              <w:rPr>
                <w:iCs/>
                <w:sz w:val="20"/>
              </w:rPr>
            </w:pPr>
            <w:r w:rsidRPr="009454C9">
              <w:rPr>
                <w:iCs/>
                <w:sz w:val="20"/>
              </w:rPr>
              <w:t>БД «ГМО»</w:t>
            </w:r>
          </w:p>
        </w:tc>
        <w:tc>
          <w:tcPr>
            <w:tcW w:w="2126" w:type="dxa"/>
            <w:shd w:val="clear" w:color="auto" w:fill="auto"/>
          </w:tcPr>
          <w:p w14:paraId="40048839" w14:textId="77777777" w:rsidR="00C5785E" w:rsidRPr="009454C9" w:rsidRDefault="00C5785E" w:rsidP="00323984">
            <w:pPr>
              <w:rPr>
                <w:iCs/>
                <w:sz w:val="20"/>
              </w:rPr>
            </w:pPr>
            <w:r w:rsidRPr="009454C9">
              <w:rPr>
                <w:iCs/>
                <w:sz w:val="20"/>
              </w:rPr>
              <w:t>Доступ свободный  с  любого компьютера локальной сети университета по IP-адресам; с личных ПК</w:t>
            </w:r>
          </w:p>
        </w:tc>
      </w:tr>
      <w:tr w:rsidR="00C5785E" w:rsidRPr="008F16B1" w14:paraId="2D2AEBC9" w14:textId="77777777" w:rsidTr="00323984">
        <w:tc>
          <w:tcPr>
            <w:tcW w:w="562" w:type="dxa"/>
            <w:shd w:val="clear" w:color="auto" w:fill="auto"/>
          </w:tcPr>
          <w:p w14:paraId="31ECB196" w14:textId="77777777" w:rsidR="00C5785E" w:rsidRPr="009454C9" w:rsidRDefault="00C5785E" w:rsidP="00C5785E">
            <w:pPr>
              <w:pStyle w:val="a6"/>
              <w:numPr>
                <w:ilvl w:val="0"/>
                <w:numId w:val="9"/>
              </w:numPr>
              <w:ind w:left="0" w:firstLine="0"/>
              <w:rPr>
                <w:iCs/>
                <w:sz w:val="20"/>
              </w:rPr>
            </w:pPr>
          </w:p>
        </w:tc>
        <w:tc>
          <w:tcPr>
            <w:tcW w:w="3583" w:type="dxa"/>
            <w:shd w:val="clear" w:color="auto" w:fill="auto"/>
            <w:hideMark/>
          </w:tcPr>
          <w:p w14:paraId="60658E73" w14:textId="77777777" w:rsidR="00C5785E" w:rsidRPr="009454C9" w:rsidRDefault="00C5785E" w:rsidP="00323984">
            <w:pPr>
              <w:rPr>
                <w:iCs/>
                <w:sz w:val="20"/>
              </w:rPr>
            </w:pPr>
            <w:r w:rsidRPr="009454C9">
              <w:rPr>
                <w:iCs/>
                <w:sz w:val="20"/>
              </w:rPr>
              <w:t>ЭБС Лань (</w:t>
            </w:r>
            <w:bookmarkStart w:id="22" w:name="_Hlk144725941"/>
            <w:r w:rsidRPr="009454C9">
              <w:rPr>
                <w:iCs/>
                <w:sz w:val="20"/>
              </w:rPr>
              <w:t>https://e.lanbook.com/</w:t>
            </w:r>
            <w:bookmarkEnd w:id="22"/>
            <w:r w:rsidRPr="009454C9">
              <w:rPr>
                <w:iCs/>
                <w:sz w:val="20"/>
              </w:rPr>
              <w:t>) – сторонняя</w:t>
            </w:r>
          </w:p>
          <w:p w14:paraId="3316AC24" w14:textId="77777777" w:rsidR="00C5785E" w:rsidRPr="009454C9" w:rsidRDefault="00C5785E" w:rsidP="00323984">
            <w:pPr>
              <w:rPr>
                <w:iCs/>
                <w:sz w:val="20"/>
              </w:rPr>
            </w:pPr>
            <w:r w:rsidRPr="009454C9">
              <w:rPr>
                <w:iCs/>
                <w:sz w:val="20"/>
              </w:rPr>
              <w:t> </w:t>
            </w:r>
          </w:p>
        </w:tc>
        <w:tc>
          <w:tcPr>
            <w:tcW w:w="3505" w:type="dxa"/>
            <w:shd w:val="clear" w:color="auto" w:fill="auto"/>
            <w:hideMark/>
          </w:tcPr>
          <w:p w14:paraId="07D6BD2B" w14:textId="77777777" w:rsidR="00C5785E" w:rsidRPr="009454C9" w:rsidRDefault="00C5785E" w:rsidP="00323984">
            <w:pPr>
              <w:rPr>
                <w:iCs/>
                <w:sz w:val="20"/>
              </w:rPr>
            </w:pPr>
            <w:r w:rsidRPr="009454C9">
              <w:rPr>
                <w:iCs/>
                <w:sz w:val="20"/>
              </w:rPr>
              <w:t>- Коллекция «Единая профессиональная база знаний для аграрных вузов- Издательство Лань ЭБС ЛАНЬ»;</w:t>
            </w:r>
          </w:p>
          <w:p w14:paraId="5423D72A" w14:textId="77777777" w:rsidR="00C5785E" w:rsidRPr="009454C9" w:rsidRDefault="00C5785E" w:rsidP="00323984">
            <w:pPr>
              <w:rPr>
                <w:iCs/>
                <w:sz w:val="20"/>
              </w:rPr>
            </w:pPr>
            <w:r w:rsidRPr="009454C9">
              <w:rPr>
                <w:iCs/>
                <w:sz w:val="20"/>
              </w:rPr>
              <w:t>- Коллекция «Единая профессиональная база знаний Издательства Лань для СПО ЭБС ЛАНЬ»;</w:t>
            </w:r>
          </w:p>
          <w:p w14:paraId="7E02371A" w14:textId="77777777" w:rsidR="00C5785E" w:rsidRPr="009454C9" w:rsidRDefault="00C5785E" w:rsidP="00323984">
            <w:pPr>
              <w:rPr>
                <w:iCs/>
                <w:sz w:val="20"/>
              </w:rPr>
            </w:pPr>
            <w:r w:rsidRPr="009454C9">
              <w:rPr>
                <w:iCs/>
                <w:sz w:val="20"/>
              </w:rPr>
              <w:t xml:space="preserve"> - Коллекция Биология – Издательство Московского государственного университета им. М.В. Ломоносова ЭБС ЛАНЬ;</w:t>
            </w:r>
          </w:p>
          <w:p w14:paraId="3608E046" w14:textId="77777777" w:rsidR="00C5785E" w:rsidRPr="009454C9" w:rsidRDefault="00C5785E" w:rsidP="00323984">
            <w:pPr>
              <w:rPr>
                <w:iCs/>
                <w:sz w:val="20"/>
              </w:rPr>
            </w:pPr>
            <w:r w:rsidRPr="009454C9">
              <w:rPr>
                <w:iCs/>
                <w:sz w:val="20"/>
              </w:rPr>
              <w:t>- Журналы (более 900 названий)</w:t>
            </w:r>
          </w:p>
          <w:p w14:paraId="0D90B2C7" w14:textId="77777777" w:rsidR="00C5785E" w:rsidRPr="009454C9" w:rsidRDefault="00C5785E" w:rsidP="00323984">
            <w:pPr>
              <w:rPr>
                <w:iCs/>
                <w:sz w:val="20"/>
              </w:rPr>
            </w:pPr>
            <w:r w:rsidRPr="009454C9">
              <w:rPr>
                <w:iCs/>
                <w:sz w:val="20"/>
              </w:rPr>
              <w:t>- Сетевая электронная библиотека аграрных вузов</w:t>
            </w:r>
          </w:p>
          <w:p w14:paraId="03272B80" w14:textId="77777777" w:rsidR="00C5785E" w:rsidRPr="009454C9" w:rsidRDefault="00C5785E" w:rsidP="00323984">
            <w:pPr>
              <w:rPr>
                <w:iCs/>
                <w:sz w:val="20"/>
              </w:rPr>
            </w:pPr>
            <w:r w:rsidRPr="009454C9">
              <w:rPr>
                <w:iCs/>
                <w:sz w:val="20"/>
              </w:rPr>
              <w:t>- Консорциум сетевых электронных библиотек</w:t>
            </w:r>
          </w:p>
        </w:tc>
        <w:tc>
          <w:tcPr>
            <w:tcW w:w="2126" w:type="dxa"/>
            <w:shd w:val="clear" w:color="auto" w:fill="auto"/>
            <w:hideMark/>
          </w:tcPr>
          <w:p w14:paraId="10BC919D" w14:textId="77777777" w:rsidR="00C5785E" w:rsidRPr="009454C9" w:rsidRDefault="00C5785E" w:rsidP="00323984">
            <w:pPr>
              <w:rPr>
                <w:iCs/>
                <w:sz w:val="20"/>
              </w:rPr>
            </w:pPr>
            <w:r w:rsidRPr="009454C9">
              <w:rPr>
                <w:iCs/>
                <w:sz w:val="20"/>
              </w:rPr>
              <w:t xml:space="preserve">Доступ с любого компьютера локальной сети университета по IP-адресам; с личных ПК, мобильных устройств через Личный кабинет по    индивидуальному   </w:t>
            </w:r>
            <w:proofErr w:type="spellStart"/>
            <w:r w:rsidRPr="009454C9">
              <w:rPr>
                <w:iCs/>
                <w:sz w:val="20"/>
              </w:rPr>
              <w:t>аутентификатору</w:t>
            </w:r>
            <w:proofErr w:type="spellEnd"/>
            <w:r w:rsidRPr="009454C9">
              <w:rPr>
                <w:iCs/>
                <w:sz w:val="20"/>
              </w:rPr>
              <w:t xml:space="preserve"> (логин/пароль); возможность удаленной регистрации и работы</w:t>
            </w:r>
          </w:p>
        </w:tc>
      </w:tr>
      <w:tr w:rsidR="00C5785E" w:rsidRPr="008F16B1" w14:paraId="566E191E" w14:textId="77777777" w:rsidTr="00323984">
        <w:tc>
          <w:tcPr>
            <w:tcW w:w="562" w:type="dxa"/>
            <w:shd w:val="clear" w:color="auto" w:fill="auto"/>
          </w:tcPr>
          <w:p w14:paraId="62A44DE4" w14:textId="77777777" w:rsidR="00C5785E" w:rsidRPr="009454C9" w:rsidRDefault="00C5785E" w:rsidP="00C5785E">
            <w:pPr>
              <w:pStyle w:val="a6"/>
              <w:numPr>
                <w:ilvl w:val="0"/>
                <w:numId w:val="9"/>
              </w:numPr>
              <w:ind w:left="0" w:firstLine="0"/>
              <w:rPr>
                <w:iCs/>
                <w:sz w:val="20"/>
              </w:rPr>
            </w:pPr>
          </w:p>
        </w:tc>
        <w:tc>
          <w:tcPr>
            <w:tcW w:w="3583" w:type="dxa"/>
            <w:shd w:val="clear" w:color="auto" w:fill="auto"/>
          </w:tcPr>
          <w:p w14:paraId="544D15CB" w14:textId="77777777" w:rsidR="00C5785E" w:rsidRPr="009454C9" w:rsidRDefault="00C5785E" w:rsidP="00323984">
            <w:pPr>
              <w:rPr>
                <w:iCs/>
                <w:sz w:val="20"/>
              </w:rPr>
            </w:pPr>
            <w:r w:rsidRPr="009454C9">
              <w:rPr>
                <w:iCs/>
                <w:sz w:val="20"/>
              </w:rPr>
              <w:t>Электронно-библиотечная система «Национальный цифровой ресурс «</w:t>
            </w:r>
            <w:proofErr w:type="spellStart"/>
            <w:r w:rsidRPr="009454C9">
              <w:rPr>
                <w:iCs/>
                <w:sz w:val="20"/>
              </w:rPr>
              <w:t>Руконт</w:t>
            </w:r>
            <w:proofErr w:type="spellEnd"/>
            <w:r w:rsidRPr="009454C9">
              <w:rPr>
                <w:iCs/>
                <w:sz w:val="20"/>
              </w:rPr>
              <w:t>» (</w:t>
            </w:r>
            <w:bookmarkStart w:id="23" w:name="_Hlk144802757"/>
            <w:r w:rsidRPr="009454C9">
              <w:rPr>
                <w:iCs/>
                <w:sz w:val="20"/>
              </w:rPr>
              <w:fldChar w:fldCharType="begin"/>
            </w:r>
            <w:r w:rsidRPr="009454C9">
              <w:rPr>
                <w:iCs/>
                <w:sz w:val="20"/>
              </w:rPr>
              <w:instrText xml:space="preserve"> HYPERLINK "https://www.rucont.ru/" </w:instrText>
            </w:r>
            <w:r w:rsidRPr="009454C9">
              <w:rPr>
                <w:iCs/>
                <w:sz w:val="20"/>
              </w:rPr>
              <w:fldChar w:fldCharType="separate"/>
            </w:r>
            <w:r w:rsidRPr="009454C9">
              <w:rPr>
                <w:rStyle w:val="a8"/>
                <w:sz w:val="20"/>
              </w:rPr>
              <w:t>https://www.rucont.ru/</w:t>
            </w:r>
            <w:r w:rsidRPr="009454C9">
              <w:rPr>
                <w:sz w:val="20"/>
              </w:rPr>
              <w:fldChar w:fldCharType="end"/>
            </w:r>
            <w:r w:rsidRPr="009454C9">
              <w:rPr>
                <w:iCs/>
                <w:sz w:val="20"/>
              </w:rPr>
              <w:t xml:space="preserve">;   </w:t>
            </w:r>
            <w:hyperlink r:id="rId23" w:history="1">
              <w:r w:rsidRPr="009454C9">
                <w:rPr>
                  <w:rStyle w:val="a8"/>
                  <w:sz w:val="20"/>
                </w:rPr>
                <w:t>https://lib.rucont.ru/search</w:t>
              </w:r>
            </w:hyperlink>
            <w:bookmarkEnd w:id="23"/>
            <w:r w:rsidRPr="009454C9">
              <w:rPr>
                <w:iCs/>
                <w:sz w:val="20"/>
              </w:rPr>
              <w:t>) – сторонняя</w:t>
            </w:r>
          </w:p>
        </w:tc>
        <w:tc>
          <w:tcPr>
            <w:tcW w:w="3505" w:type="dxa"/>
            <w:shd w:val="clear" w:color="auto" w:fill="auto"/>
          </w:tcPr>
          <w:p w14:paraId="2C49F127" w14:textId="77777777" w:rsidR="00C5785E" w:rsidRPr="009454C9" w:rsidRDefault="00C5785E" w:rsidP="00323984">
            <w:pPr>
              <w:rPr>
                <w:iCs/>
                <w:sz w:val="20"/>
              </w:rPr>
            </w:pPr>
            <w:r w:rsidRPr="009454C9">
              <w:rPr>
                <w:iCs/>
                <w:sz w:val="20"/>
              </w:rPr>
              <w:t>- Электронная библиотека полнотекстовых документов Пензенского ГАУ</w:t>
            </w:r>
          </w:p>
          <w:p w14:paraId="2BB527EE" w14:textId="77777777" w:rsidR="00C5785E" w:rsidRPr="009454C9" w:rsidRDefault="00C5785E" w:rsidP="00323984">
            <w:pPr>
              <w:rPr>
                <w:iCs/>
                <w:sz w:val="20"/>
              </w:rPr>
            </w:pPr>
            <w:r w:rsidRPr="009454C9">
              <w:rPr>
                <w:iCs/>
                <w:sz w:val="20"/>
              </w:rPr>
              <w:t>- Пользовательские коллекции, сформированные по заявкам кафедр университета</w:t>
            </w:r>
          </w:p>
        </w:tc>
        <w:tc>
          <w:tcPr>
            <w:tcW w:w="2126" w:type="dxa"/>
            <w:shd w:val="clear" w:color="auto" w:fill="auto"/>
          </w:tcPr>
          <w:p w14:paraId="5FC9A93B" w14:textId="77777777" w:rsidR="00C5785E" w:rsidRPr="009454C9" w:rsidRDefault="00C5785E" w:rsidP="00323984">
            <w:pPr>
              <w:rPr>
                <w:iCs/>
                <w:sz w:val="20"/>
              </w:rPr>
            </w:pPr>
            <w:r w:rsidRPr="009454C9">
              <w:rPr>
                <w:iCs/>
                <w:sz w:val="20"/>
              </w:rPr>
              <w:t xml:space="preserve">Доступ с  любого компьютера локальной сети университета по IP-адресам; с личных ПК,  мобильных устройств по коллективному или   индивидуальному   </w:t>
            </w:r>
            <w:proofErr w:type="spellStart"/>
            <w:r w:rsidRPr="009454C9">
              <w:rPr>
                <w:iCs/>
                <w:sz w:val="20"/>
              </w:rPr>
              <w:t>аутентификатору</w:t>
            </w:r>
            <w:proofErr w:type="spellEnd"/>
            <w:r w:rsidRPr="009454C9">
              <w:rPr>
                <w:iCs/>
                <w:sz w:val="20"/>
              </w:rPr>
              <w:t xml:space="preserve"> </w:t>
            </w:r>
            <w:r w:rsidRPr="009454C9">
              <w:rPr>
                <w:iCs/>
                <w:sz w:val="20"/>
              </w:rPr>
              <w:lastRenderedPageBreak/>
              <w:t>(логин/пароль);  возможность регистрации для удаленной работы по IP:</w:t>
            </w:r>
          </w:p>
        </w:tc>
      </w:tr>
      <w:tr w:rsidR="00C5785E" w:rsidRPr="008F16B1" w14:paraId="6263EA41" w14:textId="77777777" w:rsidTr="00323984">
        <w:tc>
          <w:tcPr>
            <w:tcW w:w="562" w:type="dxa"/>
            <w:shd w:val="clear" w:color="auto" w:fill="auto"/>
          </w:tcPr>
          <w:p w14:paraId="58C68830" w14:textId="77777777" w:rsidR="00C5785E" w:rsidRPr="009454C9" w:rsidRDefault="00C5785E" w:rsidP="00C5785E">
            <w:pPr>
              <w:pStyle w:val="a6"/>
              <w:numPr>
                <w:ilvl w:val="0"/>
                <w:numId w:val="9"/>
              </w:numPr>
              <w:ind w:left="0" w:firstLine="0"/>
              <w:rPr>
                <w:iCs/>
                <w:sz w:val="20"/>
              </w:rPr>
            </w:pPr>
          </w:p>
        </w:tc>
        <w:tc>
          <w:tcPr>
            <w:tcW w:w="3583" w:type="dxa"/>
            <w:shd w:val="clear" w:color="auto" w:fill="auto"/>
            <w:hideMark/>
          </w:tcPr>
          <w:p w14:paraId="53636FAE" w14:textId="77777777" w:rsidR="00C5785E" w:rsidRPr="009454C9" w:rsidRDefault="00C5785E" w:rsidP="00323984">
            <w:pPr>
              <w:rPr>
                <w:iCs/>
                <w:sz w:val="20"/>
              </w:rPr>
            </w:pPr>
            <w:r w:rsidRPr="009454C9">
              <w:rPr>
                <w:iCs/>
                <w:sz w:val="20"/>
              </w:rPr>
              <w:t xml:space="preserve">Электронно-библиотечная система </w:t>
            </w:r>
            <w:proofErr w:type="spellStart"/>
            <w:r w:rsidRPr="009454C9">
              <w:rPr>
                <w:iCs/>
                <w:sz w:val="20"/>
              </w:rPr>
              <w:t>Znanium</w:t>
            </w:r>
            <w:proofErr w:type="spellEnd"/>
            <w:r w:rsidRPr="009454C9">
              <w:rPr>
                <w:iCs/>
                <w:sz w:val="20"/>
              </w:rPr>
              <w:t xml:space="preserve"> (</w:t>
            </w:r>
            <w:bookmarkStart w:id="24" w:name="_Hlk144802796"/>
            <w:r w:rsidRPr="009454C9">
              <w:rPr>
                <w:iCs/>
                <w:sz w:val="20"/>
              </w:rPr>
              <w:t>https://znanium.ru/</w:t>
            </w:r>
            <w:bookmarkEnd w:id="24"/>
            <w:r w:rsidRPr="009454C9">
              <w:rPr>
                <w:iCs/>
                <w:sz w:val="20"/>
              </w:rPr>
              <w:t>) – сторонняя </w:t>
            </w:r>
          </w:p>
        </w:tc>
        <w:tc>
          <w:tcPr>
            <w:tcW w:w="3505" w:type="dxa"/>
            <w:shd w:val="clear" w:color="auto" w:fill="auto"/>
            <w:hideMark/>
          </w:tcPr>
          <w:p w14:paraId="28C042AD" w14:textId="77777777" w:rsidR="00C5785E" w:rsidRPr="009454C9" w:rsidRDefault="00C5785E" w:rsidP="00323984">
            <w:pPr>
              <w:rPr>
                <w:iCs/>
                <w:sz w:val="20"/>
              </w:rPr>
            </w:pPr>
            <w:r w:rsidRPr="009454C9">
              <w:rPr>
                <w:iCs/>
                <w:sz w:val="20"/>
              </w:rPr>
              <w:t>Пользовательская коллекция, сформированная по заявкам кафедр технологического и экономического факультетов университета</w:t>
            </w:r>
          </w:p>
        </w:tc>
        <w:tc>
          <w:tcPr>
            <w:tcW w:w="2126" w:type="dxa"/>
            <w:shd w:val="clear" w:color="auto" w:fill="auto"/>
            <w:hideMark/>
          </w:tcPr>
          <w:p w14:paraId="72CA9FDE" w14:textId="77777777" w:rsidR="00C5785E" w:rsidRPr="009454C9" w:rsidRDefault="00C5785E" w:rsidP="00323984">
            <w:pPr>
              <w:rPr>
                <w:iCs/>
                <w:sz w:val="20"/>
              </w:rPr>
            </w:pPr>
            <w:r w:rsidRPr="009454C9">
              <w:rPr>
                <w:iCs/>
                <w:sz w:val="20"/>
              </w:rPr>
              <w:t>С любого компьютера локальной сети университета по IP-адресам; с личных ПК, мобильных устройств по  индивидуальным ключам доступа</w:t>
            </w:r>
          </w:p>
        </w:tc>
      </w:tr>
      <w:tr w:rsidR="00C5785E" w:rsidRPr="008F16B1" w14:paraId="53D3BFF5" w14:textId="77777777" w:rsidTr="00323984">
        <w:tc>
          <w:tcPr>
            <w:tcW w:w="562" w:type="dxa"/>
            <w:shd w:val="clear" w:color="auto" w:fill="auto"/>
          </w:tcPr>
          <w:p w14:paraId="2E1E9AF4" w14:textId="77777777" w:rsidR="00C5785E" w:rsidRPr="009454C9" w:rsidRDefault="00C5785E" w:rsidP="00C5785E">
            <w:pPr>
              <w:pStyle w:val="a6"/>
              <w:numPr>
                <w:ilvl w:val="0"/>
                <w:numId w:val="9"/>
              </w:numPr>
              <w:ind w:left="0" w:firstLine="0"/>
              <w:rPr>
                <w:iCs/>
                <w:sz w:val="20"/>
              </w:rPr>
            </w:pPr>
          </w:p>
        </w:tc>
        <w:tc>
          <w:tcPr>
            <w:tcW w:w="3583" w:type="dxa"/>
            <w:shd w:val="clear" w:color="auto" w:fill="auto"/>
            <w:hideMark/>
          </w:tcPr>
          <w:p w14:paraId="672B4639" w14:textId="77777777" w:rsidR="00C5785E" w:rsidRPr="009454C9" w:rsidRDefault="00C5785E" w:rsidP="00323984">
            <w:pPr>
              <w:rPr>
                <w:iCs/>
                <w:sz w:val="20"/>
              </w:rPr>
            </w:pPr>
            <w:r w:rsidRPr="009454C9">
              <w:rPr>
                <w:iCs/>
                <w:sz w:val="20"/>
              </w:rPr>
              <w:t xml:space="preserve">Образовательная платформа </w:t>
            </w:r>
            <w:proofErr w:type="spellStart"/>
            <w:r w:rsidRPr="009454C9">
              <w:rPr>
                <w:iCs/>
                <w:sz w:val="20"/>
              </w:rPr>
              <w:t>Юрайт</w:t>
            </w:r>
            <w:proofErr w:type="spellEnd"/>
            <w:r w:rsidRPr="009454C9">
              <w:rPr>
                <w:iCs/>
                <w:sz w:val="20"/>
              </w:rPr>
              <w:t xml:space="preserve">. Для вузов и </w:t>
            </w:r>
            <w:proofErr w:type="spellStart"/>
            <w:r w:rsidRPr="009454C9">
              <w:rPr>
                <w:iCs/>
                <w:sz w:val="20"/>
              </w:rPr>
              <w:t>ссузов</w:t>
            </w:r>
            <w:proofErr w:type="spellEnd"/>
            <w:r w:rsidRPr="009454C9">
              <w:rPr>
                <w:iCs/>
                <w:sz w:val="20"/>
              </w:rPr>
              <w:t xml:space="preserve">. </w:t>
            </w:r>
            <w:r w:rsidRPr="009454C9">
              <w:rPr>
                <w:iCs/>
                <w:sz w:val="20"/>
              </w:rPr>
              <w:br/>
              <w:t xml:space="preserve"> (</w:t>
            </w:r>
            <w:bookmarkStart w:id="25" w:name="_Hlk144802855"/>
            <w:r w:rsidRPr="009454C9">
              <w:rPr>
                <w:iCs/>
                <w:sz w:val="20"/>
              </w:rPr>
              <w:t xml:space="preserve">https://urait.ru/) </w:t>
            </w:r>
            <w:bookmarkEnd w:id="25"/>
            <w:r w:rsidRPr="009454C9">
              <w:rPr>
                <w:iCs/>
                <w:sz w:val="20"/>
              </w:rPr>
              <w:t>– сторонняя</w:t>
            </w:r>
          </w:p>
        </w:tc>
        <w:tc>
          <w:tcPr>
            <w:tcW w:w="3505" w:type="dxa"/>
            <w:shd w:val="clear" w:color="auto" w:fill="auto"/>
            <w:hideMark/>
          </w:tcPr>
          <w:p w14:paraId="0231F2C5" w14:textId="77777777" w:rsidR="00C5785E" w:rsidRPr="009454C9" w:rsidRDefault="00C5785E" w:rsidP="00323984">
            <w:pPr>
              <w:rPr>
                <w:iCs/>
                <w:sz w:val="20"/>
              </w:rPr>
            </w:pPr>
            <w:r w:rsidRPr="009454C9">
              <w:rPr>
                <w:iCs/>
                <w:sz w:val="20"/>
              </w:rPr>
              <w:t>Полная коллекция на все материалы</w:t>
            </w:r>
          </w:p>
          <w:p w14:paraId="513B1EEC" w14:textId="77777777" w:rsidR="00C5785E" w:rsidRPr="009454C9" w:rsidRDefault="00C5785E" w:rsidP="00323984">
            <w:pPr>
              <w:rPr>
                <w:iCs/>
                <w:sz w:val="20"/>
              </w:rPr>
            </w:pPr>
            <w:r w:rsidRPr="009454C9">
              <w:rPr>
                <w:iCs/>
                <w:sz w:val="20"/>
              </w:rPr>
              <w:t>Открытая библиотека</w:t>
            </w:r>
          </w:p>
          <w:p w14:paraId="641E15C8" w14:textId="77777777" w:rsidR="00C5785E" w:rsidRPr="009454C9" w:rsidRDefault="00C5785E" w:rsidP="00323984">
            <w:pPr>
              <w:rPr>
                <w:iCs/>
                <w:sz w:val="20"/>
              </w:rPr>
            </w:pPr>
            <w:r w:rsidRPr="009454C9">
              <w:rPr>
                <w:iCs/>
                <w:sz w:val="20"/>
              </w:rPr>
              <w:t> </w:t>
            </w:r>
          </w:p>
        </w:tc>
        <w:tc>
          <w:tcPr>
            <w:tcW w:w="2126" w:type="dxa"/>
            <w:shd w:val="clear" w:color="auto" w:fill="auto"/>
            <w:hideMark/>
          </w:tcPr>
          <w:p w14:paraId="71368686" w14:textId="77777777" w:rsidR="00C5785E" w:rsidRPr="009454C9" w:rsidRDefault="00C5785E" w:rsidP="00323984">
            <w:pPr>
              <w:rPr>
                <w:iCs/>
                <w:sz w:val="20"/>
              </w:rPr>
            </w:pPr>
            <w:r w:rsidRPr="009454C9">
              <w:rPr>
                <w:iCs/>
                <w:sz w:val="20"/>
              </w:rPr>
              <w:t xml:space="preserve">Доступ с любого компьютера локальной сети университета по IP-адресам; с личных ПК,  мобильных устройств по  индивидуальному   </w:t>
            </w:r>
            <w:proofErr w:type="spellStart"/>
            <w:r w:rsidRPr="009454C9">
              <w:rPr>
                <w:iCs/>
                <w:sz w:val="20"/>
              </w:rPr>
              <w:t>аутентификатору</w:t>
            </w:r>
            <w:proofErr w:type="spellEnd"/>
            <w:r w:rsidRPr="009454C9">
              <w:rPr>
                <w:iCs/>
                <w:sz w:val="20"/>
              </w:rPr>
              <w:t xml:space="preserve"> (логин/пароль), через Личный кабинет</w:t>
            </w:r>
          </w:p>
        </w:tc>
      </w:tr>
      <w:tr w:rsidR="00C5785E" w:rsidRPr="008F16B1" w14:paraId="281A11AB" w14:textId="77777777" w:rsidTr="00323984">
        <w:tc>
          <w:tcPr>
            <w:tcW w:w="562" w:type="dxa"/>
            <w:shd w:val="clear" w:color="auto" w:fill="auto"/>
          </w:tcPr>
          <w:p w14:paraId="7D780ED0" w14:textId="77777777" w:rsidR="00C5785E" w:rsidRPr="009454C9" w:rsidRDefault="00C5785E" w:rsidP="00C5785E">
            <w:pPr>
              <w:pStyle w:val="a6"/>
              <w:numPr>
                <w:ilvl w:val="0"/>
                <w:numId w:val="9"/>
              </w:numPr>
              <w:ind w:left="0" w:firstLine="0"/>
              <w:rPr>
                <w:iCs/>
                <w:sz w:val="20"/>
              </w:rPr>
            </w:pPr>
          </w:p>
        </w:tc>
        <w:tc>
          <w:tcPr>
            <w:tcW w:w="3583" w:type="dxa"/>
            <w:shd w:val="clear" w:color="auto" w:fill="auto"/>
          </w:tcPr>
          <w:p w14:paraId="01DD4896" w14:textId="77777777" w:rsidR="00C5785E" w:rsidRPr="009454C9" w:rsidRDefault="00C5785E" w:rsidP="00323984">
            <w:pPr>
              <w:rPr>
                <w:iCs/>
                <w:sz w:val="20"/>
              </w:rPr>
            </w:pPr>
            <w:r w:rsidRPr="009454C9">
              <w:rPr>
                <w:iCs/>
                <w:sz w:val="20"/>
              </w:rPr>
              <w:t>Электронная библиотека Издательского центра «Академия»</w:t>
            </w:r>
            <w:r w:rsidRPr="009454C9">
              <w:rPr>
                <w:iCs/>
                <w:sz w:val="20"/>
              </w:rPr>
              <w:br/>
              <w:t>(</w:t>
            </w:r>
            <w:bookmarkStart w:id="26" w:name="_Hlk144802938"/>
            <w:r w:rsidRPr="009454C9">
              <w:rPr>
                <w:iCs/>
                <w:sz w:val="20"/>
              </w:rPr>
              <w:t>https://academia-moscow.ru/</w:t>
            </w:r>
            <w:bookmarkEnd w:id="26"/>
            <w:r w:rsidRPr="009454C9">
              <w:rPr>
                <w:sz w:val="20"/>
              </w:rPr>
              <w:fldChar w:fldCharType="begin"/>
            </w:r>
            <w:r w:rsidRPr="009454C9">
              <w:rPr>
                <w:sz w:val="20"/>
              </w:rPr>
              <w:instrText xml:space="preserve"> HYPERLINK "http://www.academia-moscow.ru)-сторонняя" </w:instrText>
            </w:r>
            <w:r w:rsidRPr="009454C9">
              <w:rPr>
                <w:sz w:val="20"/>
              </w:rPr>
              <w:fldChar w:fldCharType="separate"/>
            </w:r>
            <w:r w:rsidRPr="009454C9">
              <w:rPr>
                <w:rStyle w:val="a8"/>
                <w:sz w:val="20"/>
              </w:rPr>
              <w:t>)-сторонняя</w:t>
            </w:r>
            <w:r w:rsidRPr="009454C9">
              <w:rPr>
                <w:sz w:val="20"/>
              </w:rPr>
              <w:fldChar w:fldCharType="end"/>
            </w:r>
          </w:p>
        </w:tc>
        <w:tc>
          <w:tcPr>
            <w:tcW w:w="3505" w:type="dxa"/>
            <w:shd w:val="clear" w:color="auto" w:fill="auto"/>
          </w:tcPr>
          <w:p w14:paraId="21366242" w14:textId="77777777" w:rsidR="00C5785E" w:rsidRPr="009454C9" w:rsidRDefault="00C5785E" w:rsidP="00323984">
            <w:pPr>
              <w:rPr>
                <w:iCs/>
                <w:sz w:val="20"/>
              </w:rPr>
            </w:pPr>
            <w:r w:rsidRPr="009454C9">
              <w:rPr>
                <w:iCs/>
                <w:sz w:val="20"/>
              </w:rPr>
              <w:t>Электронные учебные издания  Издательского центра «Академия» для обучающихся факультета СПО (колледжа)</w:t>
            </w:r>
          </w:p>
        </w:tc>
        <w:tc>
          <w:tcPr>
            <w:tcW w:w="2126" w:type="dxa"/>
            <w:shd w:val="clear" w:color="auto" w:fill="auto"/>
          </w:tcPr>
          <w:p w14:paraId="3E64478F" w14:textId="77777777" w:rsidR="00C5785E" w:rsidRPr="009454C9" w:rsidRDefault="00C5785E" w:rsidP="00323984">
            <w:pPr>
              <w:rPr>
                <w:iCs/>
                <w:sz w:val="20"/>
              </w:rPr>
            </w:pPr>
            <w:r w:rsidRPr="009454C9">
              <w:rPr>
                <w:iCs/>
                <w:sz w:val="20"/>
              </w:rPr>
              <w:t xml:space="preserve">Доступ с  любого компьютера локальной сети университета по IP-адресам; с личных ПК,  мобильных устройств по  индивидуальному   </w:t>
            </w:r>
            <w:proofErr w:type="spellStart"/>
            <w:r w:rsidRPr="009454C9">
              <w:rPr>
                <w:iCs/>
                <w:sz w:val="20"/>
              </w:rPr>
              <w:t>аутентификатору</w:t>
            </w:r>
            <w:proofErr w:type="spellEnd"/>
            <w:r w:rsidRPr="009454C9">
              <w:rPr>
                <w:iCs/>
                <w:sz w:val="20"/>
              </w:rPr>
              <w:t xml:space="preserve"> (логин/пароль)</w:t>
            </w:r>
          </w:p>
        </w:tc>
      </w:tr>
      <w:tr w:rsidR="00C5785E" w:rsidRPr="008F16B1" w14:paraId="08F4EC48" w14:textId="77777777" w:rsidTr="00323984">
        <w:tc>
          <w:tcPr>
            <w:tcW w:w="562" w:type="dxa"/>
            <w:shd w:val="clear" w:color="auto" w:fill="auto"/>
          </w:tcPr>
          <w:p w14:paraId="0B248300" w14:textId="77777777" w:rsidR="00C5785E" w:rsidRPr="009454C9" w:rsidRDefault="00C5785E" w:rsidP="00C5785E">
            <w:pPr>
              <w:pStyle w:val="a6"/>
              <w:numPr>
                <w:ilvl w:val="0"/>
                <w:numId w:val="9"/>
              </w:numPr>
              <w:ind w:left="0" w:firstLine="0"/>
              <w:rPr>
                <w:iCs/>
                <w:sz w:val="20"/>
              </w:rPr>
            </w:pPr>
          </w:p>
        </w:tc>
        <w:tc>
          <w:tcPr>
            <w:tcW w:w="3583" w:type="dxa"/>
            <w:shd w:val="clear" w:color="auto" w:fill="auto"/>
            <w:hideMark/>
          </w:tcPr>
          <w:p w14:paraId="12C23B1E" w14:textId="77777777" w:rsidR="00C5785E" w:rsidRPr="009454C9" w:rsidRDefault="00C5785E" w:rsidP="00323984">
            <w:pPr>
              <w:rPr>
                <w:iCs/>
                <w:sz w:val="20"/>
              </w:rPr>
            </w:pPr>
            <w:r w:rsidRPr="009454C9">
              <w:rPr>
                <w:iCs/>
                <w:sz w:val="20"/>
              </w:rPr>
              <w:t>eLIBRARY.RU - НАУЧНАЯ ЭЛЕКТРОННАЯ БИБЛИОТЕКА</w:t>
            </w:r>
            <w:r w:rsidRPr="009454C9">
              <w:rPr>
                <w:sz w:val="20"/>
              </w:rPr>
              <w:t xml:space="preserve"> (</w:t>
            </w:r>
            <w:bookmarkStart w:id="27" w:name="_Hlk144803090"/>
            <w:r w:rsidRPr="009454C9">
              <w:rPr>
                <w:sz w:val="20"/>
              </w:rPr>
              <w:fldChar w:fldCharType="begin"/>
            </w:r>
            <w:r w:rsidRPr="009454C9">
              <w:rPr>
                <w:sz w:val="20"/>
              </w:rPr>
              <w:instrText xml:space="preserve"> HYPERLINK "https://elibrary.ru/defaultx.asp" </w:instrText>
            </w:r>
            <w:r w:rsidRPr="009454C9">
              <w:rPr>
                <w:sz w:val="20"/>
              </w:rPr>
              <w:fldChar w:fldCharType="separate"/>
            </w:r>
            <w:r w:rsidRPr="009454C9">
              <w:rPr>
                <w:rStyle w:val="a8"/>
                <w:sz w:val="20"/>
              </w:rPr>
              <w:t>https://elibrary.ru/defaultx.asp</w:t>
            </w:r>
            <w:r w:rsidRPr="009454C9">
              <w:rPr>
                <w:sz w:val="20"/>
              </w:rPr>
              <w:fldChar w:fldCharType="end"/>
            </w:r>
            <w:bookmarkEnd w:id="27"/>
            <w:r w:rsidRPr="009454C9">
              <w:rPr>
                <w:sz w:val="20"/>
              </w:rPr>
              <w:t>?</w:t>
            </w:r>
            <w:r w:rsidRPr="009454C9">
              <w:rPr>
                <w:iCs/>
                <w:sz w:val="20"/>
              </w:rPr>
              <w:t>) – сторонняя</w:t>
            </w:r>
          </w:p>
        </w:tc>
        <w:tc>
          <w:tcPr>
            <w:tcW w:w="3505" w:type="dxa"/>
            <w:shd w:val="clear" w:color="auto" w:fill="auto"/>
            <w:hideMark/>
          </w:tcPr>
          <w:p w14:paraId="4062B681" w14:textId="77777777" w:rsidR="00C5785E" w:rsidRPr="009454C9" w:rsidRDefault="00C5785E" w:rsidP="00323984">
            <w:pPr>
              <w:rPr>
                <w:iCs/>
                <w:sz w:val="20"/>
              </w:rPr>
            </w:pPr>
            <w:r w:rsidRPr="009454C9">
              <w:rPr>
                <w:iCs/>
                <w:sz w:val="20"/>
              </w:rPr>
              <w:t>- Подписка Пензенского ГАУ на коллекцию из 11 российских журнала в полнотекстовом электронном виде</w:t>
            </w:r>
          </w:p>
          <w:p w14:paraId="26004D14" w14:textId="77777777" w:rsidR="00C5785E" w:rsidRPr="009454C9" w:rsidRDefault="00C5785E" w:rsidP="00323984">
            <w:pPr>
              <w:rPr>
                <w:iCs/>
                <w:sz w:val="20"/>
              </w:rPr>
            </w:pPr>
            <w:r w:rsidRPr="009454C9">
              <w:rPr>
                <w:iCs/>
                <w:sz w:val="20"/>
              </w:rPr>
              <w:t>- Рефераты и полные тексты более 80 млн. научных статей и публикаций.</w:t>
            </w:r>
          </w:p>
          <w:p w14:paraId="7499C66A" w14:textId="77777777" w:rsidR="00C5785E" w:rsidRPr="009454C9" w:rsidRDefault="00C5785E" w:rsidP="00323984">
            <w:pPr>
              <w:rPr>
                <w:iCs/>
                <w:sz w:val="20"/>
              </w:rPr>
            </w:pPr>
            <w:r w:rsidRPr="009454C9">
              <w:rPr>
                <w:iCs/>
                <w:sz w:val="20"/>
              </w:rPr>
              <w:t xml:space="preserve"> - Электронные версии более 5600 российских научно-технических журналов, в том числе более 4500 журналов в открытом доступе</w:t>
            </w:r>
          </w:p>
        </w:tc>
        <w:tc>
          <w:tcPr>
            <w:tcW w:w="2126" w:type="dxa"/>
            <w:shd w:val="clear" w:color="auto" w:fill="auto"/>
            <w:hideMark/>
          </w:tcPr>
          <w:p w14:paraId="4A5DBBA8" w14:textId="77777777" w:rsidR="00C5785E" w:rsidRPr="009454C9" w:rsidRDefault="00C5785E" w:rsidP="00323984">
            <w:pPr>
              <w:rPr>
                <w:iCs/>
                <w:sz w:val="20"/>
              </w:rPr>
            </w:pPr>
            <w:r w:rsidRPr="009454C9">
              <w:rPr>
                <w:iCs/>
                <w:sz w:val="20"/>
              </w:rPr>
              <w:t>Доступны поиск, просмотр и загрузка полнотекстовых Лицензионных материалов через Интернет (в том числе по электронной почте) по IP адресам университета без ограничения количества пользователей Неограниченный доступ с личных компьютеров для библиографического поиска, просмотра оглавления журналов.</w:t>
            </w:r>
          </w:p>
        </w:tc>
      </w:tr>
      <w:tr w:rsidR="00C5785E" w:rsidRPr="008F16B1" w14:paraId="0CA1A78D" w14:textId="77777777" w:rsidTr="00323984">
        <w:tc>
          <w:tcPr>
            <w:tcW w:w="562" w:type="dxa"/>
            <w:shd w:val="clear" w:color="auto" w:fill="auto"/>
          </w:tcPr>
          <w:p w14:paraId="37194E3D" w14:textId="77777777" w:rsidR="00C5785E" w:rsidRPr="009454C9" w:rsidRDefault="00C5785E" w:rsidP="00C5785E">
            <w:pPr>
              <w:pStyle w:val="a6"/>
              <w:numPr>
                <w:ilvl w:val="0"/>
                <w:numId w:val="9"/>
              </w:numPr>
              <w:ind w:left="0" w:firstLine="0"/>
              <w:rPr>
                <w:iCs/>
                <w:sz w:val="20"/>
              </w:rPr>
            </w:pPr>
          </w:p>
        </w:tc>
        <w:tc>
          <w:tcPr>
            <w:tcW w:w="3583" w:type="dxa"/>
            <w:shd w:val="clear" w:color="auto" w:fill="auto"/>
          </w:tcPr>
          <w:p w14:paraId="60DB49F5" w14:textId="77777777" w:rsidR="00C5785E" w:rsidRPr="009454C9" w:rsidRDefault="00C5785E" w:rsidP="00323984">
            <w:pPr>
              <w:rPr>
                <w:iCs/>
                <w:sz w:val="20"/>
              </w:rPr>
            </w:pPr>
            <w:r w:rsidRPr="009454C9">
              <w:rPr>
                <w:iCs/>
                <w:sz w:val="20"/>
              </w:rPr>
              <w:t>НЭБ — Национальная электронная библиотека — скачать и читать онлайн книги, диссертации, учебные пособия</w:t>
            </w:r>
            <w:r w:rsidRPr="009454C9">
              <w:rPr>
                <w:sz w:val="20"/>
              </w:rPr>
              <w:t xml:space="preserve"> (</w:t>
            </w:r>
            <w:bookmarkStart w:id="28" w:name="_Hlk144803166"/>
            <w:r w:rsidRPr="009454C9">
              <w:rPr>
                <w:sz w:val="20"/>
              </w:rPr>
              <w:fldChar w:fldCharType="begin"/>
            </w:r>
            <w:r w:rsidRPr="009454C9">
              <w:rPr>
                <w:sz w:val="20"/>
              </w:rPr>
              <w:instrText xml:space="preserve"> HYPERLINK "https://rusneb.ru/" </w:instrText>
            </w:r>
            <w:r w:rsidRPr="009454C9">
              <w:rPr>
                <w:sz w:val="20"/>
              </w:rPr>
              <w:fldChar w:fldCharType="separate"/>
            </w:r>
            <w:r w:rsidRPr="009454C9">
              <w:rPr>
                <w:rStyle w:val="a8"/>
                <w:sz w:val="20"/>
              </w:rPr>
              <w:t>https://rusneb.ru/</w:t>
            </w:r>
            <w:r w:rsidRPr="009454C9">
              <w:rPr>
                <w:sz w:val="20"/>
              </w:rPr>
              <w:fldChar w:fldCharType="end"/>
            </w:r>
            <w:bookmarkEnd w:id="28"/>
            <w:r w:rsidRPr="009454C9">
              <w:rPr>
                <w:iCs/>
                <w:sz w:val="20"/>
              </w:rPr>
              <w:t xml:space="preserve">) – сторонняя </w:t>
            </w:r>
          </w:p>
        </w:tc>
        <w:tc>
          <w:tcPr>
            <w:tcW w:w="3505" w:type="dxa"/>
            <w:shd w:val="clear" w:color="auto" w:fill="auto"/>
          </w:tcPr>
          <w:p w14:paraId="57B12700" w14:textId="77777777" w:rsidR="00C5785E" w:rsidRPr="009454C9" w:rsidRDefault="00C5785E" w:rsidP="00323984">
            <w:pPr>
              <w:rPr>
                <w:iCs/>
                <w:sz w:val="20"/>
              </w:rPr>
            </w:pPr>
            <w:r w:rsidRPr="009454C9">
              <w:rPr>
                <w:iCs/>
                <w:sz w:val="20"/>
              </w:rPr>
              <w:t>Коллекции:</w:t>
            </w:r>
          </w:p>
          <w:p w14:paraId="42321386" w14:textId="77777777" w:rsidR="00C5785E" w:rsidRPr="009454C9" w:rsidRDefault="00C5785E" w:rsidP="00323984">
            <w:pPr>
              <w:rPr>
                <w:iCs/>
                <w:sz w:val="20"/>
              </w:rPr>
            </w:pPr>
            <w:r w:rsidRPr="009454C9">
              <w:rPr>
                <w:iCs/>
                <w:sz w:val="20"/>
              </w:rPr>
              <w:t>- Научная и учебная литература</w:t>
            </w:r>
          </w:p>
          <w:p w14:paraId="1623E46F" w14:textId="77777777" w:rsidR="00C5785E" w:rsidRPr="009454C9" w:rsidRDefault="00C5785E" w:rsidP="00323984">
            <w:pPr>
              <w:rPr>
                <w:iCs/>
                <w:sz w:val="20"/>
              </w:rPr>
            </w:pPr>
            <w:r w:rsidRPr="009454C9">
              <w:rPr>
                <w:iCs/>
                <w:sz w:val="20"/>
              </w:rPr>
              <w:t>- Периодические издания</w:t>
            </w:r>
          </w:p>
          <w:p w14:paraId="79FF2740" w14:textId="77777777" w:rsidR="00C5785E" w:rsidRPr="009454C9" w:rsidRDefault="00C5785E" w:rsidP="00323984">
            <w:pPr>
              <w:rPr>
                <w:iCs/>
                <w:sz w:val="20"/>
              </w:rPr>
            </w:pPr>
            <w:r w:rsidRPr="009454C9">
              <w:rPr>
                <w:iCs/>
                <w:sz w:val="20"/>
              </w:rPr>
              <w:t>- Электронная библиотека диссертаций Российской государственной библиотеки (ЭБД РГБ) в рамках Электронного читального зала (ЭЧЗ) НЭБ</w:t>
            </w:r>
          </w:p>
        </w:tc>
        <w:tc>
          <w:tcPr>
            <w:tcW w:w="2126" w:type="dxa"/>
            <w:shd w:val="clear" w:color="auto" w:fill="auto"/>
          </w:tcPr>
          <w:p w14:paraId="4C91B38B" w14:textId="77777777" w:rsidR="00C5785E" w:rsidRPr="009454C9" w:rsidRDefault="00C5785E" w:rsidP="00323984">
            <w:pPr>
              <w:rPr>
                <w:iCs/>
                <w:sz w:val="20"/>
              </w:rPr>
            </w:pPr>
            <w:r w:rsidRPr="009454C9">
              <w:rPr>
                <w:iCs/>
                <w:sz w:val="20"/>
              </w:rPr>
              <w:t>Доступ в зале обеспечения цифровыми ресурсами и сервисами, коворкинга НБ (ауд. 5202)</w:t>
            </w:r>
          </w:p>
        </w:tc>
      </w:tr>
      <w:tr w:rsidR="00C5785E" w:rsidRPr="008F16B1" w14:paraId="52859867" w14:textId="77777777" w:rsidTr="00323984">
        <w:tc>
          <w:tcPr>
            <w:tcW w:w="562" w:type="dxa"/>
            <w:shd w:val="clear" w:color="auto" w:fill="auto"/>
          </w:tcPr>
          <w:p w14:paraId="30A58DB6" w14:textId="77777777" w:rsidR="00C5785E" w:rsidRPr="009454C9" w:rsidRDefault="00C5785E" w:rsidP="00C5785E">
            <w:pPr>
              <w:pStyle w:val="a6"/>
              <w:numPr>
                <w:ilvl w:val="0"/>
                <w:numId w:val="9"/>
              </w:numPr>
              <w:ind w:left="0" w:firstLine="0"/>
              <w:rPr>
                <w:iCs/>
                <w:sz w:val="20"/>
              </w:rPr>
            </w:pPr>
          </w:p>
        </w:tc>
        <w:tc>
          <w:tcPr>
            <w:tcW w:w="3583" w:type="dxa"/>
            <w:shd w:val="clear" w:color="auto" w:fill="auto"/>
          </w:tcPr>
          <w:p w14:paraId="5A3A4F84" w14:textId="77777777" w:rsidR="00C5785E" w:rsidRPr="009454C9" w:rsidRDefault="00C5785E" w:rsidP="00323984">
            <w:pPr>
              <w:rPr>
                <w:iCs/>
                <w:sz w:val="20"/>
              </w:rPr>
            </w:pPr>
            <w:r w:rsidRPr="009454C9">
              <w:rPr>
                <w:iCs/>
                <w:sz w:val="20"/>
              </w:rPr>
              <w:t>База данных POLPRED.COM Обзор СМИ (</w:t>
            </w:r>
            <w:bookmarkStart w:id="29" w:name="_Hlk144803221"/>
            <w:r w:rsidRPr="009454C9">
              <w:rPr>
                <w:iCs/>
                <w:sz w:val="20"/>
              </w:rPr>
              <w:t>https://polpred.com/news</w:t>
            </w:r>
            <w:bookmarkEnd w:id="29"/>
            <w:r w:rsidRPr="009454C9">
              <w:rPr>
                <w:iCs/>
                <w:sz w:val="20"/>
              </w:rPr>
              <w:t>) – сторонняя</w:t>
            </w:r>
          </w:p>
          <w:p w14:paraId="0A0950F9" w14:textId="77777777" w:rsidR="00C5785E" w:rsidRPr="009454C9" w:rsidRDefault="00C5785E" w:rsidP="00323984">
            <w:pPr>
              <w:rPr>
                <w:iCs/>
                <w:sz w:val="20"/>
              </w:rPr>
            </w:pPr>
            <w:r w:rsidRPr="009454C9">
              <w:rPr>
                <w:iCs/>
                <w:sz w:val="20"/>
              </w:rPr>
              <w:t xml:space="preserve">  </w:t>
            </w:r>
          </w:p>
          <w:p w14:paraId="22742804" w14:textId="77777777" w:rsidR="00C5785E" w:rsidRPr="009454C9" w:rsidRDefault="00C5785E" w:rsidP="00323984">
            <w:pPr>
              <w:rPr>
                <w:iCs/>
                <w:sz w:val="20"/>
              </w:rPr>
            </w:pPr>
          </w:p>
          <w:p w14:paraId="5D2FE6D6" w14:textId="77777777" w:rsidR="00C5785E" w:rsidRPr="009454C9" w:rsidRDefault="00C5785E" w:rsidP="00323984">
            <w:pPr>
              <w:rPr>
                <w:iCs/>
                <w:sz w:val="20"/>
              </w:rPr>
            </w:pPr>
          </w:p>
        </w:tc>
        <w:tc>
          <w:tcPr>
            <w:tcW w:w="3505" w:type="dxa"/>
            <w:shd w:val="clear" w:color="auto" w:fill="auto"/>
          </w:tcPr>
          <w:p w14:paraId="11B7813A" w14:textId="77777777" w:rsidR="00C5785E" w:rsidRPr="009454C9" w:rsidRDefault="00C5785E" w:rsidP="00323984">
            <w:pPr>
              <w:rPr>
                <w:sz w:val="20"/>
              </w:rPr>
            </w:pPr>
            <w:bookmarkStart w:id="30" w:name="_Hlk239075457"/>
            <w:r w:rsidRPr="009454C9">
              <w:rPr>
                <w:sz w:val="20"/>
              </w:rPr>
              <w:t>Электронная библиотечная система Деловые средства массовой информации.</w:t>
            </w:r>
          </w:p>
          <w:p w14:paraId="47E54D9C" w14:textId="77777777" w:rsidR="00C5785E" w:rsidRPr="009454C9" w:rsidRDefault="00C5785E" w:rsidP="00323984">
            <w:pPr>
              <w:rPr>
                <w:sz w:val="20"/>
              </w:rPr>
            </w:pPr>
            <w:hyperlink r:id="rId24" w:history="1">
              <w:r w:rsidRPr="009454C9">
                <w:rPr>
                  <w:rStyle w:val="a8"/>
                  <w:sz w:val="20"/>
                </w:rPr>
                <w:t>Polpred.com Обзор СМИ</w:t>
              </w:r>
            </w:hyperlink>
            <w:r w:rsidRPr="009454C9">
              <w:rPr>
                <w:sz w:val="20"/>
              </w:rPr>
              <w:t>. </w:t>
            </w:r>
          </w:p>
          <w:p w14:paraId="42DF34B6" w14:textId="77777777" w:rsidR="00C5785E" w:rsidRPr="009454C9" w:rsidRDefault="00C5785E" w:rsidP="00323984">
            <w:pPr>
              <w:rPr>
                <w:sz w:val="20"/>
              </w:rPr>
            </w:pPr>
            <w:r w:rsidRPr="009454C9">
              <w:rPr>
                <w:sz w:val="20"/>
              </w:rPr>
              <w:t>Новости информагентств. </w:t>
            </w:r>
            <w:hyperlink r:id="rId25" w:history="1">
              <w:r w:rsidRPr="009454C9">
                <w:rPr>
                  <w:rStyle w:val="a8"/>
                  <w:sz w:val="20"/>
                </w:rPr>
                <w:t>Рубрикатор</w:t>
              </w:r>
            </w:hyperlink>
            <w:r w:rsidRPr="009454C9">
              <w:rPr>
                <w:sz w:val="20"/>
              </w:rPr>
              <w:t xml:space="preserve"> ЭБС: 26 Отраслей и 1270 Подотраслей / Россия и 8 Федеральных округов / 89 Субъектов РФ и 1760 Городов / 230 Стран и 1150 Провинций / Технологии 4000 Вузов мира / 600 Источников / 5 млн статей за 25 лет / Полный текст на русском / 240000 материалов в Главном, в т.ч. 150000 статей и интервью 50000 Персон / Важное / Упоминания / Избранное / Поиск </w:t>
            </w:r>
            <w:proofErr w:type="spellStart"/>
            <w:r w:rsidRPr="009454C9">
              <w:rPr>
                <w:sz w:val="20"/>
              </w:rPr>
              <w:t>sphinxsearch</w:t>
            </w:r>
            <w:proofErr w:type="spellEnd"/>
            <w:r w:rsidRPr="009454C9">
              <w:rPr>
                <w:sz w:val="20"/>
              </w:rPr>
              <w:t xml:space="preserve"> / Личный кабинет / Доступ из дома. </w:t>
            </w:r>
          </w:p>
          <w:p w14:paraId="07F5F832" w14:textId="77777777" w:rsidR="00C5785E" w:rsidRPr="009454C9" w:rsidRDefault="00C5785E" w:rsidP="00323984">
            <w:pPr>
              <w:rPr>
                <w:iCs/>
                <w:sz w:val="20"/>
              </w:rPr>
            </w:pPr>
            <w:hyperlink r:id="rId26" w:history="1">
              <w:r w:rsidRPr="009454C9">
                <w:rPr>
                  <w:rStyle w:val="a8"/>
                  <w:sz w:val="20"/>
                </w:rPr>
                <w:t>Агропром в РФ и за рубежом</w:t>
              </w:r>
            </w:hyperlink>
            <w:r w:rsidRPr="009454C9">
              <w:rPr>
                <w:sz w:val="20"/>
              </w:rPr>
              <w:t> паспорт Отрасли. </w:t>
            </w:r>
            <w:hyperlink r:id="rId27" w:history="1">
              <w:r w:rsidRPr="009454C9">
                <w:rPr>
                  <w:rStyle w:val="a8"/>
                  <w:sz w:val="20"/>
                </w:rPr>
                <w:t>Agroprom.polpred.com</w:t>
              </w:r>
            </w:hyperlink>
            <w:r w:rsidRPr="009454C9">
              <w:rPr>
                <w:sz w:val="20"/>
              </w:rPr>
              <w:t> лента больших СМИ. Земледелие, зерновые, овощи, фрукты, цветы. Животноводство, ветеринария, пушнина. Отходы. Пищевое машиностроение, сельхозтехника. Продовольствие, безалкогольные напитки. Общепит. Сельскохозяйственные субсидии, землевладение. Фермеры, село. 230000 Важных статей, включая 7900 тем Главного, в т.ч. 3600 статей и интервью 1560 Персон. Подотрасль </w:t>
            </w:r>
            <w:hyperlink r:id="rId28" w:history="1">
              <w:r w:rsidRPr="009454C9">
                <w:rPr>
                  <w:rStyle w:val="a8"/>
                  <w:sz w:val="20"/>
                </w:rPr>
                <w:t>земледелие</w:t>
              </w:r>
            </w:hyperlink>
            <w:r w:rsidRPr="009454C9">
              <w:rPr>
                <w:sz w:val="20"/>
              </w:rPr>
              <w:t> | </w:t>
            </w:r>
            <w:hyperlink r:id="rId29" w:history="1">
              <w:r w:rsidRPr="009454C9">
                <w:rPr>
                  <w:rStyle w:val="a8"/>
                  <w:sz w:val="20"/>
                </w:rPr>
                <w:t>ИТ-агро</w:t>
              </w:r>
            </w:hyperlink>
            <w:r w:rsidRPr="009454C9">
              <w:rPr>
                <w:sz w:val="20"/>
              </w:rPr>
              <w:t> | </w:t>
            </w:r>
            <w:hyperlink r:id="rId30" w:history="1">
              <w:r w:rsidRPr="009454C9">
                <w:rPr>
                  <w:rStyle w:val="a8"/>
                  <w:sz w:val="20"/>
                </w:rPr>
                <w:t>молоко</w:t>
              </w:r>
            </w:hyperlink>
            <w:r w:rsidRPr="009454C9">
              <w:rPr>
                <w:sz w:val="20"/>
              </w:rPr>
              <w:t> | </w:t>
            </w:r>
            <w:hyperlink r:id="rId31" w:history="1">
              <w:r w:rsidRPr="009454C9">
                <w:rPr>
                  <w:rStyle w:val="a8"/>
                  <w:sz w:val="20"/>
                </w:rPr>
                <w:t>мясо</w:t>
              </w:r>
            </w:hyperlink>
            <w:r w:rsidRPr="009454C9">
              <w:rPr>
                <w:sz w:val="20"/>
              </w:rPr>
              <w:t> | </w:t>
            </w:r>
            <w:hyperlink r:id="rId32" w:history="1">
              <w:r w:rsidRPr="009454C9">
                <w:rPr>
                  <w:rStyle w:val="a8"/>
                  <w:sz w:val="20"/>
                </w:rPr>
                <w:t>общепит</w:t>
              </w:r>
            </w:hyperlink>
            <w:r w:rsidRPr="009454C9">
              <w:rPr>
                <w:sz w:val="20"/>
              </w:rPr>
              <w:t> | </w:t>
            </w:r>
            <w:hyperlink r:id="rId33" w:history="1">
              <w:r w:rsidRPr="009454C9">
                <w:rPr>
                  <w:rStyle w:val="a8"/>
                  <w:sz w:val="20"/>
                </w:rPr>
                <w:t>овощи-фрукты</w:t>
              </w:r>
            </w:hyperlink>
            <w:r w:rsidRPr="009454C9">
              <w:rPr>
                <w:sz w:val="20"/>
              </w:rPr>
              <w:t> | </w:t>
            </w:r>
            <w:hyperlink r:id="rId34" w:history="1">
              <w:r w:rsidRPr="009454C9">
                <w:rPr>
                  <w:rStyle w:val="a8"/>
                  <w:sz w:val="20"/>
                </w:rPr>
                <w:t>пищемаш</w:t>
              </w:r>
            </w:hyperlink>
            <w:r w:rsidRPr="009454C9">
              <w:rPr>
                <w:sz w:val="20"/>
              </w:rPr>
              <w:t> по ключевым словам.</w:t>
            </w:r>
            <w:bookmarkEnd w:id="30"/>
          </w:p>
        </w:tc>
        <w:tc>
          <w:tcPr>
            <w:tcW w:w="2126" w:type="dxa"/>
            <w:shd w:val="clear" w:color="auto" w:fill="auto"/>
          </w:tcPr>
          <w:p w14:paraId="023F53FC" w14:textId="77777777" w:rsidR="00C5785E" w:rsidRPr="009454C9" w:rsidRDefault="00C5785E" w:rsidP="00323984">
            <w:pPr>
              <w:rPr>
                <w:iCs/>
                <w:sz w:val="20"/>
              </w:rPr>
            </w:pPr>
            <w:r w:rsidRPr="009454C9">
              <w:rPr>
                <w:iCs/>
                <w:sz w:val="20"/>
              </w:rPr>
              <w:t xml:space="preserve">С любого компьютера локальной сети университета по IP-адресам; с личных ПК, мобильных устройств по  индивидуальному   </w:t>
            </w:r>
            <w:proofErr w:type="spellStart"/>
            <w:r w:rsidRPr="009454C9">
              <w:rPr>
                <w:iCs/>
                <w:sz w:val="20"/>
              </w:rPr>
              <w:t>аутентификатору</w:t>
            </w:r>
            <w:proofErr w:type="spellEnd"/>
            <w:r w:rsidRPr="009454C9">
              <w:rPr>
                <w:iCs/>
                <w:sz w:val="20"/>
              </w:rPr>
              <w:t xml:space="preserve"> (логин/пароль)</w:t>
            </w:r>
          </w:p>
        </w:tc>
      </w:tr>
      <w:tr w:rsidR="00C5785E" w:rsidRPr="008F16B1" w14:paraId="10305188" w14:textId="77777777" w:rsidTr="00323984">
        <w:tc>
          <w:tcPr>
            <w:tcW w:w="562" w:type="dxa"/>
            <w:shd w:val="clear" w:color="auto" w:fill="auto"/>
          </w:tcPr>
          <w:p w14:paraId="6A34878D" w14:textId="77777777" w:rsidR="00C5785E" w:rsidRPr="009454C9" w:rsidRDefault="00C5785E" w:rsidP="00C5785E">
            <w:pPr>
              <w:pStyle w:val="a6"/>
              <w:numPr>
                <w:ilvl w:val="0"/>
                <w:numId w:val="9"/>
              </w:numPr>
              <w:ind w:left="0" w:firstLine="0"/>
              <w:rPr>
                <w:iCs/>
                <w:sz w:val="20"/>
              </w:rPr>
            </w:pPr>
          </w:p>
        </w:tc>
        <w:tc>
          <w:tcPr>
            <w:tcW w:w="3583" w:type="dxa"/>
            <w:shd w:val="clear" w:color="auto" w:fill="auto"/>
            <w:hideMark/>
          </w:tcPr>
          <w:p w14:paraId="7C411EC9" w14:textId="77777777" w:rsidR="00C5785E" w:rsidRPr="009454C9" w:rsidRDefault="00C5785E" w:rsidP="00323984">
            <w:pPr>
              <w:rPr>
                <w:iCs/>
                <w:sz w:val="20"/>
              </w:rPr>
            </w:pPr>
            <w:r w:rsidRPr="009454C9">
              <w:rPr>
                <w:iCs/>
                <w:sz w:val="20"/>
              </w:rPr>
              <w:t>Справочно-правовая система «КОНСУЛЬТАНТ+» (https://www.consultant.ru/) – сторонняя</w:t>
            </w:r>
          </w:p>
          <w:p w14:paraId="6946FACE" w14:textId="77777777" w:rsidR="00C5785E" w:rsidRPr="009454C9" w:rsidRDefault="00C5785E" w:rsidP="00323984">
            <w:pPr>
              <w:rPr>
                <w:iCs/>
                <w:sz w:val="20"/>
              </w:rPr>
            </w:pPr>
            <w:r w:rsidRPr="009454C9">
              <w:rPr>
                <w:iCs/>
                <w:sz w:val="20"/>
              </w:rPr>
              <w:t> </w:t>
            </w:r>
          </w:p>
        </w:tc>
        <w:tc>
          <w:tcPr>
            <w:tcW w:w="3505" w:type="dxa"/>
            <w:shd w:val="clear" w:color="auto" w:fill="auto"/>
            <w:hideMark/>
          </w:tcPr>
          <w:p w14:paraId="63109F5A" w14:textId="77777777" w:rsidR="00C5785E" w:rsidRPr="009454C9" w:rsidRDefault="00C5785E" w:rsidP="00323984">
            <w:pPr>
              <w:rPr>
                <w:iCs/>
                <w:sz w:val="20"/>
              </w:rPr>
            </w:pPr>
            <w:r w:rsidRPr="009454C9">
              <w:rPr>
                <w:iCs/>
                <w:sz w:val="20"/>
              </w:rPr>
              <w:t>Законодательство, Судебная практика, Финансовые консультации, Комментарии законодательства, Формы документов, Международные правовые акты, Технические нормы и правила. Электронные версии книг и научных журналов, другие информационные ресурсы</w:t>
            </w:r>
          </w:p>
        </w:tc>
        <w:tc>
          <w:tcPr>
            <w:tcW w:w="2126" w:type="dxa"/>
            <w:shd w:val="clear" w:color="auto" w:fill="auto"/>
            <w:hideMark/>
          </w:tcPr>
          <w:p w14:paraId="0FBE3CD4" w14:textId="77777777" w:rsidR="00C5785E" w:rsidRPr="009454C9" w:rsidRDefault="00C5785E" w:rsidP="00323984">
            <w:pPr>
              <w:rPr>
                <w:iCs/>
                <w:sz w:val="20"/>
              </w:rPr>
            </w:pPr>
            <w:r w:rsidRPr="009454C9">
              <w:rPr>
                <w:iCs/>
                <w:sz w:val="20"/>
              </w:rPr>
              <w:t>В зале научной библиотеки (ауд. 5202) без пароля</w:t>
            </w:r>
          </w:p>
        </w:tc>
      </w:tr>
      <w:tr w:rsidR="00C5785E" w:rsidRPr="008F16B1" w14:paraId="0D7D5F74" w14:textId="77777777" w:rsidTr="00323984">
        <w:tc>
          <w:tcPr>
            <w:tcW w:w="562" w:type="dxa"/>
            <w:shd w:val="clear" w:color="auto" w:fill="auto"/>
          </w:tcPr>
          <w:p w14:paraId="28B490F2" w14:textId="77777777" w:rsidR="00C5785E" w:rsidRPr="009454C9" w:rsidRDefault="00C5785E" w:rsidP="00C5785E">
            <w:pPr>
              <w:pStyle w:val="a6"/>
              <w:numPr>
                <w:ilvl w:val="0"/>
                <w:numId w:val="9"/>
              </w:numPr>
              <w:ind w:left="0" w:firstLine="0"/>
              <w:rPr>
                <w:iCs/>
                <w:sz w:val="20"/>
              </w:rPr>
            </w:pPr>
          </w:p>
        </w:tc>
        <w:tc>
          <w:tcPr>
            <w:tcW w:w="3583" w:type="dxa"/>
            <w:shd w:val="clear" w:color="auto" w:fill="auto"/>
          </w:tcPr>
          <w:p w14:paraId="322952C8" w14:textId="77777777" w:rsidR="00C5785E" w:rsidRPr="009454C9" w:rsidRDefault="00C5785E" w:rsidP="00323984">
            <w:pPr>
              <w:rPr>
                <w:iCs/>
                <w:sz w:val="20"/>
              </w:rPr>
            </w:pPr>
            <w:r w:rsidRPr="009454C9">
              <w:rPr>
                <w:iCs/>
                <w:sz w:val="20"/>
              </w:rPr>
              <w:t>Научная электронная библиотека «КИБЕРЛЕНИНКА»  (</w:t>
            </w:r>
            <w:hyperlink r:id="rId35" w:history="1">
              <w:r w:rsidRPr="009454C9">
                <w:rPr>
                  <w:rStyle w:val="a8"/>
                  <w:sz w:val="20"/>
                </w:rPr>
                <w:t>https://cyberleninka.ru/</w:t>
              </w:r>
            </w:hyperlink>
            <w:r w:rsidRPr="009454C9">
              <w:rPr>
                <w:iCs/>
                <w:sz w:val="20"/>
              </w:rPr>
              <w:t xml:space="preserve">)  - сторонняя </w:t>
            </w:r>
          </w:p>
        </w:tc>
        <w:tc>
          <w:tcPr>
            <w:tcW w:w="3505" w:type="dxa"/>
            <w:shd w:val="clear" w:color="auto" w:fill="auto"/>
          </w:tcPr>
          <w:p w14:paraId="76598557" w14:textId="77777777" w:rsidR="00C5785E" w:rsidRPr="009454C9" w:rsidRDefault="00C5785E" w:rsidP="00323984">
            <w:pPr>
              <w:rPr>
                <w:iCs/>
                <w:sz w:val="20"/>
              </w:rPr>
            </w:pPr>
            <w:r w:rsidRPr="009454C9">
              <w:rPr>
                <w:iCs/>
                <w:sz w:val="20"/>
              </w:rPr>
              <w:t>Научная электронная библиотека, построенная на парадигме </w:t>
            </w:r>
            <w:hyperlink r:id="rId36" w:history="1">
              <w:r w:rsidRPr="009454C9">
                <w:rPr>
                  <w:rStyle w:val="a8"/>
                  <w:sz w:val="20"/>
                </w:rPr>
                <w:t>открытой науки</w:t>
              </w:r>
            </w:hyperlink>
            <w:r w:rsidRPr="009454C9">
              <w:rPr>
                <w:iCs/>
                <w:sz w:val="20"/>
              </w:rPr>
              <w:t> (</w:t>
            </w:r>
            <w:proofErr w:type="spellStart"/>
            <w:r w:rsidRPr="009454C9">
              <w:rPr>
                <w:iCs/>
                <w:sz w:val="20"/>
              </w:rPr>
              <w:t>Open</w:t>
            </w:r>
            <w:proofErr w:type="spellEnd"/>
            <w:r w:rsidRPr="009454C9">
              <w:rPr>
                <w:iCs/>
                <w:sz w:val="20"/>
              </w:rPr>
              <w:t xml:space="preserve"> </w:t>
            </w:r>
            <w:proofErr w:type="spellStart"/>
            <w:r w:rsidRPr="009454C9">
              <w:rPr>
                <w:iCs/>
                <w:sz w:val="20"/>
              </w:rPr>
              <w:t>Science</w:t>
            </w:r>
            <w:proofErr w:type="spellEnd"/>
            <w:r w:rsidRPr="009454C9">
              <w:rPr>
                <w:iCs/>
                <w:sz w:val="20"/>
              </w:rPr>
              <w:t>). База данных журналов по различным научным темам</w:t>
            </w:r>
          </w:p>
        </w:tc>
        <w:tc>
          <w:tcPr>
            <w:tcW w:w="2126" w:type="dxa"/>
            <w:shd w:val="clear" w:color="auto" w:fill="auto"/>
          </w:tcPr>
          <w:p w14:paraId="635D4DC5" w14:textId="77777777" w:rsidR="00C5785E" w:rsidRPr="009454C9" w:rsidRDefault="00C5785E" w:rsidP="00323984">
            <w:pPr>
              <w:rPr>
                <w:iCs/>
                <w:sz w:val="20"/>
              </w:rPr>
            </w:pPr>
            <w:r w:rsidRPr="009454C9">
              <w:rPr>
                <w:iCs/>
                <w:sz w:val="20"/>
              </w:rPr>
              <w:t>Доступ свободный</w:t>
            </w:r>
          </w:p>
        </w:tc>
      </w:tr>
      <w:tr w:rsidR="00C5785E" w:rsidRPr="008F16B1" w14:paraId="04212616" w14:textId="77777777" w:rsidTr="00323984">
        <w:tc>
          <w:tcPr>
            <w:tcW w:w="562" w:type="dxa"/>
            <w:shd w:val="clear" w:color="auto" w:fill="auto"/>
          </w:tcPr>
          <w:p w14:paraId="1DC3934D" w14:textId="77777777" w:rsidR="00C5785E" w:rsidRPr="009454C9" w:rsidRDefault="00C5785E" w:rsidP="00C5785E">
            <w:pPr>
              <w:pStyle w:val="a6"/>
              <w:numPr>
                <w:ilvl w:val="0"/>
                <w:numId w:val="9"/>
              </w:numPr>
              <w:ind w:left="0" w:firstLine="0"/>
              <w:rPr>
                <w:iCs/>
                <w:sz w:val="20"/>
              </w:rPr>
            </w:pPr>
          </w:p>
        </w:tc>
        <w:tc>
          <w:tcPr>
            <w:tcW w:w="3583" w:type="dxa"/>
            <w:shd w:val="clear" w:color="auto" w:fill="auto"/>
          </w:tcPr>
          <w:p w14:paraId="72F6A040" w14:textId="77777777" w:rsidR="00C5785E" w:rsidRPr="009454C9" w:rsidRDefault="00C5785E" w:rsidP="00323984">
            <w:pPr>
              <w:rPr>
                <w:iCs/>
                <w:sz w:val="20"/>
              </w:rPr>
            </w:pPr>
            <w:r w:rsidRPr="009454C9">
              <w:rPr>
                <w:iCs/>
                <w:sz w:val="20"/>
              </w:rPr>
              <w:t xml:space="preserve">Центр цифровой трансформации в сфере АПК (https://cctmcx.ru/)- сторонняя </w:t>
            </w:r>
            <w:r w:rsidRPr="009454C9">
              <w:rPr>
                <w:i/>
                <w:iCs/>
                <w:sz w:val="20"/>
              </w:rPr>
              <w:t xml:space="preserve"> </w:t>
            </w:r>
            <w:r w:rsidRPr="009454C9">
              <w:rPr>
                <w:iCs/>
                <w:sz w:val="20"/>
              </w:rPr>
              <w:t xml:space="preserve"> </w:t>
            </w:r>
          </w:p>
        </w:tc>
        <w:tc>
          <w:tcPr>
            <w:tcW w:w="3505" w:type="dxa"/>
            <w:shd w:val="clear" w:color="auto" w:fill="auto"/>
          </w:tcPr>
          <w:p w14:paraId="7A6EA8B0" w14:textId="77777777" w:rsidR="00C5785E" w:rsidRPr="009454C9" w:rsidRDefault="00C5785E" w:rsidP="00323984">
            <w:pPr>
              <w:rPr>
                <w:iCs/>
                <w:sz w:val="20"/>
              </w:rPr>
            </w:pPr>
            <w:r w:rsidRPr="009454C9">
              <w:rPr>
                <w:iCs/>
                <w:sz w:val="20"/>
              </w:rPr>
              <w:t xml:space="preserve">Осуществляет информационно-аналитическое обеспечение в рамках государственной аграрной политики, в том числе в области цифрового развития, участия в создании и развитии государственных информационных ресурсов о  состоянии и развитии агропромышленного комплекса (далее - АПК), в качестве технического заказчика, технического аналитика и оператора </w:t>
            </w:r>
            <w:r w:rsidRPr="009454C9">
              <w:rPr>
                <w:iCs/>
                <w:sz w:val="20"/>
              </w:rPr>
              <w:lastRenderedPageBreak/>
              <w:t>информационных ресурсов и баз данных;</w:t>
            </w:r>
          </w:p>
          <w:p w14:paraId="024A6872" w14:textId="77777777" w:rsidR="00C5785E" w:rsidRPr="009454C9" w:rsidRDefault="00C5785E" w:rsidP="00323984">
            <w:pPr>
              <w:rPr>
                <w:iCs/>
                <w:sz w:val="20"/>
              </w:rPr>
            </w:pPr>
            <w:r w:rsidRPr="009454C9">
              <w:rPr>
                <w:iCs/>
                <w:sz w:val="20"/>
              </w:rPr>
              <w:t>Осуществляет консультационную помощь сельскохозяйственным товаропроизводителям и другим участникам рынка сельскохозяйственной продукции, сырья и продовольствия в области цифровой трансформации АПК, координации деятельности по внедрению и популяризации технологий, оборудования, программ, обеспечивающих повышение уровня цифровизации сельского хозяйства;</w:t>
            </w:r>
          </w:p>
          <w:p w14:paraId="7B957E4E" w14:textId="77777777" w:rsidR="00C5785E" w:rsidRPr="009454C9" w:rsidRDefault="00C5785E" w:rsidP="00323984">
            <w:pPr>
              <w:rPr>
                <w:iCs/>
                <w:sz w:val="20"/>
              </w:rPr>
            </w:pPr>
            <w:r w:rsidRPr="009454C9">
              <w:rPr>
                <w:iCs/>
                <w:sz w:val="20"/>
              </w:rPr>
              <w:t>Участвует в мероприятиях по созданию условий для импортозамещения программного обеспечения в АПК, происходящего из иностранных государств.</w:t>
            </w:r>
          </w:p>
        </w:tc>
        <w:tc>
          <w:tcPr>
            <w:tcW w:w="2126" w:type="dxa"/>
            <w:shd w:val="clear" w:color="auto" w:fill="auto"/>
          </w:tcPr>
          <w:p w14:paraId="311B6C94" w14:textId="77777777" w:rsidR="00C5785E" w:rsidRPr="009454C9" w:rsidRDefault="00C5785E" w:rsidP="00323984">
            <w:pPr>
              <w:rPr>
                <w:iCs/>
                <w:sz w:val="20"/>
              </w:rPr>
            </w:pPr>
            <w:r w:rsidRPr="009454C9">
              <w:rPr>
                <w:iCs/>
                <w:sz w:val="20"/>
              </w:rPr>
              <w:lastRenderedPageBreak/>
              <w:t>Доступ свободный</w:t>
            </w:r>
          </w:p>
        </w:tc>
      </w:tr>
      <w:tr w:rsidR="00C5785E" w:rsidRPr="008F16B1" w14:paraId="5EED446E" w14:textId="77777777" w:rsidTr="00323984">
        <w:tc>
          <w:tcPr>
            <w:tcW w:w="562" w:type="dxa"/>
            <w:shd w:val="clear" w:color="auto" w:fill="auto"/>
          </w:tcPr>
          <w:p w14:paraId="06BED5F0" w14:textId="77777777" w:rsidR="00C5785E" w:rsidRPr="009454C9" w:rsidRDefault="00C5785E" w:rsidP="00C5785E">
            <w:pPr>
              <w:pStyle w:val="a6"/>
              <w:numPr>
                <w:ilvl w:val="0"/>
                <w:numId w:val="9"/>
              </w:numPr>
              <w:ind w:left="0" w:firstLine="0"/>
              <w:rPr>
                <w:iCs/>
                <w:sz w:val="20"/>
              </w:rPr>
            </w:pPr>
          </w:p>
        </w:tc>
        <w:tc>
          <w:tcPr>
            <w:tcW w:w="3583" w:type="dxa"/>
            <w:shd w:val="clear" w:color="auto" w:fill="auto"/>
          </w:tcPr>
          <w:p w14:paraId="622217A6" w14:textId="77777777" w:rsidR="00C5785E" w:rsidRPr="009454C9" w:rsidRDefault="00C5785E" w:rsidP="00323984">
            <w:pPr>
              <w:rPr>
                <w:iCs/>
                <w:sz w:val="20"/>
              </w:rPr>
            </w:pPr>
            <w:r w:rsidRPr="009454C9">
              <w:rPr>
                <w:iCs/>
                <w:sz w:val="20"/>
              </w:rPr>
              <w:t>Федеральная служба государственной статистики (</w:t>
            </w:r>
            <w:hyperlink r:id="rId37" w:history="1">
              <w:r w:rsidRPr="009454C9">
                <w:rPr>
                  <w:rStyle w:val="a8"/>
                  <w:sz w:val="20"/>
                </w:rPr>
                <w:t>https://rosstat.gov.ru/</w:t>
              </w:r>
            </w:hyperlink>
            <w:r w:rsidRPr="009454C9">
              <w:rPr>
                <w:iCs/>
                <w:sz w:val="20"/>
              </w:rPr>
              <w:t>) – сторонняя</w:t>
            </w:r>
          </w:p>
        </w:tc>
        <w:tc>
          <w:tcPr>
            <w:tcW w:w="3505" w:type="dxa"/>
            <w:shd w:val="clear" w:color="auto" w:fill="auto"/>
          </w:tcPr>
          <w:p w14:paraId="50F235BD" w14:textId="77777777" w:rsidR="00C5785E" w:rsidRPr="009454C9" w:rsidRDefault="00C5785E" w:rsidP="00323984">
            <w:pPr>
              <w:rPr>
                <w:iCs/>
                <w:sz w:val="20"/>
              </w:rPr>
            </w:pPr>
            <w:r w:rsidRPr="009454C9">
              <w:rPr>
                <w:iCs/>
                <w:sz w:val="20"/>
              </w:rPr>
              <w:t>- Официальная статистика</w:t>
            </w:r>
          </w:p>
          <w:p w14:paraId="770465DA" w14:textId="77777777" w:rsidR="00C5785E" w:rsidRPr="009454C9" w:rsidRDefault="00C5785E" w:rsidP="00323984">
            <w:pPr>
              <w:rPr>
                <w:iCs/>
                <w:sz w:val="20"/>
              </w:rPr>
            </w:pPr>
            <w:r w:rsidRPr="009454C9">
              <w:rPr>
                <w:iCs/>
                <w:sz w:val="20"/>
              </w:rPr>
              <w:t>- Переписи и обследования</w:t>
            </w:r>
          </w:p>
          <w:p w14:paraId="7EC4665C" w14:textId="77777777" w:rsidR="00C5785E" w:rsidRPr="009454C9" w:rsidRDefault="00C5785E" w:rsidP="00323984">
            <w:pPr>
              <w:rPr>
                <w:iCs/>
                <w:sz w:val="20"/>
              </w:rPr>
            </w:pPr>
            <w:r w:rsidRPr="009454C9">
              <w:rPr>
                <w:iCs/>
                <w:sz w:val="20"/>
              </w:rPr>
              <w:t>- Публикации, характеризующие социально-экономическое положение субъектов Российской Федерации</w:t>
            </w:r>
          </w:p>
          <w:p w14:paraId="4F97D587" w14:textId="77777777" w:rsidR="00C5785E" w:rsidRPr="009454C9" w:rsidRDefault="00C5785E" w:rsidP="00323984">
            <w:pPr>
              <w:rPr>
                <w:iCs/>
                <w:sz w:val="20"/>
              </w:rPr>
            </w:pPr>
            <w:r w:rsidRPr="009454C9">
              <w:rPr>
                <w:iCs/>
                <w:sz w:val="20"/>
              </w:rPr>
              <w:t>- Статистические издания</w:t>
            </w:r>
          </w:p>
        </w:tc>
        <w:tc>
          <w:tcPr>
            <w:tcW w:w="2126" w:type="dxa"/>
            <w:shd w:val="clear" w:color="auto" w:fill="auto"/>
          </w:tcPr>
          <w:p w14:paraId="0EE76A7F" w14:textId="77777777" w:rsidR="00C5785E" w:rsidRPr="009454C9" w:rsidRDefault="00C5785E" w:rsidP="00323984">
            <w:pPr>
              <w:rPr>
                <w:iCs/>
                <w:sz w:val="20"/>
              </w:rPr>
            </w:pPr>
            <w:r w:rsidRPr="009454C9">
              <w:rPr>
                <w:iCs/>
                <w:sz w:val="20"/>
              </w:rPr>
              <w:t>Доступ свободный</w:t>
            </w:r>
          </w:p>
        </w:tc>
      </w:tr>
      <w:tr w:rsidR="00C5785E" w:rsidRPr="008F16B1" w14:paraId="7B7C2649" w14:textId="77777777" w:rsidTr="00323984">
        <w:tc>
          <w:tcPr>
            <w:tcW w:w="562" w:type="dxa"/>
            <w:shd w:val="clear" w:color="auto" w:fill="auto"/>
          </w:tcPr>
          <w:p w14:paraId="4F6715F0" w14:textId="77777777" w:rsidR="00C5785E" w:rsidRPr="009454C9" w:rsidRDefault="00C5785E" w:rsidP="00C5785E">
            <w:pPr>
              <w:pStyle w:val="a6"/>
              <w:numPr>
                <w:ilvl w:val="0"/>
                <w:numId w:val="9"/>
              </w:numPr>
              <w:ind w:left="0" w:firstLine="0"/>
              <w:rPr>
                <w:iCs/>
                <w:sz w:val="20"/>
              </w:rPr>
            </w:pPr>
          </w:p>
        </w:tc>
        <w:tc>
          <w:tcPr>
            <w:tcW w:w="3583" w:type="dxa"/>
            <w:shd w:val="clear" w:color="auto" w:fill="auto"/>
          </w:tcPr>
          <w:p w14:paraId="40C17A32" w14:textId="77777777" w:rsidR="00C5785E" w:rsidRPr="009454C9" w:rsidRDefault="00C5785E" w:rsidP="00323984">
            <w:pPr>
              <w:rPr>
                <w:iCs/>
                <w:sz w:val="20"/>
              </w:rPr>
            </w:pPr>
            <w:r w:rsidRPr="009454C9">
              <w:rPr>
                <w:iCs/>
                <w:sz w:val="20"/>
              </w:rPr>
              <w:t>Законодательство России. Официальный интернет-портал правовой информации (</w:t>
            </w:r>
            <w:hyperlink r:id="rId38" w:history="1">
              <w:r w:rsidRPr="009454C9">
                <w:rPr>
                  <w:rStyle w:val="a8"/>
                  <w:sz w:val="20"/>
                </w:rPr>
                <w:t>http://pravo.gov.ru/ips</w:t>
              </w:r>
            </w:hyperlink>
            <w:r w:rsidRPr="009454C9">
              <w:rPr>
                <w:iCs/>
                <w:sz w:val="20"/>
              </w:rPr>
              <w:t xml:space="preserve">/) - сторонняя  </w:t>
            </w:r>
          </w:p>
        </w:tc>
        <w:tc>
          <w:tcPr>
            <w:tcW w:w="3505" w:type="dxa"/>
            <w:shd w:val="clear" w:color="auto" w:fill="auto"/>
          </w:tcPr>
          <w:p w14:paraId="59799A1E" w14:textId="77777777" w:rsidR="00C5785E" w:rsidRPr="009454C9" w:rsidRDefault="00C5785E" w:rsidP="00323984">
            <w:pPr>
              <w:rPr>
                <w:iCs/>
                <w:sz w:val="20"/>
              </w:rPr>
            </w:pPr>
            <w:r w:rsidRPr="009454C9">
              <w:rPr>
                <w:iCs/>
                <w:sz w:val="20"/>
              </w:rPr>
              <w:t>- Интегрированный банк «Законодательство России»</w:t>
            </w:r>
          </w:p>
          <w:p w14:paraId="291A5574" w14:textId="77777777" w:rsidR="00C5785E" w:rsidRPr="009454C9" w:rsidRDefault="00C5785E" w:rsidP="00323984">
            <w:pPr>
              <w:rPr>
                <w:iCs/>
                <w:sz w:val="20"/>
              </w:rPr>
            </w:pPr>
            <w:r w:rsidRPr="009454C9">
              <w:rPr>
                <w:iCs/>
                <w:sz w:val="20"/>
              </w:rPr>
              <w:t>- Свод законов Российской Империи. Издание в 16-ти томах</w:t>
            </w:r>
          </w:p>
          <w:p w14:paraId="724D13D6" w14:textId="77777777" w:rsidR="00C5785E" w:rsidRPr="009454C9" w:rsidRDefault="00C5785E" w:rsidP="00323984">
            <w:pPr>
              <w:rPr>
                <w:iCs/>
                <w:sz w:val="20"/>
              </w:rPr>
            </w:pPr>
            <w:r w:rsidRPr="009454C9">
              <w:rPr>
                <w:iCs/>
                <w:sz w:val="20"/>
              </w:rPr>
              <w:t>- Архив периодических изданий</w:t>
            </w:r>
          </w:p>
        </w:tc>
        <w:tc>
          <w:tcPr>
            <w:tcW w:w="2126" w:type="dxa"/>
            <w:shd w:val="clear" w:color="auto" w:fill="auto"/>
          </w:tcPr>
          <w:p w14:paraId="11FEEAA3" w14:textId="77777777" w:rsidR="00C5785E" w:rsidRPr="009454C9" w:rsidRDefault="00C5785E" w:rsidP="00323984">
            <w:pPr>
              <w:rPr>
                <w:iCs/>
                <w:sz w:val="20"/>
              </w:rPr>
            </w:pPr>
            <w:r w:rsidRPr="009454C9">
              <w:rPr>
                <w:iCs/>
                <w:sz w:val="20"/>
              </w:rPr>
              <w:t>Доступ свободный</w:t>
            </w:r>
          </w:p>
        </w:tc>
      </w:tr>
      <w:tr w:rsidR="00C5785E" w:rsidRPr="008F16B1" w14:paraId="7B63D4D5" w14:textId="77777777" w:rsidTr="00323984">
        <w:tc>
          <w:tcPr>
            <w:tcW w:w="562" w:type="dxa"/>
            <w:shd w:val="clear" w:color="auto" w:fill="auto"/>
          </w:tcPr>
          <w:p w14:paraId="64D5ABC3" w14:textId="77777777" w:rsidR="00C5785E" w:rsidRPr="009454C9" w:rsidRDefault="00C5785E" w:rsidP="00C5785E">
            <w:pPr>
              <w:pStyle w:val="a6"/>
              <w:numPr>
                <w:ilvl w:val="0"/>
                <w:numId w:val="9"/>
              </w:numPr>
              <w:ind w:left="0" w:firstLine="0"/>
              <w:rPr>
                <w:iCs/>
                <w:sz w:val="20"/>
              </w:rPr>
            </w:pPr>
          </w:p>
        </w:tc>
        <w:tc>
          <w:tcPr>
            <w:tcW w:w="3583" w:type="dxa"/>
            <w:shd w:val="clear" w:color="auto" w:fill="auto"/>
          </w:tcPr>
          <w:p w14:paraId="742B51BF" w14:textId="77777777" w:rsidR="00C5785E" w:rsidRPr="009454C9" w:rsidRDefault="00C5785E" w:rsidP="00323984">
            <w:pPr>
              <w:rPr>
                <w:iCs/>
                <w:sz w:val="20"/>
              </w:rPr>
            </w:pPr>
            <w:r w:rsidRPr="009454C9">
              <w:rPr>
                <w:iCs/>
                <w:sz w:val="20"/>
              </w:rPr>
              <w:t>Единый портал бюджетной системы Российской Федерации Электронный бюджет (https://budget.gov.ru/) – сторонняя</w:t>
            </w:r>
          </w:p>
        </w:tc>
        <w:tc>
          <w:tcPr>
            <w:tcW w:w="3505" w:type="dxa"/>
            <w:shd w:val="clear" w:color="auto" w:fill="auto"/>
          </w:tcPr>
          <w:p w14:paraId="3CEBFA88" w14:textId="77777777" w:rsidR="00C5785E" w:rsidRPr="009454C9" w:rsidRDefault="00C5785E" w:rsidP="00323984">
            <w:pPr>
              <w:rPr>
                <w:iCs/>
                <w:sz w:val="20"/>
              </w:rPr>
            </w:pPr>
            <w:r w:rsidRPr="009454C9">
              <w:rPr>
                <w:iCs/>
                <w:sz w:val="20"/>
              </w:rPr>
              <w:t>- Бюджетная система</w:t>
            </w:r>
          </w:p>
          <w:p w14:paraId="43F70DD8" w14:textId="77777777" w:rsidR="00C5785E" w:rsidRPr="009454C9" w:rsidRDefault="00C5785E" w:rsidP="00323984">
            <w:pPr>
              <w:rPr>
                <w:iCs/>
                <w:sz w:val="20"/>
              </w:rPr>
            </w:pPr>
            <w:r w:rsidRPr="009454C9">
              <w:rPr>
                <w:iCs/>
                <w:sz w:val="20"/>
              </w:rPr>
              <w:t>- Бюджет</w:t>
            </w:r>
          </w:p>
          <w:p w14:paraId="77DAFA85" w14:textId="77777777" w:rsidR="00C5785E" w:rsidRPr="009454C9" w:rsidRDefault="00C5785E" w:rsidP="00323984">
            <w:pPr>
              <w:rPr>
                <w:iCs/>
                <w:sz w:val="20"/>
              </w:rPr>
            </w:pPr>
            <w:r w:rsidRPr="009454C9">
              <w:rPr>
                <w:iCs/>
                <w:sz w:val="20"/>
              </w:rPr>
              <w:t>- Регионы</w:t>
            </w:r>
          </w:p>
          <w:p w14:paraId="26C9C577" w14:textId="77777777" w:rsidR="00C5785E" w:rsidRPr="009454C9" w:rsidRDefault="00C5785E" w:rsidP="00323984">
            <w:pPr>
              <w:rPr>
                <w:iCs/>
                <w:sz w:val="20"/>
              </w:rPr>
            </w:pPr>
            <w:r w:rsidRPr="009454C9">
              <w:rPr>
                <w:iCs/>
                <w:sz w:val="20"/>
              </w:rPr>
              <w:t>- Госсектор</w:t>
            </w:r>
          </w:p>
          <w:p w14:paraId="25A93788" w14:textId="77777777" w:rsidR="00C5785E" w:rsidRPr="009454C9" w:rsidRDefault="00C5785E" w:rsidP="00323984">
            <w:pPr>
              <w:rPr>
                <w:iCs/>
                <w:sz w:val="20"/>
              </w:rPr>
            </w:pPr>
            <w:r w:rsidRPr="009454C9">
              <w:rPr>
                <w:iCs/>
                <w:sz w:val="20"/>
              </w:rPr>
              <w:t>- Россия в мире</w:t>
            </w:r>
          </w:p>
          <w:p w14:paraId="67C412F4" w14:textId="77777777" w:rsidR="00C5785E" w:rsidRPr="009454C9" w:rsidRDefault="00C5785E" w:rsidP="00323984">
            <w:pPr>
              <w:rPr>
                <w:iCs/>
                <w:sz w:val="20"/>
              </w:rPr>
            </w:pPr>
            <w:r w:rsidRPr="009454C9">
              <w:rPr>
                <w:iCs/>
                <w:sz w:val="20"/>
              </w:rPr>
              <w:t>- Данные и сервисы</w:t>
            </w:r>
          </w:p>
        </w:tc>
        <w:tc>
          <w:tcPr>
            <w:tcW w:w="2126" w:type="dxa"/>
            <w:shd w:val="clear" w:color="auto" w:fill="auto"/>
          </w:tcPr>
          <w:p w14:paraId="6817FD78" w14:textId="77777777" w:rsidR="00C5785E" w:rsidRPr="009454C9" w:rsidRDefault="00C5785E" w:rsidP="00323984">
            <w:pPr>
              <w:rPr>
                <w:iCs/>
                <w:sz w:val="20"/>
              </w:rPr>
            </w:pPr>
            <w:r w:rsidRPr="009454C9">
              <w:rPr>
                <w:iCs/>
                <w:sz w:val="20"/>
              </w:rPr>
              <w:t>Доступ свободный</w:t>
            </w:r>
          </w:p>
        </w:tc>
      </w:tr>
      <w:tr w:rsidR="00C5785E" w:rsidRPr="008F16B1" w14:paraId="09BB3B00" w14:textId="77777777" w:rsidTr="00323984">
        <w:tc>
          <w:tcPr>
            <w:tcW w:w="562" w:type="dxa"/>
            <w:shd w:val="clear" w:color="auto" w:fill="auto"/>
          </w:tcPr>
          <w:p w14:paraId="3FE8F354" w14:textId="77777777" w:rsidR="00C5785E" w:rsidRPr="009454C9" w:rsidRDefault="00C5785E" w:rsidP="00C5785E">
            <w:pPr>
              <w:pStyle w:val="a6"/>
              <w:numPr>
                <w:ilvl w:val="0"/>
                <w:numId w:val="9"/>
              </w:numPr>
              <w:ind w:left="0" w:firstLine="0"/>
              <w:rPr>
                <w:iCs/>
                <w:sz w:val="20"/>
              </w:rPr>
            </w:pPr>
          </w:p>
        </w:tc>
        <w:tc>
          <w:tcPr>
            <w:tcW w:w="3583" w:type="dxa"/>
            <w:shd w:val="clear" w:color="auto" w:fill="auto"/>
          </w:tcPr>
          <w:p w14:paraId="66CBB268" w14:textId="77777777" w:rsidR="00C5785E" w:rsidRPr="009454C9" w:rsidRDefault="00C5785E" w:rsidP="00323984">
            <w:pPr>
              <w:rPr>
                <w:iCs/>
                <w:sz w:val="20"/>
              </w:rPr>
            </w:pPr>
            <w:r w:rsidRPr="009454C9">
              <w:rPr>
                <w:iCs/>
                <w:sz w:val="20"/>
              </w:rPr>
              <w:t xml:space="preserve">Ассоциация </w:t>
            </w:r>
            <w:r w:rsidRPr="009454C9">
              <w:rPr>
                <w:i/>
                <w:iCs/>
                <w:sz w:val="20"/>
              </w:rPr>
              <w:t>«</w:t>
            </w:r>
            <w:r w:rsidRPr="009454C9">
              <w:rPr>
                <w:iCs/>
                <w:sz w:val="20"/>
              </w:rPr>
              <w:t>Национальная платформа открытого образования»</w:t>
            </w:r>
            <w:r w:rsidRPr="009454C9">
              <w:rPr>
                <w:i/>
                <w:iCs/>
                <w:sz w:val="20"/>
              </w:rPr>
              <w:t>-</w:t>
            </w:r>
            <w:r w:rsidRPr="009454C9">
              <w:rPr>
                <w:iCs/>
                <w:sz w:val="20"/>
              </w:rPr>
              <w:t xml:space="preserve"> Открытое образование (https://openedu.ru/university/npoed/) - сторонняя </w:t>
            </w:r>
          </w:p>
        </w:tc>
        <w:tc>
          <w:tcPr>
            <w:tcW w:w="3505" w:type="dxa"/>
            <w:shd w:val="clear" w:color="auto" w:fill="auto"/>
          </w:tcPr>
          <w:p w14:paraId="2F883844" w14:textId="77777777" w:rsidR="00C5785E" w:rsidRPr="009454C9" w:rsidRDefault="00C5785E" w:rsidP="00323984">
            <w:pPr>
              <w:rPr>
                <w:iCs/>
                <w:sz w:val="20"/>
              </w:rPr>
            </w:pPr>
            <w:r w:rsidRPr="009454C9">
              <w:rPr>
                <w:iCs/>
                <w:sz w:val="20"/>
              </w:rPr>
              <w:t>Современная образовательная платформа, предлагающая онлайн-курсы по базовым дисциплинам, изучаемым в российских университетах</w:t>
            </w:r>
          </w:p>
        </w:tc>
        <w:tc>
          <w:tcPr>
            <w:tcW w:w="2126" w:type="dxa"/>
            <w:shd w:val="clear" w:color="auto" w:fill="auto"/>
          </w:tcPr>
          <w:p w14:paraId="17E3658B" w14:textId="77777777" w:rsidR="00C5785E" w:rsidRPr="009454C9" w:rsidRDefault="00C5785E" w:rsidP="00323984">
            <w:pPr>
              <w:rPr>
                <w:iCs/>
                <w:sz w:val="20"/>
              </w:rPr>
            </w:pPr>
            <w:r w:rsidRPr="009454C9">
              <w:rPr>
                <w:iCs/>
                <w:sz w:val="20"/>
              </w:rPr>
              <w:t>Доступ свободный</w:t>
            </w:r>
          </w:p>
        </w:tc>
      </w:tr>
      <w:tr w:rsidR="00C5785E" w:rsidRPr="008F16B1" w14:paraId="728D9DFF" w14:textId="77777777" w:rsidTr="00323984">
        <w:tc>
          <w:tcPr>
            <w:tcW w:w="562" w:type="dxa"/>
            <w:shd w:val="clear" w:color="auto" w:fill="auto"/>
          </w:tcPr>
          <w:p w14:paraId="6ED316A2" w14:textId="77777777" w:rsidR="00C5785E" w:rsidRPr="009454C9" w:rsidRDefault="00C5785E" w:rsidP="00C5785E">
            <w:pPr>
              <w:pStyle w:val="a6"/>
              <w:numPr>
                <w:ilvl w:val="0"/>
                <w:numId w:val="9"/>
              </w:numPr>
              <w:ind w:left="0" w:firstLine="0"/>
              <w:rPr>
                <w:iCs/>
                <w:sz w:val="20"/>
              </w:rPr>
            </w:pPr>
          </w:p>
        </w:tc>
        <w:tc>
          <w:tcPr>
            <w:tcW w:w="3583" w:type="dxa"/>
            <w:shd w:val="clear" w:color="auto" w:fill="auto"/>
          </w:tcPr>
          <w:p w14:paraId="3318486D" w14:textId="77777777" w:rsidR="00C5785E" w:rsidRPr="009454C9" w:rsidRDefault="00C5785E" w:rsidP="00323984">
            <w:pPr>
              <w:rPr>
                <w:iCs/>
                <w:sz w:val="20"/>
              </w:rPr>
            </w:pPr>
            <w:r w:rsidRPr="009454C9">
              <w:rPr>
                <w:iCs/>
                <w:sz w:val="20"/>
              </w:rPr>
              <w:t xml:space="preserve">Ассоциированные региональные библиотечные консорциумы   АРБИКОН (https://arbicon.ru/) – сторонняя  </w:t>
            </w:r>
          </w:p>
        </w:tc>
        <w:tc>
          <w:tcPr>
            <w:tcW w:w="3505" w:type="dxa"/>
            <w:shd w:val="clear" w:color="auto" w:fill="auto"/>
          </w:tcPr>
          <w:p w14:paraId="459F55F0" w14:textId="77777777" w:rsidR="00C5785E" w:rsidRPr="009454C9" w:rsidRDefault="00C5785E" w:rsidP="00323984">
            <w:pPr>
              <w:rPr>
                <w:iCs/>
                <w:sz w:val="20"/>
              </w:rPr>
            </w:pPr>
            <w:r w:rsidRPr="009454C9">
              <w:rPr>
                <w:sz w:val="20"/>
              </w:rPr>
              <w:t>Крупнейшая межведомственная межрегиональная библиотечная сеть страны, располагающая мощным совокупным информационным ресурсом и современными библиотечно-информационными сервисами.</w:t>
            </w:r>
            <w:r w:rsidRPr="009454C9">
              <w:rPr>
                <w:iCs/>
                <w:sz w:val="20"/>
              </w:rPr>
              <w:t xml:space="preserve"> </w:t>
            </w:r>
          </w:p>
        </w:tc>
        <w:tc>
          <w:tcPr>
            <w:tcW w:w="2126" w:type="dxa"/>
            <w:shd w:val="clear" w:color="auto" w:fill="auto"/>
          </w:tcPr>
          <w:p w14:paraId="0CB0B7F3" w14:textId="77777777" w:rsidR="00C5785E" w:rsidRPr="009454C9" w:rsidRDefault="00C5785E" w:rsidP="00323984">
            <w:pPr>
              <w:rPr>
                <w:iCs/>
                <w:sz w:val="20"/>
              </w:rPr>
            </w:pPr>
            <w:r w:rsidRPr="009454C9">
              <w:rPr>
                <w:iCs/>
                <w:sz w:val="20"/>
              </w:rPr>
              <w:t>Доступ свободный</w:t>
            </w:r>
          </w:p>
        </w:tc>
      </w:tr>
      <w:tr w:rsidR="00C5785E" w:rsidRPr="008F16B1" w14:paraId="5A2CD285" w14:textId="77777777" w:rsidTr="00323984">
        <w:tc>
          <w:tcPr>
            <w:tcW w:w="562" w:type="dxa"/>
            <w:shd w:val="clear" w:color="auto" w:fill="auto"/>
          </w:tcPr>
          <w:p w14:paraId="3DF32CBC" w14:textId="77777777" w:rsidR="00C5785E" w:rsidRPr="009454C9" w:rsidRDefault="00C5785E" w:rsidP="00C5785E">
            <w:pPr>
              <w:pStyle w:val="a6"/>
              <w:numPr>
                <w:ilvl w:val="0"/>
                <w:numId w:val="9"/>
              </w:numPr>
              <w:ind w:left="0" w:firstLine="0"/>
              <w:rPr>
                <w:iCs/>
                <w:sz w:val="20"/>
              </w:rPr>
            </w:pPr>
          </w:p>
        </w:tc>
        <w:tc>
          <w:tcPr>
            <w:tcW w:w="3583" w:type="dxa"/>
            <w:shd w:val="clear" w:color="auto" w:fill="auto"/>
          </w:tcPr>
          <w:p w14:paraId="3507EDC2" w14:textId="77777777" w:rsidR="00C5785E" w:rsidRPr="009454C9" w:rsidRDefault="00C5785E" w:rsidP="00323984">
            <w:pPr>
              <w:rPr>
                <w:iCs/>
                <w:sz w:val="20"/>
              </w:rPr>
            </w:pPr>
            <w:r w:rsidRPr="009454C9">
              <w:rPr>
                <w:iCs/>
                <w:sz w:val="20"/>
              </w:rPr>
              <w:t>ФИПС - Федеральное государственное бюджетное учреждение Федеральный институт промышленной собственности (</w:t>
            </w:r>
            <w:hyperlink r:id="rId39" w:history="1">
              <w:r w:rsidRPr="009454C9">
                <w:rPr>
                  <w:rStyle w:val="a8"/>
                  <w:sz w:val="20"/>
                </w:rPr>
                <w:t>https://www1.fips.ru/</w:t>
              </w:r>
            </w:hyperlink>
            <w:r w:rsidRPr="009454C9">
              <w:rPr>
                <w:iCs/>
                <w:sz w:val="20"/>
              </w:rPr>
              <w:t>)- сторонняя</w:t>
            </w:r>
          </w:p>
        </w:tc>
        <w:tc>
          <w:tcPr>
            <w:tcW w:w="3505" w:type="dxa"/>
            <w:shd w:val="clear" w:color="auto" w:fill="auto"/>
          </w:tcPr>
          <w:p w14:paraId="0C38ED91" w14:textId="77777777" w:rsidR="00C5785E" w:rsidRPr="009454C9" w:rsidRDefault="00C5785E" w:rsidP="00323984">
            <w:pPr>
              <w:rPr>
                <w:iCs/>
                <w:sz w:val="20"/>
              </w:rPr>
            </w:pPr>
            <w:r w:rsidRPr="009454C9">
              <w:rPr>
                <w:iCs/>
                <w:sz w:val="20"/>
              </w:rPr>
              <w:t>- Изобретения и полезные модели</w:t>
            </w:r>
          </w:p>
          <w:p w14:paraId="7EFE8F17" w14:textId="77777777" w:rsidR="00C5785E" w:rsidRPr="009454C9" w:rsidRDefault="00C5785E" w:rsidP="00323984">
            <w:pPr>
              <w:rPr>
                <w:iCs/>
                <w:sz w:val="20"/>
              </w:rPr>
            </w:pPr>
            <w:r w:rsidRPr="009454C9">
              <w:rPr>
                <w:iCs/>
                <w:sz w:val="20"/>
              </w:rPr>
              <w:t>- Промышленные образцы</w:t>
            </w:r>
          </w:p>
          <w:p w14:paraId="06C46723" w14:textId="77777777" w:rsidR="00C5785E" w:rsidRPr="009454C9" w:rsidRDefault="00C5785E" w:rsidP="00323984">
            <w:pPr>
              <w:rPr>
                <w:iCs/>
                <w:sz w:val="20"/>
              </w:rPr>
            </w:pPr>
            <w:r w:rsidRPr="009454C9">
              <w:rPr>
                <w:iCs/>
                <w:sz w:val="20"/>
              </w:rPr>
              <w:t>- Товарные знаки, наименования мест происхождения товаров</w:t>
            </w:r>
          </w:p>
          <w:p w14:paraId="37B54DE8" w14:textId="77777777" w:rsidR="00C5785E" w:rsidRPr="009454C9" w:rsidRDefault="00C5785E" w:rsidP="00323984">
            <w:pPr>
              <w:rPr>
                <w:iCs/>
                <w:sz w:val="20"/>
              </w:rPr>
            </w:pPr>
            <w:r w:rsidRPr="009454C9">
              <w:rPr>
                <w:iCs/>
                <w:sz w:val="20"/>
              </w:rPr>
              <w:t>- Программы ЭВМ, БД</w:t>
            </w:r>
          </w:p>
          <w:p w14:paraId="417A8CDB" w14:textId="77777777" w:rsidR="00C5785E" w:rsidRPr="009454C9" w:rsidRDefault="00C5785E" w:rsidP="00323984">
            <w:pPr>
              <w:rPr>
                <w:iCs/>
                <w:sz w:val="20"/>
              </w:rPr>
            </w:pPr>
            <w:r w:rsidRPr="009454C9">
              <w:rPr>
                <w:iCs/>
                <w:sz w:val="20"/>
              </w:rPr>
              <w:t>Нормативные документы</w:t>
            </w:r>
          </w:p>
          <w:p w14:paraId="157A83A7" w14:textId="77777777" w:rsidR="00C5785E" w:rsidRPr="009454C9" w:rsidRDefault="00C5785E" w:rsidP="00323984">
            <w:pPr>
              <w:rPr>
                <w:iCs/>
                <w:sz w:val="20"/>
              </w:rPr>
            </w:pPr>
            <w:r w:rsidRPr="009454C9">
              <w:rPr>
                <w:iCs/>
                <w:sz w:val="20"/>
              </w:rPr>
              <w:t>- Электронный каталог патентно-правовой и научно-технической литературы</w:t>
            </w:r>
          </w:p>
          <w:p w14:paraId="18196C32" w14:textId="77777777" w:rsidR="00C5785E" w:rsidRPr="009454C9" w:rsidRDefault="00C5785E" w:rsidP="00323984">
            <w:pPr>
              <w:rPr>
                <w:iCs/>
                <w:sz w:val="20"/>
              </w:rPr>
            </w:pPr>
            <w:r w:rsidRPr="009454C9">
              <w:rPr>
                <w:iCs/>
                <w:sz w:val="20"/>
              </w:rPr>
              <w:t>- Интернет-навигатор по патентно-информационным ресурсам</w:t>
            </w:r>
          </w:p>
          <w:p w14:paraId="22587B6E" w14:textId="77777777" w:rsidR="00C5785E" w:rsidRPr="009454C9" w:rsidRDefault="00C5785E" w:rsidP="00323984">
            <w:pPr>
              <w:rPr>
                <w:iCs/>
                <w:sz w:val="20"/>
              </w:rPr>
            </w:pPr>
            <w:r w:rsidRPr="009454C9">
              <w:rPr>
                <w:iCs/>
                <w:sz w:val="20"/>
              </w:rPr>
              <w:t>- Реферативный бюллетень по интеллектуальной собственности (зарубежные публикации)</w:t>
            </w:r>
          </w:p>
        </w:tc>
        <w:tc>
          <w:tcPr>
            <w:tcW w:w="2126" w:type="dxa"/>
            <w:shd w:val="clear" w:color="auto" w:fill="auto"/>
          </w:tcPr>
          <w:p w14:paraId="3783E674" w14:textId="77777777" w:rsidR="00C5785E" w:rsidRPr="009454C9" w:rsidRDefault="00C5785E" w:rsidP="00323984">
            <w:pPr>
              <w:rPr>
                <w:iCs/>
                <w:sz w:val="20"/>
              </w:rPr>
            </w:pPr>
            <w:r w:rsidRPr="009454C9">
              <w:rPr>
                <w:iCs/>
                <w:sz w:val="20"/>
              </w:rPr>
              <w:t>Доступ свободный</w:t>
            </w:r>
          </w:p>
        </w:tc>
      </w:tr>
      <w:tr w:rsidR="00C5785E" w:rsidRPr="008F16B1" w14:paraId="785A093F" w14:textId="77777777" w:rsidTr="00323984">
        <w:tc>
          <w:tcPr>
            <w:tcW w:w="562" w:type="dxa"/>
            <w:shd w:val="clear" w:color="auto" w:fill="auto"/>
          </w:tcPr>
          <w:p w14:paraId="0495251E" w14:textId="77777777" w:rsidR="00C5785E" w:rsidRPr="009454C9" w:rsidRDefault="00C5785E" w:rsidP="00C5785E">
            <w:pPr>
              <w:pStyle w:val="a6"/>
              <w:numPr>
                <w:ilvl w:val="0"/>
                <w:numId w:val="9"/>
              </w:numPr>
              <w:ind w:left="0" w:firstLine="0"/>
              <w:rPr>
                <w:iCs/>
                <w:sz w:val="20"/>
              </w:rPr>
            </w:pPr>
          </w:p>
        </w:tc>
        <w:tc>
          <w:tcPr>
            <w:tcW w:w="3583" w:type="dxa"/>
            <w:shd w:val="clear" w:color="auto" w:fill="auto"/>
          </w:tcPr>
          <w:p w14:paraId="68BD997B" w14:textId="77777777" w:rsidR="00C5785E" w:rsidRPr="009454C9" w:rsidRDefault="00C5785E" w:rsidP="00323984">
            <w:pPr>
              <w:rPr>
                <w:iCs/>
                <w:sz w:val="20"/>
              </w:rPr>
            </w:pPr>
            <w:r w:rsidRPr="009454C9">
              <w:rPr>
                <w:iCs/>
                <w:sz w:val="20"/>
              </w:rPr>
              <w:t>Библиотека им. М.Ю. Лермонтова</w:t>
            </w:r>
            <w:r w:rsidRPr="009454C9">
              <w:rPr>
                <w:sz w:val="20"/>
              </w:rPr>
              <w:t xml:space="preserve"> (</w:t>
            </w:r>
            <w:hyperlink r:id="rId40" w:history="1">
              <w:r w:rsidRPr="009454C9">
                <w:rPr>
                  <w:rStyle w:val="a8"/>
                  <w:sz w:val="20"/>
                </w:rPr>
                <w:t>https://www.liblermont.ru/</w:t>
              </w:r>
            </w:hyperlink>
            <w:r w:rsidRPr="009454C9">
              <w:rPr>
                <w:iCs/>
                <w:sz w:val="20"/>
              </w:rPr>
              <w:t>) – сторонняя</w:t>
            </w:r>
          </w:p>
          <w:p w14:paraId="4CB5FC9E" w14:textId="77777777" w:rsidR="00C5785E" w:rsidRPr="009454C9" w:rsidRDefault="00C5785E" w:rsidP="00323984">
            <w:pPr>
              <w:rPr>
                <w:iCs/>
                <w:sz w:val="20"/>
              </w:rPr>
            </w:pPr>
          </w:p>
        </w:tc>
        <w:tc>
          <w:tcPr>
            <w:tcW w:w="3505" w:type="dxa"/>
            <w:shd w:val="clear" w:color="auto" w:fill="auto"/>
          </w:tcPr>
          <w:p w14:paraId="7CA919AE" w14:textId="77777777" w:rsidR="00C5785E" w:rsidRPr="009454C9" w:rsidRDefault="00C5785E" w:rsidP="00323984">
            <w:pPr>
              <w:rPr>
                <w:iCs/>
                <w:sz w:val="20"/>
              </w:rPr>
            </w:pPr>
            <w:r w:rsidRPr="009454C9">
              <w:rPr>
                <w:iCs/>
                <w:sz w:val="20"/>
              </w:rPr>
              <w:t>- Пензенская электронная библиотека</w:t>
            </w:r>
          </w:p>
          <w:p w14:paraId="7E4B11B5" w14:textId="77777777" w:rsidR="00C5785E" w:rsidRPr="009454C9" w:rsidRDefault="00C5785E" w:rsidP="00323984">
            <w:pPr>
              <w:rPr>
                <w:iCs/>
                <w:sz w:val="20"/>
              </w:rPr>
            </w:pPr>
            <w:r w:rsidRPr="009454C9">
              <w:rPr>
                <w:iCs/>
                <w:sz w:val="20"/>
              </w:rPr>
              <w:t>- WEB-ресурсы</w:t>
            </w:r>
          </w:p>
          <w:p w14:paraId="20F3435E" w14:textId="77777777" w:rsidR="00C5785E" w:rsidRPr="009454C9" w:rsidRDefault="00C5785E" w:rsidP="00323984">
            <w:pPr>
              <w:rPr>
                <w:iCs/>
                <w:sz w:val="20"/>
              </w:rPr>
            </w:pPr>
            <w:r w:rsidRPr="009454C9">
              <w:rPr>
                <w:iCs/>
                <w:sz w:val="20"/>
              </w:rPr>
              <w:t>- Электронный каталог Пензенской областной библиотеки им. М.Ю. Лермонтова</w:t>
            </w:r>
          </w:p>
          <w:p w14:paraId="2F6C354E" w14:textId="77777777" w:rsidR="00C5785E" w:rsidRPr="009454C9" w:rsidRDefault="00C5785E" w:rsidP="00323984">
            <w:pPr>
              <w:rPr>
                <w:iCs/>
                <w:sz w:val="20"/>
              </w:rPr>
            </w:pPr>
            <w:r w:rsidRPr="009454C9">
              <w:rPr>
                <w:iCs/>
                <w:sz w:val="20"/>
              </w:rPr>
              <w:t>- Корпоративная электронная библиотека публикаций о Пензенском крае</w:t>
            </w:r>
          </w:p>
          <w:p w14:paraId="6545C81A" w14:textId="77777777" w:rsidR="00C5785E" w:rsidRPr="009454C9" w:rsidRDefault="00C5785E" w:rsidP="00323984">
            <w:pPr>
              <w:rPr>
                <w:iCs/>
                <w:sz w:val="20"/>
              </w:rPr>
            </w:pPr>
            <w:r w:rsidRPr="009454C9">
              <w:rPr>
                <w:iCs/>
                <w:sz w:val="20"/>
              </w:rPr>
              <w:t>- Имиджевый каталог</w:t>
            </w:r>
          </w:p>
          <w:p w14:paraId="411A7452" w14:textId="77777777" w:rsidR="00C5785E" w:rsidRPr="009454C9" w:rsidRDefault="00C5785E" w:rsidP="00323984">
            <w:pPr>
              <w:rPr>
                <w:iCs/>
                <w:sz w:val="20"/>
              </w:rPr>
            </w:pPr>
            <w:r w:rsidRPr="009454C9">
              <w:rPr>
                <w:iCs/>
                <w:sz w:val="20"/>
              </w:rPr>
              <w:t>- Сводный каталог</w:t>
            </w:r>
          </w:p>
          <w:p w14:paraId="2EED56B1" w14:textId="77777777" w:rsidR="00C5785E" w:rsidRPr="009454C9" w:rsidRDefault="00C5785E" w:rsidP="00323984">
            <w:pPr>
              <w:rPr>
                <w:iCs/>
                <w:sz w:val="20"/>
              </w:rPr>
            </w:pPr>
            <w:r w:rsidRPr="009454C9">
              <w:rPr>
                <w:iCs/>
                <w:sz w:val="20"/>
              </w:rPr>
              <w:t xml:space="preserve">- Каталог журналов г. Пензы </w:t>
            </w:r>
          </w:p>
          <w:p w14:paraId="6223832A" w14:textId="77777777" w:rsidR="00C5785E" w:rsidRPr="009454C9" w:rsidRDefault="00C5785E" w:rsidP="00323984">
            <w:pPr>
              <w:rPr>
                <w:iCs/>
                <w:sz w:val="20"/>
              </w:rPr>
            </w:pPr>
            <w:r w:rsidRPr="009454C9">
              <w:rPr>
                <w:iCs/>
                <w:sz w:val="20"/>
              </w:rPr>
              <w:t>- Электронная библиотека (оцифрованные издания Пензенской областной библиотеки им. М.Ю. Лермонтова)</w:t>
            </w:r>
          </w:p>
          <w:p w14:paraId="076BCB50" w14:textId="77777777" w:rsidR="00C5785E" w:rsidRPr="009454C9" w:rsidRDefault="00C5785E" w:rsidP="00323984">
            <w:pPr>
              <w:rPr>
                <w:iCs/>
                <w:sz w:val="20"/>
              </w:rPr>
            </w:pPr>
            <w:r w:rsidRPr="009454C9">
              <w:rPr>
                <w:iCs/>
                <w:sz w:val="20"/>
              </w:rPr>
              <w:t>- Страницы истории пензенского края начала 20 века</w:t>
            </w:r>
          </w:p>
          <w:p w14:paraId="4D636280" w14:textId="77777777" w:rsidR="00C5785E" w:rsidRPr="009454C9" w:rsidRDefault="00C5785E" w:rsidP="00323984">
            <w:pPr>
              <w:rPr>
                <w:iCs/>
                <w:sz w:val="20"/>
              </w:rPr>
            </w:pPr>
            <w:r w:rsidRPr="009454C9">
              <w:rPr>
                <w:iCs/>
                <w:sz w:val="20"/>
              </w:rPr>
              <w:t>- Каталог обязательного экземпляра</w:t>
            </w:r>
          </w:p>
        </w:tc>
        <w:tc>
          <w:tcPr>
            <w:tcW w:w="2126" w:type="dxa"/>
            <w:shd w:val="clear" w:color="auto" w:fill="auto"/>
          </w:tcPr>
          <w:p w14:paraId="78C6A94E" w14:textId="77777777" w:rsidR="00C5785E" w:rsidRPr="009454C9" w:rsidRDefault="00C5785E" w:rsidP="00323984">
            <w:pPr>
              <w:rPr>
                <w:iCs/>
                <w:sz w:val="20"/>
              </w:rPr>
            </w:pPr>
            <w:r w:rsidRPr="009454C9">
              <w:rPr>
                <w:iCs/>
                <w:sz w:val="20"/>
              </w:rPr>
              <w:t>Доступ свободный</w:t>
            </w:r>
          </w:p>
        </w:tc>
      </w:tr>
      <w:tr w:rsidR="00C5785E" w:rsidRPr="008F16B1" w14:paraId="1C678E47" w14:textId="77777777" w:rsidTr="00323984">
        <w:tc>
          <w:tcPr>
            <w:tcW w:w="562" w:type="dxa"/>
            <w:shd w:val="clear" w:color="auto" w:fill="auto"/>
          </w:tcPr>
          <w:p w14:paraId="3121B617" w14:textId="77777777" w:rsidR="00C5785E" w:rsidRPr="009454C9" w:rsidRDefault="00C5785E" w:rsidP="00C5785E">
            <w:pPr>
              <w:pStyle w:val="a6"/>
              <w:numPr>
                <w:ilvl w:val="0"/>
                <w:numId w:val="9"/>
              </w:numPr>
              <w:ind w:left="0" w:firstLine="0"/>
              <w:rPr>
                <w:iCs/>
                <w:sz w:val="20"/>
              </w:rPr>
            </w:pPr>
          </w:p>
        </w:tc>
        <w:tc>
          <w:tcPr>
            <w:tcW w:w="3583" w:type="dxa"/>
            <w:shd w:val="clear" w:color="auto" w:fill="auto"/>
          </w:tcPr>
          <w:p w14:paraId="75536219" w14:textId="77777777" w:rsidR="00C5785E" w:rsidRPr="009454C9" w:rsidRDefault="00C5785E" w:rsidP="00323984">
            <w:pPr>
              <w:rPr>
                <w:iCs/>
                <w:sz w:val="20"/>
              </w:rPr>
            </w:pPr>
            <w:r w:rsidRPr="009454C9">
              <w:rPr>
                <w:iCs/>
                <w:sz w:val="20"/>
              </w:rPr>
              <w:t>Территориальный орган Федеральной службы государственной статистики по Пензенской области (</w:t>
            </w:r>
            <w:hyperlink r:id="rId41" w:history="1">
              <w:r w:rsidRPr="009454C9">
                <w:rPr>
                  <w:rStyle w:val="a8"/>
                  <w:sz w:val="20"/>
                </w:rPr>
                <w:t>https://58.rosstat.gov.ru/</w:t>
              </w:r>
            </w:hyperlink>
            <w:r w:rsidRPr="009454C9">
              <w:rPr>
                <w:iCs/>
                <w:sz w:val="20"/>
              </w:rPr>
              <w:t xml:space="preserve">) – сторонняя   </w:t>
            </w:r>
          </w:p>
        </w:tc>
        <w:tc>
          <w:tcPr>
            <w:tcW w:w="3505" w:type="dxa"/>
            <w:shd w:val="clear" w:color="auto" w:fill="auto"/>
          </w:tcPr>
          <w:p w14:paraId="1AE75FCE" w14:textId="77777777" w:rsidR="00C5785E" w:rsidRPr="009454C9" w:rsidRDefault="00C5785E" w:rsidP="00323984">
            <w:pPr>
              <w:rPr>
                <w:iCs/>
                <w:sz w:val="20"/>
              </w:rPr>
            </w:pPr>
            <w:r w:rsidRPr="009454C9">
              <w:rPr>
                <w:iCs/>
                <w:sz w:val="20"/>
              </w:rPr>
              <w:t>- Статистика</w:t>
            </w:r>
          </w:p>
          <w:p w14:paraId="39532C17" w14:textId="77777777" w:rsidR="00C5785E" w:rsidRPr="009454C9" w:rsidRDefault="00C5785E" w:rsidP="00323984">
            <w:pPr>
              <w:rPr>
                <w:iCs/>
                <w:sz w:val="20"/>
              </w:rPr>
            </w:pPr>
            <w:r w:rsidRPr="009454C9">
              <w:rPr>
                <w:iCs/>
                <w:sz w:val="20"/>
              </w:rPr>
              <w:t>- Переписи и исследования</w:t>
            </w:r>
          </w:p>
          <w:p w14:paraId="46CF486B" w14:textId="77777777" w:rsidR="00C5785E" w:rsidRPr="009454C9" w:rsidRDefault="00C5785E" w:rsidP="00323984">
            <w:pPr>
              <w:rPr>
                <w:iCs/>
                <w:sz w:val="20"/>
              </w:rPr>
            </w:pPr>
            <w:r w:rsidRPr="009454C9">
              <w:rPr>
                <w:iCs/>
                <w:sz w:val="20"/>
              </w:rPr>
              <w:t>- Официальная статистика</w:t>
            </w:r>
          </w:p>
          <w:p w14:paraId="191A1773" w14:textId="77777777" w:rsidR="00C5785E" w:rsidRPr="009454C9" w:rsidRDefault="00C5785E" w:rsidP="00323984">
            <w:pPr>
              <w:rPr>
                <w:iCs/>
                <w:sz w:val="20"/>
              </w:rPr>
            </w:pPr>
            <w:r w:rsidRPr="009454C9">
              <w:rPr>
                <w:iCs/>
                <w:sz w:val="20"/>
              </w:rPr>
              <w:t>- Муниципальная статистика</w:t>
            </w:r>
          </w:p>
          <w:p w14:paraId="190263CE" w14:textId="77777777" w:rsidR="00C5785E" w:rsidRPr="009454C9" w:rsidRDefault="00C5785E" w:rsidP="00323984">
            <w:pPr>
              <w:rPr>
                <w:iCs/>
                <w:sz w:val="20"/>
              </w:rPr>
            </w:pPr>
            <w:r w:rsidRPr="009454C9">
              <w:rPr>
                <w:iCs/>
                <w:sz w:val="20"/>
              </w:rPr>
              <w:t>- Публикации</w:t>
            </w:r>
          </w:p>
          <w:p w14:paraId="0BBBA530" w14:textId="77777777" w:rsidR="00C5785E" w:rsidRPr="009454C9" w:rsidRDefault="00C5785E" w:rsidP="00323984">
            <w:pPr>
              <w:rPr>
                <w:iCs/>
                <w:sz w:val="20"/>
              </w:rPr>
            </w:pPr>
            <w:r w:rsidRPr="009454C9">
              <w:rPr>
                <w:iCs/>
                <w:sz w:val="20"/>
              </w:rPr>
              <w:t>- Электронные версии публикаций статистических изданий</w:t>
            </w:r>
          </w:p>
          <w:p w14:paraId="38BCE3A0" w14:textId="77777777" w:rsidR="00C5785E" w:rsidRPr="009454C9" w:rsidRDefault="00C5785E" w:rsidP="00323984">
            <w:pPr>
              <w:rPr>
                <w:iCs/>
                <w:sz w:val="20"/>
              </w:rPr>
            </w:pPr>
            <w:r w:rsidRPr="009454C9">
              <w:rPr>
                <w:iCs/>
                <w:sz w:val="20"/>
              </w:rPr>
              <w:t>- Информационно-аналитические материалы</w:t>
            </w:r>
          </w:p>
          <w:p w14:paraId="41754C03" w14:textId="77777777" w:rsidR="00C5785E" w:rsidRPr="009454C9" w:rsidRDefault="00C5785E" w:rsidP="00323984">
            <w:pPr>
              <w:rPr>
                <w:iCs/>
                <w:sz w:val="20"/>
              </w:rPr>
            </w:pPr>
            <w:r w:rsidRPr="009454C9">
              <w:rPr>
                <w:iCs/>
                <w:sz w:val="20"/>
              </w:rPr>
              <w:t>- Официальные публикации Росстата</w:t>
            </w:r>
          </w:p>
        </w:tc>
        <w:tc>
          <w:tcPr>
            <w:tcW w:w="2126" w:type="dxa"/>
            <w:shd w:val="clear" w:color="auto" w:fill="auto"/>
          </w:tcPr>
          <w:p w14:paraId="4BF1F597" w14:textId="77777777" w:rsidR="00C5785E" w:rsidRPr="009454C9" w:rsidRDefault="00C5785E" w:rsidP="00323984">
            <w:pPr>
              <w:rPr>
                <w:iCs/>
                <w:sz w:val="20"/>
              </w:rPr>
            </w:pPr>
            <w:r w:rsidRPr="009454C9">
              <w:rPr>
                <w:iCs/>
                <w:sz w:val="20"/>
              </w:rPr>
              <w:t>Доступ свободный</w:t>
            </w:r>
          </w:p>
        </w:tc>
      </w:tr>
      <w:tr w:rsidR="00C5785E" w:rsidRPr="008F16B1" w14:paraId="100D0198" w14:textId="77777777" w:rsidTr="00323984">
        <w:tc>
          <w:tcPr>
            <w:tcW w:w="562" w:type="dxa"/>
            <w:shd w:val="clear" w:color="auto" w:fill="auto"/>
          </w:tcPr>
          <w:p w14:paraId="4BCA0D43" w14:textId="77777777" w:rsidR="00C5785E" w:rsidRPr="009454C9" w:rsidRDefault="00C5785E" w:rsidP="00C5785E">
            <w:pPr>
              <w:pStyle w:val="a6"/>
              <w:numPr>
                <w:ilvl w:val="0"/>
                <w:numId w:val="9"/>
              </w:numPr>
              <w:ind w:left="0" w:firstLine="0"/>
              <w:rPr>
                <w:iCs/>
                <w:sz w:val="20"/>
              </w:rPr>
            </w:pPr>
          </w:p>
        </w:tc>
        <w:tc>
          <w:tcPr>
            <w:tcW w:w="3583" w:type="dxa"/>
            <w:shd w:val="clear" w:color="auto" w:fill="auto"/>
          </w:tcPr>
          <w:p w14:paraId="216BAA85" w14:textId="77777777" w:rsidR="00C5785E" w:rsidRPr="009454C9" w:rsidRDefault="00C5785E" w:rsidP="00323984">
            <w:pPr>
              <w:rPr>
                <w:iCs/>
                <w:sz w:val="20"/>
              </w:rPr>
            </w:pPr>
            <w:r w:rsidRPr="009454C9">
              <w:rPr>
                <w:iCs/>
                <w:sz w:val="20"/>
              </w:rPr>
              <w:t xml:space="preserve"> Национальный информационно-библиотечный центр ЛИБНЕТ </w:t>
            </w:r>
            <w:r w:rsidRPr="009454C9">
              <w:rPr>
                <w:sz w:val="20"/>
              </w:rPr>
              <w:t xml:space="preserve"> (http://www.nilc.ru/?p=skbr</w:t>
            </w:r>
            <w:r w:rsidRPr="009454C9">
              <w:rPr>
                <w:iCs/>
                <w:sz w:val="20"/>
              </w:rPr>
              <w:t>)- сторонняя</w:t>
            </w:r>
          </w:p>
        </w:tc>
        <w:tc>
          <w:tcPr>
            <w:tcW w:w="3505" w:type="dxa"/>
            <w:shd w:val="clear" w:color="auto" w:fill="auto"/>
          </w:tcPr>
          <w:p w14:paraId="3A79685D" w14:textId="77777777" w:rsidR="00C5785E" w:rsidRPr="009454C9" w:rsidRDefault="00C5785E" w:rsidP="00323984">
            <w:pPr>
              <w:rPr>
                <w:iCs/>
                <w:sz w:val="20"/>
              </w:rPr>
            </w:pPr>
            <w:r w:rsidRPr="009454C9">
              <w:rPr>
                <w:iCs/>
                <w:sz w:val="20"/>
              </w:rPr>
              <w:t xml:space="preserve">Библиографическая база данных создана в 2001 г., пополняется ежедневно. Тематика универсальная. </w:t>
            </w:r>
          </w:p>
        </w:tc>
        <w:tc>
          <w:tcPr>
            <w:tcW w:w="2126" w:type="dxa"/>
            <w:shd w:val="clear" w:color="auto" w:fill="auto"/>
          </w:tcPr>
          <w:p w14:paraId="5EA58C87" w14:textId="77777777" w:rsidR="00C5785E" w:rsidRPr="009454C9" w:rsidRDefault="00C5785E" w:rsidP="00323984">
            <w:pPr>
              <w:rPr>
                <w:iCs/>
                <w:sz w:val="20"/>
              </w:rPr>
            </w:pPr>
            <w:r w:rsidRPr="009454C9">
              <w:rPr>
                <w:iCs/>
                <w:sz w:val="20"/>
              </w:rPr>
              <w:t>Доступ свободный</w:t>
            </w:r>
          </w:p>
        </w:tc>
      </w:tr>
      <w:tr w:rsidR="00C5785E" w:rsidRPr="008F16B1" w14:paraId="2F002FAB" w14:textId="77777777" w:rsidTr="00323984">
        <w:tc>
          <w:tcPr>
            <w:tcW w:w="562" w:type="dxa"/>
            <w:shd w:val="clear" w:color="auto" w:fill="auto"/>
          </w:tcPr>
          <w:p w14:paraId="5E02E2EF" w14:textId="77777777" w:rsidR="00C5785E" w:rsidRPr="009454C9" w:rsidRDefault="00C5785E" w:rsidP="00C5785E">
            <w:pPr>
              <w:pStyle w:val="a6"/>
              <w:numPr>
                <w:ilvl w:val="0"/>
                <w:numId w:val="9"/>
              </w:numPr>
              <w:ind w:left="0" w:firstLine="0"/>
              <w:rPr>
                <w:iCs/>
                <w:sz w:val="20"/>
              </w:rPr>
            </w:pPr>
          </w:p>
        </w:tc>
        <w:tc>
          <w:tcPr>
            <w:tcW w:w="3583" w:type="dxa"/>
            <w:shd w:val="clear" w:color="auto" w:fill="auto"/>
          </w:tcPr>
          <w:p w14:paraId="2FC8C5F0" w14:textId="77777777" w:rsidR="00C5785E" w:rsidRPr="009454C9" w:rsidRDefault="00C5785E" w:rsidP="00323984">
            <w:pPr>
              <w:rPr>
                <w:iCs/>
                <w:sz w:val="20"/>
              </w:rPr>
            </w:pPr>
            <w:r w:rsidRPr="009454C9">
              <w:rPr>
                <w:iCs/>
                <w:sz w:val="20"/>
              </w:rPr>
              <w:t>Российская государственная библиотека</w:t>
            </w:r>
            <w:r w:rsidRPr="009454C9">
              <w:rPr>
                <w:sz w:val="20"/>
              </w:rPr>
              <w:t xml:space="preserve"> (</w:t>
            </w:r>
            <w:r w:rsidRPr="009454C9">
              <w:rPr>
                <w:iCs/>
                <w:sz w:val="20"/>
              </w:rPr>
              <w:t>https://www.rsl.ru/) - сторонняя</w:t>
            </w:r>
            <w:r w:rsidRPr="009454C9">
              <w:rPr>
                <w:sz w:val="20"/>
              </w:rPr>
              <w:t xml:space="preserve"> </w:t>
            </w:r>
          </w:p>
        </w:tc>
        <w:tc>
          <w:tcPr>
            <w:tcW w:w="3505" w:type="dxa"/>
            <w:shd w:val="clear" w:color="auto" w:fill="auto"/>
          </w:tcPr>
          <w:p w14:paraId="445E5D3B" w14:textId="77777777" w:rsidR="00C5785E" w:rsidRPr="009454C9" w:rsidRDefault="00C5785E" w:rsidP="00323984">
            <w:pPr>
              <w:rPr>
                <w:iCs/>
                <w:sz w:val="20"/>
              </w:rPr>
            </w:pPr>
            <w:r w:rsidRPr="009454C9">
              <w:rPr>
                <w:iCs/>
                <w:sz w:val="20"/>
              </w:rPr>
              <w:t>Библиографические базы данных</w:t>
            </w:r>
          </w:p>
          <w:p w14:paraId="732B807D" w14:textId="77777777" w:rsidR="00C5785E" w:rsidRPr="009454C9" w:rsidRDefault="00C5785E" w:rsidP="00323984">
            <w:pPr>
              <w:rPr>
                <w:iCs/>
                <w:sz w:val="20"/>
              </w:rPr>
            </w:pPr>
            <w:r w:rsidRPr="009454C9">
              <w:rPr>
                <w:iCs/>
                <w:sz w:val="20"/>
              </w:rPr>
              <w:t>Удаленные сетевые ресурсы</w:t>
            </w:r>
          </w:p>
          <w:p w14:paraId="66ED365E" w14:textId="77777777" w:rsidR="00C5785E" w:rsidRPr="009454C9" w:rsidRDefault="00C5785E" w:rsidP="00323984">
            <w:pPr>
              <w:rPr>
                <w:iCs/>
                <w:sz w:val="20"/>
              </w:rPr>
            </w:pPr>
            <w:r w:rsidRPr="009454C9">
              <w:rPr>
                <w:iCs/>
                <w:sz w:val="20"/>
              </w:rPr>
              <w:t>Ресурсы в свободном доступе.</w:t>
            </w:r>
          </w:p>
        </w:tc>
        <w:tc>
          <w:tcPr>
            <w:tcW w:w="2126" w:type="dxa"/>
            <w:shd w:val="clear" w:color="auto" w:fill="auto"/>
          </w:tcPr>
          <w:p w14:paraId="354B90D6" w14:textId="77777777" w:rsidR="00C5785E" w:rsidRPr="009454C9" w:rsidRDefault="00C5785E" w:rsidP="00323984">
            <w:pPr>
              <w:rPr>
                <w:iCs/>
                <w:sz w:val="20"/>
              </w:rPr>
            </w:pPr>
            <w:r w:rsidRPr="009454C9">
              <w:rPr>
                <w:iCs/>
                <w:sz w:val="20"/>
              </w:rPr>
              <w:t>Доступ свободный</w:t>
            </w:r>
          </w:p>
        </w:tc>
      </w:tr>
      <w:tr w:rsidR="00C5785E" w:rsidRPr="008F16B1" w14:paraId="501BA4DB" w14:textId="77777777" w:rsidTr="00323984">
        <w:tc>
          <w:tcPr>
            <w:tcW w:w="562" w:type="dxa"/>
            <w:shd w:val="clear" w:color="auto" w:fill="auto"/>
          </w:tcPr>
          <w:p w14:paraId="3531895D" w14:textId="77777777" w:rsidR="00C5785E" w:rsidRPr="009454C9" w:rsidRDefault="00C5785E" w:rsidP="00C5785E">
            <w:pPr>
              <w:pStyle w:val="a6"/>
              <w:numPr>
                <w:ilvl w:val="0"/>
                <w:numId w:val="9"/>
              </w:numPr>
              <w:ind w:left="0" w:firstLine="0"/>
              <w:rPr>
                <w:iCs/>
                <w:sz w:val="20"/>
              </w:rPr>
            </w:pPr>
          </w:p>
        </w:tc>
        <w:tc>
          <w:tcPr>
            <w:tcW w:w="3583" w:type="dxa"/>
            <w:shd w:val="clear" w:color="auto" w:fill="auto"/>
          </w:tcPr>
          <w:p w14:paraId="486F913F" w14:textId="77777777" w:rsidR="00C5785E" w:rsidRPr="009454C9" w:rsidRDefault="00C5785E" w:rsidP="00323984">
            <w:pPr>
              <w:rPr>
                <w:iCs/>
                <w:sz w:val="20"/>
              </w:rPr>
            </w:pPr>
            <w:r w:rsidRPr="009454C9">
              <w:rPr>
                <w:iCs/>
                <w:sz w:val="20"/>
              </w:rPr>
              <w:t xml:space="preserve">Российская национальная библиотека  (https://nlr.ru/) – сторонняя    </w:t>
            </w:r>
          </w:p>
        </w:tc>
        <w:tc>
          <w:tcPr>
            <w:tcW w:w="3505" w:type="dxa"/>
            <w:shd w:val="clear" w:color="auto" w:fill="auto"/>
          </w:tcPr>
          <w:p w14:paraId="7B23FD44" w14:textId="77777777" w:rsidR="00C5785E" w:rsidRPr="009454C9" w:rsidRDefault="00C5785E" w:rsidP="00323984">
            <w:pPr>
              <w:rPr>
                <w:iCs/>
                <w:sz w:val="20"/>
              </w:rPr>
            </w:pPr>
            <w:r w:rsidRPr="009454C9">
              <w:rPr>
                <w:iCs/>
                <w:sz w:val="20"/>
              </w:rPr>
              <w:t>- Электронные каталоги РНБ</w:t>
            </w:r>
          </w:p>
          <w:p w14:paraId="2EB822AC" w14:textId="77777777" w:rsidR="00C5785E" w:rsidRPr="009454C9" w:rsidRDefault="00C5785E" w:rsidP="00323984">
            <w:pPr>
              <w:rPr>
                <w:iCs/>
                <w:sz w:val="20"/>
              </w:rPr>
            </w:pPr>
            <w:r w:rsidRPr="009454C9">
              <w:rPr>
                <w:iCs/>
                <w:sz w:val="20"/>
              </w:rPr>
              <w:t>- Коллекции Электронной библиотеки</w:t>
            </w:r>
          </w:p>
          <w:p w14:paraId="6916FBD2" w14:textId="77777777" w:rsidR="00C5785E" w:rsidRPr="009454C9" w:rsidRDefault="00C5785E" w:rsidP="00323984">
            <w:pPr>
              <w:rPr>
                <w:iCs/>
                <w:sz w:val="20"/>
              </w:rPr>
            </w:pPr>
            <w:r w:rsidRPr="009454C9">
              <w:rPr>
                <w:iCs/>
                <w:sz w:val="20"/>
              </w:rPr>
              <w:t xml:space="preserve">- Историко-просветительские проекты </w:t>
            </w:r>
          </w:p>
        </w:tc>
        <w:tc>
          <w:tcPr>
            <w:tcW w:w="2126" w:type="dxa"/>
            <w:shd w:val="clear" w:color="auto" w:fill="auto"/>
          </w:tcPr>
          <w:p w14:paraId="31C7913D" w14:textId="77777777" w:rsidR="00C5785E" w:rsidRPr="009454C9" w:rsidRDefault="00C5785E" w:rsidP="00323984">
            <w:pPr>
              <w:rPr>
                <w:iCs/>
                <w:sz w:val="20"/>
              </w:rPr>
            </w:pPr>
            <w:r w:rsidRPr="009454C9">
              <w:rPr>
                <w:iCs/>
                <w:sz w:val="20"/>
              </w:rPr>
              <w:t>Доступ свободный</w:t>
            </w:r>
          </w:p>
        </w:tc>
      </w:tr>
      <w:bookmarkEnd w:id="21"/>
    </w:tbl>
    <w:p w14:paraId="20E320DB" w14:textId="77777777" w:rsidR="002E4857" w:rsidRDefault="002E4857" w:rsidP="00096097">
      <w:pPr>
        <w:ind w:firstLine="709"/>
        <w:jc w:val="both"/>
        <w:rPr>
          <w:bCs/>
          <w:iCs/>
          <w:szCs w:val="24"/>
        </w:rPr>
      </w:pPr>
    </w:p>
    <w:p w14:paraId="3ED5924D" w14:textId="5D860B3E" w:rsidR="002E421F" w:rsidRDefault="002E421F">
      <w:pPr>
        <w:spacing w:after="160" w:line="259" w:lineRule="auto"/>
        <w:rPr>
          <w:bCs/>
          <w:iCs/>
          <w:szCs w:val="24"/>
        </w:rPr>
      </w:pPr>
      <w:r>
        <w:rPr>
          <w:bCs/>
          <w:iCs/>
          <w:szCs w:val="24"/>
        </w:rPr>
        <w:br w:type="page"/>
      </w:r>
    </w:p>
    <w:p w14:paraId="30FBCEE9" w14:textId="0A268B83" w:rsidR="000747F1" w:rsidRPr="00220D6D" w:rsidRDefault="00220D6D" w:rsidP="00220D6D">
      <w:pPr>
        <w:pStyle w:val="1"/>
        <w:numPr>
          <w:ilvl w:val="0"/>
          <w:numId w:val="0"/>
        </w:numPr>
        <w:ind w:left="360"/>
        <w:rPr>
          <w:rFonts w:ascii="Times New Roman" w:hAnsi="Times New Roman"/>
        </w:rPr>
      </w:pPr>
      <w:bookmarkStart w:id="31" w:name="__RefHeading___13"/>
      <w:bookmarkEnd w:id="31"/>
      <w:r w:rsidRPr="00220D6D">
        <w:rPr>
          <w:rFonts w:ascii="Times New Roman" w:hAnsi="Times New Roman"/>
        </w:rPr>
        <w:lastRenderedPageBreak/>
        <w:t xml:space="preserve">4. </w:t>
      </w:r>
      <w:r w:rsidR="000747F1" w:rsidRPr="00220D6D">
        <w:rPr>
          <w:rFonts w:ascii="Times New Roman" w:hAnsi="Times New Roman"/>
        </w:rPr>
        <w:t>Контроль и оценка результатов освоения ДИСЦИПЛИНЫ</w:t>
      </w:r>
    </w:p>
    <w:tbl>
      <w:tblPr>
        <w:tblW w:w="534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21"/>
        <w:gridCol w:w="3941"/>
        <w:gridCol w:w="1824"/>
      </w:tblGrid>
      <w:tr w:rsidR="000747F1" w:rsidRPr="00534E58" w14:paraId="78D8B847" w14:textId="77777777" w:rsidTr="00FB54A1">
        <w:trPr>
          <w:trHeight w:val="20"/>
          <w:jc w:val="center"/>
        </w:trPr>
        <w:tc>
          <w:tcPr>
            <w:tcW w:w="2127" w:type="pct"/>
            <w:vAlign w:val="center"/>
          </w:tcPr>
          <w:p w14:paraId="473D8BCC" w14:textId="77777777" w:rsidR="000747F1" w:rsidRPr="00534E58" w:rsidRDefault="000747F1" w:rsidP="00D64589">
            <w:pPr>
              <w:suppressAutoHyphens/>
              <w:contextualSpacing/>
              <w:jc w:val="center"/>
              <w:rPr>
                <w:b/>
                <w:iCs/>
              </w:rPr>
            </w:pPr>
            <w:r w:rsidRPr="00534E58">
              <w:rPr>
                <w:b/>
                <w:iCs/>
              </w:rPr>
              <w:t>Результаты обучения</w:t>
            </w:r>
          </w:p>
        </w:tc>
        <w:tc>
          <w:tcPr>
            <w:tcW w:w="1987" w:type="pct"/>
            <w:vAlign w:val="center"/>
          </w:tcPr>
          <w:p w14:paraId="1F28F212" w14:textId="77777777" w:rsidR="000747F1" w:rsidRPr="00534E58" w:rsidRDefault="000747F1" w:rsidP="00D64589">
            <w:pPr>
              <w:suppressAutoHyphens/>
              <w:contextualSpacing/>
              <w:jc w:val="center"/>
              <w:rPr>
                <w:b/>
              </w:rPr>
            </w:pPr>
            <w:r w:rsidRPr="00534E58">
              <w:rPr>
                <w:b/>
                <w:iCs/>
              </w:rPr>
              <w:t>Показатели освоенности компетенций</w:t>
            </w:r>
          </w:p>
        </w:tc>
        <w:tc>
          <w:tcPr>
            <w:tcW w:w="886" w:type="pct"/>
            <w:vAlign w:val="center"/>
          </w:tcPr>
          <w:p w14:paraId="00DB51AB" w14:textId="77777777" w:rsidR="000747F1" w:rsidRPr="00534E58" w:rsidRDefault="000747F1" w:rsidP="00D64589">
            <w:pPr>
              <w:suppressAutoHyphens/>
              <w:contextualSpacing/>
              <w:jc w:val="center"/>
              <w:rPr>
                <w:b/>
              </w:rPr>
            </w:pPr>
            <w:r w:rsidRPr="00534E58">
              <w:rPr>
                <w:b/>
              </w:rPr>
              <w:t>Методы оценки</w:t>
            </w:r>
          </w:p>
        </w:tc>
      </w:tr>
      <w:tr w:rsidR="000747F1" w:rsidRPr="00534E58" w14:paraId="53753FEF" w14:textId="77777777" w:rsidTr="00FB54A1">
        <w:trPr>
          <w:trHeight w:val="4416"/>
          <w:jc w:val="center"/>
        </w:trPr>
        <w:tc>
          <w:tcPr>
            <w:tcW w:w="2127" w:type="pct"/>
            <w:tcBorders>
              <w:bottom w:val="single" w:sz="4" w:space="0" w:color="auto"/>
            </w:tcBorders>
            <w:vAlign w:val="center"/>
          </w:tcPr>
          <w:p w14:paraId="2D226D9D" w14:textId="77777777" w:rsidR="000747F1" w:rsidRPr="00556F71" w:rsidRDefault="000747F1" w:rsidP="00D64589">
            <w:pPr>
              <w:suppressAutoHyphens/>
              <w:contextualSpacing/>
              <w:rPr>
                <w:i/>
                <w:iCs/>
              </w:rPr>
            </w:pPr>
            <w:r>
              <w:rPr>
                <w:i/>
                <w:iCs/>
              </w:rPr>
              <w:t>З</w:t>
            </w:r>
            <w:r w:rsidRPr="00556F71">
              <w:rPr>
                <w:i/>
                <w:iCs/>
              </w:rPr>
              <w:t>нает:</w:t>
            </w:r>
          </w:p>
          <w:p w14:paraId="06A24C0A" w14:textId="77777777" w:rsidR="000747F1" w:rsidRPr="00534E58" w:rsidRDefault="000747F1" w:rsidP="00D64589">
            <w:pPr>
              <w:suppressAutoHyphens/>
              <w:jc w:val="both"/>
              <w:rPr>
                <w:bCs/>
              </w:rPr>
            </w:pPr>
            <w:r w:rsidRPr="00534E58">
              <w:rPr>
                <w:iCs/>
              </w:rPr>
              <w:t>-а</w:t>
            </w:r>
            <w:r w:rsidRPr="00534E58">
              <w:rPr>
                <w:bCs/>
              </w:rPr>
              <w:t>ктуальный профессиональный и социальный контекст, в котором приходится работать и жить;</w:t>
            </w:r>
          </w:p>
          <w:p w14:paraId="1B4BD5B4" w14:textId="77777777" w:rsidR="000747F1" w:rsidRPr="00534E58" w:rsidRDefault="000747F1" w:rsidP="00D64589">
            <w:pPr>
              <w:suppressAutoHyphens/>
              <w:jc w:val="both"/>
              <w:rPr>
                <w:bCs/>
              </w:rPr>
            </w:pPr>
            <w:r w:rsidRPr="00534E58">
              <w:rPr>
                <w:bCs/>
              </w:rPr>
              <w:t>-структуру плана для решения задач, алгоритмы выполнения работ в профессиональной и смежных областях;</w:t>
            </w:r>
          </w:p>
          <w:p w14:paraId="47522B77" w14:textId="77777777" w:rsidR="000747F1" w:rsidRPr="00534E58" w:rsidRDefault="000747F1" w:rsidP="00D64589">
            <w:pPr>
              <w:suppressAutoHyphens/>
              <w:jc w:val="both"/>
              <w:rPr>
                <w:bCs/>
              </w:rPr>
            </w:pPr>
            <w:r w:rsidRPr="00534E58">
              <w:rPr>
                <w:bCs/>
              </w:rPr>
              <w:t>-основные источники информации и ресурсы для решения задач и/или проблем в профессиональном и/или социальном контексте;</w:t>
            </w:r>
          </w:p>
          <w:p w14:paraId="365A3C3D" w14:textId="77777777" w:rsidR="000747F1" w:rsidRPr="00534E58" w:rsidRDefault="000747F1" w:rsidP="00D64589">
            <w:pPr>
              <w:suppressAutoHyphens/>
              <w:jc w:val="both"/>
              <w:rPr>
                <w:bCs/>
              </w:rPr>
            </w:pPr>
            <w:r w:rsidRPr="00534E58">
              <w:rPr>
                <w:bCs/>
              </w:rPr>
              <w:t>- методы работы в профессиональной и смежных сферах;</w:t>
            </w:r>
          </w:p>
          <w:p w14:paraId="3EC5B8FE" w14:textId="77777777" w:rsidR="000747F1" w:rsidRPr="00534E58" w:rsidRDefault="000747F1" w:rsidP="00D64589">
            <w:pPr>
              <w:suppressAutoHyphens/>
              <w:contextualSpacing/>
              <w:rPr>
                <w:b/>
                <w:iCs/>
              </w:rPr>
            </w:pPr>
            <w:r w:rsidRPr="00534E58">
              <w:rPr>
                <w:bCs/>
              </w:rPr>
              <w:t>- порядок оценки результатов решения задач профессиональной деятельности;</w:t>
            </w:r>
          </w:p>
        </w:tc>
        <w:tc>
          <w:tcPr>
            <w:tcW w:w="1987" w:type="pct"/>
            <w:tcBorders>
              <w:bottom w:val="single" w:sz="4" w:space="0" w:color="auto"/>
            </w:tcBorders>
          </w:tcPr>
          <w:p w14:paraId="12D241B2" w14:textId="426E416E" w:rsidR="000747F1" w:rsidRPr="00534E58" w:rsidRDefault="000747F1" w:rsidP="00220D6D">
            <w:pPr>
              <w:shd w:val="clear" w:color="auto" w:fill="FFFFFF"/>
              <w:jc w:val="both"/>
              <w:rPr>
                <w:b/>
                <w:iCs/>
              </w:rPr>
            </w:pPr>
            <w:r w:rsidRPr="00534E58">
              <w:rPr>
                <w:color w:val="1A1A1A"/>
              </w:rPr>
              <w:t>Грамотно ориентируется в</w:t>
            </w:r>
            <w:r w:rsidR="00220D6D">
              <w:rPr>
                <w:color w:val="1A1A1A"/>
              </w:rPr>
              <w:t xml:space="preserve"> </w:t>
            </w:r>
            <w:r w:rsidRPr="00534E58">
              <w:rPr>
                <w:shd w:val="clear" w:color="auto" w:fill="FFFFFF"/>
              </w:rPr>
              <w:t xml:space="preserve">способах </w:t>
            </w:r>
            <w:r w:rsidRPr="00534E58">
              <w:rPr>
                <w:iCs/>
              </w:rPr>
              <w:t>решения задач профессиональной деятельности применительно к различным аспектам</w:t>
            </w:r>
            <w:r w:rsidRPr="00534E58">
              <w:rPr>
                <w:b/>
                <w:iCs/>
              </w:rPr>
              <w:t xml:space="preserve"> </w:t>
            </w:r>
          </w:p>
        </w:tc>
        <w:tc>
          <w:tcPr>
            <w:tcW w:w="886" w:type="pct"/>
            <w:vMerge w:val="restart"/>
          </w:tcPr>
          <w:p w14:paraId="272F0F93" w14:textId="1C13E731" w:rsidR="008E017C" w:rsidRPr="00534E58" w:rsidRDefault="007F7826" w:rsidP="00D64589">
            <w:pPr>
              <w:suppressAutoHyphens/>
              <w:contextualSpacing/>
              <w:rPr>
                <w:b/>
              </w:rPr>
            </w:pPr>
            <w:r w:rsidRPr="00127157">
              <w:rPr>
                <w:rFonts w:eastAsia="Calibri"/>
                <w:szCs w:val="24"/>
              </w:rPr>
              <w:t>Собеседование, доклад, тест</w:t>
            </w:r>
          </w:p>
        </w:tc>
      </w:tr>
      <w:tr w:rsidR="000747F1" w:rsidRPr="00534E58" w14:paraId="7EF72A54" w14:textId="77777777" w:rsidTr="00FB54A1">
        <w:trPr>
          <w:trHeight w:val="20"/>
          <w:jc w:val="center"/>
        </w:trPr>
        <w:tc>
          <w:tcPr>
            <w:tcW w:w="2127" w:type="pct"/>
          </w:tcPr>
          <w:p w14:paraId="5422A33E" w14:textId="77777777" w:rsidR="000747F1" w:rsidRPr="00534E58" w:rsidRDefault="000747F1" w:rsidP="00D64589">
            <w:pPr>
              <w:suppressAutoHyphens/>
              <w:jc w:val="both"/>
              <w:rPr>
                <w:iCs/>
              </w:rPr>
            </w:pPr>
            <w:r w:rsidRPr="00534E58">
              <w:rPr>
                <w:iCs/>
              </w:rPr>
              <w:t>-номенклатура информационных источников, применяемых в профессиональной деятельности;</w:t>
            </w:r>
          </w:p>
          <w:p w14:paraId="4FDD5F2F" w14:textId="77777777" w:rsidR="000747F1" w:rsidRPr="00534E58" w:rsidRDefault="000747F1" w:rsidP="00D64589">
            <w:pPr>
              <w:suppressAutoHyphens/>
              <w:jc w:val="both"/>
              <w:rPr>
                <w:b/>
                <w:iCs/>
              </w:rPr>
            </w:pPr>
            <w:r w:rsidRPr="00534E58">
              <w:rPr>
                <w:iCs/>
              </w:rPr>
              <w:t>-приемы структурирования информации;</w:t>
            </w:r>
          </w:p>
          <w:p w14:paraId="7A9969DC" w14:textId="77777777" w:rsidR="000747F1" w:rsidRPr="00534E58" w:rsidRDefault="000747F1" w:rsidP="00D64589">
            <w:pPr>
              <w:suppressAutoHyphens/>
              <w:jc w:val="both"/>
              <w:rPr>
                <w:b/>
                <w:iCs/>
              </w:rPr>
            </w:pPr>
            <w:r w:rsidRPr="00534E58">
              <w:rPr>
                <w:iCs/>
              </w:rPr>
              <w:t>-формат оформления результатов поиска информации;</w:t>
            </w:r>
          </w:p>
          <w:p w14:paraId="6A7F0A51" w14:textId="77777777" w:rsidR="000747F1" w:rsidRPr="00534E58" w:rsidRDefault="000747F1" w:rsidP="00D64589">
            <w:pPr>
              <w:suppressAutoHyphens/>
              <w:jc w:val="both"/>
              <w:rPr>
                <w:b/>
                <w:iCs/>
              </w:rPr>
            </w:pPr>
            <w:r w:rsidRPr="00534E58">
              <w:rPr>
                <w:bCs/>
                <w:iCs/>
              </w:rPr>
              <w:t>-современные средства и устройства информатизации, порядок их применения;</w:t>
            </w:r>
          </w:p>
        </w:tc>
        <w:tc>
          <w:tcPr>
            <w:tcW w:w="1987" w:type="pct"/>
            <w:vAlign w:val="center"/>
          </w:tcPr>
          <w:p w14:paraId="26BBA6C2" w14:textId="77777777" w:rsidR="000747F1" w:rsidRPr="00534E58" w:rsidRDefault="000747F1" w:rsidP="00D64589">
            <w:pPr>
              <w:suppressAutoHyphens/>
              <w:contextualSpacing/>
              <w:jc w:val="both"/>
              <w:rPr>
                <w:iCs/>
              </w:rPr>
            </w:pPr>
            <w:r w:rsidRPr="00534E58">
              <w:rPr>
                <w:iCs/>
              </w:rPr>
              <w:t>Грамотно выбирает необходимые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886" w:type="pct"/>
            <w:vMerge/>
            <w:vAlign w:val="center"/>
          </w:tcPr>
          <w:p w14:paraId="07F93872" w14:textId="77777777" w:rsidR="000747F1" w:rsidRPr="00534E58" w:rsidRDefault="000747F1" w:rsidP="00D64589">
            <w:pPr>
              <w:suppressAutoHyphens/>
              <w:contextualSpacing/>
              <w:jc w:val="center"/>
              <w:rPr>
                <w:b/>
              </w:rPr>
            </w:pPr>
          </w:p>
        </w:tc>
      </w:tr>
      <w:tr w:rsidR="000747F1" w:rsidRPr="00534E58" w14:paraId="33E03030" w14:textId="77777777" w:rsidTr="00FB54A1">
        <w:trPr>
          <w:trHeight w:val="20"/>
          <w:jc w:val="center"/>
        </w:trPr>
        <w:tc>
          <w:tcPr>
            <w:tcW w:w="2127" w:type="pct"/>
          </w:tcPr>
          <w:p w14:paraId="6B1FCC34" w14:textId="77777777" w:rsidR="000747F1" w:rsidRPr="00534E58" w:rsidRDefault="000747F1" w:rsidP="00D64589">
            <w:pPr>
              <w:suppressAutoHyphens/>
              <w:jc w:val="both"/>
              <w:rPr>
                <w:bCs/>
                <w:iCs/>
              </w:rPr>
            </w:pPr>
            <w:r w:rsidRPr="00534E58">
              <w:rPr>
                <w:bCs/>
                <w:iCs/>
              </w:rPr>
              <w:t>-содержание актуальной нормативно-правовой документации;</w:t>
            </w:r>
          </w:p>
          <w:p w14:paraId="3DE9D21D" w14:textId="77777777" w:rsidR="000747F1" w:rsidRPr="00534E58" w:rsidRDefault="000747F1" w:rsidP="00D64589">
            <w:pPr>
              <w:suppressAutoHyphens/>
              <w:jc w:val="both"/>
              <w:rPr>
                <w:bCs/>
                <w:iCs/>
              </w:rPr>
            </w:pPr>
            <w:r w:rsidRPr="00534E58">
              <w:rPr>
                <w:bCs/>
                <w:iCs/>
              </w:rPr>
              <w:t>-современную научную и профессиональную терминологию;</w:t>
            </w:r>
          </w:p>
        </w:tc>
        <w:tc>
          <w:tcPr>
            <w:tcW w:w="1987" w:type="pct"/>
            <w:vAlign w:val="center"/>
          </w:tcPr>
          <w:p w14:paraId="4E2E79AD" w14:textId="77777777" w:rsidR="000747F1" w:rsidRPr="00534E58" w:rsidRDefault="000747F1" w:rsidP="00D64589">
            <w:pPr>
              <w:suppressAutoHyphens/>
              <w:contextualSpacing/>
              <w:jc w:val="both"/>
              <w:rPr>
                <w:shd w:val="clear" w:color="auto" w:fill="FFFFFF"/>
              </w:rPr>
            </w:pPr>
            <w:r w:rsidRPr="00534E58">
              <w:rPr>
                <w:shd w:val="clear" w:color="auto" w:fill="FFFFFF"/>
              </w:rPr>
              <w:t>Грамотно подбирает ресурсы для планирования и реализации собственного профессионального и личностного развития, предпринимательской деятельности в профессиональной сфере, использования знаний по правовой и финансовой грамотности в различных жизненных ситуациях;</w:t>
            </w:r>
          </w:p>
        </w:tc>
        <w:tc>
          <w:tcPr>
            <w:tcW w:w="886" w:type="pct"/>
            <w:vMerge/>
            <w:vAlign w:val="center"/>
          </w:tcPr>
          <w:p w14:paraId="67FEC533" w14:textId="77777777" w:rsidR="000747F1" w:rsidRPr="00534E58" w:rsidRDefault="000747F1" w:rsidP="00D64589">
            <w:pPr>
              <w:suppressAutoHyphens/>
              <w:contextualSpacing/>
              <w:jc w:val="center"/>
              <w:rPr>
                <w:b/>
              </w:rPr>
            </w:pPr>
          </w:p>
        </w:tc>
      </w:tr>
      <w:tr w:rsidR="000747F1" w:rsidRPr="00534E58" w14:paraId="1F147FDC" w14:textId="77777777" w:rsidTr="00FB54A1">
        <w:trPr>
          <w:trHeight w:val="20"/>
          <w:jc w:val="center"/>
        </w:trPr>
        <w:tc>
          <w:tcPr>
            <w:tcW w:w="2127" w:type="pct"/>
          </w:tcPr>
          <w:p w14:paraId="3AA5622D" w14:textId="77777777" w:rsidR="000747F1" w:rsidRPr="00534E58" w:rsidRDefault="000747F1" w:rsidP="00D64589">
            <w:pPr>
              <w:suppressAutoHyphens/>
              <w:jc w:val="both"/>
              <w:rPr>
                <w:bCs/>
              </w:rPr>
            </w:pPr>
            <w:r w:rsidRPr="00534E58">
              <w:rPr>
                <w:bCs/>
              </w:rPr>
              <w:t>-правила оформления документов;</w:t>
            </w:r>
          </w:p>
          <w:p w14:paraId="75B42FC9" w14:textId="77777777" w:rsidR="000747F1" w:rsidRPr="00534E58" w:rsidRDefault="000747F1" w:rsidP="00D64589">
            <w:pPr>
              <w:suppressAutoHyphens/>
              <w:jc w:val="both"/>
              <w:rPr>
                <w:bCs/>
              </w:rPr>
            </w:pPr>
            <w:r w:rsidRPr="00534E58">
              <w:rPr>
                <w:bCs/>
              </w:rPr>
              <w:t>-правила построения устных сообщений;</w:t>
            </w:r>
          </w:p>
          <w:p w14:paraId="1C9A3140" w14:textId="77777777" w:rsidR="000747F1" w:rsidRPr="00534E58" w:rsidRDefault="000747F1" w:rsidP="00D64589">
            <w:pPr>
              <w:suppressAutoHyphens/>
              <w:contextualSpacing/>
              <w:rPr>
                <w:b/>
                <w:iCs/>
              </w:rPr>
            </w:pPr>
            <w:r w:rsidRPr="00534E58">
              <w:rPr>
                <w:bCs/>
              </w:rPr>
              <w:t>-особенности социального и культурного контекста;</w:t>
            </w:r>
          </w:p>
        </w:tc>
        <w:tc>
          <w:tcPr>
            <w:tcW w:w="1987" w:type="pct"/>
            <w:vAlign w:val="center"/>
          </w:tcPr>
          <w:p w14:paraId="62602835" w14:textId="77777777" w:rsidR="000747F1" w:rsidRPr="00534E58" w:rsidRDefault="000747F1" w:rsidP="00D64589">
            <w:pPr>
              <w:suppressAutoHyphens/>
              <w:contextualSpacing/>
              <w:jc w:val="both"/>
              <w:rPr>
                <w:iCs/>
              </w:rPr>
            </w:pPr>
            <w:r w:rsidRPr="00534E58">
              <w:rPr>
                <w:iCs/>
              </w:rPr>
              <w:t>Грамотно применяет</w:t>
            </w:r>
            <w:r w:rsidRPr="00534E58">
              <w:rPr>
                <w:shd w:val="clear" w:color="auto" w:fill="FFFFFF"/>
              </w:rPr>
              <w:t xml:space="preserve">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886" w:type="pct"/>
            <w:vMerge/>
            <w:vAlign w:val="center"/>
          </w:tcPr>
          <w:p w14:paraId="1DF36FCB" w14:textId="77777777" w:rsidR="000747F1" w:rsidRPr="00534E58" w:rsidRDefault="000747F1" w:rsidP="00D64589">
            <w:pPr>
              <w:suppressAutoHyphens/>
              <w:contextualSpacing/>
              <w:jc w:val="center"/>
              <w:rPr>
                <w:b/>
              </w:rPr>
            </w:pPr>
          </w:p>
        </w:tc>
      </w:tr>
      <w:tr w:rsidR="000747F1" w:rsidRPr="00534E58" w14:paraId="5722EA74" w14:textId="77777777" w:rsidTr="00FB54A1">
        <w:trPr>
          <w:trHeight w:val="20"/>
          <w:jc w:val="center"/>
        </w:trPr>
        <w:tc>
          <w:tcPr>
            <w:tcW w:w="2127" w:type="pct"/>
          </w:tcPr>
          <w:p w14:paraId="7079EED7" w14:textId="77777777" w:rsidR="000747F1" w:rsidRPr="00534E58" w:rsidRDefault="000747F1" w:rsidP="00D64589">
            <w:pPr>
              <w:suppressAutoHyphens/>
              <w:jc w:val="both"/>
              <w:rPr>
                <w:bCs/>
                <w:iCs/>
              </w:rPr>
            </w:pPr>
            <w:r w:rsidRPr="00534E58">
              <w:rPr>
                <w:bCs/>
                <w:iCs/>
              </w:rPr>
              <w:t>-сущность гражданско-патриотической позиции;</w:t>
            </w:r>
          </w:p>
          <w:p w14:paraId="10CC98BB" w14:textId="77777777" w:rsidR="000747F1" w:rsidRPr="00534E58" w:rsidRDefault="000747F1" w:rsidP="00D64589">
            <w:pPr>
              <w:suppressAutoHyphens/>
              <w:jc w:val="both"/>
              <w:rPr>
                <w:bCs/>
                <w:iCs/>
              </w:rPr>
            </w:pPr>
            <w:r w:rsidRPr="00534E58">
              <w:rPr>
                <w:bCs/>
                <w:iCs/>
              </w:rPr>
              <w:t>-традиционные общечеловеческие ценности, в том</w:t>
            </w:r>
            <w:r w:rsidRPr="00534E58">
              <w:t xml:space="preserve"> числе с учетом гармонизации межнациональных и межрелигиозных отношений;</w:t>
            </w:r>
          </w:p>
          <w:p w14:paraId="140C03B2" w14:textId="77777777" w:rsidR="000747F1" w:rsidRPr="00534E58" w:rsidRDefault="000747F1" w:rsidP="00D64589">
            <w:pPr>
              <w:suppressAutoHyphens/>
              <w:jc w:val="both"/>
              <w:rPr>
                <w:b/>
                <w:bCs/>
                <w:iCs/>
              </w:rPr>
            </w:pPr>
            <w:r w:rsidRPr="00534E58">
              <w:rPr>
                <w:bCs/>
                <w:iCs/>
              </w:rPr>
              <w:lastRenderedPageBreak/>
              <w:t>-значимость профессиональной деятельности по специальности;</w:t>
            </w:r>
          </w:p>
          <w:p w14:paraId="2BF67B43" w14:textId="77777777" w:rsidR="000747F1" w:rsidRPr="00534E58" w:rsidRDefault="000747F1" w:rsidP="00D64589">
            <w:pPr>
              <w:suppressAutoHyphens/>
              <w:contextualSpacing/>
              <w:rPr>
                <w:b/>
                <w:iCs/>
              </w:rPr>
            </w:pPr>
            <w:r w:rsidRPr="00534E58">
              <w:rPr>
                <w:bCs/>
                <w:iCs/>
              </w:rPr>
              <w:t>-стандарты антикоррупционного поведения и последствия его нарушения.</w:t>
            </w:r>
          </w:p>
        </w:tc>
        <w:tc>
          <w:tcPr>
            <w:tcW w:w="1987" w:type="pct"/>
            <w:vAlign w:val="center"/>
          </w:tcPr>
          <w:p w14:paraId="29E38AA4" w14:textId="77777777" w:rsidR="000747F1" w:rsidRPr="00534E58" w:rsidRDefault="000747F1" w:rsidP="00D64589">
            <w:pPr>
              <w:suppressAutoHyphens/>
              <w:contextualSpacing/>
              <w:jc w:val="both"/>
              <w:rPr>
                <w:b/>
                <w:iCs/>
              </w:rPr>
            </w:pPr>
            <w:r>
              <w:lastRenderedPageBreak/>
              <w:t>В</w:t>
            </w:r>
            <w:r w:rsidRPr="00534E58">
              <w:t xml:space="preserve"> заданной ситуации </w:t>
            </w:r>
            <w:r>
              <w:t>иллюстрирует понимание о</w:t>
            </w:r>
            <w:r w:rsidRPr="00534E58">
              <w:rPr>
                <w:shd w:val="clear" w:color="auto" w:fill="FFFFFF"/>
              </w:rPr>
              <w:t xml:space="preserve"> гражданско-патриотическ</w:t>
            </w:r>
            <w:r>
              <w:rPr>
                <w:shd w:val="clear" w:color="auto" w:fill="FFFFFF"/>
              </w:rPr>
              <w:t xml:space="preserve">ой </w:t>
            </w:r>
            <w:r w:rsidRPr="00534E58">
              <w:rPr>
                <w:shd w:val="clear" w:color="auto" w:fill="FFFFFF"/>
              </w:rPr>
              <w:t>позици</w:t>
            </w:r>
            <w:r>
              <w:rPr>
                <w:shd w:val="clear" w:color="auto" w:fill="FFFFFF"/>
              </w:rPr>
              <w:t>и</w:t>
            </w:r>
            <w:r w:rsidRPr="00534E58">
              <w:rPr>
                <w:shd w:val="clear" w:color="auto" w:fill="FFFFFF"/>
              </w:rPr>
              <w:t xml:space="preserve">, </w:t>
            </w:r>
            <w:r>
              <w:rPr>
                <w:shd w:val="clear" w:color="auto" w:fill="FFFFFF"/>
              </w:rPr>
              <w:t xml:space="preserve">показывает </w:t>
            </w:r>
            <w:r w:rsidRPr="00534E58">
              <w:rPr>
                <w:shd w:val="clear" w:color="auto" w:fill="FFFFFF"/>
              </w:rPr>
              <w:t>осознанн</w:t>
            </w:r>
            <w:r>
              <w:rPr>
                <w:shd w:val="clear" w:color="auto" w:fill="FFFFFF"/>
              </w:rPr>
              <w:t>ое</w:t>
            </w:r>
            <w:r w:rsidRPr="00534E58">
              <w:rPr>
                <w:shd w:val="clear" w:color="auto" w:fill="FFFFFF"/>
              </w:rPr>
              <w:t xml:space="preserve"> поведение на основе традиционных российских духовно-нравственных </w:t>
            </w:r>
            <w:r w:rsidRPr="00534E58">
              <w:rPr>
                <w:shd w:val="clear" w:color="auto" w:fill="FFFFFF"/>
              </w:rPr>
              <w:lastRenderedPageBreak/>
              <w:t xml:space="preserve">ценностей, в том числе с учетом гармонизации межнациональных и межрелигиозных отношений, </w:t>
            </w:r>
            <w:r>
              <w:rPr>
                <w:shd w:val="clear" w:color="auto" w:fill="FFFFFF"/>
              </w:rPr>
              <w:t xml:space="preserve">грамотно </w:t>
            </w:r>
            <w:r w:rsidRPr="00534E58">
              <w:rPr>
                <w:shd w:val="clear" w:color="auto" w:fill="FFFFFF"/>
              </w:rPr>
              <w:t>применя</w:t>
            </w:r>
            <w:r>
              <w:rPr>
                <w:shd w:val="clear" w:color="auto" w:fill="FFFFFF"/>
              </w:rPr>
              <w:t>ет</w:t>
            </w:r>
            <w:r w:rsidRPr="00534E58">
              <w:rPr>
                <w:shd w:val="clear" w:color="auto" w:fill="FFFFFF"/>
              </w:rPr>
              <w:t xml:space="preserve"> стандарты антикоррупционного поведения</w:t>
            </w:r>
            <w:r>
              <w:rPr>
                <w:shd w:val="clear" w:color="auto" w:fill="FFFFFF"/>
              </w:rPr>
              <w:t>.</w:t>
            </w:r>
          </w:p>
        </w:tc>
        <w:tc>
          <w:tcPr>
            <w:tcW w:w="886" w:type="pct"/>
            <w:vMerge/>
            <w:vAlign w:val="center"/>
          </w:tcPr>
          <w:p w14:paraId="194A6C21" w14:textId="77777777" w:rsidR="000747F1" w:rsidRPr="00534E58" w:rsidRDefault="000747F1" w:rsidP="00D64589">
            <w:pPr>
              <w:suppressAutoHyphens/>
              <w:contextualSpacing/>
              <w:jc w:val="center"/>
              <w:rPr>
                <w:b/>
              </w:rPr>
            </w:pPr>
          </w:p>
        </w:tc>
      </w:tr>
      <w:tr w:rsidR="000747F1" w:rsidRPr="00534E58" w14:paraId="16D13CAD" w14:textId="77777777" w:rsidTr="00FB54A1">
        <w:trPr>
          <w:trHeight w:val="20"/>
          <w:jc w:val="center"/>
        </w:trPr>
        <w:tc>
          <w:tcPr>
            <w:tcW w:w="2127" w:type="pct"/>
          </w:tcPr>
          <w:p w14:paraId="71895461" w14:textId="77777777" w:rsidR="000747F1" w:rsidRPr="00534E58" w:rsidRDefault="000747F1" w:rsidP="00D64589">
            <w:pPr>
              <w:suppressAutoHyphens/>
              <w:jc w:val="both"/>
              <w:rPr>
                <w:iCs/>
              </w:rPr>
            </w:pPr>
            <w:r w:rsidRPr="00534E58">
              <w:rPr>
                <w:iCs/>
              </w:rPr>
              <w:t>-правила построения простых и сложных предложений на профессиональные темы;</w:t>
            </w:r>
          </w:p>
          <w:p w14:paraId="3C771130" w14:textId="77777777" w:rsidR="000747F1" w:rsidRPr="00534E58" w:rsidRDefault="000747F1" w:rsidP="00D64589">
            <w:pPr>
              <w:suppressAutoHyphens/>
              <w:jc w:val="both"/>
              <w:rPr>
                <w:b/>
                <w:iCs/>
              </w:rPr>
            </w:pPr>
            <w:r w:rsidRPr="00534E58">
              <w:rPr>
                <w:iCs/>
              </w:rPr>
              <w:t>-основные общеупотребительные глаголы (бытовая и профессиональная лексика);</w:t>
            </w:r>
          </w:p>
          <w:p w14:paraId="3EDB3355" w14:textId="77777777" w:rsidR="000747F1" w:rsidRPr="00534E58" w:rsidRDefault="000747F1" w:rsidP="00D64589">
            <w:pPr>
              <w:suppressAutoHyphens/>
              <w:jc w:val="both"/>
              <w:rPr>
                <w:b/>
                <w:iCs/>
              </w:rPr>
            </w:pPr>
            <w:r w:rsidRPr="00534E58">
              <w:rPr>
                <w:iCs/>
              </w:rPr>
              <w:t>-лексический минимум, относящийся к описанию предметов, средств и процессов профессиональной деятельности;</w:t>
            </w:r>
          </w:p>
          <w:p w14:paraId="7A4D15FF" w14:textId="77777777" w:rsidR="000747F1" w:rsidRPr="00534E58" w:rsidRDefault="000747F1" w:rsidP="00D64589">
            <w:pPr>
              <w:suppressAutoHyphens/>
              <w:jc w:val="both"/>
              <w:rPr>
                <w:b/>
                <w:iCs/>
              </w:rPr>
            </w:pPr>
            <w:r w:rsidRPr="00534E58">
              <w:rPr>
                <w:iCs/>
              </w:rPr>
              <w:t>-особенности произношения;</w:t>
            </w:r>
          </w:p>
          <w:p w14:paraId="7A51DAD5" w14:textId="77777777" w:rsidR="000747F1" w:rsidRPr="00534E58" w:rsidRDefault="000747F1" w:rsidP="00D64589">
            <w:pPr>
              <w:suppressAutoHyphens/>
              <w:contextualSpacing/>
              <w:rPr>
                <w:b/>
                <w:iCs/>
              </w:rPr>
            </w:pPr>
            <w:r w:rsidRPr="00534E58">
              <w:rPr>
                <w:iCs/>
              </w:rPr>
              <w:t>-правила чтения текстов профессиональной направленности</w:t>
            </w:r>
          </w:p>
        </w:tc>
        <w:tc>
          <w:tcPr>
            <w:tcW w:w="1987" w:type="pct"/>
          </w:tcPr>
          <w:p w14:paraId="31451FAE" w14:textId="77777777" w:rsidR="000747F1" w:rsidRPr="00534E58" w:rsidRDefault="000747F1" w:rsidP="00D64589">
            <w:pPr>
              <w:suppressAutoHyphens/>
              <w:contextualSpacing/>
              <w:rPr>
                <w:b/>
                <w:iCs/>
              </w:rPr>
            </w:pPr>
            <w:r w:rsidRPr="00534E58">
              <w:rPr>
                <w:shd w:val="clear" w:color="auto" w:fill="FFFFFF"/>
              </w:rPr>
              <w:t>Грамотно ориентируется в профессиональной документации на государственном и иностранном языках.</w:t>
            </w:r>
          </w:p>
        </w:tc>
        <w:tc>
          <w:tcPr>
            <w:tcW w:w="886" w:type="pct"/>
            <w:vAlign w:val="center"/>
          </w:tcPr>
          <w:p w14:paraId="43DD2B41" w14:textId="12390FCF" w:rsidR="000747F1" w:rsidRPr="00534E58" w:rsidRDefault="007F7826" w:rsidP="00D64589">
            <w:pPr>
              <w:suppressAutoHyphens/>
              <w:contextualSpacing/>
              <w:jc w:val="center"/>
              <w:rPr>
                <w:b/>
              </w:rPr>
            </w:pPr>
            <w:r w:rsidRPr="00127157">
              <w:rPr>
                <w:rFonts w:eastAsia="Calibri"/>
                <w:szCs w:val="24"/>
              </w:rPr>
              <w:t>Собеседование, доклад, тест</w:t>
            </w:r>
          </w:p>
        </w:tc>
      </w:tr>
      <w:tr w:rsidR="000747F1" w:rsidRPr="00534E58" w14:paraId="3026670E" w14:textId="77777777" w:rsidTr="00FB54A1">
        <w:trPr>
          <w:trHeight w:val="20"/>
          <w:jc w:val="center"/>
        </w:trPr>
        <w:tc>
          <w:tcPr>
            <w:tcW w:w="2127" w:type="pct"/>
          </w:tcPr>
          <w:p w14:paraId="74116713" w14:textId="77777777" w:rsidR="000747F1" w:rsidRPr="00534E58" w:rsidRDefault="000747F1" w:rsidP="00D64589">
            <w:pPr>
              <w:jc w:val="both"/>
              <w:rPr>
                <w:bCs/>
              </w:rPr>
            </w:pPr>
            <w:r w:rsidRPr="00534E58">
              <w:rPr>
                <w:bCs/>
              </w:rPr>
              <w:t>-роль статистики, ее задачи и организация статистического наблюдения;</w:t>
            </w:r>
          </w:p>
          <w:p w14:paraId="5AAC46E0" w14:textId="77777777" w:rsidR="000747F1" w:rsidRPr="00534E58" w:rsidRDefault="000747F1" w:rsidP="00D64589">
            <w:pPr>
              <w:jc w:val="both"/>
              <w:rPr>
                <w:bCs/>
              </w:rPr>
            </w:pPr>
            <w:r w:rsidRPr="00534E58">
              <w:rPr>
                <w:bCs/>
              </w:rPr>
              <w:t>-содержание статистической сводки:</w:t>
            </w:r>
          </w:p>
          <w:p w14:paraId="1E27ECB3" w14:textId="77777777" w:rsidR="000747F1" w:rsidRPr="00534E58" w:rsidRDefault="000747F1" w:rsidP="00D64589">
            <w:pPr>
              <w:jc w:val="both"/>
              <w:rPr>
                <w:bCs/>
              </w:rPr>
            </w:pPr>
            <w:r w:rsidRPr="00534E58">
              <w:rPr>
                <w:bCs/>
              </w:rPr>
              <w:t>- значение группировок и их виды;</w:t>
            </w:r>
          </w:p>
          <w:p w14:paraId="7CB04306" w14:textId="77777777" w:rsidR="000747F1" w:rsidRPr="00534E58" w:rsidRDefault="000747F1" w:rsidP="00D64589">
            <w:pPr>
              <w:jc w:val="both"/>
              <w:rPr>
                <w:bCs/>
              </w:rPr>
            </w:pPr>
            <w:r w:rsidRPr="00534E58">
              <w:rPr>
                <w:bCs/>
              </w:rPr>
              <w:t>-способы исчисления относительных и средних величин;</w:t>
            </w:r>
          </w:p>
          <w:p w14:paraId="11083FA2" w14:textId="77777777" w:rsidR="000747F1" w:rsidRPr="00534E58" w:rsidRDefault="000747F1" w:rsidP="00D64589">
            <w:pPr>
              <w:jc w:val="both"/>
            </w:pPr>
            <w:r w:rsidRPr="00534E58">
              <w:t>-методы обработки и анализа рядов динамики;</w:t>
            </w:r>
          </w:p>
          <w:p w14:paraId="047DE679" w14:textId="77777777" w:rsidR="000747F1" w:rsidRPr="00534E58" w:rsidRDefault="000747F1" w:rsidP="00D64589">
            <w:pPr>
              <w:suppressAutoHyphens/>
              <w:jc w:val="both"/>
              <w:rPr>
                <w:iCs/>
              </w:rPr>
            </w:pPr>
            <w:r w:rsidRPr="00534E58">
              <w:rPr>
                <w:bCs/>
              </w:rPr>
              <w:t>-методы исчисления индексов.</w:t>
            </w:r>
          </w:p>
        </w:tc>
        <w:tc>
          <w:tcPr>
            <w:tcW w:w="1987" w:type="pct"/>
          </w:tcPr>
          <w:p w14:paraId="6CFF6168" w14:textId="77777777" w:rsidR="000747F1" w:rsidRPr="00534E58" w:rsidRDefault="000747F1" w:rsidP="00D64589">
            <w:pPr>
              <w:suppressAutoHyphens/>
              <w:contextualSpacing/>
              <w:rPr>
                <w:shd w:val="clear" w:color="auto" w:fill="FFFFFF"/>
              </w:rPr>
            </w:pPr>
            <w:r w:rsidRPr="00534E58">
              <w:rPr>
                <w:shd w:val="clear" w:color="auto" w:fill="FFFFFF"/>
              </w:rPr>
              <w:t>Грамотно выбирает способы и методологию для расчета и анализа финансово- экономических показателей результатов деятельности организации.</w:t>
            </w:r>
          </w:p>
        </w:tc>
        <w:tc>
          <w:tcPr>
            <w:tcW w:w="886" w:type="pct"/>
            <w:vAlign w:val="center"/>
          </w:tcPr>
          <w:p w14:paraId="7C41B733" w14:textId="77777777" w:rsidR="007F7826" w:rsidRPr="00127157" w:rsidRDefault="007F7826" w:rsidP="007F7826">
            <w:pPr>
              <w:jc w:val="center"/>
              <w:rPr>
                <w:rFonts w:eastAsia="Calibri"/>
                <w:szCs w:val="24"/>
              </w:rPr>
            </w:pPr>
            <w:r w:rsidRPr="00127157">
              <w:rPr>
                <w:rFonts w:eastAsia="Calibri"/>
                <w:szCs w:val="24"/>
              </w:rPr>
              <w:t>Собеседование, доклад, тест</w:t>
            </w:r>
          </w:p>
          <w:p w14:paraId="1C48CE7E" w14:textId="001E1505" w:rsidR="000747F1" w:rsidRPr="00534E58" w:rsidRDefault="007F7826" w:rsidP="007F7826">
            <w:pPr>
              <w:suppressAutoHyphens/>
              <w:contextualSpacing/>
              <w:jc w:val="center"/>
              <w:rPr>
                <w:b/>
              </w:rPr>
            </w:pPr>
            <w:r w:rsidRPr="00127157">
              <w:rPr>
                <w:rFonts w:eastAsia="Calibri"/>
                <w:szCs w:val="24"/>
              </w:rPr>
              <w:t>дискуссия</w:t>
            </w:r>
          </w:p>
        </w:tc>
      </w:tr>
      <w:tr w:rsidR="000747F1" w:rsidRPr="00534E58" w14:paraId="414AFA39" w14:textId="77777777" w:rsidTr="00FB54A1">
        <w:trPr>
          <w:trHeight w:val="20"/>
          <w:jc w:val="center"/>
        </w:trPr>
        <w:tc>
          <w:tcPr>
            <w:tcW w:w="2127" w:type="pct"/>
          </w:tcPr>
          <w:p w14:paraId="4C4C4F2A" w14:textId="77777777" w:rsidR="000747F1" w:rsidRPr="00534E58" w:rsidRDefault="000747F1" w:rsidP="00D64589">
            <w:pPr>
              <w:jc w:val="both"/>
              <w:rPr>
                <w:bCs/>
              </w:rPr>
            </w:pPr>
            <w:r w:rsidRPr="00534E58">
              <w:rPr>
                <w:bCs/>
              </w:rPr>
              <w:t>-предмет и метод статистики;</w:t>
            </w:r>
          </w:p>
          <w:p w14:paraId="2685D840" w14:textId="77777777" w:rsidR="000747F1" w:rsidRPr="00534E58" w:rsidRDefault="000747F1" w:rsidP="00D64589">
            <w:pPr>
              <w:jc w:val="both"/>
              <w:rPr>
                <w:bCs/>
              </w:rPr>
            </w:pPr>
            <w:r w:rsidRPr="00534E58">
              <w:rPr>
                <w:bCs/>
              </w:rPr>
              <w:t>-формы и виды статистического наблюдения;</w:t>
            </w:r>
          </w:p>
          <w:p w14:paraId="77C5C87E" w14:textId="77777777" w:rsidR="000747F1" w:rsidRPr="00534E58" w:rsidRDefault="000747F1" w:rsidP="00D64589">
            <w:pPr>
              <w:jc w:val="both"/>
              <w:rPr>
                <w:bCs/>
              </w:rPr>
            </w:pPr>
            <w:r w:rsidRPr="00534E58">
              <w:rPr>
                <w:bCs/>
              </w:rPr>
              <w:t>-ошибки статистического наблюдения;</w:t>
            </w:r>
          </w:p>
          <w:p w14:paraId="79A98148" w14:textId="77777777" w:rsidR="000747F1" w:rsidRPr="00534E58" w:rsidRDefault="000747F1" w:rsidP="00D64589">
            <w:pPr>
              <w:jc w:val="both"/>
              <w:rPr>
                <w:bCs/>
              </w:rPr>
            </w:pPr>
            <w:r w:rsidRPr="00534E58">
              <w:rPr>
                <w:bCs/>
              </w:rPr>
              <w:t>-способы представления статистических данных;</w:t>
            </w:r>
          </w:p>
          <w:p w14:paraId="76D19C91" w14:textId="77777777" w:rsidR="000747F1" w:rsidRPr="00534E58" w:rsidRDefault="000747F1" w:rsidP="00D64589">
            <w:pPr>
              <w:jc w:val="both"/>
            </w:pPr>
            <w:r w:rsidRPr="00534E58">
              <w:t>-понятие рядов распределения, их виды и правила построения;</w:t>
            </w:r>
          </w:p>
          <w:p w14:paraId="627058CA" w14:textId="77777777" w:rsidR="000747F1" w:rsidRPr="00534E58" w:rsidRDefault="000747F1" w:rsidP="00D64589">
            <w:pPr>
              <w:jc w:val="both"/>
            </w:pPr>
            <w:r w:rsidRPr="00534E58">
              <w:rPr>
                <w:bCs/>
              </w:rPr>
              <w:t>-формы организации выборочного наблюдения;</w:t>
            </w:r>
          </w:p>
          <w:p w14:paraId="0B0B2FCD" w14:textId="77777777" w:rsidR="000747F1" w:rsidRPr="00534E58" w:rsidRDefault="000747F1" w:rsidP="00D64589">
            <w:pPr>
              <w:suppressAutoHyphens/>
              <w:jc w:val="both"/>
              <w:rPr>
                <w:iCs/>
              </w:rPr>
            </w:pPr>
            <w:r w:rsidRPr="00534E58">
              <w:rPr>
                <w:bCs/>
              </w:rPr>
              <w:t>-статистические методы выявления корреляционной связи.</w:t>
            </w:r>
          </w:p>
        </w:tc>
        <w:tc>
          <w:tcPr>
            <w:tcW w:w="1987" w:type="pct"/>
          </w:tcPr>
          <w:p w14:paraId="47358CF6" w14:textId="77777777" w:rsidR="000747F1" w:rsidRPr="00534E58" w:rsidRDefault="000747F1" w:rsidP="00D64589">
            <w:pPr>
              <w:suppressAutoHyphens/>
              <w:contextualSpacing/>
              <w:rPr>
                <w:shd w:val="clear" w:color="auto" w:fill="FFFFFF"/>
              </w:rPr>
            </w:pPr>
            <w:r w:rsidRPr="00534E58">
              <w:rPr>
                <w:shd w:val="clear" w:color="auto" w:fill="FFFFFF"/>
              </w:rPr>
              <w:t>Грамотно выбирает формы, виды и способы сбора данных о потребностях, ценах на товары, работы, услуги.</w:t>
            </w:r>
          </w:p>
        </w:tc>
        <w:tc>
          <w:tcPr>
            <w:tcW w:w="886" w:type="pct"/>
            <w:vAlign w:val="center"/>
          </w:tcPr>
          <w:p w14:paraId="6C6D89C3" w14:textId="44EAA60C" w:rsidR="000747F1" w:rsidRPr="00534E58" w:rsidRDefault="000F64CB" w:rsidP="00D64589">
            <w:pPr>
              <w:suppressAutoHyphens/>
              <w:contextualSpacing/>
              <w:jc w:val="center"/>
              <w:rPr>
                <w:b/>
              </w:rPr>
            </w:pPr>
            <w:r w:rsidRPr="00127157">
              <w:rPr>
                <w:rFonts w:eastAsia="Calibri"/>
                <w:szCs w:val="24"/>
              </w:rPr>
              <w:t>Собеседование, доклад, тест</w:t>
            </w:r>
          </w:p>
        </w:tc>
      </w:tr>
      <w:tr w:rsidR="000747F1" w:rsidRPr="00534E58" w14:paraId="5EC312B1" w14:textId="77777777" w:rsidTr="00FB54A1">
        <w:trPr>
          <w:trHeight w:val="20"/>
          <w:jc w:val="center"/>
        </w:trPr>
        <w:tc>
          <w:tcPr>
            <w:tcW w:w="2127" w:type="pct"/>
          </w:tcPr>
          <w:p w14:paraId="746E2443" w14:textId="77777777" w:rsidR="000747F1" w:rsidRPr="00556F71" w:rsidRDefault="000747F1" w:rsidP="00D64589">
            <w:pPr>
              <w:suppressAutoHyphens/>
              <w:jc w:val="both"/>
              <w:rPr>
                <w:i/>
                <w:iCs/>
              </w:rPr>
            </w:pPr>
            <w:r w:rsidRPr="00556F71">
              <w:rPr>
                <w:i/>
                <w:iCs/>
              </w:rPr>
              <w:t>Умеет:</w:t>
            </w:r>
          </w:p>
          <w:p w14:paraId="71F9CF9F" w14:textId="77777777" w:rsidR="000747F1" w:rsidRPr="00534E58" w:rsidRDefault="000747F1" w:rsidP="00D64589">
            <w:pPr>
              <w:suppressAutoHyphens/>
              <w:jc w:val="both"/>
              <w:rPr>
                <w:iCs/>
              </w:rPr>
            </w:pPr>
            <w:r w:rsidRPr="00534E58">
              <w:rPr>
                <w:iCs/>
              </w:rPr>
              <w:t>-распознавать задачу и/или проблему в профессиональном и/или социальном контексте, анализировать и выделять её составные части;</w:t>
            </w:r>
          </w:p>
          <w:p w14:paraId="179EFA9B" w14:textId="77777777" w:rsidR="000747F1" w:rsidRPr="00534E58" w:rsidRDefault="000747F1" w:rsidP="00D64589">
            <w:pPr>
              <w:suppressAutoHyphens/>
              <w:jc w:val="both"/>
              <w:rPr>
                <w:iCs/>
              </w:rPr>
            </w:pPr>
            <w:r w:rsidRPr="00534E58">
              <w:rPr>
                <w:iCs/>
              </w:rPr>
              <w:t>-определять этапы решения задачи, составлять план действия, реализовывать составленный план, определять необходимые ресурсы;</w:t>
            </w:r>
          </w:p>
          <w:p w14:paraId="4900B8E4" w14:textId="77777777" w:rsidR="000747F1" w:rsidRPr="00534E58" w:rsidRDefault="000747F1" w:rsidP="00D64589">
            <w:pPr>
              <w:suppressAutoHyphens/>
              <w:jc w:val="both"/>
              <w:rPr>
                <w:iCs/>
              </w:rPr>
            </w:pPr>
            <w:r w:rsidRPr="00534E58">
              <w:rPr>
                <w:iCs/>
              </w:rPr>
              <w:t>-выявлять и эффективно искать информацию, необходимую для решения задачи и/или проблемы;</w:t>
            </w:r>
          </w:p>
          <w:p w14:paraId="3BC1DF97" w14:textId="77777777" w:rsidR="000747F1" w:rsidRPr="00534E58" w:rsidRDefault="000747F1" w:rsidP="00D64589">
            <w:pPr>
              <w:suppressAutoHyphens/>
              <w:jc w:val="both"/>
              <w:rPr>
                <w:iCs/>
              </w:rPr>
            </w:pPr>
            <w:r w:rsidRPr="00534E58">
              <w:rPr>
                <w:iCs/>
              </w:rPr>
              <w:lastRenderedPageBreak/>
              <w:t>-владеть актуальными методами работы в профессиональной и смежных сферах;</w:t>
            </w:r>
          </w:p>
          <w:p w14:paraId="17AB78C1" w14:textId="77777777" w:rsidR="000747F1" w:rsidRPr="00534E58" w:rsidRDefault="000747F1" w:rsidP="00D64589">
            <w:pPr>
              <w:suppressAutoHyphens/>
              <w:jc w:val="both"/>
              <w:rPr>
                <w:iCs/>
              </w:rPr>
            </w:pPr>
            <w:r w:rsidRPr="00534E58">
              <w:rPr>
                <w:iCs/>
              </w:rPr>
              <w:t>-оценивать результат и последствия своих действий (самостоятельно или с помощью наставника);</w:t>
            </w:r>
          </w:p>
        </w:tc>
        <w:tc>
          <w:tcPr>
            <w:tcW w:w="1987" w:type="pct"/>
          </w:tcPr>
          <w:p w14:paraId="28442FE0" w14:textId="77777777" w:rsidR="000747F1" w:rsidRPr="00534E58" w:rsidRDefault="000747F1" w:rsidP="00D64589">
            <w:pPr>
              <w:suppressAutoHyphens/>
              <w:contextualSpacing/>
              <w:rPr>
                <w:b/>
                <w:iCs/>
              </w:rPr>
            </w:pPr>
            <w:r w:rsidRPr="00534E58">
              <w:rPr>
                <w:shd w:val="clear" w:color="auto" w:fill="FFFFFF"/>
              </w:rPr>
              <w:lastRenderedPageBreak/>
              <w:t xml:space="preserve">Самостоятельно оценивает ситуацию и, верно, выбирает способы и ресурсы необходимые для </w:t>
            </w:r>
            <w:r w:rsidRPr="00534E58">
              <w:rPr>
                <w:iCs/>
              </w:rPr>
              <w:t>решения задач профессиональной деятельности применительно к различным аспектам.</w:t>
            </w:r>
          </w:p>
        </w:tc>
        <w:tc>
          <w:tcPr>
            <w:tcW w:w="886" w:type="pct"/>
          </w:tcPr>
          <w:p w14:paraId="5AED5AD9" w14:textId="43CEB95E" w:rsidR="000747F1" w:rsidRPr="00534E58" w:rsidRDefault="00AB104E" w:rsidP="00D64589">
            <w:pPr>
              <w:suppressAutoHyphens/>
              <w:contextualSpacing/>
              <w:rPr>
                <w:b/>
              </w:rPr>
            </w:pPr>
            <w:r w:rsidRPr="00127157">
              <w:rPr>
                <w:rFonts w:eastAsia="Calibri"/>
                <w:szCs w:val="24"/>
              </w:rPr>
              <w:t>Собеседование, доклад, тест</w:t>
            </w:r>
          </w:p>
        </w:tc>
      </w:tr>
      <w:tr w:rsidR="000747F1" w:rsidRPr="00534E58" w14:paraId="1EBCDC71" w14:textId="77777777" w:rsidTr="00FB54A1">
        <w:trPr>
          <w:trHeight w:val="20"/>
          <w:jc w:val="center"/>
        </w:trPr>
        <w:tc>
          <w:tcPr>
            <w:tcW w:w="2127" w:type="pct"/>
          </w:tcPr>
          <w:p w14:paraId="7CB104A9" w14:textId="77777777" w:rsidR="000747F1" w:rsidRPr="00534E58" w:rsidRDefault="000747F1" w:rsidP="00D64589">
            <w:pPr>
              <w:suppressAutoHyphens/>
              <w:jc w:val="both"/>
              <w:rPr>
                <w:iCs/>
              </w:rPr>
            </w:pPr>
            <w:r w:rsidRPr="00534E58">
              <w:rPr>
                <w:iCs/>
              </w:rPr>
              <w:t>-определять задачи для поиска информации, планировать процесс поиска, выбирать необходимые источники информации;</w:t>
            </w:r>
          </w:p>
          <w:p w14:paraId="2E0CCAF8" w14:textId="77777777" w:rsidR="000747F1" w:rsidRPr="00534E58" w:rsidRDefault="000747F1" w:rsidP="00D64589">
            <w:pPr>
              <w:suppressAutoHyphens/>
              <w:jc w:val="both"/>
              <w:rPr>
                <w:iCs/>
              </w:rPr>
            </w:pPr>
            <w:r w:rsidRPr="00534E58">
              <w:rPr>
                <w:iCs/>
              </w:rPr>
              <w:t>-выделять наиболее значимое в перечне информации, структурировать получаемую информацию, оформлять результаты поиска;</w:t>
            </w:r>
          </w:p>
          <w:p w14:paraId="3BD3646F" w14:textId="77777777" w:rsidR="000747F1" w:rsidRPr="00534E58" w:rsidRDefault="000747F1" w:rsidP="00D64589">
            <w:pPr>
              <w:suppressAutoHyphens/>
              <w:jc w:val="both"/>
              <w:rPr>
                <w:iCs/>
              </w:rPr>
            </w:pPr>
            <w:r w:rsidRPr="00534E58">
              <w:rPr>
                <w:iCs/>
              </w:rPr>
              <w:t>-оценивать практическую значимость результатов поиска;</w:t>
            </w:r>
          </w:p>
          <w:p w14:paraId="37C0D615" w14:textId="77777777" w:rsidR="000747F1" w:rsidRPr="00534E58" w:rsidRDefault="000747F1" w:rsidP="00D64589">
            <w:pPr>
              <w:suppressAutoHyphens/>
              <w:jc w:val="both"/>
              <w:rPr>
                <w:iCs/>
              </w:rPr>
            </w:pPr>
            <w:r w:rsidRPr="00534E58">
              <w:rPr>
                <w:iCs/>
              </w:rPr>
              <w:t>-применять средства информационных технологий для решения профессиональных задач;</w:t>
            </w:r>
          </w:p>
        </w:tc>
        <w:tc>
          <w:tcPr>
            <w:tcW w:w="1987" w:type="pct"/>
          </w:tcPr>
          <w:p w14:paraId="7BE1C2B6" w14:textId="77777777" w:rsidR="000747F1" w:rsidRPr="00534E58" w:rsidRDefault="000747F1" w:rsidP="00D64589">
            <w:pPr>
              <w:suppressAutoHyphens/>
              <w:contextualSpacing/>
              <w:rPr>
                <w:iCs/>
              </w:rPr>
            </w:pPr>
            <w:r w:rsidRPr="00534E58">
              <w:rPr>
                <w:iCs/>
              </w:rPr>
              <w:t>Эффективно использует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886" w:type="pct"/>
          </w:tcPr>
          <w:p w14:paraId="1EF7AD37" w14:textId="22802FFD" w:rsidR="000747F1" w:rsidRPr="00534E58" w:rsidRDefault="00CD2F63" w:rsidP="00D64589">
            <w:pPr>
              <w:suppressAutoHyphens/>
              <w:contextualSpacing/>
              <w:rPr>
                <w:b/>
              </w:rPr>
            </w:pPr>
            <w:r w:rsidRPr="00127157">
              <w:rPr>
                <w:rFonts w:eastAsia="Calibri"/>
                <w:szCs w:val="24"/>
              </w:rPr>
              <w:t>Собеседование, доклад, тест</w:t>
            </w:r>
          </w:p>
        </w:tc>
      </w:tr>
      <w:tr w:rsidR="000747F1" w:rsidRPr="00534E58" w14:paraId="5EFF02BD" w14:textId="77777777" w:rsidTr="00FB54A1">
        <w:trPr>
          <w:trHeight w:val="20"/>
          <w:jc w:val="center"/>
        </w:trPr>
        <w:tc>
          <w:tcPr>
            <w:tcW w:w="2127" w:type="pct"/>
          </w:tcPr>
          <w:p w14:paraId="4E619D23" w14:textId="77777777" w:rsidR="000747F1" w:rsidRPr="00534E58" w:rsidRDefault="000747F1" w:rsidP="00D64589">
            <w:pPr>
              <w:suppressAutoHyphens/>
              <w:jc w:val="both"/>
              <w:rPr>
                <w:bCs/>
                <w:iCs/>
              </w:rPr>
            </w:pPr>
            <w:r w:rsidRPr="00534E58">
              <w:rPr>
                <w:bCs/>
                <w:iCs/>
              </w:rPr>
              <w:t>-определять актуальность нормативно-правовой документации в профессиональной деятельности;</w:t>
            </w:r>
          </w:p>
          <w:p w14:paraId="11D62980" w14:textId="77777777" w:rsidR="000747F1" w:rsidRPr="00534E58" w:rsidRDefault="000747F1" w:rsidP="00D64589">
            <w:pPr>
              <w:suppressAutoHyphens/>
              <w:jc w:val="both"/>
              <w:rPr>
                <w:b/>
                <w:bCs/>
                <w:iCs/>
              </w:rPr>
            </w:pPr>
            <w:r w:rsidRPr="00534E58">
              <w:t>-применять современную научную профессиональную терминологию;</w:t>
            </w:r>
          </w:p>
          <w:p w14:paraId="6002C88C" w14:textId="77777777" w:rsidR="000747F1" w:rsidRPr="00534E58" w:rsidRDefault="000747F1" w:rsidP="00D64589">
            <w:pPr>
              <w:suppressAutoHyphens/>
              <w:jc w:val="both"/>
              <w:rPr>
                <w:iCs/>
              </w:rPr>
            </w:pPr>
            <w:r w:rsidRPr="00534E58">
              <w:t>-определять и</w:t>
            </w:r>
            <w:r w:rsidRPr="00534E58">
              <w:rPr>
                <w:iCs/>
              </w:rPr>
              <w:t>сточники достоверной правовой информации;</w:t>
            </w:r>
          </w:p>
        </w:tc>
        <w:tc>
          <w:tcPr>
            <w:tcW w:w="1987" w:type="pct"/>
            <w:vAlign w:val="center"/>
          </w:tcPr>
          <w:p w14:paraId="65D493C6" w14:textId="77777777" w:rsidR="000747F1" w:rsidRPr="00534E58" w:rsidRDefault="000747F1" w:rsidP="00D64589">
            <w:pPr>
              <w:suppressAutoHyphens/>
              <w:contextualSpacing/>
              <w:jc w:val="both"/>
              <w:rPr>
                <w:shd w:val="clear" w:color="auto" w:fill="FFFFFF"/>
              </w:rPr>
            </w:pPr>
            <w:r w:rsidRPr="00534E58">
              <w:rPr>
                <w:shd w:val="clear" w:color="auto" w:fill="FFFFFF"/>
              </w:rPr>
              <w:t>Эффективно осуществляет процессы планирования и реализации собственного профессионального и личностного развития, предпринимательской деятельности в профессиональной сфере, грамотно использует знания по правовой и финансовой грамотности в различных жизненных ситуациях;</w:t>
            </w:r>
          </w:p>
        </w:tc>
        <w:tc>
          <w:tcPr>
            <w:tcW w:w="886" w:type="pct"/>
            <w:vAlign w:val="center"/>
          </w:tcPr>
          <w:p w14:paraId="273608DE" w14:textId="548D29A3" w:rsidR="000747F1" w:rsidRPr="00534E58" w:rsidRDefault="00CD2F63" w:rsidP="00D64589">
            <w:pPr>
              <w:suppressAutoHyphens/>
              <w:contextualSpacing/>
              <w:jc w:val="center"/>
              <w:rPr>
                <w:b/>
              </w:rPr>
            </w:pPr>
            <w:r w:rsidRPr="00127157">
              <w:rPr>
                <w:rFonts w:eastAsia="Calibri"/>
                <w:szCs w:val="24"/>
              </w:rPr>
              <w:t>Собеседование, доклад, тест</w:t>
            </w:r>
          </w:p>
        </w:tc>
      </w:tr>
      <w:tr w:rsidR="000747F1" w:rsidRPr="00534E58" w14:paraId="087EFB3F" w14:textId="77777777" w:rsidTr="00FB54A1">
        <w:trPr>
          <w:trHeight w:val="20"/>
          <w:jc w:val="center"/>
        </w:trPr>
        <w:tc>
          <w:tcPr>
            <w:tcW w:w="2127" w:type="pct"/>
          </w:tcPr>
          <w:p w14:paraId="7819018C" w14:textId="77777777" w:rsidR="000747F1" w:rsidRPr="00534E58" w:rsidRDefault="000747F1" w:rsidP="00D64589">
            <w:pPr>
              <w:suppressAutoHyphens/>
              <w:jc w:val="both"/>
              <w:rPr>
                <w:bCs/>
              </w:rPr>
            </w:pPr>
            <w:r w:rsidRPr="00534E58">
              <w:rPr>
                <w:iCs/>
              </w:rPr>
              <w:t xml:space="preserve">-грамотно </w:t>
            </w:r>
            <w:r w:rsidRPr="00534E58">
              <w:rPr>
                <w:bCs/>
              </w:rPr>
              <w:t>излагать свои мысли и оформлять документы по профессиональной тематике на государственном языке;</w:t>
            </w:r>
          </w:p>
          <w:p w14:paraId="725D3F7C" w14:textId="77777777" w:rsidR="000747F1" w:rsidRPr="00534E58" w:rsidRDefault="000747F1" w:rsidP="00D64589">
            <w:pPr>
              <w:suppressAutoHyphens/>
              <w:jc w:val="both"/>
              <w:rPr>
                <w:iCs/>
              </w:rPr>
            </w:pPr>
            <w:r w:rsidRPr="00534E58">
              <w:rPr>
                <w:iCs/>
              </w:rPr>
              <w:t>-проявлять толерантность в рабочем коллективе;</w:t>
            </w:r>
          </w:p>
        </w:tc>
        <w:tc>
          <w:tcPr>
            <w:tcW w:w="1987" w:type="pct"/>
            <w:vAlign w:val="center"/>
          </w:tcPr>
          <w:p w14:paraId="7E5959FA" w14:textId="77777777" w:rsidR="000747F1" w:rsidRPr="00534E58" w:rsidRDefault="000747F1" w:rsidP="00D64589">
            <w:pPr>
              <w:suppressAutoHyphens/>
              <w:contextualSpacing/>
              <w:jc w:val="both"/>
              <w:rPr>
                <w:iCs/>
              </w:rPr>
            </w:pPr>
            <w:r w:rsidRPr="00534E58">
              <w:rPr>
                <w:iCs/>
              </w:rPr>
              <w:t xml:space="preserve">Эффективно осуществляет </w:t>
            </w:r>
            <w:r w:rsidRPr="00534E58">
              <w:rPr>
                <w:shd w:val="clear" w:color="auto" w:fill="FFFFFF"/>
              </w:rPr>
              <w:t>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886" w:type="pct"/>
            <w:vAlign w:val="center"/>
          </w:tcPr>
          <w:p w14:paraId="66A714CA" w14:textId="77777777" w:rsidR="000F64CB" w:rsidRPr="00127157" w:rsidRDefault="000F64CB" w:rsidP="000F64CB">
            <w:pPr>
              <w:jc w:val="center"/>
              <w:rPr>
                <w:rFonts w:eastAsia="Calibri"/>
                <w:szCs w:val="24"/>
              </w:rPr>
            </w:pPr>
            <w:r w:rsidRPr="00127157">
              <w:rPr>
                <w:rFonts w:eastAsia="Calibri"/>
                <w:szCs w:val="24"/>
              </w:rPr>
              <w:t>Собеседование, доклад, тест</w:t>
            </w:r>
          </w:p>
          <w:p w14:paraId="44DDB53F" w14:textId="32D57D73" w:rsidR="000747F1" w:rsidRPr="00534E58" w:rsidRDefault="000F64CB" w:rsidP="000F64CB">
            <w:pPr>
              <w:suppressAutoHyphens/>
              <w:contextualSpacing/>
              <w:jc w:val="center"/>
              <w:rPr>
                <w:b/>
              </w:rPr>
            </w:pPr>
            <w:r w:rsidRPr="00127157">
              <w:rPr>
                <w:rFonts w:eastAsia="Calibri"/>
                <w:szCs w:val="24"/>
              </w:rPr>
              <w:t>дискуссия</w:t>
            </w:r>
          </w:p>
        </w:tc>
      </w:tr>
      <w:tr w:rsidR="000747F1" w:rsidRPr="00534E58" w14:paraId="6681EE95" w14:textId="77777777" w:rsidTr="00FB54A1">
        <w:trPr>
          <w:trHeight w:val="20"/>
          <w:jc w:val="center"/>
        </w:trPr>
        <w:tc>
          <w:tcPr>
            <w:tcW w:w="2127" w:type="pct"/>
          </w:tcPr>
          <w:p w14:paraId="0A794CB3" w14:textId="77777777" w:rsidR="000747F1" w:rsidRPr="00534E58" w:rsidRDefault="000747F1" w:rsidP="00D64589">
            <w:pPr>
              <w:suppressAutoHyphens/>
              <w:jc w:val="both"/>
            </w:pPr>
            <w:r w:rsidRPr="00534E58">
              <w:t>-проявлять гражданско-патриотическую позицию;</w:t>
            </w:r>
          </w:p>
          <w:p w14:paraId="6A8013F7" w14:textId="77777777" w:rsidR="000747F1" w:rsidRPr="00534E58" w:rsidRDefault="000747F1" w:rsidP="00D64589">
            <w:pPr>
              <w:suppressAutoHyphens/>
              <w:jc w:val="both"/>
              <w:rPr>
                <w:b/>
                <w:iCs/>
              </w:rPr>
            </w:pPr>
            <w:r w:rsidRPr="00534E58">
              <w:t>-демонстрировать осознанное поведение;</w:t>
            </w:r>
          </w:p>
          <w:p w14:paraId="4E8AD9A0" w14:textId="77777777" w:rsidR="000747F1" w:rsidRPr="00534E58" w:rsidRDefault="000747F1" w:rsidP="00D64589">
            <w:pPr>
              <w:suppressAutoHyphens/>
              <w:jc w:val="both"/>
              <w:rPr>
                <w:b/>
                <w:iCs/>
              </w:rPr>
            </w:pPr>
            <w:r w:rsidRPr="00534E58">
              <w:rPr>
                <w:bCs/>
                <w:iCs/>
              </w:rPr>
              <w:t>-описывать значимость своей специальности;</w:t>
            </w:r>
          </w:p>
          <w:p w14:paraId="3FCBA25F" w14:textId="77777777" w:rsidR="000747F1" w:rsidRPr="00534E58" w:rsidRDefault="000747F1" w:rsidP="00D64589">
            <w:pPr>
              <w:suppressAutoHyphens/>
              <w:jc w:val="both"/>
              <w:rPr>
                <w:iCs/>
              </w:rPr>
            </w:pPr>
            <w:r w:rsidRPr="00534E58">
              <w:rPr>
                <w:bCs/>
                <w:iCs/>
              </w:rPr>
              <w:t>-применять стандарты антикоррупционного поведения;</w:t>
            </w:r>
          </w:p>
        </w:tc>
        <w:tc>
          <w:tcPr>
            <w:tcW w:w="1987" w:type="pct"/>
            <w:vAlign w:val="center"/>
          </w:tcPr>
          <w:p w14:paraId="0220E8C9" w14:textId="77777777" w:rsidR="000747F1" w:rsidRPr="00534E58" w:rsidRDefault="000747F1" w:rsidP="00D64589">
            <w:pPr>
              <w:suppressAutoHyphens/>
              <w:contextualSpacing/>
              <w:jc w:val="both"/>
            </w:pPr>
            <w:r>
              <w:t>С в</w:t>
            </w:r>
            <w:r w:rsidRPr="00534E58">
              <w:t>ысок</w:t>
            </w:r>
            <w:r>
              <w:t>ой</w:t>
            </w:r>
            <w:r w:rsidRPr="00534E58">
              <w:t xml:space="preserve"> готовность</w:t>
            </w:r>
            <w:r>
              <w:t>ю</w:t>
            </w:r>
            <w:r w:rsidRPr="00534E58">
              <w:t xml:space="preserve"> относительно заданной ситуации п</w:t>
            </w:r>
            <w:r w:rsidRPr="00534E58">
              <w:rPr>
                <w:shd w:val="clear" w:color="auto" w:fill="FFFFFF"/>
              </w:rPr>
              <w:t>роявля</w:t>
            </w:r>
            <w:r>
              <w:rPr>
                <w:shd w:val="clear" w:color="auto" w:fill="FFFFFF"/>
              </w:rPr>
              <w:t>ет</w:t>
            </w:r>
            <w:r w:rsidRPr="00534E58">
              <w:rPr>
                <w:shd w:val="clear" w:color="auto" w:fill="FFFFFF"/>
              </w:rPr>
              <w:t xml:space="preserve"> гражданско-патриотическую позицию, демонстрир</w:t>
            </w:r>
            <w:r>
              <w:rPr>
                <w:shd w:val="clear" w:color="auto" w:fill="FFFFFF"/>
              </w:rPr>
              <w:t>ует</w:t>
            </w:r>
            <w:r w:rsidRPr="00534E58">
              <w:rPr>
                <w:shd w:val="clear" w:color="auto" w:fill="FFFFFF"/>
              </w:rPr>
              <w:t xml:space="preserve">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w:t>
            </w:r>
            <w:r>
              <w:rPr>
                <w:shd w:val="clear" w:color="auto" w:fill="FFFFFF"/>
              </w:rPr>
              <w:t>ет</w:t>
            </w:r>
            <w:r w:rsidRPr="00534E58">
              <w:rPr>
                <w:shd w:val="clear" w:color="auto" w:fill="FFFFFF"/>
              </w:rPr>
              <w:t xml:space="preserve"> стандарты антикоррупционного поведения</w:t>
            </w:r>
            <w:r>
              <w:rPr>
                <w:shd w:val="clear" w:color="auto" w:fill="FFFFFF"/>
              </w:rPr>
              <w:t>.</w:t>
            </w:r>
          </w:p>
        </w:tc>
        <w:tc>
          <w:tcPr>
            <w:tcW w:w="886" w:type="pct"/>
            <w:vAlign w:val="center"/>
          </w:tcPr>
          <w:p w14:paraId="58F403D7" w14:textId="77777777" w:rsidR="000F64CB" w:rsidRPr="00127157" w:rsidRDefault="000F64CB" w:rsidP="000F64CB">
            <w:pPr>
              <w:jc w:val="center"/>
              <w:rPr>
                <w:rFonts w:eastAsia="Calibri"/>
                <w:szCs w:val="24"/>
              </w:rPr>
            </w:pPr>
            <w:r w:rsidRPr="00127157">
              <w:rPr>
                <w:rFonts w:eastAsia="Calibri"/>
                <w:szCs w:val="24"/>
              </w:rPr>
              <w:t>Собеседование, доклад, тест</w:t>
            </w:r>
          </w:p>
          <w:p w14:paraId="438F2B6E" w14:textId="24442E0B" w:rsidR="000747F1" w:rsidRPr="00534E58" w:rsidRDefault="000F64CB" w:rsidP="000F64CB">
            <w:pPr>
              <w:suppressAutoHyphens/>
              <w:contextualSpacing/>
              <w:jc w:val="center"/>
              <w:rPr>
                <w:b/>
              </w:rPr>
            </w:pPr>
            <w:r w:rsidRPr="00127157">
              <w:rPr>
                <w:rFonts w:eastAsia="Calibri"/>
                <w:szCs w:val="24"/>
              </w:rPr>
              <w:t>дискуссия</w:t>
            </w:r>
          </w:p>
        </w:tc>
      </w:tr>
      <w:tr w:rsidR="000747F1" w:rsidRPr="00534E58" w14:paraId="1B91DFBA" w14:textId="77777777" w:rsidTr="00FB54A1">
        <w:trPr>
          <w:trHeight w:val="20"/>
          <w:jc w:val="center"/>
        </w:trPr>
        <w:tc>
          <w:tcPr>
            <w:tcW w:w="2127" w:type="pct"/>
          </w:tcPr>
          <w:p w14:paraId="21AAAFE2" w14:textId="77777777" w:rsidR="000747F1" w:rsidRPr="00534E58" w:rsidRDefault="000747F1" w:rsidP="00D64589">
            <w:pPr>
              <w:suppressAutoHyphens/>
              <w:jc w:val="both"/>
              <w:rPr>
                <w:iCs/>
              </w:rPr>
            </w:pPr>
            <w:r w:rsidRPr="00534E58">
              <w:rPr>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C2A3E34" w14:textId="77777777" w:rsidR="000747F1" w:rsidRPr="00534E58" w:rsidRDefault="000747F1" w:rsidP="00D64589">
            <w:pPr>
              <w:suppressAutoHyphens/>
              <w:jc w:val="both"/>
              <w:rPr>
                <w:b/>
                <w:iCs/>
              </w:rPr>
            </w:pPr>
            <w:r w:rsidRPr="00534E58">
              <w:rPr>
                <w:iCs/>
              </w:rPr>
              <w:lastRenderedPageBreak/>
              <w:t>-участвовать в диалогах на знакомые общие и профессиональные темы;</w:t>
            </w:r>
          </w:p>
          <w:p w14:paraId="6BA12735" w14:textId="77777777" w:rsidR="000747F1" w:rsidRPr="00534E58" w:rsidRDefault="000747F1" w:rsidP="00D64589">
            <w:pPr>
              <w:suppressAutoHyphens/>
              <w:jc w:val="both"/>
              <w:rPr>
                <w:b/>
                <w:iCs/>
              </w:rPr>
            </w:pPr>
            <w:r w:rsidRPr="00534E58">
              <w:rPr>
                <w:iCs/>
              </w:rPr>
              <w:t>-строить простые высказывания о себе и о своей профессиональной деятельности;</w:t>
            </w:r>
          </w:p>
          <w:p w14:paraId="2069FFB0" w14:textId="77777777" w:rsidR="000747F1" w:rsidRPr="00534E58" w:rsidRDefault="000747F1" w:rsidP="00D64589">
            <w:pPr>
              <w:suppressAutoHyphens/>
              <w:jc w:val="both"/>
              <w:rPr>
                <w:b/>
                <w:iCs/>
              </w:rPr>
            </w:pPr>
            <w:r w:rsidRPr="00534E58">
              <w:rPr>
                <w:iCs/>
              </w:rPr>
              <w:t>-кратко обосновывать и объяснять свои действия (текущие и планируемые);</w:t>
            </w:r>
          </w:p>
          <w:p w14:paraId="1D82B7EA" w14:textId="77777777" w:rsidR="000747F1" w:rsidRPr="00534E58" w:rsidRDefault="000747F1" w:rsidP="00D64589">
            <w:pPr>
              <w:suppressAutoHyphens/>
              <w:jc w:val="both"/>
              <w:rPr>
                <w:iCs/>
              </w:rPr>
            </w:pPr>
            <w:r w:rsidRPr="00534E58">
              <w:rPr>
                <w:iCs/>
              </w:rPr>
              <w:t>-писать простые связные сообщения на знакомые или интересующие профессиональные темы</w:t>
            </w:r>
          </w:p>
        </w:tc>
        <w:tc>
          <w:tcPr>
            <w:tcW w:w="1987" w:type="pct"/>
          </w:tcPr>
          <w:p w14:paraId="3AD64F98" w14:textId="77777777" w:rsidR="000747F1" w:rsidRPr="00534E58" w:rsidRDefault="000747F1" w:rsidP="00D64589">
            <w:pPr>
              <w:suppressAutoHyphens/>
              <w:contextualSpacing/>
              <w:rPr>
                <w:b/>
                <w:iCs/>
              </w:rPr>
            </w:pPr>
            <w:r w:rsidRPr="00534E58">
              <w:rPr>
                <w:shd w:val="clear" w:color="auto" w:fill="FFFFFF"/>
              </w:rPr>
              <w:lastRenderedPageBreak/>
              <w:t>Эффективно пользуется профессиональной документацией на государственном и иностранном языках.</w:t>
            </w:r>
          </w:p>
        </w:tc>
        <w:tc>
          <w:tcPr>
            <w:tcW w:w="886" w:type="pct"/>
            <w:vAlign w:val="center"/>
          </w:tcPr>
          <w:p w14:paraId="4AB84DEA" w14:textId="77777777" w:rsidR="000747F1" w:rsidRPr="00534E58" w:rsidRDefault="000747F1" w:rsidP="00D64589">
            <w:pPr>
              <w:suppressAutoHyphens/>
              <w:contextualSpacing/>
              <w:jc w:val="center"/>
              <w:rPr>
                <w:b/>
              </w:rPr>
            </w:pPr>
          </w:p>
        </w:tc>
      </w:tr>
      <w:tr w:rsidR="000747F1" w:rsidRPr="00534E58" w14:paraId="1E8B88C3" w14:textId="77777777" w:rsidTr="00FB54A1">
        <w:trPr>
          <w:trHeight w:val="20"/>
          <w:jc w:val="center"/>
        </w:trPr>
        <w:tc>
          <w:tcPr>
            <w:tcW w:w="2127" w:type="pct"/>
          </w:tcPr>
          <w:p w14:paraId="4640B49E" w14:textId="77777777" w:rsidR="000747F1" w:rsidRPr="00534E58" w:rsidRDefault="000747F1" w:rsidP="00D64589">
            <w:pPr>
              <w:suppressAutoHyphens/>
              <w:jc w:val="both"/>
              <w:rPr>
                <w:i/>
                <w:iCs/>
              </w:rPr>
            </w:pPr>
            <w:r w:rsidRPr="00534E58">
              <w:rPr>
                <w:bCs/>
              </w:rPr>
              <w:t xml:space="preserve">-проводить </w:t>
            </w:r>
            <w:r w:rsidRPr="00534E58">
              <w:rPr>
                <w:color w:val="1A1A1A"/>
              </w:rPr>
              <w:t xml:space="preserve">группировку статистических данных </w:t>
            </w:r>
            <w:r w:rsidRPr="00534E58">
              <w:rPr>
                <w:bCs/>
              </w:rPr>
              <w:t>экономических явлений;</w:t>
            </w:r>
          </w:p>
          <w:p w14:paraId="3B5DE744" w14:textId="77777777" w:rsidR="000747F1" w:rsidRPr="00534E58" w:rsidRDefault="000747F1" w:rsidP="00D64589">
            <w:pPr>
              <w:jc w:val="both"/>
              <w:rPr>
                <w:color w:val="1A1A1A"/>
              </w:rPr>
            </w:pPr>
            <w:r w:rsidRPr="00534E58">
              <w:rPr>
                <w:color w:val="1A1A1A"/>
              </w:rPr>
              <w:t xml:space="preserve">-производить </w:t>
            </w:r>
            <w:r w:rsidRPr="0003747C">
              <w:rPr>
                <w:color w:val="1A1A1A"/>
              </w:rPr>
              <w:t>анализ статистических данных</w:t>
            </w:r>
            <w:r w:rsidRPr="00534E58">
              <w:rPr>
                <w:color w:val="1A1A1A"/>
              </w:rPr>
              <w:t xml:space="preserve"> экономических явлений </w:t>
            </w:r>
            <w:r w:rsidRPr="0003747C">
              <w:rPr>
                <w:color w:val="1A1A1A"/>
              </w:rPr>
              <w:t>с помощью относительных, средних</w:t>
            </w:r>
            <w:r w:rsidRPr="00534E58">
              <w:rPr>
                <w:color w:val="1A1A1A"/>
              </w:rPr>
              <w:t xml:space="preserve"> </w:t>
            </w:r>
            <w:r w:rsidRPr="0003747C">
              <w:rPr>
                <w:color w:val="1A1A1A"/>
              </w:rPr>
              <w:t>величин и показателей вариации;</w:t>
            </w:r>
          </w:p>
          <w:p w14:paraId="1C7DFBB0" w14:textId="77777777" w:rsidR="000747F1" w:rsidRPr="00534E58" w:rsidRDefault="000747F1" w:rsidP="00D64589">
            <w:pPr>
              <w:jc w:val="both"/>
              <w:rPr>
                <w:color w:val="1A1A1A"/>
              </w:rPr>
            </w:pPr>
            <w:r w:rsidRPr="00534E58">
              <w:rPr>
                <w:color w:val="1A1A1A"/>
              </w:rPr>
              <w:t>-производить а</w:t>
            </w:r>
            <w:r w:rsidRPr="0003747C">
              <w:rPr>
                <w:color w:val="1A1A1A"/>
              </w:rPr>
              <w:t>нализ рядов динамики, характеризующих изменение социально-экономических показателей</w:t>
            </w:r>
            <w:r w:rsidRPr="00534E58">
              <w:rPr>
                <w:color w:val="1A1A1A"/>
              </w:rPr>
              <w:t>;</w:t>
            </w:r>
          </w:p>
          <w:p w14:paraId="282D5C91" w14:textId="77777777" w:rsidR="000747F1" w:rsidRPr="00534E58" w:rsidRDefault="000747F1" w:rsidP="00D64589">
            <w:pPr>
              <w:jc w:val="both"/>
              <w:rPr>
                <w:color w:val="1A1A1A"/>
              </w:rPr>
            </w:pPr>
            <w:r w:rsidRPr="00534E58">
              <w:rPr>
                <w:color w:val="1A1A1A"/>
              </w:rPr>
              <w:t>-</w:t>
            </w:r>
            <w:r w:rsidRPr="00534E58">
              <w:rPr>
                <w:bCs/>
              </w:rPr>
              <w:t>проводить исследование</w:t>
            </w:r>
            <w:r w:rsidRPr="00534E58">
              <w:rPr>
                <w:b/>
                <w:bCs/>
              </w:rPr>
              <w:t xml:space="preserve"> </w:t>
            </w:r>
            <w:r w:rsidRPr="0003747C">
              <w:rPr>
                <w:color w:val="1A1A1A"/>
              </w:rPr>
              <w:t xml:space="preserve">социально-экономических показателей </w:t>
            </w:r>
            <w:r w:rsidRPr="00534E58">
              <w:rPr>
                <w:color w:val="1A1A1A"/>
              </w:rPr>
              <w:t>с использованием индексов;</w:t>
            </w:r>
          </w:p>
          <w:p w14:paraId="6F44E10B" w14:textId="77777777" w:rsidR="000747F1" w:rsidRPr="00534E58" w:rsidRDefault="000747F1" w:rsidP="00D64589">
            <w:pPr>
              <w:suppressAutoHyphens/>
              <w:jc w:val="both"/>
              <w:rPr>
                <w:iCs/>
              </w:rPr>
            </w:pPr>
            <w:r w:rsidRPr="00534E58">
              <w:rPr>
                <w:color w:val="333333"/>
              </w:rPr>
              <w:t>-применять статистические методы для выявления корреляционной связи с помощью количественных и качественных показателей деятельности организации.</w:t>
            </w:r>
          </w:p>
        </w:tc>
        <w:tc>
          <w:tcPr>
            <w:tcW w:w="1987" w:type="pct"/>
          </w:tcPr>
          <w:p w14:paraId="407A4FF1" w14:textId="77777777" w:rsidR="000747F1" w:rsidRPr="00534E58" w:rsidRDefault="000747F1" w:rsidP="00D64589">
            <w:pPr>
              <w:suppressAutoHyphens/>
              <w:contextualSpacing/>
              <w:rPr>
                <w:b/>
                <w:iCs/>
              </w:rPr>
            </w:pPr>
            <w:r w:rsidRPr="00534E58">
              <w:rPr>
                <w:shd w:val="clear" w:color="auto" w:fill="FFFFFF"/>
              </w:rPr>
              <w:t>Самостоятельно и, верно, производит расчет и анализ финансово- экономических показателей результатов деятельности организации.</w:t>
            </w:r>
          </w:p>
        </w:tc>
        <w:tc>
          <w:tcPr>
            <w:tcW w:w="886" w:type="pct"/>
            <w:vAlign w:val="center"/>
          </w:tcPr>
          <w:p w14:paraId="2F59AE96" w14:textId="4B032C89" w:rsidR="000747F1" w:rsidRPr="00534E58" w:rsidRDefault="0050416D" w:rsidP="00D64589">
            <w:pPr>
              <w:suppressAutoHyphens/>
              <w:contextualSpacing/>
              <w:jc w:val="center"/>
              <w:rPr>
                <w:b/>
              </w:rPr>
            </w:pPr>
            <w:r w:rsidRPr="00127157">
              <w:rPr>
                <w:rFonts w:eastAsia="Calibri"/>
                <w:szCs w:val="24"/>
              </w:rPr>
              <w:t>Собеседование, решение задач</w:t>
            </w:r>
          </w:p>
        </w:tc>
      </w:tr>
      <w:tr w:rsidR="000747F1" w:rsidRPr="00534E58" w14:paraId="0A4991FF" w14:textId="77777777" w:rsidTr="00FB54A1">
        <w:trPr>
          <w:trHeight w:val="20"/>
          <w:jc w:val="center"/>
        </w:trPr>
        <w:tc>
          <w:tcPr>
            <w:tcW w:w="2127" w:type="pct"/>
          </w:tcPr>
          <w:p w14:paraId="6A0A5344" w14:textId="77777777" w:rsidR="000747F1" w:rsidRPr="00534E58" w:rsidRDefault="000747F1" w:rsidP="00D64589">
            <w:pPr>
              <w:rPr>
                <w:bCs/>
              </w:rPr>
            </w:pPr>
            <w:r w:rsidRPr="00534E58">
              <w:rPr>
                <w:bCs/>
              </w:rPr>
              <w:t>-разрабатывать план организации и проведения статистического наблюдения;</w:t>
            </w:r>
          </w:p>
          <w:p w14:paraId="29293AE9" w14:textId="77777777" w:rsidR="000747F1" w:rsidRPr="00534E58" w:rsidRDefault="000747F1" w:rsidP="00D64589">
            <w:pPr>
              <w:rPr>
                <w:bCs/>
              </w:rPr>
            </w:pPr>
            <w:r w:rsidRPr="00534E58">
              <w:rPr>
                <w:bCs/>
              </w:rPr>
              <w:t>-выявлять ошибки в первичных данных, полученных в процессе статистического наблюдения;</w:t>
            </w:r>
          </w:p>
          <w:p w14:paraId="2DC5C301" w14:textId="77777777" w:rsidR="000747F1" w:rsidRPr="00534E58" w:rsidRDefault="000747F1" w:rsidP="00D64589">
            <w:pPr>
              <w:rPr>
                <w:bCs/>
              </w:rPr>
            </w:pPr>
            <w:r w:rsidRPr="00534E58">
              <w:rPr>
                <w:bCs/>
              </w:rPr>
              <w:t>- производить расчет показателей выборочного исследования;</w:t>
            </w:r>
          </w:p>
          <w:p w14:paraId="16D6C659" w14:textId="77777777" w:rsidR="000747F1" w:rsidRPr="00534E58" w:rsidRDefault="000747F1" w:rsidP="00D64589">
            <w:pPr>
              <w:jc w:val="both"/>
              <w:rPr>
                <w:bCs/>
              </w:rPr>
            </w:pPr>
            <w:r w:rsidRPr="00534E58">
              <w:rPr>
                <w:bCs/>
              </w:rPr>
              <w:t>-</w:t>
            </w:r>
            <w:r w:rsidRPr="00534E58">
              <w:rPr>
                <w:shd w:val="clear" w:color="auto" w:fill="FFFFFF"/>
              </w:rPr>
              <w:t>обобщать полученную информацию о потребностях, ценах на товары, работы, услуги, статистически ее обрабатывать и формулировать аналитические выводы.</w:t>
            </w:r>
          </w:p>
        </w:tc>
        <w:tc>
          <w:tcPr>
            <w:tcW w:w="1987" w:type="pct"/>
          </w:tcPr>
          <w:p w14:paraId="4883F4A9" w14:textId="77777777" w:rsidR="000747F1" w:rsidRPr="00534E58" w:rsidRDefault="000747F1" w:rsidP="00D64589">
            <w:pPr>
              <w:suppressAutoHyphens/>
              <w:contextualSpacing/>
              <w:rPr>
                <w:b/>
                <w:iCs/>
              </w:rPr>
            </w:pPr>
            <w:r w:rsidRPr="00534E58">
              <w:rPr>
                <w:shd w:val="clear" w:color="auto" w:fill="FFFFFF"/>
              </w:rPr>
              <w:t>Самостоятельно и, верно, осуществляет предварительный сбор данных о потребностях, ценах на товары, работы, услуги.</w:t>
            </w:r>
          </w:p>
        </w:tc>
        <w:tc>
          <w:tcPr>
            <w:tcW w:w="886" w:type="pct"/>
            <w:vAlign w:val="center"/>
          </w:tcPr>
          <w:p w14:paraId="094DD74E" w14:textId="53D0683F" w:rsidR="000747F1" w:rsidRPr="00534E58" w:rsidRDefault="0050416D" w:rsidP="00D64589">
            <w:pPr>
              <w:suppressAutoHyphens/>
              <w:contextualSpacing/>
              <w:jc w:val="center"/>
              <w:rPr>
                <w:b/>
              </w:rPr>
            </w:pPr>
            <w:r w:rsidRPr="00127157">
              <w:rPr>
                <w:rFonts w:eastAsia="Calibri"/>
                <w:szCs w:val="24"/>
              </w:rPr>
              <w:t>Собеседование, решение задач</w:t>
            </w:r>
          </w:p>
        </w:tc>
      </w:tr>
    </w:tbl>
    <w:p w14:paraId="02DEAEF1" w14:textId="6C68BA88" w:rsidR="00127157" w:rsidRDefault="00127157">
      <w:pPr>
        <w:spacing w:after="160" w:line="259" w:lineRule="auto"/>
      </w:pPr>
      <w:r>
        <w:br w:type="page"/>
      </w:r>
    </w:p>
    <w:p w14:paraId="37CBB93D" w14:textId="77777777" w:rsidR="00316359" w:rsidRDefault="00316359" w:rsidP="00316359">
      <w:pPr>
        <w:autoSpaceDE w:val="0"/>
        <w:autoSpaceDN w:val="0"/>
        <w:adjustRightInd w:val="0"/>
        <w:jc w:val="center"/>
        <w:rPr>
          <w:b/>
          <w:bCs/>
          <w:szCs w:val="24"/>
        </w:rPr>
      </w:pPr>
      <w:r w:rsidRPr="0087039D">
        <w:rPr>
          <w:b/>
          <w:bCs/>
          <w:szCs w:val="24"/>
        </w:rPr>
        <w:lastRenderedPageBreak/>
        <w:t xml:space="preserve">5. ОЦЕНОЧНЫЕ МАТЕРИАЛЫ ПО ДИСЦИПЛИНЕ </w:t>
      </w:r>
    </w:p>
    <w:p w14:paraId="6F9B62F5" w14:textId="77777777" w:rsidR="00316359" w:rsidRPr="0087039D" w:rsidRDefault="00316359" w:rsidP="00316359">
      <w:pPr>
        <w:autoSpaceDE w:val="0"/>
        <w:autoSpaceDN w:val="0"/>
        <w:adjustRightInd w:val="0"/>
        <w:jc w:val="center"/>
        <w:rPr>
          <w:szCs w:val="24"/>
        </w:rPr>
      </w:pPr>
    </w:p>
    <w:p w14:paraId="373055A1" w14:textId="77777777" w:rsidR="00316359" w:rsidRPr="0087039D" w:rsidRDefault="00316359" w:rsidP="00316359">
      <w:pPr>
        <w:autoSpaceDE w:val="0"/>
        <w:autoSpaceDN w:val="0"/>
        <w:adjustRightInd w:val="0"/>
        <w:ind w:firstLine="709"/>
        <w:jc w:val="both"/>
        <w:rPr>
          <w:szCs w:val="24"/>
        </w:rPr>
      </w:pPr>
      <w:r w:rsidRPr="0087039D">
        <w:rPr>
          <w:szCs w:val="24"/>
        </w:rPr>
        <w:t xml:space="preserve">Оценочные материалы для проведения текущего контроля успеваемости и промежуточной аттестации обучающихся по дисциплине, в т.ч. в форме заданий тестового типа, представлены в Приложении. </w:t>
      </w:r>
    </w:p>
    <w:p w14:paraId="5451C872" w14:textId="77777777" w:rsidR="00316359" w:rsidRPr="0087039D" w:rsidRDefault="00316359" w:rsidP="00316359">
      <w:pPr>
        <w:ind w:firstLine="709"/>
        <w:jc w:val="both"/>
        <w:rPr>
          <w:szCs w:val="24"/>
        </w:rPr>
      </w:pPr>
      <w:r w:rsidRPr="0087039D">
        <w:rPr>
          <w:szCs w:val="24"/>
        </w:rPr>
        <w:t>Задания тестового типа могут быть использованы при проведении диагностических процедур, в т.ч. диагностической работы, в рамках НОКО.</w:t>
      </w:r>
    </w:p>
    <w:p w14:paraId="2E4170CC" w14:textId="77777777" w:rsidR="000C2B31" w:rsidRDefault="000C2B31" w:rsidP="00316359">
      <w:pPr>
        <w:autoSpaceDE w:val="0"/>
        <w:autoSpaceDN w:val="0"/>
        <w:adjustRightInd w:val="0"/>
        <w:jc w:val="both"/>
        <w:rPr>
          <w:b/>
          <w:bCs/>
          <w:szCs w:val="24"/>
        </w:rPr>
      </w:pPr>
      <w:r>
        <w:rPr>
          <w:b/>
          <w:bCs/>
          <w:szCs w:val="24"/>
        </w:rPr>
        <w:br w:type="page"/>
      </w:r>
    </w:p>
    <w:p w14:paraId="26FA6CD5" w14:textId="77777777" w:rsidR="000C2B31" w:rsidRDefault="000C2B31" w:rsidP="000C2B31">
      <w:pPr>
        <w:autoSpaceDE w:val="0"/>
        <w:autoSpaceDN w:val="0"/>
        <w:adjustRightInd w:val="0"/>
        <w:jc w:val="center"/>
        <w:rPr>
          <w:b/>
          <w:bCs/>
          <w:sz w:val="28"/>
          <w:szCs w:val="28"/>
        </w:rPr>
      </w:pPr>
    </w:p>
    <w:p w14:paraId="2EA42205" w14:textId="77777777" w:rsidR="000C2B31" w:rsidRDefault="000C2B31" w:rsidP="000C2B31">
      <w:pPr>
        <w:autoSpaceDE w:val="0"/>
        <w:autoSpaceDN w:val="0"/>
        <w:adjustRightInd w:val="0"/>
        <w:jc w:val="center"/>
        <w:rPr>
          <w:b/>
          <w:bCs/>
          <w:sz w:val="28"/>
          <w:szCs w:val="28"/>
        </w:rPr>
      </w:pPr>
    </w:p>
    <w:p w14:paraId="1AA069EB" w14:textId="77777777" w:rsidR="000C2B31" w:rsidRDefault="000C2B31" w:rsidP="000C2B31">
      <w:pPr>
        <w:autoSpaceDE w:val="0"/>
        <w:autoSpaceDN w:val="0"/>
        <w:adjustRightInd w:val="0"/>
        <w:jc w:val="center"/>
        <w:rPr>
          <w:b/>
          <w:bCs/>
          <w:sz w:val="28"/>
          <w:szCs w:val="28"/>
        </w:rPr>
      </w:pPr>
    </w:p>
    <w:p w14:paraId="452A851B" w14:textId="77777777" w:rsidR="000C2B31" w:rsidRDefault="000C2B31" w:rsidP="000C2B31">
      <w:pPr>
        <w:autoSpaceDE w:val="0"/>
        <w:autoSpaceDN w:val="0"/>
        <w:adjustRightInd w:val="0"/>
        <w:jc w:val="center"/>
        <w:rPr>
          <w:b/>
          <w:bCs/>
          <w:sz w:val="28"/>
          <w:szCs w:val="28"/>
        </w:rPr>
      </w:pPr>
    </w:p>
    <w:p w14:paraId="61C8B9BB" w14:textId="77777777" w:rsidR="000C2B31" w:rsidRDefault="000C2B31" w:rsidP="000C2B31">
      <w:pPr>
        <w:autoSpaceDE w:val="0"/>
        <w:autoSpaceDN w:val="0"/>
        <w:adjustRightInd w:val="0"/>
        <w:jc w:val="center"/>
        <w:rPr>
          <w:b/>
          <w:bCs/>
          <w:sz w:val="28"/>
          <w:szCs w:val="28"/>
        </w:rPr>
      </w:pPr>
    </w:p>
    <w:p w14:paraId="0B3CDFB9" w14:textId="77777777" w:rsidR="000C2B31" w:rsidRDefault="000C2B31" w:rsidP="000C2B31">
      <w:pPr>
        <w:autoSpaceDE w:val="0"/>
        <w:autoSpaceDN w:val="0"/>
        <w:adjustRightInd w:val="0"/>
        <w:jc w:val="center"/>
        <w:rPr>
          <w:b/>
          <w:bCs/>
          <w:sz w:val="28"/>
          <w:szCs w:val="28"/>
        </w:rPr>
      </w:pPr>
    </w:p>
    <w:p w14:paraId="1C666898" w14:textId="77777777" w:rsidR="000C2B31" w:rsidRDefault="000C2B31" w:rsidP="000C2B31">
      <w:pPr>
        <w:autoSpaceDE w:val="0"/>
        <w:autoSpaceDN w:val="0"/>
        <w:adjustRightInd w:val="0"/>
        <w:jc w:val="center"/>
        <w:rPr>
          <w:b/>
          <w:bCs/>
          <w:sz w:val="28"/>
          <w:szCs w:val="28"/>
        </w:rPr>
      </w:pPr>
    </w:p>
    <w:p w14:paraId="3DAF11CC" w14:textId="77777777" w:rsidR="000C2B31" w:rsidRDefault="000C2B31" w:rsidP="000C2B31">
      <w:pPr>
        <w:autoSpaceDE w:val="0"/>
        <w:autoSpaceDN w:val="0"/>
        <w:adjustRightInd w:val="0"/>
        <w:jc w:val="center"/>
        <w:rPr>
          <w:b/>
          <w:bCs/>
          <w:sz w:val="28"/>
          <w:szCs w:val="28"/>
        </w:rPr>
      </w:pPr>
    </w:p>
    <w:p w14:paraId="48B7F580" w14:textId="77777777" w:rsidR="000C2B31" w:rsidRDefault="000C2B31" w:rsidP="000C2B31">
      <w:pPr>
        <w:autoSpaceDE w:val="0"/>
        <w:autoSpaceDN w:val="0"/>
        <w:adjustRightInd w:val="0"/>
        <w:jc w:val="center"/>
        <w:rPr>
          <w:b/>
          <w:bCs/>
          <w:sz w:val="28"/>
          <w:szCs w:val="28"/>
        </w:rPr>
      </w:pPr>
    </w:p>
    <w:p w14:paraId="6BD55C4C" w14:textId="77777777" w:rsidR="000C2B31" w:rsidRDefault="000C2B31" w:rsidP="000C2B31">
      <w:pPr>
        <w:autoSpaceDE w:val="0"/>
        <w:autoSpaceDN w:val="0"/>
        <w:adjustRightInd w:val="0"/>
        <w:jc w:val="center"/>
        <w:rPr>
          <w:b/>
          <w:bCs/>
          <w:sz w:val="28"/>
          <w:szCs w:val="28"/>
        </w:rPr>
      </w:pPr>
    </w:p>
    <w:p w14:paraId="62EC4A2C" w14:textId="77777777" w:rsidR="000C2B31" w:rsidRDefault="000C2B31" w:rsidP="000C2B31">
      <w:pPr>
        <w:autoSpaceDE w:val="0"/>
        <w:autoSpaceDN w:val="0"/>
        <w:adjustRightInd w:val="0"/>
        <w:jc w:val="center"/>
        <w:rPr>
          <w:b/>
          <w:bCs/>
          <w:sz w:val="28"/>
          <w:szCs w:val="28"/>
        </w:rPr>
      </w:pPr>
    </w:p>
    <w:p w14:paraId="2BF06BDF" w14:textId="77777777" w:rsidR="000C2B31" w:rsidRDefault="000C2B31" w:rsidP="000C2B31">
      <w:pPr>
        <w:autoSpaceDE w:val="0"/>
        <w:autoSpaceDN w:val="0"/>
        <w:adjustRightInd w:val="0"/>
        <w:jc w:val="center"/>
        <w:rPr>
          <w:b/>
          <w:bCs/>
          <w:sz w:val="28"/>
          <w:szCs w:val="28"/>
        </w:rPr>
      </w:pPr>
    </w:p>
    <w:p w14:paraId="2C3BFADA" w14:textId="77777777" w:rsidR="000C2B31" w:rsidRDefault="000C2B31" w:rsidP="000C2B31">
      <w:pPr>
        <w:autoSpaceDE w:val="0"/>
        <w:autoSpaceDN w:val="0"/>
        <w:adjustRightInd w:val="0"/>
        <w:jc w:val="center"/>
        <w:rPr>
          <w:b/>
          <w:bCs/>
          <w:sz w:val="28"/>
          <w:szCs w:val="28"/>
        </w:rPr>
      </w:pPr>
    </w:p>
    <w:p w14:paraId="43C853E9" w14:textId="77777777" w:rsidR="000C2B31" w:rsidRDefault="000C2B31" w:rsidP="000C2B31">
      <w:pPr>
        <w:autoSpaceDE w:val="0"/>
        <w:autoSpaceDN w:val="0"/>
        <w:adjustRightInd w:val="0"/>
        <w:jc w:val="center"/>
        <w:rPr>
          <w:b/>
          <w:bCs/>
          <w:sz w:val="28"/>
          <w:szCs w:val="28"/>
        </w:rPr>
      </w:pPr>
    </w:p>
    <w:p w14:paraId="1AC620E1" w14:textId="77777777" w:rsidR="000C2B31" w:rsidRDefault="000C2B31" w:rsidP="000C2B31">
      <w:pPr>
        <w:autoSpaceDE w:val="0"/>
        <w:autoSpaceDN w:val="0"/>
        <w:adjustRightInd w:val="0"/>
        <w:jc w:val="center"/>
        <w:rPr>
          <w:b/>
          <w:bCs/>
          <w:sz w:val="28"/>
          <w:szCs w:val="28"/>
        </w:rPr>
      </w:pPr>
    </w:p>
    <w:p w14:paraId="0D27EA72" w14:textId="77777777" w:rsidR="000C2B31" w:rsidRDefault="000C2B31" w:rsidP="000C2B31">
      <w:pPr>
        <w:autoSpaceDE w:val="0"/>
        <w:autoSpaceDN w:val="0"/>
        <w:adjustRightInd w:val="0"/>
        <w:jc w:val="center"/>
        <w:rPr>
          <w:b/>
          <w:bCs/>
          <w:sz w:val="28"/>
          <w:szCs w:val="28"/>
        </w:rPr>
      </w:pPr>
    </w:p>
    <w:p w14:paraId="42452473" w14:textId="77777777" w:rsidR="000C2B31" w:rsidRDefault="000C2B31" w:rsidP="000C2B31">
      <w:pPr>
        <w:autoSpaceDE w:val="0"/>
        <w:autoSpaceDN w:val="0"/>
        <w:adjustRightInd w:val="0"/>
        <w:jc w:val="center"/>
        <w:rPr>
          <w:b/>
          <w:bCs/>
          <w:sz w:val="28"/>
          <w:szCs w:val="28"/>
        </w:rPr>
      </w:pPr>
    </w:p>
    <w:p w14:paraId="5BA5E8BA" w14:textId="77777777" w:rsidR="000C2B31" w:rsidRDefault="000C2B31" w:rsidP="000C2B31">
      <w:pPr>
        <w:autoSpaceDE w:val="0"/>
        <w:autoSpaceDN w:val="0"/>
        <w:adjustRightInd w:val="0"/>
        <w:jc w:val="center"/>
        <w:rPr>
          <w:b/>
          <w:bCs/>
          <w:sz w:val="28"/>
          <w:szCs w:val="28"/>
        </w:rPr>
      </w:pPr>
    </w:p>
    <w:p w14:paraId="0D19F422" w14:textId="77777777" w:rsidR="000C2B31" w:rsidRDefault="000C2B31" w:rsidP="000C2B31">
      <w:pPr>
        <w:autoSpaceDE w:val="0"/>
        <w:autoSpaceDN w:val="0"/>
        <w:adjustRightInd w:val="0"/>
        <w:jc w:val="center"/>
        <w:rPr>
          <w:b/>
          <w:bCs/>
          <w:sz w:val="28"/>
          <w:szCs w:val="28"/>
        </w:rPr>
      </w:pPr>
    </w:p>
    <w:p w14:paraId="11B1BC0E" w14:textId="77777777" w:rsidR="000C2B31" w:rsidRDefault="000C2B31" w:rsidP="000C2B31">
      <w:pPr>
        <w:autoSpaceDE w:val="0"/>
        <w:autoSpaceDN w:val="0"/>
        <w:adjustRightInd w:val="0"/>
        <w:jc w:val="center"/>
        <w:rPr>
          <w:b/>
          <w:bCs/>
          <w:sz w:val="28"/>
          <w:szCs w:val="28"/>
        </w:rPr>
      </w:pPr>
    </w:p>
    <w:p w14:paraId="55AD0F8E" w14:textId="77777777" w:rsidR="000C2B31" w:rsidRDefault="000C2B31" w:rsidP="000C2B31">
      <w:pPr>
        <w:autoSpaceDE w:val="0"/>
        <w:autoSpaceDN w:val="0"/>
        <w:adjustRightInd w:val="0"/>
        <w:jc w:val="center"/>
        <w:rPr>
          <w:b/>
          <w:bCs/>
          <w:sz w:val="28"/>
          <w:szCs w:val="28"/>
        </w:rPr>
      </w:pPr>
    </w:p>
    <w:p w14:paraId="25EED668" w14:textId="025D7062" w:rsidR="000C2B31" w:rsidRPr="00056E60" w:rsidRDefault="000C2B31" w:rsidP="000C2B31">
      <w:pPr>
        <w:autoSpaceDE w:val="0"/>
        <w:autoSpaceDN w:val="0"/>
        <w:adjustRightInd w:val="0"/>
        <w:jc w:val="center"/>
      </w:pPr>
      <w:r w:rsidRPr="0087039D">
        <w:rPr>
          <w:b/>
          <w:bCs/>
          <w:sz w:val="28"/>
          <w:szCs w:val="28"/>
        </w:rPr>
        <w:t>Приложение</w:t>
      </w:r>
    </w:p>
    <w:p w14:paraId="5E60F868" w14:textId="54CBEC9F" w:rsidR="00316359" w:rsidRDefault="00316359" w:rsidP="00316359">
      <w:pPr>
        <w:autoSpaceDE w:val="0"/>
        <w:autoSpaceDN w:val="0"/>
        <w:adjustRightInd w:val="0"/>
        <w:jc w:val="both"/>
        <w:rPr>
          <w:b/>
          <w:bCs/>
          <w:szCs w:val="24"/>
        </w:rPr>
      </w:pPr>
      <w:r>
        <w:rPr>
          <w:b/>
          <w:bCs/>
          <w:szCs w:val="24"/>
        </w:rPr>
        <w:br w:type="page"/>
      </w:r>
    </w:p>
    <w:p w14:paraId="7143CCE4" w14:textId="77777777" w:rsidR="00195B64" w:rsidRPr="00C720D0" w:rsidRDefault="00195B64" w:rsidP="00195B64">
      <w:pPr>
        <w:jc w:val="center"/>
        <w:rPr>
          <w:bCs/>
          <w:sz w:val="36"/>
          <w:szCs w:val="36"/>
        </w:rPr>
      </w:pPr>
      <w:r>
        <w:lastRenderedPageBreak/>
        <w:tab/>
      </w:r>
      <w:r>
        <w:rPr>
          <w:b/>
          <w:bCs/>
          <w:sz w:val="28"/>
          <w:szCs w:val="28"/>
        </w:rPr>
        <w:tab/>
      </w:r>
      <w:r w:rsidRPr="00C720D0">
        <w:rPr>
          <w:bCs/>
          <w:sz w:val="36"/>
          <w:szCs w:val="36"/>
        </w:rPr>
        <w:t xml:space="preserve">МИНИСТЕРСТВО СЕЛЬСКОГО ХОЗЯЙСТВА </w:t>
      </w:r>
    </w:p>
    <w:p w14:paraId="51184D53" w14:textId="77777777" w:rsidR="00195B64" w:rsidRPr="00C720D0" w:rsidRDefault="00195B64" w:rsidP="00195B64">
      <w:pPr>
        <w:jc w:val="center"/>
        <w:rPr>
          <w:bCs/>
          <w:sz w:val="36"/>
          <w:szCs w:val="36"/>
        </w:rPr>
      </w:pPr>
      <w:r w:rsidRPr="00C720D0">
        <w:rPr>
          <w:bCs/>
          <w:sz w:val="36"/>
          <w:szCs w:val="36"/>
        </w:rPr>
        <w:t>РОССИЙСКОЙ ФЕДЕРАЦИИ</w:t>
      </w:r>
    </w:p>
    <w:p w14:paraId="2C5B44CB" w14:textId="77777777" w:rsidR="00195B64" w:rsidRPr="00C720D0" w:rsidRDefault="00195B64" w:rsidP="00195B64">
      <w:pPr>
        <w:jc w:val="center"/>
        <w:rPr>
          <w:bCs/>
          <w:sz w:val="36"/>
          <w:szCs w:val="36"/>
        </w:rPr>
      </w:pPr>
      <w:r w:rsidRPr="00C720D0">
        <w:rPr>
          <w:bCs/>
          <w:sz w:val="36"/>
          <w:szCs w:val="36"/>
        </w:rPr>
        <w:t>Федеральное государственное бюджетное образовательное</w:t>
      </w:r>
      <w:r w:rsidRPr="00C720D0">
        <w:rPr>
          <w:bCs/>
          <w:sz w:val="36"/>
          <w:szCs w:val="36"/>
        </w:rPr>
        <w:br/>
        <w:t>учреждение высшего образования</w:t>
      </w:r>
    </w:p>
    <w:p w14:paraId="446AD8D7" w14:textId="77777777" w:rsidR="00195B64" w:rsidRPr="00C720D0" w:rsidRDefault="00195B64" w:rsidP="00195B64">
      <w:pPr>
        <w:jc w:val="center"/>
        <w:rPr>
          <w:bCs/>
          <w:sz w:val="36"/>
          <w:szCs w:val="36"/>
        </w:rPr>
      </w:pPr>
      <w:r w:rsidRPr="00C720D0">
        <w:rPr>
          <w:bCs/>
          <w:sz w:val="36"/>
          <w:szCs w:val="36"/>
        </w:rPr>
        <w:t>«Пензенский государственный аграрный</w:t>
      </w:r>
    </w:p>
    <w:p w14:paraId="520D99AE" w14:textId="77777777" w:rsidR="00195B64" w:rsidRPr="00C720D0" w:rsidRDefault="00195B64" w:rsidP="00195B64">
      <w:pPr>
        <w:jc w:val="center"/>
        <w:rPr>
          <w:bCs/>
          <w:sz w:val="36"/>
          <w:szCs w:val="36"/>
        </w:rPr>
      </w:pPr>
      <w:r w:rsidRPr="00C720D0">
        <w:rPr>
          <w:bCs/>
          <w:sz w:val="36"/>
          <w:szCs w:val="36"/>
        </w:rPr>
        <w:t>университет»</w:t>
      </w:r>
    </w:p>
    <w:p w14:paraId="6ECD7F6D" w14:textId="77777777" w:rsidR="00195B64" w:rsidRDefault="00195B64" w:rsidP="00195B64">
      <w:pPr>
        <w:autoSpaceDE w:val="0"/>
        <w:autoSpaceDN w:val="0"/>
        <w:adjustRightInd w:val="0"/>
        <w:ind w:firstLine="540"/>
        <w:jc w:val="both"/>
        <w:outlineLvl w:val="0"/>
        <w:rPr>
          <w:bCs/>
          <w:sz w:val="36"/>
          <w:szCs w:val="36"/>
        </w:rPr>
      </w:pPr>
    </w:p>
    <w:p w14:paraId="5C9E62EB" w14:textId="77777777" w:rsidR="00195B64" w:rsidRPr="00C720D0" w:rsidRDefault="00195B64" w:rsidP="00195B64">
      <w:pPr>
        <w:autoSpaceDE w:val="0"/>
        <w:autoSpaceDN w:val="0"/>
        <w:adjustRightInd w:val="0"/>
        <w:ind w:firstLine="540"/>
        <w:jc w:val="both"/>
        <w:outlineLvl w:val="0"/>
        <w:rPr>
          <w:bCs/>
          <w:sz w:val="36"/>
          <w:szCs w:val="36"/>
        </w:rPr>
      </w:pPr>
    </w:p>
    <w:p w14:paraId="4345C7FC" w14:textId="77777777" w:rsidR="00195B64" w:rsidRPr="00C720D0" w:rsidRDefault="00195B64" w:rsidP="00195B64">
      <w:pPr>
        <w:autoSpaceDE w:val="0"/>
        <w:autoSpaceDN w:val="0"/>
        <w:adjustRightInd w:val="0"/>
        <w:ind w:firstLine="540"/>
        <w:jc w:val="both"/>
        <w:outlineLvl w:val="0"/>
        <w:rPr>
          <w:bCs/>
          <w:sz w:val="36"/>
          <w:szCs w:val="36"/>
        </w:rPr>
      </w:pPr>
    </w:p>
    <w:p w14:paraId="6715D6A0" w14:textId="77777777" w:rsidR="00195B64" w:rsidRPr="00C720D0" w:rsidRDefault="00195B64" w:rsidP="00195B64">
      <w:pPr>
        <w:autoSpaceDE w:val="0"/>
        <w:autoSpaceDN w:val="0"/>
        <w:adjustRightInd w:val="0"/>
        <w:ind w:firstLine="540"/>
        <w:jc w:val="both"/>
        <w:outlineLvl w:val="0"/>
        <w:rPr>
          <w:bCs/>
          <w:sz w:val="36"/>
          <w:szCs w:val="36"/>
        </w:rPr>
      </w:pPr>
    </w:p>
    <w:p w14:paraId="4BD7AE49" w14:textId="77777777" w:rsidR="00195B64" w:rsidRDefault="00195B64" w:rsidP="00195B64">
      <w:pPr>
        <w:autoSpaceDE w:val="0"/>
        <w:autoSpaceDN w:val="0"/>
        <w:adjustRightInd w:val="0"/>
        <w:jc w:val="center"/>
        <w:rPr>
          <w:b/>
          <w:bCs/>
          <w:color w:val="000000" w:themeColor="text1"/>
          <w:sz w:val="32"/>
          <w:szCs w:val="32"/>
        </w:rPr>
      </w:pPr>
      <w:r w:rsidRPr="00C720D0">
        <w:rPr>
          <w:b/>
          <w:bCs/>
          <w:sz w:val="32"/>
          <w:szCs w:val="32"/>
        </w:rPr>
        <w:t xml:space="preserve">ОЦЕНОЧНЫЕ МАТЕРИАЛЫ ПО </w:t>
      </w:r>
      <w:r>
        <w:rPr>
          <w:b/>
          <w:bCs/>
          <w:color w:val="000000" w:themeColor="text1"/>
          <w:sz w:val="32"/>
          <w:szCs w:val="32"/>
        </w:rPr>
        <w:t>ДИСЦИПЛИНЕ</w:t>
      </w:r>
    </w:p>
    <w:p w14:paraId="2C461185" w14:textId="77777777" w:rsidR="00195B64" w:rsidRPr="00C720D0" w:rsidRDefault="00195B64" w:rsidP="00195B64">
      <w:pPr>
        <w:autoSpaceDE w:val="0"/>
        <w:autoSpaceDN w:val="0"/>
        <w:adjustRightInd w:val="0"/>
        <w:jc w:val="center"/>
        <w:rPr>
          <w:b/>
          <w:bCs/>
          <w:sz w:val="32"/>
          <w:szCs w:val="32"/>
        </w:rPr>
      </w:pPr>
    </w:p>
    <w:p w14:paraId="171ADD7B" w14:textId="77777777" w:rsidR="00195B64" w:rsidRPr="00C720D0" w:rsidRDefault="00195B64" w:rsidP="00195B64">
      <w:pPr>
        <w:autoSpaceDE w:val="0"/>
        <w:autoSpaceDN w:val="0"/>
        <w:adjustRightInd w:val="0"/>
        <w:jc w:val="center"/>
        <w:rPr>
          <w:b/>
          <w:bCs/>
          <w:sz w:val="32"/>
          <w:szCs w:val="32"/>
        </w:rPr>
      </w:pPr>
    </w:p>
    <w:p w14:paraId="7CAF7A11" w14:textId="77777777" w:rsidR="00195B64" w:rsidRDefault="00195B64" w:rsidP="00195B64">
      <w:pPr>
        <w:jc w:val="center"/>
        <w:rPr>
          <w:b/>
          <w:bCs/>
          <w:caps/>
          <w:sz w:val="36"/>
          <w:szCs w:val="36"/>
          <w:u w:val="single"/>
        </w:rPr>
      </w:pPr>
      <w:r w:rsidRPr="001B13B2">
        <w:rPr>
          <w:b/>
          <w:bCs/>
          <w:caps/>
          <w:sz w:val="36"/>
          <w:szCs w:val="36"/>
          <w:u w:val="single"/>
        </w:rPr>
        <w:t xml:space="preserve">ОП.01 СТАТИСТИКА </w:t>
      </w:r>
    </w:p>
    <w:p w14:paraId="72EADBD4" w14:textId="77777777" w:rsidR="00195B64" w:rsidRDefault="00195B64" w:rsidP="00195B64">
      <w:pPr>
        <w:jc w:val="center"/>
        <w:rPr>
          <w:b/>
          <w:bCs/>
          <w:caps/>
          <w:sz w:val="36"/>
          <w:szCs w:val="36"/>
          <w:u w:val="single"/>
        </w:rPr>
      </w:pPr>
    </w:p>
    <w:p w14:paraId="37004562" w14:textId="77777777" w:rsidR="00195B64" w:rsidRPr="00197671" w:rsidRDefault="00195B64" w:rsidP="00195B64">
      <w:pPr>
        <w:jc w:val="center"/>
        <w:rPr>
          <w:sz w:val="36"/>
          <w:szCs w:val="36"/>
        </w:rPr>
      </w:pPr>
      <w:r>
        <w:rPr>
          <w:sz w:val="36"/>
          <w:szCs w:val="36"/>
        </w:rPr>
        <w:t>Специальность</w:t>
      </w:r>
    </w:p>
    <w:p w14:paraId="207293B3" w14:textId="77777777" w:rsidR="00195B64" w:rsidRDefault="00195B64" w:rsidP="00195B64">
      <w:pPr>
        <w:autoSpaceDE w:val="0"/>
        <w:autoSpaceDN w:val="0"/>
        <w:adjustRightInd w:val="0"/>
        <w:jc w:val="center"/>
        <w:rPr>
          <w:sz w:val="36"/>
          <w:szCs w:val="36"/>
        </w:rPr>
      </w:pPr>
      <w:r w:rsidRPr="001B13B2">
        <w:rPr>
          <w:sz w:val="36"/>
          <w:szCs w:val="36"/>
        </w:rPr>
        <w:t>38.02.06 Финансы</w:t>
      </w:r>
    </w:p>
    <w:p w14:paraId="6698FE5C" w14:textId="77777777" w:rsidR="00195B64" w:rsidRPr="00197671" w:rsidRDefault="00195B64" w:rsidP="00195B64">
      <w:pPr>
        <w:autoSpaceDE w:val="0"/>
        <w:autoSpaceDN w:val="0"/>
        <w:adjustRightInd w:val="0"/>
        <w:jc w:val="center"/>
        <w:rPr>
          <w:rFonts w:eastAsia="Calibri"/>
          <w:i/>
          <w:sz w:val="36"/>
          <w:szCs w:val="36"/>
        </w:rPr>
      </w:pPr>
    </w:p>
    <w:p w14:paraId="16630271" w14:textId="77777777" w:rsidR="00195B64" w:rsidRPr="009F3C63" w:rsidRDefault="00195B64" w:rsidP="00195B64">
      <w:pPr>
        <w:jc w:val="center"/>
        <w:rPr>
          <w:color w:val="000000" w:themeColor="text1"/>
          <w:sz w:val="36"/>
          <w:szCs w:val="36"/>
        </w:rPr>
      </w:pPr>
      <w:r w:rsidRPr="009F3C63">
        <w:rPr>
          <w:color w:val="000000" w:themeColor="text1"/>
          <w:sz w:val="36"/>
          <w:szCs w:val="36"/>
        </w:rPr>
        <w:t>На базе основного общего образования</w:t>
      </w:r>
    </w:p>
    <w:p w14:paraId="6F61558E" w14:textId="77777777" w:rsidR="00195B64" w:rsidRPr="009F3C63" w:rsidRDefault="00195B64" w:rsidP="00195B64">
      <w:pPr>
        <w:jc w:val="center"/>
        <w:rPr>
          <w:color w:val="000000" w:themeColor="text1"/>
          <w:sz w:val="36"/>
          <w:szCs w:val="36"/>
        </w:rPr>
      </w:pPr>
    </w:p>
    <w:p w14:paraId="041C24BF" w14:textId="77777777" w:rsidR="00195B64" w:rsidRPr="009F3C63" w:rsidRDefault="00195B64" w:rsidP="00195B64">
      <w:pPr>
        <w:jc w:val="center"/>
        <w:rPr>
          <w:color w:val="000000" w:themeColor="text1"/>
          <w:sz w:val="36"/>
          <w:szCs w:val="36"/>
        </w:rPr>
      </w:pPr>
    </w:p>
    <w:p w14:paraId="46BA661D" w14:textId="77777777" w:rsidR="00195B64" w:rsidRPr="009F3C63" w:rsidRDefault="00195B64" w:rsidP="00195B64">
      <w:pPr>
        <w:jc w:val="center"/>
        <w:rPr>
          <w:b/>
          <w:bCs/>
          <w:color w:val="000000" w:themeColor="text1"/>
          <w:sz w:val="36"/>
          <w:szCs w:val="36"/>
        </w:rPr>
      </w:pPr>
      <w:r w:rsidRPr="009F3C63">
        <w:rPr>
          <w:b/>
          <w:bCs/>
          <w:color w:val="000000" w:themeColor="text1"/>
          <w:sz w:val="36"/>
          <w:szCs w:val="36"/>
        </w:rPr>
        <w:t>Квалификация выпускника</w:t>
      </w:r>
    </w:p>
    <w:p w14:paraId="77EC3F3F" w14:textId="77777777" w:rsidR="00195B64" w:rsidRPr="009F3C63" w:rsidRDefault="00195B64" w:rsidP="00195B64">
      <w:pPr>
        <w:pStyle w:val="afff4"/>
        <w:jc w:val="center"/>
        <w:rPr>
          <w:i/>
          <w:iCs/>
          <w:color w:val="000000" w:themeColor="text1"/>
          <w:sz w:val="36"/>
          <w:szCs w:val="36"/>
        </w:rPr>
      </w:pPr>
      <w:r>
        <w:rPr>
          <w:i/>
          <w:iCs/>
          <w:color w:val="000000" w:themeColor="text1"/>
          <w:sz w:val="36"/>
          <w:szCs w:val="36"/>
        </w:rPr>
        <w:t>Финансист</w:t>
      </w:r>
    </w:p>
    <w:p w14:paraId="3D43567D" w14:textId="77777777" w:rsidR="00195B64" w:rsidRPr="009F3C63" w:rsidRDefault="00195B64" w:rsidP="00195B64">
      <w:pPr>
        <w:jc w:val="center"/>
        <w:rPr>
          <w:sz w:val="36"/>
          <w:szCs w:val="36"/>
        </w:rPr>
      </w:pPr>
    </w:p>
    <w:p w14:paraId="5B59C3F6" w14:textId="77777777" w:rsidR="00195B64" w:rsidRPr="009F3C63" w:rsidRDefault="00195B64" w:rsidP="00195B64">
      <w:pPr>
        <w:jc w:val="center"/>
        <w:rPr>
          <w:sz w:val="36"/>
          <w:szCs w:val="36"/>
        </w:rPr>
      </w:pPr>
      <w:r w:rsidRPr="009F3C63">
        <w:rPr>
          <w:sz w:val="36"/>
          <w:szCs w:val="36"/>
        </w:rPr>
        <w:t>Форма обучения – очная</w:t>
      </w:r>
    </w:p>
    <w:p w14:paraId="1DBFAA4F" w14:textId="77777777" w:rsidR="00195B64" w:rsidRPr="00197671" w:rsidRDefault="00195B64" w:rsidP="00195B64">
      <w:pPr>
        <w:jc w:val="center"/>
        <w:rPr>
          <w:sz w:val="36"/>
          <w:szCs w:val="36"/>
        </w:rPr>
      </w:pPr>
    </w:p>
    <w:p w14:paraId="5CF5486D" w14:textId="77777777" w:rsidR="00195B64" w:rsidRDefault="00195B64" w:rsidP="00195B64">
      <w:pPr>
        <w:jc w:val="center"/>
        <w:rPr>
          <w:sz w:val="36"/>
          <w:szCs w:val="36"/>
        </w:rPr>
      </w:pPr>
    </w:p>
    <w:p w14:paraId="48E8727C" w14:textId="77777777" w:rsidR="00195B64" w:rsidRDefault="00195B64" w:rsidP="00195B64">
      <w:pPr>
        <w:rPr>
          <w:sz w:val="36"/>
          <w:szCs w:val="36"/>
        </w:rPr>
      </w:pPr>
    </w:p>
    <w:p w14:paraId="187CE6AD" w14:textId="77777777" w:rsidR="00195B64" w:rsidRDefault="00195B64" w:rsidP="00195B64">
      <w:pPr>
        <w:rPr>
          <w:sz w:val="36"/>
          <w:szCs w:val="36"/>
        </w:rPr>
      </w:pPr>
    </w:p>
    <w:p w14:paraId="0AAA3658" w14:textId="77777777" w:rsidR="00195B64" w:rsidRDefault="00195B64" w:rsidP="00195B64">
      <w:pPr>
        <w:jc w:val="center"/>
        <w:rPr>
          <w:sz w:val="36"/>
          <w:szCs w:val="36"/>
        </w:rPr>
      </w:pPr>
    </w:p>
    <w:p w14:paraId="3EF389FD" w14:textId="77777777" w:rsidR="00195B64" w:rsidRPr="00197671" w:rsidRDefault="00195B64" w:rsidP="00195B64">
      <w:pPr>
        <w:jc w:val="center"/>
        <w:rPr>
          <w:sz w:val="36"/>
          <w:szCs w:val="36"/>
        </w:rPr>
      </w:pPr>
    </w:p>
    <w:p w14:paraId="20017558" w14:textId="45F9EC63" w:rsidR="00195B64" w:rsidRDefault="00195B64" w:rsidP="00195B64">
      <w:pPr>
        <w:jc w:val="center"/>
        <w:rPr>
          <w:sz w:val="36"/>
          <w:szCs w:val="36"/>
        </w:rPr>
      </w:pPr>
      <w:r w:rsidRPr="00373B29">
        <w:rPr>
          <w:sz w:val="36"/>
          <w:szCs w:val="36"/>
        </w:rPr>
        <w:t>Пенза – 202</w:t>
      </w:r>
      <w:r>
        <w:rPr>
          <w:sz w:val="36"/>
          <w:szCs w:val="36"/>
        </w:rPr>
        <w:t>6</w:t>
      </w:r>
    </w:p>
    <w:p w14:paraId="1FEE7300" w14:textId="77777777" w:rsidR="009F1787" w:rsidRPr="0081706C" w:rsidRDefault="009F1787" w:rsidP="00195B64">
      <w:pPr>
        <w:jc w:val="center"/>
        <w:rPr>
          <w:sz w:val="36"/>
          <w:szCs w:val="36"/>
        </w:rPr>
      </w:pPr>
    </w:p>
    <w:p w14:paraId="72FF80EA" w14:textId="77777777" w:rsidR="00195B64" w:rsidRDefault="00195B64" w:rsidP="00195B64">
      <w:pPr>
        <w:tabs>
          <w:tab w:val="left" w:pos="7935"/>
        </w:tabs>
        <w:rPr>
          <w:sz w:val="28"/>
          <w:szCs w:val="28"/>
        </w:rPr>
      </w:pPr>
    </w:p>
    <w:p w14:paraId="7426674B" w14:textId="77777777" w:rsidR="00764873" w:rsidRPr="006E3E1E" w:rsidRDefault="00764873" w:rsidP="00764873">
      <w:pPr>
        <w:jc w:val="center"/>
        <w:rPr>
          <w:b/>
          <w:bCs/>
          <w:sz w:val="32"/>
          <w:szCs w:val="32"/>
        </w:rPr>
      </w:pPr>
      <w:r w:rsidRPr="006E3E1E">
        <w:rPr>
          <w:b/>
          <w:bCs/>
          <w:sz w:val="32"/>
          <w:szCs w:val="32"/>
        </w:rPr>
        <w:lastRenderedPageBreak/>
        <w:t>1 Перечень компетенций с указанием планируемых результатов обучения</w:t>
      </w:r>
    </w:p>
    <w:p w14:paraId="00559C3D" w14:textId="77777777" w:rsidR="00764873" w:rsidRDefault="00764873" w:rsidP="00764873">
      <w:pPr>
        <w:ind w:firstLine="567"/>
        <w:jc w:val="both"/>
        <w:rPr>
          <w:bCs/>
          <w:szCs w:val="24"/>
        </w:rPr>
      </w:pPr>
    </w:p>
    <w:p w14:paraId="6F578A87" w14:textId="77777777" w:rsidR="00764873" w:rsidRPr="006E3E1E" w:rsidRDefault="00764873" w:rsidP="00764873">
      <w:pPr>
        <w:ind w:firstLine="567"/>
        <w:jc w:val="both"/>
        <w:rPr>
          <w:bCs/>
          <w:sz w:val="28"/>
          <w:szCs w:val="28"/>
        </w:rPr>
      </w:pPr>
      <w:r w:rsidRPr="006E3E1E">
        <w:rPr>
          <w:bCs/>
          <w:sz w:val="28"/>
          <w:szCs w:val="28"/>
        </w:rPr>
        <w:t>Общие компетенции (далее – ОК) и профессиональные компетенции (далее – ПК) ФГОС СПО представлены в таблице:</w:t>
      </w:r>
    </w:p>
    <w:tbl>
      <w:tblPr>
        <w:tblW w:w="99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38"/>
        <w:gridCol w:w="3402"/>
        <w:gridCol w:w="2835"/>
        <w:gridCol w:w="1843"/>
      </w:tblGrid>
      <w:tr w:rsidR="00764873" w:rsidRPr="002D58C1" w14:paraId="0FD2B93C" w14:textId="77777777" w:rsidTr="00C42786">
        <w:trPr>
          <w:jc w:val="center"/>
        </w:trPr>
        <w:tc>
          <w:tcPr>
            <w:tcW w:w="1838" w:type="dxa"/>
            <w:tcBorders>
              <w:top w:val="single" w:sz="4" w:space="0" w:color="000000"/>
              <w:left w:val="single" w:sz="4" w:space="0" w:color="000000"/>
              <w:bottom w:val="single" w:sz="4" w:space="0" w:color="000000"/>
              <w:right w:val="single" w:sz="4" w:space="0" w:color="000000"/>
            </w:tcBorders>
          </w:tcPr>
          <w:p w14:paraId="0C6A49FE" w14:textId="77777777" w:rsidR="00764873" w:rsidRPr="002D58C1" w:rsidRDefault="00764873" w:rsidP="00C42786">
            <w:pPr>
              <w:jc w:val="center"/>
              <w:rPr>
                <w:sz w:val="22"/>
                <w:szCs w:val="22"/>
                <w:highlight w:val="green"/>
              </w:rPr>
            </w:pPr>
            <w:r w:rsidRPr="002D58C1">
              <w:rPr>
                <w:iCs/>
                <w:sz w:val="22"/>
                <w:szCs w:val="22"/>
              </w:rPr>
              <w:t>Код и наименование формируемых компетенций</w:t>
            </w:r>
          </w:p>
        </w:tc>
        <w:tc>
          <w:tcPr>
            <w:tcW w:w="3402" w:type="dxa"/>
            <w:tcBorders>
              <w:top w:val="single" w:sz="4" w:space="0" w:color="000000"/>
              <w:left w:val="single" w:sz="4" w:space="0" w:color="000000"/>
              <w:bottom w:val="single" w:sz="4" w:space="0" w:color="000000"/>
              <w:right w:val="single" w:sz="4" w:space="0" w:color="000000"/>
            </w:tcBorders>
          </w:tcPr>
          <w:p w14:paraId="64A55B2E" w14:textId="77777777" w:rsidR="00764873" w:rsidRPr="002D58C1" w:rsidRDefault="00764873" w:rsidP="00C42786">
            <w:pPr>
              <w:jc w:val="center"/>
              <w:rPr>
                <w:sz w:val="22"/>
                <w:szCs w:val="22"/>
              </w:rPr>
            </w:pPr>
            <w:r w:rsidRPr="002D58C1">
              <w:rPr>
                <w:sz w:val="22"/>
                <w:szCs w:val="22"/>
              </w:rPr>
              <w:t>Уметь</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6A7DF9C" w14:textId="77777777" w:rsidR="00764873" w:rsidRPr="002D58C1" w:rsidRDefault="00764873" w:rsidP="00C42786">
            <w:pPr>
              <w:jc w:val="center"/>
              <w:rPr>
                <w:i/>
                <w:sz w:val="22"/>
                <w:szCs w:val="22"/>
              </w:rPr>
            </w:pPr>
            <w:r w:rsidRPr="002D58C1">
              <w:rPr>
                <w:sz w:val="22"/>
                <w:szCs w:val="22"/>
              </w:rPr>
              <w:t>Знать</w:t>
            </w:r>
          </w:p>
        </w:tc>
        <w:tc>
          <w:tcPr>
            <w:tcW w:w="1843" w:type="dxa"/>
            <w:tcBorders>
              <w:top w:val="single" w:sz="4" w:space="0" w:color="000000"/>
              <w:left w:val="single" w:sz="4" w:space="0" w:color="000000"/>
              <w:bottom w:val="single" w:sz="4" w:space="0" w:color="000000"/>
              <w:right w:val="single" w:sz="4" w:space="0" w:color="000000"/>
            </w:tcBorders>
          </w:tcPr>
          <w:p w14:paraId="613A2CBA" w14:textId="77777777" w:rsidR="00764873" w:rsidRPr="002D58C1" w:rsidRDefault="00764873" w:rsidP="00C42786">
            <w:pPr>
              <w:jc w:val="center"/>
              <w:rPr>
                <w:sz w:val="22"/>
                <w:szCs w:val="22"/>
              </w:rPr>
            </w:pPr>
            <w:r w:rsidRPr="002D58C1">
              <w:rPr>
                <w:sz w:val="22"/>
                <w:szCs w:val="22"/>
              </w:rPr>
              <w:t>Владеть навыками</w:t>
            </w:r>
          </w:p>
        </w:tc>
      </w:tr>
      <w:tr w:rsidR="00764873" w:rsidRPr="002D58C1" w14:paraId="6DABCCD2" w14:textId="77777777" w:rsidTr="00C42786">
        <w:trPr>
          <w:jc w:val="center"/>
        </w:trPr>
        <w:tc>
          <w:tcPr>
            <w:tcW w:w="1838" w:type="dxa"/>
            <w:tcBorders>
              <w:top w:val="single" w:sz="4" w:space="0" w:color="000000"/>
              <w:left w:val="single" w:sz="4" w:space="0" w:color="000000"/>
              <w:bottom w:val="single" w:sz="4" w:space="0" w:color="000000"/>
              <w:right w:val="single" w:sz="4" w:space="0" w:color="000000"/>
            </w:tcBorders>
          </w:tcPr>
          <w:p w14:paraId="2218E839" w14:textId="77777777" w:rsidR="00764873" w:rsidRPr="002D58C1" w:rsidRDefault="00764873" w:rsidP="00C42786">
            <w:pPr>
              <w:rPr>
                <w:bCs/>
                <w:sz w:val="22"/>
                <w:szCs w:val="22"/>
              </w:rPr>
            </w:pPr>
            <w:r w:rsidRPr="002D58C1">
              <w:rPr>
                <w:bCs/>
                <w:sz w:val="22"/>
                <w:szCs w:val="22"/>
              </w:rPr>
              <w:t xml:space="preserve">ОК 01. Выбирать способы решения задач профессиональной деятельности применительно к различным контекстам </w:t>
            </w:r>
          </w:p>
        </w:tc>
        <w:tc>
          <w:tcPr>
            <w:tcW w:w="3402" w:type="dxa"/>
            <w:tcBorders>
              <w:top w:val="single" w:sz="4" w:space="0" w:color="000000"/>
              <w:left w:val="single" w:sz="4" w:space="0" w:color="000000"/>
              <w:bottom w:val="single" w:sz="4" w:space="0" w:color="000000"/>
              <w:right w:val="single" w:sz="4" w:space="0" w:color="000000"/>
            </w:tcBorders>
          </w:tcPr>
          <w:p w14:paraId="309199BE" w14:textId="77777777" w:rsidR="00764873" w:rsidRPr="002D58C1" w:rsidRDefault="00764873" w:rsidP="00C42786">
            <w:pPr>
              <w:rPr>
                <w:sz w:val="22"/>
                <w:szCs w:val="22"/>
              </w:rPr>
            </w:pPr>
            <w:r w:rsidRPr="002D58C1">
              <w:rPr>
                <w:sz w:val="22"/>
                <w:szCs w:val="22"/>
              </w:rPr>
              <w:t>распознавать задачу и/или проблему в профессиональном и/или социальном контексте, анализировать и выделять её составные части</w:t>
            </w:r>
          </w:p>
          <w:p w14:paraId="5CC3C8FE" w14:textId="77777777" w:rsidR="00764873" w:rsidRPr="002D58C1" w:rsidRDefault="00764873" w:rsidP="00C42786">
            <w:pPr>
              <w:rPr>
                <w:sz w:val="22"/>
                <w:szCs w:val="22"/>
              </w:rPr>
            </w:pPr>
            <w:r w:rsidRPr="002D58C1">
              <w:rPr>
                <w:sz w:val="22"/>
                <w:szCs w:val="22"/>
              </w:rPr>
              <w:t>определять этапы решения задачи, составлять план действия, реализовывать составленный план, определять необходимые ресурсы</w:t>
            </w:r>
          </w:p>
          <w:p w14:paraId="5E02903D" w14:textId="77777777" w:rsidR="00764873" w:rsidRPr="002D58C1" w:rsidRDefault="00764873" w:rsidP="00C42786">
            <w:pPr>
              <w:rPr>
                <w:sz w:val="22"/>
                <w:szCs w:val="22"/>
              </w:rPr>
            </w:pPr>
            <w:r w:rsidRPr="002D58C1">
              <w:rPr>
                <w:sz w:val="22"/>
                <w:szCs w:val="22"/>
              </w:rPr>
              <w:t>выявлять и эффективно искать информацию, необходимую для решения задачи и/или проблемы</w:t>
            </w:r>
          </w:p>
          <w:p w14:paraId="23645771" w14:textId="77777777" w:rsidR="00764873" w:rsidRPr="002D58C1" w:rsidRDefault="00764873" w:rsidP="00C42786">
            <w:pPr>
              <w:rPr>
                <w:sz w:val="22"/>
                <w:szCs w:val="22"/>
              </w:rPr>
            </w:pPr>
            <w:r w:rsidRPr="002D58C1">
              <w:rPr>
                <w:sz w:val="22"/>
                <w:szCs w:val="22"/>
              </w:rPr>
              <w:t>владеть актуальными методами работы в профессиональной и смежных сферах</w:t>
            </w:r>
          </w:p>
          <w:p w14:paraId="5B7B5760" w14:textId="77777777" w:rsidR="00764873" w:rsidRPr="002D58C1" w:rsidRDefault="00764873" w:rsidP="00C42786">
            <w:pPr>
              <w:rPr>
                <w:sz w:val="22"/>
                <w:szCs w:val="22"/>
              </w:rPr>
            </w:pPr>
            <w:r w:rsidRPr="002D58C1">
              <w:rPr>
                <w:sz w:val="22"/>
                <w:szCs w:val="22"/>
              </w:rPr>
              <w:t>оценивать результат и последствия своих действий (самостоятельно или с помощью наставника)</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5D3E919" w14:textId="77777777" w:rsidR="00764873" w:rsidRPr="002D58C1" w:rsidRDefault="00764873" w:rsidP="00C42786">
            <w:pPr>
              <w:suppressAutoHyphens/>
              <w:jc w:val="both"/>
              <w:rPr>
                <w:sz w:val="22"/>
                <w:szCs w:val="22"/>
              </w:rPr>
            </w:pPr>
            <w:r w:rsidRPr="002D58C1">
              <w:rPr>
                <w:sz w:val="22"/>
                <w:szCs w:val="22"/>
              </w:rPr>
              <w:t xml:space="preserve">актуальный профессиональный и социальный контекст, в котором приходится работать и жить </w:t>
            </w:r>
          </w:p>
          <w:p w14:paraId="4DA23B26" w14:textId="77777777" w:rsidR="00764873" w:rsidRPr="002D58C1" w:rsidRDefault="00764873" w:rsidP="00C42786">
            <w:pPr>
              <w:suppressAutoHyphens/>
              <w:jc w:val="both"/>
              <w:rPr>
                <w:sz w:val="22"/>
                <w:szCs w:val="22"/>
              </w:rPr>
            </w:pPr>
            <w:r w:rsidRPr="002D58C1">
              <w:rPr>
                <w:sz w:val="22"/>
                <w:szCs w:val="22"/>
              </w:rPr>
              <w:t>структура плана для решения задач, алгоритмы выполнения работ в профессиональной и смежных областях</w:t>
            </w:r>
          </w:p>
          <w:p w14:paraId="63C3FD30" w14:textId="77777777" w:rsidR="00764873" w:rsidRPr="002D58C1" w:rsidRDefault="00764873" w:rsidP="00C42786">
            <w:pPr>
              <w:suppressAutoHyphens/>
              <w:jc w:val="both"/>
              <w:rPr>
                <w:sz w:val="22"/>
                <w:szCs w:val="22"/>
              </w:rPr>
            </w:pPr>
            <w:r w:rsidRPr="002D58C1">
              <w:rPr>
                <w:sz w:val="22"/>
                <w:szCs w:val="22"/>
              </w:rPr>
              <w:t>основные источники информации и ресурсы для решения задач и/или проблем в профессиональном и/или социальном контексте</w:t>
            </w:r>
          </w:p>
          <w:p w14:paraId="70D51937" w14:textId="77777777" w:rsidR="00764873" w:rsidRPr="002D58C1" w:rsidRDefault="00764873" w:rsidP="00C42786">
            <w:pPr>
              <w:suppressAutoHyphens/>
              <w:jc w:val="both"/>
              <w:rPr>
                <w:sz w:val="22"/>
                <w:szCs w:val="22"/>
              </w:rPr>
            </w:pPr>
            <w:r w:rsidRPr="002D58C1">
              <w:rPr>
                <w:sz w:val="22"/>
                <w:szCs w:val="22"/>
              </w:rPr>
              <w:t>методы работы в профессиональной и смежных сферах</w:t>
            </w:r>
          </w:p>
          <w:p w14:paraId="3A3539B5" w14:textId="77777777" w:rsidR="00764873" w:rsidRPr="002D58C1" w:rsidRDefault="00764873" w:rsidP="00C42786">
            <w:pPr>
              <w:suppressAutoHyphens/>
              <w:jc w:val="both"/>
              <w:rPr>
                <w:sz w:val="22"/>
                <w:szCs w:val="22"/>
              </w:rPr>
            </w:pPr>
            <w:r w:rsidRPr="002D58C1">
              <w:rPr>
                <w:sz w:val="22"/>
                <w:szCs w:val="22"/>
              </w:rPr>
              <w:t>порядок оценки результатов решения задач профессиональной деятельности</w:t>
            </w:r>
          </w:p>
        </w:tc>
        <w:tc>
          <w:tcPr>
            <w:tcW w:w="1843" w:type="dxa"/>
            <w:tcBorders>
              <w:top w:val="single" w:sz="4" w:space="0" w:color="000000"/>
              <w:left w:val="single" w:sz="4" w:space="0" w:color="000000"/>
              <w:bottom w:val="single" w:sz="4" w:space="0" w:color="000000"/>
              <w:right w:val="single" w:sz="4" w:space="0" w:color="000000"/>
            </w:tcBorders>
          </w:tcPr>
          <w:p w14:paraId="26F3AFCB" w14:textId="77777777" w:rsidR="00764873" w:rsidRPr="002D58C1" w:rsidRDefault="00764873" w:rsidP="00C42786">
            <w:pPr>
              <w:suppressAutoHyphens/>
              <w:jc w:val="both"/>
              <w:rPr>
                <w:sz w:val="22"/>
                <w:szCs w:val="22"/>
              </w:rPr>
            </w:pPr>
            <w:r w:rsidRPr="002D58C1">
              <w:rPr>
                <w:sz w:val="22"/>
                <w:szCs w:val="22"/>
              </w:rPr>
              <w:t>-</w:t>
            </w:r>
          </w:p>
        </w:tc>
      </w:tr>
      <w:tr w:rsidR="00764873" w:rsidRPr="002D58C1" w14:paraId="7F213FC1" w14:textId="77777777" w:rsidTr="00C42786">
        <w:trPr>
          <w:jc w:val="center"/>
        </w:trPr>
        <w:tc>
          <w:tcPr>
            <w:tcW w:w="1838" w:type="dxa"/>
            <w:tcBorders>
              <w:top w:val="single" w:sz="4" w:space="0" w:color="000000"/>
              <w:left w:val="single" w:sz="4" w:space="0" w:color="000000"/>
              <w:bottom w:val="single" w:sz="4" w:space="0" w:color="000000"/>
              <w:right w:val="single" w:sz="4" w:space="0" w:color="000000"/>
            </w:tcBorders>
          </w:tcPr>
          <w:p w14:paraId="72DD7877" w14:textId="77777777" w:rsidR="00764873" w:rsidRPr="002D58C1" w:rsidRDefault="00764873" w:rsidP="00C42786">
            <w:pPr>
              <w:rPr>
                <w:bCs/>
                <w:sz w:val="22"/>
                <w:szCs w:val="22"/>
              </w:rPr>
            </w:pPr>
            <w:r w:rsidRPr="002D58C1">
              <w:rPr>
                <w:bCs/>
                <w:sz w:val="22"/>
                <w:szCs w:val="22"/>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402" w:type="dxa"/>
            <w:tcBorders>
              <w:top w:val="single" w:sz="4" w:space="0" w:color="000000"/>
              <w:left w:val="single" w:sz="4" w:space="0" w:color="000000"/>
              <w:bottom w:val="single" w:sz="4" w:space="0" w:color="000000"/>
              <w:right w:val="single" w:sz="4" w:space="0" w:color="000000"/>
            </w:tcBorders>
          </w:tcPr>
          <w:p w14:paraId="356367E4" w14:textId="77777777" w:rsidR="00764873" w:rsidRPr="002D58C1" w:rsidRDefault="00764873" w:rsidP="00C42786">
            <w:pPr>
              <w:rPr>
                <w:bCs/>
                <w:sz w:val="22"/>
                <w:szCs w:val="22"/>
              </w:rPr>
            </w:pPr>
            <w:r w:rsidRPr="002D58C1">
              <w:rPr>
                <w:bCs/>
                <w:sz w:val="22"/>
                <w:szCs w:val="22"/>
              </w:rPr>
              <w:t>определять задачи для поиска информации, планировать процесс поиска, выбирать необходимые источники информации</w:t>
            </w:r>
          </w:p>
          <w:p w14:paraId="419556A4" w14:textId="77777777" w:rsidR="00764873" w:rsidRPr="002D58C1" w:rsidRDefault="00764873" w:rsidP="00C42786">
            <w:pPr>
              <w:rPr>
                <w:bCs/>
                <w:sz w:val="22"/>
                <w:szCs w:val="22"/>
              </w:rPr>
            </w:pPr>
            <w:r w:rsidRPr="002D58C1">
              <w:rPr>
                <w:bCs/>
                <w:sz w:val="22"/>
                <w:szCs w:val="22"/>
              </w:rPr>
              <w:t>выделять наиболее значимое в перечне информации, структурировать получаемую информацию, оформлять результаты поиска</w:t>
            </w:r>
          </w:p>
          <w:p w14:paraId="1929AFFE" w14:textId="77777777" w:rsidR="00764873" w:rsidRPr="002D58C1" w:rsidRDefault="00764873" w:rsidP="00C42786">
            <w:pPr>
              <w:rPr>
                <w:bCs/>
                <w:sz w:val="22"/>
                <w:szCs w:val="22"/>
              </w:rPr>
            </w:pPr>
            <w:r w:rsidRPr="002D58C1">
              <w:rPr>
                <w:bCs/>
                <w:sz w:val="22"/>
                <w:szCs w:val="22"/>
              </w:rPr>
              <w:t>оценивать практическую значимость результатов поиска</w:t>
            </w:r>
          </w:p>
          <w:p w14:paraId="6F5151A7" w14:textId="77777777" w:rsidR="00764873" w:rsidRPr="002D58C1" w:rsidRDefault="00764873" w:rsidP="00C42786">
            <w:pPr>
              <w:rPr>
                <w:bCs/>
                <w:sz w:val="22"/>
                <w:szCs w:val="22"/>
              </w:rPr>
            </w:pPr>
            <w:r w:rsidRPr="002D58C1">
              <w:rPr>
                <w:bCs/>
                <w:sz w:val="22"/>
                <w:szCs w:val="22"/>
              </w:rPr>
              <w:t>применять средства информационных технологий для решения профессиональных задач</w:t>
            </w:r>
          </w:p>
          <w:p w14:paraId="1DB65E38" w14:textId="77777777" w:rsidR="00764873" w:rsidRPr="002D58C1" w:rsidRDefault="00764873" w:rsidP="00C42786">
            <w:pPr>
              <w:rPr>
                <w:bCs/>
                <w:sz w:val="22"/>
                <w:szCs w:val="22"/>
              </w:rPr>
            </w:pPr>
            <w:r w:rsidRPr="002D58C1">
              <w:rPr>
                <w:bCs/>
                <w:sz w:val="22"/>
                <w:szCs w:val="22"/>
              </w:rPr>
              <w:t>использовать современное программное обеспечение в профессиональной деятельности</w:t>
            </w:r>
          </w:p>
          <w:p w14:paraId="78494935" w14:textId="77777777" w:rsidR="00764873" w:rsidRPr="002D58C1" w:rsidRDefault="00764873" w:rsidP="00C42786">
            <w:pPr>
              <w:rPr>
                <w:bCs/>
                <w:sz w:val="22"/>
                <w:szCs w:val="22"/>
              </w:rPr>
            </w:pPr>
            <w:r w:rsidRPr="002D58C1">
              <w:rPr>
                <w:bCs/>
                <w:sz w:val="22"/>
                <w:szCs w:val="22"/>
              </w:rPr>
              <w:t>использовать различные цифровые средства для решения профессиональных задач</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E8A5F4E" w14:textId="77777777" w:rsidR="00764873" w:rsidRPr="002D58C1" w:rsidRDefault="00764873" w:rsidP="00C42786">
            <w:pPr>
              <w:rPr>
                <w:bCs/>
                <w:sz w:val="22"/>
                <w:szCs w:val="22"/>
              </w:rPr>
            </w:pPr>
            <w:r w:rsidRPr="002D58C1">
              <w:rPr>
                <w:bCs/>
                <w:sz w:val="22"/>
                <w:szCs w:val="22"/>
              </w:rPr>
              <w:t>номенклатура информационных источников, применяемых в профессиональной деятельности</w:t>
            </w:r>
          </w:p>
          <w:p w14:paraId="0D77004A" w14:textId="77777777" w:rsidR="00764873" w:rsidRPr="002D58C1" w:rsidRDefault="00764873" w:rsidP="00C42786">
            <w:pPr>
              <w:rPr>
                <w:bCs/>
                <w:sz w:val="22"/>
                <w:szCs w:val="22"/>
              </w:rPr>
            </w:pPr>
            <w:r w:rsidRPr="002D58C1">
              <w:rPr>
                <w:bCs/>
                <w:sz w:val="22"/>
                <w:szCs w:val="22"/>
              </w:rPr>
              <w:t>приемы структурирования информации</w:t>
            </w:r>
          </w:p>
          <w:p w14:paraId="2952DF44" w14:textId="77777777" w:rsidR="00764873" w:rsidRPr="002D58C1" w:rsidRDefault="00764873" w:rsidP="00C42786">
            <w:pPr>
              <w:rPr>
                <w:bCs/>
                <w:sz w:val="22"/>
                <w:szCs w:val="22"/>
              </w:rPr>
            </w:pPr>
            <w:r w:rsidRPr="002D58C1">
              <w:rPr>
                <w:bCs/>
                <w:sz w:val="22"/>
                <w:szCs w:val="22"/>
              </w:rPr>
              <w:t>формат оформления результатов поиска информации</w:t>
            </w:r>
          </w:p>
          <w:p w14:paraId="6B4BF902" w14:textId="77777777" w:rsidR="00764873" w:rsidRPr="002D58C1" w:rsidRDefault="00764873" w:rsidP="00C42786">
            <w:pPr>
              <w:rPr>
                <w:bCs/>
                <w:sz w:val="22"/>
                <w:szCs w:val="22"/>
              </w:rPr>
            </w:pPr>
            <w:r w:rsidRPr="002D58C1">
              <w:rPr>
                <w:bCs/>
                <w:sz w:val="22"/>
                <w:szCs w:val="22"/>
              </w:rPr>
              <w:t xml:space="preserve">современные средства и устройства информатизации, порядок их применения и </w:t>
            </w:r>
          </w:p>
          <w:p w14:paraId="5C9CC29A" w14:textId="77777777" w:rsidR="00764873" w:rsidRPr="002D58C1" w:rsidRDefault="00764873" w:rsidP="00C42786">
            <w:pPr>
              <w:rPr>
                <w:bCs/>
                <w:sz w:val="22"/>
                <w:szCs w:val="22"/>
              </w:rPr>
            </w:pPr>
            <w:r w:rsidRPr="002D58C1">
              <w:rPr>
                <w:bCs/>
                <w:sz w:val="22"/>
                <w:szCs w:val="22"/>
              </w:rPr>
              <w:t>программное обеспечение в профессиональной деятельности, в том числе цифровые средства</w:t>
            </w:r>
          </w:p>
        </w:tc>
        <w:tc>
          <w:tcPr>
            <w:tcW w:w="1843" w:type="dxa"/>
            <w:tcBorders>
              <w:top w:val="single" w:sz="4" w:space="0" w:color="000000"/>
              <w:left w:val="single" w:sz="4" w:space="0" w:color="000000"/>
              <w:bottom w:val="single" w:sz="4" w:space="0" w:color="000000"/>
              <w:right w:val="single" w:sz="4" w:space="0" w:color="000000"/>
            </w:tcBorders>
          </w:tcPr>
          <w:p w14:paraId="04E277F9" w14:textId="77777777" w:rsidR="00764873" w:rsidRPr="002D58C1" w:rsidRDefault="00764873" w:rsidP="00C42786">
            <w:pPr>
              <w:rPr>
                <w:bCs/>
                <w:sz w:val="22"/>
                <w:szCs w:val="22"/>
              </w:rPr>
            </w:pPr>
            <w:r w:rsidRPr="002D58C1">
              <w:rPr>
                <w:bCs/>
                <w:sz w:val="22"/>
                <w:szCs w:val="22"/>
              </w:rPr>
              <w:t>-</w:t>
            </w:r>
          </w:p>
        </w:tc>
      </w:tr>
      <w:tr w:rsidR="00764873" w:rsidRPr="002D58C1" w14:paraId="06A79D1A" w14:textId="77777777" w:rsidTr="00C42786">
        <w:trPr>
          <w:jc w:val="center"/>
        </w:trPr>
        <w:tc>
          <w:tcPr>
            <w:tcW w:w="1838" w:type="dxa"/>
            <w:tcBorders>
              <w:top w:val="single" w:sz="4" w:space="0" w:color="000000"/>
              <w:left w:val="single" w:sz="4" w:space="0" w:color="000000"/>
              <w:bottom w:val="single" w:sz="4" w:space="0" w:color="000000"/>
              <w:right w:val="single" w:sz="4" w:space="0" w:color="000000"/>
            </w:tcBorders>
          </w:tcPr>
          <w:p w14:paraId="3997C713" w14:textId="77777777" w:rsidR="00764873" w:rsidRPr="002D58C1" w:rsidRDefault="00764873" w:rsidP="00C42786">
            <w:pPr>
              <w:rPr>
                <w:bCs/>
                <w:sz w:val="22"/>
                <w:szCs w:val="22"/>
              </w:rPr>
            </w:pPr>
            <w:r w:rsidRPr="002D58C1">
              <w:rPr>
                <w:bCs/>
                <w:sz w:val="22"/>
                <w:szCs w:val="22"/>
              </w:rPr>
              <w:lastRenderedPageBreak/>
              <w:t xml:space="preserve">ОК 05. </w:t>
            </w:r>
            <w:r w:rsidRPr="002D58C1">
              <w:rPr>
                <w:sz w:val="22"/>
                <w:szCs w:val="22"/>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402" w:type="dxa"/>
            <w:tcBorders>
              <w:top w:val="single" w:sz="4" w:space="0" w:color="000000"/>
              <w:left w:val="single" w:sz="4" w:space="0" w:color="000000"/>
              <w:bottom w:val="single" w:sz="4" w:space="0" w:color="000000"/>
              <w:right w:val="single" w:sz="4" w:space="0" w:color="000000"/>
            </w:tcBorders>
          </w:tcPr>
          <w:p w14:paraId="0EBCF667" w14:textId="77777777" w:rsidR="00764873" w:rsidRPr="002D58C1" w:rsidRDefault="00764873" w:rsidP="00C42786">
            <w:pPr>
              <w:rPr>
                <w:bCs/>
                <w:sz w:val="22"/>
                <w:szCs w:val="22"/>
              </w:rPr>
            </w:pPr>
            <w:r w:rsidRPr="002D58C1">
              <w:rPr>
                <w:bCs/>
                <w:sz w:val="22"/>
                <w:szCs w:val="22"/>
              </w:rPr>
              <w:t>грамотно излагать свои мысли и оформлять документы по профессиональной тематике на государственном языке</w:t>
            </w:r>
          </w:p>
          <w:p w14:paraId="02458060" w14:textId="77777777" w:rsidR="00764873" w:rsidRPr="002D58C1" w:rsidRDefault="00764873" w:rsidP="00C42786">
            <w:pPr>
              <w:rPr>
                <w:bCs/>
                <w:sz w:val="22"/>
                <w:szCs w:val="22"/>
              </w:rPr>
            </w:pPr>
            <w:r w:rsidRPr="002D58C1">
              <w:rPr>
                <w:bCs/>
                <w:sz w:val="22"/>
                <w:szCs w:val="22"/>
              </w:rPr>
              <w:t>проявлять толерантность в рабочем коллективе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F5A83C5" w14:textId="77777777" w:rsidR="00764873" w:rsidRPr="002D58C1" w:rsidRDefault="00764873" w:rsidP="00C42786">
            <w:pPr>
              <w:rPr>
                <w:bCs/>
                <w:sz w:val="22"/>
                <w:szCs w:val="22"/>
              </w:rPr>
            </w:pPr>
            <w:r w:rsidRPr="002D58C1">
              <w:rPr>
                <w:bCs/>
                <w:sz w:val="22"/>
                <w:szCs w:val="22"/>
              </w:rPr>
              <w:t xml:space="preserve">правила оформления документов </w:t>
            </w:r>
          </w:p>
          <w:p w14:paraId="0E7DEC72" w14:textId="77777777" w:rsidR="00764873" w:rsidRPr="002D58C1" w:rsidRDefault="00764873" w:rsidP="00C42786">
            <w:pPr>
              <w:rPr>
                <w:bCs/>
                <w:sz w:val="22"/>
                <w:szCs w:val="22"/>
              </w:rPr>
            </w:pPr>
            <w:r w:rsidRPr="002D58C1">
              <w:rPr>
                <w:bCs/>
                <w:sz w:val="22"/>
                <w:szCs w:val="22"/>
              </w:rPr>
              <w:t>правила построения устных сообщений</w:t>
            </w:r>
          </w:p>
          <w:p w14:paraId="0FE48DA9" w14:textId="77777777" w:rsidR="00764873" w:rsidRPr="002D58C1" w:rsidRDefault="00764873" w:rsidP="00C42786">
            <w:pPr>
              <w:rPr>
                <w:bCs/>
                <w:sz w:val="22"/>
                <w:szCs w:val="22"/>
              </w:rPr>
            </w:pPr>
            <w:r w:rsidRPr="002D58C1">
              <w:rPr>
                <w:bCs/>
                <w:sz w:val="22"/>
                <w:szCs w:val="22"/>
              </w:rPr>
              <w:t>особенности социального и культурного контекста</w:t>
            </w:r>
          </w:p>
        </w:tc>
        <w:tc>
          <w:tcPr>
            <w:tcW w:w="1843" w:type="dxa"/>
            <w:tcBorders>
              <w:top w:val="single" w:sz="4" w:space="0" w:color="000000"/>
              <w:left w:val="single" w:sz="4" w:space="0" w:color="000000"/>
              <w:bottom w:val="single" w:sz="4" w:space="0" w:color="000000"/>
              <w:right w:val="single" w:sz="4" w:space="0" w:color="000000"/>
            </w:tcBorders>
          </w:tcPr>
          <w:p w14:paraId="4E1B415E" w14:textId="77777777" w:rsidR="00764873" w:rsidRPr="002D58C1" w:rsidRDefault="00764873" w:rsidP="00C42786">
            <w:pPr>
              <w:rPr>
                <w:bCs/>
                <w:sz w:val="22"/>
                <w:szCs w:val="22"/>
              </w:rPr>
            </w:pPr>
            <w:r w:rsidRPr="002D58C1">
              <w:rPr>
                <w:bCs/>
                <w:sz w:val="22"/>
                <w:szCs w:val="22"/>
              </w:rPr>
              <w:t>-</w:t>
            </w:r>
          </w:p>
        </w:tc>
      </w:tr>
      <w:tr w:rsidR="00764873" w:rsidRPr="002D58C1" w14:paraId="317C8F4B" w14:textId="77777777" w:rsidTr="00C42786">
        <w:trPr>
          <w:jc w:val="center"/>
        </w:trPr>
        <w:tc>
          <w:tcPr>
            <w:tcW w:w="1838" w:type="dxa"/>
            <w:tcBorders>
              <w:top w:val="single" w:sz="4" w:space="0" w:color="000000"/>
              <w:left w:val="single" w:sz="4" w:space="0" w:color="000000"/>
              <w:bottom w:val="single" w:sz="4" w:space="0" w:color="000000"/>
              <w:right w:val="single" w:sz="4" w:space="0" w:color="000000"/>
            </w:tcBorders>
          </w:tcPr>
          <w:p w14:paraId="67429BC6" w14:textId="77777777" w:rsidR="00764873" w:rsidRPr="002D58C1" w:rsidRDefault="00764873" w:rsidP="00C42786">
            <w:pPr>
              <w:rPr>
                <w:bCs/>
                <w:sz w:val="22"/>
                <w:szCs w:val="22"/>
              </w:rPr>
            </w:pPr>
            <w:r w:rsidRPr="002D58C1">
              <w:rPr>
                <w:bCs/>
                <w:sz w:val="22"/>
                <w:szCs w:val="22"/>
              </w:rPr>
              <w:t xml:space="preserve">ОК 06. </w:t>
            </w:r>
            <w:r w:rsidRPr="002D58C1">
              <w:rPr>
                <w:sz w:val="22"/>
                <w:szCs w:val="22"/>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402" w:type="dxa"/>
            <w:tcBorders>
              <w:top w:val="single" w:sz="4" w:space="0" w:color="000000"/>
              <w:left w:val="single" w:sz="4" w:space="0" w:color="000000"/>
              <w:bottom w:val="single" w:sz="4" w:space="0" w:color="000000"/>
              <w:right w:val="single" w:sz="4" w:space="0" w:color="000000"/>
            </w:tcBorders>
          </w:tcPr>
          <w:p w14:paraId="015EF704" w14:textId="77777777" w:rsidR="00764873" w:rsidRPr="002D58C1" w:rsidRDefault="00764873" w:rsidP="00C42786">
            <w:pPr>
              <w:rPr>
                <w:bCs/>
                <w:sz w:val="22"/>
                <w:szCs w:val="22"/>
              </w:rPr>
            </w:pPr>
            <w:r w:rsidRPr="002D58C1">
              <w:rPr>
                <w:bCs/>
                <w:sz w:val="22"/>
                <w:szCs w:val="22"/>
              </w:rPr>
              <w:t>проявлять гражданско-патриотическую позицию</w:t>
            </w:r>
          </w:p>
          <w:p w14:paraId="33370023" w14:textId="77777777" w:rsidR="00764873" w:rsidRPr="002D58C1" w:rsidRDefault="00764873" w:rsidP="00C42786">
            <w:pPr>
              <w:rPr>
                <w:bCs/>
                <w:sz w:val="22"/>
                <w:szCs w:val="22"/>
              </w:rPr>
            </w:pPr>
            <w:r w:rsidRPr="002D58C1">
              <w:rPr>
                <w:bCs/>
                <w:sz w:val="22"/>
                <w:szCs w:val="22"/>
              </w:rPr>
              <w:t>демонстрировать осознанное поведение</w:t>
            </w:r>
          </w:p>
          <w:p w14:paraId="600D1495" w14:textId="77777777" w:rsidR="00764873" w:rsidRPr="002D58C1" w:rsidRDefault="00764873" w:rsidP="00C42786">
            <w:pPr>
              <w:rPr>
                <w:bCs/>
                <w:sz w:val="22"/>
                <w:szCs w:val="22"/>
              </w:rPr>
            </w:pPr>
            <w:r w:rsidRPr="002D58C1">
              <w:rPr>
                <w:bCs/>
                <w:sz w:val="22"/>
                <w:szCs w:val="22"/>
              </w:rPr>
              <w:t>описывать значимость своей специальности</w:t>
            </w:r>
          </w:p>
          <w:p w14:paraId="70DB839C" w14:textId="77777777" w:rsidR="00764873" w:rsidRPr="002D58C1" w:rsidRDefault="00764873" w:rsidP="00C42786">
            <w:pPr>
              <w:rPr>
                <w:bCs/>
                <w:sz w:val="22"/>
                <w:szCs w:val="22"/>
              </w:rPr>
            </w:pPr>
            <w:r w:rsidRPr="002D58C1">
              <w:rPr>
                <w:bCs/>
                <w:sz w:val="22"/>
                <w:szCs w:val="22"/>
              </w:rPr>
              <w:t>применять стандарты антикоррупционного поведения</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054FA59" w14:textId="77777777" w:rsidR="00764873" w:rsidRPr="002D58C1" w:rsidRDefault="00764873" w:rsidP="00C42786">
            <w:pPr>
              <w:rPr>
                <w:bCs/>
                <w:sz w:val="22"/>
                <w:szCs w:val="22"/>
              </w:rPr>
            </w:pPr>
            <w:r w:rsidRPr="002D58C1">
              <w:rPr>
                <w:bCs/>
                <w:sz w:val="22"/>
                <w:szCs w:val="22"/>
              </w:rPr>
              <w:t>сущность гражданско-патриотической позиции</w:t>
            </w:r>
          </w:p>
          <w:p w14:paraId="4714F9C7" w14:textId="77777777" w:rsidR="00764873" w:rsidRPr="002D58C1" w:rsidRDefault="00764873" w:rsidP="00C42786">
            <w:pPr>
              <w:rPr>
                <w:bCs/>
                <w:sz w:val="22"/>
                <w:szCs w:val="22"/>
              </w:rPr>
            </w:pPr>
            <w:r w:rsidRPr="002D58C1">
              <w:rPr>
                <w:bCs/>
                <w:sz w:val="22"/>
                <w:szCs w:val="22"/>
              </w:rPr>
              <w:t>традиционных общечеловеческих ценностей, в том числе с учетом гармонизации межнациональных и межрелигиозных отношений</w:t>
            </w:r>
          </w:p>
          <w:p w14:paraId="0ABF3225" w14:textId="77777777" w:rsidR="00764873" w:rsidRPr="002D58C1" w:rsidRDefault="00764873" w:rsidP="00C42786">
            <w:pPr>
              <w:rPr>
                <w:bCs/>
                <w:sz w:val="22"/>
                <w:szCs w:val="22"/>
              </w:rPr>
            </w:pPr>
            <w:r w:rsidRPr="002D58C1">
              <w:rPr>
                <w:bCs/>
                <w:sz w:val="22"/>
                <w:szCs w:val="22"/>
              </w:rPr>
              <w:t>значимость профессиональной деятельности по специальности</w:t>
            </w:r>
          </w:p>
          <w:p w14:paraId="63F369AA" w14:textId="77777777" w:rsidR="00764873" w:rsidRPr="002D58C1" w:rsidRDefault="00764873" w:rsidP="00C42786">
            <w:pPr>
              <w:rPr>
                <w:bCs/>
                <w:sz w:val="22"/>
                <w:szCs w:val="22"/>
              </w:rPr>
            </w:pPr>
            <w:r w:rsidRPr="002D58C1">
              <w:rPr>
                <w:bCs/>
                <w:sz w:val="22"/>
                <w:szCs w:val="22"/>
              </w:rPr>
              <w:t>стандарты антикоррупционного поведения и последствия его нарушения</w:t>
            </w:r>
          </w:p>
        </w:tc>
        <w:tc>
          <w:tcPr>
            <w:tcW w:w="1843" w:type="dxa"/>
            <w:tcBorders>
              <w:top w:val="single" w:sz="4" w:space="0" w:color="000000"/>
              <w:left w:val="single" w:sz="4" w:space="0" w:color="000000"/>
              <w:bottom w:val="single" w:sz="4" w:space="0" w:color="000000"/>
              <w:right w:val="single" w:sz="4" w:space="0" w:color="000000"/>
            </w:tcBorders>
          </w:tcPr>
          <w:p w14:paraId="0C298FC1" w14:textId="77777777" w:rsidR="00764873" w:rsidRPr="002D58C1" w:rsidRDefault="00764873" w:rsidP="00C42786">
            <w:pPr>
              <w:rPr>
                <w:bCs/>
                <w:sz w:val="22"/>
                <w:szCs w:val="22"/>
              </w:rPr>
            </w:pPr>
            <w:r w:rsidRPr="002D58C1">
              <w:rPr>
                <w:bCs/>
                <w:sz w:val="22"/>
                <w:szCs w:val="22"/>
              </w:rPr>
              <w:t>-</w:t>
            </w:r>
          </w:p>
        </w:tc>
      </w:tr>
      <w:tr w:rsidR="00764873" w:rsidRPr="002D58C1" w14:paraId="1DAF247E" w14:textId="77777777" w:rsidTr="00C42786">
        <w:trPr>
          <w:jc w:val="center"/>
        </w:trPr>
        <w:tc>
          <w:tcPr>
            <w:tcW w:w="1838" w:type="dxa"/>
            <w:tcBorders>
              <w:top w:val="single" w:sz="4" w:space="0" w:color="000000"/>
              <w:left w:val="single" w:sz="4" w:space="0" w:color="000000"/>
              <w:bottom w:val="single" w:sz="4" w:space="0" w:color="000000"/>
              <w:right w:val="single" w:sz="4" w:space="0" w:color="000000"/>
            </w:tcBorders>
          </w:tcPr>
          <w:p w14:paraId="12920239" w14:textId="77777777" w:rsidR="00764873" w:rsidRPr="002D58C1" w:rsidRDefault="00764873" w:rsidP="00C42786">
            <w:pPr>
              <w:jc w:val="both"/>
              <w:rPr>
                <w:bCs/>
                <w:sz w:val="22"/>
                <w:szCs w:val="22"/>
              </w:rPr>
            </w:pPr>
            <w:r w:rsidRPr="002D58C1">
              <w:rPr>
                <w:bCs/>
                <w:sz w:val="22"/>
                <w:szCs w:val="22"/>
              </w:rPr>
              <w:t>ОК 09. Пользоваться профессиональной документацией на государственном и иностранном языках</w:t>
            </w:r>
          </w:p>
        </w:tc>
        <w:tc>
          <w:tcPr>
            <w:tcW w:w="3402" w:type="dxa"/>
            <w:tcBorders>
              <w:top w:val="single" w:sz="4" w:space="0" w:color="000000"/>
              <w:left w:val="single" w:sz="4" w:space="0" w:color="000000"/>
              <w:bottom w:val="single" w:sz="4" w:space="0" w:color="000000"/>
              <w:right w:val="single" w:sz="4" w:space="0" w:color="000000"/>
            </w:tcBorders>
          </w:tcPr>
          <w:p w14:paraId="066BED3F" w14:textId="77777777" w:rsidR="00764873" w:rsidRPr="002D58C1" w:rsidRDefault="00764873" w:rsidP="00C42786">
            <w:pPr>
              <w:rPr>
                <w:bCs/>
                <w:sz w:val="22"/>
                <w:szCs w:val="22"/>
              </w:rPr>
            </w:pPr>
            <w:r w:rsidRPr="002D58C1">
              <w:rPr>
                <w:bCs/>
                <w:sz w:val="22"/>
                <w:szCs w:val="22"/>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57947A0" w14:textId="77777777" w:rsidR="00764873" w:rsidRPr="002D58C1" w:rsidRDefault="00764873" w:rsidP="00C42786">
            <w:pPr>
              <w:rPr>
                <w:bCs/>
                <w:sz w:val="22"/>
                <w:szCs w:val="22"/>
              </w:rPr>
            </w:pPr>
            <w:r w:rsidRPr="002D58C1">
              <w:rPr>
                <w:bCs/>
                <w:sz w:val="22"/>
                <w:szCs w:val="22"/>
              </w:rPr>
              <w:t>участвовать в диалогах на знакомые общие и профессиональные темы</w:t>
            </w:r>
          </w:p>
          <w:p w14:paraId="48BDB8BD" w14:textId="77777777" w:rsidR="00764873" w:rsidRPr="002D58C1" w:rsidRDefault="00764873" w:rsidP="00C42786">
            <w:pPr>
              <w:rPr>
                <w:bCs/>
                <w:sz w:val="22"/>
                <w:szCs w:val="22"/>
              </w:rPr>
            </w:pPr>
            <w:r w:rsidRPr="002D58C1">
              <w:rPr>
                <w:bCs/>
                <w:sz w:val="22"/>
                <w:szCs w:val="22"/>
              </w:rPr>
              <w:t>строить простые высказывания о себе и о своей профессиональной деятельности</w:t>
            </w:r>
          </w:p>
          <w:p w14:paraId="31650EFE" w14:textId="77777777" w:rsidR="00764873" w:rsidRPr="002D58C1" w:rsidRDefault="00764873" w:rsidP="00C42786">
            <w:pPr>
              <w:rPr>
                <w:bCs/>
                <w:sz w:val="22"/>
                <w:szCs w:val="22"/>
              </w:rPr>
            </w:pPr>
            <w:r w:rsidRPr="002D58C1">
              <w:rPr>
                <w:bCs/>
                <w:sz w:val="22"/>
                <w:szCs w:val="22"/>
              </w:rPr>
              <w:t>кратко обосновывать и объяснять свои действия (текущие и планируемые)</w:t>
            </w:r>
          </w:p>
          <w:p w14:paraId="0CFCE212" w14:textId="77777777" w:rsidR="00764873" w:rsidRPr="002D58C1" w:rsidRDefault="00764873" w:rsidP="00C42786">
            <w:pPr>
              <w:rPr>
                <w:bCs/>
                <w:sz w:val="22"/>
                <w:szCs w:val="22"/>
              </w:rPr>
            </w:pPr>
            <w:r w:rsidRPr="002D58C1">
              <w:rPr>
                <w:bCs/>
                <w:sz w:val="22"/>
                <w:szCs w:val="22"/>
              </w:rPr>
              <w:t xml:space="preserve">писать простые связные сообщения на знакомые или </w:t>
            </w:r>
            <w:r w:rsidRPr="002D58C1">
              <w:rPr>
                <w:bCs/>
                <w:sz w:val="22"/>
                <w:szCs w:val="22"/>
              </w:rPr>
              <w:lastRenderedPageBreak/>
              <w:t>интересующие профессиональные темы</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C797E11" w14:textId="77777777" w:rsidR="00764873" w:rsidRPr="002D58C1" w:rsidRDefault="00764873" w:rsidP="00C42786">
            <w:pPr>
              <w:rPr>
                <w:bCs/>
                <w:sz w:val="22"/>
                <w:szCs w:val="22"/>
              </w:rPr>
            </w:pPr>
            <w:r w:rsidRPr="002D58C1">
              <w:rPr>
                <w:bCs/>
                <w:sz w:val="22"/>
                <w:szCs w:val="22"/>
              </w:rPr>
              <w:lastRenderedPageBreak/>
              <w:t>правила построения простых и сложных предложений на профессиональные темы</w:t>
            </w:r>
          </w:p>
          <w:p w14:paraId="3BE62E7D" w14:textId="77777777" w:rsidR="00764873" w:rsidRPr="002D58C1" w:rsidRDefault="00764873" w:rsidP="00C42786">
            <w:pPr>
              <w:rPr>
                <w:bCs/>
                <w:sz w:val="22"/>
                <w:szCs w:val="22"/>
              </w:rPr>
            </w:pPr>
            <w:r w:rsidRPr="002D58C1">
              <w:rPr>
                <w:bCs/>
                <w:sz w:val="22"/>
                <w:szCs w:val="22"/>
              </w:rPr>
              <w:t>основные общеупотребительные глаголы (бытовая и профессиональная лексика)</w:t>
            </w:r>
          </w:p>
          <w:p w14:paraId="089242DC" w14:textId="77777777" w:rsidR="00764873" w:rsidRPr="002D58C1" w:rsidRDefault="00764873" w:rsidP="00C42786">
            <w:pPr>
              <w:rPr>
                <w:bCs/>
                <w:sz w:val="22"/>
                <w:szCs w:val="22"/>
              </w:rPr>
            </w:pPr>
            <w:r w:rsidRPr="002D58C1">
              <w:rPr>
                <w:bCs/>
                <w:sz w:val="22"/>
                <w:szCs w:val="22"/>
              </w:rPr>
              <w:t>лексический минимум, относящийся к описанию предметов, средств и процессов профессиональной деятельности</w:t>
            </w:r>
          </w:p>
          <w:p w14:paraId="6E1BB667" w14:textId="77777777" w:rsidR="00764873" w:rsidRPr="002D58C1" w:rsidRDefault="00764873" w:rsidP="00C42786">
            <w:pPr>
              <w:rPr>
                <w:bCs/>
                <w:sz w:val="22"/>
                <w:szCs w:val="22"/>
              </w:rPr>
            </w:pPr>
            <w:r w:rsidRPr="002D58C1">
              <w:rPr>
                <w:bCs/>
                <w:sz w:val="22"/>
                <w:szCs w:val="22"/>
              </w:rPr>
              <w:t>особенности произношения</w:t>
            </w:r>
          </w:p>
          <w:p w14:paraId="38318E5F" w14:textId="77777777" w:rsidR="00764873" w:rsidRPr="002D58C1" w:rsidRDefault="00764873" w:rsidP="00C42786">
            <w:pPr>
              <w:rPr>
                <w:bCs/>
                <w:sz w:val="22"/>
                <w:szCs w:val="22"/>
              </w:rPr>
            </w:pPr>
            <w:r w:rsidRPr="002D58C1">
              <w:rPr>
                <w:bCs/>
                <w:sz w:val="22"/>
                <w:szCs w:val="22"/>
              </w:rPr>
              <w:lastRenderedPageBreak/>
              <w:t>правила чтения текстов профессиональной направленности</w:t>
            </w:r>
          </w:p>
        </w:tc>
        <w:tc>
          <w:tcPr>
            <w:tcW w:w="1843" w:type="dxa"/>
            <w:tcBorders>
              <w:top w:val="single" w:sz="4" w:space="0" w:color="000000"/>
              <w:left w:val="single" w:sz="4" w:space="0" w:color="000000"/>
              <w:bottom w:val="single" w:sz="4" w:space="0" w:color="000000"/>
              <w:right w:val="single" w:sz="4" w:space="0" w:color="000000"/>
            </w:tcBorders>
          </w:tcPr>
          <w:p w14:paraId="602F9D37" w14:textId="77777777" w:rsidR="00764873" w:rsidRPr="002D58C1" w:rsidRDefault="00764873" w:rsidP="00C42786">
            <w:pPr>
              <w:rPr>
                <w:bCs/>
                <w:sz w:val="22"/>
                <w:szCs w:val="22"/>
              </w:rPr>
            </w:pPr>
            <w:r w:rsidRPr="002D58C1">
              <w:rPr>
                <w:bCs/>
                <w:sz w:val="22"/>
                <w:szCs w:val="22"/>
              </w:rPr>
              <w:lastRenderedPageBreak/>
              <w:t>-</w:t>
            </w:r>
          </w:p>
        </w:tc>
      </w:tr>
      <w:tr w:rsidR="00764873" w:rsidRPr="002D58C1" w14:paraId="7EB8C629" w14:textId="77777777" w:rsidTr="00C42786">
        <w:trPr>
          <w:jc w:val="center"/>
        </w:trPr>
        <w:tc>
          <w:tcPr>
            <w:tcW w:w="1838" w:type="dxa"/>
            <w:tcBorders>
              <w:top w:val="single" w:sz="4" w:space="0" w:color="000000"/>
              <w:left w:val="single" w:sz="4" w:space="0" w:color="000000"/>
              <w:bottom w:val="single" w:sz="4" w:space="0" w:color="000000"/>
              <w:right w:val="single" w:sz="4" w:space="0" w:color="000000"/>
            </w:tcBorders>
          </w:tcPr>
          <w:p w14:paraId="6317C39F" w14:textId="77777777" w:rsidR="00764873" w:rsidRPr="002D58C1" w:rsidRDefault="00764873" w:rsidP="00C42786">
            <w:pPr>
              <w:rPr>
                <w:bCs/>
                <w:sz w:val="22"/>
                <w:szCs w:val="22"/>
              </w:rPr>
            </w:pPr>
            <w:r w:rsidRPr="002D58C1">
              <w:rPr>
                <w:sz w:val="22"/>
                <w:szCs w:val="22"/>
              </w:rPr>
              <w:t>ПК 2.2. Производить расчет и анализ финансово-экономических показателей результатов деятельности организации</w:t>
            </w:r>
          </w:p>
        </w:tc>
        <w:tc>
          <w:tcPr>
            <w:tcW w:w="3402" w:type="dxa"/>
            <w:tcBorders>
              <w:top w:val="single" w:sz="4" w:space="0" w:color="000000"/>
              <w:left w:val="single" w:sz="4" w:space="0" w:color="000000"/>
              <w:bottom w:val="single" w:sz="4" w:space="0" w:color="000000"/>
              <w:right w:val="single" w:sz="4" w:space="0" w:color="000000"/>
            </w:tcBorders>
          </w:tcPr>
          <w:p w14:paraId="21B8A067" w14:textId="77777777" w:rsidR="00764873" w:rsidRPr="002D58C1" w:rsidRDefault="00764873" w:rsidP="00C42786">
            <w:pPr>
              <w:rPr>
                <w:bCs/>
                <w:sz w:val="22"/>
                <w:szCs w:val="22"/>
              </w:rPr>
            </w:pPr>
            <w:r w:rsidRPr="002D58C1">
              <w:rPr>
                <w:bCs/>
                <w:sz w:val="22"/>
                <w:szCs w:val="22"/>
              </w:rPr>
              <w:t>проводить группировку статистических данных экономических явлений;</w:t>
            </w:r>
          </w:p>
          <w:p w14:paraId="42EE49A3" w14:textId="77777777" w:rsidR="00764873" w:rsidRPr="002D58C1" w:rsidRDefault="00764873" w:rsidP="00C42786">
            <w:pPr>
              <w:rPr>
                <w:bCs/>
                <w:sz w:val="22"/>
                <w:szCs w:val="22"/>
              </w:rPr>
            </w:pPr>
            <w:r w:rsidRPr="002D58C1">
              <w:rPr>
                <w:bCs/>
                <w:sz w:val="22"/>
                <w:szCs w:val="22"/>
              </w:rPr>
              <w:t>производить анализ статистических данных экономических явлений с помощью относительных, средних величин и показателей вариации</w:t>
            </w:r>
          </w:p>
          <w:p w14:paraId="4A8BD139" w14:textId="77777777" w:rsidR="00764873" w:rsidRPr="002D58C1" w:rsidRDefault="00764873" w:rsidP="00C42786">
            <w:pPr>
              <w:rPr>
                <w:bCs/>
                <w:sz w:val="22"/>
                <w:szCs w:val="22"/>
              </w:rPr>
            </w:pPr>
            <w:r w:rsidRPr="002D58C1">
              <w:rPr>
                <w:bCs/>
                <w:sz w:val="22"/>
                <w:szCs w:val="22"/>
              </w:rPr>
              <w:t>производить анализ рядов динамики, характеризующих изменение социально-экономических показателей;</w:t>
            </w:r>
          </w:p>
          <w:p w14:paraId="70E65DD5" w14:textId="77777777" w:rsidR="00764873" w:rsidRPr="002D58C1" w:rsidRDefault="00764873" w:rsidP="00C42786">
            <w:pPr>
              <w:rPr>
                <w:bCs/>
                <w:sz w:val="22"/>
                <w:szCs w:val="22"/>
              </w:rPr>
            </w:pPr>
            <w:r w:rsidRPr="002D58C1">
              <w:rPr>
                <w:bCs/>
                <w:sz w:val="22"/>
                <w:szCs w:val="22"/>
              </w:rPr>
              <w:t>проводить исследование социально-экономических показателей с использованием индексов;</w:t>
            </w:r>
          </w:p>
          <w:p w14:paraId="50AAA452" w14:textId="77777777" w:rsidR="00764873" w:rsidRPr="002D58C1" w:rsidRDefault="00764873" w:rsidP="00C42786">
            <w:pPr>
              <w:rPr>
                <w:bCs/>
                <w:sz w:val="22"/>
                <w:szCs w:val="22"/>
              </w:rPr>
            </w:pPr>
            <w:r w:rsidRPr="002D58C1">
              <w:rPr>
                <w:bCs/>
                <w:sz w:val="22"/>
                <w:szCs w:val="22"/>
              </w:rPr>
              <w:t>применять статистические методы для выявления корреляционной связи с помощью количественных и качественных показателей деятельности организации;</w:t>
            </w:r>
          </w:p>
          <w:p w14:paraId="3D6EC604" w14:textId="77777777" w:rsidR="00764873" w:rsidRPr="002D58C1" w:rsidRDefault="00764873" w:rsidP="00C42786">
            <w:pPr>
              <w:rPr>
                <w:bCs/>
                <w:sz w:val="22"/>
                <w:szCs w:val="22"/>
              </w:rPr>
            </w:pPr>
            <w:r w:rsidRPr="002D58C1">
              <w:rPr>
                <w:bCs/>
                <w:sz w:val="22"/>
                <w:szCs w:val="22"/>
              </w:rPr>
              <w:t>Применять методики определения финансово-экономической эффективности производства;</w:t>
            </w:r>
          </w:p>
          <w:p w14:paraId="5DAF5454" w14:textId="77777777" w:rsidR="00764873" w:rsidRPr="002D58C1" w:rsidRDefault="00764873" w:rsidP="00C42786">
            <w:pPr>
              <w:rPr>
                <w:bCs/>
                <w:sz w:val="22"/>
                <w:szCs w:val="22"/>
              </w:rPr>
            </w:pPr>
            <w:r w:rsidRPr="002D58C1">
              <w:rPr>
                <w:bCs/>
                <w:sz w:val="22"/>
                <w:szCs w:val="22"/>
              </w:rPr>
              <w:t>Рассчитывать финансово-экономические показатели, характеризующие деятельность организации;</w:t>
            </w:r>
          </w:p>
          <w:p w14:paraId="2A43024B" w14:textId="77777777" w:rsidR="00764873" w:rsidRPr="002D58C1" w:rsidRDefault="00764873" w:rsidP="00C42786">
            <w:pPr>
              <w:rPr>
                <w:bCs/>
                <w:sz w:val="22"/>
                <w:szCs w:val="22"/>
              </w:rPr>
            </w:pPr>
            <w:r w:rsidRPr="002D58C1">
              <w:rPr>
                <w:bCs/>
                <w:sz w:val="22"/>
                <w:szCs w:val="22"/>
              </w:rPr>
              <w:t>Анализировать и интерпретировать финансовую, бухгалтерскую информацию, содержащуюся в отчетности организации, и использовать полученные сведения для принятия управленческих решений;</w:t>
            </w:r>
          </w:p>
          <w:p w14:paraId="67BBC0AC" w14:textId="77777777" w:rsidR="00764873" w:rsidRPr="002D58C1" w:rsidRDefault="00764873" w:rsidP="00C42786">
            <w:pPr>
              <w:rPr>
                <w:bCs/>
                <w:sz w:val="22"/>
                <w:szCs w:val="22"/>
              </w:rPr>
            </w:pPr>
            <w:r w:rsidRPr="002D58C1">
              <w:rPr>
                <w:bCs/>
                <w:sz w:val="22"/>
                <w:szCs w:val="22"/>
              </w:rPr>
              <w:t>Использовать для решения аналитических и исследовательских задач современные технические средства и информационные технологии</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8DB86FD" w14:textId="77777777" w:rsidR="00764873" w:rsidRPr="002D58C1" w:rsidRDefault="00764873" w:rsidP="00C42786">
            <w:pPr>
              <w:rPr>
                <w:bCs/>
                <w:sz w:val="22"/>
                <w:szCs w:val="22"/>
              </w:rPr>
            </w:pPr>
            <w:r w:rsidRPr="002D58C1">
              <w:rPr>
                <w:bCs/>
                <w:sz w:val="22"/>
                <w:szCs w:val="22"/>
              </w:rPr>
              <w:t>роль статистики, ее задачи и организация статистического наблюдения;</w:t>
            </w:r>
          </w:p>
          <w:p w14:paraId="08D65F19" w14:textId="77777777" w:rsidR="00764873" w:rsidRPr="002D58C1" w:rsidRDefault="00764873" w:rsidP="00C42786">
            <w:pPr>
              <w:rPr>
                <w:bCs/>
                <w:sz w:val="22"/>
                <w:szCs w:val="22"/>
              </w:rPr>
            </w:pPr>
            <w:r w:rsidRPr="002D58C1">
              <w:rPr>
                <w:bCs/>
                <w:sz w:val="22"/>
                <w:szCs w:val="22"/>
              </w:rPr>
              <w:t>содержание статистической сводки;</w:t>
            </w:r>
          </w:p>
          <w:p w14:paraId="230AE4A0" w14:textId="77777777" w:rsidR="00764873" w:rsidRPr="002D58C1" w:rsidRDefault="00764873" w:rsidP="00C42786">
            <w:pPr>
              <w:rPr>
                <w:bCs/>
                <w:sz w:val="22"/>
                <w:szCs w:val="22"/>
              </w:rPr>
            </w:pPr>
            <w:r w:rsidRPr="002D58C1">
              <w:rPr>
                <w:bCs/>
                <w:sz w:val="22"/>
                <w:szCs w:val="22"/>
              </w:rPr>
              <w:t>значение группировок и их виды;</w:t>
            </w:r>
          </w:p>
          <w:p w14:paraId="73F19DD9" w14:textId="77777777" w:rsidR="00764873" w:rsidRPr="002D58C1" w:rsidRDefault="00764873" w:rsidP="00C42786">
            <w:pPr>
              <w:rPr>
                <w:bCs/>
                <w:sz w:val="22"/>
                <w:szCs w:val="22"/>
              </w:rPr>
            </w:pPr>
            <w:r w:rsidRPr="002D58C1">
              <w:rPr>
                <w:bCs/>
                <w:sz w:val="22"/>
                <w:szCs w:val="22"/>
              </w:rPr>
              <w:t>способы исчисления относительных и средних величин;</w:t>
            </w:r>
          </w:p>
          <w:p w14:paraId="174171DD" w14:textId="77777777" w:rsidR="00764873" w:rsidRPr="002D58C1" w:rsidRDefault="00764873" w:rsidP="00C42786">
            <w:pPr>
              <w:rPr>
                <w:bCs/>
                <w:sz w:val="22"/>
                <w:szCs w:val="22"/>
              </w:rPr>
            </w:pPr>
            <w:r w:rsidRPr="002D58C1">
              <w:rPr>
                <w:bCs/>
                <w:sz w:val="22"/>
                <w:szCs w:val="22"/>
              </w:rPr>
              <w:t>методы обработки и анализа рядов динамики;</w:t>
            </w:r>
          </w:p>
          <w:p w14:paraId="44B9F1A5" w14:textId="77777777" w:rsidR="00764873" w:rsidRPr="002D58C1" w:rsidRDefault="00764873" w:rsidP="00C42786">
            <w:pPr>
              <w:rPr>
                <w:bCs/>
                <w:sz w:val="22"/>
                <w:szCs w:val="22"/>
              </w:rPr>
            </w:pPr>
            <w:r w:rsidRPr="002D58C1">
              <w:rPr>
                <w:bCs/>
                <w:sz w:val="22"/>
                <w:szCs w:val="22"/>
              </w:rPr>
              <w:t>методы исчисления индексов;</w:t>
            </w:r>
          </w:p>
          <w:p w14:paraId="2C780FEC" w14:textId="77777777" w:rsidR="00764873" w:rsidRPr="002D58C1" w:rsidRDefault="00764873" w:rsidP="00C42786">
            <w:pPr>
              <w:rPr>
                <w:bCs/>
                <w:sz w:val="22"/>
                <w:szCs w:val="22"/>
              </w:rPr>
            </w:pPr>
            <w:r w:rsidRPr="002D58C1">
              <w:rPr>
                <w:bCs/>
                <w:sz w:val="22"/>
                <w:szCs w:val="22"/>
              </w:rPr>
              <w:t>Методы финансово-экономического анализа и учета показателей деятельности организации и ее подразделений;</w:t>
            </w:r>
          </w:p>
          <w:p w14:paraId="1507A76E" w14:textId="77777777" w:rsidR="00764873" w:rsidRPr="002D58C1" w:rsidRDefault="00764873" w:rsidP="00C42786">
            <w:pPr>
              <w:rPr>
                <w:bCs/>
                <w:sz w:val="22"/>
                <w:szCs w:val="22"/>
              </w:rPr>
            </w:pPr>
            <w:r w:rsidRPr="002D58C1">
              <w:rPr>
                <w:bCs/>
                <w:sz w:val="22"/>
                <w:szCs w:val="22"/>
              </w:rPr>
              <w:t>Порядок разработки перспективных и годовых планов хозяйственно-финансовой деятельности организации;</w:t>
            </w:r>
          </w:p>
          <w:p w14:paraId="61AEE081" w14:textId="77777777" w:rsidR="00764873" w:rsidRPr="002D58C1" w:rsidRDefault="00764873" w:rsidP="00C42786">
            <w:pPr>
              <w:rPr>
                <w:bCs/>
                <w:sz w:val="22"/>
                <w:szCs w:val="22"/>
              </w:rPr>
            </w:pPr>
            <w:r w:rsidRPr="002D58C1">
              <w:rPr>
                <w:bCs/>
                <w:sz w:val="22"/>
                <w:szCs w:val="22"/>
              </w:rPr>
              <w:t>Классификацию методов и приемов, используемых при анализе финансово-хозяйственной деятельности организации</w:t>
            </w:r>
          </w:p>
          <w:p w14:paraId="0CE7A1E3" w14:textId="77777777" w:rsidR="00764873" w:rsidRPr="002D58C1" w:rsidRDefault="00764873" w:rsidP="00C42786">
            <w:pPr>
              <w:rPr>
                <w:bCs/>
                <w:sz w:val="22"/>
                <w:szCs w:val="22"/>
              </w:rPr>
            </w:pPr>
            <w:r w:rsidRPr="002D58C1">
              <w:rPr>
                <w:bCs/>
                <w:sz w:val="22"/>
                <w:szCs w:val="22"/>
              </w:rPr>
              <w:t>Информационные системы, программное обеспечение, применяемые в организации</w:t>
            </w:r>
          </w:p>
        </w:tc>
        <w:tc>
          <w:tcPr>
            <w:tcW w:w="1843" w:type="dxa"/>
            <w:tcBorders>
              <w:top w:val="single" w:sz="4" w:space="0" w:color="000000"/>
              <w:left w:val="single" w:sz="4" w:space="0" w:color="000000"/>
              <w:bottom w:val="single" w:sz="4" w:space="0" w:color="000000"/>
              <w:right w:val="single" w:sz="4" w:space="0" w:color="000000"/>
            </w:tcBorders>
          </w:tcPr>
          <w:p w14:paraId="2D3A3FF5" w14:textId="77777777" w:rsidR="00764873" w:rsidRPr="002D58C1" w:rsidRDefault="00764873" w:rsidP="00C42786">
            <w:pPr>
              <w:widowControl w:val="0"/>
              <w:jc w:val="both"/>
              <w:rPr>
                <w:bCs/>
                <w:iCs/>
                <w:sz w:val="22"/>
                <w:szCs w:val="22"/>
              </w:rPr>
            </w:pPr>
            <w:r w:rsidRPr="002D58C1">
              <w:rPr>
                <w:bCs/>
                <w:iCs/>
                <w:sz w:val="22"/>
                <w:szCs w:val="22"/>
              </w:rPr>
              <w:t>Использования статистических методов и способов для проведения финансового-экономического анализа деятельности организации и оценки финансовых рисков организации;</w:t>
            </w:r>
          </w:p>
          <w:p w14:paraId="2EB46037" w14:textId="77777777" w:rsidR="00764873" w:rsidRPr="002D58C1" w:rsidRDefault="00764873" w:rsidP="00C42786">
            <w:pPr>
              <w:widowControl w:val="0"/>
              <w:jc w:val="both"/>
              <w:rPr>
                <w:bCs/>
                <w:sz w:val="22"/>
                <w:szCs w:val="22"/>
              </w:rPr>
            </w:pPr>
            <w:r w:rsidRPr="002D58C1">
              <w:rPr>
                <w:bCs/>
                <w:sz w:val="22"/>
                <w:szCs w:val="22"/>
              </w:rPr>
              <w:t>Формирования и проверки планов финансово-экономического развития организации;</w:t>
            </w:r>
          </w:p>
          <w:p w14:paraId="58DBD906" w14:textId="77777777" w:rsidR="00764873" w:rsidRPr="002D58C1" w:rsidRDefault="00764873" w:rsidP="00C42786">
            <w:pPr>
              <w:widowControl w:val="0"/>
              <w:jc w:val="both"/>
              <w:rPr>
                <w:bCs/>
                <w:sz w:val="22"/>
                <w:szCs w:val="22"/>
              </w:rPr>
            </w:pPr>
            <w:r w:rsidRPr="002D58C1">
              <w:rPr>
                <w:bCs/>
                <w:sz w:val="22"/>
                <w:szCs w:val="22"/>
              </w:rPr>
              <w:t>Выбора и применения статистических, экономико-математических методов и маркетингового исследования количественных и качественных показателей деятельности организации;</w:t>
            </w:r>
          </w:p>
          <w:p w14:paraId="05219A1E" w14:textId="77777777" w:rsidR="00764873" w:rsidRPr="002D58C1" w:rsidRDefault="00764873" w:rsidP="00C42786">
            <w:pPr>
              <w:widowControl w:val="0"/>
              <w:jc w:val="both"/>
              <w:rPr>
                <w:bCs/>
                <w:sz w:val="22"/>
                <w:szCs w:val="22"/>
              </w:rPr>
            </w:pPr>
            <w:r w:rsidRPr="002D58C1">
              <w:rPr>
                <w:bCs/>
                <w:sz w:val="22"/>
                <w:szCs w:val="22"/>
              </w:rPr>
              <w:t>Проведения расчетов финансово-экономических показателей на основе типовых методик с учетом нормативных правовых актов;</w:t>
            </w:r>
          </w:p>
          <w:p w14:paraId="752229B1" w14:textId="77777777" w:rsidR="00764873" w:rsidRPr="002D58C1" w:rsidRDefault="00764873" w:rsidP="00C42786">
            <w:pPr>
              <w:widowControl w:val="0"/>
              <w:jc w:val="both"/>
              <w:rPr>
                <w:bCs/>
                <w:sz w:val="22"/>
                <w:szCs w:val="22"/>
              </w:rPr>
            </w:pPr>
            <w:r w:rsidRPr="002D58C1">
              <w:rPr>
                <w:bCs/>
                <w:sz w:val="22"/>
                <w:szCs w:val="22"/>
              </w:rPr>
              <w:t>Расчета влияния внутренних и внешних факторов на финансово-экономические показатели организации;</w:t>
            </w:r>
          </w:p>
          <w:p w14:paraId="3AA65F5E" w14:textId="77777777" w:rsidR="00764873" w:rsidRPr="002D58C1" w:rsidRDefault="00764873" w:rsidP="00C42786">
            <w:pPr>
              <w:widowControl w:val="0"/>
              <w:jc w:val="both"/>
              <w:rPr>
                <w:bCs/>
                <w:sz w:val="22"/>
                <w:szCs w:val="22"/>
              </w:rPr>
            </w:pPr>
            <w:r w:rsidRPr="002D58C1">
              <w:rPr>
                <w:bCs/>
                <w:sz w:val="22"/>
                <w:szCs w:val="22"/>
              </w:rPr>
              <w:t xml:space="preserve">Проведения финансово-экономического </w:t>
            </w:r>
            <w:r w:rsidRPr="002D58C1">
              <w:rPr>
                <w:bCs/>
                <w:sz w:val="22"/>
                <w:szCs w:val="22"/>
              </w:rPr>
              <w:lastRenderedPageBreak/>
              <w:t>анализа хозяйственной деятельности организации;</w:t>
            </w:r>
          </w:p>
          <w:p w14:paraId="1BA55A90" w14:textId="77777777" w:rsidR="00764873" w:rsidRPr="002D58C1" w:rsidRDefault="00764873" w:rsidP="00C42786">
            <w:pPr>
              <w:widowControl w:val="0"/>
              <w:jc w:val="both"/>
              <w:rPr>
                <w:bCs/>
                <w:sz w:val="22"/>
                <w:szCs w:val="22"/>
              </w:rPr>
            </w:pPr>
            <w:r w:rsidRPr="002D58C1">
              <w:rPr>
                <w:bCs/>
                <w:sz w:val="22"/>
                <w:szCs w:val="22"/>
              </w:rPr>
              <w:t>Подготовки отчетов о финансово-хозяйственной деятельности организации;</w:t>
            </w:r>
          </w:p>
          <w:p w14:paraId="31900FBE" w14:textId="77777777" w:rsidR="00764873" w:rsidRPr="002D58C1" w:rsidRDefault="00764873" w:rsidP="00C42786">
            <w:pPr>
              <w:rPr>
                <w:bCs/>
                <w:sz w:val="22"/>
                <w:szCs w:val="22"/>
              </w:rPr>
            </w:pPr>
            <w:r w:rsidRPr="002D58C1">
              <w:rPr>
                <w:bCs/>
                <w:sz w:val="22"/>
                <w:szCs w:val="22"/>
              </w:rPr>
              <w:t>определения резервов повышения эффективности деятельности организации</w:t>
            </w:r>
          </w:p>
        </w:tc>
      </w:tr>
      <w:tr w:rsidR="00764873" w:rsidRPr="002D58C1" w14:paraId="20E9D1B2" w14:textId="77777777" w:rsidTr="00C42786">
        <w:trPr>
          <w:jc w:val="center"/>
        </w:trPr>
        <w:tc>
          <w:tcPr>
            <w:tcW w:w="1838" w:type="dxa"/>
            <w:tcBorders>
              <w:top w:val="single" w:sz="4" w:space="0" w:color="000000"/>
              <w:left w:val="single" w:sz="4" w:space="0" w:color="000000"/>
              <w:bottom w:val="single" w:sz="4" w:space="0" w:color="000000"/>
              <w:right w:val="single" w:sz="4" w:space="0" w:color="000000"/>
            </w:tcBorders>
          </w:tcPr>
          <w:p w14:paraId="11970071" w14:textId="77777777" w:rsidR="00764873" w:rsidRPr="002D58C1" w:rsidRDefault="00764873" w:rsidP="00C42786">
            <w:pPr>
              <w:rPr>
                <w:bCs/>
                <w:sz w:val="22"/>
                <w:szCs w:val="22"/>
              </w:rPr>
            </w:pPr>
            <w:r w:rsidRPr="002D58C1">
              <w:rPr>
                <w:sz w:val="22"/>
                <w:szCs w:val="22"/>
              </w:rPr>
              <w:lastRenderedPageBreak/>
              <w:t xml:space="preserve">ПК 4.1.  </w:t>
            </w:r>
            <w:r w:rsidRPr="002D58C1">
              <w:rPr>
                <w:rFonts w:eastAsia="Calibri"/>
                <w:bCs/>
                <w:sz w:val="22"/>
                <w:szCs w:val="22"/>
              </w:rPr>
              <w:t>Осуществлять предварительный сбор данных о потребностях, ценах на товары, работы, услуги</w:t>
            </w:r>
          </w:p>
        </w:tc>
        <w:tc>
          <w:tcPr>
            <w:tcW w:w="3402" w:type="dxa"/>
            <w:tcBorders>
              <w:top w:val="single" w:sz="4" w:space="0" w:color="000000"/>
              <w:left w:val="single" w:sz="4" w:space="0" w:color="000000"/>
              <w:bottom w:val="single" w:sz="4" w:space="0" w:color="000000"/>
              <w:right w:val="single" w:sz="4" w:space="0" w:color="000000"/>
            </w:tcBorders>
          </w:tcPr>
          <w:p w14:paraId="68F8B81B" w14:textId="77777777" w:rsidR="00764873" w:rsidRPr="002D58C1" w:rsidRDefault="00764873" w:rsidP="00C42786">
            <w:pPr>
              <w:rPr>
                <w:bCs/>
                <w:sz w:val="22"/>
                <w:szCs w:val="22"/>
              </w:rPr>
            </w:pPr>
            <w:r w:rsidRPr="002D58C1">
              <w:rPr>
                <w:bCs/>
                <w:sz w:val="22"/>
                <w:szCs w:val="22"/>
              </w:rPr>
              <w:t xml:space="preserve">использовать основы законодательства Российской Федерации и нормативных </w:t>
            </w:r>
          </w:p>
          <w:p w14:paraId="28BBC179" w14:textId="77777777" w:rsidR="00764873" w:rsidRPr="002D58C1" w:rsidRDefault="00764873" w:rsidP="00C42786">
            <w:pPr>
              <w:rPr>
                <w:bCs/>
                <w:sz w:val="22"/>
                <w:szCs w:val="22"/>
              </w:rPr>
            </w:pPr>
            <w:r w:rsidRPr="002D58C1">
              <w:rPr>
                <w:bCs/>
                <w:sz w:val="22"/>
                <w:szCs w:val="22"/>
              </w:rPr>
              <w:t xml:space="preserve">правовых актов, регулирующих деятельность в сфере закупок; основы гражданского, бюджетного, земельного, трудового и административного законодательства в части применения к закупкам; </w:t>
            </w:r>
          </w:p>
          <w:p w14:paraId="45F9F462" w14:textId="77777777" w:rsidR="00764873" w:rsidRPr="002D58C1" w:rsidRDefault="00764873" w:rsidP="00C42786">
            <w:pPr>
              <w:rPr>
                <w:bCs/>
                <w:sz w:val="22"/>
                <w:szCs w:val="22"/>
              </w:rPr>
            </w:pPr>
            <w:r w:rsidRPr="002D58C1">
              <w:rPr>
                <w:bCs/>
                <w:sz w:val="22"/>
                <w:szCs w:val="22"/>
              </w:rPr>
              <w:t>обобщать и анализировать информацию о ценах на товары, работы, услуги в сфере закупок; обосновывать начальную (максимальную) цену закупки;</w:t>
            </w:r>
          </w:p>
          <w:p w14:paraId="21211AA3" w14:textId="77777777" w:rsidR="00764873" w:rsidRPr="002D58C1" w:rsidRDefault="00764873" w:rsidP="00C42786">
            <w:pPr>
              <w:rPr>
                <w:bCs/>
                <w:sz w:val="22"/>
                <w:szCs w:val="22"/>
              </w:rPr>
            </w:pPr>
            <w:r w:rsidRPr="002D58C1">
              <w:rPr>
                <w:bCs/>
                <w:sz w:val="22"/>
                <w:szCs w:val="22"/>
              </w:rPr>
              <w:t>планировать потребность государственного (муниципального) заказчика в товарах работах и услугах;</w:t>
            </w:r>
          </w:p>
          <w:p w14:paraId="0E079A30" w14:textId="77777777" w:rsidR="00764873" w:rsidRPr="002D58C1" w:rsidRDefault="00764873" w:rsidP="00C42786">
            <w:pPr>
              <w:rPr>
                <w:bCs/>
                <w:sz w:val="22"/>
                <w:szCs w:val="22"/>
              </w:rPr>
            </w:pPr>
            <w:r w:rsidRPr="002D58C1">
              <w:rPr>
                <w:bCs/>
                <w:sz w:val="22"/>
                <w:szCs w:val="22"/>
              </w:rPr>
              <w:t>обосновывать закупку с учетом соблюдения положений о нормировании закупок</w:t>
            </w:r>
          </w:p>
          <w:p w14:paraId="54B2D50A" w14:textId="77777777" w:rsidR="00764873" w:rsidRPr="002D58C1" w:rsidRDefault="00764873" w:rsidP="00C42786">
            <w:pPr>
              <w:rPr>
                <w:bCs/>
                <w:sz w:val="22"/>
                <w:szCs w:val="22"/>
              </w:rPr>
            </w:pPr>
            <w:r w:rsidRPr="002D58C1">
              <w:rPr>
                <w:bCs/>
                <w:sz w:val="22"/>
                <w:szCs w:val="22"/>
              </w:rPr>
              <w:t>разрабатывать план организации и проведения статистического наблюдения;</w:t>
            </w:r>
          </w:p>
          <w:p w14:paraId="6BA3C3E9" w14:textId="77777777" w:rsidR="00764873" w:rsidRPr="002D58C1" w:rsidRDefault="00764873" w:rsidP="00C42786">
            <w:pPr>
              <w:rPr>
                <w:bCs/>
                <w:sz w:val="22"/>
                <w:szCs w:val="22"/>
              </w:rPr>
            </w:pPr>
            <w:r w:rsidRPr="002D58C1">
              <w:rPr>
                <w:bCs/>
                <w:sz w:val="22"/>
                <w:szCs w:val="22"/>
              </w:rPr>
              <w:t>выявлять ошибки в первичных данных, полученных в процессе статистического наблюдения;</w:t>
            </w:r>
          </w:p>
          <w:p w14:paraId="049FB556" w14:textId="77777777" w:rsidR="00764873" w:rsidRPr="002D58C1" w:rsidRDefault="00764873" w:rsidP="00C42786">
            <w:pPr>
              <w:rPr>
                <w:bCs/>
                <w:sz w:val="22"/>
                <w:szCs w:val="22"/>
              </w:rPr>
            </w:pPr>
            <w:r w:rsidRPr="002D58C1">
              <w:rPr>
                <w:bCs/>
                <w:sz w:val="22"/>
                <w:szCs w:val="22"/>
              </w:rPr>
              <w:t>производить расчет показателей выборочного исследования;</w:t>
            </w:r>
          </w:p>
          <w:p w14:paraId="7DFC6919" w14:textId="77777777" w:rsidR="00764873" w:rsidRPr="002D58C1" w:rsidRDefault="00764873" w:rsidP="00C42786">
            <w:pPr>
              <w:rPr>
                <w:bCs/>
                <w:sz w:val="22"/>
                <w:szCs w:val="22"/>
              </w:rPr>
            </w:pPr>
            <w:r w:rsidRPr="002D58C1">
              <w:rPr>
                <w:bCs/>
                <w:sz w:val="22"/>
                <w:szCs w:val="22"/>
              </w:rPr>
              <w:t>обобщать полученную информацию о потребностях, ценах на товары, работы, услуги, статистически ее обрабатывать и формулировать аналитические выводы</w:t>
            </w:r>
          </w:p>
          <w:p w14:paraId="5758E183" w14:textId="77777777" w:rsidR="00764873" w:rsidRPr="002D58C1" w:rsidRDefault="00764873" w:rsidP="00C42786">
            <w:pPr>
              <w:rPr>
                <w:bCs/>
                <w:sz w:val="22"/>
                <w:szCs w:val="22"/>
              </w:rPr>
            </w:pPr>
            <w:r w:rsidRPr="002D58C1">
              <w:rPr>
                <w:bCs/>
                <w:sz w:val="22"/>
                <w:szCs w:val="22"/>
              </w:rPr>
              <w:t>Использовать правила ведения переговоров и этику делового общения в профессиональной деятельности</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7D03B21" w14:textId="77777777" w:rsidR="00764873" w:rsidRPr="002D58C1" w:rsidRDefault="00764873" w:rsidP="00C42786">
            <w:pPr>
              <w:jc w:val="both"/>
              <w:rPr>
                <w:bCs/>
                <w:sz w:val="22"/>
                <w:szCs w:val="22"/>
              </w:rPr>
            </w:pPr>
            <w:r w:rsidRPr="002D58C1">
              <w:rPr>
                <w:bCs/>
                <w:sz w:val="22"/>
                <w:szCs w:val="22"/>
              </w:rPr>
              <w:t>порядок организации и осуществления закупок, особенности осуществления закупок для государственных (муниципальных) нужд различными видами юридических лиц;</w:t>
            </w:r>
          </w:p>
          <w:p w14:paraId="5A7920FA" w14:textId="77777777" w:rsidR="00764873" w:rsidRPr="002D58C1" w:rsidRDefault="00764873" w:rsidP="00C42786">
            <w:pPr>
              <w:jc w:val="both"/>
              <w:rPr>
                <w:bCs/>
                <w:sz w:val="22"/>
                <w:szCs w:val="22"/>
              </w:rPr>
            </w:pPr>
            <w:r w:rsidRPr="002D58C1">
              <w:rPr>
                <w:bCs/>
                <w:sz w:val="22"/>
                <w:szCs w:val="22"/>
              </w:rPr>
              <w:t>методы определения начальной (максимальной) цены контракта и контракта, заключаемого с единственным поставщиком</w:t>
            </w:r>
          </w:p>
          <w:p w14:paraId="73F2F54D" w14:textId="77777777" w:rsidR="00764873" w:rsidRPr="002D58C1" w:rsidRDefault="00764873" w:rsidP="00C42786">
            <w:pPr>
              <w:jc w:val="both"/>
              <w:rPr>
                <w:bCs/>
                <w:sz w:val="22"/>
                <w:szCs w:val="22"/>
              </w:rPr>
            </w:pPr>
          </w:p>
          <w:p w14:paraId="4AB98D0C" w14:textId="77777777" w:rsidR="00764873" w:rsidRPr="002D58C1" w:rsidRDefault="00764873" w:rsidP="00C42786">
            <w:pPr>
              <w:jc w:val="both"/>
              <w:rPr>
                <w:bCs/>
                <w:sz w:val="22"/>
                <w:szCs w:val="22"/>
              </w:rPr>
            </w:pPr>
            <w:r w:rsidRPr="002D58C1">
              <w:rPr>
                <w:bCs/>
                <w:sz w:val="22"/>
                <w:szCs w:val="22"/>
              </w:rPr>
              <w:t>предмет и метод статистики;</w:t>
            </w:r>
          </w:p>
          <w:p w14:paraId="4B64EBC9" w14:textId="77777777" w:rsidR="00764873" w:rsidRPr="002D58C1" w:rsidRDefault="00764873" w:rsidP="00C42786">
            <w:pPr>
              <w:jc w:val="both"/>
              <w:rPr>
                <w:bCs/>
                <w:sz w:val="22"/>
                <w:szCs w:val="22"/>
              </w:rPr>
            </w:pPr>
            <w:r w:rsidRPr="002D58C1">
              <w:rPr>
                <w:bCs/>
                <w:sz w:val="22"/>
                <w:szCs w:val="22"/>
              </w:rPr>
              <w:t>формы и виды статистического наблюдения;</w:t>
            </w:r>
          </w:p>
          <w:p w14:paraId="79B66378" w14:textId="77777777" w:rsidR="00764873" w:rsidRPr="002D58C1" w:rsidRDefault="00764873" w:rsidP="00C42786">
            <w:pPr>
              <w:jc w:val="both"/>
              <w:rPr>
                <w:bCs/>
                <w:sz w:val="22"/>
                <w:szCs w:val="22"/>
              </w:rPr>
            </w:pPr>
            <w:r w:rsidRPr="002D58C1">
              <w:rPr>
                <w:bCs/>
                <w:sz w:val="22"/>
                <w:szCs w:val="22"/>
              </w:rPr>
              <w:t>ошибки статистического наблюдения;</w:t>
            </w:r>
          </w:p>
          <w:p w14:paraId="6512F08C" w14:textId="77777777" w:rsidR="00764873" w:rsidRPr="002D58C1" w:rsidRDefault="00764873" w:rsidP="00C42786">
            <w:pPr>
              <w:jc w:val="both"/>
              <w:rPr>
                <w:bCs/>
                <w:sz w:val="22"/>
                <w:szCs w:val="22"/>
              </w:rPr>
            </w:pPr>
            <w:r w:rsidRPr="002D58C1">
              <w:rPr>
                <w:bCs/>
                <w:sz w:val="22"/>
                <w:szCs w:val="22"/>
              </w:rPr>
              <w:t>способы представления статистических данных;</w:t>
            </w:r>
          </w:p>
          <w:p w14:paraId="22A311BD" w14:textId="77777777" w:rsidR="00764873" w:rsidRPr="002D58C1" w:rsidRDefault="00764873" w:rsidP="00C42786">
            <w:pPr>
              <w:jc w:val="both"/>
              <w:rPr>
                <w:bCs/>
                <w:sz w:val="22"/>
                <w:szCs w:val="22"/>
              </w:rPr>
            </w:pPr>
            <w:r w:rsidRPr="002D58C1">
              <w:rPr>
                <w:bCs/>
                <w:sz w:val="22"/>
                <w:szCs w:val="22"/>
              </w:rPr>
              <w:t>понятие рядов распределения, их виды и правила построения;</w:t>
            </w:r>
          </w:p>
          <w:p w14:paraId="64EC4232" w14:textId="77777777" w:rsidR="00764873" w:rsidRPr="002D58C1" w:rsidRDefault="00764873" w:rsidP="00C42786">
            <w:pPr>
              <w:jc w:val="both"/>
              <w:rPr>
                <w:bCs/>
                <w:sz w:val="22"/>
                <w:szCs w:val="22"/>
              </w:rPr>
            </w:pPr>
            <w:r w:rsidRPr="002D58C1">
              <w:rPr>
                <w:bCs/>
                <w:sz w:val="22"/>
                <w:szCs w:val="22"/>
              </w:rPr>
              <w:t>формы организации выборочного наблюдения;</w:t>
            </w:r>
          </w:p>
          <w:p w14:paraId="56B45D64" w14:textId="77777777" w:rsidR="00764873" w:rsidRPr="002D58C1" w:rsidRDefault="00764873" w:rsidP="00C42786">
            <w:pPr>
              <w:jc w:val="both"/>
              <w:rPr>
                <w:bCs/>
                <w:sz w:val="22"/>
                <w:szCs w:val="22"/>
              </w:rPr>
            </w:pPr>
            <w:r w:rsidRPr="002D58C1">
              <w:rPr>
                <w:bCs/>
                <w:sz w:val="22"/>
                <w:szCs w:val="22"/>
              </w:rPr>
              <w:t>статистические методы выявления корреляционной связи.</w:t>
            </w:r>
          </w:p>
          <w:p w14:paraId="606FAE60" w14:textId="77777777" w:rsidR="00764873" w:rsidRPr="002D58C1" w:rsidRDefault="00764873" w:rsidP="00C42786">
            <w:pPr>
              <w:jc w:val="both"/>
              <w:rPr>
                <w:bCs/>
                <w:sz w:val="22"/>
                <w:szCs w:val="22"/>
              </w:rPr>
            </w:pPr>
            <w:r w:rsidRPr="002D58C1">
              <w:rPr>
                <w:bCs/>
                <w:sz w:val="22"/>
                <w:szCs w:val="22"/>
              </w:rPr>
              <w:t>Этику делового общения и правила ведения переговоров</w:t>
            </w:r>
          </w:p>
        </w:tc>
        <w:tc>
          <w:tcPr>
            <w:tcW w:w="1843" w:type="dxa"/>
            <w:tcBorders>
              <w:top w:val="single" w:sz="4" w:space="0" w:color="000000"/>
              <w:left w:val="single" w:sz="4" w:space="0" w:color="000000"/>
              <w:bottom w:val="single" w:sz="4" w:space="0" w:color="000000"/>
              <w:right w:val="single" w:sz="4" w:space="0" w:color="000000"/>
            </w:tcBorders>
          </w:tcPr>
          <w:p w14:paraId="37818C0A" w14:textId="77777777" w:rsidR="00764873" w:rsidRPr="002D58C1" w:rsidRDefault="00764873" w:rsidP="00C42786">
            <w:pPr>
              <w:rPr>
                <w:bCs/>
                <w:iCs/>
                <w:sz w:val="22"/>
                <w:szCs w:val="22"/>
              </w:rPr>
            </w:pPr>
            <w:r w:rsidRPr="002D58C1">
              <w:rPr>
                <w:bCs/>
                <w:iCs/>
                <w:sz w:val="22"/>
                <w:szCs w:val="22"/>
              </w:rPr>
              <w:t>решения программно-методологических и организационных вопросов при обеспечении процесса закупок для государственных, муниципальных и корпоративных нужд;</w:t>
            </w:r>
          </w:p>
          <w:p w14:paraId="7FE63C70" w14:textId="77777777" w:rsidR="00764873" w:rsidRPr="002D58C1" w:rsidRDefault="00764873" w:rsidP="00C42786">
            <w:pPr>
              <w:rPr>
                <w:bCs/>
                <w:sz w:val="22"/>
                <w:szCs w:val="22"/>
              </w:rPr>
            </w:pPr>
          </w:p>
          <w:p w14:paraId="3EA9889A" w14:textId="77777777" w:rsidR="00764873" w:rsidRPr="002D58C1" w:rsidRDefault="00764873" w:rsidP="00C42786">
            <w:pPr>
              <w:rPr>
                <w:bCs/>
                <w:sz w:val="22"/>
                <w:szCs w:val="22"/>
              </w:rPr>
            </w:pPr>
            <w:r w:rsidRPr="002D58C1">
              <w:rPr>
                <w:bCs/>
                <w:sz w:val="22"/>
                <w:szCs w:val="22"/>
              </w:rPr>
              <w:t>планирования закупок для государственных и муниципальных нужд;</w:t>
            </w:r>
          </w:p>
          <w:p w14:paraId="08EA55CA" w14:textId="77777777" w:rsidR="00764873" w:rsidRPr="002D58C1" w:rsidRDefault="00764873" w:rsidP="00C42786">
            <w:pPr>
              <w:jc w:val="both"/>
              <w:rPr>
                <w:bCs/>
                <w:sz w:val="22"/>
                <w:szCs w:val="22"/>
              </w:rPr>
            </w:pPr>
            <w:r w:rsidRPr="002D58C1">
              <w:rPr>
                <w:bCs/>
                <w:sz w:val="22"/>
                <w:szCs w:val="22"/>
              </w:rPr>
              <w:t>расчета начальной (максимальной) цены контракта различными методами</w:t>
            </w:r>
          </w:p>
        </w:tc>
      </w:tr>
    </w:tbl>
    <w:p w14:paraId="451E4CB1" w14:textId="77777777" w:rsidR="00764873" w:rsidRPr="006431A2" w:rsidRDefault="00764873" w:rsidP="00764873">
      <w:pPr>
        <w:tabs>
          <w:tab w:val="left" w:pos="7935"/>
        </w:tabs>
        <w:rPr>
          <w:sz w:val="28"/>
          <w:szCs w:val="28"/>
        </w:rPr>
        <w:sectPr w:rsidR="00764873" w:rsidRPr="006431A2">
          <w:pgSz w:w="11906" w:h="16838"/>
          <w:pgMar w:top="1134" w:right="850" w:bottom="1134" w:left="1701" w:header="708" w:footer="708" w:gutter="0"/>
          <w:cols w:space="708"/>
          <w:docGrid w:linePitch="360"/>
        </w:sectPr>
      </w:pPr>
    </w:p>
    <w:p w14:paraId="3670F087" w14:textId="77777777" w:rsidR="00764873" w:rsidRPr="006E3E1E" w:rsidRDefault="00764873" w:rsidP="00764873">
      <w:pPr>
        <w:tabs>
          <w:tab w:val="left" w:pos="990"/>
        </w:tabs>
        <w:jc w:val="center"/>
        <w:rPr>
          <w:b/>
          <w:bCs/>
          <w:sz w:val="32"/>
          <w:szCs w:val="32"/>
        </w:rPr>
      </w:pPr>
      <w:r w:rsidRPr="006E3E1E">
        <w:rPr>
          <w:b/>
          <w:bCs/>
          <w:sz w:val="32"/>
          <w:szCs w:val="32"/>
        </w:rPr>
        <w:lastRenderedPageBreak/>
        <w:t>2 Оценочные материалы по дисциплине «</w:t>
      </w:r>
      <w:r w:rsidRPr="006E3E1E">
        <w:rPr>
          <w:b/>
          <w:bCs/>
          <w:iCs/>
          <w:sz w:val="32"/>
          <w:szCs w:val="32"/>
        </w:rPr>
        <w:t>Статистика</w:t>
      </w:r>
      <w:r w:rsidRPr="006E3E1E">
        <w:rPr>
          <w:b/>
          <w:bCs/>
          <w:sz w:val="32"/>
          <w:szCs w:val="32"/>
        </w:rPr>
        <w:t>»</w:t>
      </w:r>
    </w:p>
    <w:p w14:paraId="25C836CC" w14:textId="77777777" w:rsidR="00764873" w:rsidRPr="006E3E1E" w:rsidRDefault="00764873" w:rsidP="00764873">
      <w:pPr>
        <w:widowControl w:val="0"/>
        <w:tabs>
          <w:tab w:val="left" w:pos="1134"/>
        </w:tabs>
        <w:autoSpaceDE w:val="0"/>
        <w:autoSpaceDN w:val="0"/>
        <w:adjustRightInd w:val="0"/>
        <w:ind w:firstLine="720"/>
        <w:jc w:val="center"/>
        <w:rPr>
          <w:sz w:val="32"/>
          <w:szCs w:val="32"/>
        </w:rPr>
      </w:pPr>
    </w:p>
    <w:p w14:paraId="0CEAFC17" w14:textId="77777777" w:rsidR="00764873" w:rsidRPr="006E3E1E" w:rsidRDefault="00764873" w:rsidP="00764873">
      <w:pPr>
        <w:widowControl w:val="0"/>
        <w:tabs>
          <w:tab w:val="left" w:pos="1134"/>
        </w:tabs>
        <w:autoSpaceDE w:val="0"/>
        <w:autoSpaceDN w:val="0"/>
        <w:adjustRightInd w:val="0"/>
        <w:ind w:firstLine="709"/>
        <w:jc w:val="center"/>
        <w:rPr>
          <w:b/>
          <w:bCs/>
          <w:sz w:val="32"/>
          <w:szCs w:val="32"/>
        </w:rPr>
      </w:pPr>
      <w:r w:rsidRPr="006E3E1E">
        <w:rPr>
          <w:b/>
          <w:bCs/>
          <w:sz w:val="32"/>
          <w:szCs w:val="32"/>
        </w:rPr>
        <w:t>2.1 Оценочные материалы тестового типа</w:t>
      </w:r>
    </w:p>
    <w:p w14:paraId="2DD5B8E0" w14:textId="77777777" w:rsidR="00764873" w:rsidRPr="006E3E1E" w:rsidRDefault="00764873" w:rsidP="00764873">
      <w:pPr>
        <w:ind w:firstLine="709"/>
        <w:rPr>
          <w:rFonts w:eastAsia="Calibri"/>
          <w:i/>
          <w:szCs w:val="24"/>
        </w:rPr>
      </w:pPr>
      <w:r w:rsidRPr="006E3E1E">
        <w:rPr>
          <w:rFonts w:eastAsia="Calibri"/>
          <w:i/>
          <w:szCs w:val="24"/>
        </w:rPr>
        <w:t xml:space="preserve">Таблица 2.1 - Задания тестового типа </w:t>
      </w:r>
    </w:p>
    <w:tbl>
      <w:tblPr>
        <w:tblStyle w:val="1ff0"/>
        <w:tblW w:w="15168" w:type="dxa"/>
        <w:tblInd w:w="-147" w:type="dxa"/>
        <w:tblLayout w:type="fixed"/>
        <w:tblLook w:val="04A0" w:firstRow="1" w:lastRow="0" w:firstColumn="1" w:lastColumn="0" w:noHBand="0" w:noVBand="1"/>
      </w:tblPr>
      <w:tblGrid>
        <w:gridCol w:w="580"/>
        <w:gridCol w:w="3673"/>
        <w:gridCol w:w="4253"/>
        <w:gridCol w:w="4064"/>
        <w:gridCol w:w="1464"/>
        <w:gridCol w:w="1134"/>
      </w:tblGrid>
      <w:tr w:rsidR="00764873" w:rsidRPr="006431A2" w14:paraId="71F81EDA" w14:textId="77777777" w:rsidTr="00C42786">
        <w:trPr>
          <w:trHeight w:val="500"/>
        </w:trPr>
        <w:tc>
          <w:tcPr>
            <w:tcW w:w="580" w:type="dxa"/>
          </w:tcPr>
          <w:p w14:paraId="7B223DE4" w14:textId="77777777" w:rsidR="00764873" w:rsidRPr="006431A2" w:rsidRDefault="00764873" w:rsidP="00C42786">
            <w:pPr>
              <w:jc w:val="center"/>
              <w:rPr>
                <w:rFonts w:eastAsia="Calibri"/>
              </w:rPr>
            </w:pPr>
            <w:r w:rsidRPr="006431A2">
              <w:rPr>
                <w:rFonts w:eastAsia="Calibri"/>
              </w:rPr>
              <w:t>№ п/п</w:t>
            </w:r>
          </w:p>
        </w:tc>
        <w:tc>
          <w:tcPr>
            <w:tcW w:w="3673" w:type="dxa"/>
          </w:tcPr>
          <w:p w14:paraId="6BAD4FD5" w14:textId="77777777" w:rsidR="00764873" w:rsidRPr="006431A2" w:rsidRDefault="00764873" w:rsidP="00C42786">
            <w:pPr>
              <w:jc w:val="center"/>
              <w:rPr>
                <w:rFonts w:eastAsia="Calibri"/>
              </w:rPr>
            </w:pPr>
            <w:r w:rsidRPr="006431A2">
              <w:rPr>
                <w:rFonts w:eastAsia="Calibri"/>
              </w:rPr>
              <w:t>Текст задания</w:t>
            </w:r>
          </w:p>
        </w:tc>
        <w:tc>
          <w:tcPr>
            <w:tcW w:w="4253" w:type="dxa"/>
          </w:tcPr>
          <w:p w14:paraId="72DC8FE4" w14:textId="77777777" w:rsidR="00764873" w:rsidRPr="006431A2" w:rsidRDefault="00764873" w:rsidP="00C42786">
            <w:pPr>
              <w:jc w:val="center"/>
              <w:rPr>
                <w:rFonts w:eastAsia="Calibri"/>
              </w:rPr>
            </w:pPr>
            <w:r w:rsidRPr="006431A2">
              <w:rPr>
                <w:rFonts w:eastAsia="Calibri"/>
              </w:rPr>
              <w:t>Варианты ответов</w:t>
            </w:r>
          </w:p>
        </w:tc>
        <w:tc>
          <w:tcPr>
            <w:tcW w:w="4064" w:type="dxa"/>
          </w:tcPr>
          <w:p w14:paraId="1289253A" w14:textId="77777777" w:rsidR="00764873" w:rsidRPr="006431A2" w:rsidRDefault="00764873" w:rsidP="00C42786">
            <w:pPr>
              <w:jc w:val="center"/>
              <w:rPr>
                <w:rFonts w:eastAsia="Calibri"/>
              </w:rPr>
            </w:pPr>
            <w:r w:rsidRPr="006431A2">
              <w:rPr>
                <w:rFonts w:eastAsia="Calibri"/>
              </w:rPr>
              <w:t>Правильный ответ</w:t>
            </w:r>
          </w:p>
        </w:tc>
        <w:tc>
          <w:tcPr>
            <w:tcW w:w="1464" w:type="dxa"/>
          </w:tcPr>
          <w:p w14:paraId="3265DE3D" w14:textId="77777777" w:rsidR="00764873" w:rsidRPr="006431A2" w:rsidRDefault="00764873" w:rsidP="00C42786">
            <w:pPr>
              <w:jc w:val="center"/>
              <w:rPr>
                <w:rFonts w:eastAsia="Calibri"/>
              </w:rPr>
            </w:pPr>
            <w:r w:rsidRPr="006431A2">
              <w:rPr>
                <w:rFonts w:eastAsia="Calibri"/>
              </w:rPr>
              <w:t>Код компетенции</w:t>
            </w:r>
          </w:p>
        </w:tc>
        <w:tc>
          <w:tcPr>
            <w:tcW w:w="1134" w:type="dxa"/>
          </w:tcPr>
          <w:p w14:paraId="090B9E88" w14:textId="77777777" w:rsidR="00764873" w:rsidRPr="006431A2" w:rsidRDefault="00764873" w:rsidP="00C42786">
            <w:pPr>
              <w:jc w:val="center"/>
              <w:rPr>
                <w:rFonts w:eastAsia="Calibri"/>
              </w:rPr>
            </w:pPr>
            <w:r w:rsidRPr="006431A2">
              <w:rPr>
                <w:rFonts w:eastAsia="Calibri"/>
              </w:rPr>
              <w:t>Семестр</w:t>
            </w:r>
          </w:p>
          <w:p w14:paraId="1DCD8F1D" w14:textId="77777777" w:rsidR="00764873" w:rsidRPr="006431A2" w:rsidRDefault="00764873" w:rsidP="00C42786">
            <w:pPr>
              <w:jc w:val="center"/>
              <w:rPr>
                <w:rFonts w:eastAsia="Calibri"/>
              </w:rPr>
            </w:pPr>
          </w:p>
        </w:tc>
      </w:tr>
      <w:tr w:rsidR="00764873" w:rsidRPr="006431A2" w14:paraId="4DF3C8D6" w14:textId="77777777" w:rsidTr="00C42786">
        <w:trPr>
          <w:trHeight w:val="249"/>
        </w:trPr>
        <w:tc>
          <w:tcPr>
            <w:tcW w:w="15168" w:type="dxa"/>
            <w:gridSpan w:val="6"/>
          </w:tcPr>
          <w:p w14:paraId="56C490CC" w14:textId="77777777" w:rsidR="00764873" w:rsidRPr="006431A2" w:rsidRDefault="00764873" w:rsidP="00C42786">
            <w:pPr>
              <w:rPr>
                <w:rFonts w:eastAsia="Calibri"/>
                <w:b/>
                <w:bCs/>
              </w:rPr>
            </w:pPr>
            <w:r w:rsidRPr="006431A2">
              <w:rPr>
                <w:rFonts w:eastAsia="Calibri"/>
                <w:b/>
                <w:bCs/>
              </w:rPr>
              <w:t>1. Задание закрытого типа на установление соответствия</w:t>
            </w:r>
          </w:p>
        </w:tc>
      </w:tr>
      <w:tr w:rsidR="00764873" w:rsidRPr="006431A2" w14:paraId="1CE65CE1" w14:textId="77777777" w:rsidTr="00C42786">
        <w:trPr>
          <w:trHeight w:val="1244"/>
        </w:trPr>
        <w:tc>
          <w:tcPr>
            <w:tcW w:w="15168" w:type="dxa"/>
            <w:gridSpan w:val="6"/>
          </w:tcPr>
          <w:p w14:paraId="1C6C94B5" w14:textId="77777777" w:rsidR="00764873" w:rsidRPr="006431A2" w:rsidRDefault="00764873" w:rsidP="00C42786">
            <w:pPr>
              <w:rPr>
                <w:rFonts w:eastAsia="Calibri"/>
              </w:rPr>
            </w:pPr>
            <w:r w:rsidRPr="006431A2">
              <w:rPr>
                <w:rFonts w:eastAsia="Calibri"/>
              </w:rPr>
              <w:t>Инструкция (сценарий выполнения):</w:t>
            </w:r>
          </w:p>
          <w:p w14:paraId="0C91AADD" w14:textId="77777777" w:rsidR="00764873" w:rsidRPr="006431A2" w:rsidRDefault="00764873" w:rsidP="00C42786">
            <w:pPr>
              <w:rPr>
                <w:rFonts w:eastAsia="Calibri"/>
              </w:rPr>
            </w:pPr>
            <w:r w:rsidRPr="006431A2">
              <w:rPr>
                <w:rFonts w:eastAsia="Calibri"/>
              </w:rPr>
              <w:t xml:space="preserve">1. Внимательно прочитать текст задания и понять, что в качестве ответа ожидаются пары элементов. </w:t>
            </w:r>
          </w:p>
          <w:p w14:paraId="4B54A239" w14:textId="77777777" w:rsidR="00764873" w:rsidRPr="006431A2" w:rsidRDefault="00764873" w:rsidP="00C42786">
            <w:pPr>
              <w:rPr>
                <w:rFonts w:eastAsia="Calibri"/>
              </w:rPr>
            </w:pPr>
            <w:r w:rsidRPr="006431A2">
              <w:rPr>
                <w:rFonts w:eastAsia="Calibri"/>
              </w:rPr>
              <w:t xml:space="preserve">2. Внимательно прочитать оба списка: список 1 — вопросы, утверждения, факты, понятия и т.д.; список 2 — утверждения, свойства объектов и т.д. </w:t>
            </w:r>
          </w:p>
          <w:p w14:paraId="08E0388E" w14:textId="77777777" w:rsidR="00764873" w:rsidRPr="006431A2" w:rsidRDefault="00764873" w:rsidP="00C42786">
            <w:pPr>
              <w:rPr>
                <w:rFonts w:eastAsia="Calibri"/>
              </w:rPr>
            </w:pPr>
            <w:r w:rsidRPr="006431A2">
              <w:rPr>
                <w:rFonts w:eastAsia="Calibri"/>
              </w:rPr>
              <w:t>3. Сопоставить элементы списка 1 с элементами списка 2, сформировать пары элементов. 4. Записать попарно буквы и цифры (в зависимости от задания) вариантов ответа (например, А1 или Б4)</w:t>
            </w:r>
          </w:p>
        </w:tc>
      </w:tr>
      <w:tr w:rsidR="00764873" w:rsidRPr="006431A2" w14:paraId="282FD097" w14:textId="77777777" w:rsidTr="00C42786">
        <w:trPr>
          <w:trHeight w:val="561"/>
        </w:trPr>
        <w:tc>
          <w:tcPr>
            <w:tcW w:w="580" w:type="dxa"/>
          </w:tcPr>
          <w:p w14:paraId="4C85ED8B" w14:textId="77777777" w:rsidR="00764873" w:rsidRPr="006E3E1E" w:rsidRDefault="00764873" w:rsidP="00C42786">
            <w:pPr>
              <w:rPr>
                <w:rFonts w:eastAsia="Calibri"/>
                <w:sz w:val="20"/>
              </w:rPr>
            </w:pPr>
            <w:r w:rsidRPr="006E3E1E">
              <w:rPr>
                <w:rFonts w:eastAsia="Calibri"/>
                <w:sz w:val="20"/>
              </w:rPr>
              <w:t>1.</w:t>
            </w:r>
          </w:p>
        </w:tc>
        <w:tc>
          <w:tcPr>
            <w:tcW w:w="3673" w:type="dxa"/>
          </w:tcPr>
          <w:p w14:paraId="48F6C41D" w14:textId="77777777" w:rsidR="00764873" w:rsidRPr="006E3E1E" w:rsidRDefault="00764873" w:rsidP="00C42786">
            <w:pPr>
              <w:rPr>
                <w:rFonts w:eastAsia="Calibri"/>
                <w:sz w:val="20"/>
              </w:rPr>
            </w:pPr>
            <w:r w:rsidRPr="006E3E1E">
              <w:rPr>
                <w:rFonts w:eastAsia="Calibri"/>
                <w:sz w:val="20"/>
              </w:rPr>
              <w:t xml:space="preserve">Установите правильное соответствие с наиболее подходящим: </w:t>
            </w:r>
          </w:p>
          <w:p w14:paraId="3DCE657A" w14:textId="77777777" w:rsidR="00764873" w:rsidRPr="006E3E1E" w:rsidRDefault="00764873" w:rsidP="00C42786">
            <w:pPr>
              <w:rPr>
                <w:rFonts w:eastAsia="Calibri"/>
                <w:sz w:val="20"/>
              </w:rPr>
            </w:pPr>
            <w:r w:rsidRPr="006E3E1E">
              <w:rPr>
                <w:rFonts w:eastAsia="Calibri"/>
                <w:sz w:val="20"/>
              </w:rPr>
              <w:t>А. Средняя арифметическая (простая и взвешенная)</w:t>
            </w:r>
          </w:p>
          <w:p w14:paraId="3217C41A" w14:textId="77777777" w:rsidR="00764873" w:rsidRPr="006E3E1E" w:rsidRDefault="00764873" w:rsidP="00C42786">
            <w:pPr>
              <w:rPr>
                <w:rFonts w:eastAsia="Calibri"/>
                <w:sz w:val="20"/>
              </w:rPr>
            </w:pPr>
            <w:r w:rsidRPr="006E3E1E">
              <w:rPr>
                <w:rFonts w:eastAsia="Calibri"/>
                <w:sz w:val="20"/>
              </w:rPr>
              <w:t>Б. Мода</w:t>
            </w:r>
          </w:p>
          <w:p w14:paraId="54CAD78F" w14:textId="77777777" w:rsidR="00764873" w:rsidRPr="006E3E1E" w:rsidRDefault="00764873" w:rsidP="00C42786">
            <w:pPr>
              <w:rPr>
                <w:rFonts w:eastAsia="Calibri"/>
                <w:sz w:val="20"/>
              </w:rPr>
            </w:pPr>
            <w:r w:rsidRPr="006E3E1E">
              <w:rPr>
                <w:rFonts w:eastAsia="Calibri"/>
                <w:sz w:val="20"/>
              </w:rPr>
              <w:t>В. Медиана</w:t>
            </w:r>
          </w:p>
          <w:p w14:paraId="04BC790C" w14:textId="77777777" w:rsidR="00764873" w:rsidRPr="006E3E1E" w:rsidRDefault="00764873" w:rsidP="00C42786">
            <w:pPr>
              <w:rPr>
                <w:rFonts w:eastAsia="Calibri"/>
                <w:sz w:val="20"/>
              </w:rPr>
            </w:pPr>
            <w:r w:rsidRPr="006E3E1E">
              <w:rPr>
                <w:rFonts w:eastAsia="Calibri"/>
                <w:sz w:val="20"/>
              </w:rPr>
              <w:t>Г. Размах вариации</w:t>
            </w:r>
          </w:p>
          <w:p w14:paraId="4D7C6AA5" w14:textId="77777777" w:rsidR="00764873" w:rsidRPr="006E3E1E" w:rsidRDefault="00764873" w:rsidP="00C42786">
            <w:pPr>
              <w:rPr>
                <w:rFonts w:eastAsia="Calibri"/>
                <w:sz w:val="20"/>
              </w:rPr>
            </w:pPr>
          </w:p>
        </w:tc>
        <w:tc>
          <w:tcPr>
            <w:tcW w:w="4253" w:type="dxa"/>
          </w:tcPr>
          <w:p w14:paraId="39141901" w14:textId="77777777" w:rsidR="00764873" w:rsidRPr="006E3E1E" w:rsidRDefault="00764873" w:rsidP="00C42786">
            <w:pPr>
              <w:rPr>
                <w:rFonts w:eastAsia="Calibri"/>
                <w:sz w:val="20"/>
              </w:rPr>
            </w:pPr>
            <w:r w:rsidRPr="006E3E1E">
              <w:rPr>
                <w:rFonts w:eastAsia="Calibri"/>
                <w:sz w:val="20"/>
              </w:rPr>
              <w:t>1)Наиболее часто встречающееся значение в ряду данных. Пример: в ряду 2, 3, 3, 5, 7 мода = 3.</w:t>
            </w:r>
          </w:p>
          <w:p w14:paraId="531005C4" w14:textId="77777777" w:rsidR="00764873" w:rsidRPr="006E3E1E" w:rsidRDefault="00764873" w:rsidP="00C42786">
            <w:pPr>
              <w:rPr>
                <w:rFonts w:eastAsia="Calibri"/>
                <w:sz w:val="20"/>
              </w:rPr>
            </w:pPr>
            <w:r w:rsidRPr="006E3E1E">
              <w:rPr>
                <w:rFonts w:eastAsia="Calibri"/>
                <w:sz w:val="20"/>
              </w:rPr>
              <w:t>2)Разность между максимальным и минимальным значением в совокупности. Показывает общий разброс данных.</w:t>
            </w:r>
          </w:p>
          <w:p w14:paraId="28BA1835" w14:textId="77777777" w:rsidR="00764873" w:rsidRPr="006E3E1E" w:rsidRDefault="00764873" w:rsidP="00C42786">
            <w:pPr>
              <w:rPr>
                <w:rFonts w:eastAsia="Calibri"/>
                <w:sz w:val="20"/>
              </w:rPr>
            </w:pPr>
            <w:r w:rsidRPr="006E3E1E">
              <w:rPr>
                <w:rFonts w:eastAsia="Calibri"/>
                <w:sz w:val="20"/>
              </w:rPr>
              <w:t>3) Значение, которое находится в середине упорядоченного ряда данных (делит ряд пополам).</w:t>
            </w:r>
          </w:p>
          <w:p w14:paraId="063F613B" w14:textId="77777777" w:rsidR="00764873" w:rsidRPr="006E3E1E" w:rsidRDefault="00764873" w:rsidP="00C42786">
            <w:pPr>
              <w:rPr>
                <w:rFonts w:eastAsia="Calibri"/>
                <w:sz w:val="20"/>
              </w:rPr>
            </w:pPr>
            <w:r w:rsidRPr="006E3E1E">
              <w:rPr>
                <w:rFonts w:eastAsia="Calibri"/>
                <w:sz w:val="20"/>
              </w:rPr>
              <w:t>4) Сумма всех значений, делённая на их количество (если данные не сгруппированы), или сумма произведений вариантов на частоты, делённая на сумму частот (если сгруппированы).</w:t>
            </w:r>
          </w:p>
        </w:tc>
        <w:tc>
          <w:tcPr>
            <w:tcW w:w="4064" w:type="dxa"/>
          </w:tcPr>
          <w:p w14:paraId="4881BBD8" w14:textId="77777777" w:rsidR="00764873" w:rsidRPr="006E3E1E" w:rsidRDefault="00764873" w:rsidP="00C42786">
            <w:pPr>
              <w:rPr>
                <w:rFonts w:eastAsia="Calibri"/>
                <w:sz w:val="20"/>
              </w:rPr>
            </w:pPr>
            <w:r w:rsidRPr="006E3E1E">
              <w:rPr>
                <w:rFonts w:eastAsia="Calibri"/>
                <w:sz w:val="20"/>
              </w:rPr>
              <w:t>А4Б1В3Г2</w:t>
            </w:r>
          </w:p>
          <w:p w14:paraId="34103C24" w14:textId="77777777" w:rsidR="00764873" w:rsidRPr="006E3E1E" w:rsidRDefault="00764873" w:rsidP="00C42786">
            <w:pPr>
              <w:rPr>
                <w:rFonts w:eastAsia="Calibri"/>
                <w:sz w:val="20"/>
              </w:rPr>
            </w:pPr>
          </w:p>
        </w:tc>
        <w:tc>
          <w:tcPr>
            <w:tcW w:w="1464" w:type="dxa"/>
          </w:tcPr>
          <w:p w14:paraId="6DDFEF6A" w14:textId="77777777" w:rsidR="00764873" w:rsidRPr="006E3E1E" w:rsidRDefault="00764873" w:rsidP="00C42786">
            <w:pPr>
              <w:rPr>
                <w:rFonts w:eastAsia="Calibri"/>
                <w:sz w:val="20"/>
              </w:rPr>
            </w:pPr>
            <w:r w:rsidRPr="006E3E1E">
              <w:rPr>
                <w:rFonts w:eastAsia="Calibri"/>
                <w:sz w:val="20"/>
              </w:rPr>
              <w:t>ОК 01</w:t>
            </w:r>
          </w:p>
        </w:tc>
        <w:tc>
          <w:tcPr>
            <w:tcW w:w="1134" w:type="dxa"/>
          </w:tcPr>
          <w:p w14:paraId="42F0BA81" w14:textId="77777777" w:rsidR="00764873" w:rsidRPr="006E3E1E" w:rsidRDefault="00764873" w:rsidP="00C42786">
            <w:pPr>
              <w:rPr>
                <w:rFonts w:eastAsia="Calibri"/>
                <w:sz w:val="20"/>
              </w:rPr>
            </w:pPr>
            <w:r w:rsidRPr="006E3E1E">
              <w:rPr>
                <w:rFonts w:eastAsia="Calibri"/>
                <w:sz w:val="20"/>
              </w:rPr>
              <w:t>3</w:t>
            </w:r>
          </w:p>
        </w:tc>
      </w:tr>
      <w:tr w:rsidR="00764873" w:rsidRPr="006431A2" w14:paraId="365DC798" w14:textId="77777777" w:rsidTr="00C42786">
        <w:trPr>
          <w:trHeight w:val="4243"/>
        </w:trPr>
        <w:tc>
          <w:tcPr>
            <w:tcW w:w="580" w:type="dxa"/>
          </w:tcPr>
          <w:p w14:paraId="4D61EFA5" w14:textId="77777777" w:rsidR="00764873" w:rsidRPr="006E3E1E" w:rsidRDefault="00764873" w:rsidP="00C42786">
            <w:pPr>
              <w:rPr>
                <w:rFonts w:eastAsia="Calibri"/>
                <w:sz w:val="20"/>
              </w:rPr>
            </w:pPr>
            <w:r w:rsidRPr="006E3E1E">
              <w:rPr>
                <w:rFonts w:eastAsia="Calibri"/>
                <w:sz w:val="20"/>
              </w:rPr>
              <w:lastRenderedPageBreak/>
              <w:t>2.</w:t>
            </w:r>
          </w:p>
        </w:tc>
        <w:tc>
          <w:tcPr>
            <w:tcW w:w="3673" w:type="dxa"/>
          </w:tcPr>
          <w:p w14:paraId="41336F06" w14:textId="77777777" w:rsidR="00764873" w:rsidRPr="006E3E1E" w:rsidRDefault="00764873" w:rsidP="00C42786">
            <w:pPr>
              <w:rPr>
                <w:rFonts w:eastAsia="Calibri"/>
                <w:sz w:val="20"/>
              </w:rPr>
            </w:pPr>
            <w:r w:rsidRPr="006E3E1E">
              <w:rPr>
                <w:rFonts w:eastAsia="Calibri"/>
                <w:sz w:val="20"/>
              </w:rPr>
              <w:t>Установите правильное соответствие с наиболее подходящим:</w:t>
            </w:r>
          </w:p>
          <w:p w14:paraId="6D370A1A" w14:textId="77777777" w:rsidR="00764873" w:rsidRPr="006E3E1E" w:rsidRDefault="00764873" w:rsidP="00C42786">
            <w:pPr>
              <w:rPr>
                <w:rFonts w:eastAsia="Calibri"/>
                <w:sz w:val="20"/>
              </w:rPr>
            </w:pPr>
            <w:r w:rsidRPr="006E3E1E">
              <w:rPr>
                <w:rFonts w:eastAsia="Calibri"/>
                <w:sz w:val="20"/>
              </w:rPr>
              <w:t>А. Выбирать необходимые источники информации</w:t>
            </w:r>
          </w:p>
          <w:p w14:paraId="738B67E0" w14:textId="77777777" w:rsidR="00764873" w:rsidRPr="006E3E1E" w:rsidRDefault="00764873" w:rsidP="00C42786">
            <w:pPr>
              <w:rPr>
                <w:rFonts w:eastAsia="Calibri"/>
                <w:sz w:val="20"/>
              </w:rPr>
            </w:pPr>
            <w:r w:rsidRPr="006E3E1E">
              <w:rPr>
                <w:rFonts w:eastAsia="Calibri"/>
                <w:sz w:val="20"/>
              </w:rPr>
              <w:t>Б. Выделять наиболее значимое в перечне информации</w:t>
            </w:r>
          </w:p>
          <w:p w14:paraId="461CF3E3" w14:textId="77777777" w:rsidR="00764873" w:rsidRPr="006E3E1E" w:rsidRDefault="00764873" w:rsidP="00C42786">
            <w:pPr>
              <w:rPr>
                <w:rFonts w:eastAsia="Calibri"/>
                <w:sz w:val="20"/>
              </w:rPr>
            </w:pPr>
            <w:r w:rsidRPr="006E3E1E">
              <w:rPr>
                <w:rFonts w:eastAsia="Calibri"/>
                <w:sz w:val="20"/>
              </w:rPr>
              <w:t>В. Анализировать и систематизировать полученную информацию</w:t>
            </w:r>
          </w:p>
          <w:p w14:paraId="5FC51A83" w14:textId="77777777" w:rsidR="00764873" w:rsidRPr="006E3E1E" w:rsidRDefault="00764873" w:rsidP="00C42786">
            <w:pPr>
              <w:rPr>
                <w:rFonts w:eastAsia="Calibri"/>
                <w:sz w:val="20"/>
              </w:rPr>
            </w:pPr>
            <w:r w:rsidRPr="006E3E1E">
              <w:rPr>
                <w:rFonts w:eastAsia="Calibri"/>
                <w:sz w:val="20"/>
              </w:rPr>
              <w:t>Г. Проверять достоверность и непротиворечивость информации из разных источников</w:t>
            </w:r>
          </w:p>
        </w:tc>
        <w:tc>
          <w:tcPr>
            <w:tcW w:w="4253" w:type="dxa"/>
          </w:tcPr>
          <w:p w14:paraId="279705A2" w14:textId="77777777" w:rsidR="00764873" w:rsidRPr="006E3E1E" w:rsidRDefault="00764873" w:rsidP="00C42786">
            <w:pPr>
              <w:rPr>
                <w:rFonts w:eastAsia="Calibri"/>
                <w:sz w:val="20"/>
              </w:rPr>
            </w:pPr>
            <w:r w:rsidRPr="006E3E1E">
              <w:rPr>
                <w:rFonts w:eastAsia="Calibri"/>
                <w:sz w:val="20"/>
              </w:rPr>
              <w:t>1)</w:t>
            </w:r>
            <w:r w:rsidRPr="006E3E1E">
              <w:rPr>
                <w:sz w:val="20"/>
              </w:rPr>
              <w:t xml:space="preserve"> </w:t>
            </w:r>
            <w:r w:rsidRPr="006E3E1E">
              <w:rPr>
                <w:rFonts w:eastAsia="Calibri"/>
                <w:sz w:val="20"/>
              </w:rPr>
              <w:t>Сравнение данных из разных источников (например, данных Росстата и данных внутренней отчетности), выявление расхождений и их причин</w:t>
            </w:r>
          </w:p>
          <w:p w14:paraId="67BFDCDC" w14:textId="77777777" w:rsidR="00764873" w:rsidRPr="006E3E1E" w:rsidRDefault="00764873" w:rsidP="00C42786">
            <w:pPr>
              <w:rPr>
                <w:rFonts w:eastAsia="Calibri"/>
                <w:sz w:val="20"/>
              </w:rPr>
            </w:pPr>
            <w:r w:rsidRPr="006E3E1E">
              <w:rPr>
                <w:rFonts w:eastAsia="Calibri"/>
                <w:sz w:val="20"/>
              </w:rPr>
              <w:t>2)Использование официальных данных Росстата, данных бухгалтерской отчетности, нормативно-правовых актов; отсев недостоверных и непрофильных источников</w:t>
            </w:r>
          </w:p>
          <w:p w14:paraId="4688C8ED" w14:textId="77777777" w:rsidR="00764873" w:rsidRPr="006E3E1E" w:rsidRDefault="00764873" w:rsidP="00C42786">
            <w:pPr>
              <w:rPr>
                <w:rFonts w:eastAsia="Calibri"/>
                <w:sz w:val="20"/>
              </w:rPr>
            </w:pPr>
            <w:r w:rsidRPr="006E3E1E">
              <w:rPr>
                <w:rFonts w:eastAsia="Calibri"/>
                <w:sz w:val="20"/>
              </w:rPr>
              <w:t>3)</w:t>
            </w:r>
            <w:r w:rsidRPr="006E3E1E">
              <w:rPr>
                <w:sz w:val="20"/>
              </w:rPr>
              <w:t xml:space="preserve"> </w:t>
            </w:r>
            <w:r w:rsidRPr="006E3E1E">
              <w:rPr>
                <w:rFonts w:eastAsia="Calibri"/>
                <w:sz w:val="20"/>
              </w:rPr>
              <w:t>Ранжирование показателей по степени важности (например, выделение ключевых факторов, влияющих на результат, отсев второстепенных)</w:t>
            </w:r>
          </w:p>
          <w:p w14:paraId="0891003F" w14:textId="77777777" w:rsidR="00764873" w:rsidRPr="006E3E1E" w:rsidRDefault="00764873" w:rsidP="00C42786">
            <w:pPr>
              <w:rPr>
                <w:rFonts w:eastAsia="Calibri"/>
                <w:sz w:val="20"/>
              </w:rPr>
            </w:pPr>
            <w:r w:rsidRPr="006E3E1E">
              <w:rPr>
                <w:rFonts w:eastAsia="Calibri"/>
                <w:sz w:val="20"/>
              </w:rPr>
              <w:t>4)</w:t>
            </w:r>
            <w:r w:rsidRPr="006E3E1E">
              <w:rPr>
                <w:sz w:val="20"/>
              </w:rPr>
              <w:t xml:space="preserve"> </w:t>
            </w:r>
            <w:r w:rsidRPr="006E3E1E">
              <w:rPr>
                <w:rFonts w:eastAsia="Calibri"/>
                <w:sz w:val="20"/>
              </w:rPr>
              <w:t>Группировка данных в таблицы, построение диаграмм, расчет обобщающих показателей (средних, относительных)</w:t>
            </w:r>
          </w:p>
        </w:tc>
        <w:tc>
          <w:tcPr>
            <w:tcW w:w="4064" w:type="dxa"/>
          </w:tcPr>
          <w:p w14:paraId="3DC323B0" w14:textId="77777777" w:rsidR="00764873" w:rsidRPr="006E3E1E" w:rsidRDefault="00764873" w:rsidP="00C42786">
            <w:pPr>
              <w:rPr>
                <w:rFonts w:eastAsia="Calibri"/>
                <w:sz w:val="20"/>
              </w:rPr>
            </w:pPr>
            <w:r w:rsidRPr="006E3E1E">
              <w:rPr>
                <w:rFonts w:eastAsia="Calibri"/>
                <w:sz w:val="20"/>
              </w:rPr>
              <w:t>А2Б3В4Г1</w:t>
            </w:r>
          </w:p>
        </w:tc>
        <w:tc>
          <w:tcPr>
            <w:tcW w:w="1464" w:type="dxa"/>
          </w:tcPr>
          <w:p w14:paraId="023CF6A0" w14:textId="77777777" w:rsidR="00764873" w:rsidRPr="006E3E1E" w:rsidRDefault="00764873" w:rsidP="00C42786">
            <w:pPr>
              <w:rPr>
                <w:rFonts w:eastAsia="Calibri"/>
                <w:sz w:val="20"/>
              </w:rPr>
            </w:pPr>
            <w:r w:rsidRPr="006E3E1E">
              <w:rPr>
                <w:rFonts w:eastAsia="Calibri"/>
                <w:sz w:val="20"/>
              </w:rPr>
              <w:t>ОК 02</w:t>
            </w:r>
          </w:p>
        </w:tc>
        <w:tc>
          <w:tcPr>
            <w:tcW w:w="1134" w:type="dxa"/>
          </w:tcPr>
          <w:p w14:paraId="77CE09E0" w14:textId="77777777" w:rsidR="00764873" w:rsidRPr="006E3E1E" w:rsidRDefault="00764873" w:rsidP="00C42786">
            <w:pPr>
              <w:rPr>
                <w:rFonts w:eastAsia="Calibri"/>
                <w:sz w:val="20"/>
              </w:rPr>
            </w:pPr>
            <w:r w:rsidRPr="006E3E1E">
              <w:rPr>
                <w:rFonts w:eastAsia="Calibri"/>
                <w:sz w:val="20"/>
              </w:rPr>
              <w:t>3</w:t>
            </w:r>
          </w:p>
        </w:tc>
      </w:tr>
      <w:tr w:rsidR="00764873" w:rsidRPr="006E3E1E" w14:paraId="125806CC" w14:textId="77777777" w:rsidTr="00C42786">
        <w:trPr>
          <w:trHeight w:val="249"/>
        </w:trPr>
        <w:tc>
          <w:tcPr>
            <w:tcW w:w="580" w:type="dxa"/>
          </w:tcPr>
          <w:p w14:paraId="46BEEE4E" w14:textId="77777777" w:rsidR="00764873" w:rsidRPr="006E3E1E" w:rsidRDefault="00764873" w:rsidP="00C42786">
            <w:pPr>
              <w:rPr>
                <w:rFonts w:eastAsia="Calibri"/>
                <w:sz w:val="20"/>
              </w:rPr>
            </w:pPr>
            <w:r w:rsidRPr="006E3E1E">
              <w:rPr>
                <w:rFonts w:eastAsia="Calibri"/>
                <w:sz w:val="20"/>
              </w:rPr>
              <w:t>3.</w:t>
            </w:r>
          </w:p>
        </w:tc>
        <w:tc>
          <w:tcPr>
            <w:tcW w:w="3673" w:type="dxa"/>
          </w:tcPr>
          <w:p w14:paraId="25C9093E" w14:textId="77777777" w:rsidR="00764873" w:rsidRPr="006E3E1E" w:rsidRDefault="00764873" w:rsidP="00C42786">
            <w:pPr>
              <w:rPr>
                <w:rFonts w:eastAsia="Calibri"/>
                <w:sz w:val="20"/>
              </w:rPr>
            </w:pPr>
            <w:r w:rsidRPr="006E3E1E">
              <w:rPr>
                <w:rFonts w:eastAsia="Calibri"/>
                <w:sz w:val="20"/>
              </w:rPr>
              <w:t>Установите правильное соответствие с наиболее подходящим:</w:t>
            </w:r>
          </w:p>
          <w:p w14:paraId="2C74605F" w14:textId="77777777" w:rsidR="00764873" w:rsidRPr="006E3E1E" w:rsidRDefault="00764873" w:rsidP="00C42786">
            <w:pPr>
              <w:rPr>
                <w:rFonts w:eastAsia="Calibri"/>
                <w:sz w:val="20"/>
              </w:rPr>
            </w:pPr>
            <w:r w:rsidRPr="006E3E1E">
              <w:rPr>
                <w:rFonts w:eastAsia="Calibri"/>
                <w:sz w:val="20"/>
              </w:rPr>
              <w:t>А. Статистическая отчетность</w:t>
            </w:r>
          </w:p>
          <w:p w14:paraId="07A1F5FB" w14:textId="77777777" w:rsidR="00764873" w:rsidRPr="006E3E1E" w:rsidRDefault="00764873" w:rsidP="00C42786">
            <w:pPr>
              <w:rPr>
                <w:rFonts w:eastAsia="Calibri"/>
                <w:sz w:val="20"/>
              </w:rPr>
            </w:pPr>
            <w:r w:rsidRPr="006E3E1E">
              <w:rPr>
                <w:rFonts w:eastAsia="Calibri"/>
                <w:sz w:val="20"/>
              </w:rPr>
              <w:t>Б. Бухгалтерская (финансовая) отчетность</w:t>
            </w:r>
          </w:p>
          <w:p w14:paraId="6B664D03" w14:textId="77777777" w:rsidR="00764873" w:rsidRPr="006E3E1E" w:rsidRDefault="00764873" w:rsidP="00C42786">
            <w:pPr>
              <w:rPr>
                <w:rFonts w:eastAsia="Calibri"/>
                <w:sz w:val="20"/>
              </w:rPr>
            </w:pPr>
            <w:r w:rsidRPr="006E3E1E">
              <w:rPr>
                <w:rFonts w:eastAsia="Calibri"/>
                <w:sz w:val="20"/>
              </w:rPr>
              <w:t>В. Аналитическая записка по результатам статистического исследования</w:t>
            </w:r>
          </w:p>
          <w:p w14:paraId="4EA55A16" w14:textId="77777777" w:rsidR="00764873" w:rsidRPr="006E3E1E" w:rsidRDefault="00764873" w:rsidP="00C42786">
            <w:pPr>
              <w:rPr>
                <w:rFonts w:eastAsia="Calibri"/>
                <w:sz w:val="20"/>
              </w:rPr>
            </w:pPr>
            <w:r w:rsidRPr="006E3E1E">
              <w:rPr>
                <w:rFonts w:eastAsia="Calibri"/>
                <w:sz w:val="20"/>
              </w:rPr>
              <w:t>Г. Служебная записка руководителю</w:t>
            </w:r>
          </w:p>
        </w:tc>
        <w:tc>
          <w:tcPr>
            <w:tcW w:w="4253" w:type="dxa"/>
          </w:tcPr>
          <w:p w14:paraId="387DCA58" w14:textId="77777777" w:rsidR="00764873" w:rsidRPr="006E3E1E" w:rsidRDefault="00764873" w:rsidP="00C42786">
            <w:pPr>
              <w:rPr>
                <w:rFonts w:eastAsia="Calibri"/>
                <w:sz w:val="20"/>
              </w:rPr>
            </w:pPr>
            <w:r w:rsidRPr="006E3E1E">
              <w:rPr>
                <w:rFonts w:eastAsia="Calibri"/>
                <w:sz w:val="20"/>
              </w:rPr>
              <w:t>1)</w:t>
            </w:r>
            <w:r w:rsidRPr="006E3E1E">
              <w:rPr>
                <w:sz w:val="20"/>
              </w:rPr>
              <w:t xml:space="preserve"> </w:t>
            </w:r>
            <w:r w:rsidRPr="006E3E1E">
              <w:rPr>
                <w:rFonts w:eastAsia="Calibri"/>
                <w:sz w:val="20"/>
              </w:rPr>
              <w:t>Краткий анализ динамики финансовых показателей, предложения для руководства</w:t>
            </w:r>
          </w:p>
          <w:p w14:paraId="4CC86F54" w14:textId="77777777" w:rsidR="00764873" w:rsidRPr="006E3E1E" w:rsidRDefault="00764873" w:rsidP="00C42786">
            <w:pPr>
              <w:rPr>
                <w:rFonts w:eastAsia="Calibri"/>
                <w:sz w:val="20"/>
              </w:rPr>
            </w:pPr>
            <w:r w:rsidRPr="006E3E1E">
              <w:rPr>
                <w:rFonts w:eastAsia="Calibri"/>
                <w:sz w:val="20"/>
              </w:rPr>
              <w:t>2)</w:t>
            </w:r>
            <w:r w:rsidRPr="006E3E1E">
              <w:rPr>
                <w:sz w:val="20"/>
              </w:rPr>
              <w:t xml:space="preserve"> </w:t>
            </w:r>
            <w:r w:rsidRPr="006E3E1E">
              <w:rPr>
                <w:rFonts w:eastAsia="Calibri"/>
                <w:sz w:val="20"/>
              </w:rPr>
              <w:t>Выводы, таблицы, диаграммы, интерпретация статистических показателей</w:t>
            </w:r>
          </w:p>
          <w:p w14:paraId="4063CFCB" w14:textId="77777777" w:rsidR="00764873" w:rsidRPr="006E3E1E" w:rsidRDefault="00764873" w:rsidP="00C42786">
            <w:pPr>
              <w:rPr>
                <w:rFonts w:eastAsia="Calibri"/>
                <w:sz w:val="20"/>
              </w:rPr>
            </w:pPr>
            <w:r w:rsidRPr="006E3E1E">
              <w:rPr>
                <w:rFonts w:eastAsia="Calibri"/>
                <w:sz w:val="20"/>
              </w:rPr>
              <w:t>3)Форма № П-4 «Сведения о численности и заработной плате работников»</w:t>
            </w:r>
          </w:p>
          <w:p w14:paraId="50277643" w14:textId="77777777" w:rsidR="00764873" w:rsidRPr="006E3E1E" w:rsidRDefault="00764873" w:rsidP="00C42786">
            <w:pPr>
              <w:rPr>
                <w:rFonts w:eastAsia="Calibri"/>
                <w:sz w:val="20"/>
              </w:rPr>
            </w:pPr>
            <w:r w:rsidRPr="006E3E1E">
              <w:rPr>
                <w:rFonts w:eastAsia="Calibri"/>
                <w:sz w:val="20"/>
              </w:rPr>
              <w:t>4)</w:t>
            </w:r>
            <w:r w:rsidRPr="006E3E1E">
              <w:rPr>
                <w:sz w:val="20"/>
              </w:rPr>
              <w:t xml:space="preserve"> </w:t>
            </w:r>
            <w:r w:rsidRPr="006E3E1E">
              <w:rPr>
                <w:rFonts w:eastAsia="Calibri"/>
                <w:sz w:val="20"/>
              </w:rPr>
              <w:t>Форма № 1 «Бухгалтерский баланс», форма № 2 «Отчет о финансовых результатах»</w:t>
            </w:r>
          </w:p>
        </w:tc>
        <w:tc>
          <w:tcPr>
            <w:tcW w:w="4064" w:type="dxa"/>
          </w:tcPr>
          <w:p w14:paraId="14F0C82D" w14:textId="77777777" w:rsidR="00764873" w:rsidRPr="006E3E1E" w:rsidRDefault="00764873" w:rsidP="00C42786">
            <w:pPr>
              <w:rPr>
                <w:rFonts w:eastAsia="Calibri"/>
                <w:sz w:val="20"/>
              </w:rPr>
            </w:pPr>
            <w:r w:rsidRPr="006E3E1E">
              <w:rPr>
                <w:rFonts w:eastAsia="Calibri"/>
                <w:sz w:val="20"/>
              </w:rPr>
              <w:t>А3Б4В1Г2</w:t>
            </w:r>
          </w:p>
        </w:tc>
        <w:tc>
          <w:tcPr>
            <w:tcW w:w="1464" w:type="dxa"/>
          </w:tcPr>
          <w:p w14:paraId="743C2609" w14:textId="77777777" w:rsidR="00764873" w:rsidRPr="006E3E1E" w:rsidRDefault="00764873" w:rsidP="00C42786">
            <w:pPr>
              <w:rPr>
                <w:rFonts w:eastAsia="Calibri"/>
                <w:sz w:val="20"/>
              </w:rPr>
            </w:pPr>
            <w:r w:rsidRPr="006E3E1E">
              <w:rPr>
                <w:rFonts w:eastAsia="Calibri"/>
                <w:sz w:val="20"/>
              </w:rPr>
              <w:t>ОК 05</w:t>
            </w:r>
          </w:p>
        </w:tc>
        <w:tc>
          <w:tcPr>
            <w:tcW w:w="1134" w:type="dxa"/>
          </w:tcPr>
          <w:p w14:paraId="428C103F" w14:textId="77777777" w:rsidR="00764873" w:rsidRPr="006E3E1E" w:rsidRDefault="00764873" w:rsidP="00C42786">
            <w:pPr>
              <w:rPr>
                <w:rFonts w:eastAsia="Calibri"/>
                <w:sz w:val="20"/>
              </w:rPr>
            </w:pPr>
            <w:r w:rsidRPr="006E3E1E">
              <w:rPr>
                <w:rFonts w:eastAsia="Calibri"/>
                <w:sz w:val="20"/>
              </w:rPr>
              <w:t>3</w:t>
            </w:r>
          </w:p>
        </w:tc>
      </w:tr>
      <w:tr w:rsidR="00764873" w:rsidRPr="006E3E1E" w14:paraId="60C0B92A" w14:textId="77777777" w:rsidTr="00C42786">
        <w:trPr>
          <w:trHeight w:val="249"/>
        </w:trPr>
        <w:tc>
          <w:tcPr>
            <w:tcW w:w="580" w:type="dxa"/>
          </w:tcPr>
          <w:p w14:paraId="560985A4" w14:textId="77777777" w:rsidR="00764873" w:rsidRPr="006E3E1E" w:rsidRDefault="00764873" w:rsidP="00C42786">
            <w:pPr>
              <w:rPr>
                <w:rFonts w:eastAsia="Calibri"/>
                <w:sz w:val="20"/>
              </w:rPr>
            </w:pPr>
            <w:r w:rsidRPr="006E3E1E">
              <w:rPr>
                <w:rFonts w:eastAsia="Calibri"/>
                <w:sz w:val="20"/>
              </w:rPr>
              <w:t>4.</w:t>
            </w:r>
          </w:p>
        </w:tc>
        <w:tc>
          <w:tcPr>
            <w:tcW w:w="3673" w:type="dxa"/>
          </w:tcPr>
          <w:p w14:paraId="4658D3FF" w14:textId="77777777" w:rsidR="00764873" w:rsidRPr="006E3E1E" w:rsidRDefault="00764873" w:rsidP="00C42786">
            <w:pPr>
              <w:rPr>
                <w:rFonts w:eastAsia="Calibri"/>
                <w:sz w:val="20"/>
              </w:rPr>
            </w:pPr>
            <w:r w:rsidRPr="006E3E1E">
              <w:rPr>
                <w:rFonts w:eastAsia="Calibri"/>
                <w:sz w:val="20"/>
              </w:rPr>
              <w:t>Установите правильное соответствие с наиболее подходящим:</w:t>
            </w:r>
          </w:p>
          <w:p w14:paraId="58C9BB4C" w14:textId="77777777" w:rsidR="00764873" w:rsidRPr="006E3E1E" w:rsidRDefault="00764873" w:rsidP="00C42786">
            <w:pPr>
              <w:rPr>
                <w:rFonts w:eastAsia="Calibri"/>
                <w:sz w:val="20"/>
              </w:rPr>
            </w:pPr>
            <w:r w:rsidRPr="006E3E1E">
              <w:rPr>
                <w:rFonts w:eastAsia="Calibri"/>
                <w:sz w:val="20"/>
              </w:rPr>
              <w:t>А. Сбор и обработка статистических данных</w:t>
            </w:r>
          </w:p>
          <w:p w14:paraId="4E232E65" w14:textId="77777777" w:rsidR="00764873" w:rsidRPr="006E3E1E" w:rsidRDefault="00764873" w:rsidP="00C42786">
            <w:pPr>
              <w:rPr>
                <w:rFonts w:eastAsia="Calibri"/>
                <w:sz w:val="20"/>
              </w:rPr>
            </w:pPr>
            <w:r w:rsidRPr="006E3E1E">
              <w:rPr>
                <w:rFonts w:eastAsia="Calibri"/>
                <w:sz w:val="20"/>
              </w:rPr>
              <w:t>Б. Анализ динамики финансовых показателей</w:t>
            </w:r>
          </w:p>
          <w:p w14:paraId="36B7C616" w14:textId="77777777" w:rsidR="00764873" w:rsidRPr="006E3E1E" w:rsidRDefault="00764873" w:rsidP="00C42786">
            <w:pPr>
              <w:rPr>
                <w:rFonts w:eastAsia="Calibri"/>
                <w:sz w:val="20"/>
              </w:rPr>
            </w:pPr>
            <w:r w:rsidRPr="006E3E1E">
              <w:rPr>
                <w:rFonts w:eastAsia="Calibri"/>
                <w:sz w:val="20"/>
              </w:rPr>
              <w:t>В. Прогнозирование экономических явлений</w:t>
            </w:r>
          </w:p>
          <w:p w14:paraId="43371B53" w14:textId="77777777" w:rsidR="00764873" w:rsidRPr="006E3E1E" w:rsidRDefault="00764873" w:rsidP="00C42786">
            <w:pPr>
              <w:rPr>
                <w:rFonts w:eastAsia="Calibri"/>
                <w:sz w:val="20"/>
              </w:rPr>
            </w:pPr>
            <w:r w:rsidRPr="006E3E1E">
              <w:rPr>
                <w:rFonts w:eastAsia="Calibri"/>
                <w:sz w:val="20"/>
              </w:rPr>
              <w:t>Г. Оценка эффективности деятельности организации</w:t>
            </w:r>
          </w:p>
        </w:tc>
        <w:tc>
          <w:tcPr>
            <w:tcW w:w="4253" w:type="dxa"/>
          </w:tcPr>
          <w:p w14:paraId="3420171F" w14:textId="77777777" w:rsidR="00764873" w:rsidRPr="006E3E1E" w:rsidRDefault="00764873" w:rsidP="00C42786">
            <w:pPr>
              <w:rPr>
                <w:rFonts w:eastAsia="Calibri"/>
                <w:sz w:val="20"/>
              </w:rPr>
            </w:pPr>
            <w:r w:rsidRPr="006E3E1E">
              <w:rPr>
                <w:rFonts w:eastAsia="Calibri"/>
                <w:sz w:val="20"/>
              </w:rPr>
              <w:t>1)</w:t>
            </w:r>
            <w:r w:rsidRPr="006E3E1E">
              <w:rPr>
                <w:sz w:val="20"/>
              </w:rPr>
              <w:t xml:space="preserve"> </w:t>
            </w:r>
            <w:r w:rsidRPr="006E3E1E">
              <w:rPr>
                <w:rFonts w:eastAsia="Calibri"/>
                <w:sz w:val="20"/>
              </w:rPr>
              <w:t>Формирование достоверной информационной базы (таблицы, графики, группировки) для дальнейшего анализа</w:t>
            </w:r>
          </w:p>
          <w:p w14:paraId="4E23BD2E" w14:textId="77777777" w:rsidR="00764873" w:rsidRPr="006E3E1E" w:rsidRDefault="00764873" w:rsidP="00C42786">
            <w:pPr>
              <w:rPr>
                <w:rFonts w:eastAsia="Calibri"/>
                <w:sz w:val="20"/>
              </w:rPr>
            </w:pPr>
            <w:r w:rsidRPr="006E3E1E">
              <w:rPr>
                <w:rFonts w:eastAsia="Calibri"/>
                <w:sz w:val="20"/>
              </w:rPr>
              <w:t>2)Выявление тенденций (рост/снижение производства, инфляции, безработицы) для принятия управленческих решений</w:t>
            </w:r>
          </w:p>
          <w:p w14:paraId="4C1D5B09" w14:textId="77777777" w:rsidR="00764873" w:rsidRPr="006E3E1E" w:rsidRDefault="00764873" w:rsidP="00C42786">
            <w:pPr>
              <w:rPr>
                <w:rFonts w:eastAsia="Calibri"/>
                <w:sz w:val="20"/>
              </w:rPr>
            </w:pPr>
            <w:r w:rsidRPr="006E3E1E">
              <w:rPr>
                <w:rFonts w:eastAsia="Calibri"/>
                <w:sz w:val="20"/>
              </w:rPr>
              <w:t>3)</w:t>
            </w:r>
            <w:r w:rsidRPr="006E3E1E">
              <w:rPr>
                <w:sz w:val="20"/>
              </w:rPr>
              <w:t xml:space="preserve"> </w:t>
            </w:r>
            <w:r w:rsidRPr="006E3E1E">
              <w:rPr>
                <w:rFonts w:eastAsia="Calibri"/>
                <w:sz w:val="20"/>
              </w:rPr>
              <w:t>Сравнение фактических показателей с нормативами, выявление резервов повышения эффективности</w:t>
            </w:r>
          </w:p>
          <w:p w14:paraId="1D3A537F" w14:textId="77777777" w:rsidR="00764873" w:rsidRPr="006E3E1E" w:rsidRDefault="00764873" w:rsidP="00C42786">
            <w:pPr>
              <w:rPr>
                <w:rFonts w:eastAsia="Calibri"/>
                <w:sz w:val="20"/>
              </w:rPr>
            </w:pPr>
            <w:r w:rsidRPr="006E3E1E">
              <w:rPr>
                <w:rFonts w:eastAsia="Calibri"/>
                <w:sz w:val="20"/>
              </w:rPr>
              <w:t>4)</w:t>
            </w:r>
            <w:r w:rsidRPr="006E3E1E">
              <w:rPr>
                <w:sz w:val="20"/>
              </w:rPr>
              <w:t xml:space="preserve"> </w:t>
            </w:r>
            <w:r w:rsidRPr="006E3E1E">
              <w:rPr>
                <w:rFonts w:eastAsia="Calibri"/>
                <w:sz w:val="20"/>
              </w:rPr>
              <w:t>Обоснованное планирование бюджета, инвестиций, объемов производства на основе статистических моделей</w:t>
            </w:r>
          </w:p>
        </w:tc>
        <w:tc>
          <w:tcPr>
            <w:tcW w:w="4064" w:type="dxa"/>
          </w:tcPr>
          <w:p w14:paraId="61A1DFD7" w14:textId="77777777" w:rsidR="00764873" w:rsidRPr="006E3E1E" w:rsidRDefault="00764873" w:rsidP="00C42786">
            <w:pPr>
              <w:rPr>
                <w:rFonts w:eastAsia="Calibri"/>
                <w:sz w:val="20"/>
              </w:rPr>
            </w:pPr>
            <w:r w:rsidRPr="006E3E1E">
              <w:rPr>
                <w:rFonts w:eastAsia="Calibri"/>
                <w:sz w:val="20"/>
              </w:rPr>
              <w:t>А2Б4В3Г1</w:t>
            </w:r>
          </w:p>
        </w:tc>
        <w:tc>
          <w:tcPr>
            <w:tcW w:w="1464" w:type="dxa"/>
          </w:tcPr>
          <w:p w14:paraId="1A15177F" w14:textId="77777777" w:rsidR="00764873" w:rsidRPr="006E3E1E" w:rsidRDefault="00764873" w:rsidP="00C42786">
            <w:pPr>
              <w:rPr>
                <w:rFonts w:eastAsia="Calibri"/>
                <w:sz w:val="20"/>
              </w:rPr>
            </w:pPr>
            <w:r w:rsidRPr="006E3E1E">
              <w:rPr>
                <w:rFonts w:eastAsia="Calibri"/>
                <w:sz w:val="20"/>
              </w:rPr>
              <w:t>ОК 06</w:t>
            </w:r>
          </w:p>
        </w:tc>
        <w:tc>
          <w:tcPr>
            <w:tcW w:w="1134" w:type="dxa"/>
          </w:tcPr>
          <w:p w14:paraId="36331531" w14:textId="77777777" w:rsidR="00764873" w:rsidRPr="006E3E1E" w:rsidRDefault="00764873" w:rsidP="00C42786">
            <w:pPr>
              <w:rPr>
                <w:rFonts w:eastAsia="Calibri"/>
                <w:sz w:val="20"/>
              </w:rPr>
            </w:pPr>
            <w:r w:rsidRPr="006E3E1E">
              <w:rPr>
                <w:rFonts w:eastAsia="Calibri"/>
                <w:sz w:val="20"/>
              </w:rPr>
              <w:t>3</w:t>
            </w:r>
          </w:p>
        </w:tc>
      </w:tr>
      <w:tr w:rsidR="00764873" w:rsidRPr="006E3E1E" w14:paraId="2844DC65" w14:textId="77777777" w:rsidTr="00C42786">
        <w:trPr>
          <w:trHeight w:val="249"/>
        </w:trPr>
        <w:tc>
          <w:tcPr>
            <w:tcW w:w="580" w:type="dxa"/>
          </w:tcPr>
          <w:p w14:paraId="5C8C5B38" w14:textId="77777777" w:rsidR="00764873" w:rsidRPr="006E3E1E" w:rsidRDefault="00764873" w:rsidP="00C42786">
            <w:pPr>
              <w:rPr>
                <w:rFonts w:eastAsia="Calibri"/>
                <w:sz w:val="20"/>
              </w:rPr>
            </w:pPr>
            <w:r w:rsidRPr="006E3E1E">
              <w:rPr>
                <w:rFonts w:eastAsia="Calibri"/>
                <w:sz w:val="20"/>
              </w:rPr>
              <w:lastRenderedPageBreak/>
              <w:t>5.</w:t>
            </w:r>
          </w:p>
        </w:tc>
        <w:tc>
          <w:tcPr>
            <w:tcW w:w="3673" w:type="dxa"/>
          </w:tcPr>
          <w:p w14:paraId="0F9460D1" w14:textId="77777777" w:rsidR="00764873" w:rsidRPr="006E3E1E" w:rsidRDefault="00764873" w:rsidP="00C42786">
            <w:pPr>
              <w:rPr>
                <w:rFonts w:eastAsia="Calibri"/>
                <w:sz w:val="20"/>
              </w:rPr>
            </w:pPr>
            <w:r w:rsidRPr="006E3E1E">
              <w:rPr>
                <w:rFonts w:eastAsia="Calibri"/>
                <w:sz w:val="20"/>
              </w:rPr>
              <w:t>Установите правильное соответствие с наиболее подходящим:</w:t>
            </w:r>
          </w:p>
          <w:p w14:paraId="4A52F3DD" w14:textId="77777777" w:rsidR="00764873" w:rsidRPr="006E3E1E" w:rsidRDefault="00764873" w:rsidP="00C42786">
            <w:pPr>
              <w:rPr>
                <w:rFonts w:eastAsia="Calibri"/>
                <w:sz w:val="20"/>
              </w:rPr>
            </w:pPr>
            <w:r w:rsidRPr="006E3E1E">
              <w:rPr>
                <w:rFonts w:eastAsia="Calibri"/>
                <w:sz w:val="20"/>
              </w:rPr>
              <w:t>А. Находить необходимую информацию в профессиональной документации</w:t>
            </w:r>
          </w:p>
          <w:p w14:paraId="6B623921" w14:textId="77777777" w:rsidR="00764873" w:rsidRPr="006E3E1E" w:rsidRDefault="00764873" w:rsidP="00C42786">
            <w:pPr>
              <w:rPr>
                <w:rFonts w:eastAsia="Calibri"/>
                <w:sz w:val="20"/>
              </w:rPr>
            </w:pPr>
            <w:r w:rsidRPr="006E3E1E">
              <w:rPr>
                <w:rFonts w:eastAsia="Calibri"/>
                <w:sz w:val="20"/>
              </w:rPr>
              <w:t>Б. Интерпретировать данные из статистических форм и отчетов</w:t>
            </w:r>
          </w:p>
          <w:p w14:paraId="32368AA5" w14:textId="77777777" w:rsidR="00764873" w:rsidRPr="006E3E1E" w:rsidRDefault="00764873" w:rsidP="00C42786">
            <w:pPr>
              <w:rPr>
                <w:rFonts w:eastAsia="Calibri"/>
                <w:sz w:val="20"/>
              </w:rPr>
            </w:pPr>
            <w:r w:rsidRPr="006E3E1E">
              <w:rPr>
                <w:rFonts w:eastAsia="Calibri"/>
                <w:sz w:val="20"/>
              </w:rPr>
              <w:t>В. Применять нормативно-правовые акты при выполнении профессиональных задач</w:t>
            </w:r>
          </w:p>
          <w:p w14:paraId="7171A5E5" w14:textId="77777777" w:rsidR="00764873" w:rsidRPr="006E3E1E" w:rsidRDefault="00764873" w:rsidP="00C42786">
            <w:pPr>
              <w:rPr>
                <w:rFonts w:eastAsia="Calibri"/>
                <w:sz w:val="20"/>
              </w:rPr>
            </w:pPr>
            <w:r w:rsidRPr="006E3E1E">
              <w:rPr>
                <w:rFonts w:eastAsia="Calibri"/>
                <w:sz w:val="20"/>
              </w:rPr>
              <w:t>Г. Соблюдать правила оформления и хранения профессиональной документации</w:t>
            </w:r>
          </w:p>
        </w:tc>
        <w:tc>
          <w:tcPr>
            <w:tcW w:w="4253" w:type="dxa"/>
          </w:tcPr>
          <w:p w14:paraId="2FF626BF" w14:textId="77777777" w:rsidR="00764873" w:rsidRPr="006E3E1E" w:rsidRDefault="00764873" w:rsidP="00C42786">
            <w:pPr>
              <w:rPr>
                <w:rFonts w:eastAsia="Calibri"/>
                <w:sz w:val="20"/>
              </w:rPr>
            </w:pPr>
            <w:r w:rsidRPr="006E3E1E">
              <w:rPr>
                <w:rFonts w:eastAsia="Calibri"/>
                <w:sz w:val="20"/>
              </w:rPr>
              <w:t>1)</w:t>
            </w:r>
            <w:r w:rsidRPr="006E3E1E">
              <w:rPr>
                <w:sz w:val="20"/>
              </w:rPr>
              <w:t xml:space="preserve"> </w:t>
            </w:r>
            <w:r w:rsidRPr="006E3E1E">
              <w:rPr>
                <w:rFonts w:eastAsia="Calibri"/>
                <w:sz w:val="20"/>
              </w:rPr>
              <w:t>Понимание значений показателей (выручка, себестоимость, прибыль, фондоотдача) и их экономического смысла</w:t>
            </w:r>
          </w:p>
          <w:p w14:paraId="11393E3D" w14:textId="77777777" w:rsidR="00764873" w:rsidRPr="006E3E1E" w:rsidRDefault="00764873" w:rsidP="00C42786">
            <w:pPr>
              <w:rPr>
                <w:rFonts w:eastAsia="Calibri"/>
                <w:sz w:val="20"/>
              </w:rPr>
            </w:pPr>
            <w:r w:rsidRPr="006E3E1E">
              <w:rPr>
                <w:rFonts w:eastAsia="Calibri"/>
                <w:sz w:val="20"/>
              </w:rPr>
              <w:t>2)</w:t>
            </w:r>
            <w:r w:rsidRPr="006E3E1E">
              <w:rPr>
                <w:sz w:val="20"/>
              </w:rPr>
              <w:t xml:space="preserve"> </w:t>
            </w:r>
            <w:r w:rsidRPr="006E3E1E">
              <w:rPr>
                <w:rFonts w:eastAsia="Calibri"/>
                <w:sz w:val="20"/>
              </w:rPr>
              <w:t>Подшивка документов в папки, обеспечение сохранности (сейф, резервное копирование), соблюдение сроков хранения</w:t>
            </w:r>
          </w:p>
          <w:p w14:paraId="5C155D43" w14:textId="77777777" w:rsidR="00764873" w:rsidRPr="006E3E1E" w:rsidRDefault="00764873" w:rsidP="00C42786">
            <w:pPr>
              <w:rPr>
                <w:rFonts w:eastAsia="Calibri"/>
                <w:sz w:val="20"/>
              </w:rPr>
            </w:pPr>
            <w:r w:rsidRPr="006E3E1E">
              <w:rPr>
                <w:rFonts w:eastAsia="Calibri"/>
                <w:sz w:val="20"/>
              </w:rPr>
              <w:t>3)</w:t>
            </w:r>
            <w:r w:rsidRPr="006E3E1E">
              <w:rPr>
                <w:sz w:val="20"/>
              </w:rPr>
              <w:t xml:space="preserve"> </w:t>
            </w:r>
            <w:r w:rsidRPr="006E3E1E">
              <w:rPr>
                <w:rFonts w:eastAsia="Calibri"/>
                <w:sz w:val="20"/>
              </w:rPr>
              <w:t>Использование НК РФ, ФСБУ, указаний Росстата при расчете налогов и заполнении статистической отчетности</w:t>
            </w:r>
          </w:p>
          <w:p w14:paraId="3AA7A889" w14:textId="77777777" w:rsidR="00764873" w:rsidRPr="006E3E1E" w:rsidRDefault="00764873" w:rsidP="00C42786">
            <w:pPr>
              <w:rPr>
                <w:rFonts w:eastAsia="Calibri"/>
                <w:sz w:val="20"/>
              </w:rPr>
            </w:pPr>
            <w:r w:rsidRPr="006E3E1E">
              <w:rPr>
                <w:rFonts w:eastAsia="Calibri"/>
                <w:sz w:val="20"/>
              </w:rPr>
              <w:t>4)</w:t>
            </w:r>
            <w:r w:rsidRPr="006E3E1E">
              <w:rPr>
                <w:sz w:val="20"/>
              </w:rPr>
              <w:t xml:space="preserve"> </w:t>
            </w:r>
            <w:r w:rsidRPr="006E3E1E">
              <w:rPr>
                <w:rFonts w:eastAsia="Calibri"/>
                <w:sz w:val="20"/>
              </w:rPr>
              <w:t>Определение нужного раздела в форме № П-4, бухгалтерском балансе, отчете о финансовых результатах</w:t>
            </w:r>
          </w:p>
        </w:tc>
        <w:tc>
          <w:tcPr>
            <w:tcW w:w="4064" w:type="dxa"/>
          </w:tcPr>
          <w:p w14:paraId="4CF95767" w14:textId="77777777" w:rsidR="00764873" w:rsidRPr="006E3E1E" w:rsidRDefault="00764873" w:rsidP="00C42786">
            <w:pPr>
              <w:rPr>
                <w:rFonts w:eastAsia="Calibri"/>
                <w:sz w:val="20"/>
              </w:rPr>
            </w:pPr>
            <w:r w:rsidRPr="006E3E1E">
              <w:rPr>
                <w:rFonts w:eastAsia="Calibri"/>
                <w:sz w:val="20"/>
              </w:rPr>
              <w:t>А4Б1В3Г2</w:t>
            </w:r>
          </w:p>
          <w:p w14:paraId="149AD6C6" w14:textId="77777777" w:rsidR="00764873" w:rsidRPr="006E3E1E" w:rsidRDefault="00764873" w:rsidP="00C42786">
            <w:pPr>
              <w:rPr>
                <w:rFonts w:eastAsia="Calibri"/>
                <w:sz w:val="20"/>
              </w:rPr>
            </w:pPr>
          </w:p>
        </w:tc>
        <w:tc>
          <w:tcPr>
            <w:tcW w:w="1464" w:type="dxa"/>
          </w:tcPr>
          <w:p w14:paraId="132E20EE" w14:textId="77777777" w:rsidR="00764873" w:rsidRPr="006E3E1E" w:rsidRDefault="00764873" w:rsidP="00C42786">
            <w:pPr>
              <w:rPr>
                <w:rFonts w:eastAsia="Calibri"/>
                <w:sz w:val="20"/>
              </w:rPr>
            </w:pPr>
            <w:r w:rsidRPr="006E3E1E">
              <w:rPr>
                <w:rFonts w:eastAsia="Calibri"/>
                <w:sz w:val="20"/>
              </w:rPr>
              <w:t>ОК 09</w:t>
            </w:r>
          </w:p>
        </w:tc>
        <w:tc>
          <w:tcPr>
            <w:tcW w:w="1134" w:type="dxa"/>
          </w:tcPr>
          <w:p w14:paraId="6BB20A5F" w14:textId="77777777" w:rsidR="00764873" w:rsidRPr="006E3E1E" w:rsidRDefault="00764873" w:rsidP="00C42786">
            <w:pPr>
              <w:rPr>
                <w:rFonts w:eastAsia="Calibri"/>
                <w:sz w:val="20"/>
              </w:rPr>
            </w:pPr>
            <w:r w:rsidRPr="006E3E1E">
              <w:rPr>
                <w:rFonts w:eastAsia="Calibri"/>
                <w:sz w:val="20"/>
              </w:rPr>
              <w:t>3</w:t>
            </w:r>
          </w:p>
        </w:tc>
      </w:tr>
      <w:tr w:rsidR="00764873" w:rsidRPr="006E3E1E" w14:paraId="7D97C1F7" w14:textId="77777777" w:rsidTr="00C42786">
        <w:trPr>
          <w:trHeight w:val="249"/>
        </w:trPr>
        <w:tc>
          <w:tcPr>
            <w:tcW w:w="580" w:type="dxa"/>
          </w:tcPr>
          <w:p w14:paraId="74C7C829" w14:textId="77777777" w:rsidR="00764873" w:rsidRPr="006E3E1E" w:rsidRDefault="00764873" w:rsidP="00C42786">
            <w:pPr>
              <w:rPr>
                <w:rFonts w:eastAsia="Calibri"/>
                <w:sz w:val="20"/>
              </w:rPr>
            </w:pPr>
            <w:r w:rsidRPr="006E3E1E">
              <w:rPr>
                <w:rFonts w:eastAsia="Calibri"/>
                <w:sz w:val="20"/>
              </w:rPr>
              <w:t>6.</w:t>
            </w:r>
          </w:p>
        </w:tc>
        <w:tc>
          <w:tcPr>
            <w:tcW w:w="3673" w:type="dxa"/>
          </w:tcPr>
          <w:p w14:paraId="2F56B2F3" w14:textId="77777777" w:rsidR="00764873" w:rsidRPr="006E3E1E" w:rsidRDefault="00764873" w:rsidP="00C42786">
            <w:pPr>
              <w:rPr>
                <w:rFonts w:eastAsia="Calibri"/>
                <w:sz w:val="20"/>
              </w:rPr>
            </w:pPr>
            <w:r w:rsidRPr="006E3E1E">
              <w:rPr>
                <w:rFonts w:eastAsia="Calibri"/>
                <w:sz w:val="20"/>
              </w:rPr>
              <w:t>Установите правильное соответствие с наиболее подходящим:</w:t>
            </w:r>
          </w:p>
          <w:p w14:paraId="2C1BD70A" w14:textId="77777777" w:rsidR="00764873" w:rsidRPr="006E3E1E" w:rsidRDefault="00764873" w:rsidP="00C42786">
            <w:pPr>
              <w:rPr>
                <w:rFonts w:eastAsia="Calibri"/>
                <w:sz w:val="20"/>
              </w:rPr>
            </w:pPr>
            <w:r w:rsidRPr="006E3E1E">
              <w:rPr>
                <w:rFonts w:eastAsia="Calibri"/>
                <w:sz w:val="20"/>
              </w:rPr>
              <w:t>А. Типологическая группировка</w:t>
            </w:r>
          </w:p>
          <w:p w14:paraId="43156E67" w14:textId="77777777" w:rsidR="00764873" w:rsidRPr="006E3E1E" w:rsidRDefault="00764873" w:rsidP="00C42786">
            <w:pPr>
              <w:rPr>
                <w:rFonts w:eastAsia="Calibri"/>
                <w:sz w:val="20"/>
              </w:rPr>
            </w:pPr>
            <w:r w:rsidRPr="006E3E1E">
              <w:rPr>
                <w:rFonts w:eastAsia="Calibri"/>
                <w:sz w:val="20"/>
              </w:rPr>
              <w:t>Б. Структурная группировка</w:t>
            </w:r>
          </w:p>
          <w:p w14:paraId="2839421B" w14:textId="77777777" w:rsidR="00764873" w:rsidRPr="006E3E1E" w:rsidRDefault="00764873" w:rsidP="00C42786">
            <w:pPr>
              <w:rPr>
                <w:rFonts w:eastAsia="Calibri"/>
                <w:sz w:val="20"/>
              </w:rPr>
            </w:pPr>
            <w:r w:rsidRPr="006E3E1E">
              <w:rPr>
                <w:rFonts w:eastAsia="Calibri"/>
                <w:sz w:val="20"/>
              </w:rPr>
              <w:t>В. Аналитическая (факторная) группировка</w:t>
            </w:r>
          </w:p>
          <w:p w14:paraId="37A9D3BC" w14:textId="77777777" w:rsidR="00764873" w:rsidRPr="006E3E1E" w:rsidRDefault="00764873" w:rsidP="00C42786">
            <w:pPr>
              <w:rPr>
                <w:rFonts w:eastAsia="Calibri"/>
                <w:sz w:val="20"/>
              </w:rPr>
            </w:pPr>
            <w:r w:rsidRPr="006E3E1E">
              <w:rPr>
                <w:rFonts w:eastAsia="Calibri"/>
                <w:sz w:val="20"/>
              </w:rPr>
              <w:t>Г. Определение числа групп и величины интервала</w:t>
            </w:r>
          </w:p>
        </w:tc>
        <w:tc>
          <w:tcPr>
            <w:tcW w:w="4253" w:type="dxa"/>
          </w:tcPr>
          <w:p w14:paraId="092CA98B" w14:textId="77777777" w:rsidR="00764873" w:rsidRPr="006E3E1E" w:rsidRDefault="00764873" w:rsidP="00C42786">
            <w:pPr>
              <w:rPr>
                <w:rFonts w:eastAsia="Calibri"/>
                <w:sz w:val="20"/>
              </w:rPr>
            </w:pPr>
            <w:r w:rsidRPr="006E3E1E">
              <w:rPr>
                <w:rFonts w:eastAsia="Calibri"/>
                <w:sz w:val="20"/>
              </w:rPr>
              <w:t>1)</w:t>
            </w:r>
            <w:r w:rsidRPr="006E3E1E">
              <w:rPr>
                <w:sz w:val="20"/>
              </w:rPr>
              <w:t xml:space="preserve"> </w:t>
            </w:r>
            <w:r w:rsidRPr="006E3E1E">
              <w:rPr>
                <w:rFonts w:eastAsia="Calibri"/>
                <w:sz w:val="20"/>
              </w:rPr>
              <w:t>Выявление зависимости между производительностью труда и фондовооруженностью (факторный признак — фондовооруженность, результативный — производительность)</w:t>
            </w:r>
          </w:p>
          <w:p w14:paraId="1170EF99" w14:textId="77777777" w:rsidR="00764873" w:rsidRPr="006E3E1E" w:rsidRDefault="00764873" w:rsidP="00C42786">
            <w:pPr>
              <w:rPr>
                <w:rFonts w:eastAsia="Calibri"/>
                <w:sz w:val="20"/>
              </w:rPr>
            </w:pPr>
            <w:r w:rsidRPr="006E3E1E">
              <w:rPr>
                <w:rFonts w:eastAsia="Calibri"/>
                <w:sz w:val="20"/>
              </w:rPr>
              <w:t>2)</w:t>
            </w:r>
            <w:r w:rsidRPr="006E3E1E">
              <w:rPr>
                <w:sz w:val="20"/>
              </w:rPr>
              <w:t xml:space="preserve"> </w:t>
            </w:r>
            <w:r w:rsidRPr="006E3E1E">
              <w:rPr>
                <w:rFonts w:eastAsia="Calibri"/>
                <w:sz w:val="20"/>
              </w:rPr>
              <w:t xml:space="preserve">Формула </w:t>
            </w:r>
            <w:proofErr w:type="spellStart"/>
            <w:r w:rsidRPr="006E3E1E">
              <w:rPr>
                <w:rFonts w:eastAsia="Calibri"/>
                <w:sz w:val="20"/>
              </w:rPr>
              <w:t>Стерджесса</w:t>
            </w:r>
            <w:proofErr w:type="spellEnd"/>
            <w:r w:rsidRPr="006E3E1E">
              <w:rPr>
                <w:rFonts w:eastAsia="Calibri"/>
                <w:sz w:val="20"/>
              </w:rPr>
              <w:t xml:space="preserve">: n = 1 + 3,322 × </w:t>
            </w:r>
            <w:proofErr w:type="spellStart"/>
            <w:r w:rsidRPr="006E3E1E">
              <w:rPr>
                <w:rFonts w:eastAsia="Calibri"/>
                <w:sz w:val="20"/>
              </w:rPr>
              <w:t>lg</w:t>
            </w:r>
            <w:proofErr w:type="spellEnd"/>
            <w:r w:rsidRPr="006E3E1E">
              <w:rPr>
                <w:rFonts w:eastAsia="Calibri"/>
                <w:sz w:val="20"/>
              </w:rPr>
              <w:t xml:space="preserve"> N; расчет интервала h = (</w:t>
            </w:r>
            <w:proofErr w:type="spellStart"/>
            <w:r w:rsidRPr="006E3E1E">
              <w:rPr>
                <w:rFonts w:eastAsia="Calibri"/>
                <w:sz w:val="20"/>
              </w:rPr>
              <w:t>xmax</w:t>
            </w:r>
            <w:proofErr w:type="spellEnd"/>
            <w:r w:rsidRPr="006E3E1E">
              <w:rPr>
                <w:rFonts w:eastAsia="Calibri"/>
                <w:sz w:val="20"/>
              </w:rPr>
              <w:t xml:space="preserve"> − </w:t>
            </w:r>
            <w:proofErr w:type="spellStart"/>
            <w:r w:rsidRPr="006E3E1E">
              <w:rPr>
                <w:rFonts w:eastAsia="Calibri"/>
                <w:sz w:val="20"/>
              </w:rPr>
              <w:t>xmin</w:t>
            </w:r>
            <w:proofErr w:type="spellEnd"/>
            <w:r w:rsidRPr="006E3E1E">
              <w:rPr>
                <w:rFonts w:eastAsia="Calibri"/>
                <w:sz w:val="20"/>
              </w:rPr>
              <w:t>) ÷ n</w:t>
            </w:r>
          </w:p>
          <w:p w14:paraId="34A4799A" w14:textId="77777777" w:rsidR="00764873" w:rsidRPr="006E3E1E" w:rsidRDefault="00764873" w:rsidP="00C42786">
            <w:pPr>
              <w:rPr>
                <w:rFonts w:eastAsia="Calibri"/>
                <w:sz w:val="20"/>
              </w:rPr>
            </w:pPr>
            <w:r w:rsidRPr="006E3E1E">
              <w:rPr>
                <w:rFonts w:eastAsia="Calibri"/>
                <w:sz w:val="20"/>
              </w:rPr>
              <w:t>3) Распределение предприятий по формам собственности (государственные, частные, смешанные)</w:t>
            </w:r>
          </w:p>
          <w:p w14:paraId="24D9EB8E" w14:textId="77777777" w:rsidR="00764873" w:rsidRPr="006E3E1E" w:rsidRDefault="00764873" w:rsidP="00C42786">
            <w:pPr>
              <w:rPr>
                <w:rFonts w:eastAsia="Calibri"/>
                <w:sz w:val="20"/>
              </w:rPr>
            </w:pPr>
            <w:r w:rsidRPr="006E3E1E">
              <w:rPr>
                <w:rFonts w:eastAsia="Calibri"/>
                <w:sz w:val="20"/>
              </w:rPr>
              <w:t>4)</w:t>
            </w:r>
            <w:r w:rsidRPr="006E3E1E">
              <w:rPr>
                <w:sz w:val="20"/>
              </w:rPr>
              <w:t xml:space="preserve"> </w:t>
            </w:r>
            <w:r w:rsidRPr="006E3E1E">
              <w:rPr>
                <w:rFonts w:eastAsia="Calibri"/>
                <w:sz w:val="20"/>
              </w:rPr>
              <w:t>Группировка работников по стажу работы (до 3 лет, 3-5 лет, 5-10 лет, свыше 10 лет)</w:t>
            </w:r>
          </w:p>
        </w:tc>
        <w:tc>
          <w:tcPr>
            <w:tcW w:w="4064" w:type="dxa"/>
          </w:tcPr>
          <w:p w14:paraId="572E5B8F" w14:textId="77777777" w:rsidR="00764873" w:rsidRPr="006E3E1E" w:rsidRDefault="00764873" w:rsidP="00C42786">
            <w:pPr>
              <w:rPr>
                <w:rFonts w:eastAsia="Calibri"/>
                <w:sz w:val="20"/>
              </w:rPr>
            </w:pPr>
            <w:r w:rsidRPr="006E3E1E">
              <w:rPr>
                <w:rFonts w:eastAsia="Calibri"/>
                <w:sz w:val="20"/>
              </w:rPr>
              <w:t>А3Б4В1Г2</w:t>
            </w:r>
          </w:p>
        </w:tc>
        <w:tc>
          <w:tcPr>
            <w:tcW w:w="1464" w:type="dxa"/>
          </w:tcPr>
          <w:p w14:paraId="287B66E6" w14:textId="77777777" w:rsidR="00764873" w:rsidRPr="006E3E1E" w:rsidRDefault="00764873" w:rsidP="00C42786">
            <w:pPr>
              <w:rPr>
                <w:rFonts w:eastAsia="Calibri"/>
                <w:sz w:val="20"/>
              </w:rPr>
            </w:pPr>
            <w:r w:rsidRPr="006E3E1E">
              <w:rPr>
                <w:rFonts w:eastAsia="Calibri"/>
                <w:sz w:val="20"/>
              </w:rPr>
              <w:t>ПК 2.2</w:t>
            </w:r>
          </w:p>
        </w:tc>
        <w:tc>
          <w:tcPr>
            <w:tcW w:w="1134" w:type="dxa"/>
          </w:tcPr>
          <w:p w14:paraId="21275940" w14:textId="77777777" w:rsidR="00764873" w:rsidRPr="006E3E1E" w:rsidRDefault="00764873" w:rsidP="00C42786">
            <w:pPr>
              <w:rPr>
                <w:rFonts w:eastAsia="Calibri"/>
                <w:sz w:val="20"/>
              </w:rPr>
            </w:pPr>
            <w:r w:rsidRPr="006E3E1E">
              <w:rPr>
                <w:rFonts w:eastAsia="Calibri"/>
                <w:sz w:val="20"/>
              </w:rPr>
              <w:t>3</w:t>
            </w:r>
          </w:p>
        </w:tc>
      </w:tr>
      <w:tr w:rsidR="00764873" w:rsidRPr="006E3E1E" w14:paraId="1D159294" w14:textId="77777777" w:rsidTr="00C42786">
        <w:trPr>
          <w:trHeight w:val="249"/>
        </w:trPr>
        <w:tc>
          <w:tcPr>
            <w:tcW w:w="580" w:type="dxa"/>
          </w:tcPr>
          <w:p w14:paraId="41F91924" w14:textId="77777777" w:rsidR="00764873" w:rsidRPr="006E3E1E" w:rsidRDefault="00764873" w:rsidP="00C42786">
            <w:pPr>
              <w:rPr>
                <w:rFonts w:eastAsia="Calibri"/>
                <w:sz w:val="20"/>
              </w:rPr>
            </w:pPr>
            <w:r w:rsidRPr="006E3E1E">
              <w:rPr>
                <w:rFonts w:eastAsia="Calibri"/>
                <w:sz w:val="20"/>
              </w:rPr>
              <w:t>7.</w:t>
            </w:r>
          </w:p>
        </w:tc>
        <w:tc>
          <w:tcPr>
            <w:tcW w:w="3673" w:type="dxa"/>
          </w:tcPr>
          <w:p w14:paraId="0C465006" w14:textId="77777777" w:rsidR="00764873" w:rsidRPr="006E3E1E" w:rsidRDefault="00764873" w:rsidP="00C42786">
            <w:pPr>
              <w:rPr>
                <w:rFonts w:eastAsia="Calibri"/>
                <w:sz w:val="20"/>
              </w:rPr>
            </w:pPr>
            <w:r w:rsidRPr="006E3E1E">
              <w:rPr>
                <w:rFonts w:eastAsia="Calibri"/>
                <w:sz w:val="20"/>
              </w:rPr>
              <w:t>Установите правильное соответствие с наиболее подходящим:</w:t>
            </w:r>
          </w:p>
          <w:p w14:paraId="0078B6C6" w14:textId="77777777" w:rsidR="00764873" w:rsidRPr="006E3E1E" w:rsidRDefault="00764873" w:rsidP="00C42786">
            <w:pPr>
              <w:rPr>
                <w:rFonts w:eastAsia="Calibri"/>
                <w:sz w:val="20"/>
              </w:rPr>
            </w:pPr>
            <w:r w:rsidRPr="006E3E1E">
              <w:rPr>
                <w:rFonts w:eastAsia="Calibri"/>
                <w:sz w:val="20"/>
              </w:rPr>
              <w:t>А. Гражданское право</w:t>
            </w:r>
          </w:p>
          <w:p w14:paraId="32086D12" w14:textId="77777777" w:rsidR="00764873" w:rsidRPr="006E3E1E" w:rsidRDefault="00764873" w:rsidP="00C42786">
            <w:pPr>
              <w:rPr>
                <w:rFonts w:eastAsia="Calibri"/>
                <w:sz w:val="20"/>
              </w:rPr>
            </w:pPr>
            <w:r w:rsidRPr="006E3E1E">
              <w:rPr>
                <w:rFonts w:eastAsia="Calibri"/>
                <w:sz w:val="20"/>
              </w:rPr>
              <w:t>Б. Бюджетное право</w:t>
            </w:r>
          </w:p>
          <w:p w14:paraId="084D2CA7" w14:textId="77777777" w:rsidR="00764873" w:rsidRPr="006E3E1E" w:rsidRDefault="00764873" w:rsidP="00C42786">
            <w:pPr>
              <w:rPr>
                <w:rFonts w:eastAsia="Calibri"/>
                <w:sz w:val="20"/>
              </w:rPr>
            </w:pPr>
            <w:r w:rsidRPr="006E3E1E">
              <w:rPr>
                <w:rFonts w:eastAsia="Calibri"/>
                <w:sz w:val="20"/>
              </w:rPr>
              <w:t>В. Земельное право</w:t>
            </w:r>
          </w:p>
          <w:p w14:paraId="13B6AADF" w14:textId="77777777" w:rsidR="00764873" w:rsidRPr="006E3E1E" w:rsidRDefault="00764873" w:rsidP="00C42786">
            <w:pPr>
              <w:rPr>
                <w:rFonts w:eastAsia="Calibri"/>
                <w:sz w:val="20"/>
              </w:rPr>
            </w:pPr>
            <w:r w:rsidRPr="006E3E1E">
              <w:rPr>
                <w:rFonts w:eastAsia="Calibri"/>
                <w:sz w:val="20"/>
              </w:rPr>
              <w:t>Г. Трудовое право</w:t>
            </w:r>
          </w:p>
        </w:tc>
        <w:tc>
          <w:tcPr>
            <w:tcW w:w="4253" w:type="dxa"/>
          </w:tcPr>
          <w:p w14:paraId="61C5DE93" w14:textId="77777777" w:rsidR="00764873" w:rsidRPr="006E3E1E" w:rsidRDefault="00764873" w:rsidP="00C42786">
            <w:pPr>
              <w:rPr>
                <w:rFonts w:eastAsia="Calibri"/>
                <w:sz w:val="20"/>
              </w:rPr>
            </w:pPr>
            <w:r w:rsidRPr="006E3E1E">
              <w:rPr>
                <w:rFonts w:eastAsia="Calibri"/>
                <w:sz w:val="20"/>
              </w:rPr>
              <w:t>1)</w:t>
            </w:r>
            <w:r w:rsidRPr="006E3E1E">
              <w:rPr>
                <w:sz w:val="20"/>
              </w:rPr>
              <w:t xml:space="preserve"> </w:t>
            </w:r>
            <w:r w:rsidRPr="006E3E1E">
              <w:rPr>
                <w:rFonts w:eastAsia="Calibri"/>
                <w:sz w:val="20"/>
              </w:rPr>
              <w:t>Оформление трудовых отношений со статистиками (сборщиками данных, аналитиками), расчет зарплаты</w:t>
            </w:r>
          </w:p>
          <w:p w14:paraId="7EF8A060" w14:textId="77777777" w:rsidR="00764873" w:rsidRPr="006E3E1E" w:rsidRDefault="00764873" w:rsidP="00C42786">
            <w:pPr>
              <w:rPr>
                <w:rFonts w:eastAsia="Calibri"/>
                <w:sz w:val="20"/>
              </w:rPr>
            </w:pPr>
            <w:r w:rsidRPr="006E3E1E">
              <w:rPr>
                <w:rFonts w:eastAsia="Calibri"/>
                <w:sz w:val="20"/>
              </w:rPr>
              <w:t>2)Заключение договоров на поставку статистической отчетности (например, с операторами связи, организациями)</w:t>
            </w:r>
          </w:p>
          <w:p w14:paraId="232D8BD9" w14:textId="77777777" w:rsidR="00764873" w:rsidRPr="006E3E1E" w:rsidRDefault="00764873" w:rsidP="00C42786">
            <w:pPr>
              <w:rPr>
                <w:rFonts w:eastAsia="Calibri"/>
                <w:sz w:val="20"/>
              </w:rPr>
            </w:pPr>
            <w:r w:rsidRPr="006E3E1E">
              <w:rPr>
                <w:rFonts w:eastAsia="Calibri"/>
                <w:sz w:val="20"/>
              </w:rPr>
              <w:t>3)</w:t>
            </w:r>
            <w:r w:rsidRPr="006E3E1E">
              <w:rPr>
                <w:sz w:val="20"/>
              </w:rPr>
              <w:t xml:space="preserve"> </w:t>
            </w:r>
            <w:r w:rsidRPr="006E3E1E">
              <w:rPr>
                <w:rFonts w:eastAsia="Calibri"/>
                <w:sz w:val="20"/>
              </w:rPr>
              <w:t>Учет земельных участков в статистике сельского хозяйства, сбор данных о посевных площадях</w:t>
            </w:r>
          </w:p>
          <w:p w14:paraId="255AB8CF" w14:textId="77777777" w:rsidR="00764873" w:rsidRPr="006E3E1E" w:rsidRDefault="00764873" w:rsidP="00C42786">
            <w:pPr>
              <w:rPr>
                <w:rFonts w:eastAsia="Calibri"/>
                <w:sz w:val="20"/>
              </w:rPr>
            </w:pPr>
            <w:r w:rsidRPr="006E3E1E">
              <w:rPr>
                <w:rFonts w:eastAsia="Calibri"/>
                <w:sz w:val="20"/>
              </w:rPr>
              <w:t>4)</w:t>
            </w:r>
            <w:r w:rsidRPr="006E3E1E">
              <w:rPr>
                <w:sz w:val="20"/>
              </w:rPr>
              <w:t xml:space="preserve"> </w:t>
            </w:r>
            <w:r w:rsidRPr="006E3E1E">
              <w:rPr>
                <w:rFonts w:eastAsia="Calibri"/>
                <w:sz w:val="20"/>
              </w:rPr>
              <w:t>Финансирование статистических исследований из федерального/регионального бюджета</w:t>
            </w:r>
          </w:p>
        </w:tc>
        <w:tc>
          <w:tcPr>
            <w:tcW w:w="4064" w:type="dxa"/>
          </w:tcPr>
          <w:p w14:paraId="2470A0C9" w14:textId="77777777" w:rsidR="00764873" w:rsidRPr="006E3E1E" w:rsidRDefault="00764873" w:rsidP="00C42786">
            <w:pPr>
              <w:rPr>
                <w:rFonts w:eastAsia="Calibri"/>
                <w:sz w:val="20"/>
              </w:rPr>
            </w:pPr>
            <w:r w:rsidRPr="006E3E1E">
              <w:rPr>
                <w:rFonts w:eastAsia="Calibri"/>
                <w:sz w:val="20"/>
              </w:rPr>
              <w:t>А2Б4В3Г1</w:t>
            </w:r>
          </w:p>
        </w:tc>
        <w:tc>
          <w:tcPr>
            <w:tcW w:w="1464" w:type="dxa"/>
          </w:tcPr>
          <w:p w14:paraId="0FD512B8" w14:textId="77777777" w:rsidR="00764873" w:rsidRPr="006E3E1E" w:rsidRDefault="00764873" w:rsidP="00C42786">
            <w:pPr>
              <w:rPr>
                <w:rFonts w:eastAsia="Calibri"/>
                <w:sz w:val="20"/>
              </w:rPr>
            </w:pPr>
            <w:r w:rsidRPr="006E3E1E">
              <w:rPr>
                <w:rFonts w:eastAsia="Calibri"/>
                <w:sz w:val="20"/>
              </w:rPr>
              <w:t>ПК 2.4</w:t>
            </w:r>
          </w:p>
        </w:tc>
        <w:tc>
          <w:tcPr>
            <w:tcW w:w="1134" w:type="dxa"/>
          </w:tcPr>
          <w:p w14:paraId="7C3BCC32" w14:textId="77777777" w:rsidR="00764873" w:rsidRPr="006E3E1E" w:rsidRDefault="00764873" w:rsidP="00C42786">
            <w:pPr>
              <w:rPr>
                <w:rFonts w:eastAsia="Calibri"/>
                <w:sz w:val="20"/>
              </w:rPr>
            </w:pPr>
            <w:r w:rsidRPr="006E3E1E">
              <w:rPr>
                <w:rFonts w:eastAsia="Calibri"/>
                <w:sz w:val="20"/>
              </w:rPr>
              <w:t>3</w:t>
            </w:r>
          </w:p>
        </w:tc>
      </w:tr>
      <w:tr w:rsidR="00764873" w:rsidRPr="006431A2" w14:paraId="544C01EB" w14:textId="77777777" w:rsidTr="00C42786">
        <w:trPr>
          <w:trHeight w:val="249"/>
        </w:trPr>
        <w:tc>
          <w:tcPr>
            <w:tcW w:w="15168" w:type="dxa"/>
            <w:gridSpan w:val="6"/>
          </w:tcPr>
          <w:p w14:paraId="5FA4E758" w14:textId="77777777" w:rsidR="00764873" w:rsidRPr="006431A2" w:rsidRDefault="00764873" w:rsidP="00C42786">
            <w:pPr>
              <w:rPr>
                <w:rFonts w:eastAsia="Calibri"/>
                <w:b/>
                <w:bCs/>
              </w:rPr>
            </w:pPr>
            <w:r w:rsidRPr="006431A2">
              <w:rPr>
                <w:rFonts w:eastAsia="Calibri"/>
                <w:b/>
                <w:bCs/>
              </w:rPr>
              <w:t>2. Задание закрытого типа на установление последовательности</w:t>
            </w:r>
          </w:p>
        </w:tc>
      </w:tr>
      <w:tr w:rsidR="00764873" w:rsidRPr="006431A2" w14:paraId="235177ED" w14:textId="77777777" w:rsidTr="00C42786">
        <w:trPr>
          <w:trHeight w:val="751"/>
        </w:trPr>
        <w:tc>
          <w:tcPr>
            <w:tcW w:w="15168" w:type="dxa"/>
            <w:gridSpan w:val="6"/>
          </w:tcPr>
          <w:p w14:paraId="02F2843E" w14:textId="77777777" w:rsidR="00764873" w:rsidRPr="006431A2" w:rsidRDefault="00764873" w:rsidP="00C42786">
            <w:pPr>
              <w:rPr>
                <w:rFonts w:eastAsia="Calibri"/>
              </w:rPr>
            </w:pPr>
            <w:r w:rsidRPr="006431A2">
              <w:rPr>
                <w:rFonts w:eastAsia="Calibri"/>
              </w:rPr>
              <w:lastRenderedPageBreak/>
              <w:t xml:space="preserve">Инструкция (сценарий выполнения): </w:t>
            </w:r>
          </w:p>
          <w:p w14:paraId="2CC7F945" w14:textId="77777777" w:rsidR="00764873" w:rsidRPr="006431A2" w:rsidRDefault="00764873" w:rsidP="00C42786">
            <w:pPr>
              <w:rPr>
                <w:rFonts w:eastAsia="Calibri"/>
              </w:rPr>
            </w:pPr>
            <w:r w:rsidRPr="006431A2">
              <w:rPr>
                <w:rFonts w:eastAsia="Calibri"/>
              </w:rPr>
              <w:t xml:space="preserve">1. Внимательно прочитать текст задания и понять, что в качестве ответа ожидается последовательность элементов. </w:t>
            </w:r>
          </w:p>
          <w:p w14:paraId="0EB28F22" w14:textId="77777777" w:rsidR="00764873" w:rsidRPr="006431A2" w:rsidRDefault="00764873" w:rsidP="00C42786">
            <w:pPr>
              <w:rPr>
                <w:rFonts w:eastAsia="Calibri"/>
              </w:rPr>
            </w:pPr>
            <w:r w:rsidRPr="006431A2">
              <w:rPr>
                <w:rFonts w:eastAsia="Calibri"/>
              </w:rPr>
              <w:t xml:space="preserve">2. Внимательно прочитать предложенные варианты ответа. </w:t>
            </w:r>
          </w:p>
          <w:p w14:paraId="7329C545" w14:textId="77777777" w:rsidR="00764873" w:rsidRPr="006431A2" w:rsidRDefault="00764873" w:rsidP="00C42786">
            <w:pPr>
              <w:rPr>
                <w:rFonts w:eastAsia="Calibri"/>
              </w:rPr>
            </w:pPr>
            <w:r w:rsidRPr="006431A2">
              <w:rPr>
                <w:rFonts w:eastAsia="Calibri"/>
              </w:rPr>
              <w:t xml:space="preserve">3. Построить верную последовательность из предложенных элементов. </w:t>
            </w:r>
          </w:p>
          <w:p w14:paraId="2481D191" w14:textId="77777777" w:rsidR="00764873" w:rsidRPr="006431A2" w:rsidRDefault="00764873" w:rsidP="00C42786">
            <w:pPr>
              <w:rPr>
                <w:rFonts w:eastAsia="Calibri"/>
              </w:rPr>
            </w:pPr>
            <w:r w:rsidRPr="006431A2">
              <w:rPr>
                <w:rFonts w:eastAsia="Calibri"/>
              </w:rPr>
              <w:t>4. Записать буквы/цифры (в зависимости от задания) вариантов ответа в нужной последовательности без пробелов и знаков препинания (например, БВА или 135)</w:t>
            </w:r>
          </w:p>
        </w:tc>
      </w:tr>
      <w:tr w:rsidR="00764873" w:rsidRPr="006E3E1E" w14:paraId="40DB2EFA" w14:textId="77777777" w:rsidTr="00C42786">
        <w:trPr>
          <w:trHeight w:val="786"/>
        </w:trPr>
        <w:tc>
          <w:tcPr>
            <w:tcW w:w="580" w:type="dxa"/>
          </w:tcPr>
          <w:p w14:paraId="0772872F" w14:textId="77777777" w:rsidR="00764873" w:rsidRPr="006E3E1E" w:rsidRDefault="00764873" w:rsidP="00C42786">
            <w:pPr>
              <w:rPr>
                <w:rFonts w:eastAsia="Calibri"/>
                <w:sz w:val="20"/>
              </w:rPr>
            </w:pPr>
            <w:r w:rsidRPr="006E3E1E">
              <w:rPr>
                <w:rFonts w:eastAsia="Calibri"/>
                <w:sz w:val="20"/>
              </w:rPr>
              <w:t>1.</w:t>
            </w:r>
          </w:p>
        </w:tc>
        <w:tc>
          <w:tcPr>
            <w:tcW w:w="3673" w:type="dxa"/>
          </w:tcPr>
          <w:p w14:paraId="4FB8BF82" w14:textId="77777777" w:rsidR="00764873" w:rsidRPr="006E3E1E" w:rsidRDefault="00764873" w:rsidP="00C42786">
            <w:pPr>
              <w:rPr>
                <w:rFonts w:eastAsia="Calibri"/>
                <w:sz w:val="20"/>
              </w:rPr>
            </w:pPr>
            <w:r w:rsidRPr="006E3E1E">
              <w:rPr>
                <w:rFonts w:eastAsia="Calibri"/>
                <w:sz w:val="20"/>
              </w:rPr>
              <w:t>Расположите предложенные элементы в логической хронологической последовательности, отражающей порядок этапов статистического исследования.</w:t>
            </w:r>
          </w:p>
        </w:tc>
        <w:tc>
          <w:tcPr>
            <w:tcW w:w="4253" w:type="dxa"/>
          </w:tcPr>
          <w:p w14:paraId="7D97C939" w14:textId="77777777" w:rsidR="00764873" w:rsidRPr="006E3E1E" w:rsidRDefault="00764873" w:rsidP="00C42786">
            <w:pPr>
              <w:rPr>
                <w:rFonts w:eastAsia="Calibri"/>
                <w:sz w:val="20"/>
              </w:rPr>
            </w:pPr>
            <w:r w:rsidRPr="006E3E1E">
              <w:rPr>
                <w:rFonts w:eastAsia="Calibri"/>
                <w:sz w:val="20"/>
              </w:rPr>
              <w:t>1)Сводка и группировка полученных данных</w:t>
            </w:r>
          </w:p>
          <w:p w14:paraId="430F783B" w14:textId="77777777" w:rsidR="00764873" w:rsidRPr="006E3E1E" w:rsidRDefault="00764873" w:rsidP="00C42786">
            <w:pPr>
              <w:rPr>
                <w:rFonts w:eastAsia="Calibri"/>
                <w:sz w:val="20"/>
              </w:rPr>
            </w:pPr>
            <w:r w:rsidRPr="006E3E1E">
              <w:rPr>
                <w:rFonts w:eastAsia="Calibri"/>
                <w:sz w:val="20"/>
              </w:rPr>
              <w:t>2) Постановка цели и задачи статистического исследования</w:t>
            </w:r>
          </w:p>
          <w:p w14:paraId="43845842" w14:textId="77777777" w:rsidR="00764873" w:rsidRPr="006E3E1E" w:rsidRDefault="00764873" w:rsidP="00C42786">
            <w:pPr>
              <w:rPr>
                <w:rFonts w:eastAsia="Calibri"/>
                <w:sz w:val="20"/>
              </w:rPr>
            </w:pPr>
            <w:r w:rsidRPr="006E3E1E">
              <w:rPr>
                <w:rFonts w:eastAsia="Calibri"/>
                <w:sz w:val="20"/>
              </w:rPr>
              <w:t>3) Анализ полученных результатов и формулировка выводов</w:t>
            </w:r>
          </w:p>
          <w:p w14:paraId="473ABA3C" w14:textId="77777777" w:rsidR="00764873" w:rsidRPr="006E3E1E" w:rsidRDefault="00764873" w:rsidP="00C42786">
            <w:pPr>
              <w:rPr>
                <w:rFonts w:eastAsia="Calibri"/>
                <w:sz w:val="20"/>
              </w:rPr>
            </w:pPr>
            <w:r w:rsidRPr="006E3E1E">
              <w:rPr>
                <w:rFonts w:eastAsia="Calibri"/>
                <w:sz w:val="20"/>
              </w:rPr>
              <w:t>4) Статистическое наблюдение (сбор первичных данных)</w:t>
            </w:r>
          </w:p>
          <w:p w14:paraId="33077CF8" w14:textId="77777777" w:rsidR="00764873" w:rsidRPr="006E3E1E" w:rsidRDefault="00764873" w:rsidP="00C42786">
            <w:pPr>
              <w:rPr>
                <w:rFonts w:eastAsia="Calibri"/>
                <w:sz w:val="20"/>
              </w:rPr>
            </w:pPr>
            <w:r w:rsidRPr="006E3E1E">
              <w:rPr>
                <w:rFonts w:eastAsia="Calibri"/>
                <w:sz w:val="20"/>
              </w:rPr>
              <w:t>5) Расчет обобщающих показателей (средних, относительных величин)</w:t>
            </w:r>
          </w:p>
        </w:tc>
        <w:tc>
          <w:tcPr>
            <w:tcW w:w="4064" w:type="dxa"/>
          </w:tcPr>
          <w:p w14:paraId="41520285" w14:textId="77777777" w:rsidR="00764873" w:rsidRPr="006E3E1E" w:rsidRDefault="00764873" w:rsidP="00C42786">
            <w:pPr>
              <w:rPr>
                <w:rFonts w:eastAsia="Calibri"/>
                <w:sz w:val="20"/>
              </w:rPr>
            </w:pPr>
            <w:r w:rsidRPr="006E3E1E">
              <w:rPr>
                <w:rFonts w:eastAsia="Calibri"/>
                <w:sz w:val="20"/>
              </w:rPr>
              <w:t>24153</w:t>
            </w:r>
          </w:p>
        </w:tc>
        <w:tc>
          <w:tcPr>
            <w:tcW w:w="1464" w:type="dxa"/>
          </w:tcPr>
          <w:p w14:paraId="02378CA6" w14:textId="77777777" w:rsidR="00764873" w:rsidRPr="006E3E1E" w:rsidRDefault="00764873" w:rsidP="00C42786">
            <w:pPr>
              <w:rPr>
                <w:rFonts w:eastAsia="Calibri"/>
                <w:sz w:val="20"/>
              </w:rPr>
            </w:pPr>
            <w:r w:rsidRPr="006E3E1E">
              <w:rPr>
                <w:rFonts w:eastAsia="Calibri"/>
                <w:sz w:val="20"/>
              </w:rPr>
              <w:t>ОК 01</w:t>
            </w:r>
          </w:p>
        </w:tc>
        <w:tc>
          <w:tcPr>
            <w:tcW w:w="1134" w:type="dxa"/>
          </w:tcPr>
          <w:p w14:paraId="281B7819" w14:textId="77777777" w:rsidR="00764873" w:rsidRPr="006E3E1E" w:rsidRDefault="00764873" w:rsidP="00C42786">
            <w:pPr>
              <w:rPr>
                <w:rFonts w:eastAsia="Calibri"/>
                <w:sz w:val="20"/>
              </w:rPr>
            </w:pPr>
            <w:r w:rsidRPr="006E3E1E">
              <w:rPr>
                <w:rFonts w:eastAsia="Calibri"/>
                <w:sz w:val="20"/>
              </w:rPr>
              <w:t>3</w:t>
            </w:r>
          </w:p>
        </w:tc>
      </w:tr>
      <w:tr w:rsidR="00764873" w:rsidRPr="006E3E1E" w14:paraId="020AFD43" w14:textId="77777777" w:rsidTr="00C42786">
        <w:trPr>
          <w:trHeight w:val="786"/>
        </w:trPr>
        <w:tc>
          <w:tcPr>
            <w:tcW w:w="580" w:type="dxa"/>
          </w:tcPr>
          <w:p w14:paraId="33A5F9C6" w14:textId="77777777" w:rsidR="00764873" w:rsidRPr="006E3E1E" w:rsidRDefault="00764873" w:rsidP="00C42786">
            <w:pPr>
              <w:rPr>
                <w:rFonts w:eastAsia="Calibri"/>
                <w:sz w:val="20"/>
              </w:rPr>
            </w:pPr>
            <w:r w:rsidRPr="006E3E1E">
              <w:rPr>
                <w:rFonts w:eastAsia="Calibri"/>
                <w:sz w:val="20"/>
              </w:rPr>
              <w:t>2.</w:t>
            </w:r>
          </w:p>
        </w:tc>
        <w:tc>
          <w:tcPr>
            <w:tcW w:w="3673" w:type="dxa"/>
          </w:tcPr>
          <w:p w14:paraId="016BE951" w14:textId="77777777" w:rsidR="00764873" w:rsidRPr="006E3E1E" w:rsidRDefault="00764873" w:rsidP="00C42786">
            <w:pPr>
              <w:rPr>
                <w:rFonts w:eastAsia="Calibri"/>
                <w:sz w:val="20"/>
              </w:rPr>
            </w:pPr>
            <w:r w:rsidRPr="006E3E1E">
              <w:rPr>
                <w:rFonts w:eastAsia="Calibri"/>
                <w:sz w:val="20"/>
              </w:rPr>
              <w:t>Расположите предложенные элементы в логической хронологической последовательности, отражающей порядок работы с информацией с использованием современных средств и информационных технологий.</w:t>
            </w:r>
          </w:p>
        </w:tc>
        <w:tc>
          <w:tcPr>
            <w:tcW w:w="4253" w:type="dxa"/>
          </w:tcPr>
          <w:p w14:paraId="23E26760" w14:textId="77777777" w:rsidR="00764873" w:rsidRPr="006E3E1E" w:rsidRDefault="00764873" w:rsidP="00C42786">
            <w:pPr>
              <w:rPr>
                <w:rFonts w:eastAsia="Calibri"/>
                <w:sz w:val="20"/>
              </w:rPr>
            </w:pPr>
            <w:r w:rsidRPr="006E3E1E">
              <w:rPr>
                <w:rFonts w:eastAsia="Calibri"/>
                <w:sz w:val="20"/>
              </w:rPr>
              <w:t>1) Поиск информации (в интернете, справочно-правовых системах, базах данных Росстата)</w:t>
            </w:r>
          </w:p>
          <w:p w14:paraId="3FA48207" w14:textId="77777777" w:rsidR="00764873" w:rsidRPr="006E3E1E" w:rsidRDefault="00764873" w:rsidP="00C42786">
            <w:pPr>
              <w:rPr>
                <w:rFonts w:eastAsia="Calibri"/>
                <w:sz w:val="20"/>
              </w:rPr>
            </w:pPr>
            <w:r w:rsidRPr="006E3E1E">
              <w:rPr>
                <w:rFonts w:eastAsia="Calibri"/>
                <w:sz w:val="20"/>
              </w:rPr>
              <w:t>2) Анализ и обработка найденной информации с помощью информационных технологий (</w:t>
            </w:r>
            <w:proofErr w:type="spellStart"/>
            <w:r w:rsidRPr="006E3E1E">
              <w:rPr>
                <w:rFonts w:eastAsia="Calibri"/>
                <w:sz w:val="20"/>
              </w:rPr>
              <w:t>Excel</w:t>
            </w:r>
            <w:proofErr w:type="spellEnd"/>
            <w:r w:rsidRPr="006E3E1E">
              <w:rPr>
                <w:rFonts w:eastAsia="Calibri"/>
                <w:sz w:val="20"/>
              </w:rPr>
              <w:t xml:space="preserve">, SPSS, 1С, </w:t>
            </w:r>
            <w:proofErr w:type="spellStart"/>
            <w:r w:rsidRPr="006E3E1E">
              <w:rPr>
                <w:rFonts w:eastAsia="Calibri"/>
                <w:sz w:val="20"/>
              </w:rPr>
              <w:t>Python</w:t>
            </w:r>
            <w:proofErr w:type="spellEnd"/>
            <w:r w:rsidRPr="006E3E1E">
              <w:rPr>
                <w:rFonts w:eastAsia="Calibri"/>
                <w:sz w:val="20"/>
              </w:rPr>
              <w:t>)</w:t>
            </w:r>
          </w:p>
          <w:p w14:paraId="251D15B5" w14:textId="77777777" w:rsidR="00764873" w:rsidRPr="006E3E1E" w:rsidRDefault="00764873" w:rsidP="00C42786">
            <w:pPr>
              <w:rPr>
                <w:rFonts w:eastAsia="Calibri"/>
                <w:sz w:val="20"/>
              </w:rPr>
            </w:pPr>
            <w:r w:rsidRPr="006E3E1E">
              <w:rPr>
                <w:rFonts w:eastAsia="Calibri"/>
                <w:sz w:val="20"/>
              </w:rPr>
              <w:t>3) Постановка профессиональной задачи (определить, какую информацию нужно найти)</w:t>
            </w:r>
          </w:p>
          <w:p w14:paraId="67D683BD" w14:textId="77777777" w:rsidR="00764873" w:rsidRPr="006E3E1E" w:rsidRDefault="00764873" w:rsidP="00C42786">
            <w:pPr>
              <w:rPr>
                <w:rFonts w:eastAsia="Calibri"/>
                <w:sz w:val="20"/>
              </w:rPr>
            </w:pPr>
            <w:r w:rsidRPr="006E3E1E">
              <w:rPr>
                <w:rFonts w:eastAsia="Calibri"/>
                <w:sz w:val="20"/>
              </w:rPr>
              <w:t>4) Интерпретация полученных результатов (формулировка выводов, построение таблиц и диаграмм)</w:t>
            </w:r>
          </w:p>
          <w:p w14:paraId="2B88D256" w14:textId="77777777" w:rsidR="00764873" w:rsidRPr="006E3E1E" w:rsidRDefault="00764873" w:rsidP="00C42786">
            <w:pPr>
              <w:rPr>
                <w:rFonts w:eastAsia="Calibri"/>
                <w:sz w:val="20"/>
              </w:rPr>
            </w:pPr>
            <w:r w:rsidRPr="006E3E1E">
              <w:rPr>
                <w:rFonts w:eastAsia="Calibri"/>
                <w:sz w:val="20"/>
              </w:rPr>
              <w:t>5) Применение результатов для решения профессиональной задачи (принятие решения, подготовка отчета)</w:t>
            </w:r>
          </w:p>
        </w:tc>
        <w:tc>
          <w:tcPr>
            <w:tcW w:w="4064" w:type="dxa"/>
          </w:tcPr>
          <w:p w14:paraId="3AF9FD91" w14:textId="77777777" w:rsidR="00764873" w:rsidRPr="006E3E1E" w:rsidRDefault="00764873" w:rsidP="00C42786">
            <w:pPr>
              <w:rPr>
                <w:rFonts w:eastAsia="Calibri"/>
                <w:sz w:val="20"/>
              </w:rPr>
            </w:pPr>
            <w:r w:rsidRPr="006E3E1E">
              <w:rPr>
                <w:rFonts w:eastAsia="Calibri"/>
                <w:sz w:val="20"/>
              </w:rPr>
              <w:t>31245</w:t>
            </w:r>
          </w:p>
        </w:tc>
        <w:tc>
          <w:tcPr>
            <w:tcW w:w="1464" w:type="dxa"/>
          </w:tcPr>
          <w:p w14:paraId="238172BA" w14:textId="77777777" w:rsidR="00764873" w:rsidRPr="006E3E1E" w:rsidRDefault="00764873" w:rsidP="00C42786">
            <w:pPr>
              <w:rPr>
                <w:rFonts w:eastAsia="Calibri"/>
                <w:sz w:val="20"/>
              </w:rPr>
            </w:pPr>
            <w:r w:rsidRPr="006E3E1E">
              <w:rPr>
                <w:rFonts w:eastAsia="Calibri"/>
                <w:sz w:val="20"/>
              </w:rPr>
              <w:t>ОК 02</w:t>
            </w:r>
          </w:p>
        </w:tc>
        <w:tc>
          <w:tcPr>
            <w:tcW w:w="1134" w:type="dxa"/>
          </w:tcPr>
          <w:p w14:paraId="381B1540" w14:textId="77777777" w:rsidR="00764873" w:rsidRPr="006E3E1E" w:rsidRDefault="00764873" w:rsidP="00C42786">
            <w:pPr>
              <w:rPr>
                <w:rFonts w:eastAsia="Calibri"/>
                <w:sz w:val="20"/>
              </w:rPr>
            </w:pPr>
            <w:r w:rsidRPr="006E3E1E">
              <w:rPr>
                <w:rFonts w:eastAsia="Calibri"/>
                <w:sz w:val="20"/>
              </w:rPr>
              <w:t>3</w:t>
            </w:r>
          </w:p>
        </w:tc>
      </w:tr>
      <w:tr w:rsidR="00764873" w:rsidRPr="006E3E1E" w14:paraId="560B4308" w14:textId="77777777" w:rsidTr="00C42786">
        <w:trPr>
          <w:trHeight w:val="249"/>
        </w:trPr>
        <w:tc>
          <w:tcPr>
            <w:tcW w:w="580" w:type="dxa"/>
          </w:tcPr>
          <w:p w14:paraId="7AA2B1FA" w14:textId="77777777" w:rsidR="00764873" w:rsidRPr="006E3E1E" w:rsidRDefault="00764873" w:rsidP="00C42786">
            <w:pPr>
              <w:rPr>
                <w:rFonts w:eastAsia="Calibri"/>
                <w:sz w:val="20"/>
              </w:rPr>
            </w:pPr>
            <w:r w:rsidRPr="006E3E1E">
              <w:rPr>
                <w:rFonts w:eastAsia="Calibri"/>
                <w:sz w:val="20"/>
              </w:rPr>
              <w:t>3.</w:t>
            </w:r>
          </w:p>
        </w:tc>
        <w:tc>
          <w:tcPr>
            <w:tcW w:w="3673" w:type="dxa"/>
          </w:tcPr>
          <w:p w14:paraId="4E92BE54" w14:textId="77777777" w:rsidR="00764873" w:rsidRPr="006E3E1E" w:rsidRDefault="00764873" w:rsidP="00C42786">
            <w:pPr>
              <w:rPr>
                <w:rFonts w:eastAsia="Calibri"/>
                <w:sz w:val="20"/>
              </w:rPr>
            </w:pPr>
            <w:r w:rsidRPr="006E3E1E">
              <w:rPr>
                <w:rFonts w:eastAsia="Calibri"/>
                <w:sz w:val="20"/>
              </w:rPr>
              <w:t>Расположите предложенные элементы в логической хронологической последовательности, отражающей порядок подготовки и осуществления устной и письменной коммуникации применительно к статистической деятельности.</w:t>
            </w:r>
          </w:p>
        </w:tc>
        <w:tc>
          <w:tcPr>
            <w:tcW w:w="4253" w:type="dxa"/>
          </w:tcPr>
          <w:p w14:paraId="6E9C8CAE" w14:textId="77777777" w:rsidR="00764873" w:rsidRPr="006E3E1E" w:rsidRDefault="00764873" w:rsidP="00C42786">
            <w:pPr>
              <w:rPr>
                <w:rFonts w:eastAsia="Calibri"/>
                <w:sz w:val="20"/>
              </w:rPr>
            </w:pPr>
            <w:r w:rsidRPr="006E3E1E">
              <w:rPr>
                <w:rFonts w:eastAsia="Calibri"/>
                <w:sz w:val="20"/>
              </w:rPr>
              <w:t>1)</w:t>
            </w:r>
            <w:r w:rsidRPr="006E3E1E">
              <w:rPr>
                <w:sz w:val="20"/>
              </w:rPr>
              <w:t xml:space="preserve"> </w:t>
            </w:r>
            <w:r w:rsidRPr="006E3E1E">
              <w:rPr>
                <w:rFonts w:eastAsia="Calibri"/>
                <w:sz w:val="20"/>
              </w:rPr>
              <w:t>Подготовить содержание статистического сообщения (выводы, таблицы, диаграммы, ключевые показатели)</w:t>
            </w:r>
          </w:p>
          <w:p w14:paraId="06CDEC32" w14:textId="77777777" w:rsidR="00764873" w:rsidRPr="006E3E1E" w:rsidRDefault="00764873" w:rsidP="00C42786">
            <w:pPr>
              <w:rPr>
                <w:rFonts w:eastAsia="Calibri"/>
                <w:sz w:val="20"/>
              </w:rPr>
            </w:pPr>
            <w:r w:rsidRPr="006E3E1E">
              <w:rPr>
                <w:rFonts w:eastAsia="Calibri"/>
                <w:sz w:val="20"/>
              </w:rPr>
              <w:t>2)</w:t>
            </w:r>
            <w:r w:rsidRPr="006E3E1E">
              <w:rPr>
                <w:sz w:val="20"/>
              </w:rPr>
              <w:t xml:space="preserve"> </w:t>
            </w:r>
            <w:r w:rsidRPr="006E3E1E">
              <w:rPr>
                <w:rFonts w:eastAsia="Calibri"/>
                <w:sz w:val="20"/>
              </w:rPr>
              <w:t>Учесть особенности социального и культурного контекста (кто аудитория: руководители, коллеги-статистики, внешние заказчики)</w:t>
            </w:r>
          </w:p>
          <w:p w14:paraId="24EAECBE" w14:textId="77777777" w:rsidR="00764873" w:rsidRPr="006E3E1E" w:rsidRDefault="00764873" w:rsidP="00C42786">
            <w:pPr>
              <w:rPr>
                <w:rFonts w:eastAsia="Calibri"/>
                <w:sz w:val="20"/>
              </w:rPr>
            </w:pPr>
            <w:r w:rsidRPr="006E3E1E">
              <w:rPr>
                <w:rFonts w:eastAsia="Calibri"/>
                <w:sz w:val="20"/>
              </w:rPr>
              <w:lastRenderedPageBreak/>
              <w:t>3) Определить цель коммуникации (например, представить результаты статистического исследования руководству)</w:t>
            </w:r>
          </w:p>
          <w:p w14:paraId="6388FFCD" w14:textId="77777777" w:rsidR="00764873" w:rsidRPr="006E3E1E" w:rsidRDefault="00764873" w:rsidP="00C42786">
            <w:pPr>
              <w:rPr>
                <w:rFonts w:eastAsia="Calibri"/>
                <w:sz w:val="20"/>
              </w:rPr>
            </w:pPr>
            <w:r w:rsidRPr="006E3E1E">
              <w:rPr>
                <w:rFonts w:eastAsia="Calibri"/>
                <w:sz w:val="20"/>
              </w:rPr>
              <w:t>4)</w:t>
            </w:r>
            <w:r w:rsidRPr="006E3E1E">
              <w:rPr>
                <w:sz w:val="20"/>
              </w:rPr>
              <w:t xml:space="preserve"> </w:t>
            </w:r>
            <w:r w:rsidRPr="006E3E1E">
              <w:rPr>
                <w:rFonts w:eastAsia="Calibri"/>
                <w:sz w:val="20"/>
              </w:rPr>
              <w:t>Оформить сообщение на государственном языке (написать аналитическую записку или подготовить устную презентацию)</w:t>
            </w:r>
          </w:p>
        </w:tc>
        <w:tc>
          <w:tcPr>
            <w:tcW w:w="4064" w:type="dxa"/>
          </w:tcPr>
          <w:p w14:paraId="19CA3FF4" w14:textId="77777777" w:rsidR="00764873" w:rsidRPr="006E3E1E" w:rsidRDefault="00764873" w:rsidP="00C42786">
            <w:pPr>
              <w:rPr>
                <w:rFonts w:eastAsia="Calibri"/>
                <w:sz w:val="20"/>
              </w:rPr>
            </w:pPr>
            <w:r w:rsidRPr="006E3E1E">
              <w:rPr>
                <w:rFonts w:eastAsia="Calibri"/>
                <w:sz w:val="20"/>
              </w:rPr>
              <w:lastRenderedPageBreak/>
              <w:t>3214</w:t>
            </w:r>
          </w:p>
        </w:tc>
        <w:tc>
          <w:tcPr>
            <w:tcW w:w="1464" w:type="dxa"/>
          </w:tcPr>
          <w:p w14:paraId="7F043D5E" w14:textId="77777777" w:rsidR="00764873" w:rsidRPr="006E3E1E" w:rsidRDefault="00764873" w:rsidP="00C42786">
            <w:pPr>
              <w:rPr>
                <w:rFonts w:eastAsia="Calibri"/>
                <w:sz w:val="20"/>
              </w:rPr>
            </w:pPr>
            <w:r w:rsidRPr="006E3E1E">
              <w:rPr>
                <w:rFonts w:eastAsia="Calibri"/>
                <w:sz w:val="20"/>
              </w:rPr>
              <w:t>ОК 05</w:t>
            </w:r>
          </w:p>
        </w:tc>
        <w:tc>
          <w:tcPr>
            <w:tcW w:w="1134" w:type="dxa"/>
          </w:tcPr>
          <w:p w14:paraId="60B33529" w14:textId="77777777" w:rsidR="00764873" w:rsidRPr="006E3E1E" w:rsidRDefault="00764873" w:rsidP="00C42786">
            <w:pPr>
              <w:rPr>
                <w:rFonts w:eastAsia="Calibri"/>
                <w:sz w:val="20"/>
              </w:rPr>
            </w:pPr>
            <w:r w:rsidRPr="006E3E1E">
              <w:rPr>
                <w:rFonts w:eastAsia="Calibri"/>
                <w:sz w:val="20"/>
              </w:rPr>
              <w:t>3</w:t>
            </w:r>
          </w:p>
        </w:tc>
      </w:tr>
      <w:tr w:rsidR="00764873" w:rsidRPr="006E3E1E" w14:paraId="5A74DDF5" w14:textId="77777777" w:rsidTr="00C42786">
        <w:trPr>
          <w:trHeight w:val="1002"/>
        </w:trPr>
        <w:tc>
          <w:tcPr>
            <w:tcW w:w="580" w:type="dxa"/>
          </w:tcPr>
          <w:p w14:paraId="09175B48" w14:textId="77777777" w:rsidR="00764873" w:rsidRPr="006E3E1E" w:rsidRDefault="00764873" w:rsidP="00C42786">
            <w:pPr>
              <w:rPr>
                <w:rFonts w:eastAsia="Calibri"/>
                <w:sz w:val="20"/>
              </w:rPr>
            </w:pPr>
            <w:r w:rsidRPr="006E3E1E">
              <w:rPr>
                <w:rFonts w:eastAsia="Calibri"/>
                <w:sz w:val="20"/>
              </w:rPr>
              <w:t>4.</w:t>
            </w:r>
          </w:p>
        </w:tc>
        <w:tc>
          <w:tcPr>
            <w:tcW w:w="3673" w:type="dxa"/>
          </w:tcPr>
          <w:p w14:paraId="601596AC" w14:textId="77777777" w:rsidR="00764873" w:rsidRPr="006E3E1E" w:rsidRDefault="00764873" w:rsidP="00C42786">
            <w:pPr>
              <w:rPr>
                <w:rFonts w:eastAsia="Calibri"/>
                <w:sz w:val="20"/>
                <w:highlight w:val="yellow"/>
              </w:rPr>
            </w:pPr>
            <w:r w:rsidRPr="006E3E1E">
              <w:rPr>
                <w:rFonts w:eastAsia="Calibri"/>
                <w:sz w:val="20"/>
              </w:rPr>
              <w:t>Расположите предложенные элементы в логической хронологической последовательности, отражающей порядок применения стандартов антикоррупционного поведения в профессиональной деятельности статистика.</w:t>
            </w:r>
          </w:p>
        </w:tc>
        <w:tc>
          <w:tcPr>
            <w:tcW w:w="4253" w:type="dxa"/>
          </w:tcPr>
          <w:p w14:paraId="37422332" w14:textId="77777777" w:rsidR="00764873" w:rsidRPr="006E3E1E" w:rsidRDefault="00764873" w:rsidP="00C42786">
            <w:pPr>
              <w:rPr>
                <w:rFonts w:eastAsia="Calibri"/>
                <w:sz w:val="20"/>
              </w:rPr>
            </w:pPr>
            <w:r w:rsidRPr="006E3E1E">
              <w:rPr>
                <w:rFonts w:eastAsia="Calibri"/>
                <w:sz w:val="20"/>
              </w:rPr>
              <w:t>1)</w:t>
            </w:r>
            <w:r w:rsidRPr="006E3E1E">
              <w:rPr>
                <w:sz w:val="20"/>
              </w:rPr>
              <w:t xml:space="preserve"> </w:t>
            </w:r>
            <w:r w:rsidRPr="006E3E1E">
              <w:rPr>
                <w:rFonts w:eastAsia="Calibri"/>
                <w:sz w:val="20"/>
              </w:rPr>
              <w:t>Изучение нормативно-правовых актов об ответственности за искажение статистической отчетности (ст. 13.19 КоАП РФ, ст. 292 УК РФ)</w:t>
            </w:r>
          </w:p>
          <w:p w14:paraId="7F4CFF6A" w14:textId="77777777" w:rsidR="00764873" w:rsidRPr="006E3E1E" w:rsidRDefault="00764873" w:rsidP="00C42786">
            <w:pPr>
              <w:rPr>
                <w:rFonts w:eastAsia="Calibri"/>
                <w:sz w:val="20"/>
              </w:rPr>
            </w:pPr>
            <w:r w:rsidRPr="006E3E1E">
              <w:rPr>
                <w:rFonts w:eastAsia="Calibri"/>
                <w:sz w:val="20"/>
              </w:rPr>
              <w:t>2) Осознание личной ответственности за достоверность и объективность статистических данных</w:t>
            </w:r>
          </w:p>
          <w:p w14:paraId="47EF85EF" w14:textId="77777777" w:rsidR="00764873" w:rsidRPr="006E3E1E" w:rsidRDefault="00764873" w:rsidP="00C42786">
            <w:pPr>
              <w:rPr>
                <w:rFonts w:eastAsia="Calibri"/>
                <w:sz w:val="20"/>
              </w:rPr>
            </w:pPr>
            <w:r w:rsidRPr="006E3E1E">
              <w:rPr>
                <w:rFonts w:eastAsia="Calibri"/>
                <w:sz w:val="20"/>
              </w:rPr>
              <w:t>3)</w:t>
            </w:r>
            <w:r w:rsidRPr="006E3E1E">
              <w:rPr>
                <w:sz w:val="20"/>
              </w:rPr>
              <w:t xml:space="preserve"> </w:t>
            </w:r>
            <w:r w:rsidRPr="006E3E1E">
              <w:rPr>
                <w:rFonts w:eastAsia="Calibri"/>
                <w:sz w:val="20"/>
              </w:rPr>
              <w:t>Отказ от любых форм давления, попыток искажения данных (фиктивных показателей, «приписок», сокрытия фактов)</w:t>
            </w:r>
          </w:p>
          <w:p w14:paraId="4AF2088D" w14:textId="77777777" w:rsidR="00764873" w:rsidRPr="006E3E1E" w:rsidRDefault="00764873" w:rsidP="00C42786">
            <w:pPr>
              <w:rPr>
                <w:rFonts w:eastAsia="Calibri"/>
                <w:sz w:val="20"/>
              </w:rPr>
            </w:pPr>
            <w:r w:rsidRPr="006E3E1E">
              <w:rPr>
                <w:rFonts w:eastAsia="Calibri"/>
                <w:sz w:val="20"/>
              </w:rPr>
              <w:t>4)</w:t>
            </w:r>
            <w:r w:rsidRPr="006E3E1E">
              <w:rPr>
                <w:sz w:val="20"/>
              </w:rPr>
              <w:t xml:space="preserve"> </w:t>
            </w:r>
            <w:r w:rsidRPr="006E3E1E">
              <w:rPr>
                <w:rFonts w:eastAsia="Calibri"/>
                <w:sz w:val="20"/>
              </w:rPr>
              <w:t>Соблюдение этических норм и принципов профессиональной честности при сборе, обработке и представлении статистической информации</w:t>
            </w:r>
          </w:p>
        </w:tc>
        <w:tc>
          <w:tcPr>
            <w:tcW w:w="4064" w:type="dxa"/>
          </w:tcPr>
          <w:p w14:paraId="423EE430" w14:textId="77777777" w:rsidR="00764873" w:rsidRPr="006E3E1E" w:rsidRDefault="00764873" w:rsidP="00C42786">
            <w:pPr>
              <w:rPr>
                <w:rFonts w:eastAsia="Calibri"/>
                <w:sz w:val="20"/>
              </w:rPr>
            </w:pPr>
            <w:r w:rsidRPr="006E3E1E">
              <w:rPr>
                <w:rFonts w:eastAsia="Calibri"/>
                <w:sz w:val="20"/>
              </w:rPr>
              <w:t>2134</w:t>
            </w:r>
          </w:p>
        </w:tc>
        <w:tc>
          <w:tcPr>
            <w:tcW w:w="1464" w:type="dxa"/>
          </w:tcPr>
          <w:p w14:paraId="01C4CC8C" w14:textId="77777777" w:rsidR="00764873" w:rsidRPr="006E3E1E" w:rsidRDefault="00764873" w:rsidP="00C42786">
            <w:pPr>
              <w:rPr>
                <w:rFonts w:eastAsia="Calibri"/>
                <w:sz w:val="20"/>
                <w:highlight w:val="yellow"/>
              </w:rPr>
            </w:pPr>
            <w:r w:rsidRPr="006E3E1E">
              <w:rPr>
                <w:rFonts w:eastAsia="Calibri"/>
                <w:sz w:val="20"/>
              </w:rPr>
              <w:t>ОК 06</w:t>
            </w:r>
          </w:p>
        </w:tc>
        <w:tc>
          <w:tcPr>
            <w:tcW w:w="1134" w:type="dxa"/>
          </w:tcPr>
          <w:p w14:paraId="75E7D8CB" w14:textId="77777777" w:rsidR="00764873" w:rsidRPr="006E3E1E" w:rsidRDefault="00764873" w:rsidP="00C42786">
            <w:pPr>
              <w:rPr>
                <w:rFonts w:eastAsia="Calibri"/>
                <w:sz w:val="20"/>
                <w:highlight w:val="yellow"/>
              </w:rPr>
            </w:pPr>
            <w:r w:rsidRPr="006E3E1E">
              <w:rPr>
                <w:rFonts w:eastAsia="Calibri"/>
                <w:sz w:val="20"/>
              </w:rPr>
              <w:t>3</w:t>
            </w:r>
          </w:p>
        </w:tc>
      </w:tr>
      <w:tr w:rsidR="00764873" w:rsidRPr="006E3E1E" w14:paraId="38C6D7F7" w14:textId="77777777" w:rsidTr="00C42786">
        <w:trPr>
          <w:trHeight w:val="1002"/>
        </w:trPr>
        <w:tc>
          <w:tcPr>
            <w:tcW w:w="580" w:type="dxa"/>
          </w:tcPr>
          <w:p w14:paraId="5073D44C" w14:textId="77777777" w:rsidR="00764873" w:rsidRPr="006E3E1E" w:rsidRDefault="00764873" w:rsidP="00C42786">
            <w:pPr>
              <w:rPr>
                <w:rFonts w:eastAsia="Calibri"/>
                <w:sz w:val="20"/>
              </w:rPr>
            </w:pPr>
            <w:r w:rsidRPr="006E3E1E">
              <w:rPr>
                <w:rFonts w:eastAsia="Calibri"/>
                <w:sz w:val="20"/>
              </w:rPr>
              <w:t>5.</w:t>
            </w:r>
          </w:p>
        </w:tc>
        <w:tc>
          <w:tcPr>
            <w:tcW w:w="3673" w:type="dxa"/>
          </w:tcPr>
          <w:p w14:paraId="06A44EB7" w14:textId="77777777" w:rsidR="00764873" w:rsidRPr="006E3E1E" w:rsidRDefault="00764873" w:rsidP="00C42786">
            <w:pPr>
              <w:rPr>
                <w:rFonts w:eastAsia="Calibri"/>
                <w:sz w:val="20"/>
              </w:rPr>
            </w:pPr>
            <w:r w:rsidRPr="006E3E1E">
              <w:rPr>
                <w:rFonts w:eastAsia="Calibri"/>
                <w:sz w:val="20"/>
              </w:rPr>
              <w:t>Расположите предложенные элементы в логической последовательности, отражающей полный порядок действий статистика при работе с профессиональной документацией на государственном (русском) и иностранном (английском) языках.</w:t>
            </w:r>
          </w:p>
        </w:tc>
        <w:tc>
          <w:tcPr>
            <w:tcW w:w="4253" w:type="dxa"/>
          </w:tcPr>
          <w:p w14:paraId="686C738E" w14:textId="77777777" w:rsidR="00764873" w:rsidRPr="006E3E1E" w:rsidRDefault="00764873" w:rsidP="00C42786">
            <w:pPr>
              <w:rPr>
                <w:rFonts w:eastAsia="Calibri"/>
                <w:sz w:val="20"/>
              </w:rPr>
            </w:pPr>
            <w:r w:rsidRPr="006E3E1E">
              <w:rPr>
                <w:rFonts w:eastAsia="Calibri"/>
                <w:sz w:val="20"/>
              </w:rPr>
              <w:t>1)</w:t>
            </w:r>
            <w:r w:rsidRPr="006E3E1E">
              <w:rPr>
                <w:sz w:val="20"/>
              </w:rPr>
              <w:t xml:space="preserve"> </w:t>
            </w:r>
            <w:r w:rsidRPr="006E3E1E">
              <w:rPr>
                <w:rFonts w:eastAsia="Calibri"/>
                <w:sz w:val="20"/>
              </w:rPr>
              <w:t>При необходимости изучить иностранный источник (документ Международного валютного фонда, Евростата) на английском языке (или другом иностранном)</w:t>
            </w:r>
          </w:p>
          <w:p w14:paraId="239A0DD1" w14:textId="77777777" w:rsidR="00764873" w:rsidRPr="006E3E1E" w:rsidRDefault="00764873" w:rsidP="00C42786">
            <w:pPr>
              <w:rPr>
                <w:rFonts w:eastAsia="Calibri"/>
                <w:sz w:val="20"/>
              </w:rPr>
            </w:pPr>
            <w:r w:rsidRPr="006E3E1E">
              <w:rPr>
                <w:rFonts w:eastAsia="Calibri"/>
                <w:sz w:val="20"/>
              </w:rPr>
              <w:t>2)</w:t>
            </w:r>
            <w:r w:rsidRPr="006E3E1E">
              <w:rPr>
                <w:sz w:val="20"/>
              </w:rPr>
              <w:t xml:space="preserve"> </w:t>
            </w:r>
            <w:r w:rsidRPr="006E3E1E">
              <w:rPr>
                <w:rFonts w:eastAsia="Calibri"/>
                <w:sz w:val="20"/>
              </w:rPr>
              <w:t>Найти нужный документ на государственном языке (русском) в официальных источниках (Росстат, КонсультантПлюс)</w:t>
            </w:r>
          </w:p>
          <w:p w14:paraId="6810CEBC" w14:textId="77777777" w:rsidR="00764873" w:rsidRPr="006E3E1E" w:rsidRDefault="00764873" w:rsidP="00C42786">
            <w:pPr>
              <w:rPr>
                <w:rFonts w:eastAsia="Calibri"/>
                <w:sz w:val="20"/>
              </w:rPr>
            </w:pPr>
            <w:r w:rsidRPr="006E3E1E">
              <w:rPr>
                <w:rFonts w:eastAsia="Calibri"/>
                <w:sz w:val="20"/>
              </w:rPr>
              <w:t>3)Определить профессиональную задачу (например, найти методику расчета индекса потребительских цен)</w:t>
            </w:r>
          </w:p>
          <w:p w14:paraId="67D7EAE5" w14:textId="77777777" w:rsidR="00764873" w:rsidRPr="006E3E1E" w:rsidRDefault="00764873" w:rsidP="00C42786">
            <w:pPr>
              <w:rPr>
                <w:rFonts w:eastAsia="Calibri"/>
                <w:sz w:val="20"/>
              </w:rPr>
            </w:pPr>
            <w:r w:rsidRPr="006E3E1E">
              <w:rPr>
                <w:rFonts w:eastAsia="Calibri"/>
                <w:sz w:val="20"/>
              </w:rPr>
              <w:t>4)</w:t>
            </w:r>
            <w:r w:rsidRPr="006E3E1E">
              <w:rPr>
                <w:sz w:val="20"/>
              </w:rPr>
              <w:t xml:space="preserve"> </w:t>
            </w:r>
            <w:r w:rsidRPr="006E3E1E">
              <w:rPr>
                <w:rFonts w:eastAsia="Calibri"/>
                <w:sz w:val="20"/>
              </w:rPr>
              <w:t>Сопоставить требования российских и международных методик, сделать вывод и применить в расчетах</w:t>
            </w:r>
          </w:p>
        </w:tc>
        <w:tc>
          <w:tcPr>
            <w:tcW w:w="4064" w:type="dxa"/>
          </w:tcPr>
          <w:p w14:paraId="615B42E8" w14:textId="77777777" w:rsidR="00764873" w:rsidRPr="006E3E1E" w:rsidRDefault="00764873" w:rsidP="00C42786">
            <w:pPr>
              <w:rPr>
                <w:rFonts w:eastAsia="Calibri"/>
                <w:sz w:val="20"/>
              </w:rPr>
            </w:pPr>
            <w:r w:rsidRPr="006E3E1E">
              <w:rPr>
                <w:rFonts w:eastAsia="Calibri"/>
                <w:sz w:val="20"/>
              </w:rPr>
              <w:t>3214</w:t>
            </w:r>
          </w:p>
        </w:tc>
        <w:tc>
          <w:tcPr>
            <w:tcW w:w="1464" w:type="dxa"/>
          </w:tcPr>
          <w:p w14:paraId="0522B7D2" w14:textId="77777777" w:rsidR="00764873" w:rsidRPr="006E3E1E" w:rsidRDefault="00764873" w:rsidP="00C42786">
            <w:pPr>
              <w:rPr>
                <w:rFonts w:eastAsia="Calibri"/>
                <w:sz w:val="20"/>
              </w:rPr>
            </w:pPr>
            <w:r w:rsidRPr="006E3E1E">
              <w:rPr>
                <w:rFonts w:eastAsia="Calibri"/>
                <w:sz w:val="20"/>
              </w:rPr>
              <w:t>ОК 09</w:t>
            </w:r>
          </w:p>
        </w:tc>
        <w:tc>
          <w:tcPr>
            <w:tcW w:w="1134" w:type="dxa"/>
          </w:tcPr>
          <w:p w14:paraId="1FF2983B" w14:textId="77777777" w:rsidR="00764873" w:rsidRPr="006E3E1E" w:rsidRDefault="00764873" w:rsidP="00C42786">
            <w:pPr>
              <w:rPr>
                <w:rFonts w:eastAsia="Calibri"/>
                <w:sz w:val="20"/>
              </w:rPr>
            </w:pPr>
            <w:r w:rsidRPr="006E3E1E">
              <w:rPr>
                <w:rFonts w:eastAsia="Calibri"/>
                <w:sz w:val="20"/>
              </w:rPr>
              <w:t>3</w:t>
            </w:r>
          </w:p>
        </w:tc>
      </w:tr>
      <w:tr w:rsidR="00764873" w:rsidRPr="006E3E1E" w14:paraId="56B09C23" w14:textId="77777777" w:rsidTr="00C42786">
        <w:trPr>
          <w:trHeight w:val="1002"/>
        </w:trPr>
        <w:tc>
          <w:tcPr>
            <w:tcW w:w="580" w:type="dxa"/>
          </w:tcPr>
          <w:p w14:paraId="3F57F1FA" w14:textId="77777777" w:rsidR="00764873" w:rsidRPr="006E3E1E" w:rsidRDefault="00764873" w:rsidP="00C42786">
            <w:pPr>
              <w:rPr>
                <w:rFonts w:eastAsia="Calibri"/>
                <w:sz w:val="20"/>
              </w:rPr>
            </w:pPr>
            <w:r w:rsidRPr="006E3E1E">
              <w:rPr>
                <w:rFonts w:eastAsia="Calibri"/>
                <w:sz w:val="20"/>
              </w:rPr>
              <w:t>6.</w:t>
            </w:r>
          </w:p>
        </w:tc>
        <w:tc>
          <w:tcPr>
            <w:tcW w:w="3673" w:type="dxa"/>
          </w:tcPr>
          <w:p w14:paraId="2BEAD618" w14:textId="77777777" w:rsidR="00764873" w:rsidRPr="006E3E1E" w:rsidRDefault="00764873" w:rsidP="00C42786">
            <w:pPr>
              <w:rPr>
                <w:rFonts w:eastAsia="Calibri"/>
                <w:sz w:val="20"/>
              </w:rPr>
            </w:pPr>
            <w:r w:rsidRPr="006E3E1E">
              <w:rPr>
                <w:rFonts w:eastAsia="Calibri"/>
                <w:sz w:val="20"/>
              </w:rPr>
              <w:t>Расположите предложенные элементы в логической последовательности, отражающей полный порядок действий статистика при проведении группировки статистических данных экономических явлений.</w:t>
            </w:r>
          </w:p>
        </w:tc>
        <w:tc>
          <w:tcPr>
            <w:tcW w:w="4253" w:type="dxa"/>
          </w:tcPr>
          <w:p w14:paraId="6B241B20" w14:textId="77777777" w:rsidR="00764873" w:rsidRPr="006E3E1E" w:rsidRDefault="00764873" w:rsidP="00C42786">
            <w:pPr>
              <w:rPr>
                <w:rFonts w:eastAsia="Calibri"/>
                <w:sz w:val="20"/>
              </w:rPr>
            </w:pPr>
            <w:r w:rsidRPr="006E3E1E">
              <w:rPr>
                <w:rFonts w:eastAsia="Calibri"/>
                <w:sz w:val="20"/>
              </w:rPr>
              <w:t>1)</w:t>
            </w:r>
            <w:r w:rsidRPr="006E3E1E">
              <w:rPr>
                <w:sz w:val="20"/>
              </w:rPr>
              <w:t xml:space="preserve"> </w:t>
            </w:r>
            <w:r w:rsidRPr="006E3E1E">
              <w:rPr>
                <w:rFonts w:eastAsia="Calibri"/>
                <w:sz w:val="20"/>
              </w:rPr>
              <w:t>Провести группировку: распределить единицы совокупности по группам и подсчитать итоги (например, число предприятий, сумму признаков)</w:t>
            </w:r>
          </w:p>
          <w:p w14:paraId="6331949B" w14:textId="77777777" w:rsidR="00764873" w:rsidRPr="006E3E1E" w:rsidRDefault="00764873" w:rsidP="00C42786">
            <w:pPr>
              <w:rPr>
                <w:rFonts w:eastAsia="Calibri"/>
                <w:sz w:val="20"/>
              </w:rPr>
            </w:pPr>
            <w:r w:rsidRPr="006E3E1E">
              <w:rPr>
                <w:rFonts w:eastAsia="Calibri"/>
                <w:sz w:val="20"/>
              </w:rPr>
              <w:t>2)Собрать первичные статистические данные (исходные значения)</w:t>
            </w:r>
          </w:p>
          <w:p w14:paraId="001EF36D" w14:textId="77777777" w:rsidR="00764873" w:rsidRPr="006E3E1E" w:rsidRDefault="00764873" w:rsidP="00C42786">
            <w:pPr>
              <w:rPr>
                <w:rFonts w:eastAsia="Calibri"/>
                <w:sz w:val="20"/>
              </w:rPr>
            </w:pPr>
            <w:r w:rsidRPr="006E3E1E">
              <w:rPr>
                <w:rFonts w:eastAsia="Calibri"/>
                <w:sz w:val="20"/>
              </w:rPr>
              <w:lastRenderedPageBreak/>
              <w:t>3)</w:t>
            </w:r>
            <w:r w:rsidRPr="006E3E1E">
              <w:rPr>
                <w:sz w:val="20"/>
              </w:rPr>
              <w:t xml:space="preserve"> </w:t>
            </w:r>
            <w:r w:rsidRPr="006E3E1E">
              <w:rPr>
                <w:rFonts w:eastAsia="Calibri"/>
                <w:sz w:val="20"/>
              </w:rPr>
              <w:t>Выбрать количество групп и величину интервала (если группировка с равными интервалами)</w:t>
            </w:r>
          </w:p>
          <w:p w14:paraId="3E6D4C67" w14:textId="77777777" w:rsidR="00764873" w:rsidRPr="006E3E1E" w:rsidRDefault="00764873" w:rsidP="00C42786">
            <w:pPr>
              <w:rPr>
                <w:rFonts w:eastAsia="Calibri"/>
                <w:sz w:val="20"/>
              </w:rPr>
            </w:pPr>
            <w:r w:rsidRPr="006E3E1E">
              <w:rPr>
                <w:rFonts w:eastAsia="Calibri"/>
                <w:sz w:val="20"/>
              </w:rPr>
              <w:t>4)Определить цель группировки и группировочный признак (по какому признаку будем объединять данные)</w:t>
            </w:r>
          </w:p>
        </w:tc>
        <w:tc>
          <w:tcPr>
            <w:tcW w:w="4064" w:type="dxa"/>
          </w:tcPr>
          <w:p w14:paraId="0218E0EB" w14:textId="77777777" w:rsidR="00764873" w:rsidRPr="006E3E1E" w:rsidRDefault="00764873" w:rsidP="00C42786">
            <w:pPr>
              <w:rPr>
                <w:rFonts w:eastAsia="Calibri"/>
                <w:sz w:val="20"/>
              </w:rPr>
            </w:pPr>
            <w:r w:rsidRPr="006E3E1E">
              <w:rPr>
                <w:rFonts w:eastAsia="Calibri"/>
                <w:sz w:val="20"/>
              </w:rPr>
              <w:lastRenderedPageBreak/>
              <w:t>4231</w:t>
            </w:r>
          </w:p>
        </w:tc>
        <w:tc>
          <w:tcPr>
            <w:tcW w:w="1464" w:type="dxa"/>
          </w:tcPr>
          <w:p w14:paraId="0F793C8A" w14:textId="77777777" w:rsidR="00764873" w:rsidRPr="006E3E1E" w:rsidRDefault="00764873" w:rsidP="00C42786">
            <w:pPr>
              <w:rPr>
                <w:rFonts w:eastAsia="Calibri"/>
                <w:sz w:val="20"/>
              </w:rPr>
            </w:pPr>
            <w:r w:rsidRPr="006E3E1E">
              <w:rPr>
                <w:rFonts w:eastAsia="Calibri"/>
                <w:sz w:val="20"/>
              </w:rPr>
              <w:t>ПК 2.2</w:t>
            </w:r>
          </w:p>
        </w:tc>
        <w:tc>
          <w:tcPr>
            <w:tcW w:w="1134" w:type="dxa"/>
          </w:tcPr>
          <w:p w14:paraId="39143135" w14:textId="77777777" w:rsidR="00764873" w:rsidRPr="006E3E1E" w:rsidRDefault="00764873" w:rsidP="00C42786">
            <w:pPr>
              <w:rPr>
                <w:rFonts w:eastAsia="Calibri"/>
                <w:sz w:val="20"/>
              </w:rPr>
            </w:pPr>
            <w:r w:rsidRPr="006E3E1E">
              <w:rPr>
                <w:rFonts w:eastAsia="Calibri"/>
                <w:sz w:val="20"/>
              </w:rPr>
              <w:t>3</w:t>
            </w:r>
          </w:p>
        </w:tc>
      </w:tr>
      <w:tr w:rsidR="00764873" w:rsidRPr="006E3E1E" w14:paraId="3CAEBB79" w14:textId="77777777" w:rsidTr="00C42786">
        <w:trPr>
          <w:trHeight w:val="1002"/>
        </w:trPr>
        <w:tc>
          <w:tcPr>
            <w:tcW w:w="580" w:type="dxa"/>
          </w:tcPr>
          <w:p w14:paraId="5062DB68" w14:textId="77777777" w:rsidR="00764873" w:rsidRPr="006E3E1E" w:rsidRDefault="00764873" w:rsidP="00C42786">
            <w:pPr>
              <w:rPr>
                <w:rFonts w:eastAsia="Calibri"/>
                <w:sz w:val="20"/>
              </w:rPr>
            </w:pPr>
            <w:r w:rsidRPr="006E3E1E">
              <w:rPr>
                <w:rFonts w:eastAsia="Calibri"/>
                <w:sz w:val="20"/>
              </w:rPr>
              <w:t>7.</w:t>
            </w:r>
          </w:p>
        </w:tc>
        <w:tc>
          <w:tcPr>
            <w:tcW w:w="3673" w:type="dxa"/>
          </w:tcPr>
          <w:p w14:paraId="7B8805CF" w14:textId="77777777" w:rsidR="00764873" w:rsidRPr="006E3E1E" w:rsidRDefault="00764873" w:rsidP="00C42786">
            <w:pPr>
              <w:rPr>
                <w:rFonts w:eastAsia="Calibri"/>
                <w:sz w:val="20"/>
              </w:rPr>
            </w:pPr>
            <w:r w:rsidRPr="006E3E1E">
              <w:rPr>
                <w:rFonts w:eastAsia="Calibri"/>
                <w:sz w:val="20"/>
              </w:rPr>
              <w:t>Определите логическую последовательность действий специалиста при использовании нормативно-правовой базы в сфере закупок для статистического анализа.</w:t>
            </w:r>
          </w:p>
        </w:tc>
        <w:tc>
          <w:tcPr>
            <w:tcW w:w="4253" w:type="dxa"/>
          </w:tcPr>
          <w:p w14:paraId="2C53DF05" w14:textId="77777777" w:rsidR="00764873" w:rsidRPr="006E3E1E" w:rsidRDefault="00764873" w:rsidP="00C42786">
            <w:pPr>
              <w:rPr>
                <w:rFonts w:eastAsia="Calibri"/>
                <w:sz w:val="20"/>
              </w:rPr>
            </w:pPr>
            <w:r w:rsidRPr="006E3E1E">
              <w:rPr>
                <w:rFonts w:eastAsia="Calibri"/>
                <w:sz w:val="20"/>
              </w:rPr>
              <w:t>1) Определить, какие статистические показатели требует представить Росстат (форма № 1‑торги)</w:t>
            </w:r>
          </w:p>
          <w:p w14:paraId="289F905E" w14:textId="77777777" w:rsidR="00764873" w:rsidRPr="006E3E1E" w:rsidRDefault="00764873" w:rsidP="00C42786">
            <w:pPr>
              <w:rPr>
                <w:rFonts w:eastAsia="Calibri"/>
                <w:sz w:val="20"/>
              </w:rPr>
            </w:pPr>
            <w:r w:rsidRPr="006E3E1E">
              <w:rPr>
                <w:rFonts w:eastAsia="Calibri"/>
                <w:sz w:val="20"/>
              </w:rPr>
              <w:t>2) Изучить Федеральный закон № 44‑ФЗ в части, касающейся учета контрактов</w:t>
            </w:r>
          </w:p>
          <w:p w14:paraId="0C723FEA" w14:textId="77777777" w:rsidR="00764873" w:rsidRPr="006E3E1E" w:rsidRDefault="00764873" w:rsidP="00C42786">
            <w:pPr>
              <w:rPr>
                <w:rFonts w:eastAsia="Calibri"/>
                <w:sz w:val="20"/>
              </w:rPr>
            </w:pPr>
            <w:r w:rsidRPr="006E3E1E">
              <w:rPr>
                <w:rFonts w:eastAsia="Calibri"/>
                <w:sz w:val="20"/>
              </w:rPr>
              <w:t>3) Рассчитать долю закупок у субъектов малого предпринимательства (СМП)</w:t>
            </w:r>
          </w:p>
          <w:p w14:paraId="160ABEB7" w14:textId="77777777" w:rsidR="00764873" w:rsidRPr="006E3E1E" w:rsidRDefault="00764873" w:rsidP="00C42786">
            <w:pPr>
              <w:rPr>
                <w:rFonts w:eastAsia="Calibri"/>
                <w:sz w:val="20"/>
              </w:rPr>
            </w:pPr>
            <w:r w:rsidRPr="006E3E1E">
              <w:rPr>
                <w:rFonts w:eastAsia="Calibri"/>
                <w:sz w:val="20"/>
              </w:rPr>
              <w:t>4) Собрать данные из реестра контрактов (ЕИС) по заключенным контрактам</w:t>
            </w:r>
          </w:p>
        </w:tc>
        <w:tc>
          <w:tcPr>
            <w:tcW w:w="4064" w:type="dxa"/>
          </w:tcPr>
          <w:p w14:paraId="354329A1" w14:textId="77777777" w:rsidR="00764873" w:rsidRPr="006E3E1E" w:rsidRDefault="00764873" w:rsidP="00C42786">
            <w:pPr>
              <w:rPr>
                <w:rFonts w:eastAsia="Calibri"/>
                <w:sz w:val="20"/>
              </w:rPr>
            </w:pPr>
            <w:r w:rsidRPr="006E3E1E">
              <w:rPr>
                <w:rFonts w:eastAsia="Calibri"/>
                <w:sz w:val="20"/>
              </w:rPr>
              <w:t>2143</w:t>
            </w:r>
          </w:p>
        </w:tc>
        <w:tc>
          <w:tcPr>
            <w:tcW w:w="1464" w:type="dxa"/>
          </w:tcPr>
          <w:p w14:paraId="6CA0D356" w14:textId="77777777" w:rsidR="00764873" w:rsidRPr="006E3E1E" w:rsidRDefault="00764873" w:rsidP="00C42786">
            <w:pPr>
              <w:rPr>
                <w:rFonts w:eastAsia="Calibri"/>
                <w:sz w:val="20"/>
              </w:rPr>
            </w:pPr>
            <w:r w:rsidRPr="006E3E1E">
              <w:rPr>
                <w:rFonts w:eastAsia="Calibri"/>
                <w:sz w:val="20"/>
              </w:rPr>
              <w:t>ПК 4.1</w:t>
            </w:r>
          </w:p>
        </w:tc>
        <w:tc>
          <w:tcPr>
            <w:tcW w:w="1134" w:type="dxa"/>
          </w:tcPr>
          <w:p w14:paraId="70D87FE1" w14:textId="77777777" w:rsidR="00764873" w:rsidRPr="006E3E1E" w:rsidRDefault="00764873" w:rsidP="00C42786">
            <w:pPr>
              <w:rPr>
                <w:rFonts w:eastAsia="Calibri"/>
                <w:sz w:val="20"/>
              </w:rPr>
            </w:pPr>
            <w:r w:rsidRPr="006E3E1E">
              <w:rPr>
                <w:rFonts w:eastAsia="Calibri"/>
                <w:sz w:val="20"/>
              </w:rPr>
              <w:t>3</w:t>
            </w:r>
          </w:p>
        </w:tc>
      </w:tr>
      <w:tr w:rsidR="00764873" w:rsidRPr="006431A2" w14:paraId="360E86E4" w14:textId="77777777" w:rsidTr="00C42786">
        <w:trPr>
          <w:trHeight w:val="249"/>
        </w:trPr>
        <w:tc>
          <w:tcPr>
            <w:tcW w:w="15168" w:type="dxa"/>
            <w:gridSpan w:val="6"/>
          </w:tcPr>
          <w:p w14:paraId="165AD79E" w14:textId="77777777" w:rsidR="00764873" w:rsidRPr="006431A2" w:rsidRDefault="00764873" w:rsidP="00C42786">
            <w:pPr>
              <w:rPr>
                <w:rFonts w:eastAsia="Calibri"/>
                <w:b/>
                <w:bCs/>
              </w:rPr>
            </w:pPr>
            <w:r w:rsidRPr="006431A2">
              <w:rPr>
                <w:rFonts w:eastAsia="Calibri"/>
                <w:b/>
                <w:bCs/>
              </w:rPr>
              <w:t xml:space="preserve">3. Задание открытого типа с развернутым ответом/ задача </w:t>
            </w:r>
          </w:p>
        </w:tc>
      </w:tr>
      <w:tr w:rsidR="00764873" w:rsidRPr="006431A2" w14:paraId="402D77D3" w14:textId="77777777" w:rsidTr="00C42786">
        <w:trPr>
          <w:trHeight w:val="371"/>
        </w:trPr>
        <w:tc>
          <w:tcPr>
            <w:tcW w:w="15168" w:type="dxa"/>
            <w:gridSpan w:val="6"/>
          </w:tcPr>
          <w:p w14:paraId="66599F09" w14:textId="77777777" w:rsidR="00764873" w:rsidRPr="006431A2" w:rsidRDefault="00764873" w:rsidP="00C42786">
            <w:pPr>
              <w:rPr>
                <w:rFonts w:eastAsia="Calibri"/>
              </w:rPr>
            </w:pPr>
            <w:r w:rsidRPr="006431A2">
              <w:rPr>
                <w:rFonts w:eastAsia="Calibri"/>
              </w:rPr>
              <w:t xml:space="preserve">Инструкция (сценарий выполнения): </w:t>
            </w:r>
          </w:p>
          <w:p w14:paraId="1736FDAE" w14:textId="77777777" w:rsidR="00764873" w:rsidRPr="006431A2" w:rsidRDefault="00764873" w:rsidP="00C42786">
            <w:pPr>
              <w:rPr>
                <w:rFonts w:eastAsia="Calibri"/>
              </w:rPr>
            </w:pPr>
            <w:r w:rsidRPr="006431A2">
              <w:rPr>
                <w:rFonts w:eastAsia="Calibri"/>
              </w:rPr>
              <w:t xml:space="preserve">1. Внимательно прочитать текст задания и понять суть вопроса. </w:t>
            </w:r>
          </w:p>
          <w:p w14:paraId="33AEB4C8" w14:textId="77777777" w:rsidR="00764873" w:rsidRPr="006431A2" w:rsidRDefault="00764873" w:rsidP="00C42786">
            <w:pPr>
              <w:rPr>
                <w:rFonts w:eastAsia="Calibri"/>
              </w:rPr>
            </w:pPr>
            <w:r w:rsidRPr="006431A2">
              <w:rPr>
                <w:rFonts w:eastAsia="Calibri"/>
              </w:rPr>
              <w:t xml:space="preserve">2. Продумать логику и полноту ответа. </w:t>
            </w:r>
          </w:p>
          <w:p w14:paraId="505A3BD1" w14:textId="77777777" w:rsidR="00764873" w:rsidRPr="006431A2" w:rsidRDefault="00764873" w:rsidP="00C42786">
            <w:pPr>
              <w:rPr>
                <w:rFonts w:eastAsia="Calibri"/>
              </w:rPr>
            </w:pPr>
            <w:r w:rsidRPr="006431A2">
              <w:rPr>
                <w:rFonts w:eastAsia="Calibri"/>
              </w:rPr>
              <w:t xml:space="preserve">3. Записать ответ, используя четкие компактные формулировки. </w:t>
            </w:r>
          </w:p>
          <w:p w14:paraId="30B58EA1" w14:textId="77777777" w:rsidR="00764873" w:rsidRPr="006431A2" w:rsidRDefault="00764873" w:rsidP="00C42786">
            <w:pPr>
              <w:rPr>
                <w:rFonts w:eastAsia="Calibri"/>
              </w:rPr>
            </w:pPr>
            <w:r w:rsidRPr="006431A2">
              <w:rPr>
                <w:rFonts w:eastAsia="Calibri"/>
              </w:rPr>
              <w:t>4. В случае расчетной задачи записать решение и ответ</w:t>
            </w:r>
          </w:p>
        </w:tc>
      </w:tr>
      <w:tr w:rsidR="00764873" w:rsidRPr="006E3E1E" w14:paraId="5F223D50" w14:textId="77777777" w:rsidTr="00C42786">
        <w:trPr>
          <w:trHeight w:val="265"/>
        </w:trPr>
        <w:tc>
          <w:tcPr>
            <w:tcW w:w="580" w:type="dxa"/>
          </w:tcPr>
          <w:p w14:paraId="2B5AC27B" w14:textId="77777777" w:rsidR="00764873" w:rsidRPr="006E3E1E" w:rsidRDefault="00764873" w:rsidP="00C42786">
            <w:pPr>
              <w:rPr>
                <w:rFonts w:eastAsia="Calibri"/>
                <w:sz w:val="20"/>
              </w:rPr>
            </w:pPr>
            <w:r w:rsidRPr="006E3E1E">
              <w:rPr>
                <w:rFonts w:eastAsia="Calibri"/>
                <w:sz w:val="20"/>
              </w:rPr>
              <w:t>1.</w:t>
            </w:r>
          </w:p>
        </w:tc>
        <w:tc>
          <w:tcPr>
            <w:tcW w:w="3673" w:type="dxa"/>
          </w:tcPr>
          <w:p w14:paraId="53E3A094" w14:textId="77777777" w:rsidR="00764873" w:rsidRPr="006E3E1E" w:rsidRDefault="00764873" w:rsidP="00C42786">
            <w:pPr>
              <w:rPr>
                <w:rFonts w:eastAsia="Calibri"/>
                <w:sz w:val="20"/>
              </w:rPr>
            </w:pPr>
            <w:r w:rsidRPr="006E3E1E">
              <w:rPr>
                <w:rFonts w:eastAsia="Calibri"/>
                <w:sz w:val="20"/>
              </w:rPr>
              <w:t>Вы — специалист по статистике в торговой компании «Альфа». Вам необходимо проанализировать выполнение плана продаж по трем магазинам за май 2026 года. На основе данных нужно рассчитать относительные показатели, определить процент выполнения плана по каждому магазину и по компании в целом, а также сделать краткий вывод.</w:t>
            </w:r>
          </w:p>
          <w:p w14:paraId="5E943AEF" w14:textId="77777777" w:rsidR="00764873" w:rsidRPr="006E3E1E" w:rsidRDefault="00764873" w:rsidP="00C42786">
            <w:pPr>
              <w:rPr>
                <w:rFonts w:eastAsia="Calibri"/>
                <w:sz w:val="20"/>
              </w:rPr>
            </w:pPr>
            <w:r w:rsidRPr="006E3E1E">
              <w:rPr>
                <w:rFonts w:eastAsia="Calibri"/>
                <w:sz w:val="20"/>
              </w:rPr>
              <w:t>Исходные данные (план и факт продаж за май, в тыс. руб.)</w:t>
            </w:r>
          </w:p>
          <w:p w14:paraId="77A5D59C" w14:textId="77777777" w:rsidR="00764873" w:rsidRPr="006E3E1E" w:rsidRDefault="00764873" w:rsidP="00C42786">
            <w:pPr>
              <w:rPr>
                <w:rFonts w:eastAsia="Calibri"/>
                <w:sz w:val="20"/>
              </w:rPr>
            </w:pPr>
            <w:r w:rsidRPr="006E3E1E">
              <w:rPr>
                <w:rFonts w:eastAsia="Calibri"/>
                <w:sz w:val="20"/>
              </w:rPr>
              <w:t>Магазин    План (тыс. руб.)     Факт (тыс. руб.)</w:t>
            </w:r>
          </w:p>
          <w:p w14:paraId="3000CC5E" w14:textId="77777777" w:rsidR="00764873" w:rsidRPr="006E3E1E" w:rsidRDefault="00764873" w:rsidP="00C42786">
            <w:pPr>
              <w:rPr>
                <w:rFonts w:eastAsia="Calibri"/>
                <w:sz w:val="20"/>
              </w:rPr>
            </w:pPr>
            <w:r w:rsidRPr="006E3E1E">
              <w:rPr>
                <w:rFonts w:eastAsia="Calibri"/>
                <w:sz w:val="20"/>
              </w:rPr>
              <w:t>Магазин №1</w:t>
            </w:r>
            <w:r w:rsidRPr="006E3E1E">
              <w:rPr>
                <w:rFonts w:eastAsia="Calibri"/>
                <w:sz w:val="20"/>
              </w:rPr>
              <w:tab/>
              <w:t xml:space="preserve">       500</w:t>
            </w:r>
            <w:r w:rsidRPr="006E3E1E">
              <w:rPr>
                <w:rFonts w:eastAsia="Calibri"/>
                <w:sz w:val="20"/>
              </w:rPr>
              <w:tab/>
              <w:t>600</w:t>
            </w:r>
          </w:p>
          <w:p w14:paraId="29ACEE05" w14:textId="77777777" w:rsidR="00764873" w:rsidRPr="006E3E1E" w:rsidRDefault="00764873" w:rsidP="00C42786">
            <w:pPr>
              <w:rPr>
                <w:rFonts w:eastAsia="Calibri"/>
                <w:sz w:val="20"/>
              </w:rPr>
            </w:pPr>
            <w:r w:rsidRPr="006E3E1E">
              <w:rPr>
                <w:rFonts w:eastAsia="Calibri"/>
                <w:sz w:val="20"/>
              </w:rPr>
              <w:t>Магазин №2</w:t>
            </w:r>
            <w:r w:rsidRPr="006E3E1E">
              <w:rPr>
                <w:rFonts w:eastAsia="Calibri"/>
                <w:sz w:val="20"/>
              </w:rPr>
              <w:tab/>
              <w:t xml:space="preserve">      800</w:t>
            </w:r>
            <w:r w:rsidRPr="006E3E1E">
              <w:rPr>
                <w:rFonts w:eastAsia="Calibri"/>
                <w:sz w:val="20"/>
              </w:rPr>
              <w:tab/>
              <w:t xml:space="preserve">             720</w:t>
            </w:r>
          </w:p>
          <w:p w14:paraId="6A33EE4F" w14:textId="77777777" w:rsidR="00764873" w:rsidRPr="006E3E1E" w:rsidRDefault="00764873" w:rsidP="00C42786">
            <w:pPr>
              <w:rPr>
                <w:rFonts w:eastAsia="Calibri"/>
                <w:sz w:val="20"/>
              </w:rPr>
            </w:pPr>
            <w:r w:rsidRPr="006E3E1E">
              <w:rPr>
                <w:rFonts w:eastAsia="Calibri"/>
                <w:sz w:val="20"/>
              </w:rPr>
              <w:t>Магазин №3</w:t>
            </w:r>
            <w:r w:rsidRPr="006E3E1E">
              <w:rPr>
                <w:rFonts w:eastAsia="Calibri"/>
                <w:sz w:val="20"/>
              </w:rPr>
              <w:tab/>
              <w:t xml:space="preserve">     1 200</w:t>
            </w:r>
            <w:r w:rsidRPr="006E3E1E">
              <w:rPr>
                <w:rFonts w:eastAsia="Calibri"/>
                <w:sz w:val="20"/>
              </w:rPr>
              <w:tab/>
              <w:t>1 080</w:t>
            </w:r>
          </w:p>
          <w:p w14:paraId="654A4B40" w14:textId="77777777" w:rsidR="00764873" w:rsidRPr="006E3E1E" w:rsidRDefault="00764873" w:rsidP="00C42786">
            <w:pPr>
              <w:rPr>
                <w:rFonts w:eastAsia="Calibri"/>
                <w:sz w:val="20"/>
              </w:rPr>
            </w:pPr>
            <w:r w:rsidRPr="006E3E1E">
              <w:rPr>
                <w:rFonts w:eastAsia="Calibri"/>
                <w:sz w:val="20"/>
              </w:rPr>
              <w:t>Итого по компании</w:t>
            </w:r>
            <w:r w:rsidRPr="006E3E1E">
              <w:rPr>
                <w:rFonts w:eastAsia="Calibri"/>
                <w:sz w:val="20"/>
              </w:rPr>
              <w:tab/>
              <w:t>2 500</w:t>
            </w:r>
            <w:r w:rsidRPr="006E3E1E">
              <w:rPr>
                <w:rFonts w:eastAsia="Calibri"/>
                <w:sz w:val="20"/>
              </w:rPr>
              <w:tab/>
              <w:t xml:space="preserve">   ?</w:t>
            </w:r>
          </w:p>
          <w:p w14:paraId="6E35CE6F" w14:textId="77777777" w:rsidR="00764873" w:rsidRPr="006E3E1E" w:rsidRDefault="00764873" w:rsidP="00C42786">
            <w:pPr>
              <w:rPr>
                <w:rFonts w:eastAsia="Calibri"/>
                <w:sz w:val="20"/>
              </w:rPr>
            </w:pPr>
            <w:r w:rsidRPr="006E3E1E">
              <w:rPr>
                <w:rFonts w:eastAsia="Calibri"/>
                <w:sz w:val="20"/>
              </w:rPr>
              <w:lastRenderedPageBreak/>
              <w:t>1. Расчет итоговых показателей</w:t>
            </w:r>
          </w:p>
          <w:p w14:paraId="213D5FA7" w14:textId="77777777" w:rsidR="00764873" w:rsidRPr="006E3E1E" w:rsidRDefault="00764873" w:rsidP="00C42786">
            <w:pPr>
              <w:rPr>
                <w:rFonts w:eastAsia="Calibri"/>
                <w:sz w:val="20"/>
              </w:rPr>
            </w:pPr>
            <w:r w:rsidRPr="006E3E1E">
              <w:rPr>
                <w:rFonts w:eastAsia="Calibri"/>
                <w:sz w:val="20"/>
              </w:rPr>
              <w:t>А. Рассчитайте общий фактический объем продаж по компании (сумма факта по трем магазинам).</w:t>
            </w:r>
          </w:p>
          <w:p w14:paraId="4A8B4FBA" w14:textId="77777777" w:rsidR="00764873" w:rsidRPr="006E3E1E" w:rsidRDefault="00764873" w:rsidP="00C42786">
            <w:pPr>
              <w:rPr>
                <w:rFonts w:eastAsia="Calibri"/>
                <w:sz w:val="20"/>
              </w:rPr>
            </w:pPr>
            <w:r w:rsidRPr="006E3E1E">
              <w:rPr>
                <w:rFonts w:eastAsia="Calibri"/>
                <w:sz w:val="20"/>
              </w:rPr>
              <w:t>Б. Рассчитайте общий плановый объем продаж по компании (дан в таблице).</w:t>
            </w:r>
          </w:p>
          <w:p w14:paraId="5D7E660A" w14:textId="77777777" w:rsidR="00764873" w:rsidRPr="006E3E1E" w:rsidRDefault="00764873" w:rsidP="00C42786">
            <w:pPr>
              <w:rPr>
                <w:rFonts w:eastAsia="Calibri"/>
                <w:sz w:val="20"/>
                <w:highlight w:val="yellow"/>
              </w:rPr>
            </w:pPr>
            <w:r w:rsidRPr="006E3E1E">
              <w:rPr>
                <w:rFonts w:eastAsia="Calibri"/>
                <w:sz w:val="20"/>
              </w:rPr>
              <w:t>В. Рассчитать процент выполнения плана</w:t>
            </w:r>
          </w:p>
        </w:tc>
        <w:tc>
          <w:tcPr>
            <w:tcW w:w="4253" w:type="dxa"/>
          </w:tcPr>
          <w:p w14:paraId="551D74CF" w14:textId="77777777" w:rsidR="00764873" w:rsidRPr="006E3E1E" w:rsidRDefault="00764873" w:rsidP="00C42786">
            <w:pPr>
              <w:rPr>
                <w:rFonts w:eastAsia="Calibri"/>
                <w:sz w:val="20"/>
                <w:highlight w:val="yellow"/>
              </w:rPr>
            </w:pPr>
          </w:p>
        </w:tc>
        <w:tc>
          <w:tcPr>
            <w:tcW w:w="4064" w:type="dxa"/>
          </w:tcPr>
          <w:p w14:paraId="6617079B" w14:textId="77777777" w:rsidR="00764873" w:rsidRPr="006E3E1E" w:rsidRDefault="00764873" w:rsidP="00C42786">
            <w:pPr>
              <w:rPr>
                <w:rFonts w:eastAsia="Calibri"/>
                <w:sz w:val="20"/>
              </w:rPr>
            </w:pPr>
            <w:r w:rsidRPr="006E3E1E">
              <w:rPr>
                <w:rFonts w:eastAsia="Calibri"/>
                <w:sz w:val="20"/>
              </w:rPr>
              <w:t>Расчет итоговых показателей</w:t>
            </w:r>
          </w:p>
          <w:p w14:paraId="1C8BC06B" w14:textId="77777777" w:rsidR="00764873" w:rsidRPr="006E3E1E" w:rsidRDefault="00764873" w:rsidP="00C42786">
            <w:pPr>
              <w:rPr>
                <w:rFonts w:eastAsia="Calibri"/>
                <w:sz w:val="20"/>
              </w:rPr>
            </w:pPr>
            <w:r w:rsidRPr="006E3E1E">
              <w:rPr>
                <w:rFonts w:eastAsia="Calibri"/>
                <w:sz w:val="20"/>
              </w:rPr>
              <w:t>А. Факт общий = 600 + 720 + 1 080 = 2 400 тыс. руб.</w:t>
            </w:r>
          </w:p>
          <w:p w14:paraId="38618D0E" w14:textId="77777777" w:rsidR="00764873" w:rsidRPr="006E3E1E" w:rsidRDefault="00764873" w:rsidP="00C42786">
            <w:pPr>
              <w:rPr>
                <w:rFonts w:eastAsia="Calibri"/>
                <w:sz w:val="20"/>
              </w:rPr>
            </w:pPr>
            <w:r w:rsidRPr="006E3E1E">
              <w:rPr>
                <w:rFonts w:eastAsia="Calibri"/>
                <w:sz w:val="20"/>
              </w:rPr>
              <w:t>Б. План общий = 2 500 тыс. руб.</w:t>
            </w:r>
          </w:p>
          <w:p w14:paraId="116D372B" w14:textId="77777777" w:rsidR="00764873" w:rsidRPr="006E3E1E" w:rsidRDefault="00764873" w:rsidP="00C42786">
            <w:pPr>
              <w:rPr>
                <w:rFonts w:eastAsia="Calibri"/>
                <w:sz w:val="20"/>
              </w:rPr>
            </w:pPr>
            <w:r w:rsidRPr="006E3E1E">
              <w:rPr>
                <w:rFonts w:eastAsia="Calibri"/>
                <w:sz w:val="20"/>
              </w:rPr>
              <w:t>В. Процент выполнения плана = (Факт ÷ План) × 100%</w:t>
            </w:r>
          </w:p>
          <w:p w14:paraId="25EA215F" w14:textId="77777777" w:rsidR="00764873" w:rsidRPr="006E3E1E" w:rsidRDefault="00764873" w:rsidP="00C42786">
            <w:pPr>
              <w:rPr>
                <w:rFonts w:eastAsia="Calibri"/>
                <w:sz w:val="20"/>
              </w:rPr>
            </w:pPr>
            <w:r w:rsidRPr="006E3E1E">
              <w:rPr>
                <w:rFonts w:eastAsia="Calibri"/>
                <w:sz w:val="20"/>
              </w:rPr>
              <w:t>Магазин №1</w:t>
            </w:r>
            <w:r w:rsidRPr="006E3E1E">
              <w:rPr>
                <w:rFonts w:eastAsia="Calibri"/>
                <w:sz w:val="20"/>
              </w:rPr>
              <w:tab/>
              <w:t>(600 ÷ 500) × 100% = 120%</w:t>
            </w:r>
          </w:p>
          <w:p w14:paraId="220F0E8F" w14:textId="77777777" w:rsidR="00764873" w:rsidRPr="006E3E1E" w:rsidRDefault="00764873" w:rsidP="00C42786">
            <w:pPr>
              <w:rPr>
                <w:rFonts w:eastAsia="Calibri"/>
                <w:sz w:val="20"/>
              </w:rPr>
            </w:pPr>
            <w:r w:rsidRPr="006E3E1E">
              <w:rPr>
                <w:rFonts w:eastAsia="Calibri"/>
                <w:sz w:val="20"/>
              </w:rPr>
              <w:t>Магазин №2</w:t>
            </w:r>
            <w:r w:rsidRPr="006E3E1E">
              <w:rPr>
                <w:rFonts w:eastAsia="Calibri"/>
                <w:sz w:val="20"/>
              </w:rPr>
              <w:tab/>
              <w:t>(720 ÷ 800) × 100% = 90%</w:t>
            </w:r>
          </w:p>
          <w:p w14:paraId="36AE3DA5" w14:textId="77777777" w:rsidR="00764873" w:rsidRPr="006E3E1E" w:rsidRDefault="00764873" w:rsidP="00C42786">
            <w:pPr>
              <w:rPr>
                <w:rFonts w:eastAsia="Calibri"/>
                <w:sz w:val="20"/>
              </w:rPr>
            </w:pPr>
            <w:r w:rsidRPr="006E3E1E">
              <w:rPr>
                <w:rFonts w:eastAsia="Calibri"/>
                <w:sz w:val="20"/>
              </w:rPr>
              <w:t>Магазин №3</w:t>
            </w:r>
            <w:r w:rsidRPr="006E3E1E">
              <w:rPr>
                <w:rFonts w:eastAsia="Calibri"/>
                <w:sz w:val="20"/>
              </w:rPr>
              <w:tab/>
              <w:t>(1 080 ÷ 1 200) × 100% = 90%</w:t>
            </w:r>
          </w:p>
          <w:p w14:paraId="557FB789" w14:textId="77777777" w:rsidR="00764873" w:rsidRPr="006E3E1E" w:rsidRDefault="00764873" w:rsidP="00C42786">
            <w:pPr>
              <w:rPr>
                <w:rFonts w:eastAsia="Calibri"/>
                <w:sz w:val="20"/>
                <w:highlight w:val="yellow"/>
              </w:rPr>
            </w:pPr>
            <w:r w:rsidRPr="006E3E1E">
              <w:rPr>
                <w:rFonts w:eastAsia="Calibri"/>
                <w:sz w:val="20"/>
              </w:rPr>
              <w:t>Итого по компании</w:t>
            </w:r>
            <w:r w:rsidRPr="006E3E1E">
              <w:rPr>
                <w:rFonts w:eastAsia="Calibri"/>
                <w:sz w:val="20"/>
              </w:rPr>
              <w:tab/>
              <w:t>(2 400 ÷ 2 500) × 100% = 96%</w:t>
            </w:r>
          </w:p>
        </w:tc>
        <w:tc>
          <w:tcPr>
            <w:tcW w:w="1464" w:type="dxa"/>
          </w:tcPr>
          <w:p w14:paraId="1FB0DF62" w14:textId="77777777" w:rsidR="00764873" w:rsidRPr="006E3E1E" w:rsidRDefault="00764873" w:rsidP="00C42786">
            <w:pPr>
              <w:rPr>
                <w:rFonts w:eastAsia="Calibri"/>
                <w:sz w:val="20"/>
              </w:rPr>
            </w:pPr>
            <w:r w:rsidRPr="006E3E1E">
              <w:rPr>
                <w:rFonts w:eastAsia="Calibri"/>
                <w:sz w:val="20"/>
              </w:rPr>
              <w:t>ОК 01</w:t>
            </w:r>
          </w:p>
        </w:tc>
        <w:tc>
          <w:tcPr>
            <w:tcW w:w="1134" w:type="dxa"/>
          </w:tcPr>
          <w:p w14:paraId="5F76798F" w14:textId="77777777" w:rsidR="00764873" w:rsidRPr="006E3E1E" w:rsidRDefault="00764873" w:rsidP="00C42786">
            <w:pPr>
              <w:rPr>
                <w:rFonts w:eastAsia="Calibri"/>
                <w:sz w:val="20"/>
              </w:rPr>
            </w:pPr>
            <w:r w:rsidRPr="006E3E1E">
              <w:rPr>
                <w:rFonts w:eastAsia="Calibri"/>
                <w:sz w:val="20"/>
              </w:rPr>
              <w:t>3</w:t>
            </w:r>
          </w:p>
        </w:tc>
      </w:tr>
      <w:tr w:rsidR="00764873" w:rsidRPr="006E3E1E" w14:paraId="2F9B4A27" w14:textId="77777777" w:rsidTr="00C42786">
        <w:trPr>
          <w:trHeight w:val="249"/>
        </w:trPr>
        <w:tc>
          <w:tcPr>
            <w:tcW w:w="580" w:type="dxa"/>
          </w:tcPr>
          <w:p w14:paraId="3F970226" w14:textId="77777777" w:rsidR="00764873" w:rsidRPr="006E3E1E" w:rsidRDefault="00764873" w:rsidP="00C42786">
            <w:pPr>
              <w:rPr>
                <w:rFonts w:eastAsia="Calibri"/>
                <w:sz w:val="20"/>
              </w:rPr>
            </w:pPr>
            <w:r w:rsidRPr="006E3E1E">
              <w:rPr>
                <w:rFonts w:eastAsia="Calibri"/>
                <w:sz w:val="20"/>
              </w:rPr>
              <w:t>2.</w:t>
            </w:r>
          </w:p>
        </w:tc>
        <w:tc>
          <w:tcPr>
            <w:tcW w:w="3673" w:type="dxa"/>
          </w:tcPr>
          <w:p w14:paraId="1F3A4EB6" w14:textId="77777777" w:rsidR="00764873" w:rsidRPr="006E3E1E" w:rsidRDefault="00764873" w:rsidP="00C42786">
            <w:pPr>
              <w:rPr>
                <w:rFonts w:eastAsia="Calibri"/>
                <w:sz w:val="20"/>
              </w:rPr>
            </w:pPr>
            <w:r w:rsidRPr="006E3E1E">
              <w:rPr>
                <w:rFonts w:eastAsia="Calibri"/>
                <w:sz w:val="20"/>
              </w:rPr>
              <w:t>Вы — помощник аналитика. Вам нужно проанализировать, как менялись продажи мороженого в летние месяцы (июнь, июль, август) в вашем городе.</w:t>
            </w:r>
          </w:p>
          <w:p w14:paraId="1AEA6CF8" w14:textId="77777777" w:rsidR="00764873" w:rsidRPr="006E3E1E" w:rsidRDefault="00764873" w:rsidP="00C42786">
            <w:pPr>
              <w:rPr>
                <w:rFonts w:eastAsia="Calibri"/>
                <w:sz w:val="20"/>
              </w:rPr>
            </w:pPr>
            <w:r w:rsidRPr="006E3E1E">
              <w:rPr>
                <w:rFonts w:eastAsia="Calibri"/>
                <w:sz w:val="20"/>
              </w:rPr>
              <w:t>Данные (продажи за 3 месяца, в тыс. руб.):</w:t>
            </w:r>
          </w:p>
          <w:p w14:paraId="2E631932" w14:textId="77777777" w:rsidR="00764873" w:rsidRPr="006E3E1E" w:rsidRDefault="00764873" w:rsidP="00C42786">
            <w:pPr>
              <w:rPr>
                <w:rFonts w:eastAsia="Calibri"/>
                <w:sz w:val="20"/>
              </w:rPr>
            </w:pPr>
            <w:r w:rsidRPr="006E3E1E">
              <w:rPr>
                <w:rFonts w:eastAsia="Calibri"/>
                <w:sz w:val="20"/>
              </w:rPr>
              <w:t>Месяц</w:t>
            </w:r>
            <w:r w:rsidRPr="006E3E1E">
              <w:rPr>
                <w:rFonts w:eastAsia="Calibri"/>
                <w:sz w:val="20"/>
              </w:rPr>
              <w:tab/>
              <w:t xml:space="preserve">  Продажи (тыс. руб.)</w:t>
            </w:r>
          </w:p>
          <w:p w14:paraId="2ACA685C" w14:textId="77777777" w:rsidR="00764873" w:rsidRPr="006E3E1E" w:rsidRDefault="00764873" w:rsidP="00C42786">
            <w:pPr>
              <w:rPr>
                <w:rFonts w:eastAsia="Calibri"/>
                <w:sz w:val="20"/>
              </w:rPr>
            </w:pPr>
            <w:r w:rsidRPr="006E3E1E">
              <w:rPr>
                <w:rFonts w:eastAsia="Calibri"/>
                <w:sz w:val="20"/>
              </w:rPr>
              <w:t>Июнь</w:t>
            </w:r>
            <w:r w:rsidRPr="006E3E1E">
              <w:rPr>
                <w:rFonts w:eastAsia="Calibri"/>
                <w:sz w:val="20"/>
              </w:rPr>
              <w:tab/>
              <w:t xml:space="preserve">    100</w:t>
            </w:r>
          </w:p>
          <w:p w14:paraId="3212590E" w14:textId="77777777" w:rsidR="00764873" w:rsidRPr="006E3E1E" w:rsidRDefault="00764873" w:rsidP="00C42786">
            <w:pPr>
              <w:rPr>
                <w:rFonts w:eastAsia="Calibri"/>
                <w:sz w:val="20"/>
              </w:rPr>
            </w:pPr>
            <w:r w:rsidRPr="006E3E1E">
              <w:rPr>
                <w:rFonts w:eastAsia="Calibri"/>
                <w:sz w:val="20"/>
              </w:rPr>
              <w:t>Июль</w:t>
            </w:r>
            <w:r w:rsidRPr="006E3E1E">
              <w:rPr>
                <w:rFonts w:eastAsia="Calibri"/>
                <w:sz w:val="20"/>
              </w:rPr>
              <w:tab/>
              <w:t xml:space="preserve">    150</w:t>
            </w:r>
          </w:p>
          <w:p w14:paraId="04EF3A71" w14:textId="77777777" w:rsidR="00764873" w:rsidRPr="006E3E1E" w:rsidRDefault="00764873" w:rsidP="00C42786">
            <w:pPr>
              <w:rPr>
                <w:rFonts w:eastAsia="Calibri"/>
                <w:sz w:val="20"/>
              </w:rPr>
            </w:pPr>
            <w:r w:rsidRPr="006E3E1E">
              <w:rPr>
                <w:rFonts w:eastAsia="Calibri"/>
                <w:sz w:val="20"/>
              </w:rPr>
              <w:t>Август</w:t>
            </w:r>
            <w:r w:rsidRPr="006E3E1E">
              <w:rPr>
                <w:rFonts w:eastAsia="Calibri"/>
                <w:sz w:val="20"/>
              </w:rPr>
              <w:tab/>
              <w:t xml:space="preserve">    120</w:t>
            </w:r>
          </w:p>
          <w:p w14:paraId="68A1B80C" w14:textId="77777777" w:rsidR="00764873" w:rsidRPr="006E3E1E" w:rsidRDefault="00764873" w:rsidP="00C42786">
            <w:pPr>
              <w:rPr>
                <w:rFonts w:eastAsia="Calibri"/>
                <w:sz w:val="20"/>
              </w:rPr>
            </w:pPr>
            <w:r w:rsidRPr="006E3E1E">
              <w:rPr>
                <w:rFonts w:eastAsia="Calibri"/>
                <w:sz w:val="20"/>
              </w:rPr>
              <w:t>1)Где можно найти данные о продажах мороженого по всему городу? Напишите один источник (например, сайт, организация).</w:t>
            </w:r>
          </w:p>
          <w:p w14:paraId="1F1E8AA4" w14:textId="77777777" w:rsidR="00764873" w:rsidRPr="006E3E1E" w:rsidRDefault="00764873" w:rsidP="00C42786">
            <w:pPr>
              <w:rPr>
                <w:rFonts w:eastAsia="Calibri"/>
                <w:sz w:val="20"/>
              </w:rPr>
            </w:pPr>
            <w:r w:rsidRPr="006E3E1E">
              <w:rPr>
                <w:rFonts w:eastAsia="Calibri"/>
                <w:sz w:val="20"/>
              </w:rPr>
              <w:t>2)Рассчитайте:</w:t>
            </w:r>
          </w:p>
          <w:p w14:paraId="71B966BA" w14:textId="77777777" w:rsidR="00764873" w:rsidRPr="006E3E1E" w:rsidRDefault="00764873" w:rsidP="00C42786">
            <w:pPr>
              <w:rPr>
                <w:rFonts w:eastAsia="Calibri"/>
                <w:sz w:val="20"/>
              </w:rPr>
            </w:pPr>
            <w:r w:rsidRPr="006E3E1E">
              <w:rPr>
                <w:rFonts w:eastAsia="Calibri"/>
                <w:sz w:val="20"/>
              </w:rPr>
              <w:t>Продажи за все лето (сумма)</w:t>
            </w:r>
          </w:p>
          <w:p w14:paraId="70A6F3C4" w14:textId="77777777" w:rsidR="00764873" w:rsidRPr="006E3E1E" w:rsidRDefault="00764873" w:rsidP="00C42786">
            <w:pPr>
              <w:rPr>
                <w:rFonts w:eastAsia="Calibri"/>
                <w:sz w:val="20"/>
              </w:rPr>
            </w:pPr>
            <w:r w:rsidRPr="006E3E1E">
              <w:rPr>
                <w:rFonts w:eastAsia="Calibri"/>
                <w:sz w:val="20"/>
              </w:rPr>
              <w:t>Средние продажи за месяц</w:t>
            </w:r>
          </w:p>
          <w:p w14:paraId="4FE28C54" w14:textId="77777777" w:rsidR="00764873" w:rsidRPr="006E3E1E" w:rsidRDefault="00764873" w:rsidP="00C42786">
            <w:pPr>
              <w:rPr>
                <w:rFonts w:eastAsia="Calibri"/>
                <w:sz w:val="20"/>
              </w:rPr>
            </w:pPr>
            <w:r w:rsidRPr="006E3E1E">
              <w:rPr>
                <w:rFonts w:eastAsia="Calibri"/>
                <w:sz w:val="20"/>
              </w:rPr>
              <w:t>Самый высокий месяц продаж</w:t>
            </w:r>
          </w:p>
          <w:p w14:paraId="412E6289" w14:textId="77777777" w:rsidR="00764873" w:rsidRPr="006E3E1E" w:rsidRDefault="00764873" w:rsidP="00C42786">
            <w:pPr>
              <w:rPr>
                <w:rFonts w:eastAsia="Calibri"/>
                <w:sz w:val="20"/>
                <w:highlight w:val="yellow"/>
              </w:rPr>
            </w:pPr>
            <w:r w:rsidRPr="006E3E1E">
              <w:rPr>
                <w:rFonts w:eastAsia="Calibri"/>
                <w:sz w:val="20"/>
              </w:rPr>
              <w:t>3)Какой самый простой график (диаграмма) можно построить, чтобы показать продажи по месяцам? Назовите тип графика.</w:t>
            </w:r>
          </w:p>
        </w:tc>
        <w:tc>
          <w:tcPr>
            <w:tcW w:w="4253" w:type="dxa"/>
          </w:tcPr>
          <w:p w14:paraId="2B86EA74" w14:textId="77777777" w:rsidR="00764873" w:rsidRPr="006E3E1E" w:rsidRDefault="00764873" w:rsidP="00C42786">
            <w:pPr>
              <w:rPr>
                <w:rFonts w:eastAsia="Calibri"/>
                <w:sz w:val="20"/>
                <w:highlight w:val="yellow"/>
              </w:rPr>
            </w:pPr>
          </w:p>
        </w:tc>
        <w:tc>
          <w:tcPr>
            <w:tcW w:w="4064" w:type="dxa"/>
          </w:tcPr>
          <w:p w14:paraId="71DD1EF5" w14:textId="77777777" w:rsidR="00764873" w:rsidRPr="006E3E1E" w:rsidRDefault="00764873" w:rsidP="00C42786">
            <w:pPr>
              <w:rPr>
                <w:rFonts w:eastAsia="Calibri"/>
                <w:sz w:val="20"/>
              </w:rPr>
            </w:pPr>
            <w:r w:rsidRPr="006E3E1E">
              <w:rPr>
                <w:rFonts w:eastAsia="Calibri"/>
                <w:sz w:val="20"/>
              </w:rPr>
              <w:t>1)Сайт Росстата (rosstat.gov.ru) или данные от производителей мороженого, муниципальная статистика.</w:t>
            </w:r>
          </w:p>
          <w:p w14:paraId="4AF98D65" w14:textId="77777777" w:rsidR="00764873" w:rsidRPr="006E3E1E" w:rsidRDefault="00764873" w:rsidP="00C42786">
            <w:pPr>
              <w:rPr>
                <w:rFonts w:eastAsia="Calibri"/>
                <w:sz w:val="20"/>
              </w:rPr>
            </w:pPr>
            <w:r w:rsidRPr="006E3E1E">
              <w:rPr>
                <w:rFonts w:eastAsia="Calibri"/>
                <w:sz w:val="20"/>
              </w:rPr>
              <w:t>2)</w:t>
            </w:r>
            <w:r w:rsidRPr="006E3E1E">
              <w:rPr>
                <w:sz w:val="20"/>
              </w:rPr>
              <w:t xml:space="preserve"> </w:t>
            </w:r>
            <w:r w:rsidRPr="006E3E1E">
              <w:rPr>
                <w:rFonts w:eastAsia="Calibri"/>
                <w:sz w:val="20"/>
              </w:rPr>
              <w:t>Продажи за все лето</w:t>
            </w:r>
          </w:p>
          <w:p w14:paraId="62B24736" w14:textId="77777777" w:rsidR="00764873" w:rsidRPr="006E3E1E" w:rsidRDefault="00764873" w:rsidP="00C42786">
            <w:pPr>
              <w:rPr>
                <w:rFonts w:eastAsia="Calibri"/>
                <w:sz w:val="20"/>
              </w:rPr>
            </w:pPr>
            <w:r w:rsidRPr="006E3E1E">
              <w:rPr>
                <w:rFonts w:eastAsia="Calibri"/>
                <w:sz w:val="20"/>
              </w:rPr>
              <w:t>100 + 150 + 120 =370 тыс. руб.</w:t>
            </w:r>
          </w:p>
          <w:p w14:paraId="6C62D58E" w14:textId="77777777" w:rsidR="00764873" w:rsidRPr="006E3E1E" w:rsidRDefault="00764873" w:rsidP="00C42786">
            <w:pPr>
              <w:rPr>
                <w:rFonts w:eastAsia="Calibri"/>
                <w:sz w:val="20"/>
              </w:rPr>
            </w:pPr>
            <w:r w:rsidRPr="006E3E1E">
              <w:rPr>
                <w:rFonts w:eastAsia="Calibri"/>
                <w:sz w:val="20"/>
              </w:rPr>
              <w:t>Средние продажи за месяц</w:t>
            </w:r>
          </w:p>
          <w:p w14:paraId="26A79ADA" w14:textId="77777777" w:rsidR="00764873" w:rsidRPr="006E3E1E" w:rsidRDefault="00764873" w:rsidP="00C42786">
            <w:pPr>
              <w:rPr>
                <w:rFonts w:eastAsia="Calibri"/>
                <w:sz w:val="20"/>
              </w:rPr>
            </w:pPr>
            <w:r w:rsidRPr="006E3E1E">
              <w:rPr>
                <w:rFonts w:eastAsia="Calibri"/>
                <w:sz w:val="20"/>
              </w:rPr>
              <w:t>370 тыс. руб./3=</w:t>
            </w:r>
            <w:r w:rsidRPr="006E3E1E">
              <w:rPr>
                <w:sz w:val="20"/>
              </w:rPr>
              <w:t xml:space="preserve"> </w:t>
            </w:r>
            <w:r w:rsidRPr="006E3E1E">
              <w:rPr>
                <w:rFonts w:eastAsia="Calibri"/>
                <w:sz w:val="20"/>
              </w:rPr>
              <w:t>123,3 тыс. руб.</w:t>
            </w:r>
          </w:p>
          <w:p w14:paraId="06EC7730" w14:textId="77777777" w:rsidR="00764873" w:rsidRPr="006E3E1E" w:rsidRDefault="00764873" w:rsidP="00C42786">
            <w:pPr>
              <w:rPr>
                <w:rFonts w:eastAsia="Calibri"/>
                <w:sz w:val="20"/>
              </w:rPr>
            </w:pPr>
            <w:r w:rsidRPr="006E3E1E">
              <w:rPr>
                <w:rFonts w:eastAsia="Calibri"/>
                <w:sz w:val="20"/>
              </w:rPr>
              <w:t>Самый высокий месяц продаж</w:t>
            </w:r>
          </w:p>
          <w:p w14:paraId="38A525AF" w14:textId="77777777" w:rsidR="00764873" w:rsidRPr="006E3E1E" w:rsidRDefault="00764873" w:rsidP="00C42786">
            <w:pPr>
              <w:rPr>
                <w:rFonts w:eastAsia="Calibri"/>
                <w:sz w:val="20"/>
              </w:rPr>
            </w:pPr>
            <w:r w:rsidRPr="006E3E1E">
              <w:rPr>
                <w:rFonts w:eastAsia="Calibri"/>
                <w:sz w:val="20"/>
              </w:rPr>
              <w:t>Самый высокий месяц продаж: июль</w:t>
            </w:r>
          </w:p>
          <w:p w14:paraId="32A37BB9" w14:textId="77777777" w:rsidR="00764873" w:rsidRPr="006E3E1E" w:rsidRDefault="00764873" w:rsidP="00C42786">
            <w:pPr>
              <w:rPr>
                <w:rFonts w:eastAsia="Calibri"/>
                <w:sz w:val="20"/>
              </w:rPr>
            </w:pPr>
            <w:r w:rsidRPr="006E3E1E">
              <w:rPr>
                <w:rFonts w:eastAsia="Calibri"/>
                <w:sz w:val="20"/>
              </w:rPr>
              <w:t>3)</w:t>
            </w:r>
            <w:r w:rsidRPr="006E3E1E">
              <w:rPr>
                <w:sz w:val="20"/>
              </w:rPr>
              <w:t xml:space="preserve"> </w:t>
            </w:r>
            <w:r w:rsidRPr="006E3E1E">
              <w:rPr>
                <w:rFonts w:eastAsia="Calibri"/>
                <w:sz w:val="20"/>
              </w:rPr>
              <w:t>Столбчатая диаграмма (или линейный график)</w:t>
            </w:r>
          </w:p>
        </w:tc>
        <w:tc>
          <w:tcPr>
            <w:tcW w:w="1464" w:type="dxa"/>
          </w:tcPr>
          <w:p w14:paraId="44CE372E" w14:textId="77777777" w:rsidR="00764873" w:rsidRPr="006E3E1E" w:rsidRDefault="00764873" w:rsidP="00C42786">
            <w:pPr>
              <w:rPr>
                <w:rFonts w:eastAsia="Calibri"/>
                <w:sz w:val="20"/>
              </w:rPr>
            </w:pPr>
            <w:r w:rsidRPr="006E3E1E">
              <w:rPr>
                <w:rFonts w:eastAsia="Calibri"/>
                <w:sz w:val="20"/>
              </w:rPr>
              <w:t>ОК 02</w:t>
            </w:r>
          </w:p>
        </w:tc>
        <w:tc>
          <w:tcPr>
            <w:tcW w:w="1134" w:type="dxa"/>
          </w:tcPr>
          <w:p w14:paraId="3627CAC9" w14:textId="77777777" w:rsidR="00764873" w:rsidRPr="006E3E1E" w:rsidRDefault="00764873" w:rsidP="00C42786">
            <w:pPr>
              <w:rPr>
                <w:rFonts w:eastAsia="Calibri"/>
                <w:sz w:val="20"/>
              </w:rPr>
            </w:pPr>
            <w:r w:rsidRPr="006E3E1E">
              <w:rPr>
                <w:rFonts w:eastAsia="Calibri"/>
                <w:sz w:val="20"/>
              </w:rPr>
              <w:t>3</w:t>
            </w:r>
          </w:p>
        </w:tc>
      </w:tr>
      <w:tr w:rsidR="00764873" w:rsidRPr="006E3E1E" w14:paraId="6DF7E1CC" w14:textId="77777777" w:rsidTr="00C42786">
        <w:trPr>
          <w:trHeight w:val="249"/>
        </w:trPr>
        <w:tc>
          <w:tcPr>
            <w:tcW w:w="580" w:type="dxa"/>
          </w:tcPr>
          <w:p w14:paraId="7378786E" w14:textId="77777777" w:rsidR="00764873" w:rsidRPr="006E3E1E" w:rsidRDefault="00764873" w:rsidP="00C42786">
            <w:pPr>
              <w:rPr>
                <w:rFonts w:eastAsia="Calibri"/>
                <w:sz w:val="20"/>
              </w:rPr>
            </w:pPr>
            <w:r w:rsidRPr="006E3E1E">
              <w:rPr>
                <w:rFonts w:eastAsia="Calibri"/>
                <w:sz w:val="20"/>
              </w:rPr>
              <w:t>3.</w:t>
            </w:r>
          </w:p>
        </w:tc>
        <w:tc>
          <w:tcPr>
            <w:tcW w:w="3673" w:type="dxa"/>
          </w:tcPr>
          <w:p w14:paraId="6FB111FD" w14:textId="77777777" w:rsidR="00764873" w:rsidRPr="006E3E1E" w:rsidRDefault="00764873" w:rsidP="00C42786">
            <w:pPr>
              <w:rPr>
                <w:rFonts w:eastAsia="Calibri"/>
                <w:sz w:val="20"/>
              </w:rPr>
            </w:pPr>
            <w:r w:rsidRPr="006E3E1E">
              <w:rPr>
                <w:rFonts w:eastAsia="Calibri"/>
                <w:sz w:val="20"/>
              </w:rPr>
              <w:t>Вы — специалист по статистике в администрации муниципального района. Вам необходимо представить данные о численности постоянного населения за последние 5 лет</w:t>
            </w:r>
          </w:p>
          <w:p w14:paraId="770C04D4" w14:textId="77777777" w:rsidR="00764873" w:rsidRPr="006E3E1E" w:rsidRDefault="00764873" w:rsidP="00C42786">
            <w:pPr>
              <w:rPr>
                <w:rFonts w:eastAsia="Calibri"/>
                <w:sz w:val="20"/>
              </w:rPr>
            </w:pPr>
            <w:r w:rsidRPr="006E3E1E">
              <w:rPr>
                <w:rFonts w:eastAsia="Calibri"/>
                <w:sz w:val="20"/>
              </w:rPr>
              <w:t>Исходные статистические данные (условные):</w:t>
            </w:r>
          </w:p>
          <w:p w14:paraId="232224D7" w14:textId="77777777" w:rsidR="00764873" w:rsidRPr="006E3E1E" w:rsidRDefault="00764873" w:rsidP="00C42786">
            <w:pPr>
              <w:rPr>
                <w:rFonts w:eastAsia="Calibri"/>
                <w:sz w:val="20"/>
              </w:rPr>
            </w:pPr>
            <w:r w:rsidRPr="006E3E1E">
              <w:rPr>
                <w:rFonts w:eastAsia="Calibri"/>
                <w:sz w:val="20"/>
              </w:rPr>
              <w:t>Год</w:t>
            </w:r>
            <w:r w:rsidRPr="006E3E1E">
              <w:rPr>
                <w:rFonts w:eastAsia="Calibri"/>
                <w:sz w:val="20"/>
              </w:rPr>
              <w:tab/>
              <w:t>Численность постоянного населения (тыс. чел.)</w:t>
            </w:r>
          </w:p>
          <w:p w14:paraId="6FEC0E44" w14:textId="77777777" w:rsidR="00764873" w:rsidRPr="006E3E1E" w:rsidRDefault="00764873" w:rsidP="00C42786">
            <w:pPr>
              <w:rPr>
                <w:rFonts w:eastAsia="Calibri"/>
                <w:sz w:val="20"/>
              </w:rPr>
            </w:pPr>
            <w:r w:rsidRPr="006E3E1E">
              <w:rPr>
                <w:rFonts w:eastAsia="Calibri"/>
                <w:sz w:val="20"/>
              </w:rPr>
              <w:t>2021</w:t>
            </w:r>
            <w:r w:rsidRPr="006E3E1E">
              <w:rPr>
                <w:rFonts w:eastAsia="Calibri"/>
                <w:sz w:val="20"/>
              </w:rPr>
              <w:tab/>
              <w:t>120,0</w:t>
            </w:r>
          </w:p>
          <w:p w14:paraId="4DEC2F74" w14:textId="77777777" w:rsidR="00764873" w:rsidRPr="006E3E1E" w:rsidRDefault="00764873" w:rsidP="00C42786">
            <w:pPr>
              <w:rPr>
                <w:rFonts w:eastAsia="Calibri"/>
                <w:sz w:val="20"/>
              </w:rPr>
            </w:pPr>
            <w:r w:rsidRPr="006E3E1E">
              <w:rPr>
                <w:rFonts w:eastAsia="Calibri"/>
                <w:sz w:val="20"/>
              </w:rPr>
              <w:lastRenderedPageBreak/>
              <w:t>2022</w:t>
            </w:r>
            <w:r w:rsidRPr="006E3E1E">
              <w:rPr>
                <w:rFonts w:eastAsia="Calibri"/>
                <w:sz w:val="20"/>
              </w:rPr>
              <w:tab/>
              <w:t>118,5</w:t>
            </w:r>
          </w:p>
          <w:p w14:paraId="78E54C94" w14:textId="77777777" w:rsidR="00764873" w:rsidRPr="006E3E1E" w:rsidRDefault="00764873" w:rsidP="00C42786">
            <w:pPr>
              <w:rPr>
                <w:rFonts w:eastAsia="Calibri"/>
                <w:sz w:val="20"/>
              </w:rPr>
            </w:pPr>
            <w:r w:rsidRPr="006E3E1E">
              <w:rPr>
                <w:rFonts w:eastAsia="Calibri"/>
                <w:sz w:val="20"/>
              </w:rPr>
              <w:t>2023</w:t>
            </w:r>
            <w:r w:rsidRPr="006E3E1E">
              <w:rPr>
                <w:rFonts w:eastAsia="Calibri"/>
                <w:sz w:val="20"/>
              </w:rPr>
              <w:tab/>
              <w:t>117,2</w:t>
            </w:r>
          </w:p>
          <w:p w14:paraId="0FB7C8FF" w14:textId="77777777" w:rsidR="00764873" w:rsidRPr="006E3E1E" w:rsidRDefault="00764873" w:rsidP="00C42786">
            <w:pPr>
              <w:rPr>
                <w:rFonts w:eastAsia="Calibri"/>
                <w:sz w:val="20"/>
              </w:rPr>
            </w:pPr>
            <w:r w:rsidRPr="006E3E1E">
              <w:rPr>
                <w:rFonts w:eastAsia="Calibri"/>
                <w:sz w:val="20"/>
              </w:rPr>
              <w:t>2024</w:t>
            </w:r>
            <w:r w:rsidRPr="006E3E1E">
              <w:rPr>
                <w:rFonts w:eastAsia="Calibri"/>
                <w:sz w:val="20"/>
              </w:rPr>
              <w:tab/>
              <w:t>116,0</w:t>
            </w:r>
          </w:p>
          <w:p w14:paraId="18A6A299" w14:textId="77777777" w:rsidR="00764873" w:rsidRPr="006E3E1E" w:rsidRDefault="00764873" w:rsidP="00C42786">
            <w:pPr>
              <w:rPr>
                <w:rFonts w:eastAsia="Calibri"/>
                <w:sz w:val="20"/>
              </w:rPr>
            </w:pPr>
            <w:r w:rsidRPr="006E3E1E">
              <w:rPr>
                <w:rFonts w:eastAsia="Calibri"/>
                <w:sz w:val="20"/>
              </w:rPr>
              <w:t>2025</w:t>
            </w:r>
            <w:r w:rsidRPr="006E3E1E">
              <w:rPr>
                <w:rFonts w:eastAsia="Calibri"/>
                <w:sz w:val="20"/>
              </w:rPr>
              <w:tab/>
              <w:t>115,0</w:t>
            </w:r>
          </w:p>
          <w:p w14:paraId="4BB897C1" w14:textId="77777777" w:rsidR="00764873" w:rsidRPr="006E3E1E" w:rsidRDefault="00764873" w:rsidP="00C42786">
            <w:pPr>
              <w:rPr>
                <w:rFonts w:eastAsia="Calibri"/>
                <w:sz w:val="20"/>
              </w:rPr>
            </w:pPr>
            <w:r w:rsidRPr="006E3E1E">
              <w:rPr>
                <w:rFonts w:eastAsia="Calibri"/>
                <w:sz w:val="20"/>
              </w:rPr>
              <w:t>Составьте текст устного выступления для главы района (4–5 предложений).</w:t>
            </w:r>
          </w:p>
          <w:p w14:paraId="03A2AE98" w14:textId="77777777" w:rsidR="00764873" w:rsidRPr="006E3E1E" w:rsidRDefault="00764873" w:rsidP="00C42786">
            <w:pPr>
              <w:rPr>
                <w:rFonts w:eastAsia="Calibri"/>
                <w:sz w:val="20"/>
              </w:rPr>
            </w:pPr>
            <w:r w:rsidRPr="006E3E1E">
              <w:rPr>
                <w:rFonts w:eastAsia="Calibri"/>
                <w:sz w:val="20"/>
              </w:rPr>
              <w:t>В выступлении укажите:</w:t>
            </w:r>
          </w:p>
          <w:p w14:paraId="1310AAC7" w14:textId="77777777" w:rsidR="00764873" w:rsidRPr="006E3E1E" w:rsidRDefault="00764873" w:rsidP="00C42786">
            <w:pPr>
              <w:rPr>
                <w:rFonts w:eastAsia="Calibri"/>
                <w:sz w:val="20"/>
              </w:rPr>
            </w:pPr>
            <w:r w:rsidRPr="006E3E1E">
              <w:rPr>
                <w:rFonts w:eastAsia="Calibri"/>
                <w:sz w:val="20"/>
              </w:rPr>
              <w:t>Основную тенденцию (рост / снижение численности);</w:t>
            </w:r>
          </w:p>
          <w:p w14:paraId="0174588F" w14:textId="77777777" w:rsidR="00764873" w:rsidRPr="006E3E1E" w:rsidRDefault="00764873" w:rsidP="00C42786">
            <w:pPr>
              <w:rPr>
                <w:rFonts w:eastAsia="Calibri"/>
                <w:sz w:val="20"/>
              </w:rPr>
            </w:pPr>
            <w:r w:rsidRPr="006E3E1E">
              <w:rPr>
                <w:rFonts w:eastAsia="Calibri"/>
                <w:sz w:val="20"/>
              </w:rPr>
              <w:t>Абсолютное изменение за 5 лет (на сколько тысяч человек);</w:t>
            </w:r>
          </w:p>
          <w:p w14:paraId="67760544" w14:textId="77777777" w:rsidR="00764873" w:rsidRPr="006E3E1E" w:rsidRDefault="00764873" w:rsidP="00C42786">
            <w:pPr>
              <w:rPr>
                <w:rFonts w:eastAsia="Calibri"/>
                <w:sz w:val="20"/>
              </w:rPr>
            </w:pPr>
            <w:r w:rsidRPr="006E3E1E">
              <w:rPr>
                <w:rFonts w:eastAsia="Calibri"/>
                <w:sz w:val="20"/>
              </w:rPr>
              <w:t>Относительное изменение (в процентах или долях);</w:t>
            </w:r>
          </w:p>
          <w:p w14:paraId="35B4FF0F" w14:textId="77777777" w:rsidR="00764873" w:rsidRPr="006E3E1E" w:rsidRDefault="00764873" w:rsidP="00C42786">
            <w:pPr>
              <w:rPr>
                <w:rFonts w:eastAsia="Calibri"/>
                <w:sz w:val="20"/>
              </w:rPr>
            </w:pPr>
            <w:r w:rsidRPr="006E3E1E">
              <w:rPr>
                <w:rFonts w:eastAsia="Calibri"/>
                <w:sz w:val="20"/>
              </w:rPr>
              <w:t>Один возможный вывод для управления районом (например: «необходимо стимулировать рождаемость», «привлекать жителей»).</w:t>
            </w:r>
          </w:p>
        </w:tc>
        <w:tc>
          <w:tcPr>
            <w:tcW w:w="4253" w:type="dxa"/>
          </w:tcPr>
          <w:p w14:paraId="7BA9C354" w14:textId="77777777" w:rsidR="00764873" w:rsidRPr="006E3E1E" w:rsidRDefault="00764873" w:rsidP="00C42786">
            <w:pPr>
              <w:rPr>
                <w:rFonts w:eastAsia="Calibri"/>
                <w:sz w:val="20"/>
              </w:rPr>
            </w:pPr>
          </w:p>
        </w:tc>
        <w:tc>
          <w:tcPr>
            <w:tcW w:w="4064" w:type="dxa"/>
          </w:tcPr>
          <w:p w14:paraId="3AB76866" w14:textId="77777777" w:rsidR="00764873" w:rsidRPr="006E3E1E" w:rsidRDefault="00764873" w:rsidP="00C42786">
            <w:pPr>
              <w:rPr>
                <w:rFonts w:eastAsia="Calibri"/>
                <w:sz w:val="20"/>
              </w:rPr>
            </w:pPr>
            <w:r w:rsidRPr="006E3E1E">
              <w:rPr>
                <w:rFonts w:eastAsia="Calibri"/>
                <w:sz w:val="20"/>
              </w:rPr>
              <w:t>«Уважаемый Иван Сергеевич! За последние пять лет (с 2021 по 2025 год) численность постоянного населения района сократилась со 120,0 до 115,0 тысяч человек. Абсолютное снижение составило 5,0 тысяч человек, или 4,2%. Это тревожный сигнал. Для стабилизации ситуации рекомендую разработать программу поддержки молодых семей и стимулирования переселения в район».</w:t>
            </w:r>
          </w:p>
        </w:tc>
        <w:tc>
          <w:tcPr>
            <w:tcW w:w="1464" w:type="dxa"/>
          </w:tcPr>
          <w:p w14:paraId="292CE6B3" w14:textId="77777777" w:rsidR="00764873" w:rsidRPr="006E3E1E" w:rsidRDefault="00764873" w:rsidP="00C42786">
            <w:pPr>
              <w:rPr>
                <w:rFonts w:eastAsia="Calibri"/>
                <w:sz w:val="20"/>
              </w:rPr>
            </w:pPr>
            <w:r w:rsidRPr="006E3E1E">
              <w:rPr>
                <w:rFonts w:eastAsia="Calibri"/>
                <w:sz w:val="20"/>
              </w:rPr>
              <w:t>ОК 05</w:t>
            </w:r>
          </w:p>
        </w:tc>
        <w:tc>
          <w:tcPr>
            <w:tcW w:w="1134" w:type="dxa"/>
          </w:tcPr>
          <w:p w14:paraId="3A9B2C1B" w14:textId="77777777" w:rsidR="00764873" w:rsidRPr="006E3E1E" w:rsidRDefault="00764873" w:rsidP="00C42786">
            <w:pPr>
              <w:rPr>
                <w:rFonts w:eastAsia="Calibri"/>
                <w:sz w:val="20"/>
              </w:rPr>
            </w:pPr>
            <w:r w:rsidRPr="006E3E1E">
              <w:rPr>
                <w:rFonts w:eastAsia="Calibri"/>
                <w:sz w:val="20"/>
              </w:rPr>
              <w:t>3</w:t>
            </w:r>
          </w:p>
        </w:tc>
      </w:tr>
      <w:tr w:rsidR="00764873" w:rsidRPr="006E3E1E" w14:paraId="7DDC5EEA" w14:textId="77777777" w:rsidTr="00C42786">
        <w:trPr>
          <w:trHeight w:val="249"/>
        </w:trPr>
        <w:tc>
          <w:tcPr>
            <w:tcW w:w="580" w:type="dxa"/>
          </w:tcPr>
          <w:p w14:paraId="599E2EB7" w14:textId="77777777" w:rsidR="00764873" w:rsidRPr="006E3E1E" w:rsidRDefault="00764873" w:rsidP="00C42786">
            <w:pPr>
              <w:rPr>
                <w:rFonts w:eastAsia="Calibri"/>
                <w:sz w:val="20"/>
              </w:rPr>
            </w:pPr>
            <w:r w:rsidRPr="006E3E1E">
              <w:rPr>
                <w:rFonts w:eastAsia="Calibri"/>
                <w:sz w:val="20"/>
              </w:rPr>
              <w:t>4.</w:t>
            </w:r>
          </w:p>
        </w:tc>
        <w:tc>
          <w:tcPr>
            <w:tcW w:w="3673" w:type="dxa"/>
          </w:tcPr>
          <w:p w14:paraId="247319FE" w14:textId="77777777" w:rsidR="00764873" w:rsidRPr="006E3E1E" w:rsidRDefault="00764873" w:rsidP="00C42786">
            <w:pPr>
              <w:rPr>
                <w:rFonts w:eastAsia="Calibri"/>
                <w:sz w:val="20"/>
              </w:rPr>
            </w:pPr>
            <w:r w:rsidRPr="006E3E1E">
              <w:rPr>
                <w:rFonts w:eastAsia="Calibri"/>
                <w:sz w:val="20"/>
              </w:rPr>
              <w:t>Вы — специалист отдела статистики в территориальном органе Росстата. Вы участвуете в сборе и обработке статистических данных от предприятий региона за I квартал 2026 года.</w:t>
            </w:r>
          </w:p>
          <w:p w14:paraId="6EB8F43F" w14:textId="77777777" w:rsidR="00764873" w:rsidRPr="006E3E1E" w:rsidRDefault="00764873" w:rsidP="00C42786">
            <w:pPr>
              <w:rPr>
                <w:rFonts w:eastAsia="Calibri"/>
                <w:sz w:val="20"/>
              </w:rPr>
            </w:pPr>
            <w:r w:rsidRPr="006E3E1E">
              <w:rPr>
                <w:rFonts w:eastAsia="Calibri"/>
                <w:sz w:val="20"/>
              </w:rPr>
              <w:t>Начальник отдела требует от вас «скорректировать» итоговые статистические показатели по региону, чтобы «отчитаться перед вышестоящим руководством о выполнении планов социально-экономического развития».</w:t>
            </w:r>
          </w:p>
          <w:p w14:paraId="487EFFF6" w14:textId="77777777" w:rsidR="00764873" w:rsidRPr="006E3E1E" w:rsidRDefault="00764873" w:rsidP="00C42786">
            <w:pPr>
              <w:rPr>
                <w:rFonts w:eastAsia="Calibri"/>
                <w:sz w:val="20"/>
              </w:rPr>
            </w:pPr>
            <w:r w:rsidRPr="006E3E1E">
              <w:rPr>
                <w:rFonts w:eastAsia="Calibri"/>
                <w:sz w:val="20"/>
              </w:rPr>
              <w:t>Как вы поступите, если требование начальника противоречит достоверности статистических данных? Какие нормы законодательства (статьи КоАП РФ, УК РФ) могут быть применены за искажение статистической отчетности?</w:t>
            </w:r>
          </w:p>
        </w:tc>
        <w:tc>
          <w:tcPr>
            <w:tcW w:w="4253" w:type="dxa"/>
          </w:tcPr>
          <w:p w14:paraId="4B2E4992" w14:textId="77777777" w:rsidR="00764873" w:rsidRPr="006E3E1E" w:rsidRDefault="00764873" w:rsidP="00C42786">
            <w:pPr>
              <w:rPr>
                <w:rFonts w:eastAsia="Calibri"/>
                <w:sz w:val="20"/>
              </w:rPr>
            </w:pPr>
          </w:p>
        </w:tc>
        <w:tc>
          <w:tcPr>
            <w:tcW w:w="4064" w:type="dxa"/>
          </w:tcPr>
          <w:p w14:paraId="49C951A3" w14:textId="77777777" w:rsidR="00764873" w:rsidRPr="006E3E1E" w:rsidRDefault="00764873" w:rsidP="00C42786">
            <w:pPr>
              <w:rPr>
                <w:rFonts w:eastAsia="Calibri"/>
                <w:sz w:val="20"/>
              </w:rPr>
            </w:pPr>
            <w:r w:rsidRPr="006E3E1E">
              <w:rPr>
                <w:rFonts w:eastAsia="Calibri"/>
                <w:sz w:val="20"/>
              </w:rPr>
              <w:t>Отказаться от необоснованной корректировки. Зафиксировать требование (письменно, аудиозапись). Обратиться в вышестоящий орган или прокуратуру.</w:t>
            </w:r>
          </w:p>
          <w:p w14:paraId="4B4DADC2" w14:textId="77777777" w:rsidR="00764873" w:rsidRPr="006E3E1E" w:rsidRDefault="00764873" w:rsidP="00C42786">
            <w:pPr>
              <w:rPr>
                <w:rFonts w:eastAsia="Calibri"/>
                <w:sz w:val="20"/>
              </w:rPr>
            </w:pPr>
            <w:r w:rsidRPr="006E3E1E">
              <w:rPr>
                <w:rFonts w:eastAsia="Calibri"/>
                <w:sz w:val="20"/>
              </w:rPr>
              <w:t>Давление с целью искажения статистики — это превышение должностных полномочий (ст. 286 УК РФ) или принуждение к даче показаний (в контексте служебного подлога).</w:t>
            </w:r>
          </w:p>
        </w:tc>
        <w:tc>
          <w:tcPr>
            <w:tcW w:w="1464" w:type="dxa"/>
          </w:tcPr>
          <w:p w14:paraId="7E0FD99E" w14:textId="77777777" w:rsidR="00764873" w:rsidRPr="006E3E1E" w:rsidRDefault="00764873" w:rsidP="00C42786">
            <w:pPr>
              <w:rPr>
                <w:rFonts w:eastAsia="Calibri"/>
                <w:sz w:val="20"/>
              </w:rPr>
            </w:pPr>
            <w:r w:rsidRPr="006E3E1E">
              <w:rPr>
                <w:rFonts w:eastAsia="Calibri"/>
                <w:sz w:val="20"/>
              </w:rPr>
              <w:t>ОК 06</w:t>
            </w:r>
          </w:p>
        </w:tc>
        <w:tc>
          <w:tcPr>
            <w:tcW w:w="1134" w:type="dxa"/>
          </w:tcPr>
          <w:p w14:paraId="411C830D" w14:textId="77777777" w:rsidR="00764873" w:rsidRPr="006E3E1E" w:rsidRDefault="00764873" w:rsidP="00C42786">
            <w:pPr>
              <w:rPr>
                <w:rFonts w:eastAsia="Calibri"/>
                <w:sz w:val="20"/>
              </w:rPr>
            </w:pPr>
            <w:r w:rsidRPr="006E3E1E">
              <w:rPr>
                <w:rFonts w:eastAsia="Calibri"/>
                <w:sz w:val="20"/>
              </w:rPr>
              <w:t>3</w:t>
            </w:r>
          </w:p>
        </w:tc>
      </w:tr>
      <w:tr w:rsidR="00764873" w:rsidRPr="006E3E1E" w14:paraId="58D17CF1" w14:textId="77777777" w:rsidTr="00C42786">
        <w:trPr>
          <w:trHeight w:val="249"/>
        </w:trPr>
        <w:tc>
          <w:tcPr>
            <w:tcW w:w="580" w:type="dxa"/>
          </w:tcPr>
          <w:p w14:paraId="0A322502" w14:textId="77777777" w:rsidR="00764873" w:rsidRPr="006E3E1E" w:rsidRDefault="00764873" w:rsidP="00C42786">
            <w:pPr>
              <w:rPr>
                <w:rFonts w:eastAsia="Calibri"/>
                <w:sz w:val="20"/>
              </w:rPr>
            </w:pPr>
            <w:r w:rsidRPr="006E3E1E">
              <w:rPr>
                <w:rFonts w:eastAsia="Calibri"/>
                <w:sz w:val="20"/>
              </w:rPr>
              <w:t>5.</w:t>
            </w:r>
          </w:p>
        </w:tc>
        <w:tc>
          <w:tcPr>
            <w:tcW w:w="3673" w:type="dxa"/>
          </w:tcPr>
          <w:p w14:paraId="40C263B7" w14:textId="77777777" w:rsidR="00764873" w:rsidRPr="006E3E1E" w:rsidRDefault="00764873" w:rsidP="00C42786">
            <w:pPr>
              <w:rPr>
                <w:rFonts w:eastAsia="Calibri"/>
                <w:sz w:val="20"/>
              </w:rPr>
            </w:pPr>
            <w:r w:rsidRPr="006E3E1E">
              <w:rPr>
                <w:rFonts w:eastAsia="Calibri"/>
                <w:sz w:val="20"/>
              </w:rPr>
              <w:t>Вы — стажёр в статистическом управлении. Вам дали документ «Методика расчёта среднего возраста жителей».</w:t>
            </w:r>
          </w:p>
          <w:p w14:paraId="7C7840D6" w14:textId="77777777" w:rsidR="00764873" w:rsidRPr="006E3E1E" w:rsidRDefault="00764873" w:rsidP="00C42786">
            <w:pPr>
              <w:rPr>
                <w:rFonts w:eastAsia="Calibri"/>
                <w:sz w:val="20"/>
              </w:rPr>
            </w:pPr>
            <w:r w:rsidRPr="006E3E1E">
              <w:rPr>
                <w:rFonts w:eastAsia="Calibri"/>
                <w:sz w:val="20"/>
              </w:rPr>
              <w:t>Данные по маленькому посёлку</w:t>
            </w:r>
          </w:p>
          <w:p w14:paraId="2C5C5E62" w14:textId="77777777" w:rsidR="00764873" w:rsidRPr="006E3E1E" w:rsidRDefault="00764873" w:rsidP="00C42786">
            <w:pPr>
              <w:rPr>
                <w:rFonts w:eastAsia="Calibri"/>
                <w:sz w:val="20"/>
              </w:rPr>
            </w:pPr>
            <w:r w:rsidRPr="006E3E1E">
              <w:rPr>
                <w:rFonts w:eastAsia="Calibri"/>
                <w:sz w:val="20"/>
              </w:rPr>
              <w:lastRenderedPageBreak/>
              <w:t>Житель</w:t>
            </w:r>
            <w:r w:rsidRPr="006E3E1E">
              <w:rPr>
                <w:rFonts w:eastAsia="Calibri"/>
                <w:sz w:val="20"/>
              </w:rPr>
              <w:tab/>
              <w:t>Возраст (лет)</w:t>
            </w:r>
          </w:p>
          <w:p w14:paraId="6E9DAD31" w14:textId="77777777" w:rsidR="00764873" w:rsidRPr="006E3E1E" w:rsidRDefault="00764873" w:rsidP="00C42786">
            <w:pPr>
              <w:rPr>
                <w:rFonts w:eastAsia="Calibri"/>
                <w:sz w:val="20"/>
              </w:rPr>
            </w:pPr>
            <w:r w:rsidRPr="006E3E1E">
              <w:rPr>
                <w:rFonts w:eastAsia="Calibri"/>
                <w:sz w:val="20"/>
              </w:rPr>
              <w:t>Иван</w:t>
            </w:r>
            <w:r w:rsidRPr="006E3E1E">
              <w:rPr>
                <w:rFonts w:eastAsia="Calibri"/>
                <w:sz w:val="20"/>
              </w:rPr>
              <w:tab/>
              <w:t xml:space="preserve">                  20</w:t>
            </w:r>
          </w:p>
          <w:p w14:paraId="320A179B" w14:textId="77777777" w:rsidR="00764873" w:rsidRPr="006E3E1E" w:rsidRDefault="00764873" w:rsidP="00C42786">
            <w:pPr>
              <w:rPr>
                <w:rFonts w:eastAsia="Calibri"/>
                <w:sz w:val="20"/>
              </w:rPr>
            </w:pPr>
            <w:r w:rsidRPr="006E3E1E">
              <w:rPr>
                <w:rFonts w:eastAsia="Calibri"/>
                <w:sz w:val="20"/>
              </w:rPr>
              <w:t>Мария</w:t>
            </w:r>
            <w:r w:rsidRPr="006E3E1E">
              <w:rPr>
                <w:rFonts w:eastAsia="Calibri"/>
                <w:sz w:val="20"/>
              </w:rPr>
              <w:tab/>
              <w:t xml:space="preserve">                  30</w:t>
            </w:r>
          </w:p>
          <w:p w14:paraId="483850E0" w14:textId="77777777" w:rsidR="00764873" w:rsidRPr="006E3E1E" w:rsidRDefault="00764873" w:rsidP="00C42786">
            <w:pPr>
              <w:rPr>
                <w:rFonts w:eastAsia="Calibri"/>
                <w:sz w:val="20"/>
              </w:rPr>
            </w:pPr>
            <w:r w:rsidRPr="006E3E1E">
              <w:rPr>
                <w:rFonts w:eastAsia="Calibri"/>
                <w:sz w:val="20"/>
              </w:rPr>
              <w:t>Пётр</w:t>
            </w:r>
            <w:r w:rsidRPr="006E3E1E">
              <w:rPr>
                <w:rFonts w:eastAsia="Calibri"/>
                <w:sz w:val="20"/>
              </w:rPr>
              <w:tab/>
              <w:t xml:space="preserve">                 40</w:t>
            </w:r>
          </w:p>
          <w:p w14:paraId="33838ABA" w14:textId="77777777" w:rsidR="00764873" w:rsidRPr="006E3E1E" w:rsidRDefault="00764873" w:rsidP="00C42786">
            <w:pPr>
              <w:rPr>
                <w:rFonts w:eastAsia="Calibri"/>
                <w:sz w:val="20"/>
              </w:rPr>
            </w:pPr>
            <w:r w:rsidRPr="006E3E1E">
              <w:rPr>
                <w:rFonts w:eastAsia="Calibri"/>
                <w:sz w:val="20"/>
              </w:rPr>
              <w:t>Ольга</w:t>
            </w:r>
            <w:r w:rsidRPr="006E3E1E">
              <w:rPr>
                <w:rFonts w:eastAsia="Calibri"/>
                <w:sz w:val="20"/>
              </w:rPr>
              <w:tab/>
              <w:t xml:space="preserve">                 50</w:t>
            </w:r>
          </w:p>
          <w:p w14:paraId="586DC3E1" w14:textId="77777777" w:rsidR="00764873" w:rsidRPr="006E3E1E" w:rsidRDefault="00764873" w:rsidP="00C42786">
            <w:pPr>
              <w:rPr>
                <w:rFonts w:eastAsia="Calibri"/>
                <w:sz w:val="20"/>
              </w:rPr>
            </w:pPr>
            <w:r w:rsidRPr="006E3E1E">
              <w:rPr>
                <w:rFonts w:eastAsia="Calibri"/>
                <w:sz w:val="20"/>
              </w:rPr>
              <w:t>Рассчитайте средний возраст жителей посёлка, сделайте вывод.</w:t>
            </w:r>
          </w:p>
        </w:tc>
        <w:tc>
          <w:tcPr>
            <w:tcW w:w="4253" w:type="dxa"/>
          </w:tcPr>
          <w:p w14:paraId="0600856E" w14:textId="77777777" w:rsidR="00764873" w:rsidRPr="006E3E1E" w:rsidRDefault="00764873" w:rsidP="00C42786">
            <w:pPr>
              <w:rPr>
                <w:rFonts w:eastAsia="Calibri"/>
                <w:sz w:val="20"/>
              </w:rPr>
            </w:pPr>
          </w:p>
        </w:tc>
        <w:tc>
          <w:tcPr>
            <w:tcW w:w="4064" w:type="dxa"/>
          </w:tcPr>
          <w:p w14:paraId="5D0B75A5" w14:textId="77777777" w:rsidR="00764873" w:rsidRPr="006E3E1E" w:rsidRDefault="00764873" w:rsidP="00C42786">
            <w:pPr>
              <w:rPr>
                <w:rFonts w:eastAsia="Calibri"/>
                <w:sz w:val="20"/>
              </w:rPr>
            </w:pPr>
            <w:r w:rsidRPr="006E3E1E">
              <w:rPr>
                <w:rFonts w:eastAsia="Calibri"/>
                <w:sz w:val="20"/>
              </w:rPr>
              <w:t>1)Сумма возрастов = 20 + 30 + 40 + 50 = 140</w:t>
            </w:r>
          </w:p>
          <w:p w14:paraId="1BAD2CFC" w14:textId="77777777" w:rsidR="00764873" w:rsidRPr="006E3E1E" w:rsidRDefault="00764873" w:rsidP="00C42786">
            <w:pPr>
              <w:rPr>
                <w:rFonts w:eastAsia="Calibri"/>
                <w:sz w:val="20"/>
              </w:rPr>
            </w:pPr>
            <w:r w:rsidRPr="006E3E1E">
              <w:rPr>
                <w:rFonts w:eastAsia="Calibri"/>
                <w:sz w:val="20"/>
              </w:rPr>
              <w:t>2)Количество жителей = 4</w:t>
            </w:r>
          </w:p>
          <w:p w14:paraId="5DA3848E" w14:textId="77777777" w:rsidR="00764873" w:rsidRPr="006E3E1E" w:rsidRDefault="00764873" w:rsidP="00C42786">
            <w:pPr>
              <w:rPr>
                <w:rFonts w:eastAsia="Calibri"/>
                <w:sz w:val="20"/>
              </w:rPr>
            </w:pPr>
            <w:r w:rsidRPr="006E3E1E">
              <w:rPr>
                <w:rFonts w:eastAsia="Calibri"/>
                <w:sz w:val="20"/>
              </w:rPr>
              <w:t>3)Средний возраст = 140 : 4 = 35 лет</w:t>
            </w:r>
          </w:p>
          <w:p w14:paraId="65212096" w14:textId="77777777" w:rsidR="00764873" w:rsidRPr="006E3E1E" w:rsidRDefault="00764873" w:rsidP="00C42786">
            <w:pPr>
              <w:rPr>
                <w:rFonts w:eastAsia="Calibri"/>
                <w:sz w:val="20"/>
              </w:rPr>
            </w:pPr>
            <w:r w:rsidRPr="006E3E1E">
              <w:rPr>
                <w:rFonts w:eastAsia="Calibri"/>
                <w:sz w:val="20"/>
              </w:rPr>
              <w:lastRenderedPageBreak/>
              <w:t>Вывод: Средний возраст жителей посёлка составляет 35 лет, то есть большинство жителей — среднего возраста</w:t>
            </w:r>
          </w:p>
        </w:tc>
        <w:tc>
          <w:tcPr>
            <w:tcW w:w="1464" w:type="dxa"/>
          </w:tcPr>
          <w:p w14:paraId="42EC1500" w14:textId="77777777" w:rsidR="00764873" w:rsidRPr="006E3E1E" w:rsidRDefault="00764873" w:rsidP="00C42786">
            <w:pPr>
              <w:rPr>
                <w:rFonts w:eastAsia="Calibri"/>
                <w:sz w:val="20"/>
              </w:rPr>
            </w:pPr>
            <w:r w:rsidRPr="006E3E1E">
              <w:rPr>
                <w:rFonts w:eastAsia="Calibri"/>
                <w:sz w:val="20"/>
              </w:rPr>
              <w:lastRenderedPageBreak/>
              <w:t>ОК 09</w:t>
            </w:r>
          </w:p>
        </w:tc>
        <w:tc>
          <w:tcPr>
            <w:tcW w:w="1134" w:type="dxa"/>
          </w:tcPr>
          <w:p w14:paraId="75EE7A29" w14:textId="77777777" w:rsidR="00764873" w:rsidRPr="006E3E1E" w:rsidRDefault="00764873" w:rsidP="00C42786">
            <w:pPr>
              <w:rPr>
                <w:rFonts w:eastAsia="Calibri"/>
                <w:sz w:val="20"/>
              </w:rPr>
            </w:pPr>
            <w:r w:rsidRPr="006E3E1E">
              <w:rPr>
                <w:rFonts w:eastAsia="Calibri"/>
                <w:sz w:val="20"/>
              </w:rPr>
              <w:t>3</w:t>
            </w:r>
          </w:p>
        </w:tc>
      </w:tr>
      <w:tr w:rsidR="00764873" w:rsidRPr="006E3E1E" w14:paraId="6C3B7968" w14:textId="77777777" w:rsidTr="00C42786">
        <w:trPr>
          <w:trHeight w:val="249"/>
        </w:trPr>
        <w:tc>
          <w:tcPr>
            <w:tcW w:w="580" w:type="dxa"/>
          </w:tcPr>
          <w:p w14:paraId="77B301BD" w14:textId="77777777" w:rsidR="00764873" w:rsidRPr="006E3E1E" w:rsidRDefault="00764873" w:rsidP="00C42786">
            <w:pPr>
              <w:rPr>
                <w:rFonts w:eastAsia="Calibri"/>
                <w:sz w:val="20"/>
              </w:rPr>
            </w:pPr>
            <w:r w:rsidRPr="006E3E1E">
              <w:rPr>
                <w:rFonts w:eastAsia="Calibri"/>
                <w:sz w:val="20"/>
              </w:rPr>
              <w:t>6.</w:t>
            </w:r>
          </w:p>
        </w:tc>
        <w:tc>
          <w:tcPr>
            <w:tcW w:w="3673" w:type="dxa"/>
          </w:tcPr>
          <w:p w14:paraId="2956A7D9" w14:textId="77777777" w:rsidR="00764873" w:rsidRPr="006E3E1E" w:rsidRDefault="00764873" w:rsidP="00C42786">
            <w:pPr>
              <w:rPr>
                <w:rFonts w:eastAsia="Calibri"/>
                <w:sz w:val="20"/>
              </w:rPr>
            </w:pPr>
            <w:r w:rsidRPr="006E3E1E">
              <w:rPr>
                <w:rFonts w:eastAsia="Calibri"/>
                <w:sz w:val="20"/>
              </w:rPr>
              <w:t>Вы — специалист отдела статистики. Вам необходимо проанализировать изменение цен на три основных продукта питания в регионе за период с 2024 по 2025 год.</w:t>
            </w:r>
          </w:p>
          <w:p w14:paraId="7C71F0CB" w14:textId="77777777" w:rsidR="00764873" w:rsidRPr="006E3E1E" w:rsidRDefault="00764873" w:rsidP="00C42786">
            <w:pPr>
              <w:rPr>
                <w:rFonts w:eastAsia="Calibri"/>
                <w:sz w:val="20"/>
              </w:rPr>
            </w:pPr>
            <w:r w:rsidRPr="006E3E1E">
              <w:rPr>
                <w:rFonts w:eastAsia="Calibri"/>
                <w:sz w:val="20"/>
              </w:rPr>
              <w:t xml:space="preserve">1 столбец: Продукт; 2 </w:t>
            </w:r>
            <w:proofErr w:type="spellStart"/>
            <w:r w:rsidRPr="006E3E1E">
              <w:rPr>
                <w:rFonts w:eastAsia="Calibri"/>
                <w:sz w:val="20"/>
              </w:rPr>
              <w:t>столбей</w:t>
            </w:r>
            <w:proofErr w:type="spellEnd"/>
            <w:r w:rsidRPr="006E3E1E">
              <w:rPr>
                <w:rFonts w:eastAsia="Calibri"/>
                <w:sz w:val="20"/>
              </w:rPr>
              <w:t>: Цена за 1 кг в 2024 г. (руб.); 3 столбец: Цена за 1 кг в 2025 г. (</w:t>
            </w:r>
            <w:proofErr w:type="spellStart"/>
            <w:r w:rsidRPr="006E3E1E">
              <w:rPr>
                <w:rFonts w:eastAsia="Calibri"/>
                <w:sz w:val="20"/>
              </w:rPr>
              <w:t>руб</w:t>
            </w:r>
            <w:proofErr w:type="spellEnd"/>
            <w:r w:rsidRPr="006E3E1E">
              <w:rPr>
                <w:rFonts w:eastAsia="Calibri"/>
                <w:sz w:val="20"/>
              </w:rPr>
              <w:t>); 4 столбец: Количество проданного товара в 2025 г. (тыс. кг)</w:t>
            </w:r>
          </w:p>
          <w:p w14:paraId="3A2F8818" w14:textId="77777777" w:rsidR="00764873" w:rsidRPr="006E3E1E" w:rsidRDefault="00764873" w:rsidP="00C42786">
            <w:pPr>
              <w:rPr>
                <w:rFonts w:eastAsia="Calibri"/>
                <w:sz w:val="20"/>
              </w:rPr>
            </w:pPr>
            <w:r w:rsidRPr="006E3E1E">
              <w:rPr>
                <w:rFonts w:eastAsia="Calibri"/>
                <w:sz w:val="20"/>
              </w:rPr>
              <w:t xml:space="preserve">        1                 2           3           4</w:t>
            </w:r>
          </w:p>
          <w:p w14:paraId="4C84CD5F" w14:textId="77777777" w:rsidR="00764873" w:rsidRPr="006E3E1E" w:rsidRDefault="00764873" w:rsidP="00C42786">
            <w:pPr>
              <w:rPr>
                <w:rFonts w:eastAsia="Calibri"/>
                <w:sz w:val="20"/>
              </w:rPr>
            </w:pPr>
            <w:r w:rsidRPr="006E3E1E">
              <w:rPr>
                <w:rFonts w:eastAsia="Calibri"/>
                <w:sz w:val="20"/>
              </w:rPr>
              <w:t>А (картофель)</w:t>
            </w:r>
            <w:r w:rsidRPr="006E3E1E">
              <w:rPr>
                <w:rFonts w:eastAsia="Calibri"/>
                <w:sz w:val="20"/>
              </w:rPr>
              <w:tab/>
              <w:t>30</w:t>
            </w:r>
            <w:r w:rsidRPr="006E3E1E">
              <w:rPr>
                <w:rFonts w:eastAsia="Calibri"/>
                <w:sz w:val="20"/>
              </w:rPr>
              <w:tab/>
              <w:t>35</w:t>
            </w:r>
            <w:r w:rsidRPr="006E3E1E">
              <w:rPr>
                <w:rFonts w:eastAsia="Calibri"/>
                <w:sz w:val="20"/>
              </w:rPr>
              <w:tab/>
              <w:t>200</w:t>
            </w:r>
          </w:p>
          <w:p w14:paraId="1DC78863" w14:textId="77777777" w:rsidR="00764873" w:rsidRPr="006E3E1E" w:rsidRDefault="00764873" w:rsidP="00C42786">
            <w:pPr>
              <w:rPr>
                <w:rFonts w:eastAsia="Calibri"/>
                <w:sz w:val="20"/>
              </w:rPr>
            </w:pPr>
            <w:r w:rsidRPr="006E3E1E">
              <w:rPr>
                <w:rFonts w:eastAsia="Calibri"/>
                <w:sz w:val="20"/>
              </w:rPr>
              <w:t>Б (мясо)</w:t>
            </w:r>
            <w:r w:rsidRPr="006E3E1E">
              <w:rPr>
                <w:rFonts w:eastAsia="Calibri"/>
                <w:sz w:val="20"/>
              </w:rPr>
              <w:tab/>
              <w:t>400</w:t>
            </w:r>
            <w:r w:rsidRPr="006E3E1E">
              <w:rPr>
                <w:rFonts w:eastAsia="Calibri"/>
                <w:sz w:val="20"/>
              </w:rPr>
              <w:tab/>
              <w:t>450</w:t>
            </w:r>
            <w:r w:rsidRPr="006E3E1E">
              <w:rPr>
                <w:rFonts w:eastAsia="Calibri"/>
                <w:sz w:val="20"/>
              </w:rPr>
              <w:tab/>
              <w:t>50</w:t>
            </w:r>
          </w:p>
          <w:p w14:paraId="0AC7ED66" w14:textId="77777777" w:rsidR="00764873" w:rsidRPr="006E3E1E" w:rsidRDefault="00764873" w:rsidP="00C42786">
            <w:pPr>
              <w:rPr>
                <w:rFonts w:eastAsia="Calibri"/>
                <w:sz w:val="20"/>
              </w:rPr>
            </w:pPr>
            <w:r w:rsidRPr="006E3E1E">
              <w:rPr>
                <w:rFonts w:eastAsia="Calibri"/>
                <w:sz w:val="20"/>
              </w:rPr>
              <w:t>В (хлеб)</w:t>
            </w:r>
            <w:r w:rsidRPr="006E3E1E">
              <w:rPr>
                <w:rFonts w:eastAsia="Calibri"/>
                <w:sz w:val="20"/>
              </w:rPr>
              <w:tab/>
              <w:t>50</w:t>
            </w:r>
            <w:r w:rsidRPr="006E3E1E">
              <w:rPr>
                <w:rFonts w:eastAsia="Calibri"/>
                <w:sz w:val="20"/>
              </w:rPr>
              <w:tab/>
              <w:t>55</w:t>
            </w:r>
            <w:r w:rsidRPr="006E3E1E">
              <w:rPr>
                <w:rFonts w:eastAsia="Calibri"/>
                <w:sz w:val="20"/>
              </w:rPr>
              <w:tab/>
              <w:t>150</w:t>
            </w:r>
          </w:p>
          <w:p w14:paraId="32EB14B5" w14:textId="77777777" w:rsidR="00764873" w:rsidRPr="006E3E1E" w:rsidRDefault="00764873" w:rsidP="00C42786">
            <w:pPr>
              <w:rPr>
                <w:rFonts w:eastAsia="Calibri"/>
                <w:sz w:val="20"/>
              </w:rPr>
            </w:pPr>
            <w:r w:rsidRPr="006E3E1E">
              <w:rPr>
                <w:rFonts w:eastAsia="Calibri"/>
                <w:sz w:val="20"/>
              </w:rPr>
              <w:t>Руководитель просит:</w:t>
            </w:r>
          </w:p>
          <w:p w14:paraId="7F86357F" w14:textId="77777777" w:rsidR="00764873" w:rsidRPr="006E3E1E" w:rsidRDefault="00764873" w:rsidP="00C42786">
            <w:pPr>
              <w:rPr>
                <w:rFonts w:eastAsia="Calibri"/>
                <w:sz w:val="20"/>
              </w:rPr>
            </w:pPr>
            <w:r w:rsidRPr="006E3E1E">
              <w:rPr>
                <w:rFonts w:eastAsia="Calibri"/>
                <w:sz w:val="20"/>
              </w:rPr>
              <w:t>1)Рассчитать индивидуальные индексы цен по каждому продукту.</w:t>
            </w:r>
          </w:p>
          <w:p w14:paraId="5ABF4FDB" w14:textId="77777777" w:rsidR="00764873" w:rsidRPr="006E3E1E" w:rsidRDefault="00764873" w:rsidP="00C42786">
            <w:pPr>
              <w:rPr>
                <w:rFonts w:eastAsia="Calibri"/>
                <w:sz w:val="20"/>
              </w:rPr>
            </w:pPr>
            <w:r w:rsidRPr="006E3E1E">
              <w:rPr>
                <w:rFonts w:eastAsia="Calibri"/>
                <w:sz w:val="20"/>
              </w:rPr>
              <w:t xml:space="preserve">2)Рассчитать общий (агрегатный) индекс цен (индекс </w:t>
            </w:r>
            <w:proofErr w:type="spellStart"/>
            <w:r w:rsidRPr="006E3E1E">
              <w:rPr>
                <w:rFonts w:eastAsia="Calibri"/>
                <w:sz w:val="20"/>
              </w:rPr>
              <w:t>Пааше</w:t>
            </w:r>
            <w:proofErr w:type="spellEnd"/>
            <w:r w:rsidRPr="006E3E1E">
              <w:rPr>
                <w:rFonts w:eastAsia="Calibri"/>
                <w:sz w:val="20"/>
              </w:rPr>
              <w:t>).</w:t>
            </w:r>
          </w:p>
        </w:tc>
        <w:tc>
          <w:tcPr>
            <w:tcW w:w="4253" w:type="dxa"/>
          </w:tcPr>
          <w:p w14:paraId="7867752C" w14:textId="77777777" w:rsidR="00764873" w:rsidRPr="006E3E1E" w:rsidRDefault="00764873" w:rsidP="00C42786">
            <w:pPr>
              <w:rPr>
                <w:rFonts w:eastAsia="Calibri"/>
                <w:sz w:val="20"/>
              </w:rPr>
            </w:pPr>
          </w:p>
        </w:tc>
        <w:tc>
          <w:tcPr>
            <w:tcW w:w="4064" w:type="dxa"/>
          </w:tcPr>
          <w:p w14:paraId="3407196A" w14:textId="77777777" w:rsidR="00764873" w:rsidRPr="006E3E1E" w:rsidRDefault="00764873" w:rsidP="00C42786">
            <w:pPr>
              <w:rPr>
                <w:rFonts w:eastAsia="Calibri"/>
                <w:sz w:val="20"/>
              </w:rPr>
            </w:pPr>
            <w:r w:rsidRPr="006E3E1E">
              <w:rPr>
                <w:rFonts w:eastAsia="Calibri"/>
                <w:sz w:val="20"/>
              </w:rPr>
              <w:t xml:space="preserve">1)Индивидуальный индекс цен рассчитывается по формуле: </w:t>
            </w:r>
            <w:proofErr w:type="spellStart"/>
            <w:r w:rsidRPr="006E3E1E">
              <w:rPr>
                <w:rFonts w:eastAsia="Calibri"/>
                <w:sz w:val="20"/>
                <w:lang w:val="en-US"/>
              </w:rPr>
              <w:t>ip</w:t>
            </w:r>
            <w:proofErr w:type="spellEnd"/>
            <w:r w:rsidRPr="006E3E1E">
              <w:rPr>
                <w:rFonts w:eastAsia="Calibri"/>
                <w:sz w:val="20"/>
              </w:rPr>
              <w:t xml:space="preserve"> = </w:t>
            </w:r>
            <w:r w:rsidRPr="006E3E1E">
              <w:rPr>
                <w:rFonts w:eastAsia="Calibri"/>
                <w:sz w:val="20"/>
                <w:lang w:val="en-US"/>
              </w:rPr>
              <w:t>p</w:t>
            </w:r>
            <w:r w:rsidRPr="006E3E1E">
              <w:rPr>
                <w:rFonts w:eastAsia="Calibri"/>
                <w:sz w:val="20"/>
              </w:rPr>
              <w:t>1/</w:t>
            </w:r>
            <w:r w:rsidRPr="006E3E1E">
              <w:rPr>
                <w:rFonts w:eastAsia="Calibri"/>
                <w:sz w:val="20"/>
                <w:lang w:val="en-US"/>
              </w:rPr>
              <w:t>p</w:t>
            </w:r>
            <w:r w:rsidRPr="006E3E1E">
              <w:rPr>
                <w:rFonts w:eastAsia="Calibri"/>
                <w:sz w:val="20"/>
              </w:rPr>
              <w:t>0</w:t>
            </w:r>
          </w:p>
          <w:p w14:paraId="0F66B7E0" w14:textId="77777777" w:rsidR="00764873" w:rsidRPr="006E3E1E" w:rsidRDefault="00764873" w:rsidP="00C42786">
            <w:pPr>
              <w:rPr>
                <w:rFonts w:eastAsia="Calibri"/>
                <w:sz w:val="20"/>
              </w:rPr>
            </w:pPr>
            <w:r w:rsidRPr="006E3E1E">
              <w:rPr>
                <w:rFonts w:eastAsia="Calibri"/>
                <w:sz w:val="20"/>
              </w:rPr>
              <w:t>где p1 — цена в текущем периоде (2025 г.),</w:t>
            </w:r>
          </w:p>
          <w:p w14:paraId="72A8C0F9" w14:textId="77777777" w:rsidR="00764873" w:rsidRPr="006E3E1E" w:rsidRDefault="00764873" w:rsidP="00C42786">
            <w:pPr>
              <w:rPr>
                <w:rFonts w:eastAsia="Calibri"/>
                <w:sz w:val="20"/>
              </w:rPr>
            </w:pPr>
            <w:r w:rsidRPr="006E3E1E">
              <w:rPr>
                <w:rFonts w:eastAsia="Calibri"/>
                <w:sz w:val="20"/>
              </w:rPr>
              <w:t>p0 — цена в базисном периоде (2024 г.).</w:t>
            </w:r>
          </w:p>
          <w:p w14:paraId="4EFFFDED" w14:textId="77777777" w:rsidR="00764873" w:rsidRPr="006E3E1E" w:rsidRDefault="00764873" w:rsidP="00C42786">
            <w:pPr>
              <w:rPr>
                <w:rFonts w:eastAsia="Calibri"/>
                <w:sz w:val="20"/>
              </w:rPr>
            </w:pPr>
            <w:r w:rsidRPr="006E3E1E">
              <w:rPr>
                <w:rFonts w:eastAsia="Calibri"/>
                <w:sz w:val="20"/>
              </w:rPr>
              <w:t>А:35 / 30 = 1,1667116,7%выросла на 16,7%</w:t>
            </w:r>
          </w:p>
          <w:p w14:paraId="4DBD5579" w14:textId="77777777" w:rsidR="00764873" w:rsidRPr="006E3E1E" w:rsidRDefault="00764873" w:rsidP="00C42786">
            <w:pPr>
              <w:rPr>
                <w:rFonts w:eastAsia="Calibri"/>
                <w:sz w:val="20"/>
              </w:rPr>
            </w:pPr>
            <w:r w:rsidRPr="006E3E1E">
              <w:rPr>
                <w:rFonts w:eastAsia="Calibri"/>
                <w:sz w:val="20"/>
              </w:rPr>
              <w:t>Б:450 / 400 = 1,125112,5%выросла на 12,5%</w:t>
            </w:r>
          </w:p>
          <w:p w14:paraId="7384DDC4" w14:textId="77777777" w:rsidR="00764873" w:rsidRPr="006E3E1E" w:rsidRDefault="00764873" w:rsidP="00C42786">
            <w:pPr>
              <w:rPr>
                <w:rFonts w:eastAsia="Calibri"/>
                <w:sz w:val="20"/>
              </w:rPr>
            </w:pPr>
            <w:r w:rsidRPr="006E3E1E">
              <w:rPr>
                <w:rFonts w:eastAsia="Calibri"/>
                <w:sz w:val="20"/>
              </w:rPr>
              <w:t>В:55 / 50 = 1,100110,0%выросла на 10,0%</w:t>
            </w:r>
          </w:p>
          <w:p w14:paraId="4B3CAE1A" w14:textId="77777777" w:rsidR="00764873" w:rsidRPr="006E3E1E" w:rsidRDefault="00764873" w:rsidP="00C42786">
            <w:pPr>
              <w:rPr>
                <w:rStyle w:val="vlist-s"/>
                <w:sz w:val="20"/>
                <w:shd w:val="clear" w:color="auto" w:fill="FFFFFF"/>
              </w:rPr>
            </w:pPr>
            <w:r w:rsidRPr="006E3E1E">
              <w:rPr>
                <w:rFonts w:eastAsia="Calibri"/>
                <w:sz w:val="20"/>
              </w:rPr>
              <w:t>2)Формула общий индекс цен:</w:t>
            </w:r>
            <w:r w:rsidRPr="006E3E1E">
              <w:rPr>
                <w:i/>
                <w:iCs/>
                <w:sz w:val="20"/>
                <w:shd w:val="clear" w:color="auto" w:fill="FFFFFF"/>
              </w:rPr>
              <w:t xml:space="preserve"> </w:t>
            </w:r>
            <w:proofErr w:type="spellStart"/>
            <w:r w:rsidRPr="006E3E1E">
              <w:rPr>
                <w:rStyle w:val="mord"/>
                <w:i/>
                <w:iCs/>
                <w:sz w:val="20"/>
                <w:shd w:val="clear" w:color="auto" w:fill="FFFFFF"/>
              </w:rPr>
              <w:t>Ip</w:t>
            </w:r>
            <w:proofErr w:type="spellEnd"/>
            <w:r w:rsidRPr="006E3E1E">
              <w:rPr>
                <w:rStyle w:val="vlist-s"/>
                <w:sz w:val="20"/>
                <w:shd w:val="clear" w:color="auto" w:fill="FFFFFF"/>
              </w:rPr>
              <w:t>​</w:t>
            </w:r>
            <w:r w:rsidRPr="006E3E1E">
              <w:rPr>
                <w:rStyle w:val="mrel"/>
                <w:sz w:val="20"/>
                <w:shd w:val="clear" w:color="auto" w:fill="FFFFFF"/>
              </w:rPr>
              <w:t>=</w:t>
            </w:r>
            <w:r w:rsidRPr="006E3E1E">
              <w:rPr>
                <w:rStyle w:val="mop"/>
                <w:sz w:val="20"/>
                <w:shd w:val="clear" w:color="auto" w:fill="FFFFFF"/>
              </w:rPr>
              <w:t>∑</w:t>
            </w:r>
            <w:r w:rsidRPr="006E3E1E">
              <w:rPr>
                <w:rStyle w:val="mord"/>
                <w:i/>
                <w:iCs/>
                <w:sz w:val="20"/>
                <w:shd w:val="clear" w:color="auto" w:fill="FFFFFF"/>
              </w:rPr>
              <w:t>p</w:t>
            </w:r>
            <w:r w:rsidRPr="006E3E1E">
              <w:rPr>
                <w:rStyle w:val="mord"/>
                <w:sz w:val="20"/>
                <w:shd w:val="clear" w:color="auto" w:fill="FFFFFF"/>
              </w:rPr>
              <w:t>0</w:t>
            </w:r>
            <w:r w:rsidRPr="006E3E1E">
              <w:rPr>
                <w:rStyle w:val="vlist-s"/>
                <w:sz w:val="20"/>
                <w:shd w:val="clear" w:color="auto" w:fill="FFFFFF"/>
              </w:rPr>
              <w:t>​</w:t>
            </w:r>
            <w:r w:rsidRPr="006E3E1E">
              <w:rPr>
                <w:rStyle w:val="mbin"/>
                <w:rFonts w:ascii="Cambria Math" w:hAnsi="Cambria Math" w:cs="Cambria Math"/>
                <w:sz w:val="20"/>
                <w:shd w:val="clear" w:color="auto" w:fill="FFFFFF"/>
              </w:rPr>
              <w:t>⋅</w:t>
            </w:r>
            <w:r w:rsidRPr="006E3E1E">
              <w:rPr>
                <w:rStyle w:val="mord"/>
                <w:i/>
                <w:iCs/>
                <w:sz w:val="20"/>
                <w:shd w:val="clear" w:color="auto" w:fill="FFFFFF"/>
              </w:rPr>
              <w:t>q</w:t>
            </w:r>
            <w:r w:rsidRPr="006E3E1E">
              <w:rPr>
                <w:rStyle w:val="mord"/>
                <w:sz w:val="20"/>
                <w:shd w:val="clear" w:color="auto" w:fill="FFFFFF"/>
              </w:rPr>
              <w:t>1</w:t>
            </w:r>
            <w:r w:rsidRPr="006E3E1E">
              <w:rPr>
                <w:rStyle w:val="vlist-s"/>
                <w:sz w:val="20"/>
                <w:shd w:val="clear" w:color="auto" w:fill="FFFFFF"/>
              </w:rPr>
              <w:t>​</w:t>
            </w:r>
            <w:r w:rsidRPr="006E3E1E">
              <w:rPr>
                <w:rStyle w:val="mop"/>
                <w:sz w:val="20"/>
                <w:shd w:val="clear" w:color="auto" w:fill="FFFFFF"/>
              </w:rPr>
              <w:t>∑</w:t>
            </w:r>
            <w:r w:rsidRPr="006E3E1E">
              <w:rPr>
                <w:rStyle w:val="mord"/>
                <w:i/>
                <w:iCs/>
                <w:sz w:val="20"/>
                <w:shd w:val="clear" w:color="auto" w:fill="FFFFFF"/>
              </w:rPr>
              <w:t>p</w:t>
            </w:r>
            <w:r w:rsidRPr="006E3E1E">
              <w:rPr>
                <w:rStyle w:val="mord"/>
                <w:sz w:val="20"/>
                <w:shd w:val="clear" w:color="auto" w:fill="FFFFFF"/>
              </w:rPr>
              <w:t>1</w:t>
            </w:r>
            <w:r w:rsidRPr="006E3E1E">
              <w:rPr>
                <w:rStyle w:val="vlist-s"/>
                <w:sz w:val="20"/>
                <w:shd w:val="clear" w:color="auto" w:fill="FFFFFF"/>
              </w:rPr>
              <w:t>​</w:t>
            </w:r>
            <w:r w:rsidRPr="006E3E1E">
              <w:rPr>
                <w:rStyle w:val="mbin"/>
                <w:rFonts w:ascii="Cambria Math" w:hAnsi="Cambria Math" w:cs="Cambria Math"/>
                <w:sz w:val="20"/>
                <w:shd w:val="clear" w:color="auto" w:fill="FFFFFF"/>
              </w:rPr>
              <w:t>⋅</w:t>
            </w:r>
            <w:r w:rsidRPr="006E3E1E">
              <w:rPr>
                <w:rStyle w:val="mord"/>
                <w:i/>
                <w:iCs/>
                <w:sz w:val="20"/>
                <w:shd w:val="clear" w:color="auto" w:fill="FFFFFF"/>
              </w:rPr>
              <w:t>q</w:t>
            </w:r>
            <w:r w:rsidRPr="006E3E1E">
              <w:rPr>
                <w:rStyle w:val="mord"/>
                <w:sz w:val="20"/>
                <w:shd w:val="clear" w:color="auto" w:fill="FFFFFF"/>
              </w:rPr>
              <w:t>1</w:t>
            </w:r>
            <w:r w:rsidRPr="006E3E1E">
              <w:rPr>
                <w:rStyle w:val="vlist-s"/>
                <w:sz w:val="20"/>
                <w:shd w:val="clear" w:color="auto" w:fill="FFFFFF"/>
              </w:rPr>
              <w:t>​​</w:t>
            </w:r>
          </w:p>
          <w:p w14:paraId="71EFE5B2" w14:textId="77777777" w:rsidR="00764873" w:rsidRPr="006E3E1E" w:rsidRDefault="00764873" w:rsidP="008B0634">
            <w:pPr>
              <w:numPr>
                <w:ilvl w:val="0"/>
                <w:numId w:val="6"/>
              </w:numPr>
              <w:rPr>
                <w:rFonts w:eastAsia="Calibri"/>
                <w:sz w:val="20"/>
              </w:rPr>
            </w:pPr>
            <w:r w:rsidRPr="006E3E1E">
              <w:rPr>
                <w:rFonts w:eastAsia="Calibri"/>
                <w:sz w:val="20"/>
              </w:rPr>
              <w:t>p1</w:t>
            </w:r>
            <w:r w:rsidRPr="006E3E1E">
              <w:rPr>
                <w:rFonts w:eastAsia="Calibri"/>
                <w:i/>
                <w:iCs/>
                <w:sz w:val="20"/>
              </w:rPr>
              <w:t>p</w:t>
            </w:r>
            <w:r w:rsidRPr="006E3E1E">
              <w:rPr>
                <w:rFonts w:eastAsia="Calibri"/>
                <w:sz w:val="20"/>
              </w:rPr>
              <w:t>1​ — цена в текущем периоде (2025 г.),</w:t>
            </w:r>
          </w:p>
          <w:p w14:paraId="1B4BDE18" w14:textId="77777777" w:rsidR="00764873" w:rsidRPr="006E3E1E" w:rsidRDefault="00764873" w:rsidP="008B0634">
            <w:pPr>
              <w:numPr>
                <w:ilvl w:val="0"/>
                <w:numId w:val="6"/>
              </w:numPr>
              <w:rPr>
                <w:rFonts w:eastAsia="Calibri"/>
                <w:sz w:val="20"/>
              </w:rPr>
            </w:pPr>
            <w:r w:rsidRPr="006E3E1E">
              <w:rPr>
                <w:rFonts w:eastAsia="Calibri"/>
                <w:sz w:val="20"/>
              </w:rPr>
              <w:t>p0</w:t>
            </w:r>
            <w:r w:rsidRPr="006E3E1E">
              <w:rPr>
                <w:rFonts w:eastAsia="Calibri"/>
                <w:i/>
                <w:iCs/>
                <w:sz w:val="20"/>
              </w:rPr>
              <w:t>p</w:t>
            </w:r>
            <w:r w:rsidRPr="006E3E1E">
              <w:rPr>
                <w:rFonts w:eastAsia="Calibri"/>
                <w:sz w:val="20"/>
              </w:rPr>
              <w:t>0​ — цена в базисном периоде (2024 г.),</w:t>
            </w:r>
          </w:p>
          <w:p w14:paraId="4893FF15" w14:textId="77777777" w:rsidR="00764873" w:rsidRPr="006E3E1E" w:rsidRDefault="00764873" w:rsidP="008B0634">
            <w:pPr>
              <w:numPr>
                <w:ilvl w:val="0"/>
                <w:numId w:val="6"/>
              </w:numPr>
              <w:rPr>
                <w:rFonts w:eastAsia="Calibri"/>
                <w:sz w:val="20"/>
              </w:rPr>
            </w:pPr>
            <w:r w:rsidRPr="006E3E1E">
              <w:rPr>
                <w:rFonts w:eastAsia="Calibri"/>
                <w:sz w:val="20"/>
              </w:rPr>
              <w:t>q1</w:t>
            </w:r>
            <w:r w:rsidRPr="006E3E1E">
              <w:rPr>
                <w:rFonts w:eastAsia="Calibri"/>
                <w:i/>
                <w:iCs/>
                <w:sz w:val="20"/>
              </w:rPr>
              <w:t>q</w:t>
            </w:r>
            <w:r w:rsidRPr="006E3E1E">
              <w:rPr>
                <w:rFonts w:eastAsia="Calibri"/>
                <w:sz w:val="20"/>
              </w:rPr>
              <w:t>1​ — количество товара в текущем периоде (2025 г.).</w:t>
            </w:r>
          </w:p>
          <w:p w14:paraId="70ADA397" w14:textId="77777777" w:rsidR="00764873" w:rsidRPr="006E3E1E" w:rsidRDefault="00764873" w:rsidP="00C42786">
            <w:pPr>
              <w:rPr>
                <w:rFonts w:eastAsia="Calibri"/>
                <w:sz w:val="20"/>
              </w:rPr>
            </w:pPr>
            <w:r w:rsidRPr="006E3E1E">
              <w:rPr>
                <w:rFonts w:eastAsia="Calibri"/>
                <w:sz w:val="20"/>
              </w:rPr>
              <w:t>А</w:t>
            </w:r>
            <w:r w:rsidRPr="006E3E1E">
              <w:rPr>
                <w:rFonts w:eastAsia="Calibri"/>
                <w:sz w:val="20"/>
              </w:rPr>
              <w:tab/>
            </w:r>
            <w:r w:rsidRPr="006E3E1E">
              <w:rPr>
                <w:rFonts w:eastAsia="Calibri"/>
                <w:i/>
                <w:iCs/>
                <w:sz w:val="20"/>
              </w:rPr>
              <w:t>p</w:t>
            </w:r>
            <w:r w:rsidRPr="006E3E1E">
              <w:rPr>
                <w:rFonts w:eastAsia="Calibri"/>
                <w:sz w:val="20"/>
              </w:rPr>
              <w:t>1​</w:t>
            </w:r>
            <w:r w:rsidRPr="006E3E1E">
              <w:rPr>
                <w:rFonts w:ascii="Cambria Math" w:eastAsia="Calibri" w:hAnsi="Cambria Math" w:cs="Cambria Math"/>
                <w:sz w:val="20"/>
              </w:rPr>
              <w:t>⋅</w:t>
            </w:r>
            <w:r w:rsidRPr="006E3E1E">
              <w:rPr>
                <w:rFonts w:eastAsia="Calibri"/>
                <w:i/>
                <w:iCs/>
                <w:sz w:val="20"/>
              </w:rPr>
              <w:t>q</w:t>
            </w:r>
            <w:r w:rsidRPr="006E3E1E">
              <w:rPr>
                <w:rFonts w:eastAsia="Calibri"/>
                <w:sz w:val="20"/>
              </w:rPr>
              <w:t>1​ (тыс. руб.): 35 × 200 = 7 000</w:t>
            </w:r>
            <w:r w:rsidRPr="006E3E1E">
              <w:rPr>
                <w:rFonts w:eastAsia="Calibri"/>
                <w:sz w:val="20"/>
              </w:rPr>
              <w:tab/>
            </w:r>
          </w:p>
          <w:p w14:paraId="5069C553" w14:textId="77777777" w:rsidR="00764873" w:rsidRPr="006E3E1E" w:rsidRDefault="00764873" w:rsidP="00C42786">
            <w:pPr>
              <w:rPr>
                <w:rFonts w:eastAsia="Calibri"/>
                <w:sz w:val="20"/>
              </w:rPr>
            </w:pPr>
            <w:r w:rsidRPr="006E3E1E">
              <w:rPr>
                <w:rFonts w:eastAsia="Calibri"/>
                <w:i/>
                <w:iCs/>
                <w:sz w:val="20"/>
              </w:rPr>
              <w:t>p</w:t>
            </w:r>
            <w:r w:rsidRPr="006E3E1E">
              <w:rPr>
                <w:rFonts w:eastAsia="Calibri"/>
                <w:sz w:val="20"/>
              </w:rPr>
              <w:t>0​</w:t>
            </w:r>
            <w:r w:rsidRPr="006E3E1E">
              <w:rPr>
                <w:rFonts w:ascii="Cambria Math" w:eastAsia="Calibri" w:hAnsi="Cambria Math" w:cs="Cambria Math"/>
                <w:sz w:val="20"/>
              </w:rPr>
              <w:t>⋅</w:t>
            </w:r>
            <w:r w:rsidRPr="006E3E1E">
              <w:rPr>
                <w:rFonts w:eastAsia="Calibri"/>
                <w:i/>
                <w:iCs/>
                <w:sz w:val="20"/>
              </w:rPr>
              <w:t>q</w:t>
            </w:r>
            <w:r w:rsidRPr="006E3E1E">
              <w:rPr>
                <w:rFonts w:eastAsia="Calibri"/>
                <w:sz w:val="20"/>
              </w:rPr>
              <w:t>1​ (тыс. руб.):</w:t>
            </w:r>
          </w:p>
          <w:p w14:paraId="04C3E988" w14:textId="77777777" w:rsidR="00764873" w:rsidRPr="006E3E1E" w:rsidRDefault="00764873" w:rsidP="00C42786">
            <w:pPr>
              <w:rPr>
                <w:rFonts w:eastAsia="Calibri"/>
                <w:sz w:val="20"/>
              </w:rPr>
            </w:pPr>
            <w:r w:rsidRPr="006E3E1E">
              <w:rPr>
                <w:rFonts w:eastAsia="Calibri"/>
                <w:sz w:val="20"/>
              </w:rPr>
              <w:t>30 × 200 = 6 000</w:t>
            </w:r>
          </w:p>
          <w:p w14:paraId="6AE2BADB" w14:textId="77777777" w:rsidR="00764873" w:rsidRPr="006E3E1E" w:rsidRDefault="00764873" w:rsidP="00C42786">
            <w:pPr>
              <w:rPr>
                <w:rFonts w:eastAsia="Calibri"/>
                <w:sz w:val="20"/>
              </w:rPr>
            </w:pPr>
            <w:r w:rsidRPr="006E3E1E">
              <w:rPr>
                <w:rFonts w:eastAsia="Calibri"/>
                <w:sz w:val="20"/>
              </w:rPr>
              <w:t>Б</w:t>
            </w:r>
            <w:r w:rsidRPr="006E3E1E">
              <w:rPr>
                <w:rFonts w:eastAsia="Calibri"/>
                <w:sz w:val="20"/>
              </w:rPr>
              <w:tab/>
            </w:r>
            <w:r w:rsidRPr="006E3E1E">
              <w:rPr>
                <w:rFonts w:eastAsia="Calibri"/>
                <w:i/>
                <w:iCs/>
                <w:sz w:val="20"/>
              </w:rPr>
              <w:t>p</w:t>
            </w:r>
            <w:r w:rsidRPr="006E3E1E">
              <w:rPr>
                <w:rFonts w:eastAsia="Calibri"/>
                <w:sz w:val="20"/>
              </w:rPr>
              <w:t>1​</w:t>
            </w:r>
            <w:r w:rsidRPr="006E3E1E">
              <w:rPr>
                <w:rFonts w:ascii="Cambria Math" w:eastAsia="Calibri" w:hAnsi="Cambria Math" w:cs="Cambria Math"/>
                <w:sz w:val="20"/>
              </w:rPr>
              <w:t>⋅</w:t>
            </w:r>
            <w:r w:rsidRPr="006E3E1E">
              <w:rPr>
                <w:rFonts w:eastAsia="Calibri"/>
                <w:i/>
                <w:iCs/>
                <w:sz w:val="20"/>
              </w:rPr>
              <w:t>q</w:t>
            </w:r>
            <w:r w:rsidRPr="006E3E1E">
              <w:rPr>
                <w:rFonts w:eastAsia="Calibri"/>
                <w:sz w:val="20"/>
              </w:rPr>
              <w:t>1​ (тыс. руб.): 450 × 50 = 22 500</w:t>
            </w:r>
            <w:r w:rsidRPr="006E3E1E">
              <w:rPr>
                <w:rFonts w:eastAsia="Calibri"/>
                <w:sz w:val="20"/>
              </w:rPr>
              <w:tab/>
            </w:r>
          </w:p>
          <w:p w14:paraId="17274318" w14:textId="77777777" w:rsidR="00764873" w:rsidRPr="006E3E1E" w:rsidRDefault="00764873" w:rsidP="00C42786">
            <w:pPr>
              <w:rPr>
                <w:rFonts w:eastAsia="Calibri"/>
                <w:sz w:val="20"/>
              </w:rPr>
            </w:pPr>
            <w:r w:rsidRPr="006E3E1E">
              <w:rPr>
                <w:rFonts w:eastAsia="Calibri"/>
                <w:i/>
                <w:iCs/>
                <w:sz w:val="20"/>
              </w:rPr>
              <w:t>p</w:t>
            </w:r>
            <w:r w:rsidRPr="006E3E1E">
              <w:rPr>
                <w:rFonts w:eastAsia="Calibri"/>
                <w:sz w:val="20"/>
              </w:rPr>
              <w:t>0​</w:t>
            </w:r>
            <w:r w:rsidRPr="006E3E1E">
              <w:rPr>
                <w:rFonts w:ascii="Cambria Math" w:eastAsia="Calibri" w:hAnsi="Cambria Math" w:cs="Cambria Math"/>
                <w:sz w:val="20"/>
              </w:rPr>
              <w:t>⋅</w:t>
            </w:r>
            <w:r w:rsidRPr="006E3E1E">
              <w:rPr>
                <w:rFonts w:eastAsia="Calibri"/>
                <w:i/>
                <w:iCs/>
                <w:sz w:val="20"/>
              </w:rPr>
              <w:t>q</w:t>
            </w:r>
            <w:r w:rsidRPr="006E3E1E">
              <w:rPr>
                <w:rFonts w:eastAsia="Calibri"/>
                <w:sz w:val="20"/>
              </w:rPr>
              <w:t>1​ (тыс. руб.): 400 × 50 = 20 000</w:t>
            </w:r>
          </w:p>
          <w:p w14:paraId="5845B9F9" w14:textId="77777777" w:rsidR="00764873" w:rsidRPr="006E3E1E" w:rsidRDefault="00764873" w:rsidP="00C42786">
            <w:pPr>
              <w:rPr>
                <w:rFonts w:eastAsia="Calibri"/>
                <w:sz w:val="20"/>
              </w:rPr>
            </w:pPr>
            <w:r w:rsidRPr="006E3E1E">
              <w:rPr>
                <w:rFonts w:eastAsia="Calibri"/>
                <w:sz w:val="20"/>
              </w:rPr>
              <w:t>В</w:t>
            </w:r>
            <w:r w:rsidRPr="006E3E1E">
              <w:rPr>
                <w:rFonts w:eastAsia="Calibri"/>
                <w:sz w:val="20"/>
              </w:rPr>
              <w:tab/>
            </w:r>
            <w:r w:rsidRPr="006E3E1E">
              <w:rPr>
                <w:rFonts w:eastAsia="Calibri"/>
                <w:i/>
                <w:iCs/>
                <w:sz w:val="20"/>
              </w:rPr>
              <w:t>p</w:t>
            </w:r>
            <w:r w:rsidRPr="006E3E1E">
              <w:rPr>
                <w:rFonts w:eastAsia="Calibri"/>
                <w:sz w:val="20"/>
              </w:rPr>
              <w:t>1​</w:t>
            </w:r>
            <w:r w:rsidRPr="006E3E1E">
              <w:rPr>
                <w:rFonts w:ascii="Cambria Math" w:eastAsia="Calibri" w:hAnsi="Cambria Math" w:cs="Cambria Math"/>
                <w:sz w:val="20"/>
              </w:rPr>
              <w:t>⋅</w:t>
            </w:r>
            <w:r w:rsidRPr="006E3E1E">
              <w:rPr>
                <w:rFonts w:eastAsia="Calibri"/>
                <w:i/>
                <w:iCs/>
                <w:sz w:val="20"/>
              </w:rPr>
              <w:t>q</w:t>
            </w:r>
            <w:r w:rsidRPr="006E3E1E">
              <w:rPr>
                <w:rFonts w:eastAsia="Calibri"/>
                <w:sz w:val="20"/>
              </w:rPr>
              <w:t>1​ (тыс. руб.): 55 × 150 = 8 250</w:t>
            </w:r>
            <w:r w:rsidRPr="006E3E1E">
              <w:rPr>
                <w:rFonts w:eastAsia="Calibri"/>
                <w:sz w:val="20"/>
              </w:rPr>
              <w:tab/>
            </w:r>
          </w:p>
          <w:p w14:paraId="05FC5F86" w14:textId="77777777" w:rsidR="00764873" w:rsidRPr="006E3E1E" w:rsidRDefault="00764873" w:rsidP="00C42786">
            <w:pPr>
              <w:rPr>
                <w:rFonts w:eastAsia="Calibri"/>
                <w:sz w:val="20"/>
              </w:rPr>
            </w:pPr>
            <w:r w:rsidRPr="006E3E1E">
              <w:rPr>
                <w:rFonts w:eastAsia="Calibri"/>
                <w:i/>
                <w:iCs/>
                <w:sz w:val="20"/>
              </w:rPr>
              <w:t>p</w:t>
            </w:r>
            <w:r w:rsidRPr="006E3E1E">
              <w:rPr>
                <w:rFonts w:eastAsia="Calibri"/>
                <w:sz w:val="20"/>
              </w:rPr>
              <w:t>0​</w:t>
            </w:r>
            <w:r w:rsidRPr="006E3E1E">
              <w:rPr>
                <w:rFonts w:ascii="Cambria Math" w:eastAsia="Calibri" w:hAnsi="Cambria Math" w:cs="Cambria Math"/>
                <w:sz w:val="20"/>
              </w:rPr>
              <w:t>⋅</w:t>
            </w:r>
            <w:r w:rsidRPr="006E3E1E">
              <w:rPr>
                <w:rFonts w:eastAsia="Calibri"/>
                <w:i/>
                <w:iCs/>
                <w:sz w:val="20"/>
              </w:rPr>
              <w:t>q</w:t>
            </w:r>
            <w:r w:rsidRPr="006E3E1E">
              <w:rPr>
                <w:rFonts w:eastAsia="Calibri"/>
                <w:sz w:val="20"/>
              </w:rPr>
              <w:t>1​ (тыс. руб.): 50 × 150 = 7 500</w:t>
            </w:r>
          </w:p>
          <w:p w14:paraId="3DE957E5" w14:textId="77777777" w:rsidR="00764873" w:rsidRPr="006E3E1E" w:rsidRDefault="00764873" w:rsidP="00C42786">
            <w:pPr>
              <w:rPr>
                <w:rFonts w:eastAsia="Calibri"/>
                <w:sz w:val="20"/>
              </w:rPr>
            </w:pPr>
            <w:r w:rsidRPr="006E3E1E">
              <w:rPr>
                <w:rFonts w:eastAsia="Calibri"/>
                <w:sz w:val="20"/>
              </w:rPr>
              <w:t>Итого</w:t>
            </w:r>
            <w:r w:rsidRPr="006E3E1E">
              <w:rPr>
                <w:rFonts w:eastAsia="Calibri"/>
                <w:sz w:val="20"/>
              </w:rPr>
              <w:tab/>
            </w:r>
            <w:r w:rsidRPr="006E3E1E">
              <w:rPr>
                <w:rFonts w:eastAsia="Calibri"/>
                <w:i/>
                <w:iCs/>
                <w:sz w:val="20"/>
              </w:rPr>
              <w:t>p</w:t>
            </w:r>
            <w:r w:rsidRPr="006E3E1E">
              <w:rPr>
                <w:rFonts w:eastAsia="Calibri"/>
                <w:sz w:val="20"/>
              </w:rPr>
              <w:t>1​</w:t>
            </w:r>
            <w:r w:rsidRPr="006E3E1E">
              <w:rPr>
                <w:rFonts w:ascii="Cambria Math" w:eastAsia="Calibri" w:hAnsi="Cambria Math" w:cs="Cambria Math"/>
                <w:sz w:val="20"/>
              </w:rPr>
              <w:t>⋅</w:t>
            </w:r>
            <w:r w:rsidRPr="006E3E1E">
              <w:rPr>
                <w:rFonts w:eastAsia="Calibri"/>
                <w:i/>
                <w:iCs/>
                <w:sz w:val="20"/>
              </w:rPr>
              <w:t>q</w:t>
            </w:r>
            <w:r w:rsidRPr="006E3E1E">
              <w:rPr>
                <w:rFonts w:eastAsia="Calibri"/>
                <w:sz w:val="20"/>
              </w:rPr>
              <w:t>1:37 750</w:t>
            </w:r>
            <w:r w:rsidRPr="006E3E1E">
              <w:rPr>
                <w:rFonts w:eastAsia="Calibri"/>
                <w:sz w:val="20"/>
              </w:rPr>
              <w:tab/>
            </w:r>
            <w:r w:rsidRPr="006E3E1E">
              <w:rPr>
                <w:rFonts w:eastAsia="Calibri"/>
                <w:i/>
                <w:iCs/>
                <w:sz w:val="20"/>
              </w:rPr>
              <w:t>p</w:t>
            </w:r>
            <w:r w:rsidRPr="006E3E1E">
              <w:rPr>
                <w:rFonts w:eastAsia="Calibri"/>
                <w:sz w:val="20"/>
              </w:rPr>
              <w:t>0​</w:t>
            </w:r>
            <w:r w:rsidRPr="006E3E1E">
              <w:rPr>
                <w:rFonts w:ascii="Cambria Math" w:eastAsia="Calibri" w:hAnsi="Cambria Math" w:cs="Cambria Math"/>
                <w:sz w:val="20"/>
              </w:rPr>
              <w:t>⋅</w:t>
            </w:r>
            <w:r w:rsidRPr="006E3E1E">
              <w:rPr>
                <w:rFonts w:eastAsia="Calibri"/>
                <w:i/>
                <w:iCs/>
                <w:sz w:val="20"/>
              </w:rPr>
              <w:t>q</w:t>
            </w:r>
            <w:r w:rsidRPr="006E3E1E">
              <w:rPr>
                <w:rFonts w:eastAsia="Calibri"/>
                <w:sz w:val="20"/>
              </w:rPr>
              <w:t>1:33 500</w:t>
            </w:r>
          </w:p>
          <w:p w14:paraId="3BDDB938" w14:textId="77777777" w:rsidR="00764873" w:rsidRPr="006E3E1E" w:rsidRDefault="00764873" w:rsidP="00C42786">
            <w:pPr>
              <w:rPr>
                <w:rFonts w:eastAsia="Calibri"/>
                <w:sz w:val="20"/>
              </w:rPr>
            </w:pPr>
            <w:proofErr w:type="spellStart"/>
            <w:r w:rsidRPr="006E3E1E">
              <w:rPr>
                <w:rFonts w:eastAsia="Calibri"/>
                <w:i/>
                <w:iCs/>
                <w:sz w:val="20"/>
              </w:rPr>
              <w:t>Ip</w:t>
            </w:r>
            <w:proofErr w:type="spellEnd"/>
            <w:r w:rsidRPr="006E3E1E">
              <w:rPr>
                <w:rFonts w:eastAsia="Calibri"/>
                <w:sz w:val="20"/>
              </w:rPr>
              <w:t>​=37 750/33 500=1,1269</w:t>
            </w:r>
          </w:p>
          <w:p w14:paraId="441768B1" w14:textId="77777777" w:rsidR="00764873" w:rsidRPr="006E3E1E" w:rsidRDefault="00764873" w:rsidP="00C42786">
            <w:pPr>
              <w:rPr>
                <w:rFonts w:eastAsia="Calibri"/>
                <w:sz w:val="20"/>
              </w:rPr>
            </w:pPr>
            <w:r w:rsidRPr="006E3E1E">
              <w:rPr>
                <w:rFonts w:eastAsia="Calibri"/>
                <w:sz w:val="20"/>
              </w:rPr>
              <w:t>В процентах: 1,1269 × 100% = 112,7%</w:t>
            </w:r>
          </w:p>
          <w:p w14:paraId="511835DA" w14:textId="77777777" w:rsidR="00764873" w:rsidRPr="006E3E1E" w:rsidRDefault="00764873" w:rsidP="00C42786">
            <w:pPr>
              <w:rPr>
                <w:rFonts w:eastAsia="Calibri"/>
                <w:sz w:val="20"/>
              </w:rPr>
            </w:pPr>
            <w:r w:rsidRPr="006E3E1E">
              <w:rPr>
                <w:rFonts w:eastAsia="Calibri"/>
                <w:sz w:val="20"/>
              </w:rPr>
              <w:t>Вывод: Цены в среднем выросли на 12,7%.</w:t>
            </w:r>
          </w:p>
        </w:tc>
        <w:tc>
          <w:tcPr>
            <w:tcW w:w="1464" w:type="dxa"/>
          </w:tcPr>
          <w:p w14:paraId="28D6C716" w14:textId="77777777" w:rsidR="00764873" w:rsidRPr="006E3E1E" w:rsidRDefault="00764873" w:rsidP="00C42786">
            <w:pPr>
              <w:rPr>
                <w:rFonts w:eastAsia="Calibri"/>
                <w:sz w:val="20"/>
              </w:rPr>
            </w:pPr>
            <w:r w:rsidRPr="006E3E1E">
              <w:rPr>
                <w:rFonts w:eastAsia="Calibri"/>
                <w:sz w:val="20"/>
              </w:rPr>
              <w:t>ПК 2.2</w:t>
            </w:r>
          </w:p>
        </w:tc>
        <w:tc>
          <w:tcPr>
            <w:tcW w:w="1134" w:type="dxa"/>
          </w:tcPr>
          <w:p w14:paraId="52A05721" w14:textId="77777777" w:rsidR="00764873" w:rsidRPr="006E3E1E" w:rsidRDefault="00764873" w:rsidP="00C42786">
            <w:pPr>
              <w:rPr>
                <w:rFonts w:eastAsia="Calibri"/>
                <w:sz w:val="20"/>
              </w:rPr>
            </w:pPr>
            <w:r w:rsidRPr="006E3E1E">
              <w:rPr>
                <w:rFonts w:eastAsia="Calibri"/>
                <w:sz w:val="20"/>
              </w:rPr>
              <w:t>3</w:t>
            </w:r>
          </w:p>
        </w:tc>
      </w:tr>
      <w:tr w:rsidR="00764873" w:rsidRPr="006E3E1E" w14:paraId="3C8AD9E0" w14:textId="77777777" w:rsidTr="00C42786">
        <w:trPr>
          <w:trHeight w:val="249"/>
        </w:trPr>
        <w:tc>
          <w:tcPr>
            <w:tcW w:w="580" w:type="dxa"/>
          </w:tcPr>
          <w:p w14:paraId="40AD849D" w14:textId="77777777" w:rsidR="00764873" w:rsidRPr="006E3E1E" w:rsidRDefault="00764873" w:rsidP="00C42786">
            <w:pPr>
              <w:rPr>
                <w:rFonts w:eastAsia="Calibri"/>
                <w:sz w:val="20"/>
              </w:rPr>
            </w:pPr>
            <w:r w:rsidRPr="006E3E1E">
              <w:rPr>
                <w:rFonts w:eastAsia="Calibri"/>
                <w:sz w:val="20"/>
              </w:rPr>
              <w:t>7.</w:t>
            </w:r>
          </w:p>
        </w:tc>
        <w:tc>
          <w:tcPr>
            <w:tcW w:w="3673" w:type="dxa"/>
          </w:tcPr>
          <w:p w14:paraId="5BC5625C" w14:textId="77777777" w:rsidR="00764873" w:rsidRPr="006E3E1E" w:rsidRDefault="00764873" w:rsidP="00C42786">
            <w:pPr>
              <w:rPr>
                <w:rFonts w:eastAsia="Calibri"/>
                <w:sz w:val="20"/>
              </w:rPr>
            </w:pPr>
            <w:r w:rsidRPr="006E3E1E">
              <w:rPr>
                <w:rFonts w:eastAsia="Calibri"/>
                <w:sz w:val="20"/>
              </w:rPr>
              <w:t>Данные о потреблении масок за прошлый год (по кварталам)</w:t>
            </w:r>
          </w:p>
          <w:p w14:paraId="3E5B4FC5" w14:textId="77777777" w:rsidR="00764873" w:rsidRPr="006E3E1E" w:rsidRDefault="00764873" w:rsidP="00C42786">
            <w:pPr>
              <w:rPr>
                <w:rFonts w:eastAsia="Calibri"/>
                <w:sz w:val="20"/>
              </w:rPr>
            </w:pPr>
            <w:r w:rsidRPr="006E3E1E">
              <w:rPr>
                <w:rFonts w:eastAsia="Calibri"/>
                <w:sz w:val="20"/>
              </w:rPr>
              <w:t>Квартал</w:t>
            </w:r>
            <w:r w:rsidRPr="006E3E1E">
              <w:rPr>
                <w:rFonts w:eastAsia="Calibri"/>
                <w:sz w:val="20"/>
              </w:rPr>
              <w:tab/>
              <w:t>Израсходовано масок (тыс. шт.)</w:t>
            </w:r>
          </w:p>
          <w:p w14:paraId="50100511" w14:textId="77777777" w:rsidR="00764873" w:rsidRPr="006E3E1E" w:rsidRDefault="00764873" w:rsidP="00C42786">
            <w:pPr>
              <w:rPr>
                <w:rFonts w:eastAsia="Calibri"/>
                <w:sz w:val="20"/>
              </w:rPr>
            </w:pPr>
            <w:r w:rsidRPr="006E3E1E">
              <w:rPr>
                <w:rFonts w:eastAsia="Calibri"/>
                <w:sz w:val="20"/>
              </w:rPr>
              <w:t>I кв. (янв.–март)</w:t>
            </w:r>
            <w:r w:rsidRPr="006E3E1E">
              <w:rPr>
                <w:rFonts w:eastAsia="Calibri"/>
                <w:sz w:val="20"/>
              </w:rPr>
              <w:tab/>
              <w:t>100</w:t>
            </w:r>
          </w:p>
          <w:p w14:paraId="119F487A" w14:textId="77777777" w:rsidR="00764873" w:rsidRPr="006E3E1E" w:rsidRDefault="00764873" w:rsidP="00C42786">
            <w:pPr>
              <w:rPr>
                <w:rFonts w:eastAsia="Calibri"/>
                <w:sz w:val="20"/>
              </w:rPr>
            </w:pPr>
            <w:r w:rsidRPr="006E3E1E">
              <w:rPr>
                <w:rFonts w:eastAsia="Calibri"/>
                <w:sz w:val="20"/>
              </w:rPr>
              <w:lastRenderedPageBreak/>
              <w:t>II кв. (апр.–июнь)</w:t>
            </w:r>
            <w:r w:rsidRPr="006E3E1E">
              <w:rPr>
                <w:rFonts w:eastAsia="Calibri"/>
                <w:sz w:val="20"/>
              </w:rPr>
              <w:tab/>
              <w:t>80</w:t>
            </w:r>
          </w:p>
          <w:p w14:paraId="26AC27FE" w14:textId="77777777" w:rsidR="00764873" w:rsidRPr="006E3E1E" w:rsidRDefault="00764873" w:rsidP="00C42786">
            <w:pPr>
              <w:rPr>
                <w:rFonts w:eastAsia="Calibri"/>
                <w:sz w:val="20"/>
              </w:rPr>
            </w:pPr>
            <w:r w:rsidRPr="006E3E1E">
              <w:rPr>
                <w:rFonts w:eastAsia="Calibri"/>
                <w:sz w:val="20"/>
              </w:rPr>
              <w:t>III кв. (июль–сент.)</w:t>
            </w:r>
            <w:r w:rsidRPr="006E3E1E">
              <w:rPr>
                <w:rFonts w:eastAsia="Calibri"/>
                <w:sz w:val="20"/>
              </w:rPr>
              <w:tab/>
              <w:t>90</w:t>
            </w:r>
          </w:p>
          <w:p w14:paraId="3587138A" w14:textId="77777777" w:rsidR="00764873" w:rsidRPr="006E3E1E" w:rsidRDefault="00764873" w:rsidP="00C42786">
            <w:pPr>
              <w:rPr>
                <w:rFonts w:eastAsia="Calibri"/>
                <w:sz w:val="20"/>
              </w:rPr>
            </w:pPr>
            <w:r w:rsidRPr="006E3E1E">
              <w:rPr>
                <w:rFonts w:eastAsia="Calibri"/>
                <w:sz w:val="20"/>
              </w:rPr>
              <w:t>IV кв. (окт.–дек.)</w:t>
            </w:r>
            <w:r w:rsidRPr="006E3E1E">
              <w:rPr>
                <w:rFonts w:eastAsia="Calibri"/>
                <w:sz w:val="20"/>
              </w:rPr>
              <w:tab/>
              <w:t>130</w:t>
            </w:r>
          </w:p>
          <w:p w14:paraId="1A056DED" w14:textId="77777777" w:rsidR="00764873" w:rsidRPr="006E3E1E" w:rsidRDefault="00764873" w:rsidP="00C42786">
            <w:pPr>
              <w:rPr>
                <w:rFonts w:eastAsia="Calibri"/>
                <w:sz w:val="20"/>
              </w:rPr>
            </w:pPr>
            <w:r w:rsidRPr="006E3E1E">
              <w:rPr>
                <w:rFonts w:eastAsia="Calibri"/>
                <w:sz w:val="20"/>
              </w:rPr>
              <w:t>Данные мониторинга рыночных цен на медицинские маски (руб./шт.)</w:t>
            </w:r>
          </w:p>
          <w:p w14:paraId="5D56D9F0" w14:textId="77777777" w:rsidR="00764873" w:rsidRPr="006E3E1E" w:rsidRDefault="00764873" w:rsidP="00C42786">
            <w:pPr>
              <w:rPr>
                <w:rFonts w:eastAsia="Calibri"/>
                <w:sz w:val="20"/>
              </w:rPr>
            </w:pPr>
            <w:r w:rsidRPr="006E3E1E">
              <w:rPr>
                <w:rFonts w:eastAsia="Calibri"/>
                <w:sz w:val="20"/>
              </w:rPr>
              <w:t>Поставщик</w:t>
            </w:r>
            <w:r w:rsidRPr="006E3E1E">
              <w:rPr>
                <w:rFonts w:eastAsia="Calibri"/>
                <w:sz w:val="20"/>
              </w:rPr>
              <w:tab/>
              <w:t xml:space="preserve">       Цена за 1 шт. (руб.)</w:t>
            </w:r>
          </w:p>
          <w:p w14:paraId="67F3B8E8" w14:textId="77777777" w:rsidR="00764873" w:rsidRPr="006E3E1E" w:rsidRDefault="00764873" w:rsidP="00C42786">
            <w:pPr>
              <w:rPr>
                <w:rFonts w:eastAsia="Calibri"/>
                <w:sz w:val="20"/>
              </w:rPr>
            </w:pPr>
            <w:r w:rsidRPr="006E3E1E">
              <w:rPr>
                <w:rFonts w:eastAsia="Calibri"/>
                <w:sz w:val="20"/>
              </w:rPr>
              <w:t>Поставщик А</w:t>
            </w:r>
            <w:r w:rsidRPr="006E3E1E">
              <w:rPr>
                <w:rFonts w:eastAsia="Calibri"/>
                <w:sz w:val="20"/>
              </w:rPr>
              <w:tab/>
              <w:t xml:space="preserve">             3,00</w:t>
            </w:r>
          </w:p>
          <w:p w14:paraId="0C098BA1" w14:textId="77777777" w:rsidR="00764873" w:rsidRPr="006E3E1E" w:rsidRDefault="00764873" w:rsidP="00C42786">
            <w:pPr>
              <w:rPr>
                <w:rFonts w:eastAsia="Calibri"/>
                <w:sz w:val="20"/>
              </w:rPr>
            </w:pPr>
            <w:r w:rsidRPr="006E3E1E">
              <w:rPr>
                <w:rFonts w:eastAsia="Calibri"/>
                <w:sz w:val="20"/>
              </w:rPr>
              <w:t>Поставщик Б</w:t>
            </w:r>
            <w:r w:rsidRPr="006E3E1E">
              <w:rPr>
                <w:rFonts w:eastAsia="Calibri"/>
                <w:sz w:val="20"/>
              </w:rPr>
              <w:tab/>
              <w:t xml:space="preserve">             3,50</w:t>
            </w:r>
          </w:p>
          <w:p w14:paraId="653E4FD1" w14:textId="77777777" w:rsidR="00764873" w:rsidRPr="006E3E1E" w:rsidRDefault="00764873" w:rsidP="00C42786">
            <w:pPr>
              <w:rPr>
                <w:rFonts w:eastAsia="Calibri"/>
                <w:sz w:val="20"/>
              </w:rPr>
            </w:pPr>
            <w:r w:rsidRPr="006E3E1E">
              <w:rPr>
                <w:rFonts w:eastAsia="Calibri"/>
                <w:sz w:val="20"/>
              </w:rPr>
              <w:t>Поставщик В</w:t>
            </w:r>
            <w:r w:rsidRPr="006E3E1E">
              <w:rPr>
                <w:rFonts w:eastAsia="Calibri"/>
                <w:sz w:val="20"/>
              </w:rPr>
              <w:tab/>
              <w:t xml:space="preserve">             2,80</w:t>
            </w:r>
          </w:p>
          <w:p w14:paraId="2288E4D6" w14:textId="77777777" w:rsidR="00764873" w:rsidRPr="006E3E1E" w:rsidRDefault="00764873" w:rsidP="00C42786">
            <w:pPr>
              <w:rPr>
                <w:rFonts w:eastAsia="Calibri"/>
                <w:sz w:val="20"/>
              </w:rPr>
            </w:pPr>
            <w:r w:rsidRPr="006E3E1E">
              <w:rPr>
                <w:rFonts w:eastAsia="Calibri"/>
                <w:sz w:val="20"/>
              </w:rPr>
              <w:t>Поставщик Г</w:t>
            </w:r>
            <w:r w:rsidRPr="006E3E1E">
              <w:rPr>
                <w:rFonts w:eastAsia="Calibri"/>
                <w:sz w:val="20"/>
              </w:rPr>
              <w:tab/>
              <w:t xml:space="preserve">             3,20</w:t>
            </w:r>
          </w:p>
          <w:p w14:paraId="78BFAC65" w14:textId="77777777" w:rsidR="00764873" w:rsidRPr="006E3E1E" w:rsidRDefault="00764873" w:rsidP="00C42786">
            <w:pPr>
              <w:rPr>
                <w:rFonts w:eastAsia="Calibri"/>
                <w:sz w:val="20"/>
              </w:rPr>
            </w:pPr>
            <w:r w:rsidRPr="006E3E1E">
              <w:rPr>
                <w:rFonts w:eastAsia="Calibri"/>
                <w:sz w:val="20"/>
              </w:rPr>
              <w:t xml:space="preserve">Поставщик Д     </w:t>
            </w:r>
            <w:r w:rsidRPr="006E3E1E">
              <w:rPr>
                <w:rFonts w:eastAsia="Calibri"/>
                <w:sz w:val="20"/>
              </w:rPr>
              <w:tab/>
              <w:t>3,10</w:t>
            </w:r>
          </w:p>
          <w:p w14:paraId="6C45A9E8" w14:textId="77777777" w:rsidR="00764873" w:rsidRPr="006E3E1E" w:rsidRDefault="00764873" w:rsidP="00C42786">
            <w:pPr>
              <w:rPr>
                <w:rFonts w:eastAsia="Calibri"/>
                <w:sz w:val="20"/>
              </w:rPr>
            </w:pPr>
            <w:r w:rsidRPr="006E3E1E">
              <w:rPr>
                <w:rFonts w:eastAsia="Calibri"/>
                <w:sz w:val="20"/>
              </w:rPr>
              <w:t>1)Рассчитайте среднеквартальный расход масок за прошлый год</w:t>
            </w:r>
          </w:p>
          <w:p w14:paraId="47941601" w14:textId="77777777" w:rsidR="00764873" w:rsidRPr="006E3E1E" w:rsidRDefault="00764873" w:rsidP="00C42786">
            <w:pPr>
              <w:rPr>
                <w:rFonts w:eastAsia="Calibri"/>
                <w:sz w:val="20"/>
              </w:rPr>
            </w:pPr>
            <w:r w:rsidRPr="006E3E1E">
              <w:rPr>
                <w:rFonts w:eastAsia="Calibri"/>
                <w:sz w:val="20"/>
              </w:rPr>
              <w:t>2)</w:t>
            </w:r>
            <w:r w:rsidRPr="006E3E1E">
              <w:rPr>
                <w:sz w:val="20"/>
              </w:rPr>
              <w:t xml:space="preserve"> </w:t>
            </w:r>
            <w:r w:rsidRPr="006E3E1E">
              <w:rPr>
                <w:rFonts w:eastAsia="Calibri"/>
                <w:sz w:val="20"/>
              </w:rPr>
              <w:t>Рассчитайте плановую потребность на I квартал следующего года (в штуках), если больница планирует увеличить запас на 10% (коэффициент 1,1) по сравнению со среднеквартальным расходом</w:t>
            </w:r>
          </w:p>
          <w:p w14:paraId="171CED6C" w14:textId="77777777" w:rsidR="00764873" w:rsidRPr="006E3E1E" w:rsidRDefault="00764873" w:rsidP="00C42786">
            <w:pPr>
              <w:rPr>
                <w:rFonts w:eastAsia="Calibri"/>
                <w:sz w:val="20"/>
              </w:rPr>
            </w:pPr>
            <w:r w:rsidRPr="006E3E1E">
              <w:rPr>
                <w:rFonts w:eastAsia="Calibri"/>
                <w:sz w:val="20"/>
              </w:rPr>
              <w:t>3)Рассчитайте среднюю рыночную цену одной маски (руб./шт.) на основе данных пяти поставщиков</w:t>
            </w:r>
          </w:p>
          <w:p w14:paraId="4BCCFF88" w14:textId="77777777" w:rsidR="00764873" w:rsidRPr="006E3E1E" w:rsidRDefault="00764873" w:rsidP="00C42786">
            <w:pPr>
              <w:rPr>
                <w:rFonts w:eastAsia="Calibri"/>
                <w:sz w:val="20"/>
              </w:rPr>
            </w:pPr>
            <w:r w:rsidRPr="006E3E1E">
              <w:rPr>
                <w:rFonts w:eastAsia="Calibri"/>
                <w:sz w:val="20"/>
              </w:rPr>
              <w:t>4)</w:t>
            </w:r>
            <w:r w:rsidRPr="006E3E1E">
              <w:rPr>
                <w:sz w:val="20"/>
              </w:rPr>
              <w:t xml:space="preserve"> </w:t>
            </w:r>
            <w:r w:rsidRPr="006E3E1E">
              <w:rPr>
                <w:rFonts w:eastAsia="Calibri"/>
                <w:sz w:val="20"/>
              </w:rPr>
              <w:t>Рассчитайте начальную (максимальную) цену закупки (НМЦК)</w:t>
            </w:r>
          </w:p>
        </w:tc>
        <w:tc>
          <w:tcPr>
            <w:tcW w:w="4253" w:type="dxa"/>
          </w:tcPr>
          <w:p w14:paraId="1273E032" w14:textId="77777777" w:rsidR="00764873" w:rsidRPr="006E3E1E" w:rsidRDefault="00764873" w:rsidP="00C42786">
            <w:pPr>
              <w:rPr>
                <w:rFonts w:eastAsia="Calibri"/>
                <w:sz w:val="20"/>
              </w:rPr>
            </w:pPr>
          </w:p>
        </w:tc>
        <w:tc>
          <w:tcPr>
            <w:tcW w:w="4064" w:type="dxa"/>
          </w:tcPr>
          <w:p w14:paraId="026CA533" w14:textId="77777777" w:rsidR="00764873" w:rsidRPr="006E3E1E" w:rsidRDefault="00764873" w:rsidP="00C42786">
            <w:pPr>
              <w:rPr>
                <w:rFonts w:eastAsia="Calibri"/>
                <w:sz w:val="20"/>
              </w:rPr>
            </w:pPr>
            <w:r w:rsidRPr="006E3E1E">
              <w:rPr>
                <w:rFonts w:eastAsia="Calibri"/>
                <w:sz w:val="20"/>
              </w:rPr>
              <w:t>1) Среднеквартальный расход:</w:t>
            </w:r>
          </w:p>
          <w:p w14:paraId="1D0A5080" w14:textId="77777777" w:rsidR="00764873" w:rsidRPr="006E3E1E" w:rsidRDefault="00764873" w:rsidP="00C42786">
            <w:pPr>
              <w:rPr>
                <w:rFonts w:eastAsia="Calibri"/>
                <w:sz w:val="20"/>
              </w:rPr>
            </w:pPr>
            <w:r w:rsidRPr="006E3E1E">
              <w:rPr>
                <w:rFonts w:eastAsia="Calibri"/>
                <w:sz w:val="20"/>
              </w:rPr>
              <w:t>Формула: сумма расхода за 4 квартала ÷ 4</w:t>
            </w:r>
          </w:p>
          <w:p w14:paraId="2FBEF01B" w14:textId="77777777" w:rsidR="00764873" w:rsidRPr="006E3E1E" w:rsidRDefault="00764873" w:rsidP="00C42786">
            <w:pPr>
              <w:rPr>
                <w:rFonts w:eastAsia="Calibri"/>
                <w:sz w:val="20"/>
              </w:rPr>
            </w:pPr>
            <w:r w:rsidRPr="006E3E1E">
              <w:rPr>
                <w:rFonts w:eastAsia="Calibri"/>
                <w:sz w:val="20"/>
              </w:rPr>
              <w:t>(100+80+90+130)/4=400/4=100 тыс. шт.</w:t>
            </w:r>
          </w:p>
          <w:p w14:paraId="4B0E0FBA" w14:textId="77777777" w:rsidR="00764873" w:rsidRPr="006E3E1E" w:rsidRDefault="00764873" w:rsidP="00C42786">
            <w:pPr>
              <w:rPr>
                <w:rFonts w:eastAsia="Calibri"/>
                <w:sz w:val="20"/>
              </w:rPr>
            </w:pPr>
            <w:r w:rsidRPr="006E3E1E">
              <w:rPr>
                <w:rFonts w:eastAsia="Calibri"/>
                <w:sz w:val="20"/>
              </w:rPr>
              <w:t>2)</w:t>
            </w:r>
            <w:r w:rsidRPr="006E3E1E">
              <w:rPr>
                <w:sz w:val="20"/>
              </w:rPr>
              <w:t xml:space="preserve"> </w:t>
            </w:r>
            <w:r w:rsidRPr="006E3E1E">
              <w:rPr>
                <w:rFonts w:eastAsia="Calibri"/>
                <w:sz w:val="20"/>
              </w:rPr>
              <w:t>Плановая потребность (с запасом 10%):</w:t>
            </w:r>
          </w:p>
          <w:p w14:paraId="757E3D31" w14:textId="77777777" w:rsidR="00764873" w:rsidRPr="006E3E1E" w:rsidRDefault="00764873" w:rsidP="00C42786">
            <w:pPr>
              <w:rPr>
                <w:rFonts w:eastAsia="Calibri"/>
                <w:sz w:val="20"/>
              </w:rPr>
            </w:pPr>
            <w:r w:rsidRPr="006E3E1E">
              <w:rPr>
                <w:rFonts w:eastAsia="Calibri"/>
                <w:sz w:val="20"/>
              </w:rPr>
              <w:lastRenderedPageBreak/>
              <w:t>Потребность = Среднеквартальный расход × 1,1</w:t>
            </w:r>
          </w:p>
          <w:p w14:paraId="06FE6CDA" w14:textId="77777777" w:rsidR="00764873" w:rsidRPr="006E3E1E" w:rsidRDefault="00764873" w:rsidP="00C42786">
            <w:pPr>
              <w:rPr>
                <w:rFonts w:eastAsia="Calibri"/>
                <w:sz w:val="20"/>
              </w:rPr>
            </w:pPr>
            <w:r w:rsidRPr="006E3E1E">
              <w:rPr>
                <w:rFonts w:eastAsia="Calibri"/>
                <w:sz w:val="20"/>
              </w:rPr>
              <w:t>100 000×1,1=110 000 шт.</w:t>
            </w:r>
          </w:p>
          <w:p w14:paraId="69A297F9" w14:textId="77777777" w:rsidR="00764873" w:rsidRPr="006E3E1E" w:rsidRDefault="00764873" w:rsidP="00C42786">
            <w:pPr>
              <w:rPr>
                <w:rFonts w:eastAsia="Calibri"/>
                <w:sz w:val="20"/>
              </w:rPr>
            </w:pPr>
            <w:r w:rsidRPr="006E3E1E">
              <w:rPr>
                <w:rFonts w:eastAsia="Calibri"/>
                <w:sz w:val="20"/>
              </w:rPr>
              <w:t>3)</w:t>
            </w:r>
            <w:r w:rsidRPr="006E3E1E">
              <w:rPr>
                <w:sz w:val="20"/>
              </w:rPr>
              <w:t xml:space="preserve"> </w:t>
            </w:r>
            <w:r w:rsidRPr="006E3E1E">
              <w:rPr>
                <w:rFonts w:eastAsia="Calibri"/>
                <w:sz w:val="20"/>
              </w:rPr>
              <w:t>Средняя рыночная цена:</w:t>
            </w:r>
          </w:p>
          <w:p w14:paraId="1DAD0ED0" w14:textId="77777777" w:rsidR="00764873" w:rsidRPr="006E3E1E" w:rsidRDefault="00764873" w:rsidP="00C42786">
            <w:pPr>
              <w:rPr>
                <w:rFonts w:eastAsia="Calibri"/>
                <w:sz w:val="20"/>
              </w:rPr>
            </w:pPr>
            <w:r w:rsidRPr="006E3E1E">
              <w:rPr>
                <w:rFonts w:eastAsia="Calibri"/>
                <w:sz w:val="20"/>
              </w:rPr>
              <w:t>Средняя цена = (Цена А + Цена Б + Цена В + Цена Г + Цена Д) ÷ 5</w:t>
            </w:r>
          </w:p>
          <w:p w14:paraId="131E15DC" w14:textId="77777777" w:rsidR="00764873" w:rsidRPr="006E3E1E" w:rsidRDefault="00764873" w:rsidP="00C42786">
            <w:pPr>
              <w:rPr>
                <w:rFonts w:eastAsia="Calibri"/>
                <w:sz w:val="20"/>
              </w:rPr>
            </w:pPr>
            <w:r w:rsidRPr="006E3E1E">
              <w:rPr>
                <w:rFonts w:eastAsia="Calibri"/>
                <w:sz w:val="20"/>
              </w:rPr>
              <w:t>(3,00+3,50+2,80+3,20+3,10)/5=15,60/5=3,12 руб./шт.</w:t>
            </w:r>
          </w:p>
          <w:p w14:paraId="043959AA" w14:textId="77777777" w:rsidR="00764873" w:rsidRPr="006E3E1E" w:rsidRDefault="00764873" w:rsidP="00C42786">
            <w:pPr>
              <w:rPr>
                <w:rFonts w:eastAsia="Calibri"/>
                <w:sz w:val="20"/>
              </w:rPr>
            </w:pPr>
            <w:r w:rsidRPr="006E3E1E">
              <w:rPr>
                <w:rFonts w:eastAsia="Calibri"/>
                <w:sz w:val="20"/>
              </w:rPr>
              <w:t>4)</w:t>
            </w:r>
            <w:r w:rsidRPr="006E3E1E">
              <w:rPr>
                <w:b/>
                <w:bCs/>
                <w:sz w:val="20"/>
              </w:rPr>
              <w:t xml:space="preserve"> </w:t>
            </w:r>
            <w:r w:rsidRPr="006E3E1E">
              <w:rPr>
                <w:rFonts w:eastAsia="Calibri"/>
                <w:sz w:val="20"/>
              </w:rPr>
              <w:t>НМЦК:</w:t>
            </w:r>
          </w:p>
          <w:p w14:paraId="27317FD6" w14:textId="77777777" w:rsidR="00764873" w:rsidRPr="006E3E1E" w:rsidRDefault="00764873" w:rsidP="00C42786">
            <w:pPr>
              <w:rPr>
                <w:rFonts w:eastAsia="Calibri"/>
                <w:sz w:val="20"/>
              </w:rPr>
            </w:pPr>
            <w:r w:rsidRPr="006E3E1E">
              <w:rPr>
                <w:rFonts w:eastAsia="Calibri"/>
                <w:sz w:val="20"/>
              </w:rPr>
              <w:t>НМЦК = Плановая потребность (шт.) × Средняя рыночная цена (руб./шт.)</w:t>
            </w:r>
          </w:p>
          <w:p w14:paraId="31020D9C" w14:textId="77777777" w:rsidR="00764873" w:rsidRPr="006E3E1E" w:rsidRDefault="00764873" w:rsidP="00C42786">
            <w:pPr>
              <w:rPr>
                <w:rFonts w:eastAsia="Calibri"/>
                <w:sz w:val="20"/>
              </w:rPr>
            </w:pPr>
            <w:r w:rsidRPr="006E3E1E">
              <w:rPr>
                <w:rFonts w:eastAsia="Calibri"/>
                <w:sz w:val="20"/>
              </w:rPr>
              <w:t>110 000×3,12=343 200 руб.110 000×3,12=343 200 руб.</w:t>
            </w:r>
          </w:p>
        </w:tc>
        <w:tc>
          <w:tcPr>
            <w:tcW w:w="1464" w:type="dxa"/>
          </w:tcPr>
          <w:p w14:paraId="36D0DD7C" w14:textId="77777777" w:rsidR="00764873" w:rsidRPr="006E3E1E" w:rsidRDefault="00764873" w:rsidP="00C42786">
            <w:pPr>
              <w:rPr>
                <w:rFonts w:eastAsia="Calibri"/>
                <w:sz w:val="20"/>
              </w:rPr>
            </w:pPr>
            <w:r w:rsidRPr="006E3E1E">
              <w:rPr>
                <w:rFonts w:eastAsia="Calibri"/>
                <w:sz w:val="20"/>
              </w:rPr>
              <w:lastRenderedPageBreak/>
              <w:t>ПК 4.1</w:t>
            </w:r>
          </w:p>
        </w:tc>
        <w:tc>
          <w:tcPr>
            <w:tcW w:w="1134" w:type="dxa"/>
          </w:tcPr>
          <w:p w14:paraId="05CDA04A" w14:textId="77777777" w:rsidR="00764873" w:rsidRPr="006E3E1E" w:rsidRDefault="00764873" w:rsidP="00C42786">
            <w:pPr>
              <w:rPr>
                <w:rFonts w:eastAsia="Calibri"/>
                <w:sz w:val="20"/>
              </w:rPr>
            </w:pPr>
            <w:r w:rsidRPr="006E3E1E">
              <w:rPr>
                <w:rFonts w:eastAsia="Calibri"/>
                <w:sz w:val="20"/>
              </w:rPr>
              <w:t>3</w:t>
            </w:r>
          </w:p>
        </w:tc>
      </w:tr>
      <w:tr w:rsidR="00764873" w:rsidRPr="006431A2" w14:paraId="500D7B29" w14:textId="77777777" w:rsidTr="00C42786">
        <w:trPr>
          <w:trHeight w:val="210"/>
        </w:trPr>
        <w:tc>
          <w:tcPr>
            <w:tcW w:w="15168" w:type="dxa"/>
            <w:gridSpan w:val="6"/>
          </w:tcPr>
          <w:p w14:paraId="35D5398C" w14:textId="77777777" w:rsidR="00764873" w:rsidRPr="006431A2" w:rsidRDefault="00764873" w:rsidP="00C42786">
            <w:pPr>
              <w:rPr>
                <w:rFonts w:eastAsia="Calibri"/>
                <w:b/>
                <w:bCs/>
              </w:rPr>
            </w:pPr>
            <w:r w:rsidRPr="006431A2">
              <w:rPr>
                <w:rFonts w:eastAsia="Calibri"/>
                <w:b/>
                <w:bCs/>
              </w:rPr>
              <w:t xml:space="preserve">4. Задания открытого типа с кратким ответом/ вставить термин, словосочетание….., дополнить предложенное  </w:t>
            </w:r>
          </w:p>
        </w:tc>
      </w:tr>
      <w:tr w:rsidR="00764873" w:rsidRPr="006431A2" w14:paraId="182F2FDF" w14:textId="77777777" w:rsidTr="00C42786">
        <w:trPr>
          <w:trHeight w:val="1011"/>
        </w:trPr>
        <w:tc>
          <w:tcPr>
            <w:tcW w:w="15168" w:type="dxa"/>
            <w:gridSpan w:val="6"/>
          </w:tcPr>
          <w:p w14:paraId="303AC2CA" w14:textId="77777777" w:rsidR="00764873" w:rsidRPr="006431A2" w:rsidRDefault="00764873" w:rsidP="00C42786">
            <w:pPr>
              <w:rPr>
                <w:rFonts w:eastAsia="Calibri"/>
              </w:rPr>
            </w:pPr>
            <w:r w:rsidRPr="006431A2">
              <w:rPr>
                <w:rFonts w:eastAsia="Calibri"/>
              </w:rPr>
              <w:t xml:space="preserve">Инструкция (сценарий выполнения): </w:t>
            </w:r>
          </w:p>
          <w:p w14:paraId="594F92A0" w14:textId="77777777" w:rsidR="00764873" w:rsidRPr="006431A2" w:rsidRDefault="00764873" w:rsidP="00C42786">
            <w:pPr>
              <w:rPr>
                <w:rFonts w:eastAsia="Calibri"/>
              </w:rPr>
            </w:pPr>
            <w:r w:rsidRPr="006431A2">
              <w:rPr>
                <w:rFonts w:eastAsia="Calibri"/>
              </w:rPr>
              <w:t xml:space="preserve">1. Внимательно прочитать текст задания и понять суть вопроса. </w:t>
            </w:r>
          </w:p>
          <w:p w14:paraId="5CB8FCC2" w14:textId="77777777" w:rsidR="00764873" w:rsidRPr="006431A2" w:rsidRDefault="00764873" w:rsidP="00C42786">
            <w:pPr>
              <w:rPr>
                <w:rFonts w:eastAsia="Calibri"/>
              </w:rPr>
            </w:pPr>
            <w:r w:rsidRPr="006431A2">
              <w:rPr>
                <w:rFonts w:eastAsia="Calibri"/>
              </w:rPr>
              <w:t xml:space="preserve">2. Продумать логику и полноту ответа. </w:t>
            </w:r>
          </w:p>
          <w:p w14:paraId="3FC58940" w14:textId="77777777" w:rsidR="00764873" w:rsidRPr="006431A2" w:rsidRDefault="00764873" w:rsidP="00C42786">
            <w:pPr>
              <w:rPr>
                <w:rFonts w:eastAsia="Calibri"/>
              </w:rPr>
            </w:pPr>
            <w:r w:rsidRPr="006431A2">
              <w:rPr>
                <w:rFonts w:eastAsia="Calibri"/>
              </w:rPr>
              <w:t>3. Записать ответ в виде термина, словосочетания ….., дополнить предложенное</w:t>
            </w:r>
          </w:p>
        </w:tc>
      </w:tr>
      <w:tr w:rsidR="00764873" w:rsidRPr="005E6F51" w14:paraId="4BEBA5AD" w14:textId="77777777" w:rsidTr="00C42786">
        <w:trPr>
          <w:trHeight w:val="547"/>
        </w:trPr>
        <w:tc>
          <w:tcPr>
            <w:tcW w:w="580" w:type="dxa"/>
          </w:tcPr>
          <w:p w14:paraId="654C4CC2" w14:textId="77777777" w:rsidR="00764873" w:rsidRPr="005E6F51" w:rsidRDefault="00764873" w:rsidP="00C42786">
            <w:pPr>
              <w:rPr>
                <w:rFonts w:eastAsia="Calibri"/>
                <w:sz w:val="20"/>
              </w:rPr>
            </w:pPr>
            <w:r w:rsidRPr="005E6F51">
              <w:rPr>
                <w:rFonts w:eastAsia="Calibri"/>
                <w:sz w:val="20"/>
              </w:rPr>
              <w:t>1.</w:t>
            </w:r>
          </w:p>
        </w:tc>
        <w:tc>
          <w:tcPr>
            <w:tcW w:w="3673" w:type="dxa"/>
          </w:tcPr>
          <w:p w14:paraId="3B29AB02" w14:textId="77777777" w:rsidR="00764873" w:rsidRPr="005E6F51" w:rsidRDefault="00764873" w:rsidP="00C42786">
            <w:pPr>
              <w:rPr>
                <w:rFonts w:eastAsia="Calibri"/>
                <w:sz w:val="20"/>
              </w:rPr>
            </w:pPr>
            <w:r w:rsidRPr="005E6F51">
              <w:rPr>
                <w:rFonts w:eastAsia="Calibri"/>
                <w:sz w:val="20"/>
              </w:rPr>
              <w:t>Средняя величина, которая рассчитывается как сумма всех значений признака, деленная на их количество, называется средней ……</w:t>
            </w:r>
          </w:p>
        </w:tc>
        <w:tc>
          <w:tcPr>
            <w:tcW w:w="4253" w:type="dxa"/>
          </w:tcPr>
          <w:p w14:paraId="48924138" w14:textId="77777777" w:rsidR="00764873" w:rsidRPr="005E6F51" w:rsidRDefault="00764873" w:rsidP="00C42786">
            <w:pPr>
              <w:rPr>
                <w:rFonts w:eastAsia="Calibri"/>
                <w:sz w:val="20"/>
              </w:rPr>
            </w:pPr>
          </w:p>
        </w:tc>
        <w:tc>
          <w:tcPr>
            <w:tcW w:w="4064" w:type="dxa"/>
          </w:tcPr>
          <w:p w14:paraId="2DDCE4DA" w14:textId="77777777" w:rsidR="00764873" w:rsidRPr="005E6F51" w:rsidRDefault="00764873" w:rsidP="00C42786">
            <w:pPr>
              <w:rPr>
                <w:rFonts w:eastAsia="Calibri"/>
                <w:sz w:val="20"/>
              </w:rPr>
            </w:pPr>
            <w:r w:rsidRPr="005E6F51">
              <w:rPr>
                <w:rFonts w:eastAsia="Calibri"/>
                <w:sz w:val="20"/>
              </w:rPr>
              <w:t>Арифметической</w:t>
            </w:r>
          </w:p>
        </w:tc>
        <w:tc>
          <w:tcPr>
            <w:tcW w:w="1464" w:type="dxa"/>
          </w:tcPr>
          <w:p w14:paraId="0E443B11" w14:textId="77777777" w:rsidR="00764873" w:rsidRPr="005E6F51" w:rsidRDefault="00764873" w:rsidP="00C42786">
            <w:pPr>
              <w:rPr>
                <w:rFonts w:eastAsia="Calibri"/>
                <w:sz w:val="20"/>
              </w:rPr>
            </w:pPr>
            <w:r w:rsidRPr="005E6F51">
              <w:rPr>
                <w:rFonts w:eastAsia="Calibri"/>
                <w:sz w:val="20"/>
              </w:rPr>
              <w:t>ОК 01</w:t>
            </w:r>
          </w:p>
        </w:tc>
        <w:tc>
          <w:tcPr>
            <w:tcW w:w="1134" w:type="dxa"/>
          </w:tcPr>
          <w:p w14:paraId="6A9AB3AB" w14:textId="77777777" w:rsidR="00764873" w:rsidRPr="005E6F51" w:rsidRDefault="00764873" w:rsidP="00C42786">
            <w:pPr>
              <w:rPr>
                <w:rFonts w:eastAsia="Calibri"/>
                <w:sz w:val="20"/>
              </w:rPr>
            </w:pPr>
            <w:r w:rsidRPr="005E6F51">
              <w:rPr>
                <w:rFonts w:eastAsia="Calibri"/>
                <w:sz w:val="20"/>
              </w:rPr>
              <w:t>3</w:t>
            </w:r>
          </w:p>
        </w:tc>
      </w:tr>
      <w:tr w:rsidR="00764873" w:rsidRPr="005E6F51" w14:paraId="3C5511CC" w14:textId="77777777" w:rsidTr="00C42786">
        <w:trPr>
          <w:trHeight w:val="259"/>
        </w:trPr>
        <w:tc>
          <w:tcPr>
            <w:tcW w:w="580" w:type="dxa"/>
          </w:tcPr>
          <w:p w14:paraId="2A3FAFAC" w14:textId="77777777" w:rsidR="00764873" w:rsidRPr="005E6F51" w:rsidRDefault="00764873" w:rsidP="00C42786">
            <w:pPr>
              <w:rPr>
                <w:rFonts w:eastAsia="Calibri"/>
                <w:sz w:val="20"/>
              </w:rPr>
            </w:pPr>
            <w:r w:rsidRPr="005E6F51">
              <w:rPr>
                <w:rFonts w:eastAsia="Calibri"/>
                <w:sz w:val="20"/>
              </w:rPr>
              <w:t>2.</w:t>
            </w:r>
          </w:p>
        </w:tc>
        <w:tc>
          <w:tcPr>
            <w:tcW w:w="3673" w:type="dxa"/>
          </w:tcPr>
          <w:p w14:paraId="68431A72" w14:textId="77777777" w:rsidR="00764873" w:rsidRPr="005E6F51" w:rsidRDefault="00764873" w:rsidP="00C42786">
            <w:pPr>
              <w:rPr>
                <w:rFonts w:eastAsia="Calibri"/>
                <w:sz w:val="20"/>
              </w:rPr>
            </w:pPr>
            <w:r w:rsidRPr="005E6F51">
              <w:rPr>
                <w:rFonts w:eastAsia="Calibri"/>
                <w:sz w:val="20"/>
              </w:rPr>
              <w:t>Графическое изображение статистических данных в виде столбиков называется ________ диаграммой</w:t>
            </w:r>
          </w:p>
        </w:tc>
        <w:tc>
          <w:tcPr>
            <w:tcW w:w="4253" w:type="dxa"/>
          </w:tcPr>
          <w:p w14:paraId="715A73C2" w14:textId="77777777" w:rsidR="00764873" w:rsidRPr="005E6F51" w:rsidRDefault="00764873" w:rsidP="00C42786">
            <w:pPr>
              <w:rPr>
                <w:rFonts w:eastAsia="Calibri"/>
                <w:sz w:val="20"/>
              </w:rPr>
            </w:pPr>
          </w:p>
        </w:tc>
        <w:tc>
          <w:tcPr>
            <w:tcW w:w="4064" w:type="dxa"/>
          </w:tcPr>
          <w:p w14:paraId="3617CC58" w14:textId="77777777" w:rsidR="00764873" w:rsidRPr="005E6F51" w:rsidRDefault="00764873" w:rsidP="00C42786">
            <w:pPr>
              <w:rPr>
                <w:rFonts w:eastAsia="Calibri"/>
                <w:sz w:val="20"/>
              </w:rPr>
            </w:pPr>
            <w:r w:rsidRPr="005E6F51">
              <w:rPr>
                <w:rFonts w:eastAsia="Calibri"/>
                <w:sz w:val="20"/>
              </w:rPr>
              <w:t>Столбчатой (или гистограммой)</w:t>
            </w:r>
          </w:p>
        </w:tc>
        <w:tc>
          <w:tcPr>
            <w:tcW w:w="1464" w:type="dxa"/>
          </w:tcPr>
          <w:p w14:paraId="4A0710FA" w14:textId="77777777" w:rsidR="00764873" w:rsidRPr="005E6F51" w:rsidRDefault="00764873" w:rsidP="00C42786">
            <w:pPr>
              <w:rPr>
                <w:rFonts w:eastAsia="Calibri"/>
                <w:b/>
                <w:bCs/>
                <w:sz w:val="20"/>
              </w:rPr>
            </w:pPr>
            <w:r w:rsidRPr="005E6F51">
              <w:rPr>
                <w:rFonts w:eastAsia="Calibri"/>
                <w:sz w:val="20"/>
              </w:rPr>
              <w:t>ОК 02</w:t>
            </w:r>
          </w:p>
        </w:tc>
        <w:tc>
          <w:tcPr>
            <w:tcW w:w="1134" w:type="dxa"/>
          </w:tcPr>
          <w:p w14:paraId="0C232BD4" w14:textId="77777777" w:rsidR="00764873" w:rsidRPr="005E6F51" w:rsidRDefault="00764873" w:rsidP="00C42786">
            <w:pPr>
              <w:rPr>
                <w:rFonts w:eastAsia="Calibri"/>
                <w:sz w:val="20"/>
              </w:rPr>
            </w:pPr>
            <w:r w:rsidRPr="005E6F51">
              <w:rPr>
                <w:rFonts w:eastAsia="Calibri"/>
                <w:sz w:val="20"/>
              </w:rPr>
              <w:t>3</w:t>
            </w:r>
          </w:p>
        </w:tc>
      </w:tr>
      <w:tr w:rsidR="00764873" w:rsidRPr="005E6F51" w14:paraId="3383A696" w14:textId="77777777" w:rsidTr="00C42786">
        <w:trPr>
          <w:trHeight w:val="249"/>
        </w:trPr>
        <w:tc>
          <w:tcPr>
            <w:tcW w:w="580" w:type="dxa"/>
          </w:tcPr>
          <w:p w14:paraId="26989847" w14:textId="77777777" w:rsidR="00764873" w:rsidRPr="005E6F51" w:rsidRDefault="00764873" w:rsidP="00C42786">
            <w:pPr>
              <w:rPr>
                <w:rFonts w:eastAsia="Calibri"/>
                <w:sz w:val="20"/>
              </w:rPr>
            </w:pPr>
            <w:r w:rsidRPr="005E6F51">
              <w:rPr>
                <w:rFonts w:eastAsia="Calibri"/>
                <w:sz w:val="20"/>
              </w:rPr>
              <w:t>3.</w:t>
            </w:r>
          </w:p>
        </w:tc>
        <w:tc>
          <w:tcPr>
            <w:tcW w:w="3673" w:type="dxa"/>
          </w:tcPr>
          <w:p w14:paraId="4716951D" w14:textId="77777777" w:rsidR="00764873" w:rsidRPr="005E6F51" w:rsidRDefault="00764873" w:rsidP="00C42786">
            <w:pPr>
              <w:rPr>
                <w:rFonts w:eastAsia="Calibri"/>
                <w:sz w:val="20"/>
              </w:rPr>
            </w:pPr>
            <w:r w:rsidRPr="005E6F51">
              <w:rPr>
                <w:rFonts w:eastAsia="Calibri"/>
                <w:sz w:val="20"/>
              </w:rPr>
              <w:t xml:space="preserve">При общении с пожилыми людьми статистические данные лучше </w:t>
            </w:r>
            <w:r w:rsidRPr="005E6F51">
              <w:rPr>
                <w:rFonts w:eastAsia="Calibri"/>
                <w:sz w:val="20"/>
              </w:rPr>
              <w:lastRenderedPageBreak/>
              <w:t>представлять в ________ форме (например, «из 1000 человек 300») и избегать абстрактных процентов, особенно десятичных дробей</w:t>
            </w:r>
          </w:p>
        </w:tc>
        <w:tc>
          <w:tcPr>
            <w:tcW w:w="4253" w:type="dxa"/>
          </w:tcPr>
          <w:p w14:paraId="486351A7" w14:textId="77777777" w:rsidR="00764873" w:rsidRPr="005E6F51" w:rsidRDefault="00764873" w:rsidP="00C42786">
            <w:pPr>
              <w:rPr>
                <w:rFonts w:eastAsia="Calibri"/>
                <w:sz w:val="20"/>
              </w:rPr>
            </w:pPr>
          </w:p>
        </w:tc>
        <w:tc>
          <w:tcPr>
            <w:tcW w:w="4064" w:type="dxa"/>
          </w:tcPr>
          <w:p w14:paraId="25403E86" w14:textId="77777777" w:rsidR="00764873" w:rsidRPr="005E6F51" w:rsidRDefault="00764873" w:rsidP="00C42786">
            <w:pPr>
              <w:rPr>
                <w:rFonts w:eastAsia="Calibri"/>
                <w:sz w:val="20"/>
              </w:rPr>
            </w:pPr>
            <w:r w:rsidRPr="005E6F51">
              <w:rPr>
                <w:rFonts w:eastAsia="Calibri"/>
                <w:sz w:val="20"/>
              </w:rPr>
              <w:t>натуральной (или «абсолютной», «в целых числах», «в штуках/человеках»)</w:t>
            </w:r>
          </w:p>
        </w:tc>
        <w:tc>
          <w:tcPr>
            <w:tcW w:w="1464" w:type="dxa"/>
          </w:tcPr>
          <w:p w14:paraId="2CAB5FC4" w14:textId="77777777" w:rsidR="00764873" w:rsidRPr="005E6F51" w:rsidRDefault="00764873" w:rsidP="00C42786">
            <w:pPr>
              <w:rPr>
                <w:rFonts w:eastAsia="Calibri"/>
                <w:sz w:val="20"/>
              </w:rPr>
            </w:pPr>
            <w:r w:rsidRPr="005E6F51">
              <w:rPr>
                <w:rFonts w:eastAsia="Calibri"/>
                <w:sz w:val="20"/>
              </w:rPr>
              <w:t>ОК 05</w:t>
            </w:r>
          </w:p>
        </w:tc>
        <w:tc>
          <w:tcPr>
            <w:tcW w:w="1134" w:type="dxa"/>
          </w:tcPr>
          <w:p w14:paraId="4585A7D0" w14:textId="77777777" w:rsidR="00764873" w:rsidRPr="005E6F51" w:rsidRDefault="00764873" w:rsidP="00C42786">
            <w:pPr>
              <w:rPr>
                <w:rFonts w:eastAsia="Calibri"/>
                <w:sz w:val="20"/>
              </w:rPr>
            </w:pPr>
            <w:r w:rsidRPr="005E6F51">
              <w:rPr>
                <w:rFonts w:eastAsia="Calibri"/>
                <w:sz w:val="20"/>
              </w:rPr>
              <w:t>3</w:t>
            </w:r>
          </w:p>
        </w:tc>
      </w:tr>
      <w:tr w:rsidR="00764873" w:rsidRPr="005E6F51" w14:paraId="00A7F1EF" w14:textId="77777777" w:rsidTr="00C42786">
        <w:trPr>
          <w:trHeight w:val="249"/>
        </w:trPr>
        <w:tc>
          <w:tcPr>
            <w:tcW w:w="580" w:type="dxa"/>
          </w:tcPr>
          <w:p w14:paraId="5C9AA208" w14:textId="77777777" w:rsidR="00764873" w:rsidRPr="005E6F51" w:rsidRDefault="00764873" w:rsidP="00C42786">
            <w:pPr>
              <w:rPr>
                <w:rFonts w:eastAsia="Calibri"/>
                <w:sz w:val="20"/>
              </w:rPr>
            </w:pPr>
            <w:r w:rsidRPr="005E6F51">
              <w:rPr>
                <w:rFonts w:eastAsia="Calibri"/>
                <w:sz w:val="20"/>
              </w:rPr>
              <w:t>4.</w:t>
            </w:r>
          </w:p>
        </w:tc>
        <w:tc>
          <w:tcPr>
            <w:tcW w:w="3673" w:type="dxa"/>
          </w:tcPr>
          <w:p w14:paraId="3346E912" w14:textId="77777777" w:rsidR="00764873" w:rsidRPr="005E6F51" w:rsidRDefault="00764873" w:rsidP="00C42786">
            <w:pPr>
              <w:rPr>
                <w:rFonts w:eastAsia="Calibri"/>
                <w:sz w:val="20"/>
              </w:rPr>
            </w:pPr>
            <w:r w:rsidRPr="005E6F51">
              <w:rPr>
                <w:rFonts w:eastAsia="Calibri"/>
                <w:sz w:val="20"/>
              </w:rPr>
              <w:t>Размещение на официальном сайте Росстата всех статистических данных в открытом доступе — это пример _______ в статистической деятельности, снижающий коррупционные риски</w:t>
            </w:r>
          </w:p>
        </w:tc>
        <w:tc>
          <w:tcPr>
            <w:tcW w:w="4253" w:type="dxa"/>
          </w:tcPr>
          <w:p w14:paraId="42681B0D" w14:textId="77777777" w:rsidR="00764873" w:rsidRPr="005E6F51" w:rsidRDefault="00764873" w:rsidP="00C42786">
            <w:pPr>
              <w:rPr>
                <w:rFonts w:eastAsia="Calibri"/>
                <w:sz w:val="20"/>
              </w:rPr>
            </w:pPr>
          </w:p>
        </w:tc>
        <w:tc>
          <w:tcPr>
            <w:tcW w:w="4064" w:type="dxa"/>
          </w:tcPr>
          <w:p w14:paraId="2EE28E73" w14:textId="77777777" w:rsidR="00764873" w:rsidRPr="005E6F51" w:rsidRDefault="00764873" w:rsidP="00C42786">
            <w:pPr>
              <w:rPr>
                <w:rFonts w:eastAsia="Calibri"/>
                <w:sz w:val="20"/>
              </w:rPr>
            </w:pPr>
            <w:r w:rsidRPr="005E6F51">
              <w:rPr>
                <w:rFonts w:eastAsia="Calibri"/>
                <w:sz w:val="20"/>
              </w:rPr>
              <w:t>Прозрачность (или открытость, или доступность данных)</w:t>
            </w:r>
          </w:p>
        </w:tc>
        <w:tc>
          <w:tcPr>
            <w:tcW w:w="1464" w:type="dxa"/>
          </w:tcPr>
          <w:p w14:paraId="447FAB9E" w14:textId="77777777" w:rsidR="00764873" w:rsidRPr="005E6F51" w:rsidRDefault="00764873" w:rsidP="00C42786">
            <w:pPr>
              <w:rPr>
                <w:rFonts w:eastAsia="Calibri"/>
                <w:sz w:val="20"/>
              </w:rPr>
            </w:pPr>
            <w:r w:rsidRPr="005E6F51">
              <w:rPr>
                <w:rFonts w:eastAsia="Calibri"/>
                <w:sz w:val="20"/>
              </w:rPr>
              <w:t>ОК 06</w:t>
            </w:r>
          </w:p>
        </w:tc>
        <w:tc>
          <w:tcPr>
            <w:tcW w:w="1134" w:type="dxa"/>
          </w:tcPr>
          <w:p w14:paraId="70E79E11" w14:textId="77777777" w:rsidR="00764873" w:rsidRPr="005E6F51" w:rsidRDefault="00764873" w:rsidP="00C42786">
            <w:pPr>
              <w:rPr>
                <w:rFonts w:eastAsia="Calibri"/>
                <w:sz w:val="20"/>
              </w:rPr>
            </w:pPr>
            <w:r w:rsidRPr="005E6F51">
              <w:rPr>
                <w:rFonts w:eastAsia="Calibri"/>
                <w:sz w:val="20"/>
              </w:rPr>
              <w:t>3</w:t>
            </w:r>
          </w:p>
        </w:tc>
      </w:tr>
      <w:tr w:rsidR="00764873" w:rsidRPr="005E6F51" w14:paraId="23DA6870" w14:textId="77777777" w:rsidTr="00C42786">
        <w:trPr>
          <w:trHeight w:val="249"/>
        </w:trPr>
        <w:tc>
          <w:tcPr>
            <w:tcW w:w="580" w:type="dxa"/>
          </w:tcPr>
          <w:p w14:paraId="45F905C3" w14:textId="77777777" w:rsidR="00764873" w:rsidRPr="005E6F51" w:rsidRDefault="00764873" w:rsidP="00C42786">
            <w:pPr>
              <w:rPr>
                <w:rFonts w:eastAsia="Calibri"/>
                <w:sz w:val="20"/>
              </w:rPr>
            </w:pPr>
            <w:r w:rsidRPr="005E6F51">
              <w:rPr>
                <w:rFonts w:eastAsia="Calibri"/>
                <w:sz w:val="20"/>
              </w:rPr>
              <w:t>5.</w:t>
            </w:r>
          </w:p>
        </w:tc>
        <w:tc>
          <w:tcPr>
            <w:tcW w:w="3673" w:type="dxa"/>
          </w:tcPr>
          <w:p w14:paraId="7D5EDC8F" w14:textId="77777777" w:rsidR="00764873" w:rsidRPr="005E6F51" w:rsidRDefault="00764873" w:rsidP="00C42786">
            <w:pPr>
              <w:rPr>
                <w:rFonts w:eastAsia="Calibri"/>
                <w:sz w:val="20"/>
              </w:rPr>
            </w:pPr>
            <w:r w:rsidRPr="005E6F51">
              <w:rPr>
                <w:rFonts w:eastAsia="Calibri"/>
                <w:sz w:val="20"/>
              </w:rPr>
              <w:t>Для поиска нужной информации в официальной статистической документации на государственном языке следует использовать ________ слова (например, "формула расчёта", "методика", "показатель").</w:t>
            </w:r>
          </w:p>
        </w:tc>
        <w:tc>
          <w:tcPr>
            <w:tcW w:w="4253" w:type="dxa"/>
          </w:tcPr>
          <w:p w14:paraId="3B4053A2" w14:textId="77777777" w:rsidR="00764873" w:rsidRPr="005E6F51" w:rsidRDefault="00764873" w:rsidP="00C42786">
            <w:pPr>
              <w:rPr>
                <w:rFonts w:eastAsia="Calibri"/>
                <w:sz w:val="20"/>
              </w:rPr>
            </w:pPr>
          </w:p>
        </w:tc>
        <w:tc>
          <w:tcPr>
            <w:tcW w:w="4064" w:type="dxa"/>
          </w:tcPr>
          <w:p w14:paraId="2DD54718" w14:textId="77777777" w:rsidR="00764873" w:rsidRPr="005E6F51" w:rsidRDefault="00764873" w:rsidP="00C42786">
            <w:pPr>
              <w:rPr>
                <w:rFonts w:eastAsia="Calibri"/>
                <w:sz w:val="20"/>
              </w:rPr>
            </w:pPr>
            <w:r w:rsidRPr="005E6F51">
              <w:rPr>
                <w:rFonts w:eastAsia="Calibri"/>
                <w:sz w:val="20"/>
              </w:rPr>
              <w:t>ключевые</w:t>
            </w:r>
          </w:p>
        </w:tc>
        <w:tc>
          <w:tcPr>
            <w:tcW w:w="1464" w:type="dxa"/>
          </w:tcPr>
          <w:p w14:paraId="6A152401" w14:textId="77777777" w:rsidR="00764873" w:rsidRPr="005E6F51" w:rsidRDefault="00764873" w:rsidP="00C42786">
            <w:pPr>
              <w:rPr>
                <w:rFonts w:eastAsia="Calibri"/>
                <w:sz w:val="20"/>
              </w:rPr>
            </w:pPr>
            <w:r w:rsidRPr="005E6F51">
              <w:rPr>
                <w:rFonts w:eastAsia="Calibri"/>
                <w:sz w:val="20"/>
              </w:rPr>
              <w:t>ОК 09</w:t>
            </w:r>
          </w:p>
        </w:tc>
        <w:tc>
          <w:tcPr>
            <w:tcW w:w="1134" w:type="dxa"/>
          </w:tcPr>
          <w:p w14:paraId="481334B9" w14:textId="77777777" w:rsidR="00764873" w:rsidRPr="005E6F51" w:rsidRDefault="00764873" w:rsidP="00C42786">
            <w:pPr>
              <w:rPr>
                <w:rFonts w:eastAsia="Calibri"/>
                <w:sz w:val="20"/>
              </w:rPr>
            </w:pPr>
            <w:r w:rsidRPr="005E6F51">
              <w:rPr>
                <w:rFonts w:eastAsia="Calibri"/>
                <w:sz w:val="20"/>
              </w:rPr>
              <w:t>3</w:t>
            </w:r>
          </w:p>
        </w:tc>
      </w:tr>
      <w:tr w:rsidR="00764873" w:rsidRPr="005E6F51" w14:paraId="7AA7ED62" w14:textId="77777777" w:rsidTr="00C42786">
        <w:trPr>
          <w:trHeight w:val="249"/>
        </w:trPr>
        <w:tc>
          <w:tcPr>
            <w:tcW w:w="580" w:type="dxa"/>
          </w:tcPr>
          <w:p w14:paraId="0CE55241" w14:textId="77777777" w:rsidR="00764873" w:rsidRPr="005E6F51" w:rsidRDefault="00764873" w:rsidP="00C42786">
            <w:pPr>
              <w:rPr>
                <w:rFonts w:eastAsia="Calibri"/>
                <w:sz w:val="20"/>
              </w:rPr>
            </w:pPr>
            <w:r w:rsidRPr="005E6F51">
              <w:rPr>
                <w:rFonts w:eastAsia="Calibri"/>
                <w:sz w:val="20"/>
              </w:rPr>
              <w:t>6.</w:t>
            </w:r>
          </w:p>
        </w:tc>
        <w:tc>
          <w:tcPr>
            <w:tcW w:w="3673" w:type="dxa"/>
          </w:tcPr>
          <w:p w14:paraId="5491389E" w14:textId="77777777" w:rsidR="00764873" w:rsidRPr="005E6F51" w:rsidRDefault="00764873" w:rsidP="00C42786">
            <w:pPr>
              <w:rPr>
                <w:rFonts w:eastAsia="Calibri"/>
                <w:sz w:val="20"/>
              </w:rPr>
            </w:pPr>
            <w:r w:rsidRPr="005E6F51">
              <w:rPr>
                <w:rFonts w:eastAsia="Calibri"/>
                <w:sz w:val="20"/>
              </w:rPr>
              <w:t>Индивидуальный индекс цены рассчитывается как отношение цены ____ периода к цене ….. периода</w:t>
            </w:r>
          </w:p>
        </w:tc>
        <w:tc>
          <w:tcPr>
            <w:tcW w:w="4253" w:type="dxa"/>
          </w:tcPr>
          <w:p w14:paraId="6235D74B" w14:textId="77777777" w:rsidR="00764873" w:rsidRPr="005E6F51" w:rsidRDefault="00764873" w:rsidP="00C42786">
            <w:pPr>
              <w:rPr>
                <w:rFonts w:eastAsia="Calibri"/>
                <w:sz w:val="20"/>
              </w:rPr>
            </w:pPr>
          </w:p>
        </w:tc>
        <w:tc>
          <w:tcPr>
            <w:tcW w:w="4064" w:type="dxa"/>
          </w:tcPr>
          <w:p w14:paraId="4691468A" w14:textId="77777777" w:rsidR="00764873" w:rsidRPr="005E6F51" w:rsidRDefault="00764873" w:rsidP="00C42786">
            <w:pPr>
              <w:rPr>
                <w:rFonts w:eastAsia="Calibri"/>
                <w:sz w:val="20"/>
              </w:rPr>
            </w:pPr>
            <w:r w:rsidRPr="005E6F51">
              <w:rPr>
                <w:rFonts w:eastAsia="Calibri"/>
                <w:sz w:val="20"/>
              </w:rPr>
              <w:t>Текущего; базисного</w:t>
            </w:r>
          </w:p>
        </w:tc>
        <w:tc>
          <w:tcPr>
            <w:tcW w:w="1464" w:type="dxa"/>
          </w:tcPr>
          <w:p w14:paraId="4E4C045C" w14:textId="77777777" w:rsidR="00764873" w:rsidRPr="005E6F51" w:rsidRDefault="00764873" w:rsidP="00C42786">
            <w:pPr>
              <w:rPr>
                <w:rFonts w:eastAsia="Calibri"/>
                <w:sz w:val="20"/>
              </w:rPr>
            </w:pPr>
            <w:r w:rsidRPr="005E6F51">
              <w:rPr>
                <w:rFonts w:eastAsia="Calibri"/>
                <w:sz w:val="20"/>
              </w:rPr>
              <w:t>ПК 2.2</w:t>
            </w:r>
          </w:p>
        </w:tc>
        <w:tc>
          <w:tcPr>
            <w:tcW w:w="1134" w:type="dxa"/>
          </w:tcPr>
          <w:p w14:paraId="55500A4C" w14:textId="77777777" w:rsidR="00764873" w:rsidRPr="005E6F51" w:rsidRDefault="00764873" w:rsidP="00C42786">
            <w:pPr>
              <w:rPr>
                <w:rFonts w:eastAsia="Calibri"/>
                <w:sz w:val="20"/>
              </w:rPr>
            </w:pPr>
            <w:r w:rsidRPr="005E6F51">
              <w:rPr>
                <w:rFonts w:eastAsia="Calibri"/>
                <w:sz w:val="20"/>
              </w:rPr>
              <w:t>3</w:t>
            </w:r>
          </w:p>
        </w:tc>
      </w:tr>
      <w:tr w:rsidR="00764873" w:rsidRPr="005E6F51" w14:paraId="658DA289" w14:textId="77777777" w:rsidTr="00C42786">
        <w:trPr>
          <w:trHeight w:val="249"/>
        </w:trPr>
        <w:tc>
          <w:tcPr>
            <w:tcW w:w="580" w:type="dxa"/>
          </w:tcPr>
          <w:p w14:paraId="174AB866" w14:textId="77777777" w:rsidR="00764873" w:rsidRPr="005E6F51" w:rsidRDefault="00764873" w:rsidP="00C42786">
            <w:pPr>
              <w:rPr>
                <w:rFonts w:eastAsia="Calibri"/>
                <w:sz w:val="20"/>
              </w:rPr>
            </w:pPr>
            <w:r w:rsidRPr="005E6F51">
              <w:rPr>
                <w:rFonts w:eastAsia="Calibri"/>
                <w:sz w:val="20"/>
              </w:rPr>
              <w:t>7</w:t>
            </w:r>
          </w:p>
        </w:tc>
        <w:tc>
          <w:tcPr>
            <w:tcW w:w="3673" w:type="dxa"/>
          </w:tcPr>
          <w:p w14:paraId="2890D4D5" w14:textId="77777777" w:rsidR="00764873" w:rsidRPr="005E6F51" w:rsidRDefault="00764873" w:rsidP="00C42786">
            <w:pPr>
              <w:rPr>
                <w:rFonts w:eastAsia="Calibri"/>
                <w:sz w:val="20"/>
              </w:rPr>
            </w:pPr>
            <w:r w:rsidRPr="005E6F51">
              <w:rPr>
                <w:rFonts w:eastAsia="Calibri"/>
                <w:sz w:val="20"/>
              </w:rPr>
              <w:t>Чем больше объём выборки, тем ________ (меньше/больше) ошибка выборки</w:t>
            </w:r>
          </w:p>
        </w:tc>
        <w:tc>
          <w:tcPr>
            <w:tcW w:w="4253" w:type="dxa"/>
          </w:tcPr>
          <w:p w14:paraId="5741B68F" w14:textId="77777777" w:rsidR="00764873" w:rsidRPr="005E6F51" w:rsidRDefault="00764873" w:rsidP="00C42786">
            <w:pPr>
              <w:rPr>
                <w:rFonts w:eastAsia="Calibri"/>
                <w:sz w:val="20"/>
              </w:rPr>
            </w:pPr>
          </w:p>
        </w:tc>
        <w:tc>
          <w:tcPr>
            <w:tcW w:w="4064" w:type="dxa"/>
          </w:tcPr>
          <w:p w14:paraId="0F057B39" w14:textId="77777777" w:rsidR="00764873" w:rsidRPr="005E6F51" w:rsidRDefault="00764873" w:rsidP="00C42786">
            <w:pPr>
              <w:rPr>
                <w:rFonts w:eastAsia="Calibri"/>
                <w:sz w:val="20"/>
              </w:rPr>
            </w:pPr>
            <w:r w:rsidRPr="005E6F51">
              <w:rPr>
                <w:rFonts w:eastAsia="Calibri"/>
                <w:sz w:val="20"/>
              </w:rPr>
              <w:t>меньше</w:t>
            </w:r>
          </w:p>
        </w:tc>
        <w:tc>
          <w:tcPr>
            <w:tcW w:w="1464" w:type="dxa"/>
          </w:tcPr>
          <w:p w14:paraId="6054E311" w14:textId="77777777" w:rsidR="00764873" w:rsidRPr="005E6F51" w:rsidRDefault="00764873" w:rsidP="00C42786">
            <w:pPr>
              <w:rPr>
                <w:rFonts w:eastAsia="Calibri"/>
                <w:sz w:val="20"/>
              </w:rPr>
            </w:pPr>
            <w:r w:rsidRPr="005E6F51">
              <w:rPr>
                <w:rFonts w:eastAsia="Calibri"/>
                <w:sz w:val="20"/>
              </w:rPr>
              <w:t>ПК 4.1</w:t>
            </w:r>
          </w:p>
        </w:tc>
        <w:tc>
          <w:tcPr>
            <w:tcW w:w="1134" w:type="dxa"/>
          </w:tcPr>
          <w:p w14:paraId="3397E735" w14:textId="77777777" w:rsidR="00764873" w:rsidRPr="005E6F51" w:rsidRDefault="00764873" w:rsidP="00C42786">
            <w:pPr>
              <w:rPr>
                <w:rFonts w:eastAsia="Calibri"/>
                <w:sz w:val="20"/>
              </w:rPr>
            </w:pPr>
            <w:r w:rsidRPr="005E6F51">
              <w:rPr>
                <w:rFonts w:eastAsia="Calibri"/>
                <w:sz w:val="20"/>
              </w:rPr>
              <w:t>3</w:t>
            </w:r>
          </w:p>
        </w:tc>
      </w:tr>
      <w:tr w:rsidR="00764873" w:rsidRPr="006431A2" w14:paraId="17A64842" w14:textId="77777777" w:rsidTr="00C42786">
        <w:trPr>
          <w:trHeight w:val="500"/>
        </w:trPr>
        <w:tc>
          <w:tcPr>
            <w:tcW w:w="15168" w:type="dxa"/>
            <w:gridSpan w:val="6"/>
          </w:tcPr>
          <w:p w14:paraId="05A14A26" w14:textId="77777777" w:rsidR="00764873" w:rsidRPr="006431A2" w:rsidRDefault="00764873" w:rsidP="00C42786">
            <w:pPr>
              <w:rPr>
                <w:rFonts w:eastAsia="Calibri"/>
                <w:b/>
                <w:bCs/>
              </w:rPr>
            </w:pPr>
            <w:r w:rsidRPr="006431A2">
              <w:rPr>
                <w:rFonts w:eastAsia="Calibri"/>
                <w:b/>
                <w:bCs/>
              </w:rPr>
              <w:t xml:space="preserve">5. Задания комбинированного типа с выбором одного/нескольких правильного ответа из предложенных с последующим объяснением своего выбора </w:t>
            </w:r>
          </w:p>
        </w:tc>
      </w:tr>
      <w:tr w:rsidR="00764873" w:rsidRPr="006431A2" w14:paraId="46C63872" w14:textId="77777777" w:rsidTr="00C42786">
        <w:trPr>
          <w:trHeight w:val="1252"/>
        </w:trPr>
        <w:tc>
          <w:tcPr>
            <w:tcW w:w="15168" w:type="dxa"/>
            <w:gridSpan w:val="6"/>
          </w:tcPr>
          <w:p w14:paraId="612EC525" w14:textId="77777777" w:rsidR="00764873" w:rsidRPr="006431A2" w:rsidRDefault="00764873" w:rsidP="00C42786">
            <w:pPr>
              <w:rPr>
                <w:rFonts w:eastAsia="Calibri"/>
              </w:rPr>
            </w:pPr>
            <w:r w:rsidRPr="006431A2">
              <w:rPr>
                <w:rFonts w:eastAsia="Calibri"/>
              </w:rPr>
              <w:t xml:space="preserve">Инструкция (сценарий выполнения): </w:t>
            </w:r>
          </w:p>
          <w:p w14:paraId="5A4E0CFB" w14:textId="77777777" w:rsidR="00764873" w:rsidRPr="006431A2" w:rsidRDefault="00764873" w:rsidP="00C42786">
            <w:pPr>
              <w:rPr>
                <w:rFonts w:eastAsia="Calibri"/>
              </w:rPr>
            </w:pPr>
            <w:r w:rsidRPr="006431A2">
              <w:rPr>
                <w:rFonts w:eastAsia="Calibri"/>
              </w:rPr>
              <w:t xml:space="preserve">1. Внимательно прочитать текст задания и понять суть вопроса. </w:t>
            </w:r>
          </w:p>
          <w:p w14:paraId="7F54F2A4" w14:textId="77777777" w:rsidR="00764873" w:rsidRPr="006431A2" w:rsidRDefault="00764873" w:rsidP="00C42786">
            <w:pPr>
              <w:rPr>
                <w:rFonts w:eastAsia="Calibri"/>
              </w:rPr>
            </w:pPr>
            <w:r w:rsidRPr="006431A2">
              <w:rPr>
                <w:rFonts w:eastAsia="Calibri"/>
              </w:rPr>
              <w:t xml:space="preserve">2. Продумать логику и полноту ответа. </w:t>
            </w:r>
          </w:p>
          <w:p w14:paraId="78ED6846" w14:textId="77777777" w:rsidR="00764873" w:rsidRPr="006431A2" w:rsidRDefault="00764873" w:rsidP="00C42786">
            <w:pPr>
              <w:rPr>
                <w:rFonts w:eastAsia="Calibri"/>
              </w:rPr>
            </w:pPr>
            <w:r w:rsidRPr="006431A2">
              <w:rPr>
                <w:rFonts w:eastAsia="Calibri"/>
              </w:rPr>
              <w:t>3. Записать номер правильного ответа или номера правильных ответов без пробелов и запятых (в зависимости от задания) и дать обоснование, используя четкие компактные формулировки.</w:t>
            </w:r>
          </w:p>
        </w:tc>
      </w:tr>
      <w:tr w:rsidR="00764873" w:rsidRPr="006431A2" w14:paraId="431CA9A2" w14:textId="77777777" w:rsidTr="00C42786">
        <w:trPr>
          <w:trHeight w:val="1558"/>
        </w:trPr>
        <w:tc>
          <w:tcPr>
            <w:tcW w:w="580" w:type="dxa"/>
          </w:tcPr>
          <w:p w14:paraId="3D70405C" w14:textId="77777777" w:rsidR="00764873" w:rsidRPr="006431A2" w:rsidRDefault="00764873" w:rsidP="00C42786">
            <w:pPr>
              <w:rPr>
                <w:rFonts w:eastAsia="Calibri"/>
              </w:rPr>
            </w:pPr>
            <w:r w:rsidRPr="006431A2">
              <w:rPr>
                <w:rFonts w:eastAsia="Calibri"/>
              </w:rPr>
              <w:t>1.</w:t>
            </w:r>
          </w:p>
        </w:tc>
        <w:tc>
          <w:tcPr>
            <w:tcW w:w="3673" w:type="dxa"/>
          </w:tcPr>
          <w:p w14:paraId="1661E630" w14:textId="77777777" w:rsidR="00764873" w:rsidRPr="006431A2" w:rsidRDefault="00764873" w:rsidP="00C42786">
            <w:pPr>
              <w:rPr>
                <w:rFonts w:eastAsia="Calibri"/>
                <w:bCs/>
              </w:rPr>
            </w:pPr>
            <w:r w:rsidRPr="006431A2">
              <w:rPr>
                <w:rFonts w:eastAsia="Calibri"/>
                <w:bCs/>
              </w:rPr>
              <w:t>Какой показатель характеризует наиболее часто встречающееся значение признака?</w:t>
            </w:r>
          </w:p>
        </w:tc>
        <w:tc>
          <w:tcPr>
            <w:tcW w:w="4253" w:type="dxa"/>
          </w:tcPr>
          <w:p w14:paraId="44C86DF8" w14:textId="77777777" w:rsidR="00764873" w:rsidRPr="006431A2" w:rsidRDefault="00764873" w:rsidP="00C42786">
            <w:pPr>
              <w:rPr>
                <w:rFonts w:eastAsia="Calibri"/>
                <w:bCs/>
              </w:rPr>
            </w:pPr>
            <w:r w:rsidRPr="006431A2">
              <w:rPr>
                <w:rFonts w:eastAsia="Calibri"/>
                <w:bCs/>
              </w:rPr>
              <w:t>1)Медиана</w:t>
            </w:r>
          </w:p>
          <w:p w14:paraId="582F9537" w14:textId="77777777" w:rsidR="00764873" w:rsidRPr="006431A2" w:rsidRDefault="00764873" w:rsidP="00C42786">
            <w:pPr>
              <w:rPr>
                <w:rFonts w:eastAsia="Calibri"/>
                <w:bCs/>
              </w:rPr>
            </w:pPr>
            <w:r w:rsidRPr="006431A2">
              <w:rPr>
                <w:rFonts w:eastAsia="Calibri"/>
                <w:bCs/>
              </w:rPr>
              <w:t>2)Мода</w:t>
            </w:r>
          </w:p>
          <w:p w14:paraId="347C3BD1" w14:textId="77777777" w:rsidR="00764873" w:rsidRPr="006431A2" w:rsidRDefault="00764873" w:rsidP="00C42786">
            <w:pPr>
              <w:rPr>
                <w:rFonts w:eastAsia="Calibri"/>
                <w:bCs/>
              </w:rPr>
            </w:pPr>
            <w:r w:rsidRPr="006431A2">
              <w:rPr>
                <w:rFonts w:eastAsia="Calibri"/>
                <w:bCs/>
              </w:rPr>
              <w:t>3)Средняя арифметическая</w:t>
            </w:r>
          </w:p>
          <w:p w14:paraId="1D0F9CCA" w14:textId="77777777" w:rsidR="00764873" w:rsidRPr="006431A2" w:rsidRDefault="00764873" w:rsidP="00C42786">
            <w:pPr>
              <w:rPr>
                <w:rFonts w:eastAsia="Calibri"/>
                <w:bCs/>
              </w:rPr>
            </w:pPr>
            <w:r w:rsidRPr="006431A2">
              <w:rPr>
                <w:rFonts w:eastAsia="Calibri"/>
                <w:bCs/>
              </w:rPr>
              <w:t>4)Средняя геометрическая</w:t>
            </w:r>
          </w:p>
        </w:tc>
        <w:tc>
          <w:tcPr>
            <w:tcW w:w="4064" w:type="dxa"/>
          </w:tcPr>
          <w:p w14:paraId="7AFEBF61" w14:textId="77777777" w:rsidR="00764873" w:rsidRPr="006431A2" w:rsidRDefault="00764873" w:rsidP="00C42786">
            <w:pPr>
              <w:rPr>
                <w:rFonts w:eastAsia="Calibri"/>
              </w:rPr>
            </w:pPr>
            <w:r w:rsidRPr="006431A2">
              <w:rPr>
                <w:rFonts w:eastAsia="Calibri"/>
              </w:rPr>
              <w:t>2</w:t>
            </w:r>
          </w:p>
          <w:p w14:paraId="1A00EFD1" w14:textId="77777777" w:rsidR="00764873" w:rsidRPr="006431A2" w:rsidRDefault="00764873" w:rsidP="00C42786">
            <w:pPr>
              <w:rPr>
                <w:rFonts w:eastAsia="Calibri"/>
              </w:rPr>
            </w:pPr>
            <w:r w:rsidRPr="006431A2">
              <w:rPr>
                <w:rFonts w:eastAsia="Calibri"/>
              </w:rPr>
              <w:t>Обоснование:</w:t>
            </w:r>
          </w:p>
          <w:p w14:paraId="30FCD6E7" w14:textId="77777777" w:rsidR="00764873" w:rsidRPr="006431A2" w:rsidRDefault="00764873" w:rsidP="00C42786">
            <w:pPr>
              <w:rPr>
                <w:rFonts w:eastAsia="Calibri"/>
              </w:rPr>
            </w:pPr>
            <w:r w:rsidRPr="006431A2">
              <w:rPr>
                <w:rFonts w:eastAsia="Calibri"/>
              </w:rPr>
              <w:t>Мода — наиболее часто встречающееся значение. Медиана — середина ряда.</w:t>
            </w:r>
          </w:p>
        </w:tc>
        <w:tc>
          <w:tcPr>
            <w:tcW w:w="1464" w:type="dxa"/>
          </w:tcPr>
          <w:p w14:paraId="6ECD3BAC" w14:textId="77777777" w:rsidR="00764873" w:rsidRPr="006431A2" w:rsidRDefault="00764873" w:rsidP="00C42786">
            <w:pPr>
              <w:rPr>
                <w:rFonts w:eastAsia="Calibri"/>
              </w:rPr>
            </w:pPr>
            <w:r w:rsidRPr="006431A2">
              <w:rPr>
                <w:rFonts w:eastAsia="Calibri"/>
              </w:rPr>
              <w:t>ОК 01</w:t>
            </w:r>
          </w:p>
        </w:tc>
        <w:tc>
          <w:tcPr>
            <w:tcW w:w="1134" w:type="dxa"/>
          </w:tcPr>
          <w:p w14:paraId="52773AEE" w14:textId="77777777" w:rsidR="00764873" w:rsidRPr="006431A2" w:rsidRDefault="00764873" w:rsidP="00C42786">
            <w:pPr>
              <w:rPr>
                <w:rFonts w:eastAsia="Calibri"/>
              </w:rPr>
            </w:pPr>
            <w:r w:rsidRPr="006431A2">
              <w:rPr>
                <w:rFonts w:eastAsia="Calibri"/>
              </w:rPr>
              <w:t>3</w:t>
            </w:r>
          </w:p>
        </w:tc>
      </w:tr>
      <w:tr w:rsidR="00764873" w:rsidRPr="005E6F51" w14:paraId="6F3A4BE1" w14:textId="77777777" w:rsidTr="00C42786">
        <w:trPr>
          <w:trHeight w:val="1408"/>
        </w:trPr>
        <w:tc>
          <w:tcPr>
            <w:tcW w:w="580" w:type="dxa"/>
          </w:tcPr>
          <w:p w14:paraId="3DA47847" w14:textId="77777777" w:rsidR="00764873" w:rsidRPr="005E6F51" w:rsidRDefault="00764873" w:rsidP="00C42786">
            <w:pPr>
              <w:rPr>
                <w:rFonts w:eastAsia="Calibri"/>
                <w:sz w:val="20"/>
              </w:rPr>
            </w:pPr>
            <w:r w:rsidRPr="005E6F51">
              <w:rPr>
                <w:rFonts w:eastAsia="Calibri"/>
                <w:sz w:val="20"/>
              </w:rPr>
              <w:lastRenderedPageBreak/>
              <w:t>2.</w:t>
            </w:r>
          </w:p>
        </w:tc>
        <w:tc>
          <w:tcPr>
            <w:tcW w:w="3673" w:type="dxa"/>
          </w:tcPr>
          <w:p w14:paraId="69A7201F" w14:textId="77777777" w:rsidR="00764873" w:rsidRPr="005E6F51" w:rsidRDefault="00764873" w:rsidP="00C42786">
            <w:pPr>
              <w:rPr>
                <w:rFonts w:eastAsia="Calibri"/>
                <w:sz w:val="20"/>
              </w:rPr>
            </w:pPr>
            <w:r w:rsidRPr="005E6F51">
              <w:rPr>
                <w:rFonts w:eastAsia="Calibri"/>
                <w:sz w:val="20"/>
              </w:rPr>
              <w:t>Какой тип диаграммы лучше всего подходит для отображения динамики показателя во времени (например, продажи по месяцам)?</w:t>
            </w:r>
          </w:p>
        </w:tc>
        <w:tc>
          <w:tcPr>
            <w:tcW w:w="4253" w:type="dxa"/>
          </w:tcPr>
          <w:p w14:paraId="4B88276B" w14:textId="77777777" w:rsidR="00764873" w:rsidRPr="005E6F51" w:rsidRDefault="00764873" w:rsidP="00C42786">
            <w:pPr>
              <w:rPr>
                <w:rFonts w:eastAsia="Calibri"/>
                <w:sz w:val="20"/>
              </w:rPr>
            </w:pPr>
            <w:r w:rsidRPr="005E6F51">
              <w:rPr>
                <w:rFonts w:eastAsia="Calibri"/>
                <w:sz w:val="20"/>
              </w:rPr>
              <w:t>1)Круговая диаграмма</w:t>
            </w:r>
          </w:p>
          <w:p w14:paraId="415D0BC3" w14:textId="77777777" w:rsidR="00764873" w:rsidRPr="005E6F51" w:rsidRDefault="00764873" w:rsidP="00C42786">
            <w:pPr>
              <w:rPr>
                <w:rFonts w:eastAsia="Calibri"/>
                <w:sz w:val="20"/>
              </w:rPr>
            </w:pPr>
            <w:r w:rsidRPr="005E6F51">
              <w:rPr>
                <w:rFonts w:eastAsia="Calibri"/>
                <w:sz w:val="20"/>
              </w:rPr>
              <w:t>2)Линейный график</w:t>
            </w:r>
          </w:p>
          <w:p w14:paraId="29991427" w14:textId="77777777" w:rsidR="00764873" w:rsidRPr="005E6F51" w:rsidRDefault="00764873" w:rsidP="00C42786">
            <w:pPr>
              <w:rPr>
                <w:rFonts w:eastAsia="Calibri"/>
                <w:sz w:val="20"/>
              </w:rPr>
            </w:pPr>
            <w:r w:rsidRPr="005E6F51">
              <w:rPr>
                <w:rFonts w:eastAsia="Calibri"/>
                <w:sz w:val="20"/>
              </w:rPr>
              <w:t>3)Столбчатая диаграмма (для сравнения категорий)</w:t>
            </w:r>
          </w:p>
          <w:p w14:paraId="70A6ED9D" w14:textId="77777777" w:rsidR="00764873" w:rsidRPr="005E6F51" w:rsidRDefault="00764873" w:rsidP="00C42786">
            <w:pPr>
              <w:rPr>
                <w:rFonts w:eastAsia="Calibri"/>
                <w:sz w:val="20"/>
              </w:rPr>
            </w:pPr>
            <w:r w:rsidRPr="005E6F51">
              <w:rPr>
                <w:rFonts w:eastAsia="Calibri"/>
                <w:sz w:val="20"/>
              </w:rPr>
              <w:t>4)Точечная диаграмма</w:t>
            </w:r>
          </w:p>
        </w:tc>
        <w:tc>
          <w:tcPr>
            <w:tcW w:w="4064" w:type="dxa"/>
          </w:tcPr>
          <w:p w14:paraId="4EF68AE2" w14:textId="77777777" w:rsidR="00764873" w:rsidRPr="005E6F51" w:rsidRDefault="00764873" w:rsidP="00C42786">
            <w:pPr>
              <w:rPr>
                <w:rFonts w:eastAsia="Calibri"/>
                <w:sz w:val="20"/>
              </w:rPr>
            </w:pPr>
            <w:r w:rsidRPr="005E6F51">
              <w:rPr>
                <w:rFonts w:eastAsia="Calibri"/>
                <w:sz w:val="20"/>
              </w:rPr>
              <w:t>2</w:t>
            </w:r>
          </w:p>
          <w:p w14:paraId="633ADAD7" w14:textId="77777777" w:rsidR="00764873" w:rsidRPr="005E6F51" w:rsidRDefault="00764873" w:rsidP="00C42786">
            <w:pPr>
              <w:rPr>
                <w:rFonts w:eastAsia="Calibri"/>
                <w:sz w:val="20"/>
              </w:rPr>
            </w:pPr>
            <w:r w:rsidRPr="005E6F51">
              <w:rPr>
                <w:rFonts w:eastAsia="Calibri"/>
                <w:sz w:val="20"/>
              </w:rPr>
              <w:t>Обоснование:</w:t>
            </w:r>
          </w:p>
          <w:p w14:paraId="63EA42AB" w14:textId="77777777" w:rsidR="00764873" w:rsidRPr="005E6F51" w:rsidRDefault="00764873" w:rsidP="00C42786">
            <w:pPr>
              <w:rPr>
                <w:rFonts w:eastAsia="Calibri"/>
                <w:sz w:val="20"/>
              </w:rPr>
            </w:pPr>
            <w:r w:rsidRPr="005E6F51">
              <w:rPr>
                <w:rFonts w:eastAsia="Calibri"/>
                <w:sz w:val="20"/>
              </w:rPr>
              <w:t>Линейный график лучше всего показывает изменение показателя во времени (тренд, рост, спад).</w:t>
            </w:r>
          </w:p>
        </w:tc>
        <w:tc>
          <w:tcPr>
            <w:tcW w:w="1464" w:type="dxa"/>
          </w:tcPr>
          <w:p w14:paraId="2D0C8EC9" w14:textId="77777777" w:rsidR="00764873" w:rsidRPr="005E6F51" w:rsidRDefault="00764873" w:rsidP="00C42786">
            <w:pPr>
              <w:rPr>
                <w:rFonts w:eastAsia="Calibri"/>
                <w:sz w:val="20"/>
              </w:rPr>
            </w:pPr>
            <w:r w:rsidRPr="005E6F51">
              <w:rPr>
                <w:rFonts w:eastAsia="Calibri"/>
                <w:sz w:val="20"/>
              </w:rPr>
              <w:t>ОК 02</w:t>
            </w:r>
          </w:p>
        </w:tc>
        <w:tc>
          <w:tcPr>
            <w:tcW w:w="1134" w:type="dxa"/>
          </w:tcPr>
          <w:p w14:paraId="55CE87BD" w14:textId="77777777" w:rsidR="00764873" w:rsidRPr="005E6F51" w:rsidRDefault="00764873" w:rsidP="00C42786">
            <w:pPr>
              <w:rPr>
                <w:rFonts w:eastAsia="Calibri"/>
                <w:sz w:val="20"/>
              </w:rPr>
            </w:pPr>
            <w:r w:rsidRPr="005E6F51">
              <w:rPr>
                <w:rFonts w:eastAsia="Calibri"/>
                <w:sz w:val="20"/>
              </w:rPr>
              <w:t>3</w:t>
            </w:r>
          </w:p>
        </w:tc>
      </w:tr>
      <w:tr w:rsidR="00764873" w:rsidRPr="005E6F51" w14:paraId="7A66653D" w14:textId="77777777" w:rsidTr="00C42786">
        <w:trPr>
          <w:trHeight w:val="1434"/>
        </w:trPr>
        <w:tc>
          <w:tcPr>
            <w:tcW w:w="580" w:type="dxa"/>
          </w:tcPr>
          <w:p w14:paraId="2A7DD7FF" w14:textId="77777777" w:rsidR="00764873" w:rsidRPr="005E6F51" w:rsidRDefault="00764873" w:rsidP="00C42786">
            <w:pPr>
              <w:rPr>
                <w:rFonts w:eastAsia="Calibri"/>
                <w:sz w:val="20"/>
              </w:rPr>
            </w:pPr>
            <w:r w:rsidRPr="005E6F51">
              <w:rPr>
                <w:rFonts w:eastAsia="Calibri"/>
                <w:sz w:val="20"/>
              </w:rPr>
              <w:t>3.</w:t>
            </w:r>
          </w:p>
        </w:tc>
        <w:tc>
          <w:tcPr>
            <w:tcW w:w="3673" w:type="dxa"/>
          </w:tcPr>
          <w:p w14:paraId="38D422C9" w14:textId="77777777" w:rsidR="00764873" w:rsidRPr="005E6F51" w:rsidRDefault="00764873" w:rsidP="00C42786">
            <w:pPr>
              <w:rPr>
                <w:rFonts w:eastAsia="Calibri"/>
                <w:sz w:val="20"/>
              </w:rPr>
            </w:pPr>
            <w:r w:rsidRPr="005E6F51">
              <w:rPr>
                <w:rFonts w:eastAsia="Calibri"/>
                <w:sz w:val="20"/>
              </w:rPr>
              <w:t>Вы готовите письменный отчет о динамике средней заработной платы в регионе для руководителя министерства. Какой стиль изложения и какие элементы следует использовать?</w:t>
            </w:r>
          </w:p>
        </w:tc>
        <w:tc>
          <w:tcPr>
            <w:tcW w:w="4253" w:type="dxa"/>
          </w:tcPr>
          <w:p w14:paraId="3D4747FF" w14:textId="77777777" w:rsidR="00764873" w:rsidRPr="005E6F51" w:rsidRDefault="00764873" w:rsidP="00C42786">
            <w:pPr>
              <w:rPr>
                <w:rFonts w:eastAsia="Calibri"/>
                <w:sz w:val="20"/>
              </w:rPr>
            </w:pPr>
            <w:r w:rsidRPr="005E6F51">
              <w:rPr>
                <w:rFonts w:eastAsia="Calibri"/>
                <w:sz w:val="20"/>
              </w:rPr>
              <w:t>1)Художественный стиль, метафоры, сравнения с природными явлениями.</w:t>
            </w:r>
          </w:p>
          <w:p w14:paraId="72A1C658" w14:textId="77777777" w:rsidR="00764873" w:rsidRPr="005E6F51" w:rsidRDefault="00764873" w:rsidP="00C42786">
            <w:pPr>
              <w:rPr>
                <w:rFonts w:eastAsia="Calibri"/>
                <w:sz w:val="20"/>
              </w:rPr>
            </w:pPr>
            <w:r w:rsidRPr="005E6F51">
              <w:rPr>
                <w:rFonts w:eastAsia="Calibri"/>
                <w:sz w:val="20"/>
              </w:rPr>
              <w:t>Разговорный стиль, личные оценки, минимум цифр.</w:t>
            </w:r>
          </w:p>
          <w:p w14:paraId="43430D76" w14:textId="77777777" w:rsidR="00764873" w:rsidRPr="005E6F51" w:rsidRDefault="00764873" w:rsidP="00C42786">
            <w:pPr>
              <w:rPr>
                <w:rFonts w:eastAsia="Calibri"/>
                <w:sz w:val="20"/>
              </w:rPr>
            </w:pPr>
            <w:r w:rsidRPr="005E6F51">
              <w:rPr>
                <w:rFonts w:eastAsia="Calibri"/>
                <w:sz w:val="20"/>
              </w:rPr>
              <w:t>2)Официально-деловой стиль, точные цифры, ссылки на источники данных, выводы.</w:t>
            </w:r>
          </w:p>
          <w:p w14:paraId="7E684C7E" w14:textId="77777777" w:rsidR="00764873" w:rsidRPr="005E6F51" w:rsidRDefault="00764873" w:rsidP="00C42786">
            <w:pPr>
              <w:rPr>
                <w:rFonts w:eastAsia="Calibri"/>
                <w:sz w:val="20"/>
              </w:rPr>
            </w:pPr>
            <w:r w:rsidRPr="005E6F51">
              <w:rPr>
                <w:rFonts w:eastAsia="Calibri"/>
                <w:sz w:val="20"/>
              </w:rPr>
              <w:t>3)Разговорный стиль, личные оценки, минимум цифр.</w:t>
            </w:r>
          </w:p>
          <w:p w14:paraId="024B7BCF" w14:textId="77777777" w:rsidR="00764873" w:rsidRPr="005E6F51" w:rsidRDefault="00764873" w:rsidP="00C42786">
            <w:pPr>
              <w:rPr>
                <w:rFonts w:eastAsia="Calibri"/>
                <w:sz w:val="20"/>
              </w:rPr>
            </w:pPr>
            <w:r w:rsidRPr="005E6F51">
              <w:rPr>
                <w:rFonts w:eastAsia="Calibri"/>
                <w:sz w:val="20"/>
              </w:rPr>
              <w:t>4)Только устная форма, без письменного отчета.</w:t>
            </w:r>
          </w:p>
        </w:tc>
        <w:tc>
          <w:tcPr>
            <w:tcW w:w="4064" w:type="dxa"/>
          </w:tcPr>
          <w:p w14:paraId="24D95565" w14:textId="77777777" w:rsidR="00764873" w:rsidRPr="005E6F51" w:rsidRDefault="00764873" w:rsidP="00C42786">
            <w:pPr>
              <w:rPr>
                <w:rFonts w:eastAsia="Calibri"/>
                <w:sz w:val="20"/>
              </w:rPr>
            </w:pPr>
            <w:r w:rsidRPr="005E6F51">
              <w:rPr>
                <w:rFonts w:eastAsia="Calibri"/>
                <w:sz w:val="20"/>
              </w:rPr>
              <w:t>3</w:t>
            </w:r>
          </w:p>
          <w:p w14:paraId="40ADC914" w14:textId="77777777" w:rsidR="00764873" w:rsidRPr="005E6F51" w:rsidRDefault="00764873" w:rsidP="00C42786">
            <w:pPr>
              <w:rPr>
                <w:rFonts w:eastAsia="Calibri"/>
                <w:sz w:val="20"/>
              </w:rPr>
            </w:pPr>
            <w:r w:rsidRPr="005E6F51">
              <w:rPr>
                <w:rFonts w:eastAsia="Calibri"/>
                <w:sz w:val="20"/>
              </w:rPr>
              <w:t>Обоснование:</w:t>
            </w:r>
          </w:p>
          <w:p w14:paraId="6607D663" w14:textId="77777777" w:rsidR="00764873" w:rsidRPr="005E6F51" w:rsidRDefault="00764873" w:rsidP="00C42786">
            <w:pPr>
              <w:rPr>
                <w:rFonts w:eastAsia="Calibri"/>
                <w:sz w:val="20"/>
              </w:rPr>
            </w:pPr>
            <w:r w:rsidRPr="005E6F51">
              <w:rPr>
                <w:rFonts w:eastAsia="Calibri"/>
                <w:sz w:val="20"/>
              </w:rPr>
              <w:t>Руководитель министерства – официальный адресат, ему нужны точные данные, проверяемые источники и четкие выводы для принятия управленческих решений. Разговорный и художественный стили недопустимы. Устная форма без письменного отчета не является официальным ответом.</w:t>
            </w:r>
          </w:p>
        </w:tc>
        <w:tc>
          <w:tcPr>
            <w:tcW w:w="1464" w:type="dxa"/>
          </w:tcPr>
          <w:p w14:paraId="55B870CD" w14:textId="77777777" w:rsidR="00764873" w:rsidRPr="005E6F51" w:rsidRDefault="00764873" w:rsidP="00C42786">
            <w:pPr>
              <w:rPr>
                <w:rFonts w:eastAsia="Calibri"/>
                <w:sz w:val="20"/>
              </w:rPr>
            </w:pPr>
            <w:r w:rsidRPr="005E6F51">
              <w:rPr>
                <w:rFonts w:eastAsia="Calibri"/>
                <w:sz w:val="20"/>
              </w:rPr>
              <w:t>ОК 05</w:t>
            </w:r>
          </w:p>
        </w:tc>
        <w:tc>
          <w:tcPr>
            <w:tcW w:w="1134" w:type="dxa"/>
          </w:tcPr>
          <w:p w14:paraId="1FCC4456" w14:textId="77777777" w:rsidR="00764873" w:rsidRPr="005E6F51" w:rsidRDefault="00764873" w:rsidP="00C42786">
            <w:pPr>
              <w:rPr>
                <w:rFonts w:eastAsia="Calibri"/>
                <w:sz w:val="20"/>
              </w:rPr>
            </w:pPr>
            <w:r w:rsidRPr="005E6F51">
              <w:rPr>
                <w:rFonts w:eastAsia="Calibri"/>
                <w:sz w:val="20"/>
              </w:rPr>
              <w:t>3</w:t>
            </w:r>
          </w:p>
        </w:tc>
      </w:tr>
      <w:tr w:rsidR="00764873" w:rsidRPr="005E6F51" w14:paraId="708BDD37" w14:textId="77777777" w:rsidTr="00C42786">
        <w:trPr>
          <w:trHeight w:val="278"/>
        </w:trPr>
        <w:tc>
          <w:tcPr>
            <w:tcW w:w="580" w:type="dxa"/>
          </w:tcPr>
          <w:p w14:paraId="4546D8BC" w14:textId="77777777" w:rsidR="00764873" w:rsidRPr="005E6F51" w:rsidRDefault="00764873" w:rsidP="00C42786">
            <w:pPr>
              <w:rPr>
                <w:rFonts w:eastAsia="Calibri"/>
                <w:sz w:val="20"/>
              </w:rPr>
            </w:pPr>
            <w:r w:rsidRPr="005E6F51">
              <w:rPr>
                <w:rFonts w:eastAsia="Calibri"/>
                <w:sz w:val="20"/>
              </w:rPr>
              <w:t>4.</w:t>
            </w:r>
          </w:p>
        </w:tc>
        <w:tc>
          <w:tcPr>
            <w:tcW w:w="3673" w:type="dxa"/>
          </w:tcPr>
          <w:p w14:paraId="49F57CA3" w14:textId="77777777" w:rsidR="00764873" w:rsidRPr="005E6F51" w:rsidRDefault="00764873" w:rsidP="00C42786">
            <w:pPr>
              <w:rPr>
                <w:rFonts w:eastAsia="Calibri"/>
                <w:sz w:val="20"/>
              </w:rPr>
            </w:pPr>
            <w:r w:rsidRPr="005E6F51">
              <w:rPr>
                <w:rFonts w:eastAsia="Calibri"/>
                <w:sz w:val="20"/>
              </w:rPr>
              <w:t>Что означает прозрачность статистических данных с точки зрения антикоррупционной политики?</w:t>
            </w:r>
          </w:p>
          <w:p w14:paraId="69BB58F9" w14:textId="77777777" w:rsidR="00764873" w:rsidRPr="005E6F51" w:rsidRDefault="00764873" w:rsidP="00C42786">
            <w:pPr>
              <w:rPr>
                <w:rFonts w:eastAsia="Calibri"/>
                <w:sz w:val="20"/>
              </w:rPr>
            </w:pPr>
          </w:p>
        </w:tc>
        <w:tc>
          <w:tcPr>
            <w:tcW w:w="4253" w:type="dxa"/>
          </w:tcPr>
          <w:p w14:paraId="5351278A" w14:textId="77777777" w:rsidR="00764873" w:rsidRPr="005E6F51" w:rsidRDefault="00764873" w:rsidP="00C42786">
            <w:pPr>
              <w:rPr>
                <w:rFonts w:eastAsia="Calibri"/>
                <w:sz w:val="20"/>
              </w:rPr>
            </w:pPr>
            <w:r w:rsidRPr="005E6F51">
              <w:rPr>
                <w:rFonts w:eastAsia="Calibri"/>
                <w:sz w:val="20"/>
              </w:rPr>
              <w:t>1)Возможность скрывать неудобные показатели от граждан и контролирующих органов.</w:t>
            </w:r>
          </w:p>
          <w:p w14:paraId="6B66C63A" w14:textId="77777777" w:rsidR="00764873" w:rsidRPr="005E6F51" w:rsidRDefault="00764873" w:rsidP="00C42786">
            <w:pPr>
              <w:rPr>
                <w:rFonts w:eastAsia="Calibri"/>
                <w:sz w:val="20"/>
              </w:rPr>
            </w:pPr>
            <w:r w:rsidRPr="005E6F51">
              <w:rPr>
                <w:rFonts w:eastAsia="Calibri"/>
                <w:sz w:val="20"/>
              </w:rPr>
              <w:t>2)Свободный доступ граждан, СМИ и контролирующих органов к официальной статистике, методикам её расчета и обезличенным первичным данным.</w:t>
            </w:r>
          </w:p>
          <w:p w14:paraId="60CF8AE4" w14:textId="77777777" w:rsidR="00764873" w:rsidRPr="005E6F51" w:rsidRDefault="00764873" w:rsidP="00C42786">
            <w:pPr>
              <w:rPr>
                <w:rFonts w:eastAsia="Calibri"/>
                <w:sz w:val="20"/>
              </w:rPr>
            </w:pPr>
            <w:r w:rsidRPr="005E6F51">
              <w:rPr>
                <w:rFonts w:eastAsia="Calibri"/>
                <w:sz w:val="20"/>
              </w:rPr>
              <w:t>3)Публикация только итоговых цифр без указания источников и способов расчёта.</w:t>
            </w:r>
          </w:p>
          <w:p w14:paraId="1510355B" w14:textId="77777777" w:rsidR="00764873" w:rsidRPr="005E6F51" w:rsidRDefault="00764873" w:rsidP="00C42786">
            <w:pPr>
              <w:rPr>
                <w:rFonts w:eastAsia="Calibri"/>
                <w:sz w:val="20"/>
              </w:rPr>
            </w:pPr>
            <w:r w:rsidRPr="005E6F51">
              <w:rPr>
                <w:rFonts w:eastAsia="Calibri"/>
                <w:sz w:val="20"/>
              </w:rPr>
              <w:t>4)</w:t>
            </w:r>
            <w:r w:rsidRPr="005E6F51">
              <w:rPr>
                <w:sz w:val="20"/>
              </w:rPr>
              <w:t xml:space="preserve"> </w:t>
            </w:r>
            <w:r w:rsidRPr="005E6F51">
              <w:rPr>
                <w:rFonts w:eastAsia="Calibri"/>
                <w:sz w:val="20"/>
              </w:rPr>
              <w:t>Засекречивание методологии расчёта для предотвращения искажений.</w:t>
            </w:r>
          </w:p>
        </w:tc>
        <w:tc>
          <w:tcPr>
            <w:tcW w:w="4064" w:type="dxa"/>
          </w:tcPr>
          <w:p w14:paraId="29DBA672" w14:textId="77777777" w:rsidR="00764873" w:rsidRPr="005E6F51" w:rsidRDefault="00764873" w:rsidP="00C42786">
            <w:pPr>
              <w:rPr>
                <w:rFonts w:eastAsia="Calibri"/>
                <w:sz w:val="20"/>
              </w:rPr>
            </w:pPr>
            <w:r w:rsidRPr="005E6F51">
              <w:rPr>
                <w:rFonts w:eastAsia="Calibri"/>
                <w:sz w:val="20"/>
              </w:rPr>
              <w:t>2</w:t>
            </w:r>
          </w:p>
          <w:p w14:paraId="6A8D3AB4" w14:textId="77777777" w:rsidR="00764873" w:rsidRPr="005E6F51" w:rsidRDefault="00764873" w:rsidP="00C42786">
            <w:pPr>
              <w:rPr>
                <w:rFonts w:eastAsia="Calibri"/>
                <w:sz w:val="20"/>
              </w:rPr>
            </w:pPr>
            <w:r w:rsidRPr="005E6F51">
              <w:rPr>
                <w:rFonts w:eastAsia="Calibri"/>
                <w:sz w:val="20"/>
              </w:rPr>
              <w:t>Обоснование:</w:t>
            </w:r>
          </w:p>
          <w:p w14:paraId="4711FCAF" w14:textId="77777777" w:rsidR="00764873" w:rsidRPr="005E6F51" w:rsidRDefault="00764873" w:rsidP="00C42786">
            <w:pPr>
              <w:rPr>
                <w:rFonts w:eastAsia="Calibri"/>
                <w:sz w:val="20"/>
              </w:rPr>
            </w:pPr>
            <w:r w:rsidRPr="005E6F51">
              <w:rPr>
                <w:rFonts w:eastAsia="Calibri"/>
                <w:sz w:val="20"/>
              </w:rPr>
              <w:t>Прозрачность (открытость данных) — ключевой антикоррупционный принцип, позволяет контролировать достоверность.</w:t>
            </w:r>
          </w:p>
        </w:tc>
        <w:tc>
          <w:tcPr>
            <w:tcW w:w="1464" w:type="dxa"/>
          </w:tcPr>
          <w:p w14:paraId="181791A1" w14:textId="77777777" w:rsidR="00764873" w:rsidRPr="005E6F51" w:rsidRDefault="00764873" w:rsidP="00C42786">
            <w:pPr>
              <w:rPr>
                <w:rFonts w:eastAsia="Calibri"/>
                <w:sz w:val="20"/>
              </w:rPr>
            </w:pPr>
            <w:r w:rsidRPr="005E6F51">
              <w:rPr>
                <w:rFonts w:eastAsia="Calibri"/>
                <w:sz w:val="20"/>
              </w:rPr>
              <w:t>ОК 06</w:t>
            </w:r>
          </w:p>
        </w:tc>
        <w:tc>
          <w:tcPr>
            <w:tcW w:w="1134" w:type="dxa"/>
          </w:tcPr>
          <w:p w14:paraId="5B3A8EF9" w14:textId="77777777" w:rsidR="00764873" w:rsidRPr="005E6F51" w:rsidRDefault="00764873" w:rsidP="00C42786">
            <w:pPr>
              <w:rPr>
                <w:rFonts w:eastAsia="Calibri"/>
                <w:sz w:val="20"/>
              </w:rPr>
            </w:pPr>
            <w:r w:rsidRPr="005E6F51">
              <w:rPr>
                <w:rFonts w:eastAsia="Calibri"/>
                <w:sz w:val="20"/>
              </w:rPr>
              <w:t>3</w:t>
            </w:r>
          </w:p>
        </w:tc>
      </w:tr>
      <w:tr w:rsidR="00764873" w:rsidRPr="005E6F51" w14:paraId="0DC5F184" w14:textId="77777777" w:rsidTr="00C42786">
        <w:trPr>
          <w:trHeight w:val="278"/>
        </w:trPr>
        <w:tc>
          <w:tcPr>
            <w:tcW w:w="580" w:type="dxa"/>
          </w:tcPr>
          <w:p w14:paraId="40B2835D" w14:textId="77777777" w:rsidR="00764873" w:rsidRPr="005E6F51" w:rsidRDefault="00764873" w:rsidP="00C42786">
            <w:pPr>
              <w:rPr>
                <w:rFonts w:eastAsia="Calibri"/>
                <w:sz w:val="20"/>
              </w:rPr>
            </w:pPr>
            <w:r w:rsidRPr="005E6F51">
              <w:rPr>
                <w:rFonts w:eastAsia="Calibri"/>
                <w:sz w:val="20"/>
              </w:rPr>
              <w:t>5.</w:t>
            </w:r>
          </w:p>
        </w:tc>
        <w:tc>
          <w:tcPr>
            <w:tcW w:w="3673" w:type="dxa"/>
          </w:tcPr>
          <w:p w14:paraId="1B664E58" w14:textId="77777777" w:rsidR="00764873" w:rsidRPr="005E6F51" w:rsidRDefault="00764873" w:rsidP="00C42786">
            <w:pPr>
              <w:rPr>
                <w:rFonts w:eastAsia="Calibri"/>
                <w:sz w:val="20"/>
              </w:rPr>
            </w:pPr>
            <w:r w:rsidRPr="005E6F51">
              <w:rPr>
                <w:rFonts w:eastAsia="Calibri"/>
                <w:sz w:val="20"/>
              </w:rPr>
              <w:t>Что должно быть указано в профессиональной статистической документации (методических указаниях, инструкциях Росстата), чтобы пользователь мог правильно рассчитать показатель? (выберите все верные)</w:t>
            </w:r>
          </w:p>
          <w:p w14:paraId="3ED84B5A" w14:textId="77777777" w:rsidR="00764873" w:rsidRPr="005E6F51" w:rsidRDefault="00764873" w:rsidP="00C42786">
            <w:pPr>
              <w:rPr>
                <w:rFonts w:eastAsia="Calibri"/>
                <w:sz w:val="20"/>
              </w:rPr>
            </w:pPr>
          </w:p>
          <w:p w14:paraId="0ACF9D2E" w14:textId="77777777" w:rsidR="00764873" w:rsidRPr="005E6F51" w:rsidRDefault="00764873" w:rsidP="00C42786">
            <w:pPr>
              <w:rPr>
                <w:rFonts w:eastAsia="Calibri"/>
                <w:sz w:val="20"/>
              </w:rPr>
            </w:pPr>
          </w:p>
        </w:tc>
        <w:tc>
          <w:tcPr>
            <w:tcW w:w="4253" w:type="dxa"/>
          </w:tcPr>
          <w:p w14:paraId="59CDAD40" w14:textId="77777777" w:rsidR="00764873" w:rsidRPr="005E6F51" w:rsidRDefault="00764873" w:rsidP="00C42786">
            <w:pPr>
              <w:rPr>
                <w:rFonts w:eastAsia="Calibri"/>
                <w:sz w:val="20"/>
              </w:rPr>
            </w:pPr>
            <w:r w:rsidRPr="005E6F51">
              <w:rPr>
                <w:rFonts w:eastAsia="Calibri"/>
                <w:sz w:val="20"/>
              </w:rPr>
              <w:t>1)Источник данных (где взять цифры).</w:t>
            </w:r>
          </w:p>
          <w:p w14:paraId="427C4B4A" w14:textId="77777777" w:rsidR="00764873" w:rsidRPr="005E6F51" w:rsidRDefault="00764873" w:rsidP="00C42786">
            <w:pPr>
              <w:rPr>
                <w:rFonts w:eastAsia="Calibri"/>
                <w:sz w:val="20"/>
              </w:rPr>
            </w:pPr>
            <w:r w:rsidRPr="005E6F51">
              <w:rPr>
                <w:rFonts w:eastAsia="Calibri"/>
                <w:sz w:val="20"/>
              </w:rPr>
              <w:t>2)Формула (алгоритм) расчёта.</w:t>
            </w:r>
          </w:p>
          <w:p w14:paraId="356123F6" w14:textId="77777777" w:rsidR="00764873" w:rsidRPr="005E6F51" w:rsidRDefault="00764873" w:rsidP="00C42786">
            <w:pPr>
              <w:rPr>
                <w:rFonts w:eastAsia="Calibri"/>
                <w:sz w:val="20"/>
              </w:rPr>
            </w:pPr>
            <w:r w:rsidRPr="005E6F51">
              <w:rPr>
                <w:rFonts w:eastAsia="Calibri"/>
                <w:sz w:val="20"/>
              </w:rPr>
              <w:t>3)Единицы измерения результата.</w:t>
            </w:r>
          </w:p>
          <w:p w14:paraId="6AAD522E" w14:textId="77777777" w:rsidR="00764873" w:rsidRPr="005E6F51" w:rsidRDefault="00764873" w:rsidP="00C42786">
            <w:pPr>
              <w:rPr>
                <w:rFonts w:eastAsia="Calibri"/>
                <w:sz w:val="20"/>
              </w:rPr>
            </w:pPr>
            <w:r w:rsidRPr="005E6F51">
              <w:rPr>
                <w:rFonts w:eastAsia="Calibri"/>
                <w:sz w:val="20"/>
              </w:rPr>
              <w:t>4)Личное мнение автора документа.</w:t>
            </w:r>
          </w:p>
          <w:p w14:paraId="1636A94C" w14:textId="77777777" w:rsidR="00764873" w:rsidRPr="005E6F51" w:rsidRDefault="00764873" w:rsidP="00C42786">
            <w:pPr>
              <w:rPr>
                <w:rFonts w:eastAsia="Calibri"/>
                <w:sz w:val="20"/>
              </w:rPr>
            </w:pPr>
            <w:r w:rsidRPr="005E6F51">
              <w:rPr>
                <w:rFonts w:eastAsia="Calibri"/>
                <w:sz w:val="20"/>
              </w:rPr>
              <w:t>5)Пример расчёта с пояснениями.</w:t>
            </w:r>
          </w:p>
        </w:tc>
        <w:tc>
          <w:tcPr>
            <w:tcW w:w="4064" w:type="dxa"/>
          </w:tcPr>
          <w:p w14:paraId="4A098261" w14:textId="77777777" w:rsidR="00764873" w:rsidRPr="005E6F51" w:rsidRDefault="00764873" w:rsidP="00C42786">
            <w:pPr>
              <w:rPr>
                <w:rFonts w:eastAsia="Calibri"/>
                <w:sz w:val="20"/>
              </w:rPr>
            </w:pPr>
            <w:r w:rsidRPr="005E6F51">
              <w:rPr>
                <w:rFonts w:eastAsia="Calibri"/>
                <w:sz w:val="20"/>
              </w:rPr>
              <w:t>2346</w:t>
            </w:r>
          </w:p>
          <w:p w14:paraId="69DB9ECC" w14:textId="77777777" w:rsidR="00764873" w:rsidRPr="005E6F51" w:rsidRDefault="00764873" w:rsidP="00C42786">
            <w:pPr>
              <w:rPr>
                <w:rFonts w:eastAsia="Calibri"/>
                <w:sz w:val="20"/>
              </w:rPr>
            </w:pPr>
            <w:r w:rsidRPr="005E6F51">
              <w:rPr>
                <w:rFonts w:eastAsia="Calibri"/>
                <w:sz w:val="20"/>
              </w:rPr>
              <w:t>Обоснование:</w:t>
            </w:r>
          </w:p>
          <w:p w14:paraId="2967F6F7" w14:textId="77777777" w:rsidR="00764873" w:rsidRPr="005E6F51" w:rsidRDefault="00764873" w:rsidP="00C42786">
            <w:pPr>
              <w:rPr>
                <w:rFonts w:eastAsia="Calibri"/>
                <w:sz w:val="20"/>
              </w:rPr>
            </w:pPr>
            <w:r w:rsidRPr="005E6F51">
              <w:rPr>
                <w:rFonts w:eastAsia="Calibri"/>
                <w:sz w:val="20"/>
              </w:rPr>
              <w:t>Чтобы правильно рассчитать статистический показатель, пользователю необходимы: источник данных (чтобы знать, какие цифры брать), формула расчёта (алгоритм), единицы измерения (человек, рубли, проценты), а также пример расчёта для проверки понимания. Названия показателя (1) недостаточно, личное мнение (5) недопустимо.</w:t>
            </w:r>
          </w:p>
        </w:tc>
        <w:tc>
          <w:tcPr>
            <w:tcW w:w="1464" w:type="dxa"/>
          </w:tcPr>
          <w:p w14:paraId="147A2911" w14:textId="77777777" w:rsidR="00764873" w:rsidRPr="005E6F51" w:rsidRDefault="00764873" w:rsidP="00C42786">
            <w:pPr>
              <w:rPr>
                <w:rFonts w:eastAsia="Calibri"/>
                <w:sz w:val="20"/>
              </w:rPr>
            </w:pPr>
            <w:r w:rsidRPr="005E6F51">
              <w:rPr>
                <w:rFonts w:eastAsia="Calibri"/>
                <w:sz w:val="20"/>
              </w:rPr>
              <w:t>ОК 09</w:t>
            </w:r>
          </w:p>
        </w:tc>
        <w:tc>
          <w:tcPr>
            <w:tcW w:w="1134" w:type="dxa"/>
          </w:tcPr>
          <w:p w14:paraId="2D8621A8" w14:textId="77777777" w:rsidR="00764873" w:rsidRPr="005E6F51" w:rsidRDefault="00764873" w:rsidP="00C42786">
            <w:pPr>
              <w:rPr>
                <w:rFonts w:eastAsia="Calibri"/>
                <w:sz w:val="20"/>
              </w:rPr>
            </w:pPr>
            <w:r w:rsidRPr="005E6F51">
              <w:rPr>
                <w:rFonts w:eastAsia="Calibri"/>
                <w:sz w:val="20"/>
              </w:rPr>
              <w:t>3</w:t>
            </w:r>
          </w:p>
        </w:tc>
      </w:tr>
      <w:tr w:rsidR="00764873" w:rsidRPr="005E6F51" w14:paraId="42593592" w14:textId="77777777" w:rsidTr="00C42786">
        <w:trPr>
          <w:trHeight w:val="278"/>
        </w:trPr>
        <w:tc>
          <w:tcPr>
            <w:tcW w:w="580" w:type="dxa"/>
          </w:tcPr>
          <w:p w14:paraId="7DCF135D" w14:textId="77777777" w:rsidR="00764873" w:rsidRPr="005E6F51" w:rsidRDefault="00764873" w:rsidP="00C42786">
            <w:pPr>
              <w:rPr>
                <w:rFonts w:eastAsia="Calibri"/>
                <w:sz w:val="20"/>
              </w:rPr>
            </w:pPr>
            <w:r w:rsidRPr="005E6F51">
              <w:rPr>
                <w:rFonts w:eastAsia="Calibri"/>
                <w:sz w:val="20"/>
              </w:rPr>
              <w:t>6.</w:t>
            </w:r>
          </w:p>
        </w:tc>
        <w:tc>
          <w:tcPr>
            <w:tcW w:w="3673" w:type="dxa"/>
          </w:tcPr>
          <w:p w14:paraId="0C26E2C1" w14:textId="77777777" w:rsidR="00764873" w:rsidRPr="005E6F51" w:rsidRDefault="00764873" w:rsidP="00C42786">
            <w:pPr>
              <w:rPr>
                <w:rFonts w:eastAsia="Calibri"/>
                <w:sz w:val="20"/>
              </w:rPr>
            </w:pPr>
            <w:r w:rsidRPr="005E6F51">
              <w:rPr>
                <w:rFonts w:eastAsia="Calibri"/>
                <w:sz w:val="20"/>
              </w:rPr>
              <w:t xml:space="preserve">Какие из перечисленных источников информации используются для анализа </w:t>
            </w:r>
            <w:r w:rsidRPr="005E6F51">
              <w:rPr>
                <w:rFonts w:eastAsia="Calibri"/>
                <w:sz w:val="20"/>
              </w:rPr>
              <w:lastRenderedPageBreak/>
              <w:t>финансового состояния организации? (выберите все верные)</w:t>
            </w:r>
          </w:p>
        </w:tc>
        <w:tc>
          <w:tcPr>
            <w:tcW w:w="4253" w:type="dxa"/>
          </w:tcPr>
          <w:p w14:paraId="4AD5C547" w14:textId="77777777" w:rsidR="00764873" w:rsidRPr="005E6F51" w:rsidRDefault="00764873" w:rsidP="00C42786">
            <w:pPr>
              <w:rPr>
                <w:rFonts w:eastAsia="Calibri"/>
                <w:sz w:val="20"/>
              </w:rPr>
            </w:pPr>
            <w:r w:rsidRPr="005E6F51">
              <w:rPr>
                <w:rFonts w:eastAsia="Calibri"/>
                <w:sz w:val="20"/>
              </w:rPr>
              <w:lastRenderedPageBreak/>
              <w:t>1)Бухгалтерский баланс (форма №1).</w:t>
            </w:r>
          </w:p>
          <w:p w14:paraId="05FE135B" w14:textId="77777777" w:rsidR="00764873" w:rsidRPr="005E6F51" w:rsidRDefault="00764873" w:rsidP="00C42786">
            <w:pPr>
              <w:rPr>
                <w:rFonts w:eastAsia="Calibri"/>
                <w:sz w:val="20"/>
              </w:rPr>
            </w:pPr>
            <w:r w:rsidRPr="005E6F51">
              <w:rPr>
                <w:rFonts w:eastAsia="Calibri"/>
                <w:sz w:val="20"/>
              </w:rPr>
              <w:lastRenderedPageBreak/>
              <w:t>2)Отчет о финансовых результатах (форма №2).</w:t>
            </w:r>
          </w:p>
          <w:p w14:paraId="7F39465F" w14:textId="77777777" w:rsidR="00764873" w:rsidRPr="005E6F51" w:rsidRDefault="00764873" w:rsidP="00C42786">
            <w:pPr>
              <w:rPr>
                <w:rFonts w:eastAsia="Calibri"/>
                <w:sz w:val="20"/>
              </w:rPr>
            </w:pPr>
            <w:r w:rsidRPr="005E6F51">
              <w:rPr>
                <w:rFonts w:eastAsia="Calibri"/>
                <w:sz w:val="20"/>
              </w:rPr>
              <w:t>3)Штатное расписание.</w:t>
            </w:r>
          </w:p>
          <w:p w14:paraId="534DB32E" w14:textId="77777777" w:rsidR="00764873" w:rsidRPr="005E6F51" w:rsidRDefault="00764873" w:rsidP="00C42786">
            <w:pPr>
              <w:rPr>
                <w:rFonts w:eastAsia="Calibri"/>
                <w:sz w:val="20"/>
              </w:rPr>
            </w:pPr>
            <w:r w:rsidRPr="005E6F51">
              <w:rPr>
                <w:rFonts w:eastAsia="Calibri"/>
                <w:sz w:val="20"/>
              </w:rPr>
              <w:t>4)Отчет о движении денежных средств (форма №4).</w:t>
            </w:r>
          </w:p>
        </w:tc>
        <w:tc>
          <w:tcPr>
            <w:tcW w:w="4064" w:type="dxa"/>
          </w:tcPr>
          <w:p w14:paraId="66DFD189" w14:textId="77777777" w:rsidR="00764873" w:rsidRPr="005E6F51" w:rsidRDefault="00764873" w:rsidP="00C42786">
            <w:pPr>
              <w:rPr>
                <w:rFonts w:eastAsia="Calibri"/>
                <w:sz w:val="20"/>
              </w:rPr>
            </w:pPr>
            <w:r w:rsidRPr="005E6F51">
              <w:rPr>
                <w:rFonts w:eastAsia="Calibri"/>
                <w:sz w:val="20"/>
              </w:rPr>
              <w:lastRenderedPageBreak/>
              <w:t>124</w:t>
            </w:r>
          </w:p>
          <w:p w14:paraId="33766F34" w14:textId="77777777" w:rsidR="00764873" w:rsidRPr="005E6F51" w:rsidRDefault="00764873" w:rsidP="00C42786">
            <w:pPr>
              <w:rPr>
                <w:rFonts w:eastAsia="Calibri"/>
                <w:sz w:val="20"/>
              </w:rPr>
            </w:pPr>
            <w:r w:rsidRPr="005E6F51">
              <w:rPr>
                <w:rFonts w:eastAsia="Calibri"/>
                <w:sz w:val="20"/>
              </w:rPr>
              <w:t>Обоснование:</w:t>
            </w:r>
          </w:p>
          <w:p w14:paraId="6194F016" w14:textId="77777777" w:rsidR="00764873" w:rsidRPr="005E6F51" w:rsidRDefault="00764873" w:rsidP="00C42786">
            <w:pPr>
              <w:rPr>
                <w:rFonts w:eastAsia="Calibri"/>
                <w:sz w:val="20"/>
              </w:rPr>
            </w:pPr>
            <w:r w:rsidRPr="005E6F51">
              <w:rPr>
                <w:rFonts w:eastAsia="Calibri"/>
                <w:sz w:val="20"/>
              </w:rPr>
              <w:lastRenderedPageBreak/>
              <w:t>Основные источники для финансового анализа – бухгалтерский баланс (форма №1), отчет о финансовых результатах (форма №2), отчет о движении денежных средств (форма №4). Вариант 3 – внутренний кадровый документ.</w:t>
            </w:r>
          </w:p>
        </w:tc>
        <w:tc>
          <w:tcPr>
            <w:tcW w:w="1464" w:type="dxa"/>
          </w:tcPr>
          <w:p w14:paraId="29CB5FCC" w14:textId="77777777" w:rsidR="00764873" w:rsidRPr="005E6F51" w:rsidRDefault="00764873" w:rsidP="00C42786">
            <w:pPr>
              <w:rPr>
                <w:rFonts w:eastAsia="Calibri"/>
                <w:sz w:val="20"/>
              </w:rPr>
            </w:pPr>
            <w:r w:rsidRPr="005E6F51">
              <w:rPr>
                <w:rFonts w:eastAsia="Calibri"/>
                <w:sz w:val="20"/>
              </w:rPr>
              <w:lastRenderedPageBreak/>
              <w:t>ПК 2.2</w:t>
            </w:r>
          </w:p>
        </w:tc>
        <w:tc>
          <w:tcPr>
            <w:tcW w:w="1134" w:type="dxa"/>
          </w:tcPr>
          <w:p w14:paraId="7A26ECD9" w14:textId="77777777" w:rsidR="00764873" w:rsidRPr="005E6F51" w:rsidRDefault="00764873" w:rsidP="00C42786">
            <w:pPr>
              <w:rPr>
                <w:rFonts w:eastAsia="Calibri"/>
                <w:sz w:val="20"/>
              </w:rPr>
            </w:pPr>
            <w:r w:rsidRPr="005E6F51">
              <w:rPr>
                <w:rFonts w:eastAsia="Calibri"/>
                <w:sz w:val="20"/>
              </w:rPr>
              <w:t>3</w:t>
            </w:r>
          </w:p>
        </w:tc>
      </w:tr>
      <w:tr w:rsidR="00764873" w:rsidRPr="005E6F51" w14:paraId="7F5D1739" w14:textId="77777777" w:rsidTr="00C42786">
        <w:trPr>
          <w:trHeight w:val="278"/>
        </w:trPr>
        <w:tc>
          <w:tcPr>
            <w:tcW w:w="580" w:type="dxa"/>
          </w:tcPr>
          <w:p w14:paraId="7368FBE0" w14:textId="77777777" w:rsidR="00764873" w:rsidRPr="005E6F51" w:rsidRDefault="00764873" w:rsidP="00C42786">
            <w:pPr>
              <w:rPr>
                <w:rFonts w:eastAsia="Calibri"/>
                <w:sz w:val="20"/>
              </w:rPr>
            </w:pPr>
            <w:r w:rsidRPr="005E6F51">
              <w:rPr>
                <w:rFonts w:eastAsia="Calibri"/>
                <w:sz w:val="20"/>
              </w:rPr>
              <w:t>7.</w:t>
            </w:r>
          </w:p>
        </w:tc>
        <w:tc>
          <w:tcPr>
            <w:tcW w:w="3673" w:type="dxa"/>
          </w:tcPr>
          <w:p w14:paraId="1D93B86A" w14:textId="77777777" w:rsidR="00764873" w:rsidRPr="005E6F51" w:rsidRDefault="00764873" w:rsidP="00C42786">
            <w:pPr>
              <w:rPr>
                <w:rFonts w:eastAsia="Calibri"/>
                <w:sz w:val="20"/>
              </w:rPr>
            </w:pPr>
            <w:r w:rsidRPr="005E6F51">
              <w:rPr>
                <w:rFonts w:eastAsia="Calibri"/>
                <w:sz w:val="20"/>
              </w:rPr>
              <w:t>Какой метод планирования потребности предполагает расчёт среднего арифметического расхода за несколько предыдущих периодов?</w:t>
            </w:r>
          </w:p>
        </w:tc>
        <w:tc>
          <w:tcPr>
            <w:tcW w:w="4253" w:type="dxa"/>
          </w:tcPr>
          <w:p w14:paraId="47166DAF" w14:textId="77777777" w:rsidR="00764873" w:rsidRPr="005E6F51" w:rsidRDefault="00764873" w:rsidP="00C42786">
            <w:pPr>
              <w:rPr>
                <w:rFonts w:eastAsia="Calibri"/>
                <w:sz w:val="20"/>
              </w:rPr>
            </w:pPr>
            <w:r w:rsidRPr="005E6F51">
              <w:rPr>
                <w:rFonts w:eastAsia="Calibri"/>
                <w:sz w:val="20"/>
              </w:rPr>
              <w:t>1) Метод экспертных оценок.</w:t>
            </w:r>
          </w:p>
          <w:p w14:paraId="427AAEBC" w14:textId="77777777" w:rsidR="00764873" w:rsidRPr="005E6F51" w:rsidRDefault="00764873" w:rsidP="00C42786">
            <w:pPr>
              <w:rPr>
                <w:rFonts w:eastAsia="Calibri"/>
                <w:sz w:val="20"/>
              </w:rPr>
            </w:pPr>
            <w:r w:rsidRPr="005E6F51">
              <w:rPr>
                <w:rFonts w:eastAsia="Calibri"/>
                <w:sz w:val="20"/>
              </w:rPr>
              <w:t>2) Метод средних величин (например, среднемесячный или среднеквартальный расход).</w:t>
            </w:r>
          </w:p>
          <w:p w14:paraId="778E4C2B" w14:textId="77777777" w:rsidR="00764873" w:rsidRPr="005E6F51" w:rsidRDefault="00764873" w:rsidP="00C42786">
            <w:pPr>
              <w:rPr>
                <w:rFonts w:eastAsia="Calibri"/>
                <w:sz w:val="20"/>
              </w:rPr>
            </w:pPr>
            <w:r w:rsidRPr="005E6F51">
              <w:rPr>
                <w:rFonts w:eastAsia="Calibri"/>
                <w:sz w:val="20"/>
              </w:rPr>
              <w:t>3) Метод случайного выбора.</w:t>
            </w:r>
          </w:p>
          <w:p w14:paraId="290D00B6" w14:textId="77777777" w:rsidR="00764873" w:rsidRPr="005E6F51" w:rsidRDefault="00764873" w:rsidP="00C42786">
            <w:pPr>
              <w:rPr>
                <w:rFonts w:eastAsia="Calibri"/>
                <w:sz w:val="20"/>
              </w:rPr>
            </w:pPr>
            <w:r w:rsidRPr="005E6F51">
              <w:rPr>
                <w:rFonts w:eastAsia="Calibri"/>
                <w:sz w:val="20"/>
              </w:rPr>
              <w:t>4)Нормативный метод.</w:t>
            </w:r>
          </w:p>
        </w:tc>
        <w:tc>
          <w:tcPr>
            <w:tcW w:w="4064" w:type="dxa"/>
          </w:tcPr>
          <w:p w14:paraId="72E11FF4" w14:textId="77777777" w:rsidR="00764873" w:rsidRPr="005E6F51" w:rsidRDefault="00764873" w:rsidP="00C42786">
            <w:pPr>
              <w:rPr>
                <w:rFonts w:eastAsia="Calibri"/>
                <w:sz w:val="20"/>
              </w:rPr>
            </w:pPr>
            <w:r w:rsidRPr="005E6F51">
              <w:rPr>
                <w:rFonts w:eastAsia="Calibri"/>
                <w:sz w:val="20"/>
              </w:rPr>
              <w:t>2</w:t>
            </w:r>
          </w:p>
          <w:p w14:paraId="4193CBAD" w14:textId="77777777" w:rsidR="00764873" w:rsidRPr="005E6F51" w:rsidRDefault="00764873" w:rsidP="00C42786">
            <w:pPr>
              <w:rPr>
                <w:rFonts w:eastAsia="Calibri"/>
                <w:sz w:val="20"/>
              </w:rPr>
            </w:pPr>
            <w:r w:rsidRPr="005E6F51">
              <w:rPr>
                <w:rFonts w:eastAsia="Calibri"/>
                <w:sz w:val="20"/>
              </w:rPr>
              <w:t>Обоснование:</w:t>
            </w:r>
          </w:p>
          <w:p w14:paraId="5DF98563" w14:textId="77777777" w:rsidR="00764873" w:rsidRPr="005E6F51" w:rsidRDefault="00764873" w:rsidP="00C42786">
            <w:pPr>
              <w:rPr>
                <w:rFonts w:eastAsia="Calibri"/>
                <w:sz w:val="20"/>
              </w:rPr>
            </w:pPr>
            <w:r w:rsidRPr="005E6F51">
              <w:rPr>
                <w:rFonts w:eastAsia="Calibri"/>
                <w:sz w:val="20"/>
              </w:rPr>
              <w:t>Расчёт среднего арифметического (среднемесячного, среднеквартального расхода) – это метод средних величин. Метод экспертных оценок (1) – это опрос специалистов, нормативный метод (4) – на основе норм.</w:t>
            </w:r>
          </w:p>
        </w:tc>
        <w:tc>
          <w:tcPr>
            <w:tcW w:w="1464" w:type="dxa"/>
          </w:tcPr>
          <w:p w14:paraId="487F0320" w14:textId="77777777" w:rsidR="00764873" w:rsidRPr="005E6F51" w:rsidRDefault="00764873" w:rsidP="00C42786">
            <w:pPr>
              <w:rPr>
                <w:rFonts w:eastAsia="Calibri"/>
                <w:sz w:val="20"/>
              </w:rPr>
            </w:pPr>
            <w:r w:rsidRPr="005E6F51">
              <w:rPr>
                <w:rFonts w:eastAsia="Calibri"/>
                <w:sz w:val="20"/>
              </w:rPr>
              <w:t>ПК 4.1</w:t>
            </w:r>
          </w:p>
        </w:tc>
        <w:tc>
          <w:tcPr>
            <w:tcW w:w="1134" w:type="dxa"/>
          </w:tcPr>
          <w:p w14:paraId="4BA7CC80" w14:textId="77777777" w:rsidR="00764873" w:rsidRPr="005E6F51" w:rsidRDefault="00764873" w:rsidP="00C42786">
            <w:pPr>
              <w:rPr>
                <w:rFonts w:eastAsia="Calibri"/>
                <w:sz w:val="20"/>
              </w:rPr>
            </w:pPr>
            <w:r w:rsidRPr="005E6F51">
              <w:rPr>
                <w:rFonts w:eastAsia="Calibri"/>
                <w:sz w:val="20"/>
              </w:rPr>
              <w:t>3</w:t>
            </w:r>
          </w:p>
        </w:tc>
      </w:tr>
    </w:tbl>
    <w:p w14:paraId="3150E5E9" w14:textId="77777777" w:rsidR="00764873" w:rsidRPr="006431A2" w:rsidRDefault="00764873" w:rsidP="00764873"/>
    <w:p w14:paraId="0790ED65" w14:textId="77777777" w:rsidR="00764873" w:rsidRPr="006431A2" w:rsidRDefault="00764873" w:rsidP="00764873">
      <w:pPr>
        <w:sectPr w:rsidR="00764873" w:rsidRPr="006431A2" w:rsidSect="008A5DA0">
          <w:pgSz w:w="16838" w:h="11906" w:orient="landscape"/>
          <w:pgMar w:top="1701" w:right="1134" w:bottom="851" w:left="1134" w:header="709" w:footer="709" w:gutter="0"/>
          <w:cols w:space="708"/>
          <w:docGrid w:linePitch="360"/>
        </w:sectPr>
      </w:pPr>
    </w:p>
    <w:p w14:paraId="5DEFF5AF" w14:textId="77777777" w:rsidR="00764873" w:rsidRPr="006431A2" w:rsidRDefault="00764873" w:rsidP="00764873">
      <w:pPr>
        <w:widowControl w:val="0"/>
        <w:tabs>
          <w:tab w:val="left" w:pos="1134"/>
        </w:tabs>
        <w:autoSpaceDE w:val="0"/>
        <w:autoSpaceDN w:val="0"/>
        <w:adjustRightInd w:val="0"/>
        <w:ind w:firstLine="709"/>
        <w:jc w:val="center"/>
        <w:rPr>
          <w:b/>
          <w:bCs/>
          <w:sz w:val="28"/>
          <w:szCs w:val="28"/>
        </w:rPr>
      </w:pPr>
      <w:r w:rsidRPr="006431A2">
        <w:rPr>
          <w:b/>
          <w:bCs/>
          <w:sz w:val="28"/>
          <w:szCs w:val="28"/>
        </w:rPr>
        <w:lastRenderedPageBreak/>
        <w:t>2.2 Оценочные материалы для текущего контроля</w:t>
      </w:r>
    </w:p>
    <w:p w14:paraId="59B12B0A" w14:textId="77777777" w:rsidR="00764873" w:rsidRPr="006431A2" w:rsidRDefault="00764873" w:rsidP="00764873">
      <w:pPr>
        <w:widowControl w:val="0"/>
        <w:tabs>
          <w:tab w:val="left" w:pos="1134"/>
        </w:tabs>
        <w:autoSpaceDE w:val="0"/>
        <w:autoSpaceDN w:val="0"/>
        <w:adjustRightInd w:val="0"/>
        <w:ind w:firstLine="709"/>
        <w:jc w:val="both"/>
      </w:pPr>
    </w:p>
    <w:p w14:paraId="7CCD111F" w14:textId="77777777" w:rsidR="00764873" w:rsidRPr="005E6F51" w:rsidRDefault="00764873" w:rsidP="00764873">
      <w:pPr>
        <w:widowControl w:val="0"/>
        <w:tabs>
          <w:tab w:val="left" w:pos="1134"/>
        </w:tabs>
        <w:autoSpaceDE w:val="0"/>
        <w:autoSpaceDN w:val="0"/>
        <w:adjustRightInd w:val="0"/>
        <w:ind w:firstLine="709"/>
        <w:jc w:val="both"/>
        <w:rPr>
          <w:sz w:val="20"/>
        </w:rPr>
      </w:pPr>
      <w:r w:rsidRPr="005E6F51">
        <w:rPr>
          <w:sz w:val="20"/>
        </w:rPr>
        <w:t>Текущий контроль успеваемости является обязательной частью внутренней системы оценки качества освоения обучающимися образовательной программы. Текущий контроль успеваемости проводится в рамках изучения дисциплины в течение семестра. Виды оценочных материалов, формы контроля, темы и график определяется педагогическим работником.</w:t>
      </w:r>
    </w:p>
    <w:p w14:paraId="6216C114" w14:textId="77777777" w:rsidR="00764873" w:rsidRPr="006431A2" w:rsidRDefault="00764873" w:rsidP="00764873">
      <w:pPr>
        <w:widowControl w:val="0"/>
        <w:tabs>
          <w:tab w:val="left" w:pos="1134"/>
        </w:tabs>
        <w:autoSpaceDE w:val="0"/>
        <w:autoSpaceDN w:val="0"/>
        <w:adjustRightInd w:val="0"/>
        <w:ind w:firstLine="709"/>
        <w:jc w:val="both"/>
        <w:rPr>
          <w:sz w:val="20"/>
        </w:rPr>
      </w:pPr>
    </w:p>
    <w:p w14:paraId="1DFA0EFC" w14:textId="77777777" w:rsidR="00764873" w:rsidRPr="006431A2" w:rsidRDefault="00764873" w:rsidP="00764873">
      <w:pPr>
        <w:widowControl w:val="0"/>
        <w:tabs>
          <w:tab w:val="left" w:pos="1134"/>
        </w:tabs>
        <w:autoSpaceDE w:val="0"/>
        <w:autoSpaceDN w:val="0"/>
        <w:adjustRightInd w:val="0"/>
        <w:ind w:firstLine="709"/>
        <w:jc w:val="center"/>
        <w:rPr>
          <w:b/>
          <w:bCs/>
          <w:sz w:val="28"/>
          <w:szCs w:val="28"/>
        </w:rPr>
      </w:pPr>
      <w:r w:rsidRPr="006431A2">
        <w:rPr>
          <w:b/>
          <w:bCs/>
          <w:sz w:val="28"/>
          <w:szCs w:val="28"/>
        </w:rPr>
        <w:t>2.3 Типовые вопросы для промежуточной аттестации</w:t>
      </w:r>
    </w:p>
    <w:p w14:paraId="1D1D908C" w14:textId="77777777" w:rsidR="00764873" w:rsidRPr="006431A2" w:rsidRDefault="00764873" w:rsidP="00764873">
      <w:pPr>
        <w:widowControl w:val="0"/>
        <w:tabs>
          <w:tab w:val="left" w:pos="1134"/>
        </w:tabs>
        <w:autoSpaceDE w:val="0"/>
        <w:autoSpaceDN w:val="0"/>
        <w:adjustRightInd w:val="0"/>
        <w:ind w:firstLine="709"/>
        <w:jc w:val="center"/>
        <w:rPr>
          <w:b/>
          <w:bCs/>
          <w:szCs w:val="24"/>
        </w:rPr>
      </w:pPr>
    </w:p>
    <w:p w14:paraId="123F0AC7" w14:textId="77777777" w:rsidR="00764873" w:rsidRPr="005E6F51" w:rsidRDefault="00764873" w:rsidP="00764873">
      <w:pPr>
        <w:widowControl w:val="0"/>
        <w:tabs>
          <w:tab w:val="left" w:pos="709"/>
        </w:tabs>
        <w:autoSpaceDE w:val="0"/>
        <w:autoSpaceDN w:val="0"/>
        <w:adjustRightInd w:val="0"/>
        <w:jc w:val="both"/>
        <w:rPr>
          <w:b/>
          <w:sz w:val="20"/>
        </w:rPr>
      </w:pPr>
      <w:r w:rsidRPr="005E6F51">
        <w:rPr>
          <w:b/>
          <w:sz w:val="20"/>
        </w:rPr>
        <w:tab/>
        <w:t>Вопросы для промежуточной аттестации (экзамен) по оценке освоения компетенции ОК 01 (3 семестр)</w:t>
      </w:r>
    </w:p>
    <w:p w14:paraId="178D2573" w14:textId="77777777" w:rsidR="00764873" w:rsidRPr="005E6F51" w:rsidRDefault="00764873" w:rsidP="00764873">
      <w:pPr>
        <w:ind w:firstLine="709"/>
        <w:jc w:val="both"/>
        <w:rPr>
          <w:bCs/>
          <w:sz w:val="20"/>
        </w:rPr>
      </w:pPr>
    </w:p>
    <w:p w14:paraId="1CE26640" w14:textId="77777777" w:rsidR="00764873" w:rsidRPr="005E6F51" w:rsidRDefault="00764873" w:rsidP="008B0634">
      <w:pPr>
        <w:widowControl w:val="0"/>
        <w:numPr>
          <w:ilvl w:val="0"/>
          <w:numId w:val="3"/>
        </w:numPr>
        <w:ind w:left="720" w:hanging="360"/>
        <w:jc w:val="both"/>
        <w:rPr>
          <w:rFonts w:eastAsia="Calibri"/>
          <w:sz w:val="20"/>
        </w:rPr>
      </w:pPr>
      <w:r w:rsidRPr="005E6F51">
        <w:rPr>
          <w:rFonts w:eastAsia="Calibri"/>
          <w:sz w:val="20"/>
        </w:rPr>
        <w:t>Предмет статистики.</w:t>
      </w:r>
    </w:p>
    <w:p w14:paraId="347964F1" w14:textId="77777777" w:rsidR="00764873" w:rsidRPr="005E6F51" w:rsidRDefault="00764873" w:rsidP="008B0634">
      <w:pPr>
        <w:widowControl w:val="0"/>
        <w:numPr>
          <w:ilvl w:val="0"/>
          <w:numId w:val="3"/>
        </w:numPr>
        <w:ind w:left="720" w:hanging="360"/>
        <w:jc w:val="both"/>
        <w:rPr>
          <w:rFonts w:eastAsia="Calibri"/>
          <w:sz w:val="20"/>
        </w:rPr>
      </w:pPr>
      <w:r w:rsidRPr="005E6F51">
        <w:rPr>
          <w:rFonts w:eastAsia="Calibri"/>
          <w:sz w:val="20"/>
        </w:rPr>
        <w:t xml:space="preserve"> Понятия и категории статистической науки.</w:t>
      </w:r>
    </w:p>
    <w:p w14:paraId="3022342A" w14:textId="77777777" w:rsidR="00764873" w:rsidRPr="005E6F51" w:rsidRDefault="00764873" w:rsidP="008B0634">
      <w:pPr>
        <w:widowControl w:val="0"/>
        <w:numPr>
          <w:ilvl w:val="0"/>
          <w:numId w:val="3"/>
        </w:numPr>
        <w:ind w:left="720" w:hanging="360"/>
        <w:jc w:val="both"/>
        <w:rPr>
          <w:rFonts w:eastAsia="Calibri"/>
          <w:sz w:val="20"/>
        </w:rPr>
      </w:pPr>
      <w:r w:rsidRPr="005E6F51">
        <w:rPr>
          <w:rFonts w:eastAsia="Calibri"/>
          <w:sz w:val="20"/>
        </w:rPr>
        <w:t xml:space="preserve"> Метод статистики.</w:t>
      </w:r>
    </w:p>
    <w:p w14:paraId="2B37F518" w14:textId="77777777" w:rsidR="00764873" w:rsidRPr="005E6F51" w:rsidRDefault="00764873" w:rsidP="008B0634">
      <w:pPr>
        <w:widowControl w:val="0"/>
        <w:numPr>
          <w:ilvl w:val="0"/>
          <w:numId w:val="3"/>
        </w:numPr>
        <w:ind w:left="720" w:hanging="360"/>
        <w:jc w:val="both"/>
        <w:rPr>
          <w:rFonts w:eastAsia="Calibri"/>
          <w:sz w:val="20"/>
        </w:rPr>
      </w:pPr>
      <w:r w:rsidRPr="005E6F51">
        <w:rPr>
          <w:rFonts w:eastAsia="Calibri"/>
          <w:sz w:val="20"/>
        </w:rPr>
        <w:t xml:space="preserve"> Организация статистики в РФ.</w:t>
      </w:r>
    </w:p>
    <w:p w14:paraId="1CC25849" w14:textId="77777777" w:rsidR="00764873" w:rsidRPr="005E6F51" w:rsidRDefault="00764873" w:rsidP="008B0634">
      <w:pPr>
        <w:widowControl w:val="0"/>
        <w:numPr>
          <w:ilvl w:val="0"/>
          <w:numId w:val="3"/>
        </w:numPr>
        <w:ind w:left="720" w:hanging="360"/>
        <w:jc w:val="both"/>
        <w:rPr>
          <w:rFonts w:eastAsia="Calibri"/>
          <w:sz w:val="20"/>
        </w:rPr>
      </w:pPr>
      <w:r w:rsidRPr="005E6F51">
        <w:rPr>
          <w:rFonts w:eastAsia="Calibri"/>
          <w:sz w:val="20"/>
        </w:rPr>
        <w:t xml:space="preserve"> Задачи статистики на современном этапе развития общества.</w:t>
      </w:r>
    </w:p>
    <w:p w14:paraId="66C1B5B2" w14:textId="77777777" w:rsidR="00764873" w:rsidRPr="005E6F51" w:rsidRDefault="00764873" w:rsidP="008B0634">
      <w:pPr>
        <w:widowControl w:val="0"/>
        <w:numPr>
          <w:ilvl w:val="0"/>
          <w:numId w:val="3"/>
        </w:numPr>
        <w:ind w:left="720" w:hanging="360"/>
        <w:jc w:val="both"/>
        <w:rPr>
          <w:rFonts w:eastAsia="Calibri"/>
          <w:sz w:val="20"/>
        </w:rPr>
      </w:pPr>
      <w:r w:rsidRPr="005E6F51">
        <w:rPr>
          <w:rFonts w:eastAsia="Calibri"/>
          <w:sz w:val="20"/>
        </w:rPr>
        <w:t xml:space="preserve"> Статистическое наблюдение и его организационные формы.</w:t>
      </w:r>
    </w:p>
    <w:p w14:paraId="30644AF3" w14:textId="77777777" w:rsidR="00764873" w:rsidRPr="005E6F51" w:rsidRDefault="00764873" w:rsidP="008B0634">
      <w:pPr>
        <w:widowControl w:val="0"/>
        <w:numPr>
          <w:ilvl w:val="0"/>
          <w:numId w:val="3"/>
        </w:numPr>
        <w:ind w:left="720" w:hanging="360"/>
        <w:jc w:val="both"/>
        <w:rPr>
          <w:rFonts w:eastAsia="Calibri"/>
          <w:sz w:val="20"/>
        </w:rPr>
      </w:pPr>
      <w:r w:rsidRPr="005E6F51">
        <w:rPr>
          <w:rFonts w:eastAsia="Calibri"/>
          <w:sz w:val="20"/>
        </w:rPr>
        <w:t xml:space="preserve"> Виды статистического наблюдения.</w:t>
      </w:r>
    </w:p>
    <w:p w14:paraId="129C2B97" w14:textId="77777777" w:rsidR="00764873" w:rsidRPr="005E6F51" w:rsidRDefault="00764873" w:rsidP="008B0634">
      <w:pPr>
        <w:widowControl w:val="0"/>
        <w:numPr>
          <w:ilvl w:val="0"/>
          <w:numId w:val="3"/>
        </w:numPr>
        <w:ind w:left="720" w:hanging="360"/>
        <w:jc w:val="both"/>
        <w:rPr>
          <w:rFonts w:eastAsia="Calibri"/>
          <w:sz w:val="20"/>
        </w:rPr>
      </w:pPr>
      <w:r w:rsidRPr="005E6F51">
        <w:rPr>
          <w:rFonts w:eastAsia="Calibri"/>
          <w:sz w:val="20"/>
        </w:rPr>
        <w:t xml:space="preserve"> Способы учета фактов в статистическом наблюдении.</w:t>
      </w:r>
    </w:p>
    <w:p w14:paraId="0C40F522" w14:textId="77777777" w:rsidR="00764873" w:rsidRPr="005E6F51" w:rsidRDefault="00764873" w:rsidP="008B0634">
      <w:pPr>
        <w:widowControl w:val="0"/>
        <w:numPr>
          <w:ilvl w:val="0"/>
          <w:numId w:val="3"/>
        </w:numPr>
        <w:ind w:left="720" w:hanging="360"/>
        <w:jc w:val="both"/>
        <w:rPr>
          <w:rFonts w:eastAsia="Calibri"/>
          <w:sz w:val="20"/>
        </w:rPr>
      </w:pPr>
      <w:r w:rsidRPr="005E6F51">
        <w:rPr>
          <w:rFonts w:eastAsia="Calibri"/>
          <w:sz w:val="20"/>
        </w:rPr>
        <w:t xml:space="preserve"> Программно-методологические вопросы статистического наблюдения.</w:t>
      </w:r>
    </w:p>
    <w:p w14:paraId="3308D273" w14:textId="77777777" w:rsidR="00764873" w:rsidRPr="005E6F51" w:rsidRDefault="00764873" w:rsidP="00764873">
      <w:pPr>
        <w:ind w:firstLine="709"/>
        <w:jc w:val="both"/>
        <w:rPr>
          <w:bCs/>
          <w:sz w:val="20"/>
        </w:rPr>
      </w:pPr>
    </w:p>
    <w:p w14:paraId="747E48FC" w14:textId="77777777" w:rsidR="00764873" w:rsidRPr="005E6F51" w:rsidRDefault="00764873" w:rsidP="00764873">
      <w:pPr>
        <w:widowControl w:val="0"/>
        <w:tabs>
          <w:tab w:val="left" w:pos="709"/>
          <w:tab w:val="left" w:pos="1134"/>
        </w:tabs>
        <w:autoSpaceDE w:val="0"/>
        <w:autoSpaceDN w:val="0"/>
        <w:adjustRightInd w:val="0"/>
        <w:jc w:val="both"/>
        <w:rPr>
          <w:b/>
          <w:sz w:val="20"/>
        </w:rPr>
      </w:pPr>
      <w:r w:rsidRPr="005E6F51">
        <w:rPr>
          <w:b/>
          <w:sz w:val="20"/>
        </w:rPr>
        <w:tab/>
        <w:t>Вопросы для промежуточной аттестации (экзамен) по оценке освоения компетенции ОК 02 (3 семестр)</w:t>
      </w:r>
    </w:p>
    <w:p w14:paraId="2BC2E921" w14:textId="77777777" w:rsidR="00764873" w:rsidRPr="005E6F51" w:rsidRDefault="00764873" w:rsidP="00764873">
      <w:pPr>
        <w:widowControl w:val="0"/>
        <w:tabs>
          <w:tab w:val="left" w:pos="709"/>
          <w:tab w:val="left" w:pos="1134"/>
        </w:tabs>
        <w:autoSpaceDE w:val="0"/>
        <w:autoSpaceDN w:val="0"/>
        <w:adjustRightInd w:val="0"/>
        <w:jc w:val="both"/>
        <w:rPr>
          <w:b/>
          <w:sz w:val="20"/>
        </w:rPr>
      </w:pPr>
    </w:p>
    <w:p w14:paraId="6F765AF2" w14:textId="77777777" w:rsidR="00764873" w:rsidRPr="005E6F51" w:rsidRDefault="00764873" w:rsidP="00764873">
      <w:pPr>
        <w:widowControl w:val="0"/>
        <w:jc w:val="both"/>
        <w:rPr>
          <w:rFonts w:eastAsia="Calibri"/>
          <w:sz w:val="20"/>
        </w:rPr>
      </w:pPr>
      <w:r w:rsidRPr="005E6F51">
        <w:rPr>
          <w:rFonts w:eastAsia="Calibri"/>
          <w:sz w:val="20"/>
        </w:rPr>
        <w:t xml:space="preserve">     10.Организационные вопросы плана статистического наблюдения.</w:t>
      </w:r>
    </w:p>
    <w:p w14:paraId="2A8BEC74" w14:textId="77777777" w:rsidR="00764873" w:rsidRPr="005E6F51" w:rsidRDefault="00764873" w:rsidP="00764873">
      <w:pPr>
        <w:widowControl w:val="0"/>
        <w:jc w:val="both"/>
        <w:rPr>
          <w:rFonts w:eastAsia="Calibri"/>
          <w:sz w:val="20"/>
        </w:rPr>
      </w:pPr>
      <w:r w:rsidRPr="005E6F51">
        <w:rPr>
          <w:rFonts w:eastAsia="Calibri"/>
          <w:sz w:val="20"/>
        </w:rPr>
        <w:t xml:space="preserve">     11. Ошибки статистического наблюдения и меры борьбы с ними.</w:t>
      </w:r>
    </w:p>
    <w:p w14:paraId="54FADF67" w14:textId="77777777" w:rsidR="00764873" w:rsidRPr="005E6F51" w:rsidRDefault="00764873" w:rsidP="00764873">
      <w:pPr>
        <w:widowControl w:val="0"/>
        <w:jc w:val="both"/>
        <w:rPr>
          <w:rFonts w:eastAsia="Calibri"/>
          <w:sz w:val="20"/>
        </w:rPr>
      </w:pPr>
      <w:r w:rsidRPr="005E6F51">
        <w:rPr>
          <w:rFonts w:eastAsia="Calibri"/>
          <w:sz w:val="20"/>
        </w:rPr>
        <w:t xml:space="preserve">     12. Задачи сводки и ее содержание.</w:t>
      </w:r>
    </w:p>
    <w:p w14:paraId="37595446" w14:textId="77777777" w:rsidR="00764873" w:rsidRPr="005E6F51" w:rsidRDefault="00764873" w:rsidP="00764873">
      <w:pPr>
        <w:widowControl w:val="0"/>
        <w:jc w:val="both"/>
        <w:rPr>
          <w:rFonts w:eastAsia="Calibri"/>
          <w:sz w:val="20"/>
        </w:rPr>
      </w:pPr>
      <w:r w:rsidRPr="005E6F51">
        <w:rPr>
          <w:rFonts w:eastAsia="Calibri"/>
          <w:sz w:val="20"/>
        </w:rPr>
        <w:t xml:space="preserve">     13. Последовательность и приемы проведения статистической группировки.</w:t>
      </w:r>
    </w:p>
    <w:p w14:paraId="7902E3CF" w14:textId="77777777" w:rsidR="00764873" w:rsidRPr="005E6F51" w:rsidRDefault="00764873" w:rsidP="00764873">
      <w:pPr>
        <w:widowControl w:val="0"/>
        <w:jc w:val="both"/>
        <w:rPr>
          <w:rFonts w:eastAsia="Calibri"/>
          <w:sz w:val="20"/>
        </w:rPr>
      </w:pPr>
      <w:r w:rsidRPr="005E6F51">
        <w:rPr>
          <w:rFonts w:eastAsia="Calibri"/>
          <w:sz w:val="20"/>
        </w:rPr>
        <w:t xml:space="preserve">     14. Виды статистических группировок.</w:t>
      </w:r>
    </w:p>
    <w:p w14:paraId="7EEA68FE" w14:textId="77777777" w:rsidR="00764873" w:rsidRPr="005E6F51" w:rsidRDefault="00764873" w:rsidP="00764873">
      <w:pPr>
        <w:widowControl w:val="0"/>
        <w:jc w:val="both"/>
        <w:rPr>
          <w:rFonts w:eastAsia="Calibri"/>
          <w:sz w:val="20"/>
        </w:rPr>
      </w:pPr>
      <w:r w:rsidRPr="005E6F51">
        <w:rPr>
          <w:rFonts w:eastAsia="Calibri"/>
          <w:sz w:val="20"/>
        </w:rPr>
        <w:t xml:space="preserve">     15. Организация сводки.</w:t>
      </w:r>
    </w:p>
    <w:p w14:paraId="01CACE97" w14:textId="77777777" w:rsidR="00764873" w:rsidRPr="005E6F51" w:rsidRDefault="00764873" w:rsidP="00764873">
      <w:pPr>
        <w:widowControl w:val="0"/>
        <w:jc w:val="both"/>
        <w:rPr>
          <w:rFonts w:eastAsia="Calibri"/>
          <w:sz w:val="20"/>
        </w:rPr>
      </w:pPr>
      <w:r w:rsidRPr="005E6F51">
        <w:rPr>
          <w:rFonts w:eastAsia="Calibri"/>
          <w:sz w:val="20"/>
        </w:rPr>
        <w:t xml:space="preserve">     16. Статистические таблицы, правила построения и применения. Виды статистических таблиц.</w:t>
      </w:r>
    </w:p>
    <w:p w14:paraId="5C642323" w14:textId="77777777" w:rsidR="00764873" w:rsidRPr="005E6F51" w:rsidRDefault="00764873" w:rsidP="00764873">
      <w:pPr>
        <w:widowControl w:val="0"/>
        <w:ind w:firstLine="567"/>
        <w:jc w:val="both"/>
        <w:rPr>
          <w:iCs/>
          <w:sz w:val="20"/>
        </w:rPr>
      </w:pPr>
    </w:p>
    <w:p w14:paraId="08A4DCF9" w14:textId="77777777" w:rsidR="00764873" w:rsidRPr="005E6F51" w:rsidRDefault="00764873" w:rsidP="00764873">
      <w:pPr>
        <w:widowControl w:val="0"/>
        <w:tabs>
          <w:tab w:val="left" w:pos="709"/>
          <w:tab w:val="left" w:pos="1134"/>
        </w:tabs>
        <w:autoSpaceDE w:val="0"/>
        <w:autoSpaceDN w:val="0"/>
        <w:adjustRightInd w:val="0"/>
        <w:jc w:val="both"/>
        <w:rPr>
          <w:b/>
          <w:sz w:val="20"/>
        </w:rPr>
      </w:pPr>
      <w:r w:rsidRPr="005E6F51">
        <w:rPr>
          <w:b/>
          <w:sz w:val="20"/>
        </w:rPr>
        <w:t>Вопросы для промежуточной аттестации (экзамен) по оценке освоения компетенции ОК 05 (3 семестр)</w:t>
      </w:r>
    </w:p>
    <w:p w14:paraId="37BDEC1D" w14:textId="77777777" w:rsidR="00764873" w:rsidRPr="005E6F51" w:rsidRDefault="00764873" w:rsidP="00764873">
      <w:pPr>
        <w:widowControl w:val="0"/>
        <w:tabs>
          <w:tab w:val="left" w:pos="709"/>
          <w:tab w:val="left" w:pos="1134"/>
        </w:tabs>
        <w:autoSpaceDE w:val="0"/>
        <w:autoSpaceDN w:val="0"/>
        <w:adjustRightInd w:val="0"/>
        <w:jc w:val="both"/>
        <w:rPr>
          <w:b/>
          <w:sz w:val="20"/>
        </w:rPr>
      </w:pPr>
    </w:p>
    <w:p w14:paraId="0C17DC18" w14:textId="77777777" w:rsidR="00764873" w:rsidRPr="005E6F51" w:rsidRDefault="00764873" w:rsidP="00764873">
      <w:pPr>
        <w:widowControl w:val="0"/>
        <w:jc w:val="both"/>
        <w:rPr>
          <w:rFonts w:eastAsia="Calibri"/>
          <w:sz w:val="20"/>
        </w:rPr>
      </w:pPr>
      <w:r w:rsidRPr="005E6F51">
        <w:rPr>
          <w:rFonts w:eastAsia="Calibri"/>
          <w:sz w:val="20"/>
        </w:rPr>
        <w:t xml:space="preserve">      17.Статистические графики, их виды, правила построения и использования.</w:t>
      </w:r>
    </w:p>
    <w:p w14:paraId="0A634A1B" w14:textId="77777777" w:rsidR="00764873" w:rsidRPr="005E6F51" w:rsidRDefault="00764873" w:rsidP="00764873">
      <w:pPr>
        <w:widowControl w:val="0"/>
        <w:jc w:val="both"/>
        <w:rPr>
          <w:rFonts w:eastAsia="Calibri"/>
          <w:sz w:val="20"/>
        </w:rPr>
      </w:pPr>
      <w:r w:rsidRPr="005E6F51">
        <w:rPr>
          <w:rFonts w:eastAsia="Calibri"/>
          <w:sz w:val="20"/>
        </w:rPr>
        <w:t xml:space="preserve">      18. Абсолютные величины и их значение.</w:t>
      </w:r>
    </w:p>
    <w:p w14:paraId="1E1EA8EE" w14:textId="77777777" w:rsidR="00764873" w:rsidRPr="005E6F51" w:rsidRDefault="00764873" w:rsidP="00764873">
      <w:pPr>
        <w:widowControl w:val="0"/>
        <w:jc w:val="both"/>
        <w:rPr>
          <w:rFonts w:eastAsia="Calibri"/>
          <w:sz w:val="20"/>
        </w:rPr>
      </w:pPr>
      <w:r w:rsidRPr="005E6F51">
        <w:rPr>
          <w:rFonts w:eastAsia="Calibri"/>
          <w:sz w:val="20"/>
        </w:rPr>
        <w:t xml:space="preserve">      19. Сущность относительных величин и единицы измерения.</w:t>
      </w:r>
    </w:p>
    <w:p w14:paraId="19437201" w14:textId="77777777" w:rsidR="00764873" w:rsidRPr="005E6F51" w:rsidRDefault="00764873" w:rsidP="00764873">
      <w:pPr>
        <w:widowControl w:val="0"/>
        <w:jc w:val="both"/>
        <w:rPr>
          <w:rFonts w:eastAsia="Calibri"/>
          <w:sz w:val="20"/>
        </w:rPr>
      </w:pPr>
      <w:r w:rsidRPr="005E6F51">
        <w:rPr>
          <w:rFonts w:eastAsia="Calibri"/>
          <w:sz w:val="20"/>
        </w:rPr>
        <w:t xml:space="preserve">      20. Виды относительных величин и их применение.</w:t>
      </w:r>
    </w:p>
    <w:p w14:paraId="4B79450A" w14:textId="77777777" w:rsidR="00764873" w:rsidRPr="005E6F51" w:rsidRDefault="00764873" w:rsidP="00764873">
      <w:pPr>
        <w:widowControl w:val="0"/>
        <w:jc w:val="both"/>
        <w:rPr>
          <w:rFonts w:eastAsia="Calibri"/>
          <w:sz w:val="20"/>
        </w:rPr>
      </w:pPr>
      <w:r w:rsidRPr="005E6F51">
        <w:rPr>
          <w:rFonts w:eastAsia="Calibri"/>
          <w:sz w:val="20"/>
        </w:rPr>
        <w:t xml:space="preserve">      21. Понятие средних величин и их значение в статистике.</w:t>
      </w:r>
    </w:p>
    <w:p w14:paraId="065A5EB6" w14:textId="77777777" w:rsidR="00764873" w:rsidRPr="005E6F51" w:rsidRDefault="00764873" w:rsidP="00764873">
      <w:pPr>
        <w:widowControl w:val="0"/>
        <w:jc w:val="both"/>
        <w:rPr>
          <w:rFonts w:eastAsia="Calibri"/>
          <w:sz w:val="20"/>
        </w:rPr>
      </w:pPr>
      <w:r w:rsidRPr="005E6F51">
        <w:rPr>
          <w:rFonts w:eastAsia="Calibri"/>
          <w:sz w:val="20"/>
        </w:rPr>
        <w:t xml:space="preserve">      22. Средняя арифметическая, ее свойства и способы вычисления.</w:t>
      </w:r>
    </w:p>
    <w:p w14:paraId="53F029EF" w14:textId="77777777" w:rsidR="00764873" w:rsidRPr="005E6F51" w:rsidRDefault="00764873" w:rsidP="00764873">
      <w:pPr>
        <w:widowControl w:val="0"/>
        <w:jc w:val="both"/>
        <w:rPr>
          <w:rFonts w:eastAsia="Calibri"/>
          <w:sz w:val="20"/>
        </w:rPr>
      </w:pPr>
      <w:r w:rsidRPr="005E6F51">
        <w:rPr>
          <w:rFonts w:eastAsia="Calibri"/>
          <w:sz w:val="20"/>
        </w:rPr>
        <w:t xml:space="preserve">      23. Средняя гармоническая.</w:t>
      </w:r>
    </w:p>
    <w:p w14:paraId="3F858A0B" w14:textId="77777777" w:rsidR="00764873" w:rsidRPr="005E6F51" w:rsidRDefault="00764873" w:rsidP="00764873">
      <w:pPr>
        <w:rPr>
          <w:sz w:val="20"/>
        </w:rPr>
      </w:pPr>
    </w:p>
    <w:p w14:paraId="010DA822" w14:textId="77777777" w:rsidR="00764873" w:rsidRPr="005E6F51" w:rsidRDefault="00764873" w:rsidP="00764873">
      <w:pPr>
        <w:widowControl w:val="0"/>
        <w:tabs>
          <w:tab w:val="left" w:pos="709"/>
          <w:tab w:val="left" w:pos="1134"/>
        </w:tabs>
        <w:autoSpaceDE w:val="0"/>
        <w:autoSpaceDN w:val="0"/>
        <w:adjustRightInd w:val="0"/>
        <w:jc w:val="both"/>
        <w:rPr>
          <w:b/>
          <w:sz w:val="20"/>
        </w:rPr>
      </w:pPr>
      <w:r w:rsidRPr="005E6F51">
        <w:rPr>
          <w:b/>
          <w:sz w:val="20"/>
        </w:rPr>
        <w:t>Вопросы для промежуточной аттестации (экзамен) по оценке освоения компетенции ОК 06 (3 семестр)</w:t>
      </w:r>
    </w:p>
    <w:p w14:paraId="03F7D58E" w14:textId="77777777" w:rsidR="00764873" w:rsidRPr="005E6F51" w:rsidRDefault="00764873" w:rsidP="00764873">
      <w:pPr>
        <w:widowControl w:val="0"/>
        <w:tabs>
          <w:tab w:val="left" w:pos="709"/>
          <w:tab w:val="left" w:pos="1134"/>
        </w:tabs>
        <w:autoSpaceDE w:val="0"/>
        <w:autoSpaceDN w:val="0"/>
        <w:adjustRightInd w:val="0"/>
        <w:jc w:val="both"/>
        <w:rPr>
          <w:b/>
          <w:sz w:val="20"/>
        </w:rPr>
      </w:pPr>
    </w:p>
    <w:p w14:paraId="55C85AB7" w14:textId="77777777" w:rsidR="00764873" w:rsidRPr="005E6F51" w:rsidRDefault="00764873" w:rsidP="00764873">
      <w:pPr>
        <w:widowControl w:val="0"/>
        <w:jc w:val="both"/>
        <w:rPr>
          <w:rFonts w:eastAsia="Calibri"/>
          <w:sz w:val="20"/>
        </w:rPr>
      </w:pPr>
      <w:r w:rsidRPr="005E6F51">
        <w:rPr>
          <w:rFonts w:eastAsia="Calibri"/>
          <w:sz w:val="20"/>
        </w:rPr>
        <w:t xml:space="preserve">      24.Основные правила применения средних.</w:t>
      </w:r>
    </w:p>
    <w:p w14:paraId="024CF150" w14:textId="77777777" w:rsidR="00764873" w:rsidRPr="005E6F51" w:rsidRDefault="00764873" w:rsidP="00764873">
      <w:pPr>
        <w:widowControl w:val="0"/>
        <w:jc w:val="both"/>
        <w:rPr>
          <w:rFonts w:eastAsia="Calibri"/>
          <w:sz w:val="20"/>
        </w:rPr>
      </w:pPr>
      <w:r w:rsidRPr="005E6F51">
        <w:rPr>
          <w:rFonts w:eastAsia="Calibri"/>
          <w:sz w:val="20"/>
        </w:rPr>
        <w:t xml:space="preserve">      25. Показатели вариации, их значение и виды.</w:t>
      </w:r>
    </w:p>
    <w:p w14:paraId="5CD24195" w14:textId="77777777" w:rsidR="00764873" w:rsidRPr="005E6F51" w:rsidRDefault="00764873" w:rsidP="00764873">
      <w:pPr>
        <w:widowControl w:val="0"/>
        <w:jc w:val="both"/>
        <w:rPr>
          <w:rFonts w:eastAsia="Calibri"/>
          <w:sz w:val="20"/>
        </w:rPr>
      </w:pPr>
      <w:r w:rsidRPr="005E6F51">
        <w:rPr>
          <w:rFonts w:eastAsia="Calibri"/>
          <w:sz w:val="20"/>
        </w:rPr>
        <w:t xml:space="preserve">      26. Использование показателей вариации в экономическом анализе.</w:t>
      </w:r>
    </w:p>
    <w:p w14:paraId="092AE1D4" w14:textId="77777777" w:rsidR="00764873" w:rsidRPr="005E6F51" w:rsidRDefault="00764873" w:rsidP="00764873">
      <w:pPr>
        <w:widowControl w:val="0"/>
        <w:jc w:val="both"/>
        <w:rPr>
          <w:rFonts w:eastAsia="Calibri"/>
          <w:sz w:val="20"/>
        </w:rPr>
      </w:pPr>
      <w:r w:rsidRPr="005E6F51">
        <w:rPr>
          <w:rFonts w:eastAsia="Calibri"/>
          <w:sz w:val="20"/>
        </w:rPr>
        <w:t xml:space="preserve">      27. Ряды динамики и их виды.</w:t>
      </w:r>
    </w:p>
    <w:p w14:paraId="4D262D53" w14:textId="77777777" w:rsidR="00764873" w:rsidRPr="005E6F51" w:rsidRDefault="00764873" w:rsidP="00764873">
      <w:pPr>
        <w:widowControl w:val="0"/>
        <w:jc w:val="both"/>
        <w:rPr>
          <w:rFonts w:eastAsia="Calibri"/>
          <w:sz w:val="20"/>
        </w:rPr>
      </w:pPr>
      <w:r w:rsidRPr="005E6F51">
        <w:rPr>
          <w:rFonts w:eastAsia="Calibri"/>
          <w:sz w:val="20"/>
        </w:rPr>
        <w:t xml:space="preserve">      28. Анализ уровней динамического ряда.</w:t>
      </w:r>
    </w:p>
    <w:p w14:paraId="4CA5A28B" w14:textId="77777777" w:rsidR="00764873" w:rsidRPr="005E6F51" w:rsidRDefault="00764873" w:rsidP="00764873">
      <w:pPr>
        <w:widowControl w:val="0"/>
        <w:jc w:val="both"/>
        <w:rPr>
          <w:rFonts w:eastAsia="Calibri"/>
          <w:sz w:val="20"/>
        </w:rPr>
      </w:pPr>
      <w:r w:rsidRPr="005E6F51">
        <w:rPr>
          <w:rFonts w:eastAsia="Calibri"/>
          <w:sz w:val="20"/>
        </w:rPr>
        <w:t xml:space="preserve">      29. Анализ нескольких рядов динамики.</w:t>
      </w:r>
    </w:p>
    <w:p w14:paraId="09597CBA" w14:textId="77777777" w:rsidR="00764873" w:rsidRPr="005E6F51" w:rsidRDefault="00764873" w:rsidP="00764873">
      <w:pPr>
        <w:rPr>
          <w:sz w:val="20"/>
        </w:rPr>
      </w:pPr>
    </w:p>
    <w:p w14:paraId="491290F6" w14:textId="77777777" w:rsidR="00764873" w:rsidRPr="005E6F51" w:rsidRDefault="00764873" w:rsidP="00764873">
      <w:pPr>
        <w:widowControl w:val="0"/>
        <w:tabs>
          <w:tab w:val="left" w:pos="709"/>
        </w:tabs>
        <w:autoSpaceDE w:val="0"/>
        <w:autoSpaceDN w:val="0"/>
        <w:adjustRightInd w:val="0"/>
        <w:jc w:val="both"/>
        <w:rPr>
          <w:b/>
          <w:sz w:val="20"/>
        </w:rPr>
      </w:pPr>
      <w:r w:rsidRPr="005E6F51">
        <w:rPr>
          <w:b/>
          <w:sz w:val="20"/>
        </w:rPr>
        <w:t xml:space="preserve">           Вопросы для промежуточной аттестации (экзамен) по оценке освоения компетенции ОК 09 (3 семестр)</w:t>
      </w:r>
    </w:p>
    <w:p w14:paraId="684FF958" w14:textId="77777777" w:rsidR="00764873" w:rsidRPr="005E6F51" w:rsidRDefault="00764873" w:rsidP="00764873">
      <w:pPr>
        <w:ind w:firstLine="709"/>
        <w:jc w:val="both"/>
        <w:rPr>
          <w:bCs/>
          <w:sz w:val="20"/>
        </w:rPr>
      </w:pPr>
    </w:p>
    <w:p w14:paraId="5F1D85D9" w14:textId="77777777" w:rsidR="00764873" w:rsidRPr="005E6F51" w:rsidRDefault="00764873" w:rsidP="00764873">
      <w:pPr>
        <w:widowControl w:val="0"/>
        <w:jc w:val="both"/>
        <w:rPr>
          <w:rFonts w:eastAsia="Calibri"/>
          <w:sz w:val="20"/>
        </w:rPr>
      </w:pPr>
      <w:r w:rsidRPr="005E6F51">
        <w:rPr>
          <w:rFonts w:eastAsia="Calibri"/>
          <w:sz w:val="20"/>
        </w:rPr>
        <w:t xml:space="preserve">     30.Методы выявления тенденций в динамических рядах.</w:t>
      </w:r>
    </w:p>
    <w:p w14:paraId="0AA4D0B8" w14:textId="77777777" w:rsidR="00764873" w:rsidRPr="005E6F51" w:rsidRDefault="00764873" w:rsidP="00764873">
      <w:pPr>
        <w:widowControl w:val="0"/>
        <w:jc w:val="both"/>
        <w:rPr>
          <w:rFonts w:eastAsia="Calibri"/>
          <w:sz w:val="20"/>
        </w:rPr>
      </w:pPr>
      <w:r w:rsidRPr="005E6F51">
        <w:rPr>
          <w:rFonts w:eastAsia="Calibri"/>
          <w:sz w:val="20"/>
        </w:rPr>
        <w:t xml:space="preserve">     31. Анализ </w:t>
      </w:r>
      <w:proofErr w:type="spellStart"/>
      <w:r w:rsidRPr="005E6F51">
        <w:rPr>
          <w:rFonts w:eastAsia="Calibri"/>
          <w:sz w:val="20"/>
        </w:rPr>
        <w:t>колеблемости</w:t>
      </w:r>
      <w:proofErr w:type="spellEnd"/>
      <w:r w:rsidRPr="005E6F51">
        <w:rPr>
          <w:rFonts w:eastAsia="Calibri"/>
          <w:sz w:val="20"/>
        </w:rPr>
        <w:t xml:space="preserve"> и устойчивости уровней динамического ряда.</w:t>
      </w:r>
    </w:p>
    <w:p w14:paraId="6FE7D21F" w14:textId="77777777" w:rsidR="00764873" w:rsidRPr="005E6F51" w:rsidRDefault="00764873" w:rsidP="00764873">
      <w:pPr>
        <w:widowControl w:val="0"/>
        <w:jc w:val="both"/>
        <w:rPr>
          <w:rFonts w:eastAsia="Calibri"/>
          <w:sz w:val="20"/>
        </w:rPr>
      </w:pPr>
      <w:r w:rsidRPr="005E6F51">
        <w:rPr>
          <w:rFonts w:eastAsia="Calibri"/>
          <w:sz w:val="20"/>
        </w:rPr>
        <w:t xml:space="preserve">     32. Принципы и методы исчисления общих индексов.</w:t>
      </w:r>
    </w:p>
    <w:p w14:paraId="2B74E0B4" w14:textId="77777777" w:rsidR="00764873" w:rsidRPr="005E6F51" w:rsidRDefault="00764873" w:rsidP="00764873">
      <w:pPr>
        <w:widowControl w:val="0"/>
        <w:jc w:val="both"/>
        <w:rPr>
          <w:rFonts w:eastAsia="Calibri"/>
          <w:sz w:val="20"/>
        </w:rPr>
      </w:pPr>
      <w:r w:rsidRPr="005E6F51">
        <w:rPr>
          <w:rFonts w:eastAsia="Calibri"/>
          <w:sz w:val="20"/>
        </w:rPr>
        <w:t xml:space="preserve">     33. Преобразование агрегатного индекса в средние индексы.</w:t>
      </w:r>
    </w:p>
    <w:p w14:paraId="3DDD3388" w14:textId="77777777" w:rsidR="00764873" w:rsidRPr="005E6F51" w:rsidRDefault="00764873" w:rsidP="00764873">
      <w:pPr>
        <w:widowControl w:val="0"/>
        <w:jc w:val="both"/>
        <w:rPr>
          <w:rFonts w:eastAsia="Calibri"/>
          <w:sz w:val="20"/>
        </w:rPr>
      </w:pPr>
      <w:r w:rsidRPr="005E6F51">
        <w:rPr>
          <w:rFonts w:eastAsia="Calibri"/>
          <w:sz w:val="20"/>
        </w:rPr>
        <w:t xml:space="preserve">     34. Индексный метод анализа факторов динамики.</w:t>
      </w:r>
    </w:p>
    <w:p w14:paraId="6A0EAF96" w14:textId="77777777" w:rsidR="00764873" w:rsidRPr="005E6F51" w:rsidRDefault="00764873" w:rsidP="00764873">
      <w:pPr>
        <w:widowControl w:val="0"/>
        <w:jc w:val="both"/>
        <w:rPr>
          <w:rFonts w:eastAsia="Calibri"/>
          <w:sz w:val="20"/>
        </w:rPr>
      </w:pPr>
      <w:r w:rsidRPr="005E6F51">
        <w:rPr>
          <w:rFonts w:eastAsia="Calibri"/>
          <w:sz w:val="20"/>
        </w:rPr>
        <w:t xml:space="preserve">     35. Выборочное наблюдение, его сущность и значение.</w:t>
      </w:r>
    </w:p>
    <w:p w14:paraId="5072FCC3" w14:textId="77777777" w:rsidR="00764873" w:rsidRPr="005E6F51" w:rsidRDefault="00764873" w:rsidP="00764873">
      <w:pPr>
        <w:widowControl w:val="0"/>
        <w:jc w:val="both"/>
        <w:rPr>
          <w:rFonts w:eastAsia="Calibri"/>
          <w:sz w:val="20"/>
        </w:rPr>
      </w:pPr>
      <w:r w:rsidRPr="005E6F51">
        <w:rPr>
          <w:rFonts w:eastAsia="Calibri"/>
          <w:sz w:val="20"/>
        </w:rPr>
        <w:lastRenderedPageBreak/>
        <w:t xml:space="preserve">     36. Способы формирования выборочной совокупности.</w:t>
      </w:r>
    </w:p>
    <w:p w14:paraId="66579490" w14:textId="77777777" w:rsidR="00764873" w:rsidRPr="005E6F51" w:rsidRDefault="00764873" w:rsidP="00764873">
      <w:pPr>
        <w:ind w:firstLine="709"/>
        <w:jc w:val="both"/>
        <w:rPr>
          <w:bCs/>
          <w:sz w:val="20"/>
        </w:rPr>
      </w:pPr>
    </w:p>
    <w:p w14:paraId="48EB3C57" w14:textId="77777777" w:rsidR="00764873" w:rsidRPr="005E6F51" w:rsidRDefault="00764873" w:rsidP="00764873">
      <w:pPr>
        <w:widowControl w:val="0"/>
        <w:tabs>
          <w:tab w:val="left" w:pos="709"/>
          <w:tab w:val="left" w:pos="1134"/>
        </w:tabs>
        <w:autoSpaceDE w:val="0"/>
        <w:autoSpaceDN w:val="0"/>
        <w:adjustRightInd w:val="0"/>
        <w:jc w:val="both"/>
        <w:rPr>
          <w:b/>
          <w:sz w:val="20"/>
        </w:rPr>
      </w:pPr>
      <w:r w:rsidRPr="005E6F51">
        <w:rPr>
          <w:b/>
          <w:sz w:val="20"/>
        </w:rPr>
        <w:tab/>
        <w:t>Вопросы для промежуточной аттестации (экзамен) по оценке освоения компетенции ПК 2.2 (3 семестр)</w:t>
      </w:r>
    </w:p>
    <w:p w14:paraId="0376C241" w14:textId="77777777" w:rsidR="00764873" w:rsidRPr="005E6F51" w:rsidRDefault="00764873" w:rsidP="00764873">
      <w:pPr>
        <w:widowControl w:val="0"/>
        <w:tabs>
          <w:tab w:val="left" w:pos="709"/>
          <w:tab w:val="left" w:pos="1134"/>
        </w:tabs>
        <w:autoSpaceDE w:val="0"/>
        <w:autoSpaceDN w:val="0"/>
        <w:adjustRightInd w:val="0"/>
        <w:jc w:val="both"/>
        <w:rPr>
          <w:b/>
          <w:sz w:val="20"/>
        </w:rPr>
      </w:pPr>
    </w:p>
    <w:p w14:paraId="7E06F99F" w14:textId="77777777" w:rsidR="00764873" w:rsidRPr="005E6F51" w:rsidRDefault="00764873" w:rsidP="00764873">
      <w:pPr>
        <w:widowControl w:val="0"/>
        <w:jc w:val="both"/>
        <w:rPr>
          <w:rFonts w:eastAsia="Calibri"/>
          <w:sz w:val="20"/>
        </w:rPr>
      </w:pPr>
      <w:r w:rsidRPr="005E6F51">
        <w:rPr>
          <w:rFonts w:eastAsia="Calibri"/>
          <w:sz w:val="20"/>
        </w:rPr>
        <w:t xml:space="preserve">      37.Определение необходимого объема выборочной совокупности.</w:t>
      </w:r>
    </w:p>
    <w:p w14:paraId="6CA349F0" w14:textId="77777777" w:rsidR="00764873" w:rsidRPr="005E6F51" w:rsidRDefault="00764873" w:rsidP="00764873">
      <w:pPr>
        <w:widowControl w:val="0"/>
        <w:jc w:val="both"/>
        <w:rPr>
          <w:rFonts w:eastAsia="Calibri"/>
          <w:sz w:val="20"/>
        </w:rPr>
      </w:pPr>
      <w:r w:rsidRPr="005E6F51">
        <w:rPr>
          <w:rFonts w:eastAsia="Calibri"/>
          <w:sz w:val="20"/>
        </w:rPr>
        <w:t xml:space="preserve">      38. Распределение результатов выборочного наблюдения на генеральную совокупность.</w:t>
      </w:r>
    </w:p>
    <w:p w14:paraId="4F585BB8" w14:textId="77777777" w:rsidR="00764873" w:rsidRPr="005E6F51" w:rsidRDefault="00764873" w:rsidP="00764873">
      <w:pPr>
        <w:widowControl w:val="0"/>
        <w:jc w:val="both"/>
        <w:rPr>
          <w:rFonts w:eastAsia="Calibri"/>
          <w:sz w:val="20"/>
        </w:rPr>
      </w:pPr>
      <w:r w:rsidRPr="005E6F51">
        <w:rPr>
          <w:rFonts w:eastAsia="Calibri"/>
          <w:sz w:val="20"/>
        </w:rPr>
        <w:t xml:space="preserve">      39. Области применения выборочного наблюдения в экономических и социальных исследованиях.</w:t>
      </w:r>
    </w:p>
    <w:p w14:paraId="0BC39277" w14:textId="77777777" w:rsidR="00764873" w:rsidRPr="005E6F51" w:rsidRDefault="00764873" w:rsidP="00764873">
      <w:pPr>
        <w:widowControl w:val="0"/>
        <w:jc w:val="both"/>
        <w:rPr>
          <w:rFonts w:eastAsia="Calibri"/>
          <w:sz w:val="20"/>
        </w:rPr>
      </w:pPr>
      <w:r w:rsidRPr="005E6F51">
        <w:rPr>
          <w:rFonts w:eastAsia="Calibri"/>
          <w:sz w:val="20"/>
        </w:rPr>
        <w:t xml:space="preserve">      40. Основные виды взаимосвязей.</w:t>
      </w:r>
    </w:p>
    <w:p w14:paraId="68D692EE" w14:textId="77777777" w:rsidR="00764873" w:rsidRPr="005E6F51" w:rsidRDefault="00764873" w:rsidP="00764873">
      <w:pPr>
        <w:widowControl w:val="0"/>
        <w:ind w:firstLine="567"/>
        <w:jc w:val="both"/>
        <w:rPr>
          <w:iCs/>
          <w:sz w:val="20"/>
        </w:rPr>
      </w:pPr>
    </w:p>
    <w:p w14:paraId="0ACF9B0B" w14:textId="77777777" w:rsidR="00764873" w:rsidRPr="005E6F51" w:rsidRDefault="00764873" w:rsidP="00764873">
      <w:pPr>
        <w:widowControl w:val="0"/>
        <w:tabs>
          <w:tab w:val="left" w:pos="709"/>
          <w:tab w:val="left" w:pos="1134"/>
        </w:tabs>
        <w:autoSpaceDE w:val="0"/>
        <w:autoSpaceDN w:val="0"/>
        <w:adjustRightInd w:val="0"/>
        <w:jc w:val="both"/>
        <w:rPr>
          <w:b/>
          <w:sz w:val="20"/>
        </w:rPr>
      </w:pPr>
      <w:r w:rsidRPr="005E6F51">
        <w:rPr>
          <w:b/>
          <w:sz w:val="20"/>
        </w:rPr>
        <w:t>Вопросы для промежуточной аттестации (экзамен) по оценке освоения компетенции ПК 4.1 (3 семестр)</w:t>
      </w:r>
    </w:p>
    <w:p w14:paraId="597B9BA8" w14:textId="77777777" w:rsidR="00764873" w:rsidRPr="005E6F51" w:rsidRDefault="00764873" w:rsidP="00764873">
      <w:pPr>
        <w:widowControl w:val="0"/>
        <w:tabs>
          <w:tab w:val="left" w:pos="709"/>
          <w:tab w:val="left" w:pos="1134"/>
        </w:tabs>
        <w:autoSpaceDE w:val="0"/>
        <w:autoSpaceDN w:val="0"/>
        <w:adjustRightInd w:val="0"/>
        <w:jc w:val="both"/>
        <w:rPr>
          <w:b/>
          <w:sz w:val="20"/>
        </w:rPr>
      </w:pPr>
    </w:p>
    <w:p w14:paraId="760F71BE" w14:textId="77777777" w:rsidR="00764873" w:rsidRPr="005E6F51" w:rsidRDefault="00764873" w:rsidP="00764873">
      <w:pPr>
        <w:widowControl w:val="0"/>
        <w:ind w:firstLine="567"/>
        <w:jc w:val="both"/>
        <w:rPr>
          <w:iCs/>
          <w:sz w:val="20"/>
        </w:rPr>
      </w:pPr>
      <w:r w:rsidRPr="005E6F51">
        <w:rPr>
          <w:iCs/>
          <w:sz w:val="20"/>
        </w:rPr>
        <w:t>41. Индексный метод факторного анализа социально-экономических явлений.</w:t>
      </w:r>
    </w:p>
    <w:p w14:paraId="498B6D93" w14:textId="77777777" w:rsidR="00764873" w:rsidRPr="005E6F51" w:rsidRDefault="00764873" w:rsidP="00764873">
      <w:pPr>
        <w:widowControl w:val="0"/>
        <w:ind w:firstLine="567"/>
        <w:jc w:val="both"/>
        <w:rPr>
          <w:iCs/>
          <w:sz w:val="20"/>
        </w:rPr>
      </w:pPr>
      <w:r w:rsidRPr="005E6F51">
        <w:rPr>
          <w:iCs/>
          <w:sz w:val="20"/>
        </w:rPr>
        <w:t>42. Виды и формы взаимосвязей социально-экономических явлений и статистические методы изучения взаимосвязей.</w:t>
      </w:r>
    </w:p>
    <w:p w14:paraId="04F77B72" w14:textId="77777777" w:rsidR="00764873" w:rsidRPr="005E6F51" w:rsidRDefault="00764873" w:rsidP="00764873">
      <w:pPr>
        <w:widowControl w:val="0"/>
        <w:ind w:firstLine="567"/>
        <w:jc w:val="both"/>
        <w:rPr>
          <w:iCs/>
          <w:sz w:val="20"/>
        </w:rPr>
      </w:pPr>
      <w:r w:rsidRPr="005E6F51">
        <w:rPr>
          <w:iCs/>
          <w:sz w:val="20"/>
        </w:rPr>
        <w:t>43. Корреляционно-регрессионный анализ.</w:t>
      </w:r>
    </w:p>
    <w:p w14:paraId="25476C21" w14:textId="77777777" w:rsidR="00764873" w:rsidRPr="005E6F51" w:rsidRDefault="00764873" w:rsidP="00764873">
      <w:pPr>
        <w:widowControl w:val="0"/>
        <w:ind w:firstLine="567"/>
        <w:jc w:val="both"/>
        <w:rPr>
          <w:iCs/>
          <w:sz w:val="20"/>
        </w:rPr>
      </w:pPr>
      <w:r w:rsidRPr="005E6F51">
        <w:rPr>
          <w:iCs/>
          <w:sz w:val="20"/>
        </w:rPr>
        <w:t>44. Основные показатели измерения тесноты связи.</w:t>
      </w:r>
    </w:p>
    <w:p w14:paraId="400BEBCE" w14:textId="77777777" w:rsidR="00764873" w:rsidRPr="005E6F51" w:rsidRDefault="00764873" w:rsidP="00764873">
      <w:pPr>
        <w:widowControl w:val="0"/>
        <w:ind w:firstLine="567"/>
        <w:jc w:val="both"/>
        <w:rPr>
          <w:iCs/>
          <w:sz w:val="20"/>
        </w:rPr>
      </w:pPr>
      <w:r w:rsidRPr="005E6F51">
        <w:rPr>
          <w:iCs/>
          <w:sz w:val="20"/>
        </w:rPr>
        <w:t>45. Непараметрические показатели тесноты связи.</w:t>
      </w:r>
    </w:p>
    <w:p w14:paraId="2462120F" w14:textId="77777777" w:rsidR="00764873" w:rsidRPr="006431A2" w:rsidRDefault="00764873" w:rsidP="00764873"/>
    <w:p w14:paraId="615B8338" w14:textId="77777777" w:rsidR="00764873" w:rsidRPr="006431A2" w:rsidRDefault="00764873" w:rsidP="00764873"/>
    <w:p w14:paraId="0EC5D6E9" w14:textId="77777777" w:rsidR="00764873" w:rsidRDefault="00764873" w:rsidP="00764873">
      <w:pPr>
        <w:autoSpaceDE w:val="0"/>
        <w:autoSpaceDN w:val="0"/>
        <w:adjustRightInd w:val="0"/>
        <w:jc w:val="both"/>
        <w:rPr>
          <w:b/>
          <w:bCs/>
          <w:szCs w:val="24"/>
        </w:rPr>
      </w:pPr>
    </w:p>
    <w:p w14:paraId="203C65D4" w14:textId="78CD8F60" w:rsidR="00353337" w:rsidRDefault="00353337" w:rsidP="00764873">
      <w:pPr>
        <w:jc w:val="center"/>
        <w:rPr>
          <w:rFonts w:eastAsia="Calibri"/>
          <w:szCs w:val="24"/>
        </w:rPr>
      </w:pPr>
    </w:p>
    <w:sectPr w:rsidR="00353337" w:rsidSect="0076487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75848C" w14:textId="77777777" w:rsidR="007B2C8F" w:rsidRDefault="007B2C8F" w:rsidP="000747F1">
      <w:r>
        <w:separator/>
      </w:r>
    </w:p>
  </w:endnote>
  <w:endnote w:type="continuationSeparator" w:id="0">
    <w:p w14:paraId="521D901E" w14:textId="77777777" w:rsidR="007B2C8F" w:rsidRDefault="007B2C8F" w:rsidP="000747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Cambria"/>
    <w:charset w:val="CC"/>
    <w:family w:val="roman"/>
    <w:pitch w:val="variable"/>
    <w:sig w:usb0="800006FF" w:usb1="0000285A" w:usb2="00000000" w:usb3="00000000" w:csb0="00000015"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auto"/>
    <w:pitch w:val="default"/>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Batang">
    <w:altName w:val="@Batang"/>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Sylfaen">
    <w:panose1 w:val="010A0502050306030303"/>
    <w:charset w:val="CC"/>
    <w:family w:val="roman"/>
    <w:pitch w:val="variable"/>
    <w:sig w:usb0="04000687" w:usb1="00000000" w:usb2="00000000" w:usb3="00000000" w:csb0="0000009F" w:csb1="00000000"/>
  </w:font>
  <w:font w:name="MS ??">
    <w:altName w:val="Yu Gothic"/>
    <w:panose1 w:val="00000000000000000000"/>
    <w:charset w:val="80"/>
    <w:family w:val="auto"/>
    <w:notTrueType/>
    <w:pitch w:val="variable"/>
    <w:sig w:usb0="00000001" w:usb1="08070000" w:usb2="00000010" w:usb3="00000000" w:csb0="00020000" w:csb1="00000000"/>
  </w:font>
  <w:font w:name="Andale Sans UI">
    <w:charset w:val="00"/>
    <w:family w:val="auto"/>
    <w:pitch w:val="variable"/>
  </w:font>
  <w:font w:name="Lucida Sans Unicode">
    <w:panose1 w:val="020B0602030504020204"/>
    <w:charset w:val="CC"/>
    <w:family w:val="swiss"/>
    <w:pitch w:val="variable"/>
    <w:sig w:usb0="80000AFF" w:usb1="0000396B" w:usb2="00000000" w:usb3="00000000" w:csb0="000000BF" w:csb1="00000000"/>
  </w:font>
  <w:font w:name="Palatino Linotype">
    <w:panose1 w:val="02040502050505030304"/>
    <w:charset w:val="CC"/>
    <w:family w:val="roman"/>
    <w:pitch w:val="variable"/>
    <w:sig w:usb0="E0000287" w:usb1="40000013" w:usb2="00000000" w:usb3="00000000" w:csb0="0000019F" w:csb1="00000000"/>
  </w:font>
  <w:font w:name="Bookman Old Style">
    <w:panose1 w:val="02050604050505020204"/>
    <w:charset w:val="CC"/>
    <w:family w:val="roman"/>
    <w:pitch w:val="variable"/>
    <w:sig w:usb0="00000287" w:usb1="00000000" w:usb2="00000000" w:usb3="00000000" w:csb0="0000009F" w:csb1="00000000"/>
  </w:font>
  <w:font w:name="TimesET">
    <w:altName w:val="Times New Roman"/>
    <w:charset w:val="00"/>
    <w:family w:val="auto"/>
    <w:pitch w:val="variable"/>
  </w:font>
  <w:font w:name="Consolas">
    <w:panose1 w:val="020B0609020204030204"/>
    <w:charset w:val="CC"/>
    <w:family w:val="modern"/>
    <w:pitch w:val="fixed"/>
    <w:sig w:usb0="E00006FF" w:usb1="0000FCFF" w:usb2="00000001" w:usb3="00000000" w:csb0="0000019F" w:csb1="00000000"/>
  </w:font>
  <w:font w:name="Century Schoolbook">
    <w:charset w:val="00"/>
    <w:family w:val="roman"/>
    <w:pitch w:val="variable"/>
    <w:sig w:usb0="00000287" w:usb1="00000000" w:usb2="00000000" w:usb3="00000000" w:csb0="0000009F" w:csb1="00000000"/>
  </w:font>
  <w:font w:name="Times">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BD98EB" w14:textId="77777777" w:rsidR="007B2C8F" w:rsidRDefault="007B2C8F" w:rsidP="000747F1">
      <w:r>
        <w:separator/>
      </w:r>
    </w:p>
  </w:footnote>
  <w:footnote w:type="continuationSeparator" w:id="0">
    <w:p w14:paraId="211765F5" w14:textId="77777777" w:rsidR="007B2C8F" w:rsidRDefault="007B2C8F" w:rsidP="000747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6F6993" w14:textId="77777777" w:rsidR="00800AF8" w:rsidRDefault="00800AF8">
    <w:pPr>
      <w:pStyle w:val="a9"/>
      <w:jc w:val="center"/>
    </w:pPr>
    <w:r>
      <w:fldChar w:fldCharType="begin"/>
    </w:r>
    <w:r>
      <w:instrText xml:space="preserve">PAGE </w:instrText>
    </w:r>
    <w:r>
      <w:fldChar w:fldCharType="separate"/>
    </w:r>
    <w:r>
      <w:t xml:space="preserve"> </w:t>
    </w:r>
    <w:r>
      <w:fldChar w:fldCharType="end"/>
    </w:r>
  </w:p>
  <w:p w14:paraId="7B31E4F8" w14:textId="77777777" w:rsidR="00800AF8" w:rsidRDefault="00800AF8">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D99240" w14:textId="77777777" w:rsidR="00800AF8" w:rsidRDefault="00800AF8">
    <w:pPr>
      <w:pStyle w:val="a9"/>
      <w:jc w:val="center"/>
    </w:pPr>
    <w:r>
      <w:fldChar w:fldCharType="begin"/>
    </w:r>
    <w:r>
      <w:instrText xml:space="preserve">PAGE </w:instrText>
    </w:r>
    <w:r>
      <w:fldChar w:fldCharType="separate"/>
    </w:r>
    <w:r w:rsidR="006D7042">
      <w:rPr>
        <w:noProof/>
      </w:rPr>
      <w:t>48</w:t>
    </w:r>
    <w:r>
      <w:fldChar w:fldCharType="end"/>
    </w:r>
  </w:p>
  <w:p w14:paraId="27CC7087" w14:textId="77777777" w:rsidR="00800AF8" w:rsidRDefault="00800AF8">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3"/>
    <w:multiLevelType w:val="singleLevel"/>
    <w:tmpl w:val="7B7E1658"/>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0000001"/>
    <w:multiLevelType w:val="multilevel"/>
    <w:tmpl w:val="894EE873"/>
    <w:lvl w:ilvl="0">
      <w:start w:val="1"/>
      <w:numFmt w:val="decimal"/>
      <w:pStyle w:val="a"/>
      <w:lvlText w:val="%1."/>
      <w:lvlJc w:val="left"/>
      <w:pPr>
        <w:tabs>
          <w:tab w:val="num" w:pos="360"/>
        </w:tabs>
        <w:ind w:left="360"/>
      </w:pPr>
      <w:rPr>
        <w:rFonts w:ascii="Times New Roman" w:eastAsia="Arial Unicode MS" w:hAnsi="Times New Roman" w:cs="Times New Roman" w:hint="default"/>
        <w:b/>
        <w:position w:val="0"/>
      </w:rPr>
    </w:lvl>
    <w:lvl w:ilvl="1">
      <w:start w:val="1"/>
      <w:numFmt w:val="decimal"/>
      <w:lvlText w:val="%2."/>
      <w:lvlJc w:val="left"/>
      <w:pPr>
        <w:tabs>
          <w:tab w:val="num" w:pos="360"/>
        </w:tabs>
        <w:ind w:left="360" w:firstLine="360"/>
      </w:pPr>
      <w:rPr>
        <w:rFonts w:ascii="Times New Roman" w:eastAsia="Arial Unicode MS" w:hAnsi="Times New Roman" w:cs="Times New Roman" w:hint="default"/>
        <w:b/>
        <w:position w:val="0"/>
      </w:rPr>
    </w:lvl>
    <w:lvl w:ilvl="2">
      <w:start w:val="1"/>
      <w:numFmt w:val="decimal"/>
      <w:lvlText w:val="%3."/>
      <w:lvlJc w:val="left"/>
      <w:pPr>
        <w:tabs>
          <w:tab w:val="num" w:pos="360"/>
        </w:tabs>
        <w:ind w:left="360" w:firstLine="720"/>
      </w:pPr>
      <w:rPr>
        <w:rFonts w:ascii="Times New Roman" w:eastAsia="Arial Unicode MS" w:hAnsi="Times New Roman" w:cs="Times New Roman" w:hint="default"/>
        <w:b/>
        <w:position w:val="0"/>
      </w:rPr>
    </w:lvl>
    <w:lvl w:ilvl="3">
      <w:start w:val="1"/>
      <w:numFmt w:val="decimal"/>
      <w:lvlText w:val="%4."/>
      <w:lvlJc w:val="left"/>
      <w:pPr>
        <w:tabs>
          <w:tab w:val="num" w:pos="360"/>
        </w:tabs>
        <w:ind w:left="360" w:firstLine="1080"/>
      </w:pPr>
      <w:rPr>
        <w:rFonts w:ascii="Times New Roman" w:eastAsia="Arial Unicode MS" w:hAnsi="Times New Roman" w:cs="Times New Roman" w:hint="default"/>
        <w:b/>
        <w:position w:val="0"/>
      </w:rPr>
    </w:lvl>
    <w:lvl w:ilvl="4">
      <w:start w:val="1"/>
      <w:numFmt w:val="decimal"/>
      <w:lvlText w:val="%5."/>
      <w:lvlJc w:val="left"/>
      <w:pPr>
        <w:tabs>
          <w:tab w:val="num" w:pos="360"/>
        </w:tabs>
        <w:ind w:left="360" w:firstLine="1440"/>
      </w:pPr>
      <w:rPr>
        <w:rFonts w:ascii="Times New Roman" w:eastAsia="Arial Unicode MS" w:hAnsi="Times New Roman" w:cs="Times New Roman" w:hint="default"/>
        <w:b/>
        <w:position w:val="0"/>
      </w:rPr>
    </w:lvl>
    <w:lvl w:ilvl="5">
      <w:start w:val="1"/>
      <w:numFmt w:val="decimal"/>
      <w:lvlText w:val="%6."/>
      <w:lvlJc w:val="left"/>
      <w:pPr>
        <w:tabs>
          <w:tab w:val="num" w:pos="360"/>
        </w:tabs>
        <w:ind w:left="360" w:firstLine="1800"/>
      </w:pPr>
      <w:rPr>
        <w:rFonts w:ascii="Times New Roman" w:eastAsia="Arial Unicode MS" w:hAnsi="Times New Roman" w:cs="Times New Roman" w:hint="default"/>
        <w:b/>
        <w:position w:val="0"/>
      </w:rPr>
    </w:lvl>
    <w:lvl w:ilvl="6">
      <w:start w:val="1"/>
      <w:numFmt w:val="decimal"/>
      <w:lvlText w:val="%7."/>
      <w:lvlJc w:val="left"/>
      <w:pPr>
        <w:tabs>
          <w:tab w:val="num" w:pos="360"/>
        </w:tabs>
        <w:ind w:left="360" w:firstLine="2160"/>
      </w:pPr>
      <w:rPr>
        <w:rFonts w:ascii="Times New Roman" w:eastAsia="Arial Unicode MS" w:hAnsi="Times New Roman" w:cs="Times New Roman" w:hint="default"/>
        <w:b/>
        <w:position w:val="0"/>
      </w:rPr>
    </w:lvl>
    <w:lvl w:ilvl="7">
      <w:start w:val="1"/>
      <w:numFmt w:val="decimal"/>
      <w:lvlText w:val="%8."/>
      <w:lvlJc w:val="left"/>
      <w:pPr>
        <w:tabs>
          <w:tab w:val="num" w:pos="360"/>
        </w:tabs>
        <w:ind w:left="360" w:firstLine="2520"/>
      </w:pPr>
      <w:rPr>
        <w:rFonts w:ascii="Times New Roman" w:eastAsia="Arial Unicode MS" w:hAnsi="Times New Roman" w:cs="Times New Roman" w:hint="default"/>
        <w:b/>
        <w:position w:val="0"/>
      </w:rPr>
    </w:lvl>
    <w:lvl w:ilvl="8">
      <w:start w:val="1"/>
      <w:numFmt w:val="decimal"/>
      <w:lvlText w:val="%9."/>
      <w:lvlJc w:val="left"/>
      <w:pPr>
        <w:tabs>
          <w:tab w:val="num" w:pos="360"/>
        </w:tabs>
        <w:ind w:left="360" w:firstLine="2880"/>
      </w:pPr>
      <w:rPr>
        <w:rFonts w:ascii="Times New Roman" w:eastAsia="Arial Unicode MS" w:hAnsi="Times New Roman" w:cs="Times New Roman" w:hint="default"/>
        <w:b/>
        <w:position w:val="0"/>
      </w:rPr>
    </w:lvl>
  </w:abstractNum>
  <w:abstractNum w:abstractNumId="2" w15:restartNumberingAfterBreak="0">
    <w:nsid w:val="12CF358A"/>
    <w:multiLevelType w:val="multilevel"/>
    <w:tmpl w:val="5FACC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4BD2794"/>
    <w:multiLevelType w:val="singleLevel"/>
    <w:tmpl w:val="5374E808"/>
    <w:lvl w:ilvl="0">
      <w:start w:val="1"/>
      <w:numFmt w:val="decimal"/>
      <w:pStyle w:val="MyListLiter"/>
      <w:lvlText w:val="%1."/>
      <w:lvlJc w:val="left"/>
      <w:pPr>
        <w:tabs>
          <w:tab w:val="num" w:pos="964"/>
        </w:tabs>
        <w:ind w:left="964" w:hanging="397"/>
      </w:pPr>
    </w:lvl>
  </w:abstractNum>
  <w:abstractNum w:abstractNumId="4" w15:restartNumberingAfterBreak="0">
    <w:nsid w:val="5C9B725C"/>
    <w:multiLevelType w:val="hybridMultilevel"/>
    <w:tmpl w:val="1BA876C4"/>
    <w:lvl w:ilvl="0" w:tplc="970C16C6">
      <w:start w:val="1"/>
      <w:numFmt w:val="decimal"/>
      <w:lvlText w:val="%1."/>
      <w:legacy w:legacy="1" w:legacySpace="0" w:legacyIndent="201"/>
      <w:lvlJc w:val="left"/>
      <w:rPr>
        <w:rFonts w:ascii="Times New Roman" w:hAnsi="Times New Roman" w:cs="Times New Roman" w:hint="default"/>
      </w:rPr>
    </w:lvl>
    <w:lvl w:ilvl="1" w:tplc="04190019" w:tentative="1">
      <w:start w:val="1"/>
      <w:numFmt w:val="lowerLetter"/>
      <w:lvlText w:val="%2."/>
      <w:lvlJc w:val="left"/>
      <w:pPr>
        <w:tabs>
          <w:tab w:val="num" w:pos="2188"/>
        </w:tabs>
        <w:ind w:left="2188" w:hanging="360"/>
      </w:pPr>
      <w:rPr>
        <w:rFonts w:cs="Times New Roman"/>
      </w:rPr>
    </w:lvl>
    <w:lvl w:ilvl="2" w:tplc="0419001B" w:tentative="1">
      <w:start w:val="1"/>
      <w:numFmt w:val="lowerRoman"/>
      <w:lvlText w:val="%3."/>
      <w:lvlJc w:val="right"/>
      <w:pPr>
        <w:tabs>
          <w:tab w:val="num" w:pos="2908"/>
        </w:tabs>
        <w:ind w:left="2908" w:hanging="180"/>
      </w:pPr>
      <w:rPr>
        <w:rFonts w:cs="Times New Roman"/>
      </w:rPr>
    </w:lvl>
    <w:lvl w:ilvl="3" w:tplc="0419000F" w:tentative="1">
      <w:start w:val="1"/>
      <w:numFmt w:val="decimal"/>
      <w:lvlText w:val="%4."/>
      <w:lvlJc w:val="left"/>
      <w:pPr>
        <w:tabs>
          <w:tab w:val="num" w:pos="3628"/>
        </w:tabs>
        <w:ind w:left="3628" w:hanging="360"/>
      </w:pPr>
      <w:rPr>
        <w:rFonts w:cs="Times New Roman"/>
      </w:rPr>
    </w:lvl>
    <w:lvl w:ilvl="4" w:tplc="04190019" w:tentative="1">
      <w:start w:val="1"/>
      <w:numFmt w:val="lowerLetter"/>
      <w:lvlText w:val="%5."/>
      <w:lvlJc w:val="left"/>
      <w:pPr>
        <w:tabs>
          <w:tab w:val="num" w:pos="4348"/>
        </w:tabs>
        <w:ind w:left="4348" w:hanging="360"/>
      </w:pPr>
      <w:rPr>
        <w:rFonts w:cs="Times New Roman"/>
      </w:rPr>
    </w:lvl>
    <w:lvl w:ilvl="5" w:tplc="0419001B" w:tentative="1">
      <w:start w:val="1"/>
      <w:numFmt w:val="lowerRoman"/>
      <w:lvlText w:val="%6."/>
      <w:lvlJc w:val="right"/>
      <w:pPr>
        <w:tabs>
          <w:tab w:val="num" w:pos="5068"/>
        </w:tabs>
        <w:ind w:left="5068" w:hanging="180"/>
      </w:pPr>
      <w:rPr>
        <w:rFonts w:cs="Times New Roman"/>
      </w:rPr>
    </w:lvl>
    <w:lvl w:ilvl="6" w:tplc="0419000F" w:tentative="1">
      <w:start w:val="1"/>
      <w:numFmt w:val="decimal"/>
      <w:lvlText w:val="%7."/>
      <w:lvlJc w:val="left"/>
      <w:pPr>
        <w:tabs>
          <w:tab w:val="num" w:pos="5788"/>
        </w:tabs>
        <w:ind w:left="5788" w:hanging="360"/>
      </w:pPr>
      <w:rPr>
        <w:rFonts w:cs="Times New Roman"/>
      </w:rPr>
    </w:lvl>
    <w:lvl w:ilvl="7" w:tplc="04190019" w:tentative="1">
      <w:start w:val="1"/>
      <w:numFmt w:val="lowerLetter"/>
      <w:lvlText w:val="%8."/>
      <w:lvlJc w:val="left"/>
      <w:pPr>
        <w:tabs>
          <w:tab w:val="num" w:pos="6508"/>
        </w:tabs>
        <w:ind w:left="6508" w:hanging="360"/>
      </w:pPr>
      <w:rPr>
        <w:rFonts w:cs="Times New Roman"/>
      </w:rPr>
    </w:lvl>
    <w:lvl w:ilvl="8" w:tplc="0419001B" w:tentative="1">
      <w:start w:val="1"/>
      <w:numFmt w:val="lowerRoman"/>
      <w:lvlText w:val="%9."/>
      <w:lvlJc w:val="right"/>
      <w:pPr>
        <w:tabs>
          <w:tab w:val="num" w:pos="7228"/>
        </w:tabs>
        <w:ind w:left="7228" w:hanging="180"/>
      </w:pPr>
      <w:rPr>
        <w:rFonts w:cs="Times New Roman"/>
      </w:rPr>
    </w:lvl>
  </w:abstractNum>
  <w:abstractNum w:abstractNumId="5" w15:restartNumberingAfterBreak="0">
    <w:nsid w:val="6388298C"/>
    <w:multiLevelType w:val="multilevel"/>
    <w:tmpl w:val="8E7A49DE"/>
    <w:lvl w:ilvl="0">
      <w:start w:val="1"/>
      <w:numFmt w:val="decimal"/>
      <w:pStyle w:val="1"/>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65A247B6"/>
    <w:multiLevelType w:val="hybridMultilevel"/>
    <w:tmpl w:val="9DEA8E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3763D8B"/>
    <w:multiLevelType w:val="hybridMultilevel"/>
    <w:tmpl w:val="CF36F710"/>
    <w:lvl w:ilvl="0" w:tplc="C8480334">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79771B93"/>
    <w:multiLevelType w:val="hybridMultilevel"/>
    <w:tmpl w:val="54F0D69A"/>
    <w:lvl w:ilvl="0" w:tplc="92568506">
      <w:start w:val="1"/>
      <w:numFmt w:val="decimal"/>
      <w:pStyle w:val="a0"/>
      <w:lvlText w:val="%1."/>
      <w:lvlJc w:val="left"/>
      <w:pPr>
        <w:ind w:left="144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num w:numId="1">
    <w:abstractNumId w:val="5"/>
  </w:num>
  <w:num w:numId="2">
    <w:abstractNumId w:val="7"/>
  </w:num>
  <w:num w:numId="3">
    <w:abstractNumId w:val="4"/>
  </w:num>
  <w:num w:numId="4">
    <w:abstractNumId w:val="1"/>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0"/>
  </w:num>
  <w:num w:numId="8">
    <w:abstractNumId w:val="3"/>
    <w:lvlOverride w:ilvl="0">
      <w:startOverride w:val="1"/>
    </w:lvlOverride>
  </w:num>
  <w:num w:numId="9">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47F1"/>
    <w:rsid w:val="00011C79"/>
    <w:rsid w:val="00017899"/>
    <w:rsid w:val="0002410D"/>
    <w:rsid w:val="00025317"/>
    <w:rsid w:val="00031618"/>
    <w:rsid w:val="00033B6A"/>
    <w:rsid w:val="00036097"/>
    <w:rsid w:val="00052255"/>
    <w:rsid w:val="0006037B"/>
    <w:rsid w:val="000747F1"/>
    <w:rsid w:val="0007527D"/>
    <w:rsid w:val="000863BC"/>
    <w:rsid w:val="00096097"/>
    <w:rsid w:val="000B30E3"/>
    <w:rsid w:val="000B37D5"/>
    <w:rsid w:val="000C2B31"/>
    <w:rsid w:val="000C3FD6"/>
    <w:rsid w:val="000E31AD"/>
    <w:rsid w:val="000F247F"/>
    <w:rsid w:val="000F64CB"/>
    <w:rsid w:val="000F7643"/>
    <w:rsid w:val="0011537D"/>
    <w:rsid w:val="00122101"/>
    <w:rsid w:val="00127157"/>
    <w:rsid w:val="00143EC1"/>
    <w:rsid w:val="001469DA"/>
    <w:rsid w:val="001761A3"/>
    <w:rsid w:val="00191F34"/>
    <w:rsid w:val="00195B64"/>
    <w:rsid w:val="001E0767"/>
    <w:rsid w:val="00220D6D"/>
    <w:rsid w:val="00261E08"/>
    <w:rsid w:val="00282E2D"/>
    <w:rsid w:val="002900FD"/>
    <w:rsid w:val="002B1FB7"/>
    <w:rsid w:val="002B7817"/>
    <w:rsid w:val="002E402B"/>
    <w:rsid w:val="002E421F"/>
    <w:rsid w:val="002E4857"/>
    <w:rsid w:val="00311439"/>
    <w:rsid w:val="00316359"/>
    <w:rsid w:val="003163E3"/>
    <w:rsid w:val="00336E8F"/>
    <w:rsid w:val="0035078D"/>
    <w:rsid w:val="00352369"/>
    <w:rsid w:val="00353337"/>
    <w:rsid w:val="00376C6A"/>
    <w:rsid w:val="003D2F61"/>
    <w:rsid w:val="003E1606"/>
    <w:rsid w:val="003E54E9"/>
    <w:rsid w:val="0040682A"/>
    <w:rsid w:val="004348F2"/>
    <w:rsid w:val="004629ED"/>
    <w:rsid w:val="0047667F"/>
    <w:rsid w:val="004A4388"/>
    <w:rsid w:val="004A50EA"/>
    <w:rsid w:val="004A662E"/>
    <w:rsid w:val="004F28E3"/>
    <w:rsid w:val="005005F8"/>
    <w:rsid w:val="0050416D"/>
    <w:rsid w:val="00513668"/>
    <w:rsid w:val="00545604"/>
    <w:rsid w:val="0059441C"/>
    <w:rsid w:val="005A40B2"/>
    <w:rsid w:val="005A556C"/>
    <w:rsid w:val="005B5867"/>
    <w:rsid w:val="005C49DE"/>
    <w:rsid w:val="005C4D56"/>
    <w:rsid w:val="005C5F14"/>
    <w:rsid w:val="005F7639"/>
    <w:rsid w:val="00605237"/>
    <w:rsid w:val="00606A59"/>
    <w:rsid w:val="00637CCC"/>
    <w:rsid w:val="00643D2E"/>
    <w:rsid w:val="00651DCA"/>
    <w:rsid w:val="00660656"/>
    <w:rsid w:val="00667D73"/>
    <w:rsid w:val="006953DD"/>
    <w:rsid w:val="006D08D3"/>
    <w:rsid w:val="006D4D2C"/>
    <w:rsid w:val="006D7042"/>
    <w:rsid w:val="007012CE"/>
    <w:rsid w:val="00764873"/>
    <w:rsid w:val="00775A71"/>
    <w:rsid w:val="00787F90"/>
    <w:rsid w:val="00795616"/>
    <w:rsid w:val="007B2C8F"/>
    <w:rsid w:val="007C1AD2"/>
    <w:rsid w:val="007E26EC"/>
    <w:rsid w:val="007F4823"/>
    <w:rsid w:val="007F4947"/>
    <w:rsid w:val="007F7826"/>
    <w:rsid w:val="00800AF8"/>
    <w:rsid w:val="00801A65"/>
    <w:rsid w:val="00816BBF"/>
    <w:rsid w:val="00823BF1"/>
    <w:rsid w:val="008359D9"/>
    <w:rsid w:val="0084150B"/>
    <w:rsid w:val="00845596"/>
    <w:rsid w:val="00872F0F"/>
    <w:rsid w:val="00875469"/>
    <w:rsid w:val="008976EF"/>
    <w:rsid w:val="008A256D"/>
    <w:rsid w:val="008B0634"/>
    <w:rsid w:val="008E017C"/>
    <w:rsid w:val="008F6036"/>
    <w:rsid w:val="00923221"/>
    <w:rsid w:val="0094044B"/>
    <w:rsid w:val="00945ED2"/>
    <w:rsid w:val="00966F07"/>
    <w:rsid w:val="00986554"/>
    <w:rsid w:val="00992AA1"/>
    <w:rsid w:val="009D2B4A"/>
    <w:rsid w:val="009E2DA4"/>
    <w:rsid w:val="009F1787"/>
    <w:rsid w:val="009F2F13"/>
    <w:rsid w:val="00A15F69"/>
    <w:rsid w:val="00A261DD"/>
    <w:rsid w:val="00A47C28"/>
    <w:rsid w:val="00A54EEE"/>
    <w:rsid w:val="00A73C4A"/>
    <w:rsid w:val="00A869DF"/>
    <w:rsid w:val="00AA6060"/>
    <w:rsid w:val="00AB0A33"/>
    <w:rsid w:val="00AB104E"/>
    <w:rsid w:val="00AB390A"/>
    <w:rsid w:val="00AF39AC"/>
    <w:rsid w:val="00AF5212"/>
    <w:rsid w:val="00B00816"/>
    <w:rsid w:val="00B232AB"/>
    <w:rsid w:val="00B233C6"/>
    <w:rsid w:val="00B656DE"/>
    <w:rsid w:val="00B74657"/>
    <w:rsid w:val="00B9744A"/>
    <w:rsid w:val="00BA763E"/>
    <w:rsid w:val="00C144EF"/>
    <w:rsid w:val="00C16062"/>
    <w:rsid w:val="00C2272F"/>
    <w:rsid w:val="00C26713"/>
    <w:rsid w:val="00C30200"/>
    <w:rsid w:val="00C33D35"/>
    <w:rsid w:val="00C36E5E"/>
    <w:rsid w:val="00C571F7"/>
    <w:rsid w:val="00C5785E"/>
    <w:rsid w:val="00C64B52"/>
    <w:rsid w:val="00C85E46"/>
    <w:rsid w:val="00CB325F"/>
    <w:rsid w:val="00CD2F63"/>
    <w:rsid w:val="00CD3EEC"/>
    <w:rsid w:val="00CE5834"/>
    <w:rsid w:val="00CF4583"/>
    <w:rsid w:val="00D04E10"/>
    <w:rsid w:val="00D140BD"/>
    <w:rsid w:val="00D2195A"/>
    <w:rsid w:val="00D2492A"/>
    <w:rsid w:val="00D33D0E"/>
    <w:rsid w:val="00D363A4"/>
    <w:rsid w:val="00D54A01"/>
    <w:rsid w:val="00D64589"/>
    <w:rsid w:val="00D646CA"/>
    <w:rsid w:val="00D67A96"/>
    <w:rsid w:val="00D76884"/>
    <w:rsid w:val="00D96CA3"/>
    <w:rsid w:val="00DB2DD5"/>
    <w:rsid w:val="00DC2F0E"/>
    <w:rsid w:val="00DE71C0"/>
    <w:rsid w:val="00E07EB1"/>
    <w:rsid w:val="00E2290D"/>
    <w:rsid w:val="00E53E42"/>
    <w:rsid w:val="00E7231C"/>
    <w:rsid w:val="00EB7664"/>
    <w:rsid w:val="00EC64D5"/>
    <w:rsid w:val="00ED3F63"/>
    <w:rsid w:val="00EE0924"/>
    <w:rsid w:val="00F16D4A"/>
    <w:rsid w:val="00F44C8E"/>
    <w:rsid w:val="00F47F1B"/>
    <w:rsid w:val="00FA178B"/>
    <w:rsid w:val="00FB0C73"/>
    <w:rsid w:val="00FB54A1"/>
    <w:rsid w:val="00FB6769"/>
    <w:rsid w:val="00FC00A8"/>
    <w:rsid w:val="00FE1FCB"/>
    <w:rsid w:val="00FE49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4C3585"/>
  <w15:chartTrackingRefBased/>
  <w15:docId w15:val="{1A9E2C19-C989-4E9C-9BD1-E79D9C466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0747F1"/>
    <w:pPr>
      <w:spacing w:after="0" w:line="240" w:lineRule="auto"/>
    </w:pPr>
    <w:rPr>
      <w:rFonts w:ascii="Times New Roman" w:eastAsia="Times New Roman" w:hAnsi="Times New Roman" w:cs="Times New Roman"/>
      <w:color w:val="000000"/>
      <w:sz w:val="24"/>
      <w:szCs w:val="20"/>
      <w:lang w:eastAsia="ru-RU"/>
    </w:rPr>
  </w:style>
  <w:style w:type="paragraph" w:styleId="10">
    <w:name w:val="heading 1"/>
    <w:basedOn w:val="a1"/>
    <w:link w:val="11"/>
    <w:qFormat/>
    <w:rsid w:val="000747F1"/>
    <w:pPr>
      <w:spacing w:beforeAutospacing="1" w:afterAutospacing="1"/>
      <w:jc w:val="center"/>
      <w:outlineLvl w:val="0"/>
    </w:pPr>
    <w:rPr>
      <w:b/>
    </w:rPr>
  </w:style>
  <w:style w:type="paragraph" w:styleId="20">
    <w:name w:val="heading 2"/>
    <w:basedOn w:val="a1"/>
    <w:next w:val="a1"/>
    <w:link w:val="21"/>
    <w:uiPriority w:val="1"/>
    <w:qFormat/>
    <w:rsid w:val="004629ED"/>
    <w:pPr>
      <w:keepNext/>
      <w:spacing w:before="240" w:after="60"/>
      <w:outlineLvl w:val="1"/>
    </w:pPr>
    <w:rPr>
      <w:rFonts w:ascii="Arial" w:hAnsi="Arial"/>
      <w:b/>
      <w:i/>
      <w:sz w:val="28"/>
    </w:rPr>
  </w:style>
  <w:style w:type="paragraph" w:styleId="3">
    <w:name w:val="heading 3"/>
    <w:basedOn w:val="a1"/>
    <w:next w:val="a1"/>
    <w:link w:val="30"/>
    <w:qFormat/>
    <w:rsid w:val="004629ED"/>
    <w:pPr>
      <w:keepNext/>
      <w:spacing w:before="240" w:after="60"/>
      <w:outlineLvl w:val="2"/>
    </w:pPr>
    <w:rPr>
      <w:rFonts w:ascii="Arial" w:hAnsi="Arial"/>
      <w:b/>
      <w:sz w:val="26"/>
    </w:rPr>
  </w:style>
  <w:style w:type="paragraph" w:styleId="4">
    <w:name w:val="heading 4"/>
    <w:basedOn w:val="3"/>
    <w:next w:val="a1"/>
    <w:link w:val="40"/>
    <w:qFormat/>
    <w:rsid w:val="004629ED"/>
    <w:pPr>
      <w:keepLines/>
      <w:spacing w:after="240" w:line="360" w:lineRule="auto"/>
      <w:jc w:val="center"/>
      <w:outlineLvl w:val="3"/>
    </w:pPr>
    <w:rPr>
      <w:rFonts w:ascii="Times New Roman" w:hAnsi="Times New Roman"/>
      <w:sz w:val="24"/>
    </w:rPr>
  </w:style>
  <w:style w:type="paragraph" w:styleId="5">
    <w:name w:val="heading 5"/>
    <w:next w:val="a1"/>
    <w:link w:val="50"/>
    <w:qFormat/>
    <w:rsid w:val="004629ED"/>
    <w:pPr>
      <w:spacing w:before="120" w:after="120" w:line="240" w:lineRule="auto"/>
      <w:jc w:val="both"/>
      <w:outlineLvl w:val="4"/>
    </w:pPr>
    <w:rPr>
      <w:rFonts w:ascii="XO Thames" w:eastAsia="Times New Roman" w:hAnsi="XO Thames" w:cs="Times New Roman"/>
      <w:b/>
      <w:color w:val="000000"/>
      <w:szCs w:val="20"/>
      <w:lang w:eastAsia="ru-RU"/>
    </w:rPr>
  </w:style>
  <w:style w:type="paragraph" w:styleId="6">
    <w:name w:val="heading 6"/>
    <w:basedOn w:val="a1"/>
    <w:next w:val="a1"/>
    <w:link w:val="60"/>
    <w:qFormat/>
    <w:rsid w:val="004629ED"/>
    <w:pPr>
      <w:keepNext/>
      <w:spacing w:line="360" w:lineRule="auto"/>
      <w:ind w:firstLine="763"/>
      <w:jc w:val="center"/>
      <w:outlineLvl w:val="5"/>
    </w:pPr>
    <w:rPr>
      <w:rFonts w:eastAsia="Calibri"/>
      <w:b/>
      <w:color w:val="auto"/>
    </w:rPr>
  </w:style>
  <w:style w:type="paragraph" w:styleId="7">
    <w:name w:val="heading 7"/>
    <w:basedOn w:val="a1"/>
    <w:next w:val="a1"/>
    <w:link w:val="70"/>
    <w:qFormat/>
    <w:rsid w:val="004629ED"/>
    <w:pPr>
      <w:keepNext/>
      <w:ind w:left="981"/>
      <w:jc w:val="both"/>
      <w:outlineLvl w:val="6"/>
    </w:pPr>
    <w:rPr>
      <w:rFonts w:eastAsia="Calibri"/>
      <w:color w:val="auto"/>
      <w:u w:val="single"/>
    </w:rPr>
  </w:style>
  <w:style w:type="paragraph" w:styleId="8">
    <w:name w:val="heading 8"/>
    <w:basedOn w:val="a1"/>
    <w:next w:val="a1"/>
    <w:link w:val="80"/>
    <w:qFormat/>
    <w:rsid w:val="004629ED"/>
    <w:pPr>
      <w:keepNext/>
      <w:jc w:val="both"/>
      <w:outlineLvl w:val="7"/>
    </w:pPr>
    <w:rPr>
      <w:rFonts w:eastAsia="Calibri"/>
      <w:color w:val="auto"/>
    </w:rPr>
  </w:style>
  <w:style w:type="paragraph" w:styleId="9">
    <w:name w:val="heading 9"/>
    <w:basedOn w:val="a1"/>
    <w:next w:val="a1"/>
    <w:link w:val="90"/>
    <w:uiPriority w:val="99"/>
    <w:unhideWhenUsed/>
    <w:qFormat/>
    <w:rsid w:val="00764873"/>
    <w:pPr>
      <w:keepNext/>
      <w:keepLines/>
      <w:spacing w:before="40" w:line="259" w:lineRule="auto"/>
      <w:outlineLvl w:val="8"/>
    </w:pPr>
    <w:rPr>
      <w:rFonts w:asciiTheme="majorHAnsi" w:eastAsiaTheme="majorEastAsia" w:hAnsiTheme="majorHAnsi" w:cstheme="majorBidi"/>
      <w:i/>
      <w:iCs/>
      <w:color w:val="262626" w:themeColor="text1" w:themeTint="D9"/>
      <w:sz w:val="21"/>
      <w:szCs w:val="21"/>
      <w:lang w:eastAsia="en-GB"/>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basedOn w:val="a2"/>
    <w:link w:val="10"/>
    <w:rsid w:val="000747F1"/>
    <w:rPr>
      <w:rFonts w:ascii="Times New Roman" w:eastAsia="Times New Roman" w:hAnsi="Times New Roman" w:cs="Times New Roman"/>
      <w:b/>
      <w:color w:val="000000"/>
      <w:sz w:val="24"/>
      <w:szCs w:val="20"/>
      <w:lang w:eastAsia="ru-RU"/>
    </w:rPr>
  </w:style>
  <w:style w:type="paragraph" w:styleId="22">
    <w:name w:val="toc 2"/>
    <w:basedOn w:val="a1"/>
    <w:next w:val="a1"/>
    <w:link w:val="23"/>
    <w:rsid w:val="000747F1"/>
    <w:pPr>
      <w:tabs>
        <w:tab w:val="right" w:leader="dot" w:pos="9639"/>
      </w:tabs>
      <w:spacing w:before="120"/>
      <w:ind w:left="240"/>
    </w:pPr>
    <w:rPr>
      <w:i/>
    </w:rPr>
  </w:style>
  <w:style w:type="character" w:customStyle="1" w:styleId="23">
    <w:name w:val="Оглавление 2 Знак"/>
    <w:basedOn w:val="a2"/>
    <w:link w:val="22"/>
    <w:rsid w:val="000747F1"/>
    <w:rPr>
      <w:rFonts w:ascii="Times New Roman" w:eastAsia="Times New Roman" w:hAnsi="Times New Roman" w:cs="Times New Roman"/>
      <w:i/>
      <w:color w:val="000000"/>
      <w:sz w:val="24"/>
      <w:szCs w:val="20"/>
      <w:lang w:eastAsia="ru-RU"/>
    </w:rPr>
  </w:style>
  <w:style w:type="paragraph" w:customStyle="1" w:styleId="12">
    <w:name w:val="Обычный (веб)1"/>
    <w:basedOn w:val="a1"/>
    <w:next w:val="a5"/>
    <w:rsid w:val="000747F1"/>
    <w:pPr>
      <w:widowControl w:val="0"/>
    </w:pPr>
  </w:style>
  <w:style w:type="paragraph" w:styleId="a6">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1"/>
    <w:link w:val="a7"/>
    <w:uiPriority w:val="34"/>
    <w:qFormat/>
    <w:rsid w:val="000747F1"/>
    <w:pPr>
      <w:ind w:left="720"/>
      <w:contextualSpacing/>
    </w:pPr>
  </w:style>
  <w:style w:type="character" w:customStyle="1" w:styleId="a7">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basedOn w:val="a2"/>
    <w:link w:val="a6"/>
    <w:qFormat/>
    <w:rsid w:val="000747F1"/>
    <w:rPr>
      <w:rFonts w:ascii="Times New Roman" w:eastAsia="Times New Roman" w:hAnsi="Times New Roman" w:cs="Times New Roman"/>
      <w:color w:val="000000"/>
      <w:sz w:val="24"/>
      <w:szCs w:val="20"/>
      <w:lang w:eastAsia="ru-RU"/>
    </w:rPr>
  </w:style>
  <w:style w:type="paragraph" w:customStyle="1" w:styleId="24">
    <w:name w:val="Гиперссылка2"/>
    <w:basedOn w:val="a1"/>
    <w:link w:val="a8"/>
    <w:rsid w:val="000747F1"/>
    <w:rPr>
      <w:rFonts w:asciiTheme="minorHAnsi" w:hAnsiTheme="minorHAnsi"/>
      <w:color w:val="0563C1" w:themeColor="hyperlink"/>
      <w:sz w:val="22"/>
      <w:u w:val="single"/>
    </w:rPr>
  </w:style>
  <w:style w:type="character" w:styleId="a8">
    <w:name w:val="Hyperlink"/>
    <w:basedOn w:val="a2"/>
    <w:link w:val="24"/>
    <w:uiPriority w:val="99"/>
    <w:rsid w:val="000747F1"/>
    <w:rPr>
      <w:rFonts w:eastAsia="Times New Roman" w:cs="Times New Roman"/>
      <w:color w:val="0563C1" w:themeColor="hyperlink"/>
      <w:szCs w:val="20"/>
      <w:u w:val="single"/>
      <w:lang w:eastAsia="ru-RU"/>
    </w:rPr>
  </w:style>
  <w:style w:type="paragraph" w:customStyle="1" w:styleId="Footnote">
    <w:name w:val="Footnote"/>
    <w:basedOn w:val="a1"/>
    <w:rsid w:val="000747F1"/>
    <w:rPr>
      <w:sz w:val="20"/>
    </w:rPr>
  </w:style>
  <w:style w:type="paragraph" w:styleId="13">
    <w:name w:val="toc 1"/>
    <w:basedOn w:val="a1"/>
    <w:next w:val="a1"/>
    <w:link w:val="14"/>
    <w:qFormat/>
    <w:rsid w:val="000747F1"/>
    <w:pPr>
      <w:tabs>
        <w:tab w:val="right" w:leader="dot" w:pos="9639"/>
      </w:tabs>
      <w:spacing w:before="120" w:line="276" w:lineRule="auto"/>
    </w:pPr>
    <w:rPr>
      <w:b/>
    </w:rPr>
  </w:style>
  <w:style w:type="character" w:customStyle="1" w:styleId="14">
    <w:name w:val="Оглавление 1 Знак"/>
    <w:basedOn w:val="a2"/>
    <w:link w:val="13"/>
    <w:rsid w:val="000747F1"/>
    <w:rPr>
      <w:rFonts w:ascii="Times New Roman" w:eastAsia="Times New Roman" w:hAnsi="Times New Roman" w:cs="Times New Roman"/>
      <w:b/>
      <w:color w:val="000000"/>
      <w:sz w:val="24"/>
      <w:szCs w:val="20"/>
      <w:lang w:eastAsia="ru-RU"/>
    </w:rPr>
  </w:style>
  <w:style w:type="paragraph" w:styleId="a9">
    <w:name w:val="header"/>
    <w:basedOn w:val="a1"/>
    <w:link w:val="aa"/>
    <w:uiPriority w:val="99"/>
    <w:qFormat/>
    <w:rsid w:val="000747F1"/>
    <w:pPr>
      <w:tabs>
        <w:tab w:val="center" w:pos="4677"/>
        <w:tab w:val="right" w:pos="9355"/>
      </w:tabs>
    </w:pPr>
  </w:style>
  <w:style w:type="character" w:customStyle="1" w:styleId="aa">
    <w:name w:val="Верхний колонтитул Знак"/>
    <w:basedOn w:val="a2"/>
    <w:link w:val="a9"/>
    <w:uiPriority w:val="99"/>
    <w:qFormat/>
    <w:rsid w:val="000747F1"/>
    <w:rPr>
      <w:rFonts w:ascii="Times New Roman" w:eastAsia="Times New Roman" w:hAnsi="Times New Roman" w:cs="Times New Roman"/>
      <w:color w:val="000000"/>
      <w:sz w:val="24"/>
      <w:szCs w:val="20"/>
      <w:lang w:eastAsia="ru-RU"/>
    </w:rPr>
  </w:style>
  <w:style w:type="paragraph" w:customStyle="1" w:styleId="15">
    <w:name w:val="Выделение1"/>
    <w:link w:val="ab"/>
    <w:qFormat/>
    <w:rsid w:val="000747F1"/>
    <w:pPr>
      <w:spacing w:after="0" w:line="240" w:lineRule="auto"/>
    </w:pPr>
    <w:rPr>
      <w:rFonts w:ascii="Times New Roman" w:eastAsia="Times New Roman" w:hAnsi="Times New Roman" w:cs="Times New Roman"/>
      <w:i/>
      <w:color w:val="000000"/>
      <w:szCs w:val="20"/>
      <w:lang w:eastAsia="ru-RU"/>
    </w:rPr>
  </w:style>
  <w:style w:type="character" w:styleId="ab">
    <w:name w:val="Emphasis"/>
    <w:link w:val="15"/>
    <w:qFormat/>
    <w:rsid w:val="000747F1"/>
    <w:rPr>
      <w:rFonts w:ascii="Times New Roman" w:eastAsia="Times New Roman" w:hAnsi="Times New Roman" w:cs="Times New Roman"/>
      <w:i/>
      <w:color w:val="000000"/>
      <w:szCs w:val="20"/>
      <w:lang w:eastAsia="ru-RU"/>
    </w:rPr>
  </w:style>
  <w:style w:type="paragraph" w:customStyle="1" w:styleId="16">
    <w:name w:val="Строгий1"/>
    <w:link w:val="ac"/>
    <w:rsid w:val="000747F1"/>
    <w:pPr>
      <w:spacing w:after="0" w:line="240" w:lineRule="auto"/>
    </w:pPr>
    <w:rPr>
      <w:rFonts w:eastAsia="Times New Roman" w:cs="Times New Roman"/>
      <w:b/>
      <w:color w:val="000000"/>
      <w:szCs w:val="20"/>
      <w:lang w:eastAsia="ru-RU"/>
    </w:rPr>
  </w:style>
  <w:style w:type="character" w:styleId="ac">
    <w:name w:val="Strong"/>
    <w:link w:val="16"/>
    <w:uiPriority w:val="22"/>
    <w:qFormat/>
    <w:rsid w:val="000747F1"/>
    <w:rPr>
      <w:rFonts w:eastAsia="Times New Roman" w:cs="Times New Roman"/>
      <w:b/>
      <w:color w:val="000000"/>
      <w:szCs w:val="20"/>
      <w:lang w:eastAsia="ru-RU"/>
    </w:rPr>
  </w:style>
  <w:style w:type="paragraph" w:customStyle="1" w:styleId="1">
    <w:name w:val="Стиль1"/>
    <w:basedOn w:val="a1"/>
    <w:link w:val="17"/>
    <w:qFormat/>
    <w:rsid w:val="000747F1"/>
    <w:pPr>
      <w:keepNext/>
      <w:numPr>
        <w:numId w:val="1"/>
      </w:numPr>
      <w:spacing w:beforeAutospacing="1" w:after="120" w:afterAutospacing="1"/>
      <w:jc w:val="center"/>
      <w:outlineLvl w:val="0"/>
    </w:pPr>
    <w:rPr>
      <w:rFonts w:ascii="Times New Roman Полужирный" w:hAnsi="Times New Roman Полужирный"/>
      <w:b/>
      <w:caps/>
    </w:rPr>
  </w:style>
  <w:style w:type="paragraph" w:customStyle="1" w:styleId="25">
    <w:name w:val="Стиль2"/>
    <w:basedOn w:val="a1"/>
    <w:link w:val="26"/>
    <w:qFormat/>
    <w:rsid w:val="000747F1"/>
    <w:pPr>
      <w:spacing w:after="120" w:line="276" w:lineRule="auto"/>
      <w:ind w:firstLine="709"/>
      <w:outlineLvl w:val="1"/>
    </w:pPr>
    <w:rPr>
      <w:b/>
    </w:rPr>
  </w:style>
  <w:style w:type="character" w:customStyle="1" w:styleId="17">
    <w:name w:val="Стиль1 Знак"/>
    <w:basedOn w:val="a2"/>
    <w:link w:val="1"/>
    <w:rsid w:val="000747F1"/>
    <w:rPr>
      <w:rFonts w:ascii="Times New Roman Полужирный" w:eastAsia="Times New Roman" w:hAnsi="Times New Roman Полужирный" w:cs="Times New Roman"/>
      <w:b/>
      <w:caps/>
      <w:color w:val="000000"/>
      <w:sz w:val="24"/>
      <w:szCs w:val="20"/>
      <w:lang w:eastAsia="ru-RU"/>
    </w:rPr>
  </w:style>
  <w:style w:type="character" w:customStyle="1" w:styleId="26">
    <w:name w:val="Стиль2 Знак"/>
    <w:basedOn w:val="a2"/>
    <w:link w:val="25"/>
    <w:rsid w:val="000747F1"/>
    <w:rPr>
      <w:rFonts w:ascii="Times New Roman" w:eastAsia="Times New Roman" w:hAnsi="Times New Roman" w:cs="Times New Roman"/>
      <w:b/>
      <w:color w:val="000000"/>
      <w:sz w:val="24"/>
      <w:szCs w:val="20"/>
      <w:lang w:eastAsia="ru-RU"/>
    </w:rPr>
  </w:style>
  <w:style w:type="paragraph" w:styleId="a5">
    <w:name w:val="Normal (Web)"/>
    <w:aliases w:val="Обычный (веб) Знак2,Обычный (веб) Знак Знак1,Обычный (веб) Знак1 Знак Знак,Обычный (веб) Знак Знак Знак Знак, Знак Знак Знак Знак Знак Знак, Знак Знак1 Знак Знак Знак, Знак Знак Знак1 Знак Знак Знак,Знак Знак Знак Знак Знак Знак"/>
    <w:basedOn w:val="a1"/>
    <w:link w:val="18"/>
    <w:uiPriority w:val="99"/>
    <w:unhideWhenUsed/>
    <w:qFormat/>
    <w:rsid w:val="000747F1"/>
    <w:rPr>
      <w:szCs w:val="24"/>
    </w:rPr>
  </w:style>
  <w:style w:type="character" w:customStyle="1" w:styleId="21">
    <w:name w:val="Заголовок 2 Знак"/>
    <w:basedOn w:val="a2"/>
    <w:link w:val="20"/>
    <w:uiPriority w:val="1"/>
    <w:rsid w:val="004629ED"/>
    <w:rPr>
      <w:rFonts w:ascii="Arial" w:eastAsia="Times New Roman" w:hAnsi="Arial" w:cs="Times New Roman"/>
      <w:b/>
      <w:i/>
      <w:color w:val="000000"/>
      <w:sz w:val="28"/>
      <w:szCs w:val="20"/>
      <w:lang w:eastAsia="ru-RU"/>
    </w:rPr>
  </w:style>
  <w:style w:type="character" w:customStyle="1" w:styleId="30">
    <w:name w:val="Заголовок 3 Знак"/>
    <w:basedOn w:val="a2"/>
    <w:link w:val="3"/>
    <w:rsid w:val="004629ED"/>
    <w:rPr>
      <w:rFonts w:ascii="Arial" w:eastAsia="Times New Roman" w:hAnsi="Arial" w:cs="Times New Roman"/>
      <w:b/>
      <w:color w:val="000000"/>
      <w:sz w:val="26"/>
      <w:szCs w:val="20"/>
      <w:lang w:eastAsia="ru-RU"/>
    </w:rPr>
  </w:style>
  <w:style w:type="character" w:customStyle="1" w:styleId="40">
    <w:name w:val="Заголовок 4 Знак"/>
    <w:basedOn w:val="a2"/>
    <w:link w:val="4"/>
    <w:rsid w:val="004629ED"/>
    <w:rPr>
      <w:rFonts w:ascii="Times New Roman" w:eastAsia="Times New Roman" w:hAnsi="Times New Roman" w:cs="Times New Roman"/>
      <w:b/>
      <w:color w:val="000000"/>
      <w:sz w:val="24"/>
      <w:szCs w:val="20"/>
      <w:lang w:eastAsia="ru-RU"/>
    </w:rPr>
  </w:style>
  <w:style w:type="character" w:customStyle="1" w:styleId="50">
    <w:name w:val="Заголовок 5 Знак"/>
    <w:basedOn w:val="a2"/>
    <w:link w:val="5"/>
    <w:rsid w:val="004629ED"/>
    <w:rPr>
      <w:rFonts w:ascii="XO Thames" w:eastAsia="Times New Roman" w:hAnsi="XO Thames" w:cs="Times New Roman"/>
      <w:b/>
      <w:color w:val="000000"/>
      <w:szCs w:val="20"/>
      <w:lang w:eastAsia="ru-RU"/>
    </w:rPr>
  </w:style>
  <w:style w:type="character" w:customStyle="1" w:styleId="60">
    <w:name w:val="Заголовок 6 Знак"/>
    <w:basedOn w:val="a2"/>
    <w:link w:val="6"/>
    <w:rsid w:val="004629ED"/>
    <w:rPr>
      <w:rFonts w:ascii="Times New Roman" w:eastAsia="Calibri" w:hAnsi="Times New Roman" w:cs="Times New Roman"/>
      <w:b/>
      <w:sz w:val="24"/>
      <w:szCs w:val="20"/>
      <w:lang w:eastAsia="ru-RU"/>
    </w:rPr>
  </w:style>
  <w:style w:type="character" w:customStyle="1" w:styleId="70">
    <w:name w:val="Заголовок 7 Знак"/>
    <w:basedOn w:val="a2"/>
    <w:link w:val="7"/>
    <w:rsid w:val="004629ED"/>
    <w:rPr>
      <w:rFonts w:ascii="Times New Roman" w:eastAsia="Calibri" w:hAnsi="Times New Roman" w:cs="Times New Roman"/>
      <w:sz w:val="24"/>
      <w:szCs w:val="20"/>
      <w:u w:val="single"/>
      <w:lang w:eastAsia="ru-RU"/>
    </w:rPr>
  </w:style>
  <w:style w:type="character" w:customStyle="1" w:styleId="80">
    <w:name w:val="Заголовок 8 Знак"/>
    <w:basedOn w:val="a2"/>
    <w:link w:val="8"/>
    <w:rsid w:val="004629ED"/>
    <w:rPr>
      <w:rFonts w:ascii="Times New Roman" w:eastAsia="Calibri" w:hAnsi="Times New Roman" w:cs="Times New Roman"/>
      <w:sz w:val="24"/>
      <w:szCs w:val="20"/>
      <w:lang w:eastAsia="ru-RU"/>
    </w:rPr>
  </w:style>
  <w:style w:type="character" w:customStyle="1" w:styleId="19">
    <w:name w:val="Обычный1"/>
    <w:rsid w:val="004629ED"/>
  </w:style>
  <w:style w:type="paragraph" w:styleId="27">
    <w:name w:val="List 2"/>
    <w:basedOn w:val="a1"/>
    <w:link w:val="28"/>
    <w:rsid w:val="004629ED"/>
    <w:pPr>
      <w:spacing w:before="120" w:after="120"/>
      <w:ind w:left="720" w:hanging="360"/>
      <w:jc w:val="both"/>
    </w:pPr>
    <w:rPr>
      <w:rFonts w:ascii="Arial" w:hAnsi="Arial"/>
      <w:sz w:val="20"/>
    </w:rPr>
  </w:style>
  <w:style w:type="character" w:customStyle="1" w:styleId="28">
    <w:name w:val="Список 2 Знак"/>
    <w:basedOn w:val="19"/>
    <w:link w:val="27"/>
    <w:uiPriority w:val="99"/>
    <w:rsid w:val="004629ED"/>
    <w:rPr>
      <w:rFonts w:ascii="Arial" w:eastAsia="Times New Roman" w:hAnsi="Arial" w:cs="Times New Roman"/>
      <w:color w:val="000000"/>
      <w:sz w:val="20"/>
      <w:szCs w:val="20"/>
      <w:lang w:eastAsia="ru-RU"/>
    </w:rPr>
  </w:style>
  <w:style w:type="paragraph" w:customStyle="1" w:styleId="xl113">
    <w:name w:val="xl113"/>
    <w:basedOn w:val="a1"/>
    <w:rsid w:val="004629ED"/>
    <w:pPr>
      <w:spacing w:beforeAutospacing="1" w:afterAutospacing="1"/>
    </w:pPr>
    <w:rPr>
      <w:sz w:val="16"/>
    </w:rPr>
  </w:style>
  <w:style w:type="paragraph" w:customStyle="1" w:styleId="ad">
    <w:name w:val="Заголовок для информации об изменениях"/>
    <w:basedOn w:val="10"/>
    <w:next w:val="a1"/>
    <w:rsid w:val="004629ED"/>
    <w:pPr>
      <w:keepNext/>
      <w:keepLines/>
      <w:spacing w:after="240" w:line="360" w:lineRule="auto"/>
      <w:outlineLvl w:val="8"/>
    </w:pPr>
    <w:rPr>
      <w:b w:val="0"/>
      <w:sz w:val="18"/>
    </w:rPr>
  </w:style>
  <w:style w:type="paragraph" w:customStyle="1" w:styleId="xl160">
    <w:name w:val="xl160"/>
    <w:basedOn w:val="a1"/>
    <w:rsid w:val="004629ED"/>
    <w:pPr>
      <w:spacing w:beforeAutospacing="1" w:afterAutospacing="1"/>
      <w:jc w:val="center"/>
    </w:pPr>
    <w:rPr>
      <w:b/>
      <w:sz w:val="16"/>
    </w:rPr>
  </w:style>
  <w:style w:type="paragraph" w:customStyle="1" w:styleId="ae">
    <w:name w:val="Активная гипертекстовая ссылка"/>
    <w:rsid w:val="004629ED"/>
    <w:pPr>
      <w:spacing w:after="0" w:line="240" w:lineRule="auto"/>
    </w:pPr>
    <w:rPr>
      <w:rFonts w:eastAsia="Times New Roman" w:cs="Times New Roman"/>
      <w:b/>
      <w:color w:val="106BBE"/>
      <w:szCs w:val="20"/>
      <w:u w:val="single"/>
      <w:lang w:eastAsia="ru-RU"/>
    </w:rPr>
  </w:style>
  <w:style w:type="paragraph" w:customStyle="1" w:styleId="FontStyle11">
    <w:name w:val="Font Style11"/>
    <w:rsid w:val="004629ED"/>
    <w:pPr>
      <w:spacing w:after="0" w:line="240" w:lineRule="auto"/>
    </w:pPr>
    <w:rPr>
      <w:rFonts w:ascii="Times New Roman" w:eastAsia="Times New Roman" w:hAnsi="Times New Roman" w:cs="Times New Roman"/>
      <w:color w:val="000000"/>
      <w:szCs w:val="20"/>
      <w:lang w:eastAsia="ru-RU"/>
    </w:rPr>
  </w:style>
  <w:style w:type="paragraph" w:customStyle="1" w:styleId="110">
    <w:name w:val="Раздел 1.1"/>
    <w:basedOn w:val="af"/>
    <w:link w:val="111"/>
    <w:qFormat/>
    <w:rsid w:val="004629ED"/>
    <w:pPr>
      <w:numPr>
        <w:ilvl w:val="0"/>
      </w:numPr>
      <w:spacing w:after="120" w:line="276" w:lineRule="auto"/>
      <w:ind w:firstLine="709"/>
      <w:outlineLvl w:val="1"/>
    </w:pPr>
    <w:rPr>
      <w:rFonts w:ascii="Times New Roman Полужирный" w:hAnsi="Times New Roman Полужирный"/>
      <w:b/>
      <w:color w:val="000000"/>
      <w:spacing w:val="0"/>
      <w:sz w:val="24"/>
    </w:rPr>
  </w:style>
  <w:style w:type="paragraph" w:styleId="af">
    <w:name w:val="Subtitle"/>
    <w:basedOn w:val="a1"/>
    <w:next w:val="a1"/>
    <w:link w:val="af0"/>
    <w:qFormat/>
    <w:rsid w:val="004629ED"/>
    <w:pPr>
      <w:numPr>
        <w:ilvl w:val="1"/>
      </w:numPr>
      <w:spacing w:after="160" w:line="264" w:lineRule="auto"/>
    </w:pPr>
    <w:rPr>
      <w:rFonts w:asciiTheme="minorHAnsi" w:hAnsiTheme="minorHAnsi"/>
      <w:color w:val="5A5A5A" w:themeColor="text1" w:themeTint="A5"/>
      <w:spacing w:val="15"/>
      <w:sz w:val="22"/>
    </w:rPr>
  </w:style>
  <w:style w:type="character" w:customStyle="1" w:styleId="af0">
    <w:name w:val="Подзаголовок Знак"/>
    <w:basedOn w:val="a2"/>
    <w:link w:val="af"/>
    <w:rsid w:val="004629ED"/>
    <w:rPr>
      <w:rFonts w:eastAsia="Times New Roman" w:cs="Times New Roman"/>
      <w:color w:val="5A5A5A" w:themeColor="text1" w:themeTint="A5"/>
      <w:spacing w:val="15"/>
      <w:szCs w:val="20"/>
      <w:lang w:eastAsia="ru-RU"/>
    </w:rPr>
  </w:style>
  <w:style w:type="paragraph" w:customStyle="1" w:styleId="xl129">
    <w:name w:val="xl129"/>
    <w:basedOn w:val="a1"/>
    <w:rsid w:val="004629ED"/>
    <w:pPr>
      <w:spacing w:beforeAutospacing="1" w:afterAutospacing="1"/>
    </w:pPr>
    <w:rPr>
      <w:b/>
      <w:i/>
      <w:sz w:val="16"/>
    </w:rPr>
  </w:style>
  <w:style w:type="paragraph" w:customStyle="1" w:styleId="af1">
    <w:name w:val="Заголовок чужого сообщения"/>
    <w:rsid w:val="004629ED"/>
    <w:pPr>
      <w:spacing w:after="0" w:line="240" w:lineRule="auto"/>
    </w:pPr>
    <w:rPr>
      <w:rFonts w:eastAsia="Times New Roman" w:cs="Times New Roman"/>
      <w:b/>
      <w:color w:val="FF0000"/>
      <w:szCs w:val="20"/>
      <w:lang w:eastAsia="ru-RU"/>
    </w:rPr>
  </w:style>
  <w:style w:type="paragraph" w:customStyle="1" w:styleId="xl123">
    <w:name w:val="xl123"/>
    <w:basedOn w:val="a1"/>
    <w:rsid w:val="004629ED"/>
    <w:pPr>
      <w:spacing w:beforeAutospacing="1" w:afterAutospacing="1"/>
    </w:pPr>
    <w:rPr>
      <w:b/>
      <w:sz w:val="16"/>
    </w:rPr>
  </w:style>
  <w:style w:type="paragraph" w:customStyle="1" w:styleId="af2">
    <w:name w:val="Сравнение редакций. Удаленный фрагмент"/>
    <w:rsid w:val="004629ED"/>
    <w:pPr>
      <w:spacing w:after="0" w:line="240" w:lineRule="auto"/>
    </w:pPr>
    <w:rPr>
      <w:rFonts w:eastAsia="Times New Roman" w:cs="Times New Roman"/>
      <w:color w:val="000000"/>
      <w:szCs w:val="20"/>
      <w:shd w:val="clear" w:color="auto" w:fill="C4C413"/>
      <w:lang w:eastAsia="ru-RU"/>
    </w:rPr>
  </w:style>
  <w:style w:type="paragraph" w:styleId="41">
    <w:name w:val="toc 4"/>
    <w:basedOn w:val="a1"/>
    <w:next w:val="a1"/>
    <w:link w:val="42"/>
    <w:uiPriority w:val="39"/>
    <w:rsid w:val="004629ED"/>
    <w:pPr>
      <w:ind w:left="720"/>
    </w:pPr>
    <w:rPr>
      <w:rFonts w:ascii="Calibri" w:hAnsi="Calibri"/>
      <w:sz w:val="20"/>
    </w:rPr>
  </w:style>
  <w:style w:type="character" w:customStyle="1" w:styleId="42">
    <w:name w:val="Оглавление 4 Знак"/>
    <w:basedOn w:val="19"/>
    <w:link w:val="41"/>
    <w:uiPriority w:val="39"/>
    <w:rsid w:val="004629ED"/>
    <w:rPr>
      <w:rFonts w:ascii="Calibri" w:eastAsia="Times New Roman" w:hAnsi="Calibri" w:cs="Times New Roman"/>
      <w:color w:val="000000"/>
      <w:sz w:val="20"/>
      <w:szCs w:val="20"/>
      <w:lang w:eastAsia="ru-RU"/>
    </w:rPr>
  </w:style>
  <w:style w:type="paragraph" w:customStyle="1" w:styleId="1a">
    <w:name w:val="Знак концевой сноски1"/>
    <w:link w:val="af3"/>
    <w:rsid w:val="004629ED"/>
    <w:pPr>
      <w:spacing w:after="0" w:line="240" w:lineRule="auto"/>
    </w:pPr>
    <w:rPr>
      <w:rFonts w:ascii="Times New Roman" w:eastAsia="Times New Roman" w:hAnsi="Times New Roman" w:cs="Times New Roman"/>
      <w:color w:val="000000"/>
      <w:szCs w:val="20"/>
      <w:vertAlign w:val="superscript"/>
      <w:lang w:eastAsia="ru-RU"/>
    </w:rPr>
  </w:style>
  <w:style w:type="character" w:styleId="af3">
    <w:name w:val="endnote reference"/>
    <w:link w:val="1a"/>
    <w:rsid w:val="004629ED"/>
    <w:rPr>
      <w:rFonts w:ascii="Times New Roman" w:eastAsia="Times New Roman" w:hAnsi="Times New Roman" w:cs="Times New Roman"/>
      <w:color w:val="000000"/>
      <w:szCs w:val="20"/>
      <w:vertAlign w:val="superscript"/>
      <w:lang w:eastAsia="ru-RU"/>
    </w:rPr>
  </w:style>
  <w:style w:type="paragraph" w:customStyle="1" w:styleId="xl154">
    <w:name w:val="xl154"/>
    <w:basedOn w:val="a1"/>
    <w:rsid w:val="004629ED"/>
    <w:pPr>
      <w:spacing w:beforeAutospacing="1" w:afterAutospacing="1"/>
      <w:jc w:val="center"/>
    </w:pPr>
    <w:rPr>
      <w:i/>
      <w:sz w:val="14"/>
    </w:rPr>
  </w:style>
  <w:style w:type="paragraph" w:customStyle="1" w:styleId="xl65">
    <w:name w:val="xl65"/>
    <w:basedOn w:val="a1"/>
    <w:rsid w:val="004629ED"/>
    <w:pPr>
      <w:spacing w:beforeAutospacing="1" w:afterAutospacing="1"/>
    </w:pPr>
    <w:rPr>
      <w:sz w:val="14"/>
    </w:rPr>
  </w:style>
  <w:style w:type="paragraph" w:customStyle="1" w:styleId="xl87">
    <w:name w:val="xl87"/>
    <w:basedOn w:val="a1"/>
    <w:rsid w:val="004629ED"/>
    <w:pPr>
      <w:spacing w:beforeAutospacing="1" w:afterAutospacing="1"/>
      <w:jc w:val="center"/>
    </w:pPr>
    <w:rPr>
      <w:i/>
      <w:sz w:val="14"/>
    </w:rPr>
  </w:style>
  <w:style w:type="paragraph" w:customStyle="1" w:styleId="xl177">
    <w:name w:val="xl177"/>
    <w:basedOn w:val="a1"/>
    <w:rsid w:val="004629ED"/>
    <w:pPr>
      <w:spacing w:beforeAutospacing="1" w:afterAutospacing="1"/>
      <w:jc w:val="center"/>
    </w:pPr>
    <w:rPr>
      <w:sz w:val="14"/>
    </w:rPr>
  </w:style>
  <w:style w:type="paragraph" w:customStyle="1" w:styleId="112">
    <w:name w:val="Текст примечания Знак11"/>
    <w:rsid w:val="004629ED"/>
    <w:pPr>
      <w:spacing w:after="0" w:line="240" w:lineRule="auto"/>
    </w:pPr>
    <w:rPr>
      <w:rFonts w:ascii="Times New Roman" w:eastAsia="Times New Roman" w:hAnsi="Times New Roman" w:cs="Times New Roman"/>
      <w:color w:val="000000"/>
      <w:sz w:val="20"/>
      <w:szCs w:val="20"/>
      <w:lang w:eastAsia="ru-RU"/>
    </w:rPr>
  </w:style>
  <w:style w:type="paragraph" w:styleId="61">
    <w:name w:val="toc 6"/>
    <w:basedOn w:val="a1"/>
    <w:next w:val="a1"/>
    <w:link w:val="62"/>
    <w:uiPriority w:val="39"/>
    <w:rsid w:val="004629ED"/>
    <w:pPr>
      <w:ind w:left="1200"/>
    </w:pPr>
    <w:rPr>
      <w:rFonts w:ascii="Calibri" w:hAnsi="Calibri"/>
      <w:sz w:val="20"/>
    </w:rPr>
  </w:style>
  <w:style w:type="character" w:customStyle="1" w:styleId="62">
    <w:name w:val="Оглавление 6 Знак"/>
    <w:basedOn w:val="19"/>
    <w:link w:val="61"/>
    <w:uiPriority w:val="39"/>
    <w:rsid w:val="004629ED"/>
    <w:rPr>
      <w:rFonts w:ascii="Calibri" w:eastAsia="Times New Roman" w:hAnsi="Calibri" w:cs="Times New Roman"/>
      <w:color w:val="000000"/>
      <w:sz w:val="20"/>
      <w:szCs w:val="20"/>
      <w:lang w:eastAsia="ru-RU"/>
    </w:rPr>
  </w:style>
  <w:style w:type="paragraph" w:customStyle="1" w:styleId="af4">
    <w:name w:val="Текст в таблице"/>
    <w:basedOn w:val="af5"/>
    <w:next w:val="a1"/>
    <w:rsid w:val="004629ED"/>
    <w:pPr>
      <w:ind w:firstLine="500"/>
    </w:pPr>
  </w:style>
  <w:style w:type="paragraph" w:customStyle="1" w:styleId="af5">
    <w:name w:val="Нормальный (таблица)"/>
    <w:basedOn w:val="a1"/>
    <w:next w:val="a1"/>
    <w:rsid w:val="004629ED"/>
    <w:pPr>
      <w:widowControl w:val="0"/>
      <w:spacing w:line="360" w:lineRule="auto"/>
      <w:jc w:val="both"/>
    </w:pPr>
  </w:style>
  <w:style w:type="paragraph" w:customStyle="1" w:styleId="xl132">
    <w:name w:val="xl132"/>
    <w:basedOn w:val="a1"/>
    <w:rsid w:val="004629ED"/>
    <w:pPr>
      <w:spacing w:beforeAutospacing="1" w:afterAutospacing="1"/>
    </w:pPr>
  </w:style>
  <w:style w:type="paragraph" w:styleId="71">
    <w:name w:val="toc 7"/>
    <w:basedOn w:val="a1"/>
    <w:next w:val="a1"/>
    <w:link w:val="72"/>
    <w:uiPriority w:val="39"/>
    <w:rsid w:val="004629ED"/>
    <w:pPr>
      <w:ind w:left="1440"/>
    </w:pPr>
    <w:rPr>
      <w:rFonts w:ascii="Calibri" w:hAnsi="Calibri"/>
      <w:sz w:val="20"/>
    </w:rPr>
  </w:style>
  <w:style w:type="character" w:customStyle="1" w:styleId="72">
    <w:name w:val="Оглавление 7 Знак"/>
    <w:basedOn w:val="19"/>
    <w:link w:val="71"/>
    <w:uiPriority w:val="39"/>
    <w:rsid w:val="004629ED"/>
    <w:rPr>
      <w:rFonts w:ascii="Calibri" w:eastAsia="Times New Roman" w:hAnsi="Calibri" w:cs="Times New Roman"/>
      <w:color w:val="000000"/>
      <w:sz w:val="20"/>
      <w:szCs w:val="20"/>
      <w:lang w:eastAsia="ru-RU"/>
    </w:rPr>
  </w:style>
  <w:style w:type="paragraph" w:customStyle="1" w:styleId="xl77">
    <w:name w:val="xl77"/>
    <w:basedOn w:val="a1"/>
    <w:rsid w:val="004629ED"/>
    <w:pPr>
      <w:spacing w:beforeAutospacing="1" w:afterAutospacing="1"/>
      <w:jc w:val="center"/>
    </w:pPr>
    <w:rPr>
      <w:sz w:val="16"/>
    </w:rPr>
  </w:style>
  <w:style w:type="paragraph" w:customStyle="1" w:styleId="1b">
    <w:name w:val="Гиперссылка1"/>
    <w:basedOn w:val="1c"/>
    <w:rsid w:val="004629ED"/>
    <w:rPr>
      <w:color w:val="0000FF"/>
      <w:u w:val="single"/>
    </w:rPr>
  </w:style>
  <w:style w:type="paragraph" w:customStyle="1" w:styleId="1c">
    <w:name w:val="Основной шрифт абзаца1"/>
    <w:rsid w:val="004629ED"/>
    <w:pPr>
      <w:spacing w:after="0" w:line="240" w:lineRule="auto"/>
    </w:pPr>
    <w:rPr>
      <w:rFonts w:eastAsia="Times New Roman" w:cs="Times New Roman"/>
      <w:color w:val="000000"/>
      <w:szCs w:val="20"/>
      <w:lang w:eastAsia="ru-RU"/>
    </w:rPr>
  </w:style>
  <w:style w:type="paragraph" w:customStyle="1" w:styleId="xl83">
    <w:name w:val="xl83"/>
    <w:basedOn w:val="a1"/>
    <w:rsid w:val="004629ED"/>
    <w:pPr>
      <w:spacing w:beforeAutospacing="1" w:afterAutospacing="1"/>
    </w:pPr>
    <w:rPr>
      <w:sz w:val="14"/>
    </w:rPr>
  </w:style>
  <w:style w:type="paragraph" w:customStyle="1" w:styleId="c15">
    <w:name w:val="c15"/>
    <w:basedOn w:val="1c"/>
    <w:rsid w:val="004629ED"/>
  </w:style>
  <w:style w:type="paragraph" w:customStyle="1" w:styleId="af6">
    <w:name w:val="Заголовок ЭР (левое окно)"/>
    <w:basedOn w:val="a1"/>
    <w:next w:val="a1"/>
    <w:rsid w:val="004629ED"/>
    <w:pPr>
      <w:widowControl w:val="0"/>
      <w:spacing w:before="300" w:after="250" w:line="360" w:lineRule="auto"/>
      <w:jc w:val="center"/>
    </w:pPr>
    <w:rPr>
      <w:b/>
      <w:color w:val="26282F"/>
      <w:sz w:val="26"/>
    </w:rPr>
  </w:style>
  <w:style w:type="paragraph" w:customStyle="1" w:styleId="af7">
    <w:name w:val="Интерактивный заголовок"/>
    <w:basedOn w:val="1d"/>
    <w:next w:val="a1"/>
    <w:rsid w:val="004629ED"/>
    <w:rPr>
      <w:u w:val="single"/>
    </w:rPr>
  </w:style>
  <w:style w:type="paragraph" w:customStyle="1" w:styleId="1d">
    <w:name w:val="Заголовок1"/>
    <w:basedOn w:val="af8"/>
    <w:next w:val="a1"/>
    <w:rsid w:val="004629ED"/>
    <w:rPr>
      <w:b/>
      <w:color w:val="0058A9"/>
    </w:rPr>
  </w:style>
  <w:style w:type="paragraph" w:customStyle="1" w:styleId="af8">
    <w:name w:val="Основное меню (преемственное)"/>
    <w:basedOn w:val="a1"/>
    <w:next w:val="a1"/>
    <w:rsid w:val="004629ED"/>
    <w:pPr>
      <w:widowControl w:val="0"/>
      <w:spacing w:line="360" w:lineRule="auto"/>
      <w:ind w:firstLine="720"/>
      <w:jc w:val="both"/>
    </w:pPr>
    <w:rPr>
      <w:rFonts w:ascii="Verdana" w:hAnsi="Verdana"/>
      <w:sz w:val="22"/>
    </w:rPr>
  </w:style>
  <w:style w:type="paragraph" w:customStyle="1" w:styleId="xl118">
    <w:name w:val="xl118"/>
    <w:basedOn w:val="a1"/>
    <w:rsid w:val="004629ED"/>
    <w:pPr>
      <w:spacing w:beforeAutospacing="1" w:afterAutospacing="1"/>
    </w:pPr>
    <w:rPr>
      <w:sz w:val="14"/>
    </w:rPr>
  </w:style>
  <w:style w:type="character" w:customStyle="1" w:styleId="18">
    <w:name w:val="Обычный (Интернет) Знак1"/>
    <w:aliases w:val="Обычный (веб) Знак2 Знак1,Обычный (веб) Знак Знак1 Знак1,Обычный (веб) Знак1 Знак Знак Знак1,Обычный (веб) Знак Знак Знак Знак Знак1, Знак Знак Знак Знак Знак Знак Знак1, Знак Знак1 Знак Знак Знак Знак1"/>
    <w:basedOn w:val="19"/>
    <w:link w:val="a5"/>
    <w:uiPriority w:val="99"/>
    <w:rsid w:val="004629ED"/>
    <w:rPr>
      <w:rFonts w:ascii="Times New Roman" w:eastAsia="Times New Roman" w:hAnsi="Times New Roman" w:cs="Times New Roman"/>
      <w:color w:val="000000"/>
      <w:sz w:val="24"/>
      <w:szCs w:val="24"/>
      <w:lang w:eastAsia="ru-RU"/>
    </w:rPr>
  </w:style>
  <w:style w:type="paragraph" w:customStyle="1" w:styleId="xl136">
    <w:name w:val="xl136"/>
    <w:basedOn w:val="a1"/>
    <w:rsid w:val="004629ED"/>
    <w:pPr>
      <w:spacing w:beforeAutospacing="1" w:afterAutospacing="1"/>
    </w:pPr>
    <w:rPr>
      <w:b/>
      <w:sz w:val="16"/>
    </w:rPr>
  </w:style>
  <w:style w:type="paragraph" w:customStyle="1" w:styleId="xl88">
    <w:name w:val="xl88"/>
    <w:basedOn w:val="a1"/>
    <w:rsid w:val="004629ED"/>
    <w:pPr>
      <w:spacing w:beforeAutospacing="1" w:afterAutospacing="1"/>
      <w:jc w:val="center"/>
    </w:pPr>
    <w:rPr>
      <w:i/>
      <w:sz w:val="14"/>
    </w:rPr>
  </w:style>
  <w:style w:type="paragraph" w:customStyle="1" w:styleId="xl152">
    <w:name w:val="xl152"/>
    <w:basedOn w:val="a1"/>
    <w:rsid w:val="004629ED"/>
    <w:pPr>
      <w:spacing w:beforeAutospacing="1" w:afterAutospacing="1"/>
    </w:pPr>
  </w:style>
  <w:style w:type="paragraph" w:customStyle="1" w:styleId="xl105">
    <w:name w:val="xl105"/>
    <w:basedOn w:val="a1"/>
    <w:rsid w:val="004629ED"/>
    <w:pPr>
      <w:spacing w:beforeAutospacing="1" w:afterAutospacing="1"/>
      <w:jc w:val="center"/>
    </w:pPr>
    <w:rPr>
      <w:b/>
      <w:sz w:val="16"/>
    </w:rPr>
  </w:style>
  <w:style w:type="paragraph" w:customStyle="1" w:styleId="xl82">
    <w:name w:val="xl82"/>
    <w:basedOn w:val="a1"/>
    <w:rsid w:val="004629ED"/>
    <w:pPr>
      <w:spacing w:beforeAutospacing="1" w:afterAutospacing="1"/>
    </w:pPr>
    <w:rPr>
      <w:color w:val="FF0000"/>
      <w:sz w:val="14"/>
    </w:rPr>
  </w:style>
  <w:style w:type="paragraph" w:customStyle="1" w:styleId="af9">
    <w:name w:val="Оглавление"/>
    <w:basedOn w:val="afa"/>
    <w:next w:val="a1"/>
    <w:rsid w:val="004629ED"/>
    <w:pPr>
      <w:ind w:left="140"/>
    </w:pPr>
  </w:style>
  <w:style w:type="paragraph" w:customStyle="1" w:styleId="afa">
    <w:name w:val="Таблицы (моноширинный)"/>
    <w:basedOn w:val="a1"/>
    <w:next w:val="a1"/>
    <w:qFormat/>
    <w:rsid w:val="004629ED"/>
    <w:pPr>
      <w:widowControl w:val="0"/>
      <w:spacing w:line="360" w:lineRule="auto"/>
    </w:pPr>
    <w:rPr>
      <w:rFonts w:ascii="Courier New" w:hAnsi="Courier New"/>
    </w:rPr>
  </w:style>
  <w:style w:type="paragraph" w:customStyle="1" w:styleId="afb">
    <w:name w:val="Примечание."/>
    <w:basedOn w:val="afc"/>
    <w:next w:val="a1"/>
    <w:rsid w:val="004629ED"/>
  </w:style>
  <w:style w:type="paragraph" w:customStyle="1" w:styleId="afc">
    <w:name w:val="Внимание"/>
    <w:basedOn w:val="a1"/>
    <w:next w:val="a1"/>
    <w:rsid w:val="004629ED"/>
    <w:pPr>
      <w:widowControl w:val="0"/>
      <w:spacing w:before="240" w:after="240" w:line="360" w:lineRule="auto"/>
      <w:ind w:left="420" w:right="420" w:firstLine="300"/>
      <w:jc w:val="both"/>
    </w:pPr>
  </w:style>
  <w:style w:type="paragraph" w:customStyle="1" w:styleId="afd">
    <w:name w:val="Продолжение ссылки"/>
    <w:rsid w:val="004629ED"/>
    <w:pPr>
      <w:spacing w:after="0" w:line="240" w:lineRule="auto"/>
    </w:pPr>
    <w:rPr>
      <w:rFonts w:eastAsia="Times New Roman" w:cs="Times New Roman"/>
      <w:color w:val="000000"/>
      <w:szCs w:val="20"/>
      <w:lang w:eastAsia="ru-RU"/>
    </w:rPr>
  </w:style>
  <w:style w:type="paragraph" w:customStyle="1" w:styleId="afe">
    <w:name w:val="Утратил силу"/>
    <w:rsid w:val="004629ED"/>
    <w:pPr>
      <w:spacing w:after="0" w:line="240" w:lineRule="auto"/>
    </w:pPr>
    <w:rPr>
      <w:rFonts w:eastAsia="Times New Roman" w:cs="Times New Roman"/>
      <w:b/>
      <w:strike/>
      <w:color w:val="666600"/>
      <w:szCs w:val="20"/>
      <w:lang w:eastAsia="ru-RU"/>
    </w:rPr>
  </w:style>
  <w:style w:type="paragraph" w:customStyle="1" w:styleId="Endnote">
    <w:name w:val="Endnote"/>
    <w:basedOn w:val="a1"/>
    <w:rsid w:val="004629ED"/>
    <w:rPr>
      <w:rFonts w:ascii="Calibri" w:hAnsi="Calibri"/>
      <w:sz w:val="20"/>
    </w:rPr>
  </w:style>
  <w:style w:type="paragraph" w:customStyle="1" w:styleId="s16">
    <w:name w:val="s_16"/>
    <w:basedOn w:val="a1"/>
    <w:rsid w:val="004629ED"/>
    <w:pPr>
      <w:spacing w:beforeAutospacing="1" w:afterAutospacing="1"/>
    </w:pPr>
  </w:style>
  <w:style w:type="paragraph" w:customStyle="1" w:styleId="xl155">
    <w:name w:val="xl155"/>
    <w:basedOn w:val="a1"/>
    <w:rsid w:val="004629ED"/>
    <w:pPr>
      <w:spacing w:beforeAutospacing="1" w:afterAutospacing="1"/>
      <w:jc w:val="center"/>
    </w:pPr>
    <w:rPr>
      <w:i/>
      <w:sz w:val="14"/>
    </w:rPr>
  </w:style>
  <w:style w:type="paragraph" w:customStyle="1" w:styleId="xl171">
    <w:name w:val="xl171"/>
    <w:basedOn w:val="a1"/>
    <w:rsid w:val="004629ED"/>
    <w:pPr>
      <w:spacing w:beforeAutospacing="1" w:afterAutospacing="1"/>
      <w:jc w:val="center"/>
    </w:pPr>
    <w:rPr>
      <w:i/>
      <w:sz w:val="14"/>
    </w:rPr>
  </w:style>
  <w:style w:type="paragraph" w:customStyle="1" w:styleId="xl99">
    <w:name w:val="xl99"/>
    <w:basedOn w:val="a1"/>
    <w:rsid w:val="004629ED"/>
    <w:pPr>
      <w:spacing w:beforeAutospacing="1" w:afterAutospacing="1"/>
    </w:pPr>
  </w:style>
  <w:style w:type="paragraph" w:customStyle="1" w:styleId="xl147">
    <w:name w:val="xl147"/>
    <w:basedOn w:val="a1"/>
    <w:rsid w:val="004629ED"/>
    <w:pPr>
      <w:spacing w:beforeAutospacing="1" w:afterAutospacing="1"/>
      <w:jc w:val="center"/>
    </w:pPr>
    <w:rPr>
      <w:sz w:val="16"/>
    </w:rPr>
  </w:style>
  <w:style w:type="paragraph" w:customStyle="1" w:styleId="aff">
    <w:name w:val="Внимание: криминал!!"/>
    <w:basedOn w:val="afc"/>
    <w:next w:val="a1"/>
    <w:rsid w:val="004629ED"/>
  </w:style>
  <w:style w:type="paragraph" w:customStyle="1" w:styleId="xl111">
    <w:name w:val="xl111"/>
    <w:basedOn w:val="a1"/>
    <w:rsid w:val="004629ED"/>
    <w:pPr>
      <w:spacing w:beforeAutospacing="1" w:afterAutospacing="1"/>
      <w:jc w:val="center"/>
    </w:pPr>
    <w:rPr>
      <w:sz w:val="16"/>
    </w:rPr>
  </w:style>
  <w:style w:type="paragraph" w:customStyle="1" w:styleId="xl162">
    <w:name w:val="xl162"/>
    <w:basedOn w:val="a1"/>
    <w:rsid w:val="004629ED"/>
    <w:pPr>
      <w:spacing w:beforeAutospacing="1" w:afterAutospacing="1"/>
      <w:jc w:val="center"/>
    </w:pPr>
    <w:rPr>
      <w:b/>
      <w:sz w:val="16"/>
    </w:rPr>
  </w:style>
  <w:style w:type="paragraph" w:customStyle="1" w:styleId="xl104">
    <w:name w:val="xl104"/>
    <w:basedOn w:val="a1"/>
    <w:rsid w:val="004629ED"/>
    <w:pPr>
      <w:spacing w:beforeAutospacing="1" w:afterAutospacing="1"/>
    </w:pPr>
    <w:rPr>
      <w:b/>
      <w:sz w:val="16"/>
    </w:rPr>
  </w:style>
  <w:style w:type="paragraph" w:customStyle="1" w:styleId="aff0">
    <w:name w:val="Подвал для информации об изменениях"/>
    <w:basedOn w:val="10"/>
    <w:next w:val="a1"/>
    <w:rsid w:val="004629ED"/>
    <w:pPr>
      <w:keepNext/>
      <w:keepLines/>
      <w:spacing w:before="480" w:after="240" w:line="360" w:lineRule="auto"/>
      <w:outlineLvl w:val="8"/>
    </w:pPr>
    <w:rPr>
      <w:b w:val="0"/>
      <w:sz w:val="18"/>
    </w:rPr>
  </w:style>
  <w:style w:type="paragraph" w:customStyle="1" w:styleId="xl122">
    <w:name w:val="xl122"/>
    <w:basedOn w:val="a1"/>
    <w:rsid w:val="004629ED"/>
    <w:pPr>
      <w:spacing w:beforeAutospacing="1" w:afterAutospacing="1"/>
    </w:pPr>
    <w:rPr>
      <w:sz w:val="16"/>
    </w:rPr>
  </w:style>
  <w:style w:type="paragraph" w:customStyle="1" w:styleId="xl75">
    <w:name w:val="xl75"/>
    <w:basedOn w:val="a1"/>
    <w:rsid w:val="004629ED"/>
    <w:pPr>
      <w:spacing w:beforeAutospacing="1" w:afterAutospacing="1"/>
      <w:jc w:val="center"/>
    </w:pPr>
    <w:rPr>
      <w:sz w:val="16"/>
    </w:rPr>
  </w:style>
  <w:style w:type="paragraph" w:customStyle="1" w:styleId="aff1">
    <w:name w:val="Заголовок Знак"/>
    <w:basedOn w:val="1c"/>
    <w:rsid w:val="004629ED"/>
    <w:rPr>
      <w:rFonts w:asciiTheme="majorHAnsi" w:hAnsiTheme="majorHAnsi"/>
      <w:spacing w:val="-10"/>
      <w:sz w:val="56"/>
    </w:rPr>
  </w:style>
  <w:style w:type="paragraph" w:customStyle="1" w:styleId="1e">
    <w:name w:val="Слабое выделение1"/>
    <w:link w:val="aff2"/>
    <w:rsid w:val="004629ED"/>
    <w:pPr>
      <w:spacing w:after="0" w:line="240" w:lineRule="auto"/>
    </w:pPr>
    <w:rPr>
      <w:rFonts w:eastAsia="Times New Roman" w:cs="Times New Roman"/>
      <w:i/>
      <w:color w:val="404040"/>
      <w:szCs w:val="20"/>
      <w:lang w:eastAsia="ru-RU"/>
    </w:rPr>
  </w:style>
  <w:style w:type="character" w:styleId="aff2">
    <w:name w:val="Subtle Emphasis"/>
    <w:link w:val="1e"/>
    <w:uiPriority w:val="19"/>
    <w:qFormat/>
    <w:rsid w:val="004629ED"/>
    <w:rPr>
      <w:rFonts w:eastAsia="Times New Roman" w:cs="Times New Roman"/>
      <w:i/>
      <w:color w:val="404040"/>
      <w:szCs w:val="20"/>
      <w:lang w:eastAsia="ru-RU"/>
    </w:rPr>
  </w:style>
  <w:style w:type="paragraph" w:customStyle="1" w:styleId="xl176">
    <w:name w:val="xl176"/>
    <w:basedOn w:val="a1"/>
    <w:rsid w:val="004629ED"/>
    <w:pPr>
      <w:spacing w:beforeAutospacing="1" w:afterAutospacing="1"/>
      <w:jc w:val="center"/>
    </w:pPr>
    <w:rPr>
      <w:i/>
      <w:sz w:val="14"/>
    </w:rPr>
  </w:style>
  <w:style w:type="paragraph" w:customStyle="1" w:styleId="xl167">
    <w:name w:val="xl167"/>
    <w:basedOn w:val="a1"/>
    <w:rsid w:val="004629ED"/>
    <w:pPr>
      <w:spacing w:beforeAutospacing="1" w:afterAutospacing="1"/>
      <w:jc w:val="center"/>
    </w:pPr>
    <w:rPr>
      <w:b/>
      <w:sz w:val="14"/>
    </w:rPr>
  </w:style>
  <w:style w:type="paragraph" w:customStyle="1" w:styleId="xl103">
    <w:name w:val="xl103"/>
    <w:basedOn w:val="a1"/>
    <w:rsid w:val="004629ED"/>
    <w:pPr>
      <w:spacing w:beforeAutospacing="1" w:afterAutospacing="1"/>
      <w:jc w:val="center"/>
    </w:pPr>
    <w:rPr>
      <w:b/>
      <w:sz w:val="16"/>
    </w:rPr>
  </w:style>
  <w:style w:type="paragraph" w:customStyle="1" w:styleId="aff3">
    <w:name w:val="Заголовок группы контролов"/>
    <w:basedOn w:val="a1"/>
    <w:next w:val="a1"/>
    <w:rsid w:val="004629ED"/>
    <w:pPr>
      <w:widowControl w:val="0"/>
      <w:spacing w:line="360" w:lineRule="auto"/>
      <w:ind w:firstLine="720"/>
      <w:jc w:val="both"/>
    </w:pPr>
    <w:rPr>
      <w:b/>
    </w:rPr>
  </w:style>
  <w:style w:type="paragraph" w:customStyle="1" w:styleId="1f">
    <w:name w:val="Текст примечания Знак1"/>
    <w:rsid w:val="004629ED"/>
    <w:pPr>
      <w:spacing w:after="0" w:line="240" w:lineRule="auto"/>
    </w:pPr>
    <w:rPr>
      <w:rFonts w:ascii="Times New Roman" w:eastAsia="Times New Roman" w:hAnsi="Times New Roman" w:cs="Times New Roman"/>
      <w:color w:val="000000"/>
      <w:sz w:val="20"/>
      <w:szCs w:val="20"/>
      <w:lang w:eastAsia="ru-RU"/>
    </w:rPr>
  </w:style>
  <w:style w:type="paragraph" w:customStyle="1" w:styleId="aff4">
    <w:name w:val="Внимание: недобросовестность!"/>
    <w:basedOn w:val="afc"/>
    <w:next w:val="a1"/>
    <w:rsid w:val="004629ED"/>
  </w:style>
  <w:style w:type="paragraph" w:customStyle="1" w:styleId="xl148">
    <w:name w:val="xl148"/>
    <w:basedOn w:val="a1"/>
    <w:rsid w:val="004629ED"/>
    <w:pPr>
      <w:spacing w:beforeAutospacing="1" w:afterAutospacing="1"/>
    </w:pPr>
    <w:rPr>
      <w:b/>
      <w:sz w:val="16"/>
    </w:rPr>
  </w:style>
  <w:style w:type="paragraph" w:customStyle="1" w:styleId="xl139">
    <w:name w:val="xl139"/>
    <w:basedOn w:val="a1"/>
    <w:rsid w:val="004629ED"/>
    <w:pPr>
      <w:spacing w:beforeAutospacing="1" w:afterAutospacing="1"/>
    </w:pPr>
    <w:rPr>
      <w:b/>
      <w:sz w:val="16"/>
    </w:rPr>
  </w:style>
  <w:style w:type="paragraph" w:customStyle="1" w:styleId="29">
    <w:name w:val="Неразрешенное упоминание2"/>
    <w:rsid w:val="004629ED"/>
    <w:pPr>
      <w:spacing w:after="0" w:line="240" w:lineRule="auto"/>
    </w:pPr>
    <w:rPr>
      <w:rFonts w:eastAsia="Times New Roman" w:cs="Times New Roman"/>
      <w:color w:val="605E5C"/>
      <w:szCs w:val="20"/>
      <w:shd w:val="clear" w:color="auto" w:fill="E1DFDD"/>
      <w:lang w:eastAsia="ru-RU"/>
    </w:rPr>
  </w:style>
  <w:style w:type="paragraph" w:customStyle="1" w:styleId="xl169">
    <w:name w:val="xl169"/>
    <w:basedOn w:val="a1"/>
    <w:rsid w:val="004629ED"/>
    <w:pPr>
      <w:spacing w:beforeAutospacing="1" w:afterAutospacing="1"/>
      <w:jc w:val="center"/>
    </w:pPr>
    <w:rPr>
      <w:i/>
      <w:sz w:val="14"/>
    </w:rPr>
  </w:style>
  <w:style w:type="paragraph" w:customStyle="1" w:styleId="xl151">
    <w:name w:val="xl151"/>
    <w:basedOn w:val="a1"/>
    <w:rsid w:val="004629ED"/>
    <w:pPr>
      <w:spacing w:beforeAutospacing="1" w:afterAutospacing="1"/>
      <w:jc w:val="center"/>
    </w:pPr>
    <w:rPr>
      <w:i/>
      <w:sz w:val="14"/>
    </w:rPr>
  </w:style>
  <w:style w:type="paragraph" w:customStyle="1" w:styleId="xl63">
    <w:name w:val="xl63"/>
    <w:basedOn w:val="a1"/>
    <w:rsid w:val="004629ED"/>
    <w:pPr>
      <w:spacing w:beforeAutospacing="1" w:afterAutospacing="1"/>
    </w:pPr>
  </w:style>
  <w:style w:type="paragraph" w:customStyle="1" w:styleId="aff5">
    <w:name w:val="Информация об изменениях документа"/>
    <w:basedOn w:val="aff6"/>
    <w:next w:val="a1"/>
    <w:rsid w:val="004629ED"/>
    <w:rPr>
      <w:i/>
    </w:rPr>
  </w:style>
  <w:style w:type="paragraph" w:customStyle="1" w:styleId="aff6">
    <w:name w:val="Комментарий"/>
    <w:basedOn w:val="aff7"/>
    <w:next w:val="a1"/>
    <w:qFormat/>
    <w:rsid w:val="004629ED"/>
    <w:pPr>
      <w:spacing w:before="75"/>
      <w:ind w:right="0"/>
      <w:jc w:val="both"/>
    </w:pPr>
    <w:rPr>
      <w:color w:val="353842"/>
    </w:rPr>
  </w:style>
  <w:style w:type="paragraph" w:customStyle="1" w:styleId="aff7">
    <w:name w:val="Текст (справка)"/>
    <w:basedOn w:val="a1"/>
    <w:next w:val="a1"/>
    <w:rsid w:val="004629ED"/>
    <w:pPr>
      <w:widowControl w:val="0"/>
      <w:spacing w:line="360" w:lineRule="auto"/>
      <w:ind w:left="170" w:right="170"/>
    </w:pPr>
  </w:style>
  <w:style w:type="paragraph" w:customStyle="1" w:styleId="aff8">
    <w:name w:val="Напишите нам"/>
    <w:basedOn w:val="a1"/>
    <w:next w:val="a1"/>
    <w:rsid w:val="004629ED"/>
    <w:pPr>
      <w:widowControl w:val="0"/>
      <w:spacing w:before="90" w:after="90" w:line="360" w:lineRule="auto"/>
      <w:ind w:left="180" w:right="180"/>
      <w:jc w:val="both"/>
    </w:pPr>
    <w:rPr>
      <w:sz w:val="20"/>
    </w:rPr>
  </w:style>
  <w:style w:type="paragraph" w:customStyle="1" w:styleId="aff9">
    <w:name w:val="Прижатый влево"/>
    <w:basedOn w:val="a1"/>
    <w:next w:val="a1"/>
    <w:qFormat/>
    <w:rsid w:val="004629ED"/>
    <w:pPr>
      <w:widowControl w:val="0"/>
      <w:spacing w:line="360" w:lineRule="auto"/>
    </w:pPr>
  </w:style>
  <w:style w:type="paragraph" w:customStyle="1" w:styleId="xl175">
    <w:name w:val="xl175"/>
    <w:basedOn w:val="a1"/>
    <w:rsid w:val="004629ED"/>
    <w:pPr>
      <w:spacing w:beforeAutospacing="1" w:afterAutospacing="1"/>
      <w:jc w:val="center"/>
    </w:pPr>
    <w:rPr>
      <w:i/>
      <w:sz w:val="14"/>
    </w:rPr>
  </w:style>
  <w:style w:type="paragraph" w:customStyle="1" w:styleId="affa">
    <w:name w:val="Гипертекстовая ссылка"/>
    <w:rsid w:val="004629ED"/>
    <w:pPr>
      <w:spacing w:after="0" w:line="240" w:lineRule="auto"/>
    </w:pPr>
    <w:rPr>
      <w:rFonts w:eastAsia="Times New Roman" w:cs="Times New Roman"/>
      <w:b/>
      <w:color w:val="106BBE"/>
      <w:szCs w:val="20"/>
      <w:lang w:eastAsia="ru-RU"/>
    </w:rPr>
  </w:style>
  <w:style w:type="paragraph" w:customStyle="1" w:styleId="xl128">
    <w:name w:val="xl128"/>
    <w:basedOn w:val="a1"/>
    <w:rsid w:val="004629ED"/>
    <w:pPr>
      <w:spacing w:beforeAutospacing="1" w:afterAutospacing="1"/>
      <w:jc w:val="center"/>
    </w:pPr>
    <w:rPr>
      <w:b/>
      <w:i/>
      <w:sz w:val="16"/>
    </w:rPr>
  </w:style>
  <w:style w:type="paragraph" w:customStyle="1" w:styleId="xl107">
    <w:name w:val="xl107"/>
    <w:basedOn w:val="a1"/>
    <w:rsid w:val="004629ED"/>
    <w:pPr>
      <w:spacing w:beforeAutospacing="1" w:afterAutospacing="1"/>
      <w:jc w:val="center"/>
    </w:pPr>
    <w:rPr>
      <w:sz w:val="16"/>
    </w:rPr>
  </w:style>
  <w:style w:type="paragraph" w:customStyle="1" w:styleId="43">
    <w:name w:val="Неразрешенное упоминание4"/>
    <w:basedOn w:val="1c"/>
    <w:rsid w:val="004629ED"/>
    <w:rPr>
      <w:color w:val="605E5C"/>
      <w:shd w:val="clear" w:color="auto" w:fill="E1DFDD"/>
    </w:rPr>
  </w:style>
  <w:style w:type="paragraph" w:customStyle="1" w:styleId="xl78">
    <w:name w:val="xl78"/>
    <w:basedOn w:val="a1"/>
    <w:rsid w:val="004629ED"/>
    <w:pPr>
      <w:spacing w:beforeAutospacing="1" w:afterAutospacing="1"/>
    </w:pPr>
    <w:rPr>
      <w:sz w:val="14"/>
    </w:rPr>
  </w:style>
  <w:style w:type="paragraph" w:customStyle="1" w:styleId="affb">
    <w:name w:val="Информация об изменениях"/>
    <w:basedOn w:val="affc"/>
    <w:next w:val="a1"/>
    <w:rsid w:val="004629ED"/>
    <w:pPr>
      <w:spacing w:before="180"/>
      <w:ind w:left="360" w:right="360" w:firstLine="0"/>
    </w:pPr>
  </w:style>
  <w:style w:type="paragraph" w:customStyle="1" w:styleId="affc">
    <w:name w:val="Текст информации об изменениях"/>
    <w:basedOn w:val="a1"/>
    <w:next w:val="a1"/>
    <w:rsid w:val="004629ED"/>
    <w:pPr>
      <w:widowControl w:val="0"/>
      <w:spacing w:line="360" w:lineRule="auto"/>
      <w:ind w:firstLine="720"/>
      <w:jc w:val="both"/>
    </w:pPr>
    <w:rPr>
      <w:color w:val="353842"/>
      <w:sz w:val="18"/>
    </w:rPr>
  </w:style>
  <w:style w:type="paragraph" w:styleId="affd">
    <w:name w:val="annotation text"/>
    <w:basedOn w:val="a1"/>
    <w:link w:val="affe"/>
    <w:uiPriority w:val="99"/>
    <w:rsid w:val="004629ED"/>
    <w:rPr>
      <w:rFonts w:asciiTheme="minorHAnsi" w:hAnsiTheme="minorHAnsi"/>
      <w:sz w:val="20"/>
    </w:rPr>
  </w:style>
  <w:style w:type="character" w:customStyle="1" w:styleId="affe">
    <w:name w:val="Текст примечания Знак"/>
    <w:basedOn w:val="a2"/>
    <w:link w:val="affd"/>
    <w:uiPriority w:val="99"/>
    <w:rsid w:val="004629ED"/>
    <w:rPr>
      <w:rFonts w:eastAsia="Times New Roman" w:cs="Times New Roman"/>
      <w:color w:val="000000"/>
      <w:sz w:val="20"/>
      <w:szCs w:val="20"/>
      <w:lang w:eastAsia="ru-RU"/>
    </w:rPr>
  </w:style>
  <w:style w:type="paragraph" w:customStyle="1" w:styleId="xl101">
    <w:name w:val="xl101"/>
    <w:basedOn w:val="a1"/>
    <w:rsid w:val="004629ED"/>
    <w:pPr>
      <w:spacing w:beforeAutospacing="1" w:afterAutospacing="1"/>
    </w:pPr>
    <w:rPr>
      <w:color w:val="FFFFFF"/>
      <w:sz w:val="14"/>
    </w:rPr>
  </w:style>
  <w:style w:type="paragraph" w:styleId="afff">
    <w:name w:val="Balloon Text"/>
    <w:basedOn w:val="a1"/>
    <w:link w:val="afff0"/>
    <w:rsid w:val="004629ED"/>
    <w:rPr>
      <w:rFonts w:ascii="Segoe UI" w:hAnsi="Segoe UI"/>
      <w:sz w:val="18"/>
    </w:rPr>
  </w:style>
  <w:style w:type="character" w:customStyle="1" w:styleId="afff0">
    <w:name w:val="Текст выноски Знак"/>
    <w:basedOn w:val="a2"/>
    <w:link w:val="afff"/>
    <w:rsid w:val="004629ED"/>
    <w:rPr>
      <w:rFonts w:ascii="Segoe UI" w:eastAsia="Times New Roman" w:hAnsi="Segoe UI" w:cs="Times New Roman"/>
      <w:color w:val="000000"/>
      <w:sz w:val="18"/>
      <w:szCs w:val="20"/>
      <w:lang w:eastAsia="ru-RU"/>
    </w:rPr>
  </w:style>
  <w:style w:type="paragraph" w:customStyle="1" w:styleId="xl163">
    <w:name w:val="xl163"/>
    <w:basedOn w:val="a1"/>
    <w:rsid w:val="004629ED"/>
    <w:pPr>
      <w:spacing w:beforeAutospacing="1" w:afterAutospacing="1"/>
      <w:jc w:val="center"/>
    </w:pPr>
    <w:rPr>
      <w:b/>
      <w:sz w:val="16"/>
    </w:rPr>
  </w:style>
  <w:style w:type="paragraph" w:customStyle="1" w:styleId="afff1">
    <w:name w:val="Куда обратиться?"/>
    <w:basedOn w:val="afc"/>
    <w:next w:val="a1"/>
    <w:rsid w:val="004629ED"/>
  </w:style>
  <w:style w:type="paragraph" w:customStyle="1" w:styleId="xl81">
    <w:name w:val="xl81"/>
    <w:basedOn w:val="a1"/>
    <w:rsid w:val="004629ED"/>
    <w:pPr>
      <w:spacing w:beforeAutospacing="1" w:afterAutospacing="1"/>
    </w:pPr>
    <w:rPr>
      <w:color w:val="FF0000"/>
      <w:sz w:val="14"/>
    </w:rPr>
  </w:style>
  <w:style w:type="paragraph" w:customStyle="1" w:styleId="c21">
    <w:name w:val="c21"/>
    <w:basedOn w:val="1c"/>
    <w:rsid w:val="004629ED"/>
  </w:style>
  <w:style w:type="paragraph" w:customStyle="1" w:styleId="afff2">
    <w:name w:val="Пример."/>
    <w:basedOn w:val="afc"/>
    <w:next w:val="a1"/>
    <w:rsid w:val="004629ED"/>
  </w:style>
  <w:style w:type="paragraph" w:customStyle="1" w:styleId="xl134">
    <w:name w:val="xl134"/>
    <w:basedOn w:val="a1"/>
    <w:rsid w:val="004629ED"/>
    <w:pPr>
      <w:spacing w:beforeAutospacing="1" w:afterAutospacing="1"/>
    </w:pPr>
    <w:rPr>
      <w:sz w:val="14"/>
    </w:rPr>
  </w:style>
  <w:style w:type="paragraph" w:customStyle="1" w:styleId="afff3">
    <w:name w:val="Переменная часть"/>
    <w:basedOn w:val="af8"/>
    <w:next w:val="a1"/>
    <w:rsid w:val="004629ED"/>
    <w:rPr>
      <w:sz w:val="18"/>
    </w:rPr>
  </w:style>
  <w:style w:type="paragraph" w:customStyle="1" w:styleId="xl76">
    <w:name w:val="xl76"/>
    <w:basedOn w:val="a1"/>
    <w:rsid w:val="004629ED"/>
    <w:pPr>
      <w:spacing w:beforeAutospacing="1" w:afterAutospacing="1"/>
    </w:pPr>
    <w:rPr>
      <w:sz w:val="16"/>
    </w:rPr>
  </w:style>
  <w:style w:type="paragraph" w:customStyle="1" w:styleId="31">
    <w:name w:val="Неразрешенное упоминание3"/>
    <w:rsid w:val="004629ED"/>
    <w:pPr>
      <w:spacing w:after="0" w:line="240" w:lineRule="auto"/>
    </w:pPr>
    <w:rPr>
      <w:rFonts w:eastAsia="Times New Roman" w:cs="Times New Roman"/>
      <w:color w:val="605E5C"/>
      <w:szCs w:val="20"/>
      <w:shd w:val="clear" w:color="auto" w:fill="E1DFDD"/>
      <w:lang w:eastAsia="ru-RU"/>
    </w:rPr>
  </w:style>
  <w:style w:type="paragraph" w:customStyle="1" w:styleId="xl84">
    <w:name w:val="xl84"/>
    <w:basedOn w:val="a1"/>
    <w:rsid w:val="004629ED"/>
    <w:pPr>
      <w:spacing w:beforeAutospacing="1" w:afterAutospacing="1"/>
    </w:pPr>
    <w:rPr>
      <w:sz w:val="14"/>
    </w:rPr>
  </w:style>
  <w:style w:type="paragraph" w:styleId="afff4">
    <w:name w:val="Body Text"/>
    <w:basedOn w:val="a1"/>
    <w:link w:val="afff5"/>
    <w:qFormat/>
    <w:rsid w:val="004629ED"/>
    <w:pPr>
      <w:widowControl w:val="0"/>
      <w:spacing w:before="120" w:after="120"/>
      <w:jc w:val="both"/>
    </w:pPr>
  </w:style>
  <w:style w:type="character" w:customStyle="1" w:styleId="afff5">
    <w:name w:val="Основной текст Знак"/>
    <w:basedOn w:val="a2"/>
    <w:link w:val="afff4"/>
    <w:qFormat/>
    <w:rsid w:val="004629ED"/>
    <w:rPr>
      <w:rFonts w:ascii="Times New Roman" w:eastAsia="Times New Roman" w:hAnsi="Times New Roman" w:cs="Times New Roman"/>
      <w:color w:val="000000"/>
      <w:sz w:val="24"/>
      <w:szCs w:val="20"/>
      <w:lang w:eastAsia="ru-RU"/>
    </w:rPr>
  </w:style>
  <w:style w:type="paragraph" w:customStyle="1" w:styleId="xl130">
    <w:name w:val="xl130"/>
    <w:basedOn w:val="a1"/>
    <w:rsid w:val="004629ED"/>
    <w:pPr>
      <w:spacing w:beforeAutospacing="1" w:afterAutospacing="1"/>
      <w:jc w:val="center"/>
    </w:pPr>
    <w:rPr>
      <w:b/>
      <w:sz w:val="16"/>
    </w:rPr>
  </w:style>
  <w:style w:type="paragraph" w:customStyle="1" w:styleId="xl127">
    <w:name w:val="xl127"/>
    <w:basedOn w:val="a1"/>
    <w:rsid w:val="004629ED"/>
    <w:pPr>
      <w:spacing w:beforeAutospacing="1" w:afterAutospacing="1"/>
    </w:pPr>
    <w:rPr>
      <w:b/>
      <w:sz w:val="16"/>
    </w:rPr>
  </w:style>
  <w:style w:type="paragraph" w:customStyle="1" w:styleId="afff6">
    <w:name w:val="Текст ЭР (см. также)"/>
    <w:basedOn w:val="a1"/>
    <w:next w:val="a1"/>
    <w:rsid w:val="004629ED"/>
    <w:pPr>
      <w:widowControl w:val="0"/>
      <w:spacing w:before="200" w:line="360" w:lineRule="auto"/>
    </w:pPr>
    <w:rPr>
      <w:sz w:val="20"/>
    </w:rPr>
  </w:style>
  <w:style w:type="paragraph" w:customStyle="1" w:styleId="docdata">
    <w:name w:val="docdata"/>
    <w:aliases w:val="docy,v5,1698,bqiaagaaeyqcaaagiaiaaapcbqaabeofaaaaaaaaaaaaaaaaaaaaaaaaaaaaaaaaaaaaaaaaaaaaaaaaaaaaaaaaaaaaaaaaaaaaaaaaaaaaaaaaaaaaaaaaaaaaaaaaaaaaaaaaaaaaaaaaaaaaaaaaaaaaaaaaaaaaaaaaaaaaaaaaaaaaaaaaaaaaaaaaaaaaaaaaaaaaaaaaaaaaaaaaaaaaaaaaaaaaaaaa"/>
    <w:basedOn w:val="1c"/>
    <w:rsid w:val="004629ED"/>
  </w:style>
  <w:style w:type="paragraph" w:customStyle="1" w:styleId="ConsPlusNonformat">
    <w:name w:val="ConsPlusNonformat"/>
    <w:qFormat/>
    <w:rsid w:val="004629ED"/>
    <w:pPr>
      <w:widowControl w:val="0"/>
      <w:spacing w:after="0" w:line="240" w:lineRule="auto"/>
    </w:pPr>
    <w:rPr>
      <w:rFonts w:ascii="Courier New" w:eastAsia="Times New Roman" w:hAnsi="Courier New" w:cs="Times New Roman"/>
      <w:color w:val="000000"/>
      <w:sz w:val="20"/>
      <w:szCs w:val="20"/>
      <w:lang w:eastAsia="ru-RU"/>
    </w:rPr>
  </w:style>
  <w:style w:type="paragraph" w:customStyle="1" w:styleId="xl112">
    <w:name w:val="xl112"/>
    <w:basedOn w:val="a1"/>
    <w:rsid w:val="004629ED"/>
    <w:pPr>
      <w:spacing w:beforeAutospacing="1" w:afterAutospacing="1"/>
    </w:pPr>
    <w:rPr>
      <w:sz w:val="16"/>
    </w:rPr>
  </w:style>
  <w:style w:type="paragraph" w:customStyle="1" w:styleId="xl168">
    <w:name w:val="xl168"/>
    <w:basedOn w:val="a1"/>
    <w:rsid w:val="004629ED"/>
    <w:pPr>
      <w:spacing w:beforeAutospacing="1" w:afterAutospacing="1"/>
      <w:jc w:val="center"/>
    </w:pPr>
    <w:rPr>
      <w:b/>
      <w:sz w:val="14"/>
    </w:rPr>
  </w:style>
  <w:style w:type="paragraph" w:customStyle="1" w:styleId="xl156">
    <w:name w:val="xl156"/>
    <w:basedOn w:val="a1"/>
    <w:rsid w:val="004629ED"/>
    <w:pPr>
      <w:spacing w:beforeAutospacing="1" w:afterAutospacing="1"/>
      <w:jc w:val="center"/>
    </w:pPr>
    <w:rPr>
      <w:b/>
    </w:rPr>
  </w:style>
  <w:style w:type="paragraph" w:customStyle="1" w:styleId="xl102">
    <w:name w:val="xl102"/>
    <w:basedOn w:val="a1"/>
    <w:rsid w:val="004629ED"/>
    <w:pPr>
      <w:spacing w:beforeAutospacing="1" w:afterAutospacing="1"/>
    </w:pPr>
    <w:rPr>
      <w:sz w:val="16"/>
    </w:rPr>
  </w:style>
  <w:style w:type="paragraph" w:customStyle="1" w:styleId="apple-converted-space">
    <w:name w:val="apple-converted-space"/>
    <w:rsid w:val="004629ED"/>
    <w:pPr>
      <w:spacing w:after="0" w:line="240" w:lineRule="auto"/>
    </w:pPr>
    <w:rPr>
      <w:rFonts w:eastAsia="Times New Roman" w:cs="Times New Roman"/>
      <w:color w:val="000000"/>
      <w:szCs w:val="20"/>
      <w:lang w:eastAsia="ru-RU"/>
    </w:rPr>
  </w:style>
  <w:style w:type="paragraph" w:customStyle="1" w:styleId="xl96">
    <w:name w:val="xl96"/>
    <w:basedOn w:val="a1"/>
    <w:rsid w:val="004629ED"/>
    <w:pPr>
      <w:spacing w:beforeAutospacing="1" w:afterAutospacing="1"/>
    </w:pPr>
    <w:rPr>
      <w:color w:val="FF0000"/>
      <w:sz w:val="14"/>
    </w:rPr>
  </w:style>
  <w:style w:type="paragraph" w:customStyle="1" w:styleId="xl64">
    <w:name w:val="xl64"/>
    <w:basedOn w:val="a1"/>
    <w:rsid w:val="004629ED"/>
    <w:pPr>
      <w:spacing w:beforeAutospacing="1" w:afterAutospacing="1"/>
    </w:pPr>
  </w:style>
  <w:style w:type="paragraph" w:styleId="32">
    <w:name w:val="toc 3"/>
    <w:basedOn w:val="a1"/>
    <w:next w:val="a1"/>
    <w:link w:val="33"/>
    <w:uiPriority w:val="99"/>
    <w:rsid w:val="004629ED"/>
    <w:pPr>
      <w:ind w:left="480"/>
    </w:pPr>
    <w:rPr>
      <w:sz w:val="28"/>
    </w:rPr>
  </w:style>
  <w:style w:type="character" w:customStyle="1" w:styleId="33">
    <w:name w:val="Оглавление 3 Знак"/>
    <w:basedOn w:val="19"/>
    <w:link w:val="32"/>
    <w:uiPriority w:val="99"/>
    <w:rsid w:val="004629ED"/>
    <w:rPr>
      <w:rFonts w:ascii="Times New Roman" w:eastAsia="Times New Roman" w:hAnsi="Times New Roman" w:cs="Times New Roman"/>
      <w:color w:val="000000"/>
      <w:sz w:val="28"/>
      <w:szCs w:val="20"/>
      <w:lang w:eastAsia="ru-RU"/>
    </w:rPr>
  </w:style>
  <w:style w:type="paragraph" w:customStyle="1" w:styleId="xl135">
    <w:name w:val="xl135"/>
    <w:basedOn w:val="a1"/>
    <w:rsid w:val="004629ED"/>
    <w:pPr>
      <w:spacing w:beforeAutospacing="1" w:afterAutospacing="1"/>
      <w:jc w:val="center"/>
    </w:pPr>
    <w:rPr>
      <w:b/>
      <w:sz w:val="16"/>
    </w:rPr>
  </w:style>
  <w:style w:type="paragraph" w:customStyle="1" w:styleId="xl125">
    <w:name w:val="xl125"/>
    <w:basedOn w:val="a1"/>
    <w:rsid w:val="004629ED"/>
    <w:pPr>
      <w:spacing w:beforeAutospacing="1" w:afterAutospacing="1"/>
    </w:pPr>
    <w:rPr>
      <w:b/>
      <w:sz w:val="16"/>
    </w:rPr>
  </w:style>
  <w:style w:type="paragraph" w:customStyle="1" w:styleId="xl141">
    <w:name w:val="xl141"/>
    <w:basedOn w:val="a1"/>
    <w:rsid w:val="004629ED"/>
    <w:pPr>
      <w:spacing w:beforeAutospacing="1" w:afterAutospacing="1"/>
    </w:pPr>
    <w:rPr>
      <w:sz w:val="14"/>
    </w:rPr>
  </w:style>
  <w:style w:type="paragraph" w:customStyle="1" w:styleId="xl173">
    <w:name w:val="xl173"/>
    <w:basedOn w:val="a1"/>
    <w:rsid w:val="004629ED"/>
    <w:pPr>
      <w:spacing w:beforeAutospacing="1" w:afterAutospacing="1"/>
      <w:jc w:val="center"/>
    </w:pPr>
    <w:rPr>
      <w:i/>
      <w:sz w:val="14"/>
    </w:rPr>
  </w:style>
  <w:style w:type="paragraph" w:customStyle="1" w:styleId="xl142">
    <w:name w:val="xl142"/>
    <w:basedOn w:val="a1"/>
    <w:rsid w:val="004629ED"/>
    <w:pPr>
      <w:spacing w:beforeAutospacing="1" w:afterAutospacing="1"/>
      <w:jc w:val="center"/>
    </w:pPr>
    <w:rPr>
      <w:sz w:val="16"/>
    </w:rPr>
  </w:style>
  <w:style w:type="paragraph" w:customStyle="1" w:styleId="xl67">
    <w:name w:val="xl67"/>
    <w:basedOn w:val="a1"/>
    <w:rsid w:val="004629ED"/>
    <w:pPr>
      <w:spacing w:beforeAutospacing="1" w:afterAutospacing="1"/>
      <w:jc w:val="both"/>
    </w:pPr>
    <w:rPr>
      <w:sz w:val="16"/>
    </w:rPr>
  </w:style>
  <w:style w:type="paragraph" w:customStyle="1" w:styleId="xl98">
    <w:name w:val="xl98"/>
    <w:basedOn w:val="a1"/>
    <w:rsid w:val="004629ED"/>
    <w:pPr>
      <w:spacing w:beforeAutospacing="1" w:afterAutospacing="1"/>
    </w:pPr>
    <w:rPr>
      <w:color w:val="FF0000"/>
      <w:sz w:val="14"/>
    </w:rPr>
  </w:style>
  <w:style w:type="paragraph" w:customStyle="1" w:styleId="xl137">
    <w:name w:val="xl137"/>
    <w:basedOn w:val="a1"/>
    <w:rsid w:val="004629ED"/>
    <w:pPr>
      <w:spacing w:beforeAutospacing="1" w:afterAutospacing="1"/>
      <w:jc w:val="center"/>
    </w:pPr>
    <w:rPr>
      <w:b/>
      <w:sz w:val="16"/>
    </w:rPr>
  </w:style>
  <w:style w:type="paragraph" w:customStyle="1" w:styleId="afff7">
    <w:name w:val="Выделение для Базового Поиска (курсив)"/>
    <w:rsid w:val="004629ED"/>
    <w:pPr>
      <w:spacing w:after="0" w:line="240" w:lineRule="auto"/>
    </w:pPr>
    <w:rPr>
      <w:rFonts w:eastAsia="Times New Roman" w:cs="Times New Roman"/>
      <w:b/>
      <w:i/>
      <w:color w:val="0058A9"/>
      <w:szCs w:val="20"/>
      <w:lang w:eastAsia="ru-RU"/>
    </w:rPr>
  </w:style>
  <w:style w:type="paragraph" w:styleId="2a">
    <w:name w:val="Body Text Indent 2"/>
    <w:basedOn w:val="a1"/>
    <w:link w:val="2b"/>
    <w:rsid w:val="004629ED"/>
    <w:pPr>
      <w:spacing w:after="120" w:line="480" w:lineRule="auto"/>
      <w:ind w:left="283"/>
    </w:pPr>
  </w:style>
  <w:style w:type="character" w:customStyle="1" w:styleId="2b">
    <w:name w:val="Основной текст с отступом 2 Знак"/>
    <w:basedOn w:val="a2"/>
    <w:link w:val="2a"/>
    <w:rsid w:val="004629ED"/>
    <w:rPr>
      <w:rFonts w:ascii="Times New Roman" w:eastAsia="Times New Roman" w:hAnsi="Times New Roman" w:cs="Times New Roman"/>
      <w:color w:val="000000"/>
      <w:sz w:val="24"/>
      <w:szCs w:val="20"/>
      <w:lang w:eastAsia="ru-RU"/>
    </w:rPr>
  </w:style>
  <w:style w:type="paragraph" w:customStyle="1" w:styleId="ConsPlusCell">
    <w:name w:val="ConsPlusCell"/>
    <w:rsid w:val="004629ED"/>
    <w:pPr>
      <w:spacing w:after="0" w:line="240" w:lineRule="auto"/>
    </w:pPr>
    <w:rPr>
      <w:rFonts w:ascii="Arial" w:eastAsia="Times New Roman" w:hAnsi="Arial" w:cs="Times New Roman"/>
      <w:color w:val="000000"/>
      <w:sz w:val="20"/>
      <w:szCs w:val="20"/>
      <w:lang w:eastAsia="ru-RU"/>
    </w:rPr>
  </w:style>
  <w:style w:type="paragraph" w:customStyle="1" w:styleId="TableParagraph">
    <w:name w:val="Table Paragraph"/>
    <w:basedOn w:val="a1"/>
    <w:uiPriority w:val="1"/>
    <w:qFormat/>
    <w:rsid w:val="004629ED"/>
    <w:pPr>
      <w:widowControl w:val="0"/>
    </w:pPr>
    <w:rPr>
      <w:sz w:val="22"/>
    </w:rPr>
  </w:style>
  <w:style w:type="paragraph" w:customStyle="1" w:styleId="afff8">
    <w:name w:val="Заголовок своего сообщения"/>
    <w:rsid w:val="004629ED"/>
    <w:pPr>
      <w:spacing w:after="0" w:line="240" w:lineRule="auto"/>
    </w:pPr>
    <w:rPr>
      <w:rFonts w:eastAsia="Times New Roman" w:cs="Times New Roman"/>
      <w:b/>
      <w:color w:val="26282F"/>
      <w:szCs w:val="20"/>
      <w:lang w:eastAsia="ru-RU"/>
    </w:rPr>
  </w:style>
  <w:style w:type="paragraph" w:customStyle="1" w:styleId="afff9">
    <w:name w:val="Дочерний элемент списка"/>
    <w:basedOn w:val="a1"/>
    <w:next w:val="a1"/>
    <w:rsid w:val="004629ED"/>
    <w:pPr>
      <w:widowControl w:val="0"/>
      <w:spacing w:line="360" w:lineRule="auto"/>
      <w:jc w:val="both"/>
    </w:pPr>
    <w:rPr>
      <w:color w:val="868381"/>
      <w:sz w:val="20"/>
    </w:rPr>
  </w:style>
  <w:style w:type="paragraph" w:customStyle="1" w:styleId="113">
    <w:name w:val="Тема примечания Знак11"/>
    <w:rsid w:val="004629ED"/>
    <w:pPr>
      <w:spacing w:after="0" w:line="240" w:lineRule="auto"/>
    </w:pPr>
    <w:rPr>
      <w:rFonts w:ascii="Times New Roman" w:eastAsia="Times New Roman" w:hAnsi="Times New Roman" w:cs="Times New Roman"/>
      <w:b/>
      <w:color w:val="000000"/>
      <w:sz w:val="20"/>
      <w:szCs w:val="20"/>
      <w:lang w:eastAsia="ru-RU"/>
    </w:rPr>
  </w:style>
  <w:style w:type="paragraph" w:customStyle="1" w:styleId="xl159">
    <w:name w:val="xl159"/>
    <w:basedOn w:val="a1"/>
    <w:rsid w:val="004629ED"/>
    <w:pPr>
      <w:spacing w:beforeAutospacing="1" w:afterAutospacing="1"/>
      <w:jc w:val="center"/>
    </w:pPr>
    <w:rPr>
      <w:b/>
      <w:sz w:val="16"/>
    </w:rPr>
  </w:style>
  <w:style w:type="paragraph" w:customStyle="1" w:styleId="2c">
    <w:name w:val="Основной текст (2)"/>
    <w:basedOn w:val="a1"/>
    <w:rsid w:val="004629ED"/>
    <w:pPr>
      <w:widowControl w:val="0"/>
      <w:spacing w:before="360" w:line="240" w:lineRule="atLeast"/>
      <w:jc w:val="both"/>
    </w:pPr>
    <w:rPr>
      <w:rFonts w:asciiTheme="minorHAnsi" w:hAnsiTheme="minorHAnsi"/>
      <w:sz w:val="28"/>
    </w:rPr>
  </w:style>
  <w:style w:type="paragraph" w:customStyle="1" w:styleId="xl126">
    <w:name w:val="xl126"/>
    <w:basedOn w:val="a1"/>
    <w:rsid w:val="004629ED"/>
    <w:pPr>
      <w:spacing w:beforeAutospacing="1" w:afterAutospacing="1"/>
      <w:jc w:val="center"/>
    </w:pPr>
    <w:rPr>
      <w:b/>
      <w:sz w:val="16"/>
    </w:rPr>
  </w:style>
  <w:style w:type="paragraph" w:customStyle="1" w:styleId="1f0">
    <w:name w:val="Название Знак1"/>
    <w:rsid w:val="004629ED"/>
    <w:pPr>
      <w:spacing w:after="0" w:line="240" w:lineRule="auto"/>
    </w:pPr>
    <w:rPr>
      <w:rFonts w:ascii="Times New Roman" w:eastAsia="Times New Roman" w:hAnsi="Times New Roman" w:cs="Times New Roman"/>
      <w:color w:val="000000"/>
      <w:sz w:val="24"/>
      <w:szCs w:val="20"/>
      <w:lang w:eastAsia="ru-RU"/>
    </w:rPr>
  </w:style>
  <w:style w:type="paragraph" w:customStyle="1" w:styleId="1f1">
    <w:name w:val="Знак примечания1"/>
    <w:basedOn w:val="1c"/>
    <w:link w:val="afffa"/>
    <w:rsid w:val="004629ED"/>
    <w:rPr>
      <w:sz w:val="16"/>
    </w:rPr>
  </w:style>
  <w:style w:type="character" w:styleId="afffa">
    <w:name w:val="annotation reference"/>
    <w:basedOn w:val="a2"/>
    <w:link w:val="1f1"/>
    <w:uiPriority w:val="99"/>
    <w:rsid w:val="004629ED"/>
    <w:rPr>
      <w:rFonts w:eastAsia="Times New Roman" w:cs="Times New Roman"/>
      <w:color w:val="000000"/>
      <w:sz w:val="16"/>
      <w:szCs w:val="20"/>
      <w:lang w:eastAsia="ru-RU"/>
    </w:rPr>
  </w:style>
  <w:style w:type="paragraph" w:customStyle="1" w:styleId="xl85">
    <w:name w:val="xl85"/>
    <w:basedOn w:val="a1"/>
    <w:rsid w:val="004629ED"/>
    <w:pPr>
      <w:spacing w:beforeAutospacing="1" w:afterAutospacing="1"/>
    </w:pPr>
    <w:rPr>
      <w:sz w:val="14"/>
    </w:rPr>
  </w:style>
  <w:style w:type="paragraph" w:styleId="2d">
    <w:name w:val="Body Text 2"/>
    <w:basedOn w:val="a1"/>
    <w:link w:val="2e"/>
    <w:rsid w:val="004629ED"/>
    <w:pPr>
      <w:ind w:right="-57"/>
      <w:jc w:val="both"/>
    </w:pPr>
  </w:style>
  <w:style w:type="character" w:customStyle="1" w:styleId="2e">
    <w:name w:val="Основной текст 2 Знак"/>
    <w:basedOn w:val="a2"/>
    <w:link w:val="2d"/>
    <w:rsid w:val="004629ED"/>
    <w:rPr>
      <w:rFonts w:ascii="Times New Roman" w:eastAsia="Times New Roman" w:hAnsi="Times New Roman" w:cs="Times New Roman"/>
      <w:color w:val="000000"/>
      <w:sz w:val="24"/>
      <w:szCs w:val="20"/>
      <w:lang w:eastAsia="ru-RU"/>
    </w:rPr>
  </w:style>
  <w:style w:type="paragraph" w:customStyle="1" w:styleId="xl100">
    <w:name w:val="xl100"/>
    <w:basedOn w:val="a1"/>
    <w:rsid w:val="004629ED"/>
    <w:pPr>
      <w:spacing w:beforeAutospacing="1" w:afterAutospacing="1"/>
    </w:pPr>
    <w:rPr>
      <w:sz w:val="14"/>
    </w:rPr>
  </w:style>
  <w:style w:type="paragraph" w:customStyle="1" w:styleId="1f2">
    <w:name w:val="Раздел 1"/>
    <w:basedOn w:val="10"/>
    <w:rsid w:val="004629ED"/>
    <w:pPr>
      <w:keepNext/>
      <w:spacing w:after="120"/>
    </w:pPr>
    <w:rPr>
      <w:rFonts w:ascii="Times New Roman Полужирный" w:hAnsi="Times New Roman Полужирный"/>
      <w:caps/>
    </w:rPr>
  </w:style>
  <w:style w:type="paragraph" w:customStyle="1" w:styleId="-">
    <w:name w:val="ЭР-содержание (правое окно)"/>
    <w:basedOn w:val="a1"/>
    <w:next w:val="a1"/>
    <w:rsid w:val="004629ED"/>
    <w:pPr>
      <w:widowControl w:val="0"/>
      <w:spacing w:before="300" w:line="360" w:lineRule="auto"/>
    </w:pPr>
  </w:style>
  <w:style w:type="paragraph" w:customStyle="1" w:styleId="xl161">
    <w:name w:val="xl161"/>
    <w:basedOn w:val="a1"/>
    <w:rsid w:val="004629ED"/>
    <w:pPr>
      <w:spacing w:beforeAutospacing="1" w:afterAutospacing="1"/>
      <w:jc w:val="center"/>
    </w:pPr>
    <w:rPr>
      <w:b/>
      <w:sz w:val="16"/>
    </w:rPr>
  </w:style>
  <w:style w:type="paragraph" w:customStyle="1" w:styleId="xl174">
    <w:name w:val="xl174"/>
    <w:basedOn w:val="a1"/>
    <w:rsid w:val="004629ED"/>
    <w:pPr>
      <w:spacing w:beforeAutospacing="1" w:afterAutospacing="1"/>
      <w:jc w:val="center"/>
    </w:pPr>
    <w:rPr>
      <w:i/>
      <w:sz w:val="14"/>
    </w:rPr>
  </w:style>
  <w:style w:type="paragraph" w:customStyle="1" w:styleId="afffb">
    <w:name w:val="Ссылка на официальную публикацию"/>
    <w:basedOn w:val="a1"/>
    <w:next w:val="a1"/>
    <w:rsid w:val="004629ED"/>
    <w:pPr>
      <w:widowControl w:val="0"/>
      <w:spacing w:line="360" w:lineRule="auto"/>
      <w:ind w:firstLine="720"/>
      <w:jc w:val="both"/>
    </w:pPr>
  </w:style>
  <w:style w:type="paragraph" w:customStyle="1" w:styleId="xl145">
    <w:name w:val="xl145"/>
    <w:basedOn w:val="a1"/>
    <w:rsid w:val="004629ED"/>
    <w:pPr>
      <w:spacing w:beforeAutospacing="1" w:afterAutospacing="1"/>
    </w:pPr>
    <w:rPr>
      <w:b/>
      <w:sz w:val="16"/>
    </w:rPr>
  </w:style>
  <w:style w:type="paragraph" w:customStyle="1" w:styleId="c14">
    <w:name w:val="c14"/>
    <w:basedOn w:val="a1"/>
    <w:rsid w:val="004629ED"/>
    <w:pPr>
      <w:spacing w:beforeAutospacing="1" w:afterAutospacing="1"/>
    </w:pPr>
  </w:style>
  <w:style w:type="paragraph" w:customStyle="1" w:styleId="afffc">
    <w:name w:val="Цветовое выделение"/>
    <w:rsid w:val="004629ED"/>
    <w:pPr>
      <w:spacing w:after="0" w:line="240" w:lineRule="auto"/>
    </w:pPr>
    <w:rPr>
      <w:rFonts w:eastAsia="Times New Roman" w:cs="Times New Roman"/>
      <w:b/>
      <w:color w:val="26282F"/>
      <w:szCs w:val="20"/>
      <w:lang w:eastAsia="ru-RU"/>
    </w:rPr>
  </w:style>
  <w:style w:type="paragraph" w:customStyle="1" w:styleId="1f3">
    <w:name w:val="Неразрешенное упоминание1"/>
    <w:basedOn w:val="1c"/>
    <w:rsid w:val="004629ED"/>
    <w:rPr>
      <w:color w:val="605E5C"/>
      <w:shd w:val="clear" w:color="auto" w:fill="E1DFDD"/>
    </w:rPr>
  </w:style>
  <w:style w:type="paragraph" w:customStyle="1" w:styleId="xl131">
    <w:name w:val="xl131"/>
    <w:basedOn w:val="a1"/>
    <w:rsid w:val="004629ED"/>
    <w:pPr>
      <w:spacing w:beforeAutospacing="1" w:afterAutospacing="1"/>
    </w:pPr>
    <w:rPr>
      <w:b/>
      <w:sz w:val="16"/>
    </w:rPr>
  </w:style>
  <w:style w:type="paragraph" w:customStyle="1" w:styleId="afffd">
    <w:name w:val="Выделение для Базового Поиска"/>
    <w:rsid w:val="004629ED"/>
    <w:pPr>
      <w:spacing w:after="0" w:line="240" w:lineRule="auto"/>
    </w:pPr>
    <w:rPr>
      <w:rFonts w:eastAsia="Times New Roman" w:cs="Times New Roman"/>
      <w:b/>
      <w:color w:val="0058A9"/>
      <w:szCs w:val="20"/>
      <w:lang w:eastAsia="ru-RU"/>
    </w:rPr>
  </w:style>
  <w:style w:type="paragraph" w:customStyle="1" w:styleId="xl140">
    <w:name w:val="xl140"/>
    <w:basedOn w:val="a1"/>
    <w:rsid w:val="004629ED"/>
    <w:pPr>
      <w:spacing w:beforeAutospacing="1" w:afterAutospacing="1"/>
    </w:pPr>
    <w:rPr>
      <w:b/>
      <w:sz w:val="16"/>
    </w:rPr>
  </w:style>
  <w:style w:type="paragraph" w:customStyle="1" w:styleId="xl66">
    <w:name w:val="xl66"/>
    <w:basedOn w:val="a1"/>
    <w:rsid w:val="004629ED"/>
    <w:pPr>
      <w:spacing w:beforeAutospacing="1" w:afterAutospacing="1"/>
    </w:pPr>
  </w:style>
  <w:style w:type="paragraph" w:customStyle="1" w:styleId="1f4">
    <w:name w:val="Просмотренная гиперссылка1"/>
    <w:basedOn w:val="1c"/>
    <w:rsid w:val="004629ED"/>
    <w:rPr>
      <w:color w:val="800080"/>
      <w:u w:val="single"/>
    </w:rPr>
  </w:style>
  <w:style w:type="paragraph" w:customStyle="1" w:styleId="xl157">
    <w:name w:val="xl157"/>
    <w:basedOn w:val="a1"/>
    <w:rsid w:val="004629ED"/>
    <w:pPr>
      <w:spacing w:beforeAutospacing="1" w:afterAutospacing="1"/>
      <w:jc w:val="center"/>
    </w:pPr>
    <w:rPr>
      <w:b/>
    </w:rPr>
  </w:style>
  <w:style w:type="paragraph" w:customStyle="1" w:styleId="1f5">
    <w:name w:val="Тема примечания Знак1"/>
    <w:rsid w:val="004629ED"/>
    <w:pPr>
      <w:spacing w:after="0" w:line="240" w:lineRule="auto"/>
    </w:pPr>
    <w:rPr>
      <w:rFonts w:ascii="Times New Roman" w:eastAsia="Times New Roman" w:hAnsi="Times New Roman" w:cs="Times New Roman"/>
      <w:b/>
      <w:color w:val="000000"/>
      <w:sz w:val="20"/>
      <w:szCs w:val="20"/>
      <w:lang w:eastAsia="ru-RU"/>
    </w:rPr>
  </w:style>
  <w:style w:type="paragraph" w:customStyle="1" w:styleId="xl93">
    <w:name w:val="xl93"/>
    <w:basedOn w:val="a1"/>
    <w:rsid w:val="004629ED"/>
    <w:pPr>
      <w:spacing w:beforeAutospacing="1" w:afterAutospacing="1"/>
    </w:pPr>
  </w:style>
  <w:style w:type="paragraph" w:customStyle="1" w:styleId="pTextStyle">
    <w:name w:val="pTextStyle"/>
    <w:basedOn w:val="a1"/>
    <w:rsid w:val="004629ED"/>
    <w:pPr>
      <w:spacing w:line="252" w:lineRule="auto"/>
    </w:pPr>
  </w:style>
  <w:style w:type="paragraph" w:customStyle="1" w:styleId="afffe">
    <w:name w:val="Формула"/>
    <w:basedOn w:val="a1"/>
    <w:next w:val="a1"/>
    <w:qFormat/>
    <w:rsid w:val="004629ED"/>
    <w:pPr>
      <w:widowControl w:val="0"/>
      <w:spacing w:before="240" w:after="240" w:line="360" w:lineRule="auto"/>
      <w:ind w:left="420" w:right="420" w:firstLine="300"/>
      <w:jc w:val="both"/>
    </w:pPr>
  </w:style>
  <w:style w:type="paragraph" w:customStyle="1" w:styleId="2f">
    <w:name w:val="Просмотренная гиперссылка2"/>
    <w:basedOn w:val="1c"/>
    <w:link w:val="affff"/>
    <w:rsid w:val="004629ED"/>
    <w:rPr>
      <w:color w:val="954F72" w:themeColor="followedHyperlink"/>
      <w:u w:val="single"/>
    </w:rPr>
  </w:style>
  <w:style w:type="character" w:styleId="affff">
    <w:name w:val="FollowedHyperlink"/>
    <w:basedOn w:val="a2"/>
    <w:link w:val="2f"/>
    <w:rsid w:val="004629ED"/>
    <w:rPr>
      <w:rFonts w:eastAsia="Times New Roman" w:cs="Times New Roman"/>
      <w:color w:val="954F72" w:themeColor="followedHyperlink"/>
      <w:szCs w:val="20"/>
      <w:u w:val="single"/>
      <w:lang w:eastAsia="ru-RU"/>
    </w:rPr>
  </w:style>
  <w:style w:type="paragraph" w:customStyle="1" w:styleId="1f6">
    <w:name w:val="Знак сноски1"/>
    <w:basedOn w:val="a1"/>
    <w:rsid w:val="004629ED"/>
    <w:rPr>
      <w:rFonts w:asciiTheme="minorHAnsi" w:hAnsiTheme="minorHAnsi"/>
      <w:sz w:val="22"/>
      <w:vertAlign w:val="superscript"/>
    </w:rPr>
  </w:style>
  <w:style w:type="paragraph" w:customStyle="1" w:styleId="120">
    <w:name w:val="таблСлева12"/>
    <w:basedOn w:val="a1"/>
    <w:rsid w:val="004629ED"/>
    <w:rPr>
      <w:rFonts w:ascii="Segoe UI" w:hAnsi="Segoe UI"/>
    </w:rPr>
  </w:style>
  <w:style w:type="paragraph" w:customStyle="1" w:styleId="FootnoteTextChar">
    <w:name w:val="Footnote Text Char"/>
    <w:rsid w:val="004629ED"/>
    <w:pPr>
      <w:spacing w:after="0" w:line="240" w:lineRule="auto"/>
    </w:pPr>
    <w:rPr>
      <w:rFonts w:ascii="Times New Roman" w:eastAsia="Times New Roman" w:hAnsi="Times New Roman" w:cs="Times New Roman"/>
      <w:color w:val="000000"/>
      <w:sz w:val="20"/>
      <w:szCs w:val="20"/>
      <w:lang w:eastAsia="ru-RU"/>
    </w:rPr>
  </w:style>
  <w:style w:type="paragraph" w:customStyle="1" w:styleId="affff0">
    <w:name w:val="Моноширинный"/>
    <w:basedOn w:val="a1"/>
    <w:next w:val="a1"/>
    <w:rsid w:val="004629ED"/>
    <w:pPr>
      <w:widowControl w:val="0"/>
      <w:spacing w:line="360" w:lineRule="auto"/>
    </w:pPr>
    <w:rPr>
      <w:rFonts w:ascii="Courier New" w:hAnsi="Courier New"/>
    </w:rPr>
  </w:style>
  <w:style w:type="paragraph" w:customStyle="1" w:styleId="HeaderandFooter">
    <w:name w:val="Header and Footer"/>
    <w:rsid w:val="004629ED"/>
    <w:pPr>
      <w:spacing w:after="0" w:line="240" w:lineRule="auto"/>
      <w:jc w:val="both"/>
    </w:pPr>
    <w:rPr>
      <w:rFonts w:ascii="XO Thames" w:eastAsia="Times New Roman" w:hAnsi="XO Thames" w:cs="Times New Roman"/>
      <w:color w:val="000000"/>
      <w:sz w:val="28"/>
      <w:szCs w:val="20"/>
      <w:lang w:eastAsia="ru-RU"/>
    </w:rPr>
  </w:style>
  <w:style w:type="paragraph" w:customStyle="1" w:styleId="xl110">
    <w:name w:val="xl110"/>
    <w:basedOn w:val="a1"/>
    <w:rsid w:val="004629ED"/>
    <w:pPr>
      <w:spacing w:beforeAutospacing="1" w:afterAutospacing="1"/>
      <w:jc w:val="center"/>
    </w:pPr>
    <w:rPr>
      <w:b/>
      <w:i/>
      <w:sz w:val="16"/>
    </w:rPr>
  </w:style>
  <w:style w:type="paragraph" w:customStyle="1" w:styleId="212pt">
    <w:name w:val="Основной текст (2) + 12 pt"/>
    <w:rsid w:val="004629ED"/>
    <w:pPr>
      <w:spacing w:after="0" w:line="240" w:lineRule="auto"/>
    </w:pPr>
    <w:rPr>
      <w:rFonts w:ascii="Times New Roman" w:eastAsia="Times New Roman" w:hAnsi="Times New Roman" w:cs="Times New Roman"/>
      <w:color w:val="000000"/>
      <w:sz w:val="24"/>
      <w:szCs w:val="20"/>
      <w:highlight w:val="white"/>
      <w:lang w:eastAsia="ru-RU"/>
    </w:rPr>
  </w:style>
  <w:style w:type="paragraph" w:customStyle="1" w:styleId="xl178">
    <w:name w:val="xl178"/>
    <w:basedOn w:val="a1"/>
    <w:rsid w:val="004629ED"/>
    <w:pPr>
      <w:spacing w:beforeAutospacing="1" w:afterAutospacing="1"/>
      <w:jc w:val="center"/>
    </w:pPr>
    <w:rPr>
      <w:sz w:val="14"/>
    </w:rPr>
  </w:style>
  <w:style w:type="paragraph" w:customStyle="1" w:styleId="affff1">
    <w:name w:val="Технический комментарий"/>
    <w:basedOn w:val="a1"/>
    <w:next w:val="a1"/>
    <w:rsid w:val="004629ED"/>
    <w:pPr>
      <w:widowControl w:val="0"/>
      <w:spacing w:line="360" w:lineRule="auto"/>
    </w:pPr>
    <w:rPr>
      <w:color w:val="463F31"/>
    </w:rPr>
  </w:style>
  <w:style w:type="paragraph" w:customStyle="1" w:styleId="xl164">
    <w:name w:val="xl164"/>
    <w:basedOn w:val="a1"/>
    <w:rsid w:val="004629ED"/>
    <w:pPr>
      <w:spacing w:beforeAutospacing="1" w:afterAutospacing="1"/>
      <w:jc w:val="center"/>
    </w:pPr>
    <w:rPr>
      <w:i/>
      <w:sz w:val="14"/>
    </w:rPr>
  </w:style>
  <w:style w:type="paragraph" w:styleId="affff2">
    <w:name w:val="footer"/>
    <w:basedOn w:val="a1"/>
    <w:link w:val="affff3"/>
    <w:uiPriority w:val="99"/>
    <w:qFormat/>
    <w:rsid w:val="004629ED"/>
    <w:pPr>
      <w:tabs>
        <w:tab w:val="center" w:pos="4677"/>
        <w:tab w:val="right" w:pos="9355"/>
      </w:tabs>
    </w:pPr>
    <w:rPr>
      <w:rFonts w:asciiTheme="minorHAnsi" w:hAnsiTheme="minorHAnsi"/>
      <w:sz w:val="22"/>
    </w:rPr>
  </w:style>
  <w:style w:type="character" w:customStyle="1" w:styleId="affff3">
    <w:name w:val="Нижний колонтитул Знак"/>
    <w:basedOn w:val="a2"/>
    <w:link w:val="affff2"/>
    <w:uiPriority w:val="99"/>
    <w:qFormat/>
    <w:rsid w:val="004629ED"/>
    <w:rPr>
      <w:rFonts w:eastAsia="Times New Roman" w:cs="Times New Roman"/>
      <w:color w:val="000000"/>
      <w:szCs w:val="20"/>
      <w:lang w:eastAsia="ru-RU"/>
    </w:rPr>
  </w:style>
  <w:style w:type="paragraph" w:customStyle="1" w:styleId="affff4">
    <w:name w:val="Колонтитул (правый)"/>
    <w:basedOn w:val="affff5"/>
    <w:next w:val="a1"/>
    <w:rsid w:val="004629ED"/>
    <w:rPr>
      <w:sz w:val="14"/>
    </w:rPr>
  </w:style>
  <w:style w:type="paragraph" w:customStyle="1" w:styleId="affff5">
    <w:name w:val="Текст (прав. подпись)"/>
    <w:basedOn w:val="a1"/>
    <w:next w:val="a1"/>
    <w:rsid w:val="004629ED"/>
    <w:pPr>
      <w:widowControl w:val="0"/>
      <w:spacing w:line="360" w:lineRule="auto"/>
      <w:jc w:val="right"/>
    </w:pPr>
  </w:style>
  <w:style w:type="paragraph" w:customStyle="1" w:styleId="1f7">
    <w:name w:val="Нижний колонтитул Знак1"/>
    <w:basedOn w:val="1c"/>
    <w:rsid w:val="004629ED"/>
    <w:rPr>
      <w:rFonts w:ascii="Calibri" w:hAnsi="Calibri"/>
    </w:rPr>
  </w:style>
  <w:style w:type="paragraph" w:customStyle="1" w:styleId="xl106">
    <w:name w:val="xl106"/>
    <w:basedOn w:val="a1"/>
    <w:rsid w:val="004629ED"/>
    <w:pPr>
      <w:spacing w:beforeAutospacing="1" w:afterAutospacing="1"/>
      <w:jc w:val="center"/>
    </w:pPr>
    <w:rPr>
      <w:b/>
      <w:sz w:val="16"/>
    </w:rPr>
  </w:style>
  <w:style w:type="paragraph" w:customStyle="1" w:styleId="xl92">
    <w:name w:val="xl92"/>
    <w:basedOn w:val="a1"/>
    <w:rsid w:val="004629ED"/>
    <w:pPr>
      <w:spacing w:beforeAutospacing="1" w:afterAutospacing="1"/>
    </w:pPr>
    <w:rPr>
      <w:sz w:val="14"/>
    </w:rPr>
  </w:style>
  <w:style w:type="paragraph" w:customStyle="1" w:styleId="xl153">
    <w:name w:val="xl153"/>
    <w:basedOn w:val="a1"/>
    <w:rsid w:val="004629ED"/>
    <w:pPr>
      <w:spacing w:beforeAutospacing="1" w:afterAutospacing="1"/>
      <w:jc w:val="center"/>
    </w:pPr>
    <w:rPr>
      <w:i/>
      <w:sz w:val="14"/>
    </w:rPr>
  </w:style>
  <w:style w:type="paragraph" w:styleId="91">
    <w:name w:val="toc 9"/>
    <w:basedOn w:val="a1"/>
    <w:next w:val="a1"/>
    <w:link w:val="92"/>
    <w:uiPriority w:val="39"/>
    <w:rsid w:val="004629ED"/>
    <w:pPr>
      <w:ind w:left="1920"/>
    </w:pPr>
    <w:rPr>
      <w:rFonts w:ascii="Calibri" w:hAnsi="Calibri"/>
      <w:sz w:val="20"/>
    </w:rPr>
  </w:style>
  <w:style w:type="character" w:customStyle="1" w:styleId="92">
    <w:name w:val="Оглавление 9 Знак"/>
    <w:basedOn w:val="19"/>
    <w:link w:val="91"/>
    <w:uiPriority w:val="39"/>
    <w:rsid w:val="004629ED"/>
    <w:rPr>
      <w:rFonts w:ascii="Calibri" w:eastAsia="Times New Roman" w:hAnsi="Calibri" w:cs="Times New Roman"/>
      <w:color w:val="000000"/>
      <w:sz w:val="20"/>
      <w:szCs w:val="20"/>
      <w:lang w:eastAsia="ru-RU"/>
    </w:rPr>
  </w:style>
  <w:style w:type="paragraph" w:customStyle="1" w:styleId="xl80">
    <w:name w:val="xl80"/>
    <w:basedOn w:val="a1"/>
    <w:rsid w:val="004629ED"/>
    <w:pPr>
      <w:spacing w:beforeAutospacing="1" w:afterAutospacing="1"/>
    </w:pPr>
  </w:style>
  <w:style w:type="paragraph" w:customStyle="1" w:styleId="xl69">
    <w:name w:val="xl69"/>
    <w:basedOn w:val="a1"/>
    <w:rsid w:val="004629ED"/>
    <w:pPr>
      <w:spacing w:beforeAutospacing="1" w:afterAutospacing="1"/>
    </w:pPr>
    <w:rPr>
      <w:sz w:val="16"/>
    </w:rPr>
  </w:style>
  <w:style w:type="paragraph" w:customStyle="1" w:styleId="xl71">
    <w:name w:val="xl71"/>
    <w:basedOn w:val="a1"/>
    <w:rsid w:val="004629ED"/>
    <w:pPr>
      <w:spacing w:beforeAutospacing="1" w:afterAutospacing="1"/>
    </w:pPr>
    <w:rPr>
      <w:sz w:val="14"/>
    </w:rPr>
  </w:style>
  <w:style w:type="paragraph" w:customStyle="1" w:styleId="xl73">
    <w:name w:val="xl73"/>
    <w:basedOn w:val="a1"/>
    <w:rsid w:val="004629ED"/>
    <w:pPr>
      <w:spacing w:beforeAutospacing="1" w:afterAutospacing="1"/>
    </w:pPr>
    <w:rPr>
      <w:sz w:val="16"/>
    </w:rPr>
  </w:style>
  <w:style w:type="paragraph" w:customStyle="1" w:styleId="msonormal0">
    <w:name w:val="msonormal"/>
    <w:basedOn w:val="a1"/>
    <w:uiPriority w:val="99"/>
    <w:rsid w:val="004629ED"/>
    <w:pPr>
      <w:spacing w:after="200" w:line="276" w:lineRule="auto"/>
    </w:pPr>
  </w:style>
  <w:style w:type="paragraph" w:customStyle="1" w:styleId="xl149">
    <w:name w:val="xl149"/>
    <w:basedOn w:val="a1"/>
    <w:rsid w:val="004629ED"/>
    <w:pPr>
      <w:spacing w:beforeAutospacing="1" w:afterAutospacing="1"/>
    </w:pPr>
    <w:rPr>
      <w:b/>
      <w:sz w:val="16"/>
    </w:rPr>
  </w:style>
  <w:style w:type="paragraph" w:customStyle="1" w:styleId="xl119">
    <w:name w:val="xl119"/>
    <w:basedOn w:val="a1"/>
    <w:rsid w:val="004629ED"/>
    <w:pPr>
      <w:spacing w:beforeAutospacing="1" w:afterAutospacing="1"/>
    </w:pPr>
    <w:rPr>
      <w:color w:val="FFFFFF"/>
      <w:sz w:val="14"/>
    </w:rPr>
  </w:style>
  <w:style w:type="paragraph" w:customStyle="1" w:styleId="xl89">
    <w:name w:val="xl89"/>
    <w:basedOn w:val="a1"/>
    <w:rsid w:val="004629ED"/>
    <w:pPr>
      <w:spacing w:beforeAutospacing="1" w:afterAutospacing="1"/>
    </w:pPr>
    <w:rPr>
      <w:i/>
      <w:sz w:val="14"/>
    </w:rPr>
  </w:style>
  <w:style w:type="paragraph" w:customStyle="1" w:styleId="xl68">
    <w:name w:val="xl68"/>
    <w:basedOn w:val="a1"/>
    <w:rsid w:val="004629ED"/>
    <w:pPr>
      <w:spacing w:beforeAutospacing="1" w:afterAutospacing="1"/>
      <w:jc w:val="center"/>
    </w:pPr>
    <w:rPr>
      <w:sz w:val="16"/>
    </w:rPr>
  </w:style>
  <w:style w:type="paragraph" w:customStyle="1" w:styleId="xl90">
    <w:name w:val="xl90"/>
    <w:basedOn w:val="a1"/>
    <w:rsid w:val="004629ED"/>
    <w:pPr>
      <w:spacing w:beforeAutospacing="1" w:afterAutospacing="1"/>
    </w:pPr>
    <w:rPr>
      <w:sz w:val="14"/>
    </w:rPr>
  </w:style>
  <w:style w:type="paragraph" w:customStyle="1" w:styleId="affff6">
    <w:name w:val="Заголовок распахивающейся части диалога"/>
    <w:basedOn w:val="a1"/>
    <w:next w:val="a1"/>
    <w:rsid w:val="004629ED"/>
    <w:pPr>
      <w:widowControl w:val="0"/>
      <w:spacing w:line="360" w:lineRule="auto"/>
      <w:ind w:firstLine="720"/>
      <w:jc w:val="both"/>
    </w:pPr>
    <w:rPr>
      <w:i/>
      <w:color w:val="000080"/>
      <w:sz w:val="22"/>
    </w:rPr>
  </w:style>
  <w:style w:type="paragraph" w:customStyle="1" w:styleId="xl116">
    <w:name w:val="xl116"/>
    <w:basedOn w:val="a1"/>
    <w:rsid w:val="004629ED"/>
    <w:pPr>
      <w:spacing w:beforeAutospacing="1" w:afterAutospacing="1"/>
    </w:pPr>
    <w:rPr>
      <w:b/>
      <w:sz w:val="16"/>
    </w:rPr>
  </w:style>
  <w:style w:type="paragraph" w:customStyle="1" w:styleId="affff7">
    <w:name w:val="Подчёркнуный текст"/>
    <w:basedOn w:val="a1"/>
    <w:next w:val="a1"/>
    <w:rsid w:val="004629ED"/>
    <w:pPr>
      <w:widowControl w:val="0"/>
      <w:spacing w:line="360" w:lineRule="auto"/>
      <w:ind w:firstLine="720"/>
      <w:jc w:val="both"/>
    </w:pPr>
  </w:style>
  <w:style w:type="paragraph" w:customStyle="1" w:styleId="xl109">
    <w:name w:val="xl109"/>
    <w:basedOn w:val="a1"/>
    <w:rsid w:val="004629ED"/>
    <w:pPr>
      <w:spacing w:beforeAutospacing="1" w:afterAutospacing="1"/>
    </w:pPr>
    <w:rPr>
      <w:sz w:val="14"/>
    </w:rPr>
  </w:style>
  <w:style w:type="paragraph" w:styleId="81">
    <w:name w:val="toc 8"/>
    <w:basedOn w:val="a1"/>
    <w:next w:val="a1"/>
    <w:link w:val="82"/>
    <w:uiPriority w:val="39"/>
    <w:rsid w:val="004629ED"/>
    <w:pPr>
      <w:ind w:left="1680"/>
    </w:pPr>
    <w:rPr>
      <w:rFonts w:ascii="Calibri" w:hAnsi="Calibri"/>
      <w:sz w:val="20"/>
    </w:rPr>
  </w:style>
  <w:style w:type="character" w:customStyle="1" w:styleId="82">
    <w:name w:val="Оглавление 8 Знак"/>
    <w:basedOn w:val="19"/>
    <w:link w:val="81"/>
    <w:uiPriority w:val="39"/>
    <w:rsid w:val="004629ED"/>
    <w:rPr>
      <w:rFonts w:ascii="Calibri" w:eastAsia="Times New Roman" w:hAnsi="Calibri" w:cs="Times New Roman"/>
      <w:color w:val="000000"/>
      <w:sz w:val="20"/>
      <w:szCs w:val="20"/>
      <w:lang w:eastAsia="ru-RU"/>
    </w:rPr>
  </w:style>
  <w:style w:type="paragraph" w:customStyle="1" w:styleId="s1">
    <w:name w:val="s_1"/>
    <w:basedOn w:val="a1"/>
    <w:rsid w:val="004629ED"/>
    <w:pPr>
      <w:spacing w:beforeAutospacing="1" w:afterAutospacing="1"/>
    </w:pPr>
  </w:style>
  <w:style w:type="paragraph" w:customStyle="1" w:styleId="xl94">
    <w:name w:val="xl94"/>
    <w:basedOn w:val="a1"/>
    <w:rsid w:val="004629ED"/>
    <w:pPr>
      <w:spacing w:beforeAutospacing="1" w:afterAutospacing="1"/>
    </w:pPr>
    <w:rPr>
      <w:color w:val="FFFFFF"/>
      <w:sz w:val="14"/>
    </w:rPr>
  </w:style>
  <w:style w:type="paragraph" w:customStyle="1" w:styleId="xl79">
    <w:name w:val="xl79"/>
    <w:basedOn w:val="a1"/>
    <w:rsid w:val="004629ED"/>
    <w:pPr>
      <w:spacing w:beforeAutospacing="1" w:afterAutospacing="1"/>
    </w:pPr>
    <w:rPr>
      <w:sz w:val="14"/>
    </w:rPr>
  </w:style>
  <w:style w:type="paragraph" w:customStyle="1" w:styleId="affff8">
    <w:name w:val="Сравнение редакций"/>
    <w:rsid w:val="004629ED"/>
    <w:pPr>
      <w:spacing w:after="0" w:line="240" w:lineRule="auto"/>
    </w:pPr>
    <w:rPr>
      <w:rFonts w:eastAsia="Times New Roman" w:cs="Times New Roman"/>
      <w:b/>
      <w:color w:val="26282F"/>
      <w:szCs w:val="20"/>
      <w:lang w:eastAsia="ru-RU"/>
    </w:rPr>
  </w:style>
  <w:style w:type="paragraph" w:customStyle="1" w:styleId="xl70">
    <w:name w:val="xl70"/>
    <w:basedOn w:val="a1"/>
    <w:rsid w:val="004629ED"/>
    <w:pPr>
      <w:spacing w:beforeAutospacing="1" w:afterAutospacing="1"/>
    </w:pPr>
    <w:rPr>
      <w:sz w:val="16"/>
    </w:rPr>
  </w:style>
  <w:style w:type="paragraph" w:customStyle="1" w:styleId="affff9">
    <w:name w:val="Центрированный (таблица)"/>
    <w:basedOn w:val="af5"/>
    <w:next w:val="a1"/>
    <w:rsid w:val="004629ED"/>
    <w:pPr>
      <w:jc w:val="center"/>
    </w:pPr>
  </w:style>
  <w:style w:type="paragraph" w:customStyle="1" w:styleId="c7">
    <w:name w:val="c7"/>
    <w:rsid w:val="004629ED"/>
    <w:pPr>
      <w:spacing w:after="0" w:line="240" w:lineRule="auto"/>
    </w:pPr>
    <w:rPr>
      <w:rFonts w:eastAsia="Times New Roman" w:cs="Times New Roman"/>
      <w:color w:val="000000"/>
      <w:szCs w:val="20"/>
      <w:lang w:eastAsia="ru-RU"/>
    </w:rPr>
  </w:style>
  <w:style w:type="paragraph" w:customStyle="1" w:styleId="xl121">
    <w:name w:val="xl121"/>
    <w:basedOn w:val="a1"/>
    <w:rsid w:val="004629ED"/>
    <w:pPr>
      <w:spacing w:beforeAutospacing="1" w:afterAutospacing="1"/>
    </w:pPr>
    <w:rPr>
      <w:b/>
      <w:i/>
      <w:sz w:val="16"/>
    </w:rPr>
  </w:style>
  <w:style w:type="paragraph" w:styleId="affffa">
    <w:name w:val="TOC Heading"/>
    <w:basedOn w:val="10"/>
    <w:next w:val="a1"/>
    <w:link w:val="affffb"/>
    <w:uiPriority w:val="39"/>
    <w:qFormat/>
    <w:rsid w:val="004629ED"/>
    <w:pPr>
      <w:keepNext/>
      <w:keepLines/>
      <w:spacing w:before="240" w:line="264" w:lineRule="auto"/>
      <w:ind w:firstLine="709"/>
      <w:outlineLvl w:val="8"/>
    </w:pPr>
    <w:rPr>
      <w:rFonts w:ascii="@Batang" w:hAnsi="@Batang"/>
      <w:b w:val="0"/>
      <w:color w:val="2F5496"/>
    </w:rPr>
  </w:style>
  <w:style w:type="character" w:customStyle="1" w:styleId="affffb">
    <w:name w:val="Заголовок оглавления Знак"/>
    <w:basedOn w:val="11"/>
    <w:link w:val="affffa"/>
    <w:rsid w:val="004629ED"/>
    <w:rPr>
      <w:rFonts w:ascii="@Batang" w:eastAsia="Times New Roman" w:hAnsi="@Batang" w:cs="Times New Roman"/>
      <w:b w:val="0"/>
      <w:color w:val="2F5496"/>
      <w:sz w:val="24"/>
      <w:szCs w:val="20"/>
      <w:lang w:eastAsia="ru-RU"/>
    </w:rPr>
  </w:style>
  <w:style w:type="paragraph" w:customStyle="1" w:styleId="affffc">
    <w:name w:val="Ссылка на утративший силу документ"/>
    <w:rsid w:val="004629ED"/>
    <w:pPr>
      <w:spacing w:after="0" w:line="240" w:lineRule="auto"/>
    </w:pPr>
    <w:rPr>
      <w:rFonts w:eastAsia="Times New Roman" w:cs="Times New Roman"/>
      <w:b/>
      <w:color w:val="749232"/>
      <w:szCs w:val="20"/>
      <w:lang w:eastAsia="ru-RU"/>
    </w:rPr>
  </w:style>
  <w:style w:type="paragraph" w:customStyle="1" w:styleId="xl158">
    <w:name w:val="xl158"/>
    <w:basedOn w:val="a1"/>
    <w:rsid w:val="004629ED"/>
    <w:pPr>
      <w:spacing w:beforeAutospacing="1" w:afterAutospacing="1"/>
      <w:jc w:val="center"/>
    </w:pPr>
    <w:rPr>
      <w:b/>
      <w:sz w:val="16"/>
    </w:rPr>
  </w:style>
  <w:style w:type="paragraph" w:customStyle="1" w:styleId="xl170">
    <w:name w:val="xl170"/>
    <w:basedOn w:val="a1"/>
    <w:rsid w:val="004629ED"/>
    <w:pPr>
      <w:spacing w:beforeAutospacing="1" w:afterAutospacing="1"/>
      <w:jc w:val="center"/>
    </w:pPr>
    <w:rPr>
      <w:i/>
      <w:sz w:val="14"/>
    </w:rPr>
  </w:style>
  <w:style w:type="paragraph" w:customStyle="1" w:styleId="affffd">
    <w:name w:val="Колонтитул (левый)"/>
    <w:basedOn w:val="affffe"/>
    <w:next w:val="a1"/>
    <w:rsid w:val="004629ED"/>
    <w:rPr>
      <w:sz w:val="14"/>
    </w:rPr>
  </w:style>
  <w:style w:type="paragraph" w:customStyle="1" w:styleId="affffe">
    <w:name w:val="Текст (лев. подпись)"/>
    <w:basedOn w:val="a1"/>
    <w:next w:val="a1"/>
    <w:rsid w:val="004629ED"/>
    <w:pPr>
      <w:widowControl w:val="0"/>
      <w:spacing w:line="360" w:lineRule="auto"/>
    </w:pPr>
  </w:style>
  <w:style w:type="paragraph" w:customStyle="1" w:styleId="xl72">
    <w:name w:val="xl72"/>
    <w:basedOn w:val="a1"/>
    <w:rsid w:val="004629ED"/>
    <w:pPr>
      <w:spacing w:beforeAutospacing="1" w:afterAutospacing="1"/>
    </w:pPr>
    <w:rPr>
      <w:b/>
      <w:sz w:val="16"/>
    </w:rPr>
  </w:style>
  <w:style w:type="paragraph" w:customStyle="1" w:styleId="blk">
    <w:name w:val="blk"/>
    <w:rsid w:val="004629ED"/>
    <w:pPr>
      <w:spacing w:after="0" w:line="240" w:lineRule="auto"/>
    </w:pPr>
    <w:rPr>
      <w:rFonts w:eastAsia="Times New Roman" w:cs="Times New Roman"/>
      <w:color w:val="000000"/>
      <w:szCs w:val="20"/>
      <w:lang w:eastAsia="ru-RU"/>
    </w:rPr>
  </w:style>
  <w:style w:type="paragraph" w:customStyle="1" w:styleId="afffff">
    <w:name w:val="Опечатки"/>
    <w:rsid w:val="004629ED"/>
    <w:pPr>
      <w:spacing w:after="0" w:line="240" w:lineRule="auto"/>
    </w:pPr>
    <w:rPr>
      <w:rFonts w:eastAsia="Times New Roman" w:cs="Times New Roman"/>
      <w:color w:val="FF0000"/>
      <w:szCs w:val="20"/>
      <w:lang w:eastAsia="ru-RU"/>
    </w:rPr>
  </w:style>
  <w:style w:type="paragraph" w:customStyle="1" w:styleId="xl86">
    <w:name w:val="xl86"/>
    <w:basedOn w:val="a1"/>
    <w:rsid w:val="004629ED"/>
    <w:pPr>
      <w:spacing w:beforeAutospacing="1" w:afterAutospacing="1"/>
      <w:jc w:val="center"/>
    </w:pPr>
    <w:rPr>
      <w:i/>
      <w:sz w:val="14"/>
    </w:rPr>
  </w:style>
  <w:style w:type="paragraph" w:customStyle="1" w:styleId="afffff0">
    <w:name w:val="Постоянная часть"/>
    <w:basedOn w:val="af8"/>
    <w:next w:val="a1"/>
    <w:rsid w:val="004629ED"/>
    <w:rPr>
      <w:sz w:val="20"/>
    </w:rPr>
  </w:style>
  <w:style w:type="paragraph" w:customStyle="1" w:styleId="afffff1">
    <w:name w:val="Заголовок статьи"/>
    <w:basedOn w:val="a1"/>
    <w:next w:val="a1"/>
    <w:qFormat/>
    <w:rsid w:val="004629ED"/>
    <w:pPr>
      <w:widowControl w:val="0"/>
      <w:spacing w:line="360" w:lineRule="auto"/>
      <w:ind w:left="1612" w:hanging="892"/>
      <w:jc w:val="both"/>
    </w:pPr>
  </w:style>
  <w:style w:type="paragraph" w:customStyle="1" w:styleId="afffff2">
    <w:name w:val="Заголовок ЭР (правое окно)"/>
    <w:basedOn w:val="af6"/>
    <w:next w:val="a1"/>
    <w:rsid w:val="004629ED"/>
    <w:pPr>
      <w:spacing w:after="0"/>
      <w:jc w:val="left"/>
    </w:pPr>
  </w:style>
  <w:style w:type="paragraph" w:customStyle="1" w:styleId="xl120">
    <w:name w:val="xl120"/>
    <w:basedOn w:val="a1"/>
    <w:rsid w:val="004629ED"/>
    <w:pPr>
      <w:spacing w:beforeAutospacing="1" w:afterAutospacing="1"/>
      <w:jc w:val="center"/>
    </w:pPr>
    <w:rPr>
      <w:b/>
      <w:i/>
      <w:sz w:val="16"/>
    </w:rPr>
  </w:style>
  <w:style w:type="paragraph" w:customStyle="1" w:styleId="xl144">
    <w:name w:val="xl144"/>
    <w:basedOn w:val="a1"/>
    <w:rsid w:val="004629ED"/>
    <w:pPr>
      <w:spacing w:beforeAutospacing="1" w:afterAutospacing="1"/>
      <w:jc w:val="center"/>
    </w:pPr>
    <w:rPr>
      <w:sz w:val="16"/>
    </w:rPr>
  </w:style>
  <w:style w:type="paragraph" w:customStyle="1" w:styleId="xl143">
    <w:name w:val="xl143"/>
    <w:basedOn w:val="a1"/>
    <w:rsid w:val="004629ED"/>
    <w:pPr>
      <w:spacing w:beforeAutospacing="1" w:afterAutospacing="1"/>
    </w:pPr>
    <w:rPr>
      <w:sz w:val="16"/>
    </w:rPr>
  </w:style>
  <w:style w:type="paragraph" w:styleId="51">
    <w:name w:val="toc 5"/>
    <w:basedOn w:val="a1"/>
    <w:next w:val="a1"/>
    <w:link w:val="52"/>
    <w:uiPriority w:val="39"/>
    <w:rsid w:val="004629ED"/>
    <w:pPr>
      <w:ind w:left="960"/>
    </w:pPr>
    <w:rPr>
      <w:rFonts w:ascii="Calibri" w:hAnsi="Calibri"/>
      <w:sz w:val="20"/>
    </w:rPr>
  </w:style>
  <w:style w:type="character" w:customStyle="1" w:styleId="52">
    <w:name w:val="Оглавление 5 Знак"/>
    <w:basedOn w:val="19"/>
    <w:link w:val="51"/>
    <w:uiPriority w:val="39"/>
    <w:rsid w:val="004629ED"/>
    <w:rPr>
      <w:rFonts w:ascii="Calibri" w:eastAsia="Times New Roman" w:hAnsi="Calibri" w:cs="Times New Roman"/>
      <w:color w:val="000000"/>
      <w:sz w:val="20"/>
      <w:szCs w:val="20"/>
      <w:lang w:eastAsia="ru-RU"/>
    </w:rPr>
  </w:style>
  <w:style w:type="paragraph" w:customStyle="1" w:styleId="xl117">
    <w:name w:val="xl117"/>
    <w:basedOn w:val="a1"/>
    <w:rsid w:val="004629ED"/>
    <w:pPr>
      <w:spacing w:beforeAutospacing="1" w:afterAutospacing="1"/>
    </w:pPr>
    <w:rPr>
      <w:sz w:val="14"/>
    </w:rPr>
  </w:style>
  <w:style w:type="paragraph" w:customStyle="1" w:styleId="1f8">
    <w:name w:val="Заголовок Знак1"/>
    <w:basedOn w:val="1c"/>
    <w:rsid w:val="004629ED"/>
    <w:rPr>
      <w:rFonts w:asciiTheme="majorHAnsi" w:hAnsiTheme="majorHAnsi"/>
      <w:spacing w:val="-10"/>
      <w:sz w:val="56"/>
    </w:rPr>
  </w:style>
  <w:style w:type="paragraph" w:customStyle="1" w:styleId="xl91">
    <w:name w:val="xl91"/>
    <w:basedOn w:val="a1"/>
    <w:rsid w:val="004629ED"/>
    <w:pPr>
      <w:spacing w:beforeAutospacing="1" w:afterAutospacing="1"/>
    </w:pPr>
    <w:rPr>
      <w:sz w:val="14"/>
    </w:rPr>
  </w:style>
  <w:style w:type="paragraph" w:customStyle="1" w:styleId="xl165">
    <w:name w:val="xl165"/>
    <w:basedOn w:val="a1"/>
    <w:rsid w:val="004629ED"/>
    <w:pPr>
      <w:spacing w:beforeAutospacing="1" w:afterAutospacing="1"/>
    </w:pPr>
    <w:rPr>
      <w:sz w:val="14"/>
    </w:rPr>
  </w:style>
  <w:style w:type="paragraph" w:customStyle="1" w:styleId="afffff3">
    <w:name w:val="Словарная статья"/>
    <w:basedOn w:val="a1"/>
    <w:next w:val="a1"/>
    <w:rsid w:val="004629ED"/>
    <w:pPr>
      <w:widowControl w:val="0"/>
      <w:spacing w:line="360" w:lineRule="auto"/>
      <w:ind w:right="118"/>
      <w:jc w:val="both"/>
    </w:pPr>
  </w:style>
  <w:style w:type="paragraph" w:customStyle="1" w:styleId="afffff4">
    <w:name w:val="Найденные слова"/>
    <w:rsid w:val="004629ED"/>
    <w:pPr>
      <w:spacing w:after="0" w:line="240" w:lineRule="auto"/>
    </w:pPr>
    <w:rPr>
      <w:rFonts w:eastAsia="Times New Roman" w:cs="Times New Roman"/>
      <w:b/>
      <w:color w:val="26282F"/>
      <w:szCs w:val="20"/>
      <w:shd w:val="clear" w:color="auto" w:fill="FFF580"/>
      <w:lang w:eastAsia="ru-RU"/>
    </w:rPr>
  </w:style>
  <w:style w:type="paragraph" w:customStyle="1" w:styleId="xl114">
    <w:name w:val="xl114"/>
    <w:basedOn w:val="a1"/>
    <w:rsid w:val="004629ED"/>
    <w:pPr>
      <w:spacing w:beforeAutospacing="1" w:afterAutospacing="1"/>
    </w:pPr>
    <w:rPr>
      <w:b/>
      <w:i/>
      <w:sz w:val="16"/>
    </w:rPr>
  </w:style>
  <w:style w:type="paragraph" w:customStyle="1" w:styleId="xl74">
    <w:name w:val="xl74"/>
    <w:basedOn w:val="a1"/>
    <w:rsid w:val="004629ED"/>
    <w:pPr>
      <w:spacing w:beforeAutospacing="1" w:afterAutospacing="1"/>
    </w:pPr>
    <w:rPr>
      <w:sz w:val="16"/>
    </w:rPr>
  </w:style>
  <w:style w:type="paragraph" w:customStyle="1" w:styleId="xl124">
    <w:name w:val="xl124"/>
    <w:basedOn w:val="a1"/>
    <w:rsid w:val="004629ED"/>
    <w:pPr>
      <w:spacing w:beforeAutospacing="1" w:afterAutospacing="1"/>
      <w:jc w:val="center"/>
    </w:pPr>
    <w:rPr>
      <w:b/>
      <w:sz w:val="16"/>
    </w:rPr>
  </w:style>
  <w:style w:type="paragraph" w:customStyle="1" w:styleId="Default">
    <w:name w:val="Default"/>
    <w:qFormat/>
    <w:rsid w:val="004629ED"/>
    <w:pPr>
      <w:spacing w:after="0" w:line="240" w:lineRule="auto"/>
    </w:pPr>
    <w:rPr>
      <w:rFonts w:ascii="Times New Roman" w:eastAsia="Times New Roman" w:hAnsi="Times New Roman" w:cs="Times New Roman"/>
      <w:color w:val="000000"/>
      <w:sz w:val="24"/>
      <w:szCs w:val="20"/>
      <w:lang w:eastAsia="ru-RU"/>
    </w:rPr>
  </w:style>
  <w:style w:type="paragraph" w:customStyle="1" w:styleId="afffff5">
    <w:name w:val="Не вступил в силу"/>
    <w:rsid w:val="004629ED"/>
    <w:pPr>
      <w:spacing w:after="0" w:line="240" w:lineRule="auto"/>
    </w:pPr>
    <w:rPr>
      <w:rFonts w:eastAsia="Times New Roman" w:cs="Times New Roman"/>
      <w:b/>
      <w:color w:val="000000"/>
      <w:szCs w:val="20"/>
      <w:shd w:val="clear" w:color="auto" w:fill="D8EDE8"/>
      <w:lang w:eastAsia="ru-RU"/>
    </w:rPr>
  </w:style>
  <w:style w:type="paragraph" w:styleId="afffff6">
    <w:name w:val="annotation subject"/>
    <w:basedOn w:val="affd"/>
    <w:next w:val="affd"/>
    <w:link w:val="afffff7"/>
    <w:uiPriority w:val="99"/>
    <w:rsid w:val="004629ED"/>
    <w:rPr>
      <w:b/>
    </w:rPr>
  </w:style>
  <w:style w:type="character" w:customStyle="1" w:styleId="afffff7">
    <w:name w:val="Тема примечания Знак"/>
    <w:basedOn w:val="affe"/>
    <w:link w:val="afffff6"/>
    <w:uiPriority w:val="99"/>
    <w:rsid w:val="004629ED"/>
    <w:rPr>
      <w:rFonts w:eastAsia="Times New Roman" w:cs="Times New Roman"/>
      <w:b/>
      <w:color w:val="000000"/>
      <w:sz w:val="20"/>
      <w:szCs w:val="20"/>
      <w:lang w:eastAsia="ru-RU"/>
    </w:rPr>
  </w:style>
  <w:style w:type="paragraph" w:customStyle="1" w:styleId="xl146">
    <w:name w:val="xl146"/>
    <w:basedOn w:val="a1"/>
    <w:rsid w:val="004629ED"/>
    <w:pPr>
      <w:spacing w:beforeAutospacing="1" w:afterAutospacing="1"/>
    </w:pPr>
    <w:rPr>
      <w:b/>
      <w:sz w:val="16"/>
    </w:rPr>
  </w:style>
  <w:style w:type="paragraph" w:customStyle="1" w:styleId="c18">
    <w:name w:val="c18"/>
    <w:basedOn w:val="a1"/>
    <w:rsid w:val="004629ED"/>
    <w:pPr>
      <w:spacing w:beforeAutospacing="1" w:afterAutospacing="1"/>
    </w:pPr>
  </w:style>
  <w:style w:type="paragraph" w:customStyle="1" w:styleId="markedcontent">
    <w:name w:val="markedcontent"/>
    <w:basedOn w:val="1c"/>
    <w:rsid w:val="004629ED"/>
  </w:style>
  <w:style w:type="paragraph" w:customStyle="1" w:styleId="xl166">
    <w:name w:val="xl166"/>
    <w:basedOn w:val="a1"/>
    <w:rsid w:val="004629ED"/>
    <w:pPr>
      <w:spacing w:beforeAutospacing="1" w:afterAutospacing="1"/>
      <w:jc w:val="center"/>
    </w:pPr>
    <w:rPr>
      <w:b/>
      <w:sz w:val="14"/>
    </w:rPr>
  </w:style>
  <w:style w:type="paragraph" w:customStyle="1" w:styleId="afffff8">
    <w:name w:val="Сравнение редакций. Добавленный фрагмент"/>
    <w:rsid w:val="004629ED"/>
    <w:pPr>
      <w:spacing w:after="0" w:line="240" w:lineRule="auto"/>
    </w:pPr>
    <w:rPr>
      <w:rFonts w:eastAsia="Times New Roman" w:cs="Times New Roman"/>
      <w:color w:val="000000"/>
      <w:szCs w:val="20"/>
      <w:shd w:val="clear" w:color="auto" w:fill="C1D7FF"/>
      <w:lang w:eastAsia="ru-RU"/>
    </w:rPr>
  </w:style>
  <w:style w:type="paragraph" w:customStyle="1" w:styleId="xl138">
    <w:name w:val="xl138"/>
    <w:basedOn w:val="a1"/>
    <w:rsid w:val="004629ED"/>
    <w:pPr>
      <w:spacing w:beforeAutospacing="1" w:afterAutospacing="1"/>
      <w:jc w:val="center"/>
    </w:pPr>
    <w:rPr>
      <w:b/>
      <w:sz w:val="16"/>
    </w:rPr>
  </w:style>
  <w:style w:type="paragraph" w:customStyle="1" w:styleId="xl115">
    <w:name w:val="xl115"/>
    <w:basedOn w:val="a1"/>
    <w:rsid w:val="004629ED"/>
    <w:pPr>
      <w:spacing w:beforeAutospacing="1" w:afterAutospacing="1"/>
      <w:jc w:val="center"/>
    </w:pPr>
    <w:rPr>
      <w:b/>
      <w:sz w:val="16"/>
    </w:rPr>
  </w:style>
  <w:style w:type="paragraph" w:customStyle="1" w:styleId="afffff9">
    <w:name w:val="Комментарий пользователя"/>
    <w:basedOn w:val="aff6"/>
    <w:next w:val="a1"/>
    <w:uiPriority w:val="99"/>
    <w:rsid w:val="004629ED"/>
    <w:pPr>
      <w:jc w:val="left"/>
    </w:pPr>
  </w:style>
  <w:style w:type="paragraph" w:styleId="afffffa">
    <w:name w:val="Title"/>
    <w:basedOn w:val="a1"/>
    <w:next w:val="a1"/>
    <w:link w:val="2f0"/>
    <w:qFormat/>
    <w:rsid w:val="004629ED"/>
    <w:pPr>
      <w:spacing w:after="120" w:line="276" w:lineRule="auto"/>
      <w:ind w:firstLine="709"/>
      <w:outlineLvl w:val="0"/>
    </w:pPr>
    <w:rPr>
      <w:rFonts w:ascii="Segoe UI" w:hAnsi="Segoe UI"/>
    </w:rPr>
  </w:style>
  <w:style w:type="character" w:customStyle="1" w:styleId="2f0">
    <w:name w:val="Заголовок Знак2"/>
    <w:basedOn w:val="a2"/>
    <w:link w:val="afffffa"/>
    <w:rsid w:val="004629ED"/>
    <w:rPr>
      <w:rFonts w:ascii="Segoe UI" w:eastAsia="Times New Roman" w:hAnsi="Segoe UI" w:cs="Times New Roman"/>
      <w:color w:val="000000"/>
      <w:sz w:val="24"/>
      <w:szCs w:val="20"/>
      <w:lang w:eastAsia="ru-RU"/>
    </w:rPr>
  </w:style>
  <w:style w:type="paragraph" w:customStyle="1" w:styleId="53">
    <w:name w:val="Неразрешенное упоминание5"/>
    <w:basedOn w:val="1c"/>
    <w:rsid w:val="004629ED"/>
    <w:rPr>
      <w:color w:val="605E5C"/>
      <w:shd w:val="clear" w:color="auto" w:fill="E1DFDD"/>
    </w:rPr>
  </w:style>
  <w:style w:type="paragraph" w:customStyle="1" w:styleId="xl179">
    <w:name w:val="xl179"/>
    <w:basedOn w:val="a1"/>
    <w:rsid w:val="004629ED"/>
    <w:pPr>
      <w:spacing w:beforeAutospacing="1" w:afterAutospacing="1"/>
      <w:jc w:val="center"/>
    </w:pPr>
    <w:rPr>
      <w:sz w:val="14"/>
    </w:rPr>
  </w:style>
  <w:style w:type="paragraph" w:customStyle="1" w:styleId="1f9">
    <w:name w:val="Номер страницы1"/>
    <w:link w:val="afffffb"/>
    <w:rsid w:val="004629ED"/>
    <w:pPr>
      <w:spacing w:after="0" w:line="240" w:lineRule="auto"/>
    </w:pPr>
    <w:rPr>
      <w:rFonts w:ascii="Times New Roman" w:eastAsia="Times New Roman" w:hAnsi="Times New Roman" w:cs="Times New Roman"/>
      <w:color w:val="000000"/>
      <w:szCs w:val="20"/>
      <w:lang w:eastAsia="ru-RU"/>
    </w:rPr>
  </w:style>
  <w:style w:type="character" w:styleId="afffffb">
    <w:name w:val="page number"/>
    <w:link w:val="1f9"/>
    <w:rsid w:val="004629ED"/>
    <w:rPr>
      <w:rFonts w:ascii="Times New Roman" w:eastAsia="Times New Roman" w:hAnsi="Times New Roman" w:cs="Times New Roman"/>
      <w:color w:val="000000"/>
      <w:szCs w:val="20"/>
      <w:lang w:eastAsia="ru-RU"/>
    </w:rPr>
  </w:style>
  <w:style w:type="paragraph" w:customStyle="1" w:styleId="xl95">
    <w:name w:val="xl95"/>
    <w:basedOn w:val="a1"/>
    <w:rsid w:val="004629ED"/>
    <w:pPr>
      <w:spacing w:beforeAutospacing="1" w:afterAutospacing="1"/>
    </w:pPr>
    <w:rPr>
      <w:color w:val="FFFFFF"/>
    </w:rPr>
  </w:style>
  <w:style w:type="paragraph" w:customStyle="1" w:styleId="ConsPlusNormal">
    <w:name w:val="ConsPlusNormal"/>
    <w:uiPriority w:val="99"/>
    <w:qFormat/>
    <w:rsid w:val="004629ED"/>
    <w:pPr>
      <w:widowControl w:val="0"/>
      <w:spacing w:after="0" w:line="240" w:lineRule="auto"/>
    </w:pPr>
    <w:rPr>
      <w:rFonts w:ascii="Arial" w:eastAsia="Times New Roman" w:hAnsi="Arial" w:cs="Times New Roman"/>
      <w:color w:val="000000"/>
      <w:sz w:val="20"/>
      <w:szCs w:val="20"/>
      <w:lang w:eastAsia="ru-RU"/>
    </w:rPr>
  </w:style>
  <w:style w:type="paragraph" w:customStyle="1" w:styleId="xl172">
    <w:name w:val="xl172"/>
    <w:basedOn w:val="a1"/>
    <w:rsid w:val="004629ED"/>
    <w:pPr>
      <w:spacing w:beforeAutospacing="1" w:afterAutospacing="1"/>
      <w:jc w:val="center"/>
    </w:pPr>
    <w:rPr>
      <w:i/>
      <w:sz w:val="14"/>
    </w:rPr>
  </w:style>
  <w:style w:type="paragraph" w:customStyle="1" w:styleId="xl133">
    <w:name w:val="xl133"/>
    <w:basedOn w:val="a1"/>
    <w:rsid w:val="004629ED"/>
    <w:pPr>
      <w:spacing w:beforeAutospacing="1" w:afterAutospacing="1"/>
    </w:pPr>
    <w:rPr>
      <w:color w:val="FFFFFF"/>
    </w:rPr>
  </w:style>
  <w:style w:type="paragraph" w:styleId="afffffc">
    <w:name w:val="No Spacing"/>
    <w:link w:val="afffffd"/>
    <w:qFormat/>
    <w:rsid w:val="004629ED"/>
    <w:pPr>
      <w:spacing w:after="0" w:line="240" w:lineRule="auto"/>
    </w:pPr>
    <w:rPr>
      <w:rFonts w:ascii="Calibri" w:eastAsia="Times New Roman" w:hAnsi="Calibri" w:cs="Times New Roman"/>
      <w:color w:val="000000"/>
      <w:szCs w:val="20"/>
      <w:lang w:eastAsia="ru-RU"/>
    </w:rPr>
  </w:style>
  <w:style w:type="character" w:customStyle="1" w:styleId="afffffd">
    <w:name w:val="Без интервала Знак"/>
    <w:link w:val="afffffc"/>
    <w:qFormat/>
    <w:rsid w:val="004629ED"/>
    <w:rPr>
      <w:rFonts w:ascii="Calibri" w:eastAsia="Times New Roman" w:hAnsi="Calibri" w:cs="Times New Roman"/>
      <w:color w:val="000000"/>
      <w:szCs w:val="20"/>
      <w:lang w:eastAsia="ru-RU"/>
    </w:rPr>
  </w:style>
  <w:style w:type="paragraph" w:customStyle="1" w:styleId="pTextStyleCenter">
    <w:name w:val="pTextStyleCenter"/>
    <w:basedOn w:val="a1"/>
    <w:rsid w:val="004629ED"/>
    <w:pPr>
      <w:spacing w:line="252" w:lineRule="auto"/>
      <w:jc w:val="center"/>
    </w:pPr>
  </w:style>
  <w:style w:type="paragraph" w:customStyle="1" w:styleId="afffffe">
    <w:name w:val="Необходимые документы"/>
    <w:basedOn w:val="afc"/>
    <w:next w:val="a1"/>
    <w:rsid w:val="004629ED"/>
    <w:pPr>
      <w:ind w:left="0" w:firstLine="118"/>
    </w:pPr>
  </w:style>
  <w:style w:type="paragraph" w:customStyle="1" w:styleId="xl180">
    <w:name w:val="xl180"/>
    <w:basedOn w:val="a1"/>
    <w:rsid w:val="004629ED"/>
    <w:pPr>
      <w:spacing w:beforeAutospacing="1" w:afterAutospacing="1"/>
      <w:jc w:val="center"/>
    </w:pPr>
    <w:rPr>
      <w:sz w:val="14"/>
    </w:rPr>
  </w:style>
  <w:style w:type="paragraph" w:customStyle="1" w:styleId="affffff">
    <w:name w:val="Подзаголовок для информации об изменениях"/>
    <w:basedOn w:val="affc"/>
    <w:next w:val="a1"/>
    <w:rsid w:val="004629ED"/>
    <w:rPr>
      <w:b/>
    </w:rPr>
  </w:style>
  <w:style w:type="paragraph" w:customStyle="1" w:styleId="affffff0">
    <w:name w:val="Обычный (Интернет) Знак"/>
    <w:rsid w:val="004629ED"/>
    <w:pPr>
      <w:spacing w:after="0" w:line="240" w:lineRule="auto"/>
    </w:pPr>
    <w:rPr>
      <w:rFonts w:ascii="Times New Roman" w:eastAsia="Times New Roman" w:hAnsi="Times New Roman" w:cs="Times New Roman"/>
      <w:color w:val="000000"/>
      <w:sz w:val="24"/>
      <w:szCs w:val="20"/>
      <w:lang w:eastAsia="ru-RU"/>
    </w:rPr>
  </w:style>
  <w:style w:type="paragraph" w:customStyle="1" w:styleId="xl108">
    <w:name w:val="xl108"/>
    <w:basedOn w:val="a1"/>
    <w:rsid w:val="004629ED"/>
    <w:pPr>
      <w:spacing w:beforeAutospacing="1" w:afterAutospacing="1"/>
    </w:pPr>
    <w:rPr>
      <w:sz w:val="16"/>
    </w:rPr>
  </w:style>
  <w:style w:type="paragraph" w:customStyle="1" w:styleId="xl150">
    <w:name w:val="xl150"/>
    <w:basedOn w:val="a1"/>
    <w:rsid w:val="004629ED"/>
    <w:pPr>
      <w:spacing w:beforeAutospacing="1" w:afterAutospacing="1"/>
      <w:jc w:val="center"/>
    </w:pPr>
    <w:rPr>
      <w:i/>
      <w:sz w:val="14"/>
    </w:rPr>
  </w:style>
  <w:style w:type="paragraph" w:customStyle="1" w:styleId="xl97">
    <w:name w:val="xl97"/>
    <w:basedOn w:val="a1"/>
    <w:rsid w:val="004629ED"/>
    <w:pPr>
      <w:spacing w:beforeAutospacing="1" w:afterAutospacing="1"/>
    </w:pPr>
    <w:rPr>
      <w:color w:val="FF0000"/>
    </w:rPr>
  </w:style>
  <w:style w:type="paragraph" w:customStyle="1" w:styleId="ConsPlusTitle">
    <w:name w:val="ConsPlusTitle"/>
    <w:qFormat/>
    <w:rsid w:val="004629ED"/>
    <w:pPr>
      <w:widowControl w:val="0"/>
      <w:autoSpaceDE w:val="0"/>
      <w:autoSpaceDN w:val="0"/>
      <w:spacing w:after="0" w:line="240" w:lineRule="auto"/>
    </w:pPr>
    <w:rPr>
      <w:rFonts w:ascii="Calibri" w:eastAsia="Times New Roman" w:hAnsi="Calibri" w:cs="Calibri"/>
      <w:b/>
      <w:szCs w:val="20"/>
      <w:lang w:eastAsia="ru-RU"/>
    </w:rPr>
  </w:style>
  <w:style w:type="paragraph" w:customStyle="1" w:styleId="34">
    <w:name w:val="Основной текст3"/>
    <w:basedOn w:val="a1"/>
    <w:rsid w:val="004629ED"/>
    <w:pPr>
      <w:widowControl w:val="0"/>
      <w:shd w:val="clear" w:color="auto" w:fill="FFFFFF"/>
      <w:spacing w:line="278" w:lineRule="exact"/>
      <w:ind w:hanging="440"/>
      <w:jc w:val="both"/>
    </w:pPr>
    <w:rPr>
      <w:rFonts w:eastAsia="Calibri"/>
      <w:color w:val="auto"/>
      <w:sz w:val="20"/>
      <w:lang w:val="x-none" w:eastAsia="x-none"/>
    </w:rPr>
  </w:style>
  <w:style w:type="character" w:customStyle="1" w:styleId="booktitle">
    <w:name w:val="booktitle"/>
    <w:rsid w:val="004629ED"/>
    <w:rPr>
      <w:rFonts w:cs="Times New Roman"/>
    </w:rPr>
  </w:style>
  <w:style w:type="character" w:customStyle="1" w:styleId="wmi-callto">
    <w:name w:val="wmi-callto"/>
    <w:rsid w:val="004629ED"/>
  </w:style>
  <w:style w:type="paragraph" w:customStyle="1" w:styleId="affffff1">
    <w:name w:val="СВЕЛ тектс"/>
    <w:basedOn w:val="a1"/>
    <w:link w:val="affffff2"/>
    <w:uiPriority w:val="99"/>
    <w:rsid w:val="004629ED"/>
    <w:pPr>
      <w:spacing w:line="360" w:lineRule="auto"/>
      <w:ind w:firstLine="709"/>
      <w:jc w:val="both"/>
    </w:pPr>
    <w:rPr>
      <w:rFonts w:eastAsia="Arial Unicode MS"/>
      <w:bCs/>
      <w:color w:val="auto"/>
      <w:szCs w:val="24"/>
      <w:lang w:val="x-none" w:eastAsia="x-none"/>
    </w:rPr>
  </w:style>
  <w:style w:type="character" w:customStyle="1" w:styleId="affffff2">
    <w:name w:val="СВЕЛ тектс Знак"/>
    <w:link w:val="affffff1"/>
    <w:uiPriority w:val="99"/>
    <w:locked/>
    <w:rsid w:val="004629ED"/>
    <w:rPr>
      <w:rFonts w:ascii="Times New Roman" w:eastAsia="Arial Unicode MS" w:hAnsi="Times New Roman" w:cs="Times New Roman"/>
      <w:bCs/>
      <w:sz w:val="24"/>
      <w:szCs w:val="24"/>
      <w:lang w:val="x-none" w:eastAsia="x-none"/>
    </w:rPr>
  </w:style>
  <w:style w:type="paragraph" w:customStyle="1" w:styleId="affffff3">
    <w:name w:val="СВЕЛ таб/спис"/>
    <w:basedOn w:val="a1"/>
    <w:link w:val="affffff4"/>
    <w:qFormat/>
    <w:rsid w:val="004629ED"/>
    <w:rPr>
      <w:color w:val="auto"/>
      <w:szCs w:val="24"/>
    </w:rPr>
  </w:style>
  <w:style w:type="paragraph" w:customStyle="1" w:styleId="affffff5">
    <w:name w:val="СВЕЛ загол табл"/>
    <w:basedOn w:val="affffff3"/>
    <w:uiPriority w:val="99"/>
    <w:rsid w:val="004629ED"/>
    <w:pPr>
      <w:jc w:val="center"/>
    </w:pPr>
    <w:rPr>
      <w:b/>
    </w:rPr>
  </w:style>
  <w:style w:type="character" w:customStyle="1" w:styleId="affffff4">
    <w:name w:val="СВЕЛ таб/спис Знак"/>
    <w:link w:val="affffff3"/>
    <w:locked/>
    <w:rsid w:val="004629ED"/>
    <w:rPr>
      <w:rFonts w:ascii="Times New Roman" w:eastAsia="Times New Roman" w:hAnsi="Times New Roman" w:cs="Times New Roman"/>
      <w:sz w:val="24"/>
      <w:szCs w:val="24"/>
      <w:lang w:eastAsia="ru-RU"/>
    </w:rPr>
  </w:style>
  <w:style w:type="paragraph" w:customStyle="1" w:styleId="a">
    <w:name w:val="С числами"/>
    <w:uiPriority w:val="99"/>
    <w:rsid w:val="004629ED"/>
    <w:pPr>
      <w:numPr>
        <w:numId w:val="4"/>
      </w:numPr>
      <w:spacing w:after="0" w:line="240" w:lineRule="auto"/>
    </w:pPr>
    <w:rPr>
      <w:rFonts w:ascii="Times New Roman" w:eastAsia="Times New Roman" w:hAnsi="Times New Roman" w:cs="Times New Roman"/>
      <w:sz w:val="20"/>
      <w:szCs w:val="20"/>
      <w:lang w:eastAsia="ru-RU"/>
    </w:rPr>
  </w:style>
  <w:style w:type="numbering" w:customStyle="1" w:styleId="1fa">
    <w:name w:val="Нет списка1"/>
    <w:next w:val="a4"/>
    <w:uiPriority w:val="99"/>
    <w:semiHidden/>
    <w:unhideWhenUsed/>
    <w:rsid w:val="004629ED"/>
  </w:style>
  <w:style w:type="character" w:customStyle="1" w:styleId="Heading1Char">
    <w:name w:val="Heading 1 Char"/>
    <w:basedOn w:val="a2"/>
    <w:locked/>
    <w:rsid w:val="004629ED"/>
    <w:rPr>
      <w:rFonts w:ascii="Cambria" w:hAnsi="Cambria" w:cs="Times New Roman"/>
      <w:b/>
      <w:color w:val="365F91"/>
      <w:sz w:val="28"/>
      <w:lang w:eastAsia="ru-RU"/>
    </w:rPr>
  </w:style>
  <w:style w:type="character" w:customStyle="1" w:styleId="Heading2Char">
    <w:name w:val="Heading 2 Char"/>
    <w:basedOn w:val="a2"/>
    <w:locked/>
    <w:rsid w:val="004629ED"/>
    <w:rPr>
      <w:rFonts w:ascii="Arial" w:hAnsi="Arial" w:cs="Times New Roman"/>
      <w:b/>
      <w:i/>
      <w:sz w:val="20"/>
      <w:lang w:eastAsia="ru-RU"/>
    </w:rPr>
  </w:style>
  <w:style w:type="character" w:customStyle="1" w:styleId="Heading3Char">
    <w:name w:val="Heading 3 Char"/>
    <w:basedOn w:val="a2"/>
    <w:locked/>
    <w:rsid w:val="004629ED"/>
    <w:rPr>
      <w:rFonts w:ascii="Cambria" w:hAnsi="Cambria" w:cs="Times New Roman"/>
      <w:b/>
      <w:color w:val="4F81BD"/>
      <w:sz w:val="24"/>
      <w:lang w:eastAsia="ru-RU"/>
    </w:rPr>
  </w:style>
  <w:style w:type="character" w:customStyle="1" w:styleId="Heading4Char">
    <w:name w:val="Heading 4 Char"/>
    <w:basedOn w:val="a2"/>
    <w:uiPriority w:val="99"/>
    <w:semiHidden/>
    <w:locked/>
    <w:rsid w:val="004629ED"/>
    <w:rPr>
      <w:rFonts w:ascii="Calibri" w:hAnsi="Calibri" w:cs="Times New Roman"/>
      <w:b/>
      <w:bCs/>
      <w:sz w:val="28"/>
      <w:szCs w:val="28"/>
    </w:rPr>
  </w:style>
  <w:style w:type="character" w:customStyle="1" w:styleId="Heading5Char">
    <w:name w:val="Heading 5 Char"/>
    <w:basedOn w:val="a2"/>
    <w:uiPriority w:val="99"/>
    <w:semiHidden/>
    <w:locked/>
    <w:rsid w:val="004629ED"/>
    <w:rPr>
      <w:rFonts w:ascii="Calibri" w:hAnsi="Calibri" w:cs="Times New Roman"/>
      <w:b/>
      <w:bCs/>
      <w:i/>
      <w:iCs/>
      <w:sz w:val="26"/>
      <w:szCs w:val="26"/>
    </w:rPr>
  </w:style>
  <w:style w:type="character" w:customStyle="1" w:styleId="Heading6Char">
    <w:name w:val="Heading 6 Char"/>
    <w:basedOn w:val="a2"/>
    <w:uiPriority w:val="99"/>
    <w:semiHidden/>
    <w:locked/>
    <w:rsid w:val="004629ED"/>
    <w:rPr>
      <w:rFonts w:ascii="Calibri" w:hAnsi="Calibri" w:cs="Times New Roman"/>
      <w:b/>
      <w:bCs/>
    </w:rPr>
  </w:style>
  <w:style w:type="character" w:customStyle="1" w:styleId="Heading7Char">
    <w:name w:val="Heading 7 Char"/>
    <w:basedOn w:val="a2"/>
    <w:uiPriority w:val="99"/>
    <w:semiHidden/>
    <w:locked/>
    <w:rsid w:val="004629ED"/>
    <w:rPr>
      <w:rFonts w:ascii="Calibri" w:hAnsi="Calibri" w:cs="Times New Roman"/>
      <w:sz w:val="24"/>
      <w:szCs w:val="24"/>
    </w:rPr>
  </w:style>
  <w:style w:type="character" w:customStyle="1" w:styleId="Heading8Char">
    <w:name w:val="Heading 8 Char"/>
    <w:basedOn w:val="a2"/>
    <w:locked/>
    <w:rsid w:val="004629ED"/>
    <w:rPr>
      <w:rFonts w:ascii="Times New Roman" w:hAnsi="Times New Roman" w:cs="Times New Roman"/>
      <w:b/>
      <w:sz w:val="40"/>
    </w:rPr>
  </w:style>
  <w:style w:type="paragraph" w:customStyle="1" w:styleId="83">
    <w:name w:val="Основной текст8"/>
    <w:basedOn w:val="a1"/>
    <w:rsid w:val="004629ED"/>
    <w:pPr>
      <w:shd w:val="clear" w:color="auto" w:fill="FFFFFF"/>
      <w:spacing w:after="180" w:line="240" w:lineRule="atLeast"/>
      <w:ind w:hanging="540"/>
      <w:jc w:val="center"/>
    </w:pPr>
    <w:rPr>
      <w:sz w:val="27"/>
      <w:szCs w:val="27"/>
    </w:rPr>
  </w:style>
  <w:style w:type="paragraph" w:customStyle="1" w:styleId="ListParagraph1">
    <w:name w:val="List Paragraph1"/>
    <w:basedOn w:val="a1"/>
    <w:rsid w:val="004629ED"/>
    <w:pPr>
      <w:ind w:left="720"/>
      <w:contextualSpacing/>
    </w:pPr>
    <w:rPr>
      <w:color w:val="auto"/>
      <w:szCs w:val="24"/>
    </w:rPr>
  </w:style>
  <w:style w:type="paragraph" w:customStyle="1" w:styleId="Style30">
    <w:name w:val="Style30"/>
    <w:basedOn w:val="a1"/>
    <w:rsid w:val="004629ED"/>
    <w:pPr>
      <w:widowControl w:val="0"/>
      <w:autoSpaceDE w:val="0"/>
      <w:autoSpaceDN w:val="0"/>
      <w:adjustRightInd w:val="0"/>
      <w:spacing w:line="234" w:lineRule="exact"/>
      <w:ind w:firstLine="331"/>
      <w:jc w:val="both"/>
    </w:pPr>
    <w:rPr>
      <w:color w:val="auto"/>
      <w:szCs w:val="24"/>
    </w:rPr>
  </w:style>
  <w:style w:type="paragraph" w:styleId="affffff6">
    <w:name w:val="Block Text"/>
    <w:basedOn w:val="a1"/>
    <w:rsid w:val="004629ED"/>
    <w:pPr>
      <w:widowControl w:val="0"/>
      <w:shd w:val="clear" w:color="auto" w:fill="FFFFFF"/>
      <w:tabs>
        <w:tab w:val="left" w:leader="underscore" w:pos="9639"/>
      </w:tabs>
      <w:autoSpaceDE w:val="0"/>
      <w:autoSpaceDN w:val="0"/>
      <w:adjustRightInd w:val="0"/>
      <w:spacing w:before="29" w:line="485" w:lineRule="exact"/>
      <w:ind w:left="19" w:right="18"/>
    </w:pPr>
    <w:rPr>
      <w:rFonts w:eastAsia="Calibri"/>
      <w:spacing w:val="-4"/>
      <w:w w:val="101"/>
      <w:sz w:val="28"/>
      <w:szCs w:val="28"/>
    </w:rPr>
  </w:style>
  <w:style w:type="character" w:customStyle="1" w:styleId="BalloonTextChar">
    <w:name w:val="Balloon Text Char"/>
    <w:basedOn w:val="a2"/>
    <w:locked/>
    <w:rsid w:val="004629ED"/>
    <w:rPr>
      <w:rFonts w:ascii="Tahoma" w:hAnsi="Tahoma" w:cs="Times New Roman"/>
      <w:sz w:val="16"/>
      <w:lang w:eastAsia="ru-RU"/>
    </w:rPr>
  </w:style>
  <w:style w:type="paragraph" w:styleId="affffff7">
    <w:name w:val="Body Text Indent"/>
    <w:basedOn w:val="a1"/>
    <w:link w:val="affffff8"/>
    <w:rsid w:val="004629ED"/>
    <w:pPr>
      <w:ind w:firstLine="545"/>
      <w:jc w:val="both"/>
    </w:pPr>
    <w:rPr>
      <w:rFonts w:eastAsia="Calibri"/>
      <w:color w:val="auto"/>
    </w:rPr>
  </w:style>
  <w:style w:type="character" w:customStyle="1" w:styleId="affffff8">
    <w:name w:val="Основной текст с отступом Знак"/>
    <w:basedOn w:val="a2"/>
    <w:link w:val="affffff7"/>
    <w:rsid w:val="004629ED"/>
    <w:rPr>
      <w:rFonts w:ascii="Times New Roman" w:eastAsia="Calibri" w:hAnsi="Times New Roman" w:cs="Times New Roman"/>
      <w:sz w:val="24"/>
      <w:szCs w:val="20"/>
      <w:lang w:eastAsia="ru-RU"/>
    </w:rPr>
  </w:style>
  <w:style w:type="character" w:customStyle="1" w:styleId="BodyTextIndentChar">
    <w:name w:val="Body Text Indent Char"/>
    <w:basedOn w:val="a2"/>
    <w:uiPriority w:val="99"/>
    <w:semiHidden/>
    <w:locked/>
    <w:rsid w:val="004629ED"/>
    <w:rPr>
      <w:rFonts w:ascii="Calibri" w:hAnsi="Calibri" w:cs="Times New Roman"/>
    </w:rPr>
  </w:style>
  <w:style w:type="table" w:styleId="affffff9">
    <w:name w:val="Table Grid"/>
    <w:basedOn w:val="a3"/>
    <w:uiPriority w:val="39"/>
    <w:qFormat/>
    <w:rsid w:val="004629ED"/>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a1"/>
    <w:qFormat/>
    <w:rsid w:val="004629ED"/>
    <w:pPr>
      <w:widowControl w:val="0"/>
      <w:autoSpaceDE w:val="0"/>
      <w:autoSpaceDN w:val="0"/>
      <w:adjustRightInd w:val="0"/>
      <w:spacing w:line="324" w:lineRule="exact"/>
      <w:jc w:val="both"/>
    </w:pPr>
    <w:rPr>
      <w:rFonts w:eastAsia="Calibri"/>
      <w:color w:val="auto"/>
      <w:szCs w:val="24"/>
    </w:rPr>
  </w:style>
  <w:style w:type="paragraph" w:customStyle="1" w:styleId="Style2">
    <w:name w:val="Style2"/>
    <w:basedOn w:val="a1"/>
    <w:uiPriority w:val="99"/>
    <w:qFormat/>
    <w:rsid w:val="004629ED"/>
    <w:pPr>
      <w:widowControl w:val="0"/>
      <w:autoSpaceDE w:val="0"/>
      <w:autoSpaceDN w:val="0"/>
      <w:adjustRightInd w:val="0"/>
      <w:spacing w:line="322" w:lineRule="exact"/>
      <w:ind w:hanging="360"/>
    </w:pPr>
    <w:rPr>
      <w:rFonts w:eastAsia="Calibri"/>
      <w:color w:val="auto"/>
      <w:szCs w:val="24"/>
    </w:rPr>
  </w:style>
  <w:style w:type="character" w:customStyle="1" w:styleId="FontStyle12">
    <w:name w:val="Font Style12"/>
    <w:rsid w:val="004629ED"/>
    <w:rPr>
      <w:rFonts w:ascii="Times New Roman" w:hAnsi="Times New Roman"/>
      <w:sz w:val="26"/>
    </w:rPr>
  </w:style>
  <w:style w:type="character" w:customStyle="1" w:styleId="FontStyle13">
    <w:name w:val="Font Style13"/>
    <w:rsid w:val="004629ED"/>
    <w:rPr>
      <w:rFonts w:ascii="Times New Roman" w:hAnsi="Times New Roman"/>
      <w:sz w:val="26"/>
    </w:rPr>
  </w:style>
  <w:style w:type="character" w:customStyle="1" w:styleId="BodyTextChar">
    <w:name w:val="Body Text Char"/>
    <w:basedOn w:val="a2"/>
    <w:locked/>
    <w:rsid w:val="004629ED"/>
    <w:rPr>
      <w:rFonts w:ascii="Calibri" w:hAnsi="Calibri" w:cs="Times New Roman"/>
    </w:rPr>
  </w:style>
  <w:style w:type="character" w:customStyle="1" w:styleId="FooterChar">
    <w:name w:val="Footer Char"/>
    <w:basedOn w:val="a2"/>
    <w:locked/>
    <w:rsid w:val="004629ED"/>
    <w:rPr>
      <w:rFonts w:ascii="Calibri" w:hAnsi="Calibri" w:cs="Times New Roman"/>
    </w:rPr>
  </w:style>
  <w:style w:type="paragraph" w:styleId="affffffa">
    <w:name w:val="caption"/>
    <w:basedOn w:val="a1"/>
    <w:next w:val="a1"/>
    <w:qFormat/>
    <w:rsid w:val="004629ED"/>
    <w:pPr>
      <w:jc w:val="center"/>
    </w:pPr>
    <w:rPr>
      <w:rFonts w:eastAsia="Calibri"/>
      <w:b/>
      <w:color w:val="auto"/>
      <w:sz w:val="28"/>
    </w:rPr>
  </w:style>
  <w:style w:type="character" w:customStyle="1" w:styleId="TitleChar1">
    <w:name w:val="Title Char1"/>
    <w:uiPriority w:val="99"/>
    <w:locked/>
    <w:rsid w:val="004629ED"/>
    <w:rPr>
      <w:sz w:val="24"/>
      <w:lang w:val="ru-RU" w:eastAsia="ru-RU"/>
    </w:rPr>
  </w:style>
  <w:style w:type="character" w:customStyle="1" w:styleId="BodyText2Char">
    <w:name w:val="Body Text 2 Char"/>
    <w:basedOn w:val="a2"/>
    <w:uiPriority w:val="99"/>
    <w:semiHidden/>
    <w:locked/>
    <w:rsid w:val="004629ED"/>
    <w:rPr>
      <w:rFonts w:ascii="Calibri" w:hAnsi="Calibri" w:cs="Times New Roman"/>
    </w:rPr>
  </w:style>
  <w:style w:type="paragraph" w:styleId="35">
    <w:name w:val="Body Text 3"/>
    <w:basedOn w:val="a1"/>
    <w:link w:val="36"/>
    <w:rsid w:val="004629ED"/>
    <w:pPr>
      <w:spacing w:after="120"/>
    </w:pPr>
    <w:rPr>
      <w:rFonts w:eastAsia="Calibri"/>
      <w:color w:val="auto"/>
      <w:sz w:val="16"/>
    </w:rPr>
  </w:style>
  <w:style w:type="character" w:customStyle="1" w:styleId="36">
    <w:name w:val="Основной текст 3 Знак"/>
    <w:basedOn w:val="a2"/>
    <w:link w:val="35"/>
    <w:rsid w:val="004629ED"/>
    <w:rPr>
      <w:rFonts w:ascii="Times New Roman" w:eastAsia="Calibri" w:hAnsi="Times New Roman" w:cs="Times New Roman"/>
      <w:sz w:val="16"/>
      <w:szCs w:val="20"/>
      <w:lang w:eastAsia="ru-RU"/>
    </w:rPr>
  </w:style>
  <w:style w:type="character" w:customStyle="1" w:styleId="BodyText3Char">
    <w:name w:val="Body Text 3 Char"/>
    <w:basedOn w:val="a2"/>
    <w:uiPriority w:val="99"/>
    <w:semiHidden/>
    <w:locked/>
    <w:rsid w:val="004629ED"/>
    <w:rPr>
      <w:rFonts w:ascii="Calibri" w:hAnsi="Calibri" w:cs="Times New Roman"/>
      <w:sz w:val="16"/>
      <w:szCs w:val="16"/>
    </w:rPr>
  </w:style>
  <w:style w:type="character" w:customStyle="1" w:styleId="BodyTextIndent2Char">
    <w:name w:val="Body Text Indent 2 Char"/>
    <w:basedOn w:val="a2"/>
    <w:uiPriority w:val="99"/>
    <w:semiHidden/>
    <w:locked/>
    <w:rsid w:val="004629ED"/>
    <w:rPr>
      <w:rFonts w:ascii="Calibri" w:hAnsi="Calibri" w:cs="Times New Roman"/>
    </w:rPr>
  </w:style>
  <w:style w:type="paragraph" w:styleId="37">
    <w:name w:val="Body Text Indent 3"/>
    <w:basedOn w:val="a1"/>
    <w:link w:val="38"/>
    <w:rsid w:val="004629ED"/>
    <w:pPr>
      <w:ind w:left="317" w:hanging="251"/>
    </w:pPr>
    <w:rPr>
      <w:rFonts w:eastAsia="Calibri"/>
      <w:color w:val="auto"/>
      <w:sz w:val="28"/>
    </w:rPr>
  </w:style>
  <w:style w:type="character" w:customStyle="1" w:styleId="38">
    <w:name w:val="Основной текст с отступом 3 Знак"/>
    <w:basedOn w:val="a2"/>
    <w:link w:val="37"/>
    <w:rsid w:val="004629ED"/>
    <w:rPr>
      <w:rFonts w:ascii="Times New Roman" w:eastAsia="Calibri" w:hAnsi="Times New Roman" w:cs="Times New Roman"/>
      <w:sz w:val="28"/>
      <w:szCs w:val="20"/>
      <w:lang w:eastAsia="ru-RU"/>
    </w:rPr>
  </w:style>
  <w:style w:type="character" w:customStyle="1" w:styleId="BodyTextIndent3Char">
    <w:name w:val="Body Text Indent 3 Char"/>
    <w:basedOn w:val="a2"/>
    <w:uiPriority w:val="99"/>
    <w:semiHidden/>
    <w:locked/>
    <w:rsid w:val="004629ED"/>
    <w:rPr>
      <w:rFonts w:ascii="Calibri" w:hAnsi="Calibri" w:cs="Times New Roman"/>
      <w:sz w:val="16"/>
      <w:szCs w:val="16"/>
    </w:rPr>
  </w:style>
  <w:style w:type="paragraph" w:customStyle="1" w:styleId="1fb">
    <w:name w:val="Абзац списка1"/>
    <w:aliases w:val="SL_Абзац списка"/>
    <w:basedOn w:val="a1"/>
    <w:qFormat/>
    <w:rsid w:val="004629ED"/>
    <w:pPr>
      <w:spacing w:after="200" w:line="276" w:lineRule="auto"/>
      <w:ind w:left="720"/>
      <w:contextualSpacing/>
    </w:pPr>
    <w:rPr>
      <w:rFonts w:ascii="Calibri" w:hAnsi="Calibri"/>
      <w:color w:val="auto"/>
      <w:sz w:val="22"/>
      <w:szCs w:val="22"/>
      <w:lang w:eastAsia="en-US"/>
    </w:rPr>
  </w:style>
  <w:style w:type="paragraph" w:customStyle="1" w:styleId="210">
    <w:name w:val="Основной текст с отступом 21"/>
    <w:basedOn w:val="a1"/>
    <w:rsid w:val="004629ED"/>
    <w:pPr>
      <w:ind w:firstLine="720"/>
      <w:jc w:val="both"/>
    </w:pPr>
    <w:rPr>
      <w:rFonts w:eastAsia="Calibri"/>
      <w:color w:val="auto"/>
    </w:rPr>
  </w:style>
  <w:style w:type="character" w:customStyle="1" w:styleId="FontStyle14">
    <w:name w:val="Font Style14"/>
    <w:rsid w:val="004629ED"/>
    <w:rPr>
      <w:rFonts w:ascii="Times New Roman" w:hAnsi="Times New Roman"/>
      <w:b/>
      <w:spacing w:val="20"/>
      <w:sz w:val="16"/>
    </w:rPr>
  </w:style>
  <w:style w:type="character" w:customStyle="1" w:styleId="FontStyle16">
    <w:name w:val="Font Style16"/>
    <w:uiPriority w:val="99"/>
    <w:rsid w:val="004629ED"/>
    <w:rPr>
      <w:rFonts w:ascii="Times New Roman" w:hAnsi="Times New Roman"/>
      <w:i/>
      <w:spacing w:val="10"/>
      <w:sz w:val="18"/>
    </w:rPr>
  </w:style>
  <w:style w:type="character" w:customStyle="1" w:styleId="FontStyle17">
    <w:name w:val="Font Style17"/>
    <w:uiPriority w:val="99"/>
    <w:rsid w:val="004629ED"/>
    <w:rPr>
      <w:rFonts w:ascii="Times New Roman" w:hAnsi="Times New Roman"/>
      <w:sz w:val="18"/>
    </w:rPr>
  </w:style>
  <w:style w:type="character" w:customStyle="1" w:styleId="FontStyle18">
    <w:name w:val="Font Style18"/>
    <w:uiPriority w:val="99"/>
    <w:rsid w:val="004629ED"/>
    <w:rPr>
      <w:rFonts w:ascii="Arial Unicode MS" w:eastAsia="Arial Unicode MS"/>
      <w:b/>
      <w:sz w:val="22"/>
    </w:rPr>
  </w:style>
  <w:style w:type="paragraph" w:customStyle="1" w:styleId="Style3">
    <w:name w:val="Style3"/>
    <w:basedOn w:val="a1"/>
    <w:qFormat/>
    <w:rsid w:val="004629ED"/>
    <w:pPr>
      <w:widowControl w:val="0"/>
      <w:autoSpaceDE w:val="0"/>
      <w:autoSpaceDN w:val="0"/>
      <w:adjustRightInd w:val="0"/>
    </w:pPr>
    <w:rPr>
      <w:rFonts w:ascii="Arial Unicode MS" w:eastAsia="Arial Unicode MS" w:hAnsi="Calibri" w:cs="Arial Unicode MS"/>
      <w:color w:val="auto"/>
      <w:szCs w:val="24"/>
    </w:rPr>
  </w:style>
  <w:style w:type="character" w:customStyle="1" w:styleId="FontStyle15">
    <w:name w:val="Font Style15"/>
    <w:rsid w:val="004629ED"/>
    <w:rPr>
      <w:rFonts w:ascii="Arial Unicode MS" w:eastAsia="Arial Unicode MS"/>
      <w:b/>
      <w:sz w:val="16"/>
    </w:rPr>
  </w:style>
  <w:style w:type="character" w:customStyle="1" w:styleId="FontStyle22">
    <w:name w:val="Font Style22"/>
    <w:uiPriority w:val="99"/>
    <w:rsid w:val="004629ED"/>
    <w:rPr>
      <w:rFonts w:ascii="Times New Roman" w:hAnsi="Times New Roman"/>
      <w:spacing w:val="10"/>
      <w:sz w:val="18"/>
    </w:rPr>
  </w:style>
  <w:style w:type="paragraph" w:customStyle="1" w:styleId="Style12">
    <w:name w:val="Style12"/>
    <w:basedOn w:val="a1"/>
    <w:qFormat/>
    <w:rsid w:val="004629ED"/>
    <w:pPr>
      <w:widowControl w:val="0"/>
      <w:autoSpaceDE w:val="0"/>
      <w:autoSpaceDN w:val="0"/>
      <w:adjustRightInd w:val="0"/>
      <w:spacing w:line="254" w:lineRule="exact"/>
      <w:ind w:firstLine="408"/>
    </w:pPr>
    <w:rPr>
      <w:rFonts w:ascii="Arial Unicode MS" w:eastAsia="Arial Unicode MS" w:hAnsi="Calibri" w:cs="Arial Unicode MS"/>
      <w:color w:val="auto"/>
      <w:szCs w:val="24"/>
    </w:rPr>
  </w:style>
  <w:style w:type="character" w:customStyle="1" w:styleId="FontStyle104">
    <w:name w:val="Font Style104"/>
    <w:uiPriority w:val="99"/>
    <w:rsid w:val="004629ED"/>
    <w:rPr>
      <w:rFonts w:ascii="Times New Roman" w:hAnsi="Times New Roman"/>
      <w:sz w:val="18"/>
    </w:rPr>
  </w:style>
  <w:style w:type="character" w:customStyle="1" w:styleId="FontStyle109">
    <w:name w:val="Font Style109"/>
    <w:uiPriority w:val="99"/>
    <w:rsid w:val="004629ED"/>
    <w:rPr>
      <w:rFonts w:ascii="Times New Roman" w:hAnsi="Times New Roman"/>
      <w:spacing w:val="10"/>
      <w:sz w:val="18"/>
    </w:rPr>
  </w:style>
  <w:style w:type="paragraph" w:customStyle="1" w:styleId="Style13">
    <w:name w:val="Style13"/>
    <w:basedOn w:val="a1"/>
    <w:rsid w:val="004629ED"/>
    <w:pPr>
      <w:widowControl w:val="0"/>
      <w:autoSpaceDE w:val="0"/>
      <w:autoSpaceDN w:val="0"/>
      <w:adjustRightInd w:val="0"/>
      <w:spacing w:line="235" w:lineRule="exact"/>
      <w:ind w:firstLine="394"/>
      <w:jc w:val="both"/>
    </w:pPr>
    <w:rPr>
      <w:rFonts w:eastAsia="Calibri"/>
      <w:color w:val="auto"/>
      <w:szCs w:val="24"/>
    </w:rPr>
  </w:style>
  <w:style w:type="paragraph" w:customStyle="1" w:styleId="Style6">
    <w:name w:val="Style6"/>
    <w:basedOn w:val="a1"/>
    <w:qFormat/>
    <w:rsid w:val="004629ED"/>
    <w:pPr>
      <w:widowControl w:val="0"/>
      <w:autoSpaceDE w:val="0"/>
      <w:autoSpaceDN w:val="0"/>
      <w:adjustRightInd w:val="0"/>
      <w:spacing w:line="283" w:lineRule="exact"/>
      <w:jc w:val="center"/>
    </w:pPr>
    <w:rPr>
      <w:rFonts w:ascii="Arial Unicode MS" w:eastAsia="Arial Unicode MS" w:hAnsi="Calibri" w:cs="Arial Unicode MS"/>
      <w:color w:val="auto"/>
      <w:szCs w:val="24"/>
    </w:rPr>
  </w:style>
  <w:style w:type="paragraph" w:customStyle="1" w:styleId="Style5">
    <w:name w:val="Style5"/>
    <w:basedOn w:val="a1"/>
    <w:qFormat/>
    <w:rsid w:val="004629ED"/>
    <w:pPr>
      <w:widowControl w:val="0"/>
      <w:autoSpaceDE w:val="0"/>
      <w:autoSpaceDN w:val="0"/>
      <w:adjustRightInd w:val="0"/>
    </w:pPr>
    <w:rPr>
      <w:rFonts w:ascii="Arial Unicode MS" w:eastAsia="Arial Unicode MS" w:hAnsi="Calibri" w:cs="Arial Unicode MS"/>
      <w:color w:val="auto"/>
      <w:szCs w:val="24"/>
    </w:rPr>
  </w:style>
  <w:style w:type="paragraph" w:customStyle="1" w:styleId="Style7">
    <w:name w:val="Style7"/>
    <w:basedOn w:val="a1"/>
    <w:rsid w:val="004629ED"/>
    <w:pPr>
      <w:widowControl w:val="0"/>
      <w:autoSpaceDE w:val="0"/>
      <w:autoSpaceDN w:val="0"/>
      <w:adjustRightInd w:val="0"/>
      <w:spacing w:line="259" w:lineRule="exact"/>
      <w:ind w:firstLine="398"/>
      <w:jc w:val="both"/>
    </w:pPr>
    <w:rPr>
      <w:rFonts w:ascii="Arial Unicode MS" w:eastAsia="Arial Unicode MS" w:hAnsi="Calibri" w:cs="Arial Unicode MS"/>
      <w:color w:val="auto"/>
      <w:szCs w:val="24"/>
    </w:rPr>
  </w:style>
  <w:style w:type="paragraph" w:customStyle="1" w:styleId="Style8">
    <w:name w:val="Style8"/>
    <w:basedOn w:val="a1"/>
    <w:uiPriority w:val="99"/>
    <w:qFormat/>
    <w:rsid w:val="004629ED"/>
    <w:pPr>
      <w:widowControl w:val="0"/>
      <w:autoSpaceDE w:val="0"/>
      <w:autoSpaceDN w:val="0"/>
      <w:adjustRightInd w:val="0"/>
      <w:spacing w:line="269" w:lineRule="exact"/>
      <w:ind w:hanging="216"/>
    </w:pPr>
    <w:rPr>
      <w:rFonts w:ascii="Arial Unicode MS" w:eastAsia="Arial Unicode MS" w:hAnsi="Calibri" w:cs="Arial Unicode MS"/>
      <w:color w:val="auto"/>
      <w:szCs w:val="24"/>
    </w:rPr>
  </w:style>
  <w:style w:type="character" w:customStyle="1" w:styleId="FontStyle19">
    <w:name w:val="Font Style19"/>
    <w:uiPriority w:val="99"/>
    <w:rsid w:val="004629ED"/>
    <w:rPr>
      <w:rFonts w:ascii="Times New Roman" w:hAnsi="Times New Roman"/>
      <w:b/>
      <w:spacing w:val="10"/>
      <w:sz w:val="18"/>
    </w:rPr>
  </w:style>
  <w:style w:type="paragraph" w:customStyle="1" w:styleId="Style99">
    <w:name w:val="Style99"/>
    <w:basedOn w:val="a1"/>
    <w:uiPriority w:val="99"/>
    <w:rsid w:val="004629ED"/>
    <w:pPr>
      <w:widowControl w:val="0"/>
      <w:autoSpaceDE w:val="0"/>
      <w:autoSpaceDN w:val="0"/>
      <w:adjustRightInd w:val="0"/>
      <w:spacing w:line="226" w:lineRule="exact"/>
      <w:ind w:hanging="192"/>
    </w:pPr>
    <w:rPr>
      <w:rFonts w:eastAsia="Calibri"/>
      <w:color w:val="auto"/>
      <w:szCs w:val="24"/>
    </w:rPr>
  </w:style>
  <w:style w:type="paragraph" w:customStyle="1" w:styleId="DecimalAligned">
    <w:name w:val="Decimal Aligned"/>
    <w:basedOn w:val="a1"/>
    <w:uiPriority w:val="40"/>
    <w:qFormat/>
    <w:rsid w:val="004629ED"/>
    <w:pPr>
      <w:tabs>
        <w:tab w:val="decimal" w:pos="360"/>
      </w:tabs>
      <w:spacing w:after="200" w:line="276" w:lineRule="auto"/>
    </w:pPr>
    <w:rPr>
      <w:rFonts w:ascii="Calibri" w:hAnsi="Calibri"/>
      <w:color w:val="auto"/>
      <w:sz w:val="22"/>
      <w:szCs w:val="22"/>
    </w:rPr>
  </w:style>
  <w:style w:type="character" w:customStyle="1" w:styleId="-0">
    <w:name w:val="опред-е"/>
    <w:rsid w:val="004629ED"/>
    <w:rPr>
      <w:b/>
    </w:rPr>
  </w:style>
  <w:style w:type="character" w:customStyle="1" w:styleId="affffffb">
    <w:name w:val="Основной текст_"/>
    <w:link w:val="1fc"/>
    <w:locked/>
    <w:rsid w:val="004629ED"/>
    <w:rPr>
      <w:spacing w:val="-4"/>
      <w:sz w:val="18"/>
      <w:shd w:val="clear" w:color="auto" w:fill="FFFFFF"/>
    </w:rPr>
  </w:style>
  <w:style w:type="paragraph" w:customStyle="1" w:styleId="1fc">
    <w:name w:val="Основной текст1"/>
    <w:basedOn w:val="a1"/>
    <w:link w:val="affffffb"/>
    <w:rsid w:val="004629ED"/>
    <w:pPr>
      <w:shd w:val="clear" w:color="auto" w:fill="FFFFFF"/>
      <w:spacing w:line="218" w:lineRule="exact"/>
      <w:jc w:val="both"/>
    </w:pPr>
    <w:rPr>
      <w:rFonts w:asciiTheme="minorHAnsi" w:eastAsiaTheme="minorHAnsi" w:hAnsiTheme="minorHAnsi" w:cstheme="minorBidi"/>
      <w:color w:val="auto"/>
      <w:spacing w:val="-4"/>
      <w:sz w:val="18"/>
      <w:szCs w:val="22"/>
      <w:shd w:val="clear" w:color="auto" w:fill="FFFFFF"/>
      <w:lang w:eastAsia="en-US"/>
    </w:rPr>
  </w:style>
  <w:style w:type="character" w:customStyle="1" w:styleId="affffffc">
    <w:name w:val="Основной текст + Полужирный"/>
    <w:aliases w:val="Курсив,Основной текст + 13 pt"/>
    <w:rsid w:val="004629ED"/>
    <w:rPr>
      <w:rFonts w:ascii="Times New Roman" w:hAnsi="Times New Roman"/>
      <w:b/>
      <w:i/>
      <w:spacing w:val="-3"/>
      <w:sz w:val="18"/>
      <w:shd w:val="clear" w:color="auto" w:fill="FFFFFF"/>
    </w:rPr>
  </w:style>
  <w:style w:type="character" w:customStyle="1" w:styleId="84">
    <w:name w:val="Основной текст + 8"/>
    <w:aliases w:val="5 pt,Полужирный,Основной текст + Tahoma,13,Оглавление (2) + 10,Колонтитул + 15 pt"/>
    <w:rsid w:val="004629ED"/>
    <w:rPr>
      <w:rFonts w:ascii="Times New Roman" w:hAnsi="Times New Roman"/>
      <w:b/>
      <w:spacing w:val="-2"/>
      <w:sz w:val="17"/>
      <w:shd w:val="clear" w:color="auto" w:fill="FFFFFF"/>
    </w:rPr>
  </w:style>
  <w:style w:type="character" w:customStyle="1" w:styleId="2f1">
    <w:name w:val="Основной текст + Полужирный2"/>
    <w:aliases w:val="Курсив3"/>
    <w:uiPriority w:val="99"/>
    <w:rsid w:val="004629ED"/>
    <w:rPr>
      <w:rFonts w:ascii="Times New Roman" w:hAnsi="Times New Roman"/>
      <w:b/>
      <w:sz w:val="18"/>
      <w:shd w:val="clear" w:color="auto" w:fill="FFFFFF"/>
    </w:rPr>
  </w:style>
  <w:style w:type="character" w:customStyle="1" w:styleId="10pt">
    <w:name w:val="Основной текст + 10 pt"/>
    <w:aliases w:val="Курсив2"/>
    <w:rsid w:val="004629ED"/>
    <w:rPr>
      <w:rFonts w:ascii="Times New Roman" w:hAnsi="Times New Roman"/>
      <w:i/>
      <w:spacing w:val="-6"/>
      <w:sz w:val="19"/>
      <w:shd w:val="clear" w:color="auto" w:fill="FFFFFF"/>
    </w:rPr>
  </w:style>
  <w:style w:type="character" w:customStyle="1" w:styleId="54">
    <w:name w:val="Основной текст (5)_"/>
    <w:link w:val="55"/>
    <w:locked/>
    <w:rsid w:val="004629ED"/>
    <w:rPr>
      <w:spacing w:val="-6"/>
      <w:sz w:val="19"/>
      <w:shd w:val="clear" w:color="auto" w:fill="FFFFFF"/>
    </w:rPr>
  </w:style>
  <w:style w:type="paragraph" w:customStyle="1" w:styleId="2f2">
    <w:name w:val="Основной текст2"/>
    <w:basedOn w:val="a1"/>
    <w:qFormat/>
    <w:rsid w:val="004629ED"/>
    <w:pPr>
      <w:shd w:val="clear" w:color="auto" w:fill="FFFFFF"/>
      <w:spacing w:line="218" w:lineRule="exact"/>
      <w:jc w:val="both"/>
    </w:pPr>
    <w:rPr>
      <w:rFonts w:eastAsia="Calibri"/>
      <w:spacing w:val="-4"/>
      <w:sz w:val="18"/>
      <w:szCs w:val="18"/>
    </w:rPr>
  </w:style>
  <w:style w:type="paragraph" w:customStyle="1" w:styleId="55">
    <w:name w:val="Основной текст (5)"/>
    <w:basedOn w:val="a1"/>
    <w:link w:val="54"/>
    <w:qFormat/>
    <w:rsid w:val="004629ED"/>
    <w:pPr>
      <w:shd w:val="clear" w:color="auto" w:fill="FFFFFF"/>
      <w:spacing w:line="211" w:lineRule="exact"/>
      <w:ind w:firstLine="460"/>
      <w:jc w:val="both"/>
    </w:pPr>
    <w:rPr>
      <w:rFonts w:asciiTheme="minorHAnsi" w:eastAsiaTheme="minorHAnsi" w:hAnsiTheme="minorHAnsi" w:cstheme="minorBidi"/>
      <w:color w:val="auto"/>
      <w:spacing w:val="-6"/>
      <w:sz w:val="19"/>
      <w:szCs w:val="22"/>
      <w:shd w:val="clear" w:color="auto" w:fill="FFFFFF"/>
      <w:lang w:eastAsia="en-US"/>
    </w:rPr>
  </w:style>
  <w:style w:type="character" w:customStyle="1" w:styleId="59pt">
    <w:name w:val="Основной текст (5) + 9 pt"/>
    <w:aliases w:val="Полужирный7,Не курсив"/>
    <w:rsid w:val="004629ED"/>
    <w:rPr>
      <w:rFonts w:ascii="Times New Roman" w:hAnsi="Times New Roman"/>
      <w:b/>
      <w:i/>
      <w:spacing w:val="-4"/>
      <w:sz w:val="15"/>
      <w:shd w:val="clear" w:color="auto" w:fill="FFFFFF"/>
    </w:rPr>
  </w:style>
  <w:style w:type="character" w:customStyle="1" w:styleId="9pt">
    <w:name w:val="Основной текст + 9 pt"/>
    <w:aliases w:val="Полужирный6"/>
    <w:uiPriority w:val="99"/>
    <w:rsid w:val="004629ED"/>
    <w:rPr>
      <w:rFonts w:ascii="Times New Roman" w:hAnsi="Times New Roman"/>
      <w:spacing w:val="6"/>
      <w:sz w:val="17"/>
      <w:shd w:val="clear" w:color="auto" w:fill="FFFFFF"/>
    </w:rPr>
  </w:style>
  <w:style w:type="paragraph" w:customStyle="1" w:styleId="160">
    <w:name w:val="текст_16"/>
    <w:basedOn w:val="a1"/>
    <w:link w:val="161"/>
    <w:qFormat/>
    <w:rsid w:val="004629ED"/>
    <w:pPr>
      <w:autoSpaceDE w:val="0"/>
      <w:autoSpaceDN w:val="0"/>
      <w:adjustRightInd w:val="0"/>
      <w:ind w:firstLine="709"/>
      <w:jc w:val="both"/>
    </w:pPr>
    <w:rPr>
      <w:rFonts w:eastAsia="Calibri"/>
      <w:color w:val="auto"/>
      <w:sz w:val="32"/>
    </w:rPr>
  </w:style>
  <w:style w:type="character" w:customStyle="1" w:styleId="161">
    <w:name w:val="текст_16 Знак"/>
    <w:link w:val="160"/>
    <w:locked/>
    <w:rsid w:val="004629ED"/>
    <w:rPr>
      <w:rFonts w:ascii="Times New Roman" w:eastAsia="Calibri" w:hAnsi="Times New Roman" w:cs="Times New Roman"/>
      <w:sz w:val="32"/>
      <w:szCs w:val="20"/>
      <w:lang w:eastAsia="ru-RU"/>
    </w:rPr>
  </w:style>
  <w:style w:type="character" w:customStyle="1" w:styleId="HeaderChar">
    <w:name w:val="Header Char"/>
    <w:basedOn w:val="a2"/>
    <w:locked/>
    <w:rsid w:val="004629ED"/>
    <w:rPr>
      <w:rFonts w:ascii="Calibri" w:hAnsi="Calibri" w:cs="Times New Roman"/>
    </w:rPr>
  </w:style>
  <w:style w:type="character" w:customStyle="1" w:styleId="9pt2">
    <w:name w:val="Основной текст + 9 pt2"/>
    <w:aliases w:val="Полужирный5"/>
    <w:uiPriority w:val="99"/>
    <w:rsid w:val="004629ED"/>
    <w:rPr>
      <w:rFonts w:ascii="Times New Roman" w:hAnsi="Times New Roman"/>
      <w:b/>
      <w:spacing w:val="-3"/>
      <w:sz w:val="17"/>
      <w:shd w:val="clear" w:color="auto" w:fill="FFFFFF"/>
    </w:rPr>
  </w:style>
  <w:style w:type="character" w:customStyle="1" w:styleId="ArialNarrow">
    <w:name w:val="Основной текст + Arial Narrow"/>
    <w:aliases w:val="9 pt,Полужирный4"/>
    <w:rsid w:val="004629ED"/>
    <w:rPr>
      <w:rFonts w:ascii="Arial Narrow" w:hAnsi="Arial Narrow"/>
      <w:b/>
      <w:spacing w:val="8"/>
      <w:sz w:val="18"/>
      <w:shd w:val="clear" w:color="auto" w:fill="FFFFFF"/>
    </w:rPr>
  </w:style>
  <w:style w:type="character" w:customStyle="1" w:styleId="FontStyle44">
    <w:name w:val="Font Style44"/>
    <w:rsid w:val="004629ED"/>
    <w:rPr>
      <w:rFonts w:ascii="Times New Roman" w:hAnsi="Times New Roman"/>
      <w:sz w:val="16"/>
    </w:rPr>
  </w:style>
  <w:style w:type="character" w:customStyle="1" w:styleId="FontStyle46">
    <w:name w:val="Font Style46"/>
    <w:rsid w:val="004629ED"/>
    <w:rPr>
      <w:rFonts w:ascii="Times New Roman" w:hAnsi="Times New Roman"/>
      <w:sz w:val="18"/>
    </w:rPr>
  </w:style>
  <w:style w:type="character" w:customStyle="1" w:styleId="FontStyle47">
    <w:name w:val="Font Style47"/>
    <w:rsid w:val="004629ED"/>
    <w:rPr>
      <w:rFonts w:ascii="Times New Roman" w:hAnsi="Times New Roman"/>
      <w:b/>
      <w:i/>
      <w:sz w:val="18"/>
    </w:rPr>
  </w:style>
  <w:style w:type="character" w:customStyle="1" w:styleId="FontStyle48">
    <w:name w:val="Font Style48"/>
    <w:rsid w:val="004629ED"/>
    <w:rPr>
      <w:rFonts w:ascii="Times New Roman" w:hAnsi="Times New Roman"/>
      <w:sz w:val="22"/>
    </w:rPr>
  </w:style>
  <w:style w:type="paragraph" w:customStyle="1" w:styleId="Style29">
    <w:name w:val="Style29"/>
    <w:basedOn w:val="a1"/>
    <w:rsid w:val="004629ED"/>
    <w:pPr>
      <w:widowControl w:val="0"/>
      <w:autoSpaceDE w:val="0"/>
      <w:autoSpaceDN w:val="0"/>
      <w:adjustRightInd w:val="0"/>
      <w:spacing w:line="250" w:lineRule="exact"/>
      <w:ind w:firstLine="317"/>
      <w:jc w:val="both"/>
    </w:pPr>
    <w:rPr>
      <w:rFonts w:eastAsia="Calibri"/>
      <w:color w:val="auto"/>
      <w:szCs w:val="24"/>
    </w:rPr>
  </w:style>
  <w:style w:type="character" w:customStyle="1" w:styleId="FontStyle62">
    <w:name w:val="Font Style62"/>
    <w:rsid w:val="004629ED"/>
    <w:rPr>
      <w:rFonts w:ascii="Times New Roman" w:hAnsi="Times New Roman"/>
      <w:spacing w:val="-10"/>
      <w:sz w:val="14"/>
    </w:rPr>
  </w:style>
  <w:style w:type="paragraph" w:customStyle="1" w:styleId="Style4">
    <w:name w:val="Style4"/>
    <w:basedOn w:val="a1"/>
    <w:qFormat/>
    <w:rsid w:val="004629ED"/>
    <w:pPr>
      <w:widowControl w:val="0"/>
      <w:autoSpaceDE w:val="0"/>
      <w:autoSpaceDN w:val="0"/>
      <w:adjustRightInd w:val="0"/>
      <w:spacing w:line="223" w:lineRule="exact"/>
      <w:ind w:firstLine="322"/>
    </w:pPr>
    <w:rPr>
      <w:rFonts w:eastAsia="Calibri"/>
      <w:color w:val="auto"/>
      <w:szCs w:val="24"/>
    </w:rPr>
  </w:style>
  <w:style w:type="character" w:customStyle="1" w:styleId="FontStyle55">
    <w:name w:val="Font Style55"/>
    <w:rsid w:val="004629ED"/>
    <w:rPr>
      <w:rFonts w:ascii="Times New Roman" w:hAnsi="Times New Roman"/>
      <w:b/>
      <w:sz w:val="24"/>
    </w:rPr>
  </w:style>
  <w:style w:type="paragraph" w:customStyle="1" w:styleId="Style25">
    <w:name w:val="Style25"/>
    <w:basedOn w:val="a1"/>
    <w:qFormat/>
    <w:rsid w:val="004629ED"/>
    <w:pPr>
      <w:widowControl w:val="0"/>
      <w:autoSpaceDE w:val="0"/>
      <w:autoSpaceDN w:val="0"/>
      <w:adjustRightInd w:val="0"/>
      <w:spacing w:line="228" w:lineRule="exact"/>
      <w:ind w:firstLine="341"/>
    </w:pPr>
    <w:rPr>
      <w:rFonts w:eastAsia="Calibri"/>
      <w:color w:val="auto"/>
      <w:szCs w:val="24"/>
    </w:rPr>
  </w:style>
  <w:style w:type="paragraph" w:customStyle="1" w:styleId="Style38">
    <w:name w:val="Style38"/>
    <w:basedOn w:val="a1"/>
    <w:rsid w:val="004629ED"/>
    <w:pPr>
      <w:widowControl w:val="0"/>
      <w:autoSpaceDE w:val="0"/>
      <w:autoSpaceDN w:val="0"/>
      <w:adjustRightInd w:val="0"/>
      <w:spacing w:line="238" w:lineRule="exact"/>
      <w:ind w:firstLine="331"/>
    </w:pPr>
    <w:rPr>
      <w:rFonts w:eastAsia="Calibri"/>
      <w:color w:val="auto"/>
      <w:szCs w:val="24"/>
    </w:rPr>
  </w:style>
  <w:style w:type="paragraph" w:customStyle="1" w:styleId="Style21">
    <w:name w:val="Style21"/>
    <w:basedOn w:val="a1"/>
    <w:qFormat/>
    <w:rsid w:val="004629ED"/>
    <w:pPr>
      <w:widowControl w:val="0"/>
      <w:autoSpaceDE w:val="0"/>
      <w:autoSpaceDN w:val="0"/>
      <w:adjustRightInd w:val="0"/>
    </w:pPr>
    <w:rPr>
      <w:rFonts w:eastAsia="Calibri"/>
      <w:color w:val="auto"/>
      <w:szCs w:val="24"/>
    </w:rPr>
  </w:style>
  <w:style w:type="paragraph" w:customStyle="1" w:styleId="Style24">
    <w:name w:val="Style24"/>
    <w:basedOn w:val="a1"/>
    <w:rsid w:val="004629ED"/>
    <w:pPr>
      <w:widowControl w:val="0"/>
      <w:autoSpaceDE w:val="0"/>
      <w:autoSpaceDN w:val="0"/>
      <w:adjustRightInd w:val="0"/>
      <w:spacing w:line="226" w:lineRule="exact"/>
      <w:jc w:val="right"/>
    </w:pPr>
    <w:rPr>
      <w:rFonts w:eastAsia="Calibri"/>
      <w:color w:val="auto"/>
      <w:szCs w:val="24"/>
    </w:rPr>
  </w:style>
  <w:style w:type="character" w:customStyle="1" w:styleId="affffffd">
    <w:name w:val="Основной текст + Курсив"/>
    <w:rsid w:val="004629ED"/>
    <w:rPr>
      <w:rFonts w:ascii="Times New Roman" w:hAnsi="Times New Roman"/>
      <w:i/>
      <w:spacing w:val="-3"/>
      <w:sz w:val="26"/>
      <w:shd w:val="clear" w:color="auto" w:fill="FFFFFF"/>
    </w:rPr>
  </w:style>
  <w:style w:type="paragraph" w:customStyle="1" w:styleId="affffffe">
    <w:name w:val="список с точками"/>
    <w:basedOn w:val="a1"/>
    <w:qFormat/>
    <w:rsid w:val="004629ED"/>
    <w:pPr>
      <w:tabs>
        <w:tab w:val="num" w:pos="756"/>
      </w:tabs>
      <w:spacing w:line="312" w:lineRule="auto"/>
      <w:ind w:left="756" w:hanging="360"/>
      <w:jc w:val="both"/>
    </w:pPr>
    <w:rPr>
      <w:rFonts w:eastAsia="Calibri"/>
      <w:color w:val="auto"/>
      <w:szCs w:val="24"/>
    </w:rPr>
  </w:style>
  <w:style w:type="paragraph" w:customStyle="1" w:styleId="ConsNormal">
    <w:name w:val="ConsNormal"/>
    <w:qFormat/>
    <w:rsid w:val="004629ED"/>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character" w:customStyle="1" w:styleId="afffffff">
    <w:name w:val="Сноска_"/>
    <w:link w:val="afffffff0"/>
    <w:locked/>
    <w:rsid w:val="004629ED"/>
    <w:rPr>
      <w:shd w:val="clear" w:color="auto" w:fill="FFFFFF"/>
    </w:rPr>
  </w:style>
  <w:style w:type="character" w:customStyle="1" w:styleId="afffffff1">
    <w:name w:val="Сноска + Курсив"/>
    <w:aliases w:val="Интервал 0 pt"/>
    <w:rsid w:val="004629ED"/>
    <w:rPr>
      <w:rFonts w:ascii="Times New Roman" w:hAnsi="Times New Roman"/>
      <w:i/>
      <w:spacing w:val="-10"/>
      <w:sz w:val="22"/>
    </w:rPr>
  </w:style>
  <w:style w:type="character" w:customStyle="1" w:styleId="93">
    <w:name w:val="Сноска + 9"/>
    <w:aliases w:val="5 pt7"/>
    <w:rsid w:val="004629ED"/>
    <w:rPr>
      <w:rFonts w:ascii="Times New Roman" w:hAnsi="Times New Roman"/>
      <w:spacing w:val="0"/>
      <w:sz w:val="19"/>
    </w:rPr>
  </w:style>
  <w:style w:type="paragraph" w:customStyle="1" w:styleId="afffffff0">
    <w:name w:val="Сноска"/>
    <w:basedOn w:val="a1"/>
    <w:link w:val="afffffff"/>
    <w:rsid w:val="004629ED"/>
    <w:pPr>
      <w:shd w:val="clear" w:color="auto" w:fill="FFFFFF"/>
      <w:spacing w:line="240" w:lineRule="exact"/>
      <w:ind w:hanging="620"/>
    </w:pPr>
    <w:rPr>
      <w:rFonts w:asciiTheme="minorHAnsi" w:eastAsiaTheme="minorHAnsi" w:hAnsiTheme="minorHAnsi" w:cstheme="minorBidi"/>
      <w:color w:val="auto"/>
      <w:sz w:val="22"/>
      <w:szCs w:val="22"/>
      <w:shd w:val="clear" w:color="auto" w:fill="FFFFFF"/>
      <w:lang w:eastAsia="en-US"/>
    </w:rPr>
  </w:style>
  <w:style w:type="character" w:customStyle="1" w:styleId="2f3">
    <w:name w:val="Основной текст + Курсив2"/>
    <w:aliases w:val="Интервал 0 pt3"/>
    <w:uiPriority w:val="99"/>
    <w:rsid w:val="004629ED"/>
    <w:rPr>
      <w:rFonts w:ascii="Times New Roman" w:hAnsi="Times New Roman"/>
      <w:i/>
      <w:spacing w:val="-10"/>
      <w:sz w:val="22"/>
      <w:shd w:val="clear" w:color="auto" w:fill="FFFFFF"/>
    </w:rPr>
  </w:style>
  <w:style w:type="character" w:customStyle="1" w:styleId="1fd">
    <w:name w:val="Заголовок №1_"/>
    <w:link w:val="1fe"/>
    <w:locked/>
    <w:rsid w:val="004629ED"/>
    <w:rPr>
      <w:spacing w:val="-10"/>
      <w:sz w:val="24"/>
      <w:shd w:val="clear" w:color="auto" w:fill="FFFFFF"/>
    </w:rPr>
  </w:style>
  <w:style w:type="paragraph" w:customStyle="1" w:styleId="1fe">
    <w:name w:val="Заголовок №1"/>
    <w:basedOn w:val="a1"/>
    <w:link w:val="1fd"/>
    <w:rsid w:val="004629ED"/>
    <w:pPr>
      <w:shd w:val="clear" w:color="auto" w:fill="FFFFFF"/>
      <w:spacing w:after="1200" w:line="240" w:lineRule="atLeast"/>
      <w:jc w:val="center"/>
      <w:outlineLvl w:val="0"/>
    </w:pPr>
    <w:rPr>
      <w:rFonts w:asciiTheme="minorHAnsi" w:eastAsiaTheme="minorHAnsi" w:hAnsiTheme="minorHAnsi" w:cstheme="minorBidi"/>
      <w:color w:val="auto"/>
      <w:spacing w:val="-10"/>
      <w:szCs w:val="22"/>
      <w:shd w:val="clear" w:color="auto" w:fill="FFFFFF"/>
      <w:lang w:eastAsia="en-US"/>
    </w:rPr>
  </w:style>
  <w:style w:type="character" w:customStyle="1" w:styleId="1130">
    <w:name w:val="Заголовок №1 + 13"/>
    <w:aliases w:val="5 pt6"/>
    <w:rsid w:val="004629ED"/>
    <w:rPr>
      <w:rFonts w:ascii="Times New Roman" w:hAnsi="Times New Roman"/>
      <w:spacing w:val="0"/>
      <w:sz w:val="27"/>
      <w:shd w:val="clear" w:color="auto" w:fill="FFFFFF"/>
    </w:rPr>
  </w:style>
  <w:style w:type="character" w:customStyle="1" w:styleId="44">
    <w:name w:val="Основной текст (4)_"/>
    <w:link w:val="45"/>
    <w:locked/>
    <w:rsid w:val="004629ED"/>
    <w:rPr>
      <w:sz w:val="27"/>
      <w:shd w:val="clear" w:color="auto" w:fill="FFFFFF"/>
    </w:rPr>
  </w:style>
  <w:style w:type="paragraph" w:customStyle="1" w:styleId="45">
    <w:name w:val="Основной текст (4)"/>
    <w:basedOn w:val="a1"/>
    <w:link w:val="44"/>
    <w:rsid w:val="004629ED"/>
    <w:pPr>
      <w:shd w:val="clear" w:color="auto" w:fill="FFFFFF"/>
      <w:spacing w:line="461" w:lineRule="exact"/>
      <w:ind w:firstLine="740"/>
      <w:jc w:val="both"/>
    </w:pPr>
    <w:rPr>
      <w:rFonts w:asciiTheme="minorHAnsi" w:eastAsiaTheme="minorHAnsi" w:hAnsiTheme="minorHAnsi" w:cstheme="minorBidi"/>
      <w:color w:val="auto"/>
      <w:sz w:val="27"/>
      <w:szCs w:val="22"/>
      <w:shd w:val="clear" w:color="auto" w:fill="FFFFFF"/>
      <w:lang w:eastAsia="en-US"/>
    </w:rPr>
  </w:style>
  <w:style w:type="character" w:customStyle="1" w:styleId="2f4">
    <w:name w:val="Основной текст (2)_"/>
    <w:rsid w:val="004629ED"/>
    <w:rPr>
      <w:rFonts w:ascii="Times New Roman" w:hAnsi="Times New Roman"/>
      <w:spacing w:val="0"/>
      <w:sz w:val="27"/>
    </w:rPr>
  </w:style>
  <w:style w:type="character" w:customStyle="1" w:styleId="2f5">
    <w:name w:val="Основной текст (2) + Не полужирный"/>
    <w:rsid w:val="004629ED"/>
    <w:rPr>
      <w:rFonts w:ascii="Times New Roman" w:hAnsi="Times New Roman"/>
      <w:b/>
      <w:spacing w:val="0"/>
      <w:sz w:val="27"/>
    </w:rPr>
  </w:style>
  <w:style w:type="character" w:customStyle="1" w:styleId="39">
    <w:name w:val="Основной текст (3)_"/>
    <w:link w:val="3a"/>
    <w:locked/>
    <w:rsid w:val="004629ED"/>
    <w:rPr>
      <w:sz w:val="19"/>
      <w:shd w:val="clear" w:color="auto" w:fill="FFFFFF"/>
    </w:rPr>
  </w:style>
  <w:style w:type="character" w:customStyle="1" w:styleId="2f6">
    <w:name w:val="Заголовок №2_"/>
    <w:link w:val="2f7"/>
    <w:locked/>
    <w:rsid w:val="004629ED"/>
    <w:rPr>
      <w:spacing w:val="80"/>
      <w:w w:val="80"/>
      <w:sz w:val="47"/>
      <w:shd w:val="clear" w:color="auto" w:fill="FFFFFF"/>
    </w:rPr>
  </w:style>
  <w:style w:type="character" w:customStyle="1" w:styleId="56">
    <w:name w:val="Заголовок №5_"/>
    <w:link w:val="57"/>
    <w:locked/>
    <w:rsid w:val="004629ED"/>
    <w:rPr>
      <w:sz w:val="27"/>
      <w:shd w:val="clear" w:color="auto" w:fill="FFFFFF"/>
    </w:rPr>
  </w:style>
  <w:style w:type="character" w:customStyle="1" w:styleId="2f8">
    <w:name w:val="Подпись к таблице (2)_"/>
    <w:rsid w:val="004629ED"/>
    <w:rPr>
      <w:rFonts w:ascii="Times New Roman" w:hAnsi="Times New Roman"/>
      <w:spacing w:val="0"/>
      <w:sz w:val="27"/>
    </w:rPr>
  </w:style>
  <w:style w:type="character" w:customStyle="1" w:styleId="2f9">
    <w:name w:val="Подпись к таблице (2)"/>
    <w:rsid w:val="004629ED"/>
    <w:rPr>
      <w:rFonts w:ascii="Times New Roman" w:hAnsi="Times New Roman"/>
      <w:spacing w:val="0"/>
      <w:sz w:val="27"/>
      <w:u w:val="single"/>
    </w:rPr>
  </w:style>
  <w:style w:type="character" w:customStyle="1" w:styleId="3b">
    <w:name w:val="Подпись к таблице (3)_"/>
    <w:link w:val="3c"/>
    <w:locked/>
    <w:rsid w:val="004629ED"/>
    <w:rPr>
      <w:sz w:val="19"/>
      <w:shd w:val="clear" w:color="auto" w:fill="FFFFFF"/>
    </w:rPr>
  </w:style>
  <w:style w:type="character" w:customStyle="1" w:styleId="2fa">
    <w:name w:val="Оглавление (2)_"/>
    <w:link w:val="2fb"/>
    <w:locked/>
    <w:rsid w:val="004629ED"/>
    <w:rPr>
      <w:sz w:val="19"/>
      <w:shd w:val="clear" w:color="auto" w:fill="FFFFFF"/>
    </w:rPr>
  </w:style>
  <w:style w:type="character" w:customStyle="1" w:styleId="afffffff2">
    <w:name w:val="Оглавление_"/>
    <w:rsid w:val="004629ED"/>
    <w:rPr>
      <w:rFonts w:ascii="Times New Roman" w:hAnsi="Times New Roman"/>
      <w:spacing w:val="0"/>
      <w:sz w:val="27"/>
    </w:rPr>
  </w:style>
  <w:style w:type="character" w:customStyle="1" w:styleId="63">
    <w:name w:val="Основной текст (6)_"/>
    <w:link w:val="64"/>
    <w:locked/>
    <w:rsid w:val="004629ED"/>
    <w:rPr>
      <w:sz w:val="27"/>
      <w:shd w:val="clear" w:color="auto" w:fill="FFFFFF"/>
    </w:rPr>
  </w:style>
  <w:style w:type="character" w:customStyle="1" w:styleId="73">
    <w:name w:val="Основной текст (7)_"/>
    <w:link w:val="74"/>
    <w:locked/>
    <w:rsid w:val="004629ED"/>
    <w:rPr>
      <w:sz w:val="27"/>
      <w:shd w:val="clear" w:color="auto" w:fill="FFFFFF"/>
    </w:rPr>
  </w:style>
  <w:style w:type="character" w:customStyle="1" w:styleId="46">
    <w:name w:val="Подпись к таблице (4)_"/>
    <w:link w:val="47"/>
    <w:locked/>
    <w:rsid w:val="004629ED"/>
    <w:rPr>
      <w:sz w:val="27"/>
      <w:shd w:val="clear" w:color="auto" w:fill="FFFFFF"/>
    </w:rPr>
  </w:style>
  <w:style w:type="character" w:customStyle="1" w:styleId="48">
    <w:name w:val="Подпись к таблице (4) + Не полужирный"/>
    <w:rsid w:val="004629ED"/>
    <w:rPr>
      <w:rFonts w:ascii="Times New Roman" w:hAnsi="Times New Roman"/>
      <w:b/>
      <w:spacing w:val="0"/>
      <w:sz w:val="27"/>
    </w:rPr>
  </w:style>
  <w:style w:type="character" w:customStyle="1" w:styleId="49">
    <w:name w:val="Заголовок №4_"/>
    <w:link w:val="4a"/>
    <w:locked/>
    <w:rsid w:val="004629ED"/>
    <w:rPr>
      <w:sz w:val="31"/>
      <w:shd w:val="clear" w:color="auto" w:fill="FFFFFF"/>
    </w:rPr>
  </w:style>
  <w:style w:type="character" w:customStyle="1" w:styleId="85">
    <w:name w:val="Основной текст (8)_"/>
    <w:link w:val="86"/>
    <w:locked/>
    <w:rsid w:val="004629ED"/>
    <w:rPr>
      <w:rFonts w:ascii="Courier New" w:hAnsi="Courier New"/>
      <w:sz w:val="19"/>
      <w:shd w:val="clear" w:color="auto" w:fill="FFFFFF"/>
    </w:rPr>
  </w:style>
  <w:style w:type="character" w:customStyle="1" w:styleId="94">
    <w:name w:val="Основной текст (9)_"/>
    <w:link w:val="95"/>
    <w:locked/>
    <w:rsid w:val="004629ED"/>
    <w:rPr>
      <w:spacing w:val="20"/>
      <w:sz w:val="18"/>
      <w:shd w:val="clear" w:color="auto" w:fill="FFFFFF"/>
    </w:rPr>
  </w:style>
  <w:style w:type="character" w:customStyle="1" w:styleId="75">
    <w:name w:val="Основной текст (7) + Не курсив"/>
    <w:rsid w:val="004629ED"/>
    <w:rPr>
      <w:rFonts w:ascii="Times New Roman" w:hAnsi="Times New Roman"/>
      <w:i/>
      <w:spacing w:val="0"/>
      <w:sz w:val="27"/>
    </w:rPr>
  </w:style>
  <w:style w:type="character" w:customStyle="1" w:styleId="3d">
    <w:name w:val="Оглавление (3)_"/>
    <w:link w:val="3e"/>
    <w:locked/>
    <w:rsid w:val="004629ED"/>
    <w:rPr>
      <w:sz w:val="27"/>
      <w:shd w:val="clear" w:color="auto" w:fill="FFFFFF"/>
    </w:rPr>
  </w:style>
  <w:style w:type="character" w:customStyle="1" w:styleId="-1pt">
    <w:name w:val="Основной текст + Интервал -1 pt"/>
    <w:rsid w:val="004629ED"/>
    <w:rPr>
      <w:rFonts w:ascii="Times New Roman" w:hAnsi="Times New Roman"/>
      <w:spacing w:val="-20"/>
      <w:sz w:val="27"/>
    </w:rPr>
  </w:style>
  <w:style w:type="character" w:customStyle="1" w:styleId="4b">
    <w:name w:val="Основной текст4"/>
    <w:rsid w:val="004629ED"/>
    <w:rPr>
      <w:rFonts w:ascii="Times New Roman" w:hAnsi="Times New Roman"/>
      <w:spacing w:val="0"/>
      <w:sz w:val="27"/>
      <w:u w:val="single"/>
      <w:lang w:val="en-US"/>
    </w:rPr>
  </w:style>
  <w:style w:type="character" w:customStyle="1" w:styleId="58">
    <w:name w:val="Основной текст5"/>
    <w:uiPriority w:val="99"/>
    <w:rsid w:val="004629ED"/>
    <w:rPr>
      <w:rFonts w:ascii="Times New Roman" w:hAnsi="Times New Roman"/>
      <w:spacing w:val="0"/>
      <w:sz w:val="27"/>
      <w:shd w:val="clear" w:color="auto" w:fill="FFFFFF"/>
    </w:rPr>
  </w:style>
  <w:style w:type="character" w:customStyle="1" w:styleId="65">
    <w:name w:val="Основной текст6"/>
    <w:rsid w:val="004629ED"/>
    <w:rPr>
      <w:rFonts w:ascii="Times New Roman" w:hAnsi="Times New Roman"/>
      <w:spacing w:val="0"/>
      <w:sz w:val="27"/>
      <w:u w:val="single"/>
    </w:rPr>
  </w:style>
  <w:style w:type="character" w:customStyle="1" w:styleId="3f">
    <w:name w:val="Заголовок №3_"/>
    <w:link w:val="3f0"/>
    <w:locked/>
    <w:rsid w:val="004629ED"/>
    <w:rPr>
      <w:spacing w:val="60"/>
      <w:w w:val="90"/>
      <w:sz w:val="39"/>
      <w:shd w:val="clear" w:color="auto" w:fill="FFFFFF"/>
    </w:rPr>
  </w:style>
  <w:style w:type="character" w:customStyle="1" w:styleId="100">
    <w:name w:val="Основной текст (10)_"/>
    <w:link w:val="101"/>
    <w:locked/>
    <w:rsid w:val="004629ED"/>
    <w:rPr>
      <w:sz w:val="23"/>
      <w:shd w:val="clear" w:color="auto" w:fill="FFFFFF"/>
    </w:rPr>
  </w:style>
  <w:style w:type="character" w:customStyle="1" w:styleId="afffffff3">
    <w:name w:val="Подпись к таблице_"/>
    <w:link w:val="afffffff4"/>
    <w:locked/>
    <w:rsid w:val="004629ED"/>
    <w:rPr>
      <w:sz w:val="25"/>
      <w:shd w:val="clear" w:color="auto" w:fill="FFFFFF"/>
    </w:rPr>
  </w:style>
  <w:style w:type="character" w:customStyle="1" w:styleId="59">
    <w:name w:val="Подпись к таблице (5)_"/>
    <w:link w:val="5a"/>
    <w:locked/>
    <w:rsid w:val="004629ED"/>
    <w:rPr>
      <w:rFonts w:ascii="Courier New" w:hAnsi="Courier New"/>
      <w:sz w:val="19"/>
      <w:shd w:val="clear" w:color="auto" w:fill="FFFFFF"/>
    </w:rPr>
  </w:style>
  <w:style w:type="character" w:customStyle="1" w:styleId="76">
    <w:name w:val="Основной текст7"/>
    <w:rsid w:val="004629ED"/>
    <w:rPr>
      <w:rFonts w:ascii="Times New Roman" w:hAnsi="Times New Roman"/>
      <w:spacing w:val="0"/>
      <w:sz w:val="27"/>
      <w:u w:val="single"/>
    </w:rPr>
  </w:style>
  <w:style w:type="paragraph" w:customStyle="1" w:styleId="3a">
    <w:name w:val="Основной текст (3)"/>
    <w:basedOn w:val="a1"/>
    <w:link w:val="39"/>
    <w:rsid w:val="004629ED"/>
    <w:pPr>
      <w:shd w:val="clear" w:color="auto" w:fill="FFFFFF"/>
      <w:spacing w:after="420" w:line="240" w:lineRule="atLeast"/>
      <w:jc w:val="center"/>
    </w:pPr>
    <w:rPr>
      <w:rFonts w:asciiTheme="minorHAnsi" w:eastAsiaTheme="minorHAnsi" w:hAnsiTheme="minorHAnsi" w:cstheme="minorBidi"/>
      <w:color w:val="auto"/>
      <w:sz w:val="19"/>
      <w:szCs w:val="22"/>
      <w:lang w:eastAsia="en-US"/>
    </w:rPr>
  </w:style>
  <w:style w:type="paragraph" w:customStyle="1" w:styleId="2f7">
    <w:name w:val="Заголовок №2"/>
    <w:basedOn w:val="a1"/>
    <w:link w:val="2f6"/>
    <w:rsid w:val="004629ED"/>
    <w:pPr>
      <w:shd w:val="clear" w:color="auto" w:fill="FFFFFF"/>
      <w:spacing w:before="780" w:line="240" w:lineRule="atLeast"/>
      <w:jc w:val="center"/>
      <w:outlineLvl w:val="1"/>
    </w:pPr>
    <w:rPr>
      <w:rFonts w:asciiTheme="minorHAnsi" w:eastAsiaTheme="minorHAnsi" w:hAnsiTheme="minorHAnsi" w:cstheme="minorBidi"/>
      <w:color w:val="auto"/>
      <w:spacing w:val="80"/>
      <w:w w:val="80"/>
      <w:sz w:val="47"/>
      <w:szCs w:val="22"/>
      <w:lang w:eastAsia="en-US"/>
    </w:rPr>
  </w:style>
  <w:style w:type="paragraph" w:customStyle="1" w:styleId="57">
    <w:name w:val="Заголовок №5"/>
    <w:basedOn w:val="a1"/>
    <w:link w:val="56"/>
    <w:qFormat/>
    <w:rsid w:val="004629ED"/>
    <w:pPr>
      <w:shd w:val="clear" w:color="auto" w:fill="FFFFFF"/>
      <w:spacing w:after="420" w:line="240" w:lineRule="atLeast"/>
      <w:outlineLvl w:val="4"/>
    </w:pPr>
    <w:rPr>
      <w:rFonts w:asciiTheme="minorHAnsi" w:eastAsiaTheme="minorHAnsi" w:hAnsiTheme="minorHAnsi" w:cstheme="minorBidi"/>
      <w:color w:val="auto"/>
      <w:sz w:val="27"/>
      <w:szCs w:val="22"/>
      <w:lang w:eastAsia="en-US"/>
    </w:rPr>
  </w:style>
  <w:style w:type="paragraph" w:customStyle="1" w:styleId="3c">
    <w:name w:val="Подпись к таблице (3)"/>
    <w:basedOn w:val="a1"/>
    <w:link w:val="3b"/>
    <w:rsid w:val="004629ED"/>
    <w:pPr>
      <w:shd w:val="clear" w:color="auto" w:fill="FFFFFF"/>
      <w:spacing w:line="240" w:lineRule="atLeast"/>
    </w:pPr>
    <w:rPr>
      <w:rFonts w:asciiTheme="minorHAnsi" w:eastAsiaTheme="minorHAnsi" w:hAnsiTheme="minorHAnsi" w:cstheme="minorBidi"/>
      <w:color w:val="auto"/>
      <w:sz w:val="19"/>
      <w:szCs w:val="22"/>
      <w:lang w:eastAsia="en-US"/>
    </w:rPr>
  </w:style>
  <w:style w:type="paragraph" w:customStyle="1" w:styleId="2fb">
    <w:name w:val="Оглавление (2)"/>
    <w:basedOn w:val="a1"/>
    <w:link w:val="2fa"/>
    <w:rsid w:val="004629ED"/>
    <w:pPr>
      <w:shd w:val="clear" w:color="auto" w:fill="FFFFFF"/>
      <w:spacing w:before="120" w:after="420" w:line="240" w:lineRule="atLeast"/>
      <w:ind w:hanging="420"/>
      <w:jc w:val="both"/>
    </w:pPr>
    <w:rPr>
      <w:rFonts w:asciiTheme="minorHAnsi" w:eastAsiaTheme="minorHAnsi" w:hAnsiTheme="minorHAnsi" w:cstheme="minorBidi"/>
      <w:color w:val="auto"/>
      <w:sz w:val="19"/>
      <w:szCs w:val="22"/>
      <w:lang w:eastAsia="en-US"/>
    </w:rPr>
  </w:style>
  <w:style w:type="paragraph" w:customStyle="1" w:styleId="64">
    <w:name w:val="Основной текст (6)"/>
    <w:basedOn w:val="a1"/>
    <w:link w:val="63"/>
    <w:qFormat/>
    <w:rsid w:val="004629ED"/>
    <w:pPr>
      <w:shd w:val="clear" w:color="auto" w:fill="FFFFFF"/>
      <w:spacing w:line="317" w:lineRule="exact"/>
      <w:ind w:hanging="540"/>
    </w:pPr>
    <w:rPr>
      <w:rFonts w:asciiTheme="minorHAnsi" w:eastAsiaTheme="minorHAnsi" w:hAnsiTheme="minorHAnsi" w:cstheme="minorBidi"/>
      <w:color w:val="auto"/>
      <w:sz w:val="27"/>
      <w:szCs w:val="22"/>
      <w:lang w:eastAsia="en-US"/>
    </w:rPr>
  </w:style>
  <w:style w:type="paragraph" w:customStyle="1" w:styleId="74">
    <w:name w:val="Основной текст (7)"/>
    <w:basedOn w:val="a1"/>
    <w:link w:val="73"/>
    <w:rsid w:val="004629ED"/>
    <w:pPr>
      <w:shd w:val="clear" w:color="auto" w:fill="FFFFFF"/>
      <w:spacing w:line="326" w:lineRule="exact"/>
    </w:pPr>
    <w:rPr>
      <w:rFonts w:asciiTheme="minorHAnsi" w:eastAsiaTheme="minorHAnsi" w:hAnsiTheme="minorHAnsi" w:cstheme="minorBidi"/>
      <w:color w:val="auto"/>
      <w:sz w:val="27"/>
      <w:szCs w:val="22"/>
      <w:lang w:eastAsia="en-US"/>
    </w:rPr>
  </w:style>
  <w:style w:type="paragraph" w:customStyle="1" w:styleId="47">
    <w:name w:val="Подпись к таблице (4)"/>
    <w:basedOn w:val="a1"/>
    <w:link w:val="46"/>
    <w:rsid w:val="004629ED"/>
    <w:pPr>
      <w:shd w:val="clear" w:color="auto" w:fill="FFFFFF"/>
      <w:spacing w:line="240" w:lineRule="atLeast"/>
    </w:pPr>
    <w:rPr>
      <w:rFonts w:asciiTheme="minorHAnsi" w:eastAsiaTheme="minorHAnsi" w:hAnsiTheme="minorHAnsi" w:cstheme="minorBidi"/>
      <w:color w:val="auto"/>
      <w:sz w:val="27"/>
      <w:szCs w:val="22"/>
      <w:lang w:eastAsia="en-US"/>
    </w:rPr>
  </w:style>
  <w:style w:type="paragraph" w:customStyle="1" w:styleId="4a">
    <w:name w:val="Заголовок №4"/>
    <w:basedOn w:val="a1"/>
    <w:link w:val="49"/>
    <w:rsid w:val="004629ED"/>
    <w:pPr>
      <w:shd w:val="clear" w:color="auto" w:fill="FFFFFF"/>
      <w:spacing w:before="660" w:line="240" w:lineRule="atLeast"/>
      <w:outlineLvl w:val="3"/>
    </w:pPr>
    <w:rPr>
      <w:rFonts w:asciiTheme="minorHAnsi" w:eastAsiaTheme="minorHAnsi" w:hAnsiTheme="minorHAnsi" w:cstheme="minorBidi"/>
      <w:color w:val="auto"/>
      <w:sz w:val="31"/>
      <w:szCs w:val="22"/>
      <w:lang w:eastAsia="en-US"/>
    </w:rPr>
  </w:style>
  <w:style w:type="paragraph" w:customStyle="1" w:styleId="86">
    <w:name w:val="Основной текст (8)"/>
    <w:basedOn w:val="a1"/>
    <w:link w:val="85"/>
    <w:rsid w:val="004629ED"/>
    <w:pPr>
      <w:shd w:val="clear" w:color="auto" w:fill="FFFFFF"/>
      <w:spacing w:line="240" w:lineRule="atLeast"/>
    </w:pPr>
    <w:rPr>
      <w:rFonts w:ascii="Courier New" w:eastAsiaTheme="minorHAnsi" w:hAnsi="Courier New" w:cstheme="minorBidi"/>
      <w:color w:val="auto"/>
      <w:sz w:val="19"/>
      <w:szCs w:val="22"/>
      <w:lang w:eastAsia="en-US"/>
    </w:rPr>
  </w:style>
  <w:style w:type="paragraph" w:customStyle="1" w:styleId="95">
    <w:name w:val="Основной текст (9)"/>
    <w:basedOn w:val="a1"/>
    <w:link w:val="94"/>
    <w:rsid w:val="004629ED"/>
    <w:pPr>
      <w:shd w:val="clear" w:color="auto" w:fill="FFFFFF"/>
      <w:spacing w:line="240" w:lineRule="atLeast"/>
    </w:pPr>
    <w:rPr>
      <w:rFonts w:asciiTheme="minorHAnsi" w:eastAsiaTheme="minorHAnsi" w:hAnsiTheme="minorHAnsi" w:cstheme="minorBidi"/>
      <w:color w:val="auto"/>
      <w:spacing w:val="20"/>
      <w:sz w:val="18"/>
      <w:szCs w:val="22"/>
      <w:lang w:eastAsia="en-US"/>
    </w:rPr>
  </w:style>
  <w:style w:type="paragraph" w:customStyle="1" w:styleId="3e">
    <w:name w:val="Оглавление (3)"/>
    <w:basedOn w:val="a1"/>
    <w:link w:val="3d"/>
    <w:qFormat/>
    <w:rsid w:val="004629ED"/>
    <w:pPr>
      <w:shd w:val="clear" w:color="auto" w:fill="FFFFFF"/>
      <w:spacing w:after="300" w:line="317" w:lineRule="exact"/>
    </w:pPr>
    <w:rPr>
      <w:rFonts w:asciiTheme="minorHAnsi" w:eastAsiaTheme="minorHAnsi" w:hAnsiTheme="minorHAnsi" w:cstheme="minorBidi"/>
      <w:color w:val="auto"/>
      <w:sz w:val="27"/>
      <w:szCs w:val="22"/>
      <w:lang w:eastAsia="en-US"/>
    </w:rPr>
  </w:style>
  <w:style w:type="paragraph" w:customStyle="1" w:styleId="3f0">
    <w:name w:val="Заголовок №3"/>
    <w:basedOn w:val="a1"/>
    <w:link w:val="3f"/>
    <w:rsid w:val="004629ED"/>
    <w:pPr>
      <w:shd w:val="clear" w:color="auto" w:fill="FFFFFF"/>
      <w:spacing w:before="1020" w:line="240" w:lineRule="atLeast"/>
      <w:outlineLvl w:val="2"/>
    </w:pPr>
    <w:rPr>
      <w:rFonts w:asciiTheme="minorHAnsi" w:eastAsiaTheme="minorHAnsi" w:hAnsiTheme="minorHAnsi" w:cstheme="minorBidi"/>
      <w:color w:val="auto"/>
      <w:spacing w:val="60"/>
      <w:w w:val="90"/>
      <w:sz w:val="39"/>
      <w:szCs w:val="22"/>
      <w:lang w:eastAsia="en-US"/>
    </w:rPr>
  </w:style>
  <w:style w:type="paragraph" w:customStyle="1" w:styleId="101">
    <w:name w:val="Основной текст (10)"/>
    <w:basedOn w:val="a1"/>
    <w:link w:val="100"/>
    <w:rsid w:val="004629ED"/>
    <w:pPr>
      <w:shd w:val="clear" w:color="auto" w:fill="FFFFFF"/>
      <w:spacing w:line="274" w:lineRule="exact"/>
    </w:pPr>
    <w:rPr>
      <w:rFonts w:asciiTheme="minorHAnsi" w:eastAsiaTheme="minorHAnsi" w:hAnsiTheme="minorHAnsi" w:cstheme="minorBidi"/>
      <w:color w:val="auto"/>
      <w:sz w:val="23"/>
      <w:szCs w:val="22"/>
      <w:lang w:eastAsia="en-US"/>
    </w:rPr>
  </w:style>
  <w:style w:type="paragraph" w:customStyle="1" w:styleId="afffffff4">
    <w:name w:val="Подпись к таблице"/>
    <w:basedOn w:val="a1"/>
    <w:link w:val="afffffff3"/>
    <w:rsid w:val="004629ED"/>
    <w:pPr>
      <w:shd w:val="clear" w:color="auto" w:fill="FFFFFF"/>
      <w:spacing w:line="298" w:lineRule="exact"/>
      <w:jc w:val="both"/>
    </w:pPr>
    <w:rPr>
      <w:rFonts w:asciiTheme="minorHAnsi" w:eastAsiaTheme="minorHAnsi" w:hAnsiTheme="minorHAnsi" w:cstheme="minorBidi"/>
      <w:color w:val="auto"/>
      <w:sz w:val="25"/>
      <w:szCs w:val="22"/>
      <w:lang w:eastAsia="en-US"/>
    </w:rPr>
  </w:style>
  <w:style w:type="paragraph" w:customStyle="1" w:styleId="5a">
    <w:name w:val="Подпись к таблице (5)"/>
    <w:basedOn w:val="a1"/>
    <w:link w:val="59"/>
    <w:rsid w:val="004629ED"/>
    <w:pPr>
      <w:shd w:val="clear" w:color="auto" w:fill="FFFFFF"/>
      <w:spacing w:line="240" w:lineRule="atLeast"/>
    </w:pPr>
    <w:rPr>
      <w:rFonts w:ascii="Courier New" w:eastAsiaTheme="minorHAnsi" w:hAnsi="Courier New" w:cstheme="minorBidi"/>
      <w:color w:val="auto"/>
      <w:sz w:val="19"/>
      <w:szCs w:val="22"/>
      <w:lang w:eastAsia="en-US"/>
    </w:rPr>
  </w:style>
  <w:style w:type="paragraph" w:customStyle="1" w:styleId="1ff">
    <w:name w:val="Подпись к таблице1"/>
    <w:basedOn w:val="a1"/>
    <w:rsid w:val="004629ED"/>
    <w:pPr>
      <w:shd w:val="clear" w:color="auto" w:fill="FFFFFF"/>
      <w:spacing w:line="326" w:lineRule="exact"/>
      <w:jc w:val="both"/>
    </w:pPr>
    <w:rPr>
      <w:rFonts w:eastAsia="Arial Unicode MS"/>
      <w:color w:val="auto"/>
      <w:sz w:val="27"/>
      <w:szCs w:val="27"/>
    </w:rPr>
  </w:style>
  <w:style w:type="character" w:customStyle="1" w:styleId="140">
    <w:name w:val="Подпись к таблице14"/>
    <w:rsid w:val="004629ED"/>
    <w:rPr>
      <w:rFonts w:ascii="Times New Roman" w:hAnsi="Times New Roman"/>
      <w:spacing w:val="0"/>
      <w:sz w:val="27"/>
      <w:u w:val="single"/>
    </w:rPr>
  </w:style>
  <w:style w:type="character" w:customStyle="1" w:styleId="130">
    <w:name w:val="Подпись к таблице13"/>
    <w:rsid w:val="004629ED"/>
    <w:rPr>
      <w:rFonts w:ascii="Times New Roman" w:hAnsi="Times New Roman"/>
      <w:spacing w:val="0"/>
      <w:sz w:val="27"/>
      <w:u w:val="single"/>
    </w:rPr>
  </w:style>
  <w:style w:type="character" w:customStyle="1" w:styleId="222">
    <w:name w:val="Заголовок №2 (2)2"/>
    <w:rsid w:val="004629ED"/>
    <w:rPr>
      <w:rFonts w:ascii="Times New Roman" w:hAnsi="Times New Roman"/>
      <w:b/>
      <w:spacing w:val="0"/>
      <w:sz w:val="27"/>
    </w:rPr>
  </w:style>
  <w:style w:type="paragraph" w:customStyle="1" w:styleId="Normal1">
    <w:name w:val="Normal1"/>
    <w:rsid w:val="004629ED"/>
    <w:pPr>
      <w:widowControl w:val="0"/>
      <w:spacing w:after="0" w:line="240" w:lineRule="auto"/>
    </w:pPr>
    <w:rPr>
      <w:rFonts w:ascii="Times New Roman" w:eastAsia="Calibri" w:hAnsi="Times New Roman" w:cs="Times New Roman"/>
      <w:sz w:val="20"/>
      <w:szCs w:val="20"/>
      <w:lang w:eastAsia="ru-RU"/>
    </w:rPr>
  </w:style>
  <w:style w:type="character" w:customStyle="1" w:styleId="FontStyle52">
    <w:name w:val="Font Style52"/>
    <w:rsid w:val="004629ED"/>
    <w:rPr>
      <w:rFonts w:ascii="Times New Roman" w:hAnsi="Times New Roman"/>
      <w:spacing w:val="-10"/>
      <w:sz w:val="18"/>
    </w:rPr>
  </w:style>
  <w:style w:type="character" w:customStyle="1" w:styleId="ArialNarrow1">
    <w:name w:val="Основной текст + Arial Narrow1"/>
    <w:aliases w:val="9 pt1,Полужирный3"/>
    <w:uiPriority w:val="99"/>
    <w:rsid w:val="004629ED"/>
    <w:rPr>
      <w:rFonts w:ascii="Arial Narrow" w:hAnsi="Arial Narrow"/>
      <w:b/>
      <w:spacing w:val="8"/>
      <w:sz w:val="18"/>
      <w:shd w:val="clear" w:color="auto" w:fill="FFFFFF"/>
    </w:rPr>
  </w:style>
  <w:style w:type="paragraph" w:customStyle="1" w:styleId="2fc">
    <w:name w:val="Обычный2"/>
    <w:qFormat/>
    <w:rsid w:val="004629ED"/>
    <w:pPr>
      <w:widowControl w:val="0"/>
      <w:spacing w:after="0" w:line="240" w:lineRule="auto"/>
    </w:pPr>
    <w:rPr>
      <w:rFonts w:ascii="Times New Roman" w:eastAsia="Times New Roman" w:hAnsi="Times New Roman" w:cs="Times New Roman"/>
      <w:sz w:val="20"/>
      <w:szCs w:val="20"/>
      <w:lang w:eastAsia="ru-RU"/>
    </w:rPr>
  </w:style>
  <w:style w:type="table" w:customStyle="1" w:styleId="1ff0">
    <w:name w:val="Сетка таблицы1"/>
    <w:uiPriority w:val="39"/>
    <w:rsid w:val="004629E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90">
    <w:name w:val="Основной текст (19)_"/>
    <w:link w:val="191"/>
    <w:locked/>
    <w:rsid w:val="004629ED"/>
    <w:rPr>
      <w:rFonts w:ascii="Book Antiqua" w:hAnsi="Book Antiqua"/>
      <w:sz w:val="21"/>
      <w:shd w:val="clear" w:color="auto" w:fill="FFFFFF"/>
    </w:rPr>
  </w:style>
  <w:style w:type="character" w:customStyle="1" w:styleId="1923">
    <w:name w:val="Основной текст (19)23"/>
    <w:basedOn w:val="190"/>
    <w:rsid w:val="004629ED"/>
    <w:rPr>
      <w:rFonts w:ascii="Book Antiqua" w:hAnsi="Book Antiqua" w:cs="Times New Roman"/>
      <w:sz w:val="21"/>
      <w:szCs w:val="21"/>
      <w:shd w:val="clear" w:color="auto" w:fill="FFFFFF"/>
      <w:lang w:bidi="ar-SA"/>
    </w:rPr>
  </w:style>
  <w:style w:type="paragraph" w:customStyle="1" w:styleId="191">
    <w:name w:val="Основной текст (19)1"/>
    <w:basedOn w:val="a1"/>
    <w:link w:val="190"/>
    <w:rsid w:val="004629ED"/>
    <w:pPr>
      <w:shd w:val="clear" w:color="auto" w:fill="FFFFFF"/>
      <w:spacing w:before="3780" w:line="240" w:lineRule="atLeast"/>
      <w:ind w:hanging="320"/>
      <w:jc w:val="center"/>
    </w:pPr>
    <w:rPr>
      <w:rFonts w:ascii="Book Antiqua" w:eastAsiaTheme="minorHAnsi" w:hAnsi="Book Antiqua" w:cstheme="minorBidi"/>
      <w:color w:val="auto"/>
      <w:sz w:val="21"/>
      <w:szCs w:val="22"/>
      <w:shd w:val="clear" w:color="auto" w:fill="FFFFFF"/>
      <w:lang w:eastAsia="en-US"/>
    </w:rPr>
  </w:style>
  <w:style w:type="character" w:customStyle="1" w:styleId="198">
    <w:name w:val="Основной текст (19)8"/>
    <w:rsid w:val="004629ED"/>
    <w:rPr>
      <w:rFonts w:ascii="Book Antiqua" w:hAnsi="Book Antiqua"/>
      <w:spacing w:val="0"/>
      <w:sz w:val="21"/>
      <w:shd w:val="clear" w:color="auto" w:fill="FFFFFF"/>
    </w:rPr>
  </w:style>
  <w:style w:type="character" w:customStyle="1" w:styleId="192">
    <w:name w:val="Основной текст (19)"/>
    <w:rsid w:val="004629ED"/>
    <w:rPr>
      <w:rFonts w:ascii="Book Antiqua" w:hAnsi="Book Antiqua"/>
      <w:spacing w:val="0"/>
      <w:sz w:val="21"/>
      <w:shd w:val="clear" w:color="auto" w:fill="FFFFFF"/>
    </w:rPr>
  </w:style>
  <w:style w:type="character" w:customStyle="1" w:styleId="220">
    <w:name w:val="Основной текст (22)_"/>
    <w:link w:val="221"/>
    <w:locked/>
    <w:rsid w:val="004629ED"/>
    <w:rPr>
      <w:rFonts w:ascii="Book Antiqua" w:hAnsi="Book Antiqua"/>
      <w:shd w:val="clear" w:color="auto" w:fill="FFFFFF"/>
    </w:rPr>
  </w:style>
  <w:style w:type="character" w:customStyle="1" w:styleId="2220">
    <w:name w:val="Основной текст (22)2"/>
    <w:basedOn w:val="220"/>
    <w:rsid w:val="004629ED"/>
    <w:rPr>
      <w:rFonts w:ascii="Book Antiqua" w:hAnsi="Book Antiqua" w:cs="Times New Roman"/>
      <w:shd w:val="clear" w:color="auto" w:fill="FFFFFF"/>
      <w:lang w:bidi="ar-SA"/>
    </w:rPr>
  </w:style>
  <w:style w:type="paragraph" w:customStyle="1" w:styleId="221">
    <w:name w:val="Основной текст (22)1"/>
    <w:basedOn w:val="a1"/>
    <w:link w:val="220"/>
    <w:rsid w:val="004629ED"/>
    <w:pPr>
      <w:shd w:val="clear" w:color="auto" w:fill="FFFFFF"/>
      <w:spacing w:line="216" w:lineRule="exact"/>
      <w:ind w:hanging="580"/>
    </w:pPr>
    <w:rPr>
      <w:rFonts w:ascii="Book Antiqua" w:eastAsiaTheme="minorHAnsi" w:hAnsi="Book Antiqua" w:cstheme="minorBidi"/>
      <w:color w:val="auto"/>
      <w:sz w:val="22"/>
      <w:szCs w:val="22"/>
      <w:shd w:val="clear" w:color="auto" w:fill="FFFFFF"/>
      <w:lang w:eastAsia="en-US"/>
    </w:rPr>
  </w:style>
  <w:style w:type="character" w:customStyle="1" w:styleId="afffffff5">
    <w:name w:val="Колонтитул_"/>
    <w:link w:val="afffffff6"/>
    <w:locked/>
    <w:rsid w:val="004629ED"/>
    <w:rPr>
      <w:shd w:val="clear" w:color="auto" w:fill="FFFFFF"/>
    </w:rPr>
  </w:style>
  <w:style w:type="character" w:customStyle="1" w:styleId="96">
    <w:name w:val="Колонтитул + 9"/>
    <w:aliases w:val="5 pt5"/>
    <w:basedOn w:val="afffffff5"/>
    <w:uiPriority w:val="99"/>
    <w:rsid w:val="004629ED"/>
    <w:rPr>
      <w:rFonts w:cs="Times New Roman"/>
      <w:shd w:val="clear" w:color="auto" w:fill="FFFFFF"/>
      <w:lang w:bidi="ar-SA"/>
    </w:rPr>
  </w:style>
  <w:style w:type="paragraph" w:customStyle="1" w:styleId="afffffff6">
    <w:name w:val="Колонтитул"/>
    <w:basedOn w:val="a1"/>
    <w:link w:val="afffffff5"/>
    <w:qFormat/>
    <w:rsid w:val="004629ED"/>
    <w:pPr>
      <w:shd w:val="clear" w:color="auto" w:fill="FFFFFF"/>
    </w:pPr>
    <w:rPr>
      <w:rFonts w:asciiTheme="minorHAnsi" w:eastAsiaTheme="minorHAnsi" w:hAnsiTheme="minorHAnsi" w:cstheme="minorBidi"/>
      <w:color w:val="auto"/>
      <w:sz w:val="22"/>
      <w:szCs w:val="22"/>
      <w:shd w:val="clear" w:color="auto" w:fill="FFFFFF"/>
      <w:lang w:eastAsia="en-US"/>
    </w:rPr>
  </w:style>
  <w:style w:type="character" w:customStyle="1" w:styleId="470">
    <w:name w:val="Основной текст (4) + 7"/>
    <w:aliases w:val="5 pt4,Не полужирный"/>
    <w:uiPriority w:val="99"/>
    <w:rsid w:val="004629ED"/>
    <w:rPr>
      <w:rFonts w:ascii="Sylfaen" w:hAnsi="Sylfaen"/>
      <w:b/>
      <w:sz w:val="15"/>
      <w:shd w:val="clear" w:color="auto" w:fill="FFFFFF"/>
    </w:rPr>
  </w:style>
  <w:style w:type="character" w:customStyle="1" w:styleId="810">
    <w:name w:val="Основной текст + 81"/>
    <w:aliases w:val="5 pt3,Полужирный2"/>
    <w:uiPriority w:val="99"/>
    <w:rsid w:val="004629ED"/>
    <w:rPr>
      <w:rFonts w:ascii="Times New Roman" w:hAnsi="Times New Roman"/>
      <w:b/>
      <w:spacing w:val="-2"/>
      <w:sz w:val="17"/>
      <w:shd w:val="clear" w:color="auto" w:fill="FFFFFF"/>
    </w:rPr>
  </w:style>
  <w:style w:type="character" w:customStyle="1" w:styleId="1ff1">
    <w:name w:val="Основной текст + Полужирный1"/>
    <w:rsid w:val="004629ED"/>
    <w:rPr>
      <w:rFonts w:ascii="Times New Roman" w:hAnsi="Times New Roman"/>
      <w:b/>
      <w:sz w:val="18"/>
      <w:shd w:val="clear" w:color="auto" w:fill="FFFFFF"/>
    </w:rPr>
  </w:style>
  <w:style w:type="character" w:customStyle="1" w:styleId="10pt1">
    <w:name w:val="Основной текст + 10 pt1"/>
    <w:aliases w:val="Курсив1"/>
    <w:uiPriority w:val="99"/>
    <w:rsid w:val="004629ED"/>
    <w:rPr>
      <w:rFonts w:ascii="Times New Roman" w:hAnsi="Times New Roman"/>
      <w:i/>
      <w:spacing w:val="-6"/>
      <w:sz w:val="19"/>
      <w:shd w:val="clear" w:color="auto" w:fill="FFFFFF"/>
    </w:rPr>
  </w:style>
  <w:style w:type="character" w:customStyle="1" w:styleId="59pt1">
    <w:name w:val="Основной текст (5) + 9 pt1"/>
    <w:aliases w:val="Полужирный1,Не курсив1"/>
    <w:uiPriority w:val="99"/>
    <w:rsid w:val="004629ED"/>
    <w:rPr>
      <w:rFonts w:ascii="Times New Roman" w:hAnsi="Times New Roman"/>
      <w:b/>
      <w:i/>
      <w:spacing w:val="-4"/>
      <w:sz w:val="15"/>
      <w:shd w:val="clear" w:color="auto" w:fill="FFFFFF"/>
    </w:rPr>
  </w:style>
  <w:style w:type="character" w:customStyle="1" w:styleId="9pt1">
    <w:name w:val="Основной текст + 9 pt1"/>
    <w:rsid w:val="004629ED"/>
    <w:rPr>
      <w:rFonts w:ascii="Times New Roman" w:hAnsi="Times New Roman"/>
      <w:spacing w:val="6"/>
      <w:sz w:val="17"/>
      <w:shd w:val="clear" w:color="auto" w:fill="FFFFFF"/>
    </w:rPr>
  </w:style>
  <w:style w:type="paragraph" w:customStyle="1" w:styleId="a0">
    <w:name w:val="Литература"/>
    <w:basedOn w:val="a1"/>
    <w:rsid w:val="004629ED"/>
    <w:pPr>
      <w:numPr>
        <w:numId w:val="5"/>
      </w:numPr>
      <w:spacing w:line="264" w:lineRule="auto"/>
      <w:ind w:left="357" w:hanging="357"/>
      <w:jc w:val="both"/>
    </w:pPr>
    <w:rPr>
      <w:rFonts w:eastAsia="MS ??"/>
      <w:color w:val="auto"/>
      <w:szCs w:val="24"/>
    </w:rPr>
  </w:style>
  <w:style w:type="character" w:customStyle="1" w:styleId="1ff2">
    <w:name w:val="Сноска + Курсив1"/>
    <w:aliases w:val="Интервал 0 pt2"/>
    <w:uiPriority w:val="99"/>
    <w:rsid w:val="004629ED"/>
    <w:rPr>
      <w:rFonts w:ascii="Times New Roman" w:hAnsi="Times New Roman"/>
      <w:i/>
      <w:spacing w:val="-10"/>
      <w:sz w:val="22"/>
    </w:rPr>
  </w:style>
  <w:style w:type="character" w:customStyle="1" w:styleId="910">
    <w:name w:val="Сноска + 91"/>
    <w:aliases w:val="5 pt2"/>
    <w:uiPriority w:val="99"/>
    <w:rsid w:val="004629ED"/>
    <w:rPr>
      <w:rFonts w:ascii="Times New Roman" w:hAnsi="Times New Roman"/>
      <w:spacing w:val="0"/>
      <w:sz w:val="19"/>
    </w:rPr>
  </w:style>
  <w:style w:type="character" w:customStyle="1" w:styleId="1ff3">
    <w:name w:val="Основной текст + Курсив1"/>
    <w:aliases w:val="Интервал 0 pt1"/>
    <w:rsid w:val="004629ED"/>
    <w:rPr>
      <w:rFonts w:ascii="Times New Roman" w:hAnsi="Times New Roman"/>
      <w:i/>
      <w:spacing w:val="-10"/>
      <w:sz w:val="22"/>
      <w:shd w:val="clear" w:color="auto" w:fill="FFFFFF"/>
    </w:rPr>
  </w:style>
  <w:style w:type="character" w:customStyle="1" w:styleId="1131">
    <w:name w:val="Заголовок №1 + 131"/>
    <w:aliases w:val="5 pt1"/>
    <w:uiPriority w:val="99"/>
    <w:rsid w:val="004629ED"/>
    <w:rPr>
      <w:rFonts w:ascii="Times New Roman" w:hAnsi="Times New Roman"/>
      <w:spacing w:val="0"/>
      <w:sz w:val="27"/>
      <w:shd w:val="clear" w:color="auto" w:fill="FFFFFF"/>
    </w:rPr>
  </w:style>
  <w:style w:type="character" w:customStyle="1" w:styleId="3f1">
    <w:name w:val="Основной текст + Полужирный3"/>
    <w:rsid w:val="004629ED"/>
    <w:rPr>
      <w:rFonts w:ascii="Times New Roman" w:hAnsi="Times New Roman"/>
      <w:b/>
      <w:spacing w:val="0"/>
      <w:sz w:val="19"/>
      <w:shd w:val="clear" w:color="auto" w:fill="FFFFFF"/>
    </w:rPr>
  </w:style>
  <w:style w:type="paragraph" w:customStyle="1" w:styleId="afffffff7">
    <w:name w:val="названиеТаблица"/>
    <w:basedOn w:val="a1"/>
    <w:qFormat/>
    <w:rsid w:val="004629ED"/>
    <w:pPr>
      <w:spacing w:before="120"/>
      <w:ind w:firstLine="709"/>
      <w:jc w:val="both"/>
    </w:pPr>
    <w:rPr>
      <w:color w:val="auto"/>
      <w:sz w:val="32"/>
      <w:szCs w:val="32"/>
    </w:rPr>
  </w:style>
  <w:style w:type="paragraph" w:customStyle="1" w:styleId="114">
    <w:name w:val="Заголовок 11"/>
    <w:basedOn w:val="a1"/>
    <w:uiPriority w:val="9"/>
    <w:qFormat/>
    <w:rsid w:val="008E017C"/>
    <w:pPr>
      <w:spacing w:before="100" w:beforeAutospacing="1" w:after="100" w:afterAutospacing="1"/>
      <w:jc w:val="center"/>
      <w:outlineLvl w:val="0"/>
    </w:pPr>
    <w:rPr>
      <w:b/>
      <w:bCs/>
      <w:color w:val="auto"/>
      <w:szCs w:val="24"/>
    </w:rPr>
  </w:style>
  <w:style w:type="character" w:customStyle="1" w:styleId="66">
    <w:name w:val="Неразрешенное упоминание6"/>
    <w:basedOn w:val="a2"/>
    <w:uiPriority w:val="99"/>
    <w:semiHidden/>
    <w:unhideWhenUsed/>
    <w:rsid w:val="00637CCC"/>
    <w:rPr>
      <w:color w:val="605E5C"/>
      <w:shd w:val="clear" w:color="auto" w:fill="E1DFDD"/>
    </w:rPr>
  </w:style>
  <w:style w:type="table" w:customStyle="1" w:styleId="TableNormal">
    <w:name w:val="Table Normal"/>
    <w:uiPriority w:val="2"/>
    <w:unhideWhenUsed/>
    <w:qFormat/>
    <w:rsid w:val="00E07EB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Standard">
    <w:name w:val="Standard"/>
    <w:rsid w:val="00353337"/>
    <w:pPr>
      <w:widowControl w:val="0"/>
      <w:suppressAutoHyphens/>
      <w:autoSpaceDN w:val="0"/>
      <w:spacing w:after="0" w:line="240" w:lineRule="auto"/>
    </w:pPr>
    <w:rPr>
      <w:rFonts w:ascii="Times New Roman" w:eastAsia="Andale Sans UI" w:hAnsi="Times New Roman" w:cs="Tahoma"/>
      <w:kern w:val="3"/>
      <w:sz w:val="24"/>
      <w:szCs w:val="24"/>
      <w:lang w:val="en-US" w:bidi="en-US"/>
    </w:rPr>
  </w:style>
  <w:style w:type="character" w:customStyle="1" w:styleId="mord">
    <w:name w:val="mord"/>
    <w:basedOn w:val="a2"/>
    <w:rsid w:val="00E53E42"/>
  </w:style>
  <w:style w:type="character" w:customStyle="1" w:styleId="vlist-s">
    <w:name w:val="vlist-s"/>
    <w:basedOn w:val="a2"/>
    <w:rsid w:val="00E53E42"/>
  </w:style>
  <w:style w:type="character" w:customStyle="1" w:styleId="mrel">
    <w:name w:val="mrel"/>
    <w:basedOn w:val="a2"/>
    <w:rsid w:val="00E53E42"/>
  </w:style>
  <w:style w:type="character" w:customStyle="1" w:styleId="mop">
    <w:name w:val="mop"/>
    <w:basedOn w:val="a2"/>
    <w:rsid w:val="00E53E42"/>
  </w:style>
  <w:style w:type="character" w:customStyle="1" w:styleId="mbin">
    <w:name w:val="mbin"/>
    <w:basedOn w:val="a2"/>
    <w:rsid w:val="00E53E42"/>
  </w:style>
  <w:style w:type="character" w:customStyle="1" w:styleId="90">
    <w:name w:val="Заголовок 9 Знак"/>
    <w:basedOn w:val="a2"/>
    <w:link w:val="9"/>
    <w:uiPriority w:val="99"/>
    <w:rsid w:val="00764873"/>
    <w:rPr>
      <w:rFonts w:asciiTheme="majorHAnsi" w:eastAsiaTheme="majorEastAsia" w:hAnsiTheme="majorHAnsi" w:cstheme="majorBidi"/>
      <w:i/>
      <w:iCs/>
      <w:color w:val="262626" w:themeColor="text1" w:themeTint="D9"/>
      <w:sz w:val="21"/>
      <w:szCs w:val="21"/>
      <w:lang w:eastAsia="en-GB"/>
    </w:rPr>
  </w:style>
  <w:style w:type="paragraph" w:styleId="afffffff8">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1"/>
    <w:link w:val="afffffff9"/>
    <w:uiPriority w:val="99"/>
    <w:qFormat/>
    <w:rsid w:val="00764873"/>
    <w:rPr>
      <w:color w:val="auto"/>
      <w:sz w:val="20"/>
      <w:lang w:val="en-US"/>
    </w:rPr>
  </w:style>
  <w:style w:type="character" w:customStyle="1" w:styleId="afffffff9">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2"/>
    <w:link w:val="afffffff8"/>
    <w:uiPriority w:val="99"/>
    <w:rsid w:val="00764873"/>
    <w:rPr>
      <w:rFonts w:ascii="Times New Roman" w:eastAsia="Times New Roman" w:hAnsi="Times New Roman" w:cs="Times New Roman"/>
      <w:sz w:val="20"/>
      <w:szCs w:val="20"/>
      <w:lang w:val="en-US" w:eastAsia="ru-RU"/>
    </w:rPr>
  </w:style>
  <w:style w:type="character" w:styleId="afffffffa">
    <w:name w:val="footnote reference"/>
    <w:rsid w:val="00764873"/>
    <w:rPr>
      <w:rFonts w:cs="Times New Roman"/>
      <w:vertAlign w:val="superscript"/>
    </w:rPr>
  </w:style>
  <w:style w:type="paragraph" w:customStyle="1" w:styleId="dt-p">
    <w:name w:val="dt-p"/>
    <w:basedOn w:val="a1"/>
    <w:qFormat/>
    <w:rsid w:val="00764873"/>
    <w:pPr>
      <w:spacing w:before="100" w:beforeAutospacing="1" w:after="100" w:afterAutospacing="1"/>
    </w:pPr>
    <w:rPr>
      <w:color w:val="auto"/>
      <w:szCs w:val="24"/>
    </w:rPr>
  </w:style>
  <w:style w:type="character" w:customStyle="1" w:styleId="dt-m">
    <w:name w:val="dt-m"/>
    <w:basedOn w:val="a2"/>
    <w:qFormat/>
    <w:rsid w:val="00764873"/>
  </w:style>
  <w:style w:type="character" w:customStyle="1" w:styleId="fontstyle01">
    <w:name w:val="fontstyle01"/>
    <w:basedOn w:val="a2"/>
    <w:qFormat/>
    <w:rsid w:val="00764873"/>
    <w:rPr>
      <w:rFonts w:ascii="Times New Roman" w:hAnsi="Times New Roman" w:cs="Times New Roman" w:hint="default"/>
      <w:b w:val="0"/>
      <w:bCs w:val="0"/>
      <w:i w:val="0"/>
      <w:iCs w:val="0"/>
      <w:color w:val="000000"/>
      <w:sz w:val="28"/>
      <w:szCs w:val="28"/>
    </w:rPr>
  </w:style>
  <w:style w:type="paragraph" w:styleId="2fd">
    <w:name w:val="Quote"/>
    <w:basedOn w:val="a1"/>
    <w:next w:val="a1"/>
    <w:link w:val="2fe"/>
    <w:uiPriority w:val="29"/>
    <w:qFormat/>
    <w:rsid w:val="00764873"/>
    <w:pPr>
      <w:spacing w:before="200" w:after="160" w:line="259" w:lineRule="auto"/>
      <w:ind w:left="864" w:right="864"/>
    </w:pPr>
    <w:rPr>
      <w:rFonts w:ascii="Calibri" w:eastAsiaTheme="minorEastAsia" w:hAnsi="Calibri" w:cs="Calibri"/>
      <w:i/>
      <w:iCs/>
      <w:color w:val="404040" w:themeColor="text1" w:themeTint="BF"/>
      <w:sz w:val="22"/>
      <w:szCs w:val="22"/>
      <w:lang w:eastAsia="en-GB"/>
    </w:rPr>
  </w:style>
  <w:style w:type="character" w:customStyle="1" w:styleId="2fe">
    <w:name w:val="Цитата 2 Знак"/>
    <w:basedOn w:val="a2"/>
    <w:link w:val="2fd"/>
    <w:uiPriority w:val="29"/>
    <w:rsid w:val="00764873"/>
    <w:rPr>
      <w:rFonts w:ascii="Calibri" w:eastAsiaTheme="minorEastAsia" w:hAnsi="Calibri" w:cs="Calibri"/>
      <w:i/>
      <w:iCs/>
      <w:color w:val="404040" w:themeColor="text1" w:themeTint="BF"/>
      <w:lang w:eastAsia="en-GB"/>
    </w:rPr>
  </w:style>
  <w:style w:type="paragraph" w:styleId="afffffffb">
    <w:name w:val="Intense Quote"/>
    <w:basedOn w:val="a1"/>
    <w:next w:val="a1"/>
    <w:link w:val="afffffffc"/>
    <w:uiPriority w:val="30"/>
    <w:qFormat/>
    <w:rsid w:val="00764873"/>
    <w:pPr>
      <w:pBdr>
        <w:top w:val="single" w:sz="4" w:space="10" w:color="4472C4" w:themeColor="accent1"/>
        <w:bottom w:val="single" w:sz="4" w:space="10" w:color="4472C4" w:themeColor="accent1"/>
      </w:pBdr>
      <w:spacing w:before="360" w:after="360" w:line="259" w:lineRule="auto"/>
      <w:ind w:left="864" w:right="864"/>
      <w:jc w:val="center"/>
    </w:pPr>
    <w:rPr>
      <w:rFonts w:ascii="Calibri" w:eastAsiaTheme="minorEastAsia" w:hAnsi="Calibri" w:cs="Calibri"/>
      <w:i/>
      <w:iCs/>
      <w:color w:val="4472C4" w:themeColor="accent1"/>
      <w:sz w:val="22"/>
      <w:szCs w:val="22"/>
      <w:lang w:eastAsia="en-GB"/>
    </w:rPr>
  </w:style>
  <w:style w:type="character" w:customStyle="1" w:styleId="afffffffc">
    <w:name w:val="Выделенная цитата Знак"/>
    <w:basedOn w:val="a2"/>
    <w:link w:val="afffffffb"/>
    <w:uiPriority w:val="30"/>
    <w:rsid w:val="00764873"/>
    <w:rPr>
      <w:rFonts w:ascii="Calibri" w:eastAsiaTheme="minorEastAsia" w:hAnsi="Calibri" w:cs="Calibri"/>
      <w:i/>
      <w:iCs/>
      <w:color w:val="4472C4" w:themeColor="accent1"/>
      <w:lang w:eastAsia="en-GB"/>
    </w:rPr>
  </w:style>
  <w:style w:type="character" w:styleId="afffffffd">
    <w:name w:val="Intense Emphasis"/>
    <w:basedOn w:val="a2"/>
    <w:uiPriority w:val="21"/>
    <w:qFormat/>
    <w:rsid w:val="00764873"/>
    <w:rPr>
      <w:i/>
      <w:iCs/>
      <w:color w:val="4472C4" w:themeColor="accent1"/>
    </w:rPr>
  </w:style>
  <w:style w:type="character" w:styleId="afffffffe">
    <w:name w:val="Subtle Reference"/>
    <w:basedOn w:val="a2"/>
    <w:uiPriority w:val="31"/>
    <w:qFormat/>
    <w:rsid w:val="00764873"/>
    <w:rPr>
      <w:smallCaps/>
      <w:color w:val="404040" w:themeColor="text1" w:themeTint="BF"/>
    </w:rPr>
  </w:style>
  <w:style w:type="character" w:styleId="affffffff">
    <w:name w:val="Intense Reference"/>
    <w:basedOn w:val="a2"/>
    <w:uiPriority w:val="32"/>
    <w:qFormat/>
    <w:rsid w:val="00764873"/>
    <w:rPr>
      <w:b/>
      <w:bCs/>
      <w:smallCaps/>
      <w:color w:val="4472C4" w:themeColor="accent1"/>
      <w:spacing w:val="5"/>
    </w:rPr>
  </w:style>
  <w:style w:type="character" w:styleId="affffffff0">
    <w:name w:val="Book Title"/>
    <w:basedOn w:val="a2"/>
    <w:uiPriority w:val="33"/>
    <w:qFormat/>
    <w:rsid w:val="00764873"/>
    <w:rPr>
      <w:b/>
      <w:bCs/>
      <w:i/>
      <w:iCs/>
      <w:spacing w:val="5"/>
    </w:rPr>
  </w:style>
  <w:style w:type="table" w:customStyle="1" w:styleId="4c">
    <w:name w:val="Сетка таблицы4"/>
    <w:basedOn w:val="a3"/>
    <w:next w:val="affffff9"/>
    <w:rsid w:val="00764873"/>
    <w:pPr>
      <w:spacing w:after="0" w:line="240" w:lineRule="auto"/>
    </w:pPr>
    <w:rPr>
      <w:rFonts w:ascii="Calibri" w:eastAsia="Calibri" w:hAnsi="Calibri" w:cs="Calibri"/>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ge-link">
    <w:name w:val="page-link"/>
    <w:basedOn w:val="a2"/>
    <w:rsid w:val="00764873"/>
  </w:style>
  <w:style w:type="table" w:customStyle="1" w:styleId="410">
    <w:name w:val="Сетка таблицы41"/>
    <w:basedOn w:val="a3"/>
    <w:uiPriority w:val="39"/>
    <w:rsid w:val="00764873"/>
    <w:pPr>
      <w:spacing w:after="0" w:line="240" w:lineRule="auto"/>
    </w:pPr>
    <w:rPr>
      <w:rFonts w:ascii="Calibri" w:eastAsia="Calibri" w:hAnsi="Calibri" w:cs="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f">
    <w:name w:val="Обычный (веб) Знак2 Знак"/>
    <w:aliases w:val="Обычный (веб) Знак Знак1 Знак,Обычный (веб) Знак1 Знак Знак Знак,Обычный (веб) Знак Знак Знак Знак Знак, Знак Знак Знак Знак Знак Знак Знак, Знак Знак1 Знак Знак Знак Знак"/>
    <w:rsid w:val="00764873"/>
    <w:rPr>
      <w:sz w:val="24"/>
      <w:szCs w:val="24"/>
    </w:rPr>
  </w:style>
  <w:style w:type="character" w:customStyle="1" w:styleId="2060">
    <w:name w:val="2060"/>
    <w:aliases w:val="bqiaagaaeyqcaaagiaiaaam3bqaabuufaaaaaaaaaaaaaaaaaaaaaaaaaaaaaaaaaaaaaaaaaaaaaaaaaaaaaaaaaaaaaaaaaaaaaaaaaaaaaaaaaaaaaaaaaaaaaaaaaaaaaaaaaaaaaaaaaaaaaaaaaaaaaaaaaaaaaaaaaaaaaaaaaaaaaaaaaaaaaaaaaaaaaaaaaaaaaaaaaaaaaaaaaaaaaaaaaaaaaaaa"/>
    <w:basedOn w:val="a2"/>
    <w:rsid w:val="00764873"/>
  </w:style>
  <w:style w:type="character" w:customStyle="1" w:styleId="1834">
    <w:name w:val="1834"/>
    <w:aliases w:val="bqiaagaaeyqcaaagiaiaaanhbaaabw8eaaaaaaaaaaaaaaaaaaaaaaaaaaaaaaaaaaaaaaaaaaaaaaaaaaaaaaaaaaaaaaaaaaaaaaaaaaaaaaaaaaaaaaaaaaaaaaaaaaaaaaaaaaaaaaaaaaaaaaaaaaaaaaaaaaaaaaaaaaaaaaaaaaaaaaaaaaaaaaaaaaaaaaaaaaaaaaaaaaaaaaaaaaaaaaaaaaaaaaaa"/>
    <w:basedOn w:val="a2"/>
    <w:rsid w:val="00764873"/>
  </w:style>
  <w:style w:type="paragraph" w:customStyle="1" w:styleId="1ff4">
    <w:name w:val="Без интервала1"/>
    <w:rsid w:val="00764873"/>
    <w:pPr>
      <w:spacing w:after="0" w:line="240" w:lineRule="auto"/>
    </w:pPr>
    <w:rPr>
      <w:rFonts w:ascii="Calibri" w:eastAsia="Times New Roman" w:hAnsi="Calibri" w:cs="Calibri"/>
    </w:rPr>
  </w:style>
  <w:style w:type="paragraph" w:customStyle="1" w:styleId="2ff0">
    <w:name w:val="Абзац списка2"/>
    <w:basedOn w:val="a1"/>
    <w:qFormat/>
    <w:rsid w:val="00764873"/>
    <w:pPr>
      <w:ind w:left="720"/>
    </w:pPr>
    <w:rPr>
      <w:rFonts w:eastAsia="Calibri"/>
      <w:color w:val="auto"/>
      <w:sz w:val="28"/>
    </w:rPr>
  </w:style>
  <w:style w:type="paragraph" w:customStyle="1" w:styleId="411">
    <w:name w:val="Заголовок 41"/>
    <w:basedOn w:val="a1"/>
    <w:next w:val="a1"/>
    <w:unhideWhenUsed/>
    <w:qFormat/>
    <w:rsid w:val="00764873"/>
    <w:pPr>
      <w:keepNext/>
      <w:keepLines/>
      <w:spacing w:before="200"/>
      <w:outlineLvl w:val="3"/>
    </w:pPr>
    <w:rPr>
      <w:rFonts w:ascii="Cambria" w:hAnsi="Cambria"/>
      <w:b/>
      <w:bCs/>
      <w:i/>
      <w:iCs/>
      <w:color w:val="4F81BD"/>
      <w:szCs w:val="24"/>
    </w:rPr>
  </w:style>
  <w:style w:type="paragraph" w:customStyle="1" w:styleId="affffffff1">
    <w:name w:val="Содержимое таблицы"/>
    <w:basedOn w:val="a1"/>
    <w:rsid w:val="00764873"/>
    <w:pPr>
      <w:widowControl w:val="0"/>
      <w:suppressLineNumbers/>
      <w:tabs>
        <w:tab w:val="left" w:pos="709"/>
      </w:tabs>
      <w:suppressAutoHyphens/>
      <w:spacing w:line="200" w:lineRule="atLeast"/>
    </w:pPr>
    <w:rPr>
      <w:rFonts w:ascii="Arial" w:eastAsia="Lucida Sans Unicode" w:hAnsi="Arial" w:cs="Tahoma"/>
      <w:color w:val="00000A"/>
      <w:kern w:val="1"/>
      <w:sz w:val="20"/>
      <w:szCs w:val="24"/>
      <w:lang w:bidi="ru-RU"/>
    </w:rPr>
  </w:style>
  <w:style w:type="character" w:customStyle="1" w:styleId="FontStyle71">
    <w:name w:val="Font Style71"/>
    <w:basedOn w:val="a2"/>
    <w:rsid w:val="00764873"/>
    <w:rPr>
      <w:rFonts w:ascii="Times New Roman" w:hAnsi="Times New Roman" w:cs="Times New Roman"/>
      <w:b/>
      <w:bCs/>
      <w:color w:val="000000"/>
      <w:sz w:val="16"/>
      <w:szCs w:val="16"/>
    </w:rPr>
  </w:style>
  <w:style w:type="character" w:customStyle="1" w:styleId="FontStyle81">
    <w:name w:val="Font Style81"/>
    <w:basedOn w:val="a2"/>
    <w:rsid w:val="00764873"/>
    <w:rPr>
      <w:rFonts w:ascii="Times New Roman" w:hAnsi="Times New Roman" w:cs="Times New Roman"/>
      <w:i/>
      <w:iCs/>
      <w:color w:val="000000"/>
      <w:spacing w:val="10"/>
      <w:sz w:val="16"/>
      <w:szCs w:val="16"/>
    </w:rPr>
  </w:style>
  <w:style w:type="character" w:customStyle="1" w:styleId="FontStyle88">
    <w:name w:val="Font Style88"/>
    <w:basedOn w:val="a2"/>
    <w:rsid w:val="00764873"/>
    <w:rPr>
      <w:rFonts w:ascii="Times New Roman" w:hAnsi="Times New Roman" w:cs="Times New Roman"/>
      <w:color w:val="000000"/>
      <w:sz w:val="16"/>
      <w:szCs w:val="16"/>
    </w:rPr>
  </w:style>
  <w:style w:type="character" w:customStyle="1" w:styleId="FontStyle97">
    <w:name w:val="Font Style97"/>
    <w:basedOn w:val="a2"/>
    <w:rsid w:val="00764873"/>
    <w:rPr>
      <w:rFonts w:ascii="Arial" w:hAnsi="Arial" w:cs="Arial"/>
      <w:b/>
      <w:bCs/>
      <w:color w:val="000000"/>
      <w:sz w:val="20"/>
      <w:szCs w:val="20"/>
    </w:rPr>
  </w:style>
  <w:style w:type="character" w:customStyle="1" w:styleId="FontStyle57">
    <w:name w:val="Font Style57"/>
    <w:basedOn w:val="a2"/>
    <w:rsid w:val="00764873"/>
    <w:rPr>
      <w:rFonts w:ascii="Palatino Linotype" w:hAnsi="Palatino Linotype" w:cs="Palatino Linotype"/>
      <w:b/>
      <w:bCs/>
      <w:i/>
      <w:iCs/>
      <w:color w:val="000000"/>
      <w:spacing w:val="20"/>
      <w:sz w:val="14"/>
      <w:szCs w:val="14"/>
    </w:rPr>
  </w:style>
  <w:style w:type="character" w:customStyle="1" w:styleId="FontStyle58">
    <w:name w:val="Font Style58"/>
    <w:basedOn w:val="a2"/>
    <w:rsid w:val="00764873"/>
    <w:rPr>
      <w:rFonts w:ascii="Palatino Linotype" w:hAnsi="Palatino Linotype" w:cs="Palatino Linotype"/>
      <w:color w:val="000000"/>
      <w:spacing w:val="20"/>
      <w:sz w:val="14"/>
      <w:szCs w:val="14"/>
    </w:rPr>
  </w:style>
  <w:style w:type="character" w:customStyle="1" w:styleId="FontStyle59">
    <w:name w:val="Font Style59"/>
    <w:basedOn w:val="a2"/>
    <w:rsid w:val="00764873"/>
    <w:rPr>
      <w:rFonts w:ascii="Palatino Linotype" w:hAnsi="Palatino Linotype" w:cs="Palatino Linotype"/>
      <w:color w:val="000000"/>
      <w:sz w:val="14"/>
      <w:szCs w:val="14"/>
    </w:rPr>
  </w:style>
  <w:style w:type="character" w:customStyle="1" w:styleId="FontStyle68">
    <w:name w:val="Font Style68"/>
    <w:basedOn w:val="a2"/>
    <w:rsid w:val="00764873"/>
    <w:rPr>
      <w:rFonts w:ascii="Times New Roman" w:hAnsi="Times New Roman" w:cs="Times New Roman"/>
      <w:color w:val="000000"/>
      <w:spacing w:val="10"/>
      <w:sz w:val="18"/>
      <w:szCs w:val="18"/>
    </w:rPr>
  </w:style>
  <w:style w:type="character" w:customStyle="1" w:styleId="FontStyle70">
    <w:name w:val="Font Style70"/>
    <w:basedOn w:val="a2"/>
    <w:rsid w:val="00764873"/>
    <w:rPr>
      <w:rFonts w:ascii="Bookman Old Style" w:hAnsi="Bookman Old Style" w:cs="Bookman Old Style"/>
      <w:b/>
      <w:bCs/>
      <w:i/>
      <w:iCs/>
      <w:color w:val="000000"/>
      <w:sz w:val="18"/>
      <w:szCs w:val="18"/>
    </w:rPr>
  </w:style>
  <w:style w:type="paragraph" w:customStyle="1" w:styleId="affffffff2">
    <w:name w:val="Стиль"/>
    <w:rsid w:val="0076487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2ff1">
    <w:name w:val="Основной шрифт абзаца2"/>
    <w:rsid w:val="00764873"/>
  </w:style>
  <w:style w:type="paragraph" w:styleId="affffffff3">
    <w:name w:val="Document Map"/>
    <w:basedOn w:val="a1"/>
    <w:link w:val="affffffff4"/>
    <w:rsid w:val="00764873"/>
    <w:pPr>
      <w:widowControl w:val="0"/>
      <w:shd w:val="clear" w:color="auto" w:fill="000080"/>
      <w:autoSpaceDE w:val="0"/>
      <w:autoSpaceDN w:val="0"/>
      <w:adjustRightInd w:val="0"/>
    </w:pPr>
    <w:rPr>
      <w:rFonts w:ascii="Tahoma" w:hAnsi="Tahoma" w:cs="Tahoma"/>
      <w:color w:val="auto"/>
      <w:sz w:val="20"/>
    </w:rPr>
  </w:style>
  <w:style w:type="character" w:customStyle="1" w:styleId="affffffff4">
    <w:name w:val="Схема документа Знак"/>
    <w:basedOn w:val="a2"/>
    <w:link w:val="affffffff3"/>
    <w:rsid w:val="00764873"/>
    <w:rPr>
      <w:rFonts w:ascii="Tahoma" w:eastAsia="Times New Roman" w:hAnsi="Tahoma" w:cs="Tahoma"/>
      <w:sz w:val="20"/>
      <w:szCs w:val="20"/>
      <w:shd w:val="clear" w:color="auto" w:fill="000080"/>
      <w:lang w:eastAsia="ru-RU"/>
    </w:rPr>
  </w:style>
  <w:style w:type="paragraph" w:customStyle="1" w:styleId="FR3">
    <w:name w:val="FR3"/>
    <w:qFormat/>
    <w:rsid w:val="00764873"/>
    <w:pPr>
      <w:widowControl w:val="0"/>
      <w:spacing w:after="0" w:line="240" w:lineRule="auto"/>
      <w:ind w:left="4400"/>
    </w:pPr>
    <w:rPr>
      <w:rFonts w:ascii="Arial" w:eastAsia="Times New Roman" w:hAnsi="Arial" w:cs="Times New Roman"/>
      <w:snapToGrid w:val="0"/>
      <w:sz w:val="24"/>
      <w:szCs w:val="20"/>
      <w:lang w:eastAsia="ru-RU"/>
    </w:rPr>
  </w:style>
  <w:style w:type="paragraph" w:customStyle="1" w:styleId="FR4">
    <w:name w:val="FR4"/>
    <w:rsid w:val="00764873"/>
    <w:pPr>
      <w:widowControl w:val="0"/>
      <w:spacing w:before="280" w:after="0" w:line="240" w:lineRule="auto"/>
      <w:jc w:val="right"/>
    </w:pPr>
    <w:rPr>
      <w:rFonts w:ascii="Times New Roman" w:eastAsia="Times New Roman" w:hAnsi="Times New Roman" w:cs="Times New Roman"/>
      <w:b/>
      <w:snapToGrid w:val="0"/>
      <w:sz w:val="20"/>
      <w:szCs w:val="20"/>
      <w:lang w:eastAsia="ru-RU"/>
    </w:rPr>
  </w:style>
  <w:style w:type="paragraph" w:customStyle="1" w:styleId="1ff5">
    <w:name w:val="Обычный + Первая строка:  1"/>
    <w:aliases w:val="75 см,Справа:  0 см,Перед:  0,25 пт,Узор: Нет ..."/>
    <w:basedOn w:val="a1"/>
    <w:rsid w:val="00764873"/>
    <w:pPr>
      <w:widowControl w:val="0"/>
      <w:shd w:val="clear" w:color="auto" w:fill="FFFFFF"/>
      <w:autoSpaceDE w:val="0"/>
      <w:autoSpaceDN w:val="0"/>
      <w:adjustRightInd w:val="0"/>
      <w:spacing w:before="62"/>
      <w:ind w:right="1151" w:firstLine="720"/>
      <w:jc w:val="both"/>
    </w:pPr>
    <w:rPr>
      <w:spacing w:val="-4"/>
      <w:sz w:val="32"/>
      <w:szCs w:val="32"/>
    </w:rPr>
  </w:style>
  <w:style w:type="paragraph" w:styleId="affffffff5">
    <w:name w:val="List"/>
    <w:basedOn w:val="a1"/>
    <w:rsid w:val="00764873"/>
    <w:pPr>
      <w:ind w:left="283" w:hanging="283"/>
    </w:pPr>
    <w:rPr>
      <w:color w:val="auto"/>
      <w:sz w:val="28"/>
    </w:rPr>
  </w:style>
  <w:style w:type="paragraph" w:styleId="3f2">
    <w:name w:val="List 3"/>
    <w:basedOn w:val="a1"/>
    <w:rsid w:val="00764873"/>
    <w:pPr>
      <w:ind w:left="849" w:hanging="283"/>
    </w:pPr>
    <w:rPr>
      <w:color w:val="auto"/>
      <w:sz w:val="28"/>
    </w:rPr>
  </w:style>
  <w:style w:type="paragraph" w:styleId="4d">
    <w:name w:val="List 4"/>
    <w:basedOn w:val="a1"/>
    <w:rsid w:val="00764873"/>
    <w:pPr>
      <w:ind w:left="1132" w:hanging="283"/>
    </w:pPr>
    <w:rPr>
      <w:color w:val="auto"/>
      <w:sz w:val="28"/>
    </w:rPr>
  </w:style>
  <w:style w:type="paragraph" w:styleId="5b">
    <w:name w:val="List 5"/>
    <w:basedOn w:val="a1"/>
    <w:rsid w:val="00764873"/>
    <w:pPr>
      <w:ind w:left="1415" w:hanging="283"/>
    </w:pPr>
    <w:rPr>
      <w:color w:val="auto"/>
      <w:sz w:val="28"/>
    </w:rPr>
  </w:style>
  <w:style w:type="paragraph" w:customStyle="1" w:styleId="affffffff6">
    <w:name w:val="Знак Знак Знак Знак Знак Знак Знак"/>
    <w:basedOn w:val="a1"/>
    <w:rsid w:val="00764873"/>
    <w:pPr>
      <w:tabs>
        <w:tab w:val="num" w:pos="643"/>
      </w:tabs>
      <w:spacing w:after="160" w:line="240" w:lineRule="exact"/>
    </w:pPr>
    <w:rPr>
      <w:rFonts w:ascii="Verdana" w:hAnsi="Verdana" w:cs="Verdana"/>
      <w:color w:val="auto"/>
      <w:sz w:val="20"/>
      <w:lang w:val="en-US" w:eastAsia="en-US"/>
    </w:rPr>
  </w:style>
  <w:style w:type="paragraph" w:customStyle="1" w:styleId="FR1">
    <w:name w:val="FR1"/>
    <w:qFormat/>
    <w:rsid w:val="00764873"/>
    <w:pPr>
      <w:widowControl w:val="0"/>
      <w:spacing w:before="160" w:after="0" w:line="240" w:lineRule="auto"/>
      <w:ind w:left="4600"/>
      <w:jc w:val="right"/>
    </w:pPr>
    <w:rPr>
      <w:rFonts w:ascii="Arial" w:eastAsia="Times New Roman" w:hAnsi="Arial" w:cs="Times New Roman"/>
      <w:i/>
      <w:snapToGrid w:val="0"/>
      <w:sz w:val="48"/>
      <w:szCs w:val="20"/>
      <w:lang w:eastAsia="ru-RU"/>
    </w:rPr>
  </w:style>
  <w:style w:type="paragraph" w:customStyle="1" w:styleId="FR2">
    <w:name w:val="FR2"/>
    <w:qFormat/>
    <w:rsid w:val="00764873"/>
    <w:pPr>
      <w:widowControl w:val="0"/>
      <w:spacing w:after="0" w:line="240" w:lineRule="auto"/>
      <w:ind w:left="1320"/>
    </w:pPr>
    <w:rPr>
      <w:rFonts w:ascii="Arial" w:eastAsia="Times New Roman" w:hAnsi="Arial" w:cs="Times New Roman"/>
      <w:snapToGrid w:val="0"/>
      <w:sz w:val="40"/>
      <w:szCs w:val="20"/>
      <w:lang w:eastAsia="ru-RU"/>
    </w:rPr>
  </w:style>
  <w:style w:type="character" w:customStyle="1" w:styleId="412">
    <w:name w:val="Заголовок 4 Знак1"/>
    <w:basedOn w:val="a2"/>
    <w:uiPriority w:val="9"/>
    <w:semiHidden/>
    <w:rsid w:val="00764873"/>
    <w:rPr>
      <w:rFonts w:asciiTheme="majorHAnsi" w:eastAsiaTheme="majorEastAsia" w:hAnsiTheme="majorHAnsi" w:cstheme="majorBidi"/>
      <w:i/>
      <w:iCs/>
      <w:caps/>
      <w:color w:val="2F5496" w:themeColor="accent1" w:themeShade="BF"/>
      <w:spacing w:val="-4"/>
      <w:szCs w:val="28"/>
      <w:lang w:eastAsia="ru-RU"/>
    </w:rPr>
  </w:style>
  <w:style w:type="table" w:customStyle="1" w:styleId="2ff2">
    <w:name w:val="Сетка таблицы2"/>
    <w:basedOn w:val="a3"/>
    <w:next w:val="affffff9"/>
    <w:uiPriority w:val="39"/>
    <w:rsid w:val="00764873"/>
    <w:pPr>
      <w:spacing w:after="0" w:line="240" w:lineRule="auto"/>
    </w:pPr>
    <w:rPr>
      <w:rFonts w:ascii="Times New Roman" w:hAnsi="Times New Roman" w:cs="Times New Roman"/>
      <w:color w:val="212529"/>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3">
    <w:name w:val="Сетка таблицы3"/>
    <w:basedOn w:val="a3"/>
    <w:next w:val="affffff9"/>
    <w:uiPriority w:val="59"/>
    <w:rsid w:val="00764873"/>
    <w:pPr>
      <w:spacing w:after="0" w:line="240" w:lineRule="auto"/>
    </w:pPr>
    <w:rPr>
      <w:rFonts w:ascii="Times New Roman" w:hAnsi="Times New Roman" w:cs="Times New Roman"/>
      <w:color w:val="212529"/>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Таблица-сетка 1 светлая1"/>
    <w:basedOn w:val="a3"/>
    <w:next w:val="-12"/>
    <w:uiPriority w:val="46"/>
    <w:rsid w:val="00764873"/>
    <w:pPr>
      <w:widowControl w:val="0"/>
      <w:spacing w:after="0" w:line="240" w:lineRule="auto"/>
    </w:pPr>
    <w:rPr>
      <w:rFonts w:ascii="Arial Unicode MS" w:eastAsia="Times New Roman" w:hAnsi="Arial Unicode MS" w:cs="Times New Roman"/>
      <w:color w:val="000000"/>
      <w:sz w:val="24"/>
      <w:szCs w:val="20"/>
      <w:lang w:eastAsia="ru-RU"/>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style>
  <w:style w:type="table" w:customStyle="1" w:styleId="-12">
    <w:name w:val="Таблица-сетка 1 светлая2"/>
    <w:basedOn w:val="a3"/>
    <w:uiPriority w:val="46"/>
    <w:rsid w:val="00764873"/>
    <w:pPr>
      <w:spacing w:after="0" w:line="240" w:lineRule="auto"/>
    </w:pPr>
    <w:rPr>
      <w:rFonts w:ascii="Times New Roman" w:hAnsi="Times New Roman"/>
      <w:sz w:val="28"/>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ds-markdown-paragraph">
    <w:name w:val="ds-markdown-paragraph"/>
    <w:basedOn w:val="a1"/>
    <w:rsid w:val="00764873"/>
    <w:pPr>
      <w:spacing w:before="100" w:beforeAutospacing="1" w:after="100" w:afterAutospacing="1"/>
    </w:pPr>
    <w:rPr>
      <w:color w:val="auto"/>
      <w:szCs w:val="24"/>
    </w:rPr>
  </w:style>
  <w:style w:type="character" w:customStyle="1" w:styleId="apple-style-span">
    <w:name w:val="apple-style-span"/>
    <w:basedOn w:val="a2"/>
    <w:qFormat/>
    <w:rsid w:val="00764873"/>
  </w:style>
  <w:style w:type="paragraph" w:customStyle="1" w:styleId="pt-a-000081">
    <w:name w:val="pt-a-000081"/>
    <w:basedOn w:val="a1"/>
    <w:qFormat/>
    <w:rsid w:val="00764873"/>
    <w:pPr>
      <w:spacing w:beforeAutospacing="1" w:after="160" w:afterAutospacing="1"/>
    </w:pPr>
  </w:style>
  <w:style w:type="paragraph" w:customStyle="1" w:styleId="pt-a-000044">
    <w:name w:val="pt-a-000044"/>
    <w:basedOn w:val="a1"/>
    <w:qFormat/>
    <w:rsid w:val="00764873"/>
    <w:pPr>
      <w:spacing w:beforeAutospacing="1" w:after="160" w:afterAutospacing="1"/>
    </w:pPr>
  </w:style>
  <w:style w:type="paragraph" w:customStyle="1" w:styleId="pt-a-000040">
    <w:name w:val="pt-a-000040"/>
    <w:basedOn w:val="a1"/>
    <w:qFormat/>
    <w:rsid w:val="00764873"/>
    <w:pPr>
      <w:spacing w:beforeAutospacing="1" w:after="160" w:afterAutospacing="1"/>
    </w:pPr>
  </w:style>
  <w:style w:type="character" w:customStyle="1" w:styleId="sc-bznhio">
    <w:name w:val="sc-bznhio"/>
    <w:basedOn w:val="a2"/>
    <w:qFormat/>
    <w:rsid w:val="00764873"/>
  </w:style>
  <w:style w:type="paragraph" w:customStyle="1" w:styleId="sc-kguayh">
    <w:name w:val="sc-kguayh"/>
    <w:basedOn w:val="a1"/>
    <w:qFormat/>
    <w:rsid w:val="00764873"/>
    <w:pPr>
      <w:spacing w:before="100" w:beforeAutospacing="1" w:after="100" w:afterAutospacing="1"/>
    </w:pPr>
    <w:rPr>
      <w:color w:val="auto"/>
      <w:szCs w:val="24"/>
    </w:rPr>
  </w:style>
  <w:style w:type="character" w:customStyle="1" w:styleId="1199">
    <w:name w:val="1199"/>
    <w:aliases w:val="bqiaagaaeyqcaaagiaiaaamwbaaabsqeaaaaaaaaaaaaaaaaaaaaaaaaaaaaaaaaaaaaaaaaaaaaaaaaaaaaaaaaaaaaaaaaaaaaaaaaaaaaaaaaaaaaaaaaaaaaaaaaaaaaaaaaaaaaaaaaaaaaaaaaaaaaaaaaaaaaaaaaaaaaaaaaaaaaaaaaaaaaaaaaaaaaaaaaaaaaaaaaaaaaaaaaaaaaaaaaaaaaaaaa"/>
    <w:basedOn w:val="a2"/>
    <w:rsid w:val="00764873"/>
  </w:style>
  <w:style w:type="character" w:customStyle="1" w:styleId="1099">
    <w:name w:val="1099"/>
    <w:aliases w:val="bqiaagaaeyqcaaagiaiaaaoyawaabcadaaaaaaaaaaaaaaaaaaaaaaaaaaaaaaaaaaaaaaaaaaaaaaaaaaaaaaaaaaaaaaaaaaaaaaaaaaaaaaaaaaaaaaaaaaaaaaaaaaaaaaaaaaaaaaaaaaaaaaaaaaaaaaaaaaaaaaaaaaaaaaaaaaaaaaaaaaaaaaaaaaaaaaaaaaaaaaaaaaaaaaaaaaaaaaaaaaaaaaaa"/>
    <w:basedOn w:val="a2"/>
    <w:rsid w:val="00764873"/>
  </w:style>
  <w:style w:type="paragraph" w:customStyle="1" w:styleId="paragraph">
    <w:name w:val="paragraph"/>
    <w:basedOn w:val="a1"/>
    <w:rsid w:val="00764873"/>
    <w:pPr>
      <w:spacing w:before="100" w:beforeAutospacing="1" w:after="100" w:afterAutospacing="1"/>
    </w:pPr>
    <w:rPr>
      <w:color w:val="auto"/>
      <w:szCs w:val="24"/>
    </w:rPr>
  </w:style>
  <w:style w:type="character" w:customStyle="1" w:styleId="spellingerror">
    <w:name w:val="spellingerror"/>
    <w:basedOn w:val="a2"/>
    <w:rsid w:val="00764873"/>
  </w:style>
  <w:style w:type="character" w:customStyle="1" w:styleId="normaltextrun">
    <w:name w:val="normaltextrun"/>
    <w:basedOn w:val="a2"/>
    <w:rsid w:val="00764873"/>
  </w:style>
  <w:style w:type="paragraph" w:customStyle="1" w:styleId="1ff6">
    <w:name w:val="Нижний колонтитул1"/>
    <w:basedOn w:val="a1"/>
    <w:next w:val="affff2"/>
    <w:uiPriority w:val="99"/>
    <w:unhideWhenUsed/>
    <w:rsid w:val="00764873"/>
    <w:pPr>
      <w:tabs>
        <w:tab w:val="center" w:pos="4677"/>
        <w:tab w:val="right" w:pos="9355"/>
      </w:tabs>
    </w:pPr>
    <w:rPr>
      <w:rFonts w:asciiTheme="minorHAnsi" w:eastAsiaTheme="minorHAnsi" w:hAnsiTheme="minorHAnsi" w:cstheme="minorBidi"/>
      <w:color w:val="auto"/>
      <w:kern w:val="2"/>
      <w:sz w:val="22"/>
      <w:szCs w:val="22"/>
      <w:lang w:eastAsia="en-US"/>
      <w14:ligatures w14:val="standardContextual"/>
    </w:rPr>
  </w:style>
  <w:style w:type="character" w:customStyle="1" w:styleId="markdown-word">
    <w:name w:val="markdown-word"/>
    <w:basedOn w:val="a2"/>
    <w:rsid w:val="00764873"/>
  </w:style>
  <w:style w:type="table" w:customStyle="1" w:styleId="115">
    <w:name w:val="Сетка таблицы11"/>
    <w:basedOn w:val="a3"/>
    <w:next w:val="affffff9"/>
    <w:uiPriority w:val="59"/>
    <w:rsid w:val="007648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f3">
    <w:name w:val="Название Знак2"/>
    <w:basedOn w:val="a2"/>
    <w:uiPriority w:val="10"/>
    <w:rsid w:val="00764873"/>
    <w:rPr>
      <w:rFonts w:ascii="Times New Roman" w:eastAsia="Times New Roman" w:hAnsi="Times New Roman" w:cs="Times New Roman"/>
      <w:b/>
      <w:bCs/>
      <w:sz w:val="32"/>
      <w:szCs w:val="24"/>
      <w:lang w:eastAsia="ru-RU"/>
    </w:rPr>
  </w:style>
  <w:style w:type="paragraph" w:styleId="affffffff7">
    <w:name w:val="Plain Text"/>
    <w:basedOn w:val="a1"/>
    <w:link w:val="affffffff8"/>
    <w:unhideWhenUsed/>
    <w:rsid w:val="00764873"/>
    <w:rPr>
      <w:rFonts w:ascii="Courier New" w:hAnsi="Courier New"/>
      <w:color w:val="auto"/>
      <w:sz w:val="20"/>
    </w:rPr>
  </w:style>
  <w:style w:type="character" w:customStyle="1" w:styleId="affffffff8">
    <w:name w:val="Текст Знак"/>
    <w:basedOn w:val="a2"/>
    <w:link w:val="affffffff7"/>
    <w:rsid w:val="00764873"/>
    <w:rPr>
      <w:rFonts w:ascii="Courier New" w:eastAsia="Times New Roman" w:hAnsi="Courier New" w:cs="Times New Roman"/>
      <w:sz w:val="20"/>
      <w:szCs w:val="20"/>
      <w:lang w:eastAsia="ru-RU"/>
    </w:rPr>
  </w:style>
  <w:style w:type="paragraph" w:customStyle="1" w:styleId="affffffff9">
    <w:name w:val="a"/>
    <w:basedOn w:val="a1"/>
    <w:qFormat/>
    <w:rsid w:val="00764873"/>
    <w:pPr>
      <w:spacing w:before="100" w:beforeAutospacing="1" w:after="100" w:afterAutospacing="1"/>
    </w:pPr>
    <w:rPr>
      <w:rFonts w:eastAsia="Calibri"/>
      <w:color w:val="auto"/>
      <w:szCs w:val="24"/>
    </w:rPr>
  </w:style>
  <w:style w:type="paragraph" w:customStyle="1" w:styleId="116">
    <w:name w:val="Обычный11"/>
    <w:uiPriority w:val="99"/>
    <w:rsid w:val="00764873"/>
    <w:pPr>
      <w:widowControl w:val="0"/>
      <w:spacing w:after="0" w:line="240" w:lineRule="auto"/>
    </w:pPr>
    <w:rPr>
      <w:rFonts w:ascii="Courier New" w:eastAsia="Calibri" w:hAnsi="Courier New" w:cs="Times New Roman"/>
      <w:sz w:val="20"/>
      <w:szCs w:val="20"/>
      <w:lang w:eastAsia="ru-RU"/>
    </w:rPr>
  </w:style>
  <w:style w:type="character" w:customStyle="1" w:styleId="12pt">
    <w:name w:val="Основной текст + 12 pt"/>
    <w:rsid w:val="00764873"/>
    <w:rPr>
      <w:color w:val="000000"/>
      <w:spacing w:val="0"/>
      <w:w w:val="100"/>
      <w:position w:val="0"/>
      <w:sz w:val="24"/>
      <w:szCs w:val="24"/>
      <w:shd w:val="clear" w:color="auto" w:fill="FFFFFF"/>
      <w:lang w:val="ru-RU"/>
    </w:rPr>
  </w:style>
  <w:style w:type="character" w:customStyle="1" w:styleId="FontStyle42">
    <w:name w:val="Font Style42"/>
    <w:uiPriority w:val="99"/>
    <w:rsid w:val="00764873"/>
    <w:rPr>
      <w:rFonts w:ascii="Times New Roman" w:hAnsi="Times New Roman" w:cs="Times New Roman" w:hint="default"/>
      <w:i/>
      <w:iCs/>
      <w:sz w:val="18"/>
      <w:szCs w:val="18"/>
    </w:rPr>
  </w:style>
  <w:style w:type="character" w:customStyle="1" w:styleId="FontStyle45">
    <w:name w:val="Font Style45"/>
    <w:uiPriority w:val="99"/>
    <w:rsid w:val="00764873"/>
    <w:rPr>
      <w:rFonts w:ascii="Times New Roman" w:hAnsi="Times New Roman" w:cs="Times New Roman" w:hint="default"/>
      <w:b/>
      <w:bCs/>
      <w:i/>
      <w:iCs/>
      <w:sz w:val="18"/>
      <w:szCs w:val="18"/>
    </w:rPr>
  </w:style>
  <w:style w:type="character" w:customStyle="1" w:styleId="21pt">
    <w:name w:val="Оглавление (2) + Интервал 1 pt"/>
    <w:rsid w:val="00764873"/>
    <w:rPr>
      <w:rFonts w:ascii="Times New Roman" w:eastAsia="Times New Roman" w:hAnsi="Times New Roman" w:cs="Times New Roman" w:hint="default"/>
      <w:b w:val="0"/>
      <w:bCs w:val="0"/>
      <w:i w:val="0"/>
      <w:iCs w:val="0"/>
      <w:smallCaps w:val="0"/>
      <w:strike w:val="0"/>
      <w:dstrike w:val="0"/>
      <w:spacing w:val="20"/>
      <w:sz w:val="19"/>
      <w:szCs w:val="19"/>
      <w:u w:val="none"/>
      <w:effect w:val="none"/>
    </w:rPr>
  </w:style>
  <w:style w:type="character" w:customStyle="1" w:styleId="FontStyle38">
    <w:name w:val="Font Style38"/>
    <w:rsid w:val="00764873"/>
    <w:rPr>
      <w:rFonts w:ascii="Times New Roman" w:hAnsi="Times New Roman" w:cs="Times New Roman" w:hint="default"/>
      <w:sz w:val="20"/>
      <w:szCs w:val="20"/>
    </w:rPr>
  </w:style>
  <w:style w:type="table" w:styleId="affffffffa">
    <w:name w:val="Table Elegant"/>
    <w:basedOn w:val="a3"/>
    <w:unhideWhenUsed/>
    <w:rsid w:val="00764873"/>
    <w:pPr>
      <w:spacing w:after="0" w:line="24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paragraph" w:customStyle="1" w:styleId="141">
    <w:name w:val="Текст_14"/>
    <w:basedOn w:val="a1"/>
    <w:uiPriority w:val="99"/>
    <w:qFormat/>
    <w:rsid w:val="00764873"/>
    <w:pPr>
      <w:spacing w:line="360" w:lineRule="auto"/>
      <w:ind w:firstLine="709"/>
      <w:jc w:val="both"/>
    </w:pPr>
    <w:rPr>
      <w:rFonts w:eastAsia="Calibri"/>
      <w:color w:val="auto"/>
      <w:sz w:val="28"/>
      <w:szCs w:val="22"/>
      <w:lang w:eastAsia="en-US"/>
    </w:rPr>
  </w:style>
  <w:style w:type="character" w:customStyle="1" w:styleId="wikidata-snak">
    <w:name w:val="wikidata-snak"/>
    <w:rsid w:val="00764873"/>
  </w:style>
  <w:style w:type="paragraph" w:customStyle="1" w:styleId="p2">
    <w:name w:val="p2"/>
    <w:basedOn w:val="a1"/>
    <w:rsid w:val="00764873"/>
    <w:pPr>
      <w:spacing w:before="100" w:beforeAutospacing="1" w:after="100" w:afterAutospacing="1"/>
    </w:pPr>
    <w:rPr>
      <w:color w:val="auto"/>
      <w:szCs w:val="24"/>
    </w:rPr>
  </w:style>
  <w:style w:type="paragraph" w:customStyle="1" w:styleId="1ff7">
    <w:name w:val="Основной 1"/>
    <w:basedOn w:val="a1"/>
    <w:rsid w:val="00764873"/>
    <w:pPr>
      <w:widowControl w:val="0"/>
      <w:shd w:val="clear" w:color="auto" w:fill="FFFFFF"/>
      <w:autoSpaceDE w:val="0"/>
      <w:autoSpaceDN w:val="0"/>
      <w:adjustRightInd w:val="0"/>
      <w:spacing w:line="360" w:lineRule="auto"/>
      <w:ind w:firstLine="709"/>
      <w:jc w:val="both"/>
    </w:pPr>
    <w:rPr>
      <w:color w:val="auto"/>
      <w:sz w:val="28"/>
    </w:rPr>
  </w:style>
  <w:style w:type="paragraph" w:customStyle="1" w:styleId="3f4">
    <w:name w:val="Абзац списка3"/>
    <w:basedOn w:val="a1"/>
    <w:qFormat/>
    <w:rsid w:val="00764873"/>
    <w:pPr>
      <w:ind w:left="720"/>
      <w:contextualSpacing/>
    </w:pPr>
    <w:rPr>
      <w:rFonts w:eastAsia="Calibri"/>
      <w:color w:val="auto"/>
      <w:sz w:val="20"/>
    </w:rPr>
  </w:style>
  <w:style w:type="character" w:customStyle="1" w:styleId="1ff8">
    <w:name w:val="Текст сноски Знак1"/>
    <w:basedOn w:val="a2"/>
    <w:semiHidden/>
    <w:rsid w:val="00764873"/>
    <w:rPr>
      <w:sz w:val="20"/>
      <w:szCs w:val="20"/>
    </w:rPr>
  </w:style>
  <w:style w:type="paragraph" w:customStyle="1" w:styleId="117">
    <w:name w:val="Знак Знак11"/>
    <w:basedOn w:val="a1"/>
    <w:rsid w:val="00764873"/>
    <w:pPr>
      <w:tabs>
        <w:tab w:val="num" w:pos="643"/>
      </w:tabs>
      <w:spacing w:after="160" w:line="240" w:lineRule="exact"/>
    </w:pPr>
    <w:rPr>
      <w:rFonts w:ascii="Verdana" w:hAnsi="Verdana" w:cs="Verdana"/>
      <w:color w:val="auto"/>
      <w:sz w:val="20"/>
      <w:lang w:val="en-US" w:eastAsia="en-US"/>
    </w:rPr>
  </w:style>
  <w:style w:type="paragraph" w:customStyle="1" w:styleId="211">
    <w:name w:val="Основной текст 21"/>
    <w:aliases w:val="Ioia?iaaiiue nienie !!"/>
    <w:basedOn w:val="a1"/>
    <w:qFormat/>
    <w:rsid w:val="00764873"/>
    <w:pPr>
      <w:jc w:val="center"/>
    </w:pPr>
    <w:rPr>
      <w:color w:val="auto"/>
      <w:sz w:val="28"/>
    </w:rPr>
  </w:style>
  <w:style w:type="paragraph" w:customStyle="1" w:styleId="1ff9">
    <w:name w:val="табличный_1"/>
    <w:basedOn w:val="a1"/>
    <w:next w:val="a1"/>
    <w:rsid w:val="00764873"/>
    <w:pPr>
      <w:widowControl w:val="0"/>
      <w:autoSpaceDE w:val="0"/>
      <w:autoSpaceDN w:val="0"/>
      <w:adjustRightInd w:val="0"/>
      <w:jc w:val="center"/>
    </w:pPr>
    <w:rPr>
      <w:color w:val="auto"/>
      <w:sz w:val="28"/>
      <w:szCs w:val="28"/>
    </w:rPr>
  </w:style>
  <w:style w:type="paragraph" w:customStyle="1" w:styleId="affffffffb">
    <w:name w:val="надтабл_л"/>
    <w:basedOn w:val="a1"/>
    <w:next w:val="a1"/>
    <w:rsid w:val="00764873"/>
    <w:pPr>
      <w:autoSpaceDE w:val="0"/>
      <w:autoSpaceDN w:val="0"/>
      <w:adjustRightInd w:val="0"/>
      <w:spacing w:before="120" w:after="60" w:line="360" w:lineRule="auto"/>
      <w:ind w:firstLine="709"/>
    </w:pPr>
    <w:rPr>
      <w:color w:val="auto"/>
      <w:sz w:val="28"/>
      <w:szCs w:val="32"/>
    </w:rPr>
  </w:style>
  <w:style w:type="paragraph" w:customStyle="1" w:styleId="affffffffc">
    <w:name w:val="текст"/>
    <w:basedOn w:val="a1"/>
    <w:rsid w:val="00764873"/>
    <w:pPr>
      <w:autoSpaceDE w:val="0"/>
      <w:autoSpaceDN w:val="0"/>
      <w:adjustRightInd w:val="0"/>
      <w:spacing w:line="360" w:lineRule="auto"/>
      <w:ind w:firstLine="709"/>
      <w:jc w:val="both"/>
    </w:pPr>
    <w:rPr>
      <w:color w:val="auto"/>
      <w:sz w:val="28"/>
      <w:szCs w:val="28"/>
    </w:rPr>
  </w:style>
  <w:style w:type="paragraph" w:customStyle="1" w:styleId="affffffffd">
    <w:name w:val="заголовок_л"/>
    <w:basedOn w:val="a1"/>
    <w:next w:val="affffffffc"/>
    <w:rsid w:val="00764873"/>
    <w:pPr>
      <w:keepNext/>
      <w:spacing w:after="480" w:line="360" w:lineRule="auto"/>
      <w:ind w:firstLine="709"/>
      <w:outlineLvl w:val="0"/>
    </w:pPr>
    <w:rPr>
      <w:b/>
      <w:iCs/>
      <w:color w:val="auto"/>
      <w:sz w:val="28"/>
      <w:szCs w:val="28"/>
    </w:rPr>
  </w:style>
  <w:style w:type="paragraph" w:customStyle="1" w:styleId="affffffffe">
    <w:name w:val="Знак Знак Знак"/>
    <w:basedOn w:val="a1"/>
    <w:qFormat/>
    <w:rsid w:val="00764873"/>
    <w:pPr>
      <w:spacing w:after="160" w:line="240" w:lineRule="exact"/>
    </w:pPr>
    <w:rPr>
      <w:rFonts w:ascii="Verdana" w:hAnsi="Verdana" w:cs="Verdana"/>
      <w:color w:val="auto"/>
      <w:sz w:val="20"/>
      <w:lang w:val="en-US" w:eastAsia="en-US"/>
    </w:rPr>
  </w:style>
  <w:style w:type="paragraph" w:customStyle="1" w:styleId="afffffffff">
    <w:name w:val="Знак Знак Знак Знак Знак Знак Знак Знак Знак Знак"/>
    <w:basedOn w:val="a1"/>
    <w:rsid w:val="00764873"/>
    <w:pPr>
      <w:spacing w:after="160" w:line="240" w:lineRule="exact"/>
    </w:pPr>
    <w:rPr>
      <w:rFonts w:ascii="Verdana" w:hAnsi="Verdana" w:cs="Verdana"/>
      <w:color w:val="auto"/>
      <w:sz w:val="20"/>
      <w:lang w:val="en-US" w:eastAsia="en-US"/>
    </w:rPr>
  </w:style>
  <w:style w:type="character" w:customStyle="1" w:styleId="310">
    <w:name w:val="Основной текст 3 Знак1"/>
    <w:basedOn w:val="a2"/>
    <w:rsid w:val="00764873"/>
    <w:rPr>
      <w:rFonts w:ascii="Times New Roman" w:eastAsia="Times New Roman" w:hAnsi="Times New Roman" w:cs="Times New Roman"/>
      <w:sz w:val="16"/>
      <w:szCs w:val="16"/>
      <w:lang w:eastAsia="ru-RU"/>
    </w:rPr>
  </w:style>
  <w:style w:type="character" w:customStyle="1" w:styleId="right-answer">
    <w:name w:val="right-answer"/>
    <w:rsid w:val="00764873"/>
  </w:style>
  <w:style w:type="paragraph" w:styleId="afffffffff0">
    <w:name w:val="List Bullet"/>
    <w:basedOn w:val="a1"/>
    <w:autoRedefine/>
    <w:rsid w:val="00764873"/>
    <w:pPr>
      <w:ind w:hanging="3"/>
      <w:jc w:val="both"/>
    </w:pPr>
    <w:rPr>
      <w:color w:val="auto"/>
      <w:spacing w:val="-6"/>
      <w:szCs w:val="24"/>
    </w:rPr>
  </w:style>
  <w:style w:type="paragraph" w:styleId="HTML">
    <w:name w:val="HTML Preformatted"/>
    <w:basedOn w:val="a1"/>
    <w:link w:val="HTML0"/>
    <w:uiPriority w:val="99"/>
    <w:unhideWhenUsed/>
    <w:rsid w:val="00764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eastAsia="en-US"/>
    </w:rPr>
  </w:style>
  <w:style w:type="character" w:customStyle="1" w:styleId="HTML0">
    <w:name w:val="Стандартный HTML Знак"/>
    <w:basedOn w:val="a2"/>
    <w:link w:val="HTML"/>
    <w:uiPriority w:val="99"/>
    <w:rsid w:val="00764873"/>
    <w:rPr>
      <w:rFonts w:ascii="Courier New" w:eastAsia="Times New Roman" w:hAnsi="Courier New" w:cs="Times New Roman"/>
      <w:sz w:val="20"/>
      <w:szCs w:val="20"/>
    </w:rPr>
  </w:style>
  <w:style w:type="paragraph" w:customStyle="1" w:styleId="afffffffff1">
    <w:name w:val="Знак"/>
    <w:basedOn w:val="a1"/>
    <w:qFormat/>
    <w:rsid w:val="00764873"/>
    <w:pPr>
      <w:widowControl w:val="0"/>
      <w:adjustRightInd w:val="0"/>
      <w:spacing w:before="100" w:beforeAutospacing="1" w:after="100" w:afterAutospacing="1" w:line="360" w:lineRule="atLeast"/>
      <w:jc w:val="both"/>
    </w:pPr>
    <w:rPr>
      <w:rFonts w:ascii="Tahoma" w:hAnsi="Tahoma" w:cs="Tahoma"/>
      <w:color w:val="auto"/>
      <w:sz w:val="20"/>
      <w:lang w:val="en-US" w:eastAsia="en-US"/>
    </w:rPr>
  </w:style>
  <w:style w:type="paragraph" w:customStyle="1" w:styleId="style10">
    <w:name w:val="style1"/>
    <w:basedOn w:val="a1"/>
    <w:qFormat/>
    <w:rsid w:val="00764873"/>
    <w:pPr>
      <w:spacing w:before="100" w:beforeAutospacing="1" w:after="100" w:afterAutospacing="1"/>
    </w:pPr>
    <w:rPr>
      <w:color w:val="auto"/>
      <w:szCs w:val="24"/>
    </w:rPr>
  </w:style>
  <w:style w:type="paragraph" w:customStyle="1" w:styleId="1ffa">
    <w:name w:val="заголовок 1"/>
    <w:basedOn w:val="a1"/>
    <w:next w:val="a1"/>
    <w:qFormat/>
    <w:rsid w:val="00764873"/>
    <w:pPr>
      <w:keepNext/>
      <w:autoSpaceDE w:val="0"/>
      <w:autoSpaceDN w:val="0"/>
      <w:jc w:val="center"/>
      <w:outlineLvl w:val="0"/>
    </w:pPr>
    <w:rPr>
      <w:rFonts w:ascii="Arial" w:hAnsi="Arial"/>
      <w:b/>
      <w:color w:val="auto"/>
      <w:sz w:val="28"/>
    </w:rPr>
  </w:style>
  <w:style w:type="paragraph" w:customStyle="1" w:styleId="ConsNonformat">
    <w:name w:val="ConsNonformat"/>
    <w:qFormat/>
    <w:rsid w:val="00764873"/>
    <w:pPr>
      <w:widowControl w:val="0"/>
      <w:snapToGrid w:val="0"/>
      <w:spacing w:after="0" w:line="240" w:lineRule="auto"/>
    </w:pPr>
    <w:rPr>
      <w:rFonts w:ascii="Courier New" w:eastAsia="Times New Roman" w:hAnsi="Courier New" w:cs="Times New Roman"/>
      <w:sz w:val="20"/>
      <w:szCs w:val="20"/>
      <w:lang w:eastAsia="ru-RU"/>
    </w:rPr>
  </w:style>
  <w:style w:type="paragraph" w:customStyle="1" w:styleId="1ffb">
    <w:name w:val="???????1"/>
    <w:qFormat/>
    <w:rsid w:val="00764873"/>
    <w:pPr>
      <w:widowControl w:val="0"/>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Style16">
    <w:name w:val="Style16"/>
    <w:basedOn w:val="a1"/>
    <w:qFormat/>
    <w:rsid w:val="00764873"/>
    <w:pPr>
      <w:widowControl w:val="0"/>
      <w:autoSpaceDE w:val="0"/>
      <w:autoSpaceDN w:val="0"/>
      <w:adjustRightInd w:val="0"/>
      <w:spacing w:line="240" w:lineRule="exact"/>
      <w:ind w:firstLine="398"/>
      <w:jc w:val="both"/>
    </w:pPr>
    <w:rPr>
      <w:color w:val="auto"/>
      <w:szCs w:val="24"/>
    </w:rPr>
  </w:style>
  <w:style w:type="paragraph" w:customStyle="1" w:styleId="Style20">
    <w:name w:val="Style20"/>
    <w:basedOn w:val="a1"/>
    <w:qFormat/>
    <w:rsid w:val="00764873"/>
    <w:pPr>
      <w:widowControl w:val="0"/>
      <w:autoSpaceDE w:val="0"/>
      <w:autoSpaceDN w:val="0"/>
      <w:adjustRightInd w:val="0"/>
      <w:spacing w:line="226" w:lineRule="exact"/>
      <w:ind w:firstLine="413"/>
      <w:jc w:val="both"/>
    </w:pPr>
    <w:rPr>
      <w:color w:val="auto"/>
      <w:szCs w:val="24"/>
    </w:rPr>
  </w:style>
  <w:style w:type="paragraph" w:customStyle="1" w:styleId="Style23">
    <w:name w:val="Style23"/>
    <w:basedOn w:val="a1"/>
    <w:qFormat/>
    <w:rsid w:val="00764873"/>
    <w:pPr>
      <w:widowControl w:val="0"/>
      <w:autoSpaceDE w:val="0"/>
      <w:autoSpaceDN w:val="0"/>
      <w:adjustRightInd w:val="0"/>
    </w:pPr>
    <w:rPr>
      <w:rFonts w:ascii="Arial" w:hAnsi="Arial" w:cs="Arial"/>
      <w:color w:val="auto"/>
      <w:szCs w:val="24"/>
    </w:rPr>
  </w:style>
  <w:style w:type="paragraph" w:customStyle="1" w:styleId="Style100">
    <w:name w:val="Style10"/>
    <w:basedOn w:val="a1"/>
    <w:qFormat/>
    <w:rsid w:val="00764873"/>
    <w:pPr>
      <w:widowControl w:val="0"/>
      <w:autoSpaceDE w:val="0"/>
      <w:autoSpaceDN w:val="0"/>
      <w:adjustRightInd w:val="0"/>
    </w:pPr>
    <w:rPr>
      <w:color w:val="auto"/>
      <w:szCs w:val="24"/>
    </w:rPr>
  </w:style>
  <w:style w:type="paragraph" w:customStyle="1" w:styleId="Style22">
    <w:name w:val="Style22"/>
    <w:basedOn w:val="a1"/>
    <w:qFormat/>
    <w:rsid w:val="00764873"/>
    <w:pPr>
      <w:widowControl w:val="0"/>
      <w:autoSpaceDE w:val="0"/>
      <w:autoSpaceDN w:val="0"/>
      <w:adjustRightInd w:val="0"/>
    </w:pPr>
    <w:rPr>
      <w:color w:val="auto"/>
      <w:szCs w:val="24"/>
    </w:rPr>
  </w:style>
  <w:style w:type="paragraph" w:customStyle="1" w:styleId="Style9">
    <w:name w:val="Style9"/>
    <w:basedOn w:val="a1"/>
    <w:qFormat/>
    <w:rsid w:val="00764873"/>
    <w:pPr>
      <w:widowControl w:val="0"/>
      <w:autoSpaceDE w:val="0"/>
      <w:autoSpaceDN w:val="0"/>
      <w:adjustRightInd w:val="0"/>
      <w:spacing w:line="235" w:lineRule="exact"/>
      <w:ind w:firstLine="480"/>
      <w:jc w:val="both"/>
    </w:pPr>
    <w:rPr>
      <w:color w:val="auto"/>
      <w:szCs w:val="24"/>
    </w:rPr>
  </w:style>
  <w:style w:type="paragraph" w:customStyle="1" w:styleId="aiiinu">
    <w:name w:val="aii?inu"/>
    <w:basedOn w:val="a1"/>
    <w:qFormat/>
    <w:rsid w:val="00764873"/>
    <w:pPr>
      <w:spacing w:before="120"/>
      <w:ind w:firstLine="567"/>
      <w:jc w:val="both"/>
    </w:pPr>
    <w:rPr>
      <w:rFonts w:ascii="TimesET" w:hAnsi="TimesET"/>
      <w:b/>
      <w:i/>
      <w:color w:val="auto"/>
      <w:sz w:val="28"/>
    </w:rPr>
  </w:style>
  <w:style w:type="paragraph" w:customStyle="1" w:styleId="eeoaaooa">
    <w:name w:val="eeoa?aoo?a"/>
    <w:basedOn w:val="a1"/>
    <w:qFormat/>
    <w:rsid w:val="00764873"/>
    <w:pPr>
      <w:tabs>
        <w:tab w:val="left" w:pos="1702"/>
      </w:tabs>
      <w:jc w:val="both"/>
    </w:pPr>
    <w:rPr>
      <w:rFonts w:ascii="TimesET" w:hAnsi="TimesET"/>
      <w:color w:val="auto"/>
    </w:rPr>
  </w:style>
  <w:style w:type="paragraph" w:customStyle="1" w:styleId="p9">
    <w:name w:val="p9"/>
    <w:basedOn w:val="a1"/>
    <w:qFormat/>
    <w:rsid w:val="00764873"/>
    <w:pPr>
      <w:spacing w:before="100" w:beforeAutospacing="1" w:after="100" w:afterAutospacing="1"/>
    </w:pPr>
    <w:rPr>
      <w:color w:val="auto"/>
      <w:szCs w:val="24"/>
      <w:lang w:bidi="pa-IN"/>
    </w:rPr>
  </w:style>
  <w:style w:type="paragraph" w:customStyle="1" w:styleId="psection">
    <w:name w:val="psection"/>
    <w:basedOn w:val="a1"/>
    <w:qFormat/>
    <w:rsid w:val="00764873"/>
    <w:pPr>
      <w:spacing w:before="100" w:beforeAutospacing="1" w:after="100" w:afterAutospacing="1"/>
    </w:pPr>
    <w:rPr>
      <w:color w:val="auto"/>
      <w:szCs w:val="24"/>
      <w:lang w:bidi="pa-IN"/>
    </w:rPr>
  </w:style>
  <w:style w:type="paragraph" w:customStyle="1" w:styleId="p5">
    <w:name w:val="p5"/>
    <w:basedOn w:val="a1"/>
    <w:qFormat/>
    <w:rsid w:val="00764873"/>
    <w:pPr>
      <w:spacing w:before="100" w:beforeAutospacing="1" w:after="100" w:afterAutospacing="1"/>
    </w:pPr>
    <w:rPr>
      <w:color w:val="auto"/>
      <w:szCs w:val="24"/>
      <w:lang w:bidi="pa-IN"/>
    </w:rPr>
  </w:style>
  <w:style w:type="paragraph" w:customStyle="1" w:styleId="223">
    <w:name w:val="Основной текст 22"/>
    <w:basedOn w:val="a1"/>
    <w:qFormat/>
    <w:rsid w:val="00764873"/>
    <w:pPr>
      <w:overflowPunct w:val="0"/>
      <w:autoSpaceDE w:val="0"/>
      <w:autoSpaceDN w:val="0"/>
      <w:adjustRightInd w:val="0"/>
      <w:spacing w:after="120"/>
      <w:ind w:left="283"/>
    </w:pPr>
    <w:rPr>
      <w:color w:val="auto"/>
      <w:kern w:val="28"/>
      <w:sz w:val="28"/>
    </w:rPr>
  </w:style>
  <w:style w:type="paragraph" w:customStyle="1" w:styleId="Iauiue">
    <w:name w:val="Iau.iue"/>
    <w:basedOn w:val="a1"/>
    <w:next w:val="a1"/>
    <w:qFormat/>
    <w:rsid w:val="00764873"/>
    <w:pPr>
      <w:autoSpaceDE w:val="0"/>
      <w:autoSpaceDN w:val="0"/>
      <w:adjustRightInd w:val="0"/>
    </w:pPr>
    <w:rPr>
      <w:color w:val="auto"/>
      <w:szCs w:val="24"/>
    </w:rPr>
  </w:style>
  <w:style w:type="paragraph" w:customStyle="1" w:styleId="Iniiaiieoaeno">
    <w:name w:val="Iniiaiie oaeno"/>
    <w:basedOn w:val="a1"/>
    <w:next w:val="a1"/>
    <w:qFormat/>
    <w:rsid w:val="00764873"/>
    <w:pPr>
      <w:autoSpaceDE w:val="0"/>
      <w:autoSpaceDN w:val="0"/>
      <w:adjustRightInd w:val="0"/>
    </w:pPr>
    <w:rPr>
      <w:color w:val="auto"/>
      <w:szCs w:val="24"/>
    </w:rPr>
  </w:style>
  <w:style w:type="paragraph" w:customStyle="1" w:styleId="afffffffff2">
    <w:name w:val="Нормальный"/>
    <w:qFormat/>
    <w:rsid w:val="00764873"/>
    <w:pPr>
      <w:spacing w:after="0" w:line="240" w:lineRule="auto"/>
      <w:ind w:firstLine="397"/>
      <w:jc w:val="both"/>
    </w:pPr>
    <w:rPr>
      <w:rFonts w:ascii="Times New Roman" w:eastAsia="Times New Roman" w:hAnsi="Times New Roman" w:cs="Times New Roman"/>
      <w:sz w:val="20"/>
      <w:szCs w:val="20"/>
      <w:lang w:val="en-US" w:eastAsia="ru-RU"/>
    </w:rPr>
  </w:style>
  <w:style w:type="paragraph" w:customStyle="1" w:styleId="afffffffff3">
    <w:name w:val="формула"/>
    <w:next w:val="afffffffff2"/>
    <w:qFormat/>
    <w:rsid w:val="00764873"/>
    <w:pPr>
      <w:spacing w:before="60" w:after="60" w:line="240" w:lineRule="auto"/>
      <w:jc w:val="center"/>
    </w:pPr>
    <w:rPr>
      <w:rFonts w:ascii="Times New Roman" w:eastAsia="Times New Roman" w:hAnsi="Times New Roman" w:cs="Times New Roman"/>
      <w:sz w:val="20"/>
      <w:szCs w:val="20"/>
      <w:lang w:eastAsia="ru-RU"/>
    </w:rPr>
  </w:style>
  <w:style w:type="paragraph" w:customStyle="1" w:styleId="afffffffff4">
    <w:name w:val="Задача"/>
    <w:basedOn w:val="afffffffff2"/>
    <w:qFormat/>
    <w:rsid w:val="00764873"/>
    <w:pPr>
      <w:spacing w:before="120"/>
    </w:pPr>
    <w:rPr>
      <w:b/>
      <w:lang w:val="ru-RU"/>
    </w:rPr>
  </w:style>
  <w:style w:type="paragraph" w:customStyle="1" w:styleId="Style14">
    <w:name w:val="Style14"/>
    <w:basedOn w:val="a1"/>
    <w:qFormat/>
    <w:rsid w:val="00764873"/>
    <w:pPr>
      <w:widowControl w:val="0"/>
      <w:autoSpaceDE w:val="0"/>
      <w:autoSpaceDN w:val="0"/>
      <w:adjustRightInd w:val="0"/>
      <w:spacing w:line="274" w:lineRule="exact"/>
      <w:ind w:hanging="374"/>
    </w:pPr>
    <w:rPr>
      <w:color w:val="auto"/>
      <w:szCs w:val="24"/>
    </w:rPr>
  </w:style>
  <w:style w:type="character" w:customStyle="1" w:styleId="710">
    <w:name w:val="Заголовок 7 Знак1"/>
    <w:basedOn w:val="a2"/>
    <w:semiHidden/>
    <w:rsid w:val="00764873"/>
    <w:rPr>
      <w:rFonts w:asciiTheme="majorHAnsi" w:eastAsiaTheme="majorEastAsia" w:hAnsiTheme="majorHAnsi" w:cstheme="majorBidi"/>
      <w:i/>
      <w:iCs/>
      <w:color w:val="1F3763" w:themeColor="accent1" w:themeShade="7F"/>
      <w:lang w:eastAsia="en-US"/>
    </w:rPr>
  </w:style>
  <w:style w:type="character" w:customStyle="1" w:styleId="811">
    <w:name w:val="Заголовок 8 Знак1"/>
    <w:basedOn w:val="a2"/>
    <w:semiHidden/>
    <w:rsid w:val="00764873"/>
    <w:rPr>
      <w:rFonts w:asciiTheme="majorHAnsi" w:eastAsiaTheme="majorEastAsia" w:hAnsiTheme="majorHAnsi" w:cstheme="majorBidi"/>
      <w:color w:val="272727" w:themeColor="text1" w:themeTint="D8"/>
      <w:sz w:val="21"/>
      <w:szCs w:val="21"/>
      <w:lang w:eastAsia="en-US"/>
    </w:rPr>
  </w:style>
  <w:style w:type="character" w:customStyle="1" w:styleId="911">
    <w:name w:val="Заголовок 9 Знак1"/>
    <w:basedOn w:val="a2"/>
    <w:semiHidden/>
    <w:rsid w:val="00764873"/>
    <w:rPr>
      <w:rFonts w:asciiTheme="majorHAnsi" w:eastAsiaTheme="majorEastAsia" w:hAnsiTheme="majorHAnsi" w:cstheme="majorBidi"/>
      <w:i/>
      <w:iCs/>
      <w:color w:val="272727" w:themeColor="text1" w:themeTint="D8"/>
      <w:sz w:val="21"/>
      <w:szCs w:val="21"/>
      <w:lang w:eastAsia="en-US"/>
    </w:rPr>
  </w:style>
  <w:style w:type="character" w:customStyle="1" w:styleId="1ffc">
    <w:name w:val="Основной текст Знак1"/>
    <w:basedOn w:val="a2"/>
    <w:semiHidden/>
    <w:rsid w:val="00764873"/>
    <w:rPr>
      <w:rFonts w:ascii="Times New Roman" w:eastAsia="Times New Roman" w:hAnsi="Times New Roman" w:cs="Times New Roman"/>
      <w:sz w:val="20"/>
      <w:szCs w:val="20"/>
    </w:rPr>
  </w:style>
  <w:style w:type="character" w:customStyle="1" w:styleId="212">
    <w:name w:val="Основной текст 2 Знак1"/>
    <w:basedOn w:val="a2"/>
    <w:semiHidden/>
    <w:rsid w:val="00764873"/>
    <w:rPr>
      <w:rFonts w:ascii="Times New Roman" w:eastAsia="Times New Roman" w:hAnsi="Times New Roman" w:cs="Times New Roman"/>
      <w:sz w:val="20"/>
      <w:szCs w:val="20"/>
    </w:rPr>
  </w:style>
  <w:style w:type="character" w:customStyle="1" w:styleId="1ffd">
    <w:name w:val="Основной текст с отступом Знак1"/>
    <w:basedOn w:val="a2"/>
    <w:uiPriority w:val="99"/>
    <w:rsid w:val="00764873"/>
    <w:rPr>
      <w:rFonts w:ascii="Times New Roman" w:eastAsia="Times New Roman" w:hAnsi="Times New Roman" w:cs="Times New Roman"/>
      <w:sz w:val="20"/>
      <w:szCs w:val="20"/>
    </w:rPr>
  </w:style>
  <w:style w:type="character" w:customStyle="1" w:styleId="1ffe">
    <w:name w:val="Текст Знак1"/>
    <w:basedOn w:val="a2"/>
    <w:semiHidden/>
    <w:rsid w:val="00764873"/>
    <w:rPr>
      <w:rFonts w:ascii="Consolas" w:eastAsia="Times New Roman" w:hAnsi="Consolas" w:cs="Times New Roman"/>
      <w:sz w:val="21"/>
      <w:szCs w:val="21"/>
    </w:rPr>
  </w:style>
  <w:style w:type="character" w:customStyle="1" w:styleId="213">
    <w:name w:val="Основной текст с отступом 2 Знак1"/>
    <w:basedOn w:val="a2"/>
    <w:semiHidden/>
    <w:rsid w:val="00764873"/>
    <w:rPr>
      <w:rFonts w:ascii="Times New Roman" w:eastAsia="Times New Roman" w:hAnsi="Times New Roman" w:cs="Times New Roman"/>
      <w:sz w:val="20"/>
      <w:szCs w:val="20"/>
    </w:rPr>
  </w:style>
  <w:style w:type="character" w:customStyle="1" w:styleId="1fff">
    <w:name w:val="Текст выноски Знак1"/>
    <w:basedOn w:val="a2"/>
    <w:semiHidden/>
    <w:rsid w:val="00764873"/>
    <w:rPr>
      <w:rFonts w:ascii="Segoe UI" w:eastAsia="Times New Roman" w:hAnsi="Segoe UI" w:cs="Segoe UI"/>
      <w:sz w:val="18"/>
      <w:szCs w:val="18"/>
    </w:rPr>
  </w:style>
  <w:style w:type="character" w:customStyle="1" w:styleId="1fff0">
    <w:name w:val="Верхний колонтитул Знак1"/>
    <w:basedOn w:val="a2"/>
    <w:semiHidden/>
    <w:rsid w:val="00764873"/>
    <w:rPr>
      <w:rFonts w:ascii="Times New Roman" w:eastAsia="Times New Roman" w:hAnsi="Times New Roman" w:cs="Times New Roman"/>
      <w:sz w:val="20"/>
      <w:szCs w:val="20"/>
    </w:rPr>
  </w:style>
  <w:style w:type="character" w:customStyle="1" w:styleId="FontStyle67">
    <w:name w:val="Font Style67"/>
    <w:rsid w:val="00764873"/>
    <w:rPr>
      <w:rFonts w:ascii="Times New Roman" w:hAnsi="Times New Roman" w:cs="Times New Roman" w:hint="default"/>
      <w:color w:val="000000"/>
      <w:sz w:val="18"/>
      <w:szCs w:val="18"/>
    </w:rPr>
  </w:style>
  <w:style w:type="character" w:customStyle="1" w:styleId="1fff1">
    <w:name w:val="Подзаголовок Знак1"/>
    <w:basedOn w:val="a2"/>
    <w:rsid w:val="00764873"/>
    <w:rPr>
      <w:rFonts w:eastAsiaTheme="minorEastAsia"/>
      <w:color w:val="5A5A5A" w:themeColor="text1" w:themeTint="A5"/>
      <w:spacing w:val="15"/>
    </w:rPr>
  </w:style>
  <w:style w:type="character" w:customStyle="1" w:styleId="311">
    <w:name w:val="Основной текст с отступом 3 Знак1"/>
    <w:basedOn w:val="a2"/>
    <w:semiHidden/>
    <w:rsid w:val="00764873"/>
    <w:rPr>
      <w:rFonts w:ascii="Times New Roman" w:eastAsia="Times New Roman" w:hAnsi="Times New Roman" w:cs="Times New Roman"/>
      <w:sz w:val="16"/>
      <w:szCs w:val="16"/>
    </w:rPr>
  </w:style>
  <w:style w:type="character" w:customStyle="1" w:styleId="FontStyle36">
    <w:name w:val="Font Style36"/>
    <w:rsid w:val="00764873"/>
    <w:rPr>
      <w:rFonts w:ascii="Century Schoolbook" w:hAnsi="Century Schoolbook" w:cs="Century Schoolbook" w:hint="default"/>
      <w:sz w:val="16"/>
      <w:szCs w:val="16"/>
    </w:rPr>
  </w:style>
  <w:style w:type="character" w:customStyle="1" w:styleId="FontStyle28">
    <w:name w:val="Font Style28"/>
    <w:rsid w:val="00764873"/>
    <w:rPr>
      <w:rFonts w:ascii="Times New Roman" w:hAnsi="Times New Roman" w:cs="Times New Roman" w:hint="default"/>
      <w:sz w:val="16"/>
      <w:szCs w:val="16"/>
    </w:rPr>
  </w:style>
  <w:style w:type="character" w:customStyle="1" w:styleId="FontStyle33">
    <w:name w:val="Font Style33"/>
    <w:rsid w:val="00764873"/>
    <w:rPr>
      <w:rFonts w:ascii="Times New Roman" w:hAnsi="Times New Roman" w:cs="Times New Roman" w:hint="default"/>
      <w:sz w:val="8"/>
      <w:szCs w:val="8"/>
    </w:rPr>
  </w:style>
  <w:style w:type="character" w:customStyle="1" w:styleId="FontStyle39">
    <w:name w:val="Font Style39"/>
    <w:rsid w:val="00764873"/>
    <w:rPr>
      <w:rFonts w:ascii="Times New Roman" w:hAnsi="Times New Roman" w:cs="Times New Roman" w:hint="default"/>
      <w:b/>
      <w:bCs/>
      <w:sz w:val="14"/>
      <w:szCs w:val="14"/>
    </w:rPr>
  </w:style>
  <w:style w:type="character" w:customStyle="1" w:styleId="FontStyle41">
    <w:name w:val="Font Style41"/>
    <w:rsid w:val="00764873"/>
    <w:rPr>
      <w:rFonts w:ascii="Times New Roman" w:hAnsi="Times New Roman" w:cs="Times New Roman" w:hint="default"/>
      <w:b/>
      <w:bCs/>
      <w:sz w:val="16"/>
      <w:szCs w:val="16"/>
    </w:rPr>
  </w:style>
  <w:style w:type="character" w:customStyle="1" w:styleId="FontStyle43">
    <w:name w:val="Font Style43"/>
    <w:rsid w:val="00764873"/>
    <w:rPr>
      <w:rFonts w:ascii="Times New Roman" w:hAnsi="Times New Roman" w:cs="Times New Roman" w:hint="default"/>
      <w:b/>
      <w:bCs/>
      <w:i/>
      <w:iCs/>
      <w:spacing w:val="-20"/>
      <w:sz w:val="24"/>
      <w:szCs w:val="24"/>
    </w:rPr>
  </w:style>
  <w:style w:type="character" w:customStyle="1" w:styleId="FontStyle31">
    <w:name w:val="Font Style31"/>
    <w:rsid w:val="00764873"/>
    <w:rPr>
      <w:rFonts w:ascii="Times New Roman" w:hAnsi="Times New Roman" w:cs="Times New Roman" w:hint="default"/>
      <w:b/>
      <w:bCs/>
      <w:sz w:val="16"/>
      <w:szCs w:val="16"/>
    </w:rPr>
  </w:style>
  <w:style w:type="character" w:customStyle="1" w:styleId="FontStyle26">
    <w:name w:val="Font Style26"/>
    <w:rsid w:val="00764873"/>
    <w:rPr>
      <w:rFonts w:ascii="Times New Roman" w:hAnsi="Times New Roman" w:cs="Times New Roman" w:hint="default"/>
      <w:b/>
      <w:bCs/>
      <w:sz w:val="18"/>
      <w:szCs w:val="18"/>
    </w:rPr>
  </w:style>
  <w:style w:type="character" w:customStyle="1" w:styleId="s11">
    <w:name w:val="s11"/>
    <w:rsid w:val="00764873"/>
  </w:style>
  <w:style w:type="character" w:customStyle="1" w:styleId="FontStyle30">
    <w:name w:val="Font Style30"/>
    <w:rsid w:val="00764873"/>
    <w:rPr>
      <w:rFonts w:ascii="Times New Roman" w:hAnsi="Times New Roman" w:cs="Times New Roman" w:hint="default"/>
      <w:sz w:val="22"/>
      <w:szCs w:val="22"/>
    </w:rPr>
  </w:style>
  <w:style w:type="character" w:customStyle="1" w:styleId="224">
    <w:name w:val="Знак Знак22"/>
    <w:rsid w:val="00764873"/>
    <w:rPr>
      <w:rFonts w:ascii="Times New Roman" w:eastAsia="Times New Roman" w:hAnsi="Times New Roman" w:cs="Times New Roman" w:hint="default"/>
      <w:b/>
      <w:bCs w:val="0"/>
      <w:kern w:val="28"/>
      <w:sz w:val="24"/>
      <w:szCs w:val="24"/>
      <w:lang w:eastAsia="ru-RU"/>
    </w:rPr>
  </w:style>
  <w:style w:type="table" w:customStyle="1" w:styleId="1fff2">
    <w:name w:val="Изысканная таблица1"/>
    <w:basedOn w:val="a3"/>
    <w:next w:val="affffffffa"/>
    <w:semiHidden/>
    <w:unhideWhenUsed/>
    <w:rsid w:val="00764873"/>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paragraph" w:styleId="2">
    <w:name w:val="List Bullet 2"/>
    <w:basedOn w:val="a1"/>
    <w:unhideWhenUsed/>
    <w:rsid w:val="00764873"/>
    <w:pPr>
      <w:numPr>
        <w:numId w:val="7"/>
      </w:numPr>
    </w:pPr>
    <w:rPr>
      <w:color w:val="auto"/>
      <w:sz w:val="28"/>
      <w:szCs w:val="24"/>
    </w:rPr>
  </w:style>
  <w:style w:type="paragraph" w:styleId="4e">
    <w:name w:val="List Bullet 4"/>
    <w:basedOn w:val="a1"/>
    <w:unhideWhenUsed/>
    <w:rsid w:val="00764873"/>
    <w:pPr>
      <w:overflowPunct w:val="0"/>
      <w:autoSpaceDE w:val="0"/>
      <w:autoSpaceDN w:val="0"/>
      <w:adjustRightInd w:val="0"/>
      <w:ind w:left="1132" w:hanging="283"/>
    </w:pPr>
    <w:rPr>
      <w:color w:val="auto"/>
      <w:kern w:val="28"/>
      <w:sz w:val="28"/>
    </w:rPr>
  </w:style>
  <w:style w:type="numbering" w:customStyle="1" w:styleId="2ff4">
    <w:name w:val="Нет списка2"/>
    <w:next w:val="a4"/>
    <w:uiPriority w:val="99"/>
    <w:semiHidden/>
    <w:rsid w:val="00764873"/>
  </w:style>
  <w:style w:type="character" w:customStyle="1" w:styleId="afffffffff5">
    <w:name w:val="Основной текст + Полужирный;Курсив"/>
    <w:rsid w:val="00764873"/>
    <w:rPr>
      <w:rFonts w:ascii="Times New Roman" w:eastAsia="Times New Roman" w:hAnsi="Times New Roman" w:cs="Times New Roman"/>
      <w:b/>
      <w:bCs/>
      <w:i/>
      <w:iCs/>
      <w:smallCaps w:val="0"/>
      <w:strike w:val="0"/>
      <w:spacing w:val="-3"/>
      <w:sz w:val="18"/>
      <w:szCs w:val="18"/>
      <w:shd w:val="clear" w:color="auto" w:fill="FFFFFF"/>
    </w:rPr>
  </w:style>
  <w:style w:type="character" w:customStyle="1" w:styleId="85pt">
    <w:name w:val="Основной текст + 8;5 pt;Полужирный"/>
    <w:rsid w:val="00764873"/>
    <w:rPr>
      <w:rFonts w:ascii="Times New Roman" w:eastAsia="Times New Roman" w:hAnsi="Times New Roman" w:cs="Times New Roman"/>
      <w:b/>
      <w:bCs/>
      <w:i w:val="0"/>
      <w:iCs w:val="0"/>
      <w:smallCaps w:val="0"/>
      <w:strike w:val="0"/>
      <w:spacing w:val="-2"/>
      <w:sz w:val="17"/>
      <w:szCs w:val="17"/>
      <w:shd w:val="clear" w:color="auto" w:fill="FFFFFF"/>
    </w:rPr>
  </w:style>
  <w:style w:type="character" w:customStyle="1" w:styleId="10pt0">
    <w:name w:val="Основной текст + 10 pt;Курсив"/>
    <w:rsid w:val="00764873"/>
    <w:rPr>
      <w:rFonts w:ascii="Times New Roman" w:eastAsia="Times New Roman" w:hAnsi="Times New Roman" w:cs="Times New Roman"/>
      <w:b w:val="0"/>
      <w:bCs w:val="0"/>
      <w:i/>
      <w:iCs/>
      <w:smallCaps w:val="0"/>
      <w:strike w:val="0"/>
      <w:spacing w:val="-6"/>
      <w:sz w:val="19"/>
      <w:szCs w:val="19"/>
      <w:shd w:val="clear" w:color="auto" w:fill="FFFFFF"/>
    </w:rPr>
  </w:style>
  <w:style w:type="character" w:customStyle="1" w:styleId="59pt0">
    <w:name w:val="Основной текст (5) + 9 pt;Полужирный;Не курсив"/>
    <w:rsid w:val="00764873"/>
    <w:rPr>
      <w:rFonts w:ascii="Times New Roman" w:eastAsia="Times New Roman" w:hAnsi="Times New Roman" w:cs="Times New Roman"/>
      <w:b/>
      <w:bCs/>
      <w:i/>
      <w:iCs/>
      <w:smallCaps w:val="0"/>
      <w:strike w:val="0"/>
      <w:spacing w:val="-4"/>
      <w:sz w:val="15"/>
      <w:szCs w:val="15"/>
      <w:shd w:val="clear" w:color="auto" w:fill="FFFFFF"/>
    </w:rPr>
  </w:style>
  <w:style w:type="paragraph" w:customStyle="1" w:styleId="3f5">
    <w:name w:val="Обычный3"/>
    <w:rsid w:val="00764873"/>
    <w:pPr>
      <w:widowControl w:val="0"/>
      <w:spacing w:after="0" w:line="240" w:lineRule="auto"/>
    </w:pPr>
    <w:rPr>
      <w:rFonts w:ascii="Times New Roman" w:eastAsia="Times New Roman" w:hAnsi="Times New Roman" w:cs="Times New Roman"/>
      <w:snapToGrid w:val="0"/>
      <w:sz w:val="20"/>
      <w:szCs w:val="20"/>
      <w:lang w:eastAsia="ru-RU"/>
    </w:rPr>
  </w:style>
  <w:style w:type="character" w:customStyle="1" w:styleId="9pt0">
    <w:name w:val="Основной текст + 9 pt;Полужирный"/>
    <w:rsid w:val="00764873"/>
    <w:rPr>
      <w:rFonts w:ascii="Times New Roman" w:eastAsia="Times New Roman" w:hAnsi="Times New Roman" w:cs="Times New Roman"/>
      <w:b/>
      <w:bCs/>
      <w:i w:val="0"/>
      <w:iCs w:val="0"/>
      <w:smallCaps w:val="0"/>
      <w:strike w:val="0"/>
      <w:spacing w:val="-3"/>
      <w:sz w:val="17"/>
      <w:szCs w:val="17"/>
      <w:shd w:val="clear" w:color="auto" w:fill="FFFFFF"/>
    </w:rPr>
  </w:style>
  <w:style w:type="character" w:customStyle="1" w:styleId="ArialNarrow9pt">
    <w:name w:val="Основной текст + Arial Narrow;9 pt;Полужирный"/>
    <w:rsid w:val="00764873"/>
    <w:rPr>
      <w:rFonts w:ascii="Arial Narrow" w:eastAsia="Arial Narrow" w:hAnsi="Arial Narrow" w:cs="Arial Narrow"/>
      <w:b/>
      <w:bCs/>
      <w:i w:val="0"/>
      <w:iCs w:val="0"/>
      <w:smallCaps w:val="0"/>
      <w:strike w:val="0"/>
      <w:spacing w:val="8"/>
      <w:sz w:val="18"/>
      <w:szCs w:val="18"/>
      <w:shd w:val="clear" w:color="auto" w:fill="FFFFFF"/>
    </w:rPr>
  </w:style>
  <w:style w:type="numbering" w:customStyle="1" w:styleId="118">
    <w:name w:val="Нет списка11"/>
    <w:next w:val="a4"/>
    <w:semiHidden/>
    <w:rsid w:val="00764873"/>
  </w:style>
  <w:style w:type="paragraph" w:customStyle="1" w:styleId="4f">
    <w:name w:val="Абзац списка4"/>
    <w:basedOn w:val="a1"/>
    <w:rsid w:val="00764873"/>
    <w:pPr>
      <w:ind w:left="720"/>
      <w:contextualSpacing/>
    </w:pPr>
    <w:rPr>
      <w:rFonts w:eastAsia="Calibri"/>
      <w:color w:val="auto"/>
      <w:szCs w:val="24"/>
    </w:rPr>
  </w:style>
  <w:style w:type="character" w:customStyle="1" w:styleId="0pt">
    <w:name w:val="Сноска + Курсив;Интервал 0 pt"/>
    <w:rsid w:val="00764873"/>
    <w:rPr>
      <w:rFonts w:ascii="Times New Roman" w:eastAsia="Times New Roman" w:hAnsi="Times New Roman" w:cs="Times New Roman"/>
      <w:b w:val="0"/>
      <w:bCs w:val="0"/>
      <w:i/>
      <w:iCs/>
      <w:smallCaps w:val="0"/>
      <w:strike w:val="0"/>
      <w:spacing w:val="-10"/>
      <w:sz w:val="22"/>
      <w:szCs w:val="22"/>
    </w:rPr>
  </w:style>
  <w:style w:type="character" w:customStyle="1" w:styleId="95pt">
    <w:name w:val="Сноска + 9;5 pt"/>
    <w:rsid w:val="00764873"/>
    <w:rPr>
      <w:rFonts w:ascii="Times New Roman" w:eastAsia="Times New Roman" w:hAnsi="Times New Roman" w:cs="Times New Roman"/>
      <w:b w:val="0"/>
      <w:bCs w:val="0"/>
      <w:i w:val="0"/>
      <w:iCs w:val="0"/>
      <w:smallCaps w:val="0"/>
      <w:strike w:val="0"/>
      <w:spacing w:val="0"/>
      <w:sz w:val="19"/>
      <w:szCs w:val="19"/>
    </w:rPr>
  </w:style>
  <w:style w:type="character" w:customStyle="1" w:styleId="0pt0">
    <w:name w:val="Основной текст + Курсив;Интервал 0 pt"/>
    <w:rsid w:val="00764873"/>
    <w:rPr>
      <w:rFonts w:ascii="Times New Roman" w:eastAsia="Times New Roman" w:hAnsi="Times New Roman" w:cs="Times New Roman"/>
      <w:b w:val="0"/>
      <w:bCs w:val="0"/>
      <w:i/>
      <w:iCs/>
      <w:smallCaps w:val="0"/>
      <w:strike w:val="0"/>
      <w:spacing w:val="-10"/>
      <w:sz w:val="22"/>
      <w:szCs w:val="22"/>
      <w:shd w:val="clear" w:color="auto" w:fill="FFFFFF"/>
    </w:rPr>
  </w:style>
  <w:style w:type="character" w:customStyle="1" w:styleId="1135pt">
    <w:name w:val="Заголовок №1 + 13;5 pt"/>
    <w:rsid w:val="00764873"/>
    <w:rPr>
      <w:rFonts w:ascii="Times New Roman" w:eastAsia="Times New Roman" w:hAnsi="Times New Roman" w:cs="Times New Roman"/>
      <w:b w:val="0"/>
      <w:bCs w:val="0"/>
      <w:i w:val="0"/>
      <w:iCs w:val="0"/>
      <w:smallCaps w:val="0"/>
      <w:strike w:val="0"/>
      <w:spacing w:val="0"/>
      <w:sz w:val="27"/>
      <w:szCs w:val="27"/>
      <w:shd w:val="clear" w:color="auto" w:fill="FFFFFF"/>
    </w:rPr>
  </w:style>
  <w:style w:type="character" w:customStyle="1" w:styleId="TitleChar">
    <w:name w:val="Title Char"/>
    <w:locked/>
    <w:rsid w:val="00764873"/>
    <w:rPr>
      <w:rFonts w:ascii="Times New Roman" w:hAnsi="Times New Roman" w:cs="Times New Roman"/>
      <w:b/>
      <w:bCs/>
      <w:sz w:val="24"/>
      <w:szCs w:val="24"/>
      <w:lang w:eastAsia="ru-RU"/>
    </w:rPr>
  </w:style>
  <w:style w:type="character" w:customStyle="1" w:styleId="102">
    <w:name w:val="Знак Знак10"/>
    <w:locked/>
    <w:rsid w:val="00764873"/>
    <w:rPr>
      <w:sz w:val="24"/>
      <w:lang w:val="ru-RU" w:eastAsia="ru-RU"/>
    </w:rPr>
  </w:style>
  <w:style w:type="numbering" w:customStyle="1" w:styleId="214">
    <w:name w:val="Нет списка21"/>
    <w:next w:val="a4"/>
    <w:uiPriority w:val="99"/>
    <w:semiHidden/>
    <w:unhideWhenUsed/>
    <w:rsid w:val="00764873"/>
  </w:style>
  <w:style w:type="numbering" w:customStyle="1" w:styleId="3f6">
    <w:name w:val="Нет списка3"/>
    <w:next w:val="a4"/>
    <w:uiPriority w:val="99"/>
    <w:semiHidden/>
    <w:unhideWhenUsed/>
    <w:rsid w:val="00764873"/>
  </w:style>
  <w:style w:type="character" w:customStyle="1" w:styleId="67">
    <w:name w:val="Знак Знак6"/>
    <w:locked/>
    <w:rsid w:val="00764873"/>
    <w:rPr>
      <w:sz w:val="28"/>
      <w:lang w:val="ru-RU" w:eastAsia="ru-RU" w:bidi="ar-SA"/>
    </w:rPr>
  </w:style>
  <w:style w:type="character" w:customStyle="1" w:styleId="87">
    <w:name w:val="Знак Знак8"/>
    <w:locked/>
    <w:rsid w:val="00764873"/>
    <w:rPr>
      <w:bCs/>
      <w:sz w:val="28"/>
      <w:szCs w:val="24"/>
      <w:lang w:val="ru-RU" w:eastAsia="ru-RU" w:bidi="ar-SA"/>
    </w:rPr>
  </w:style>
  <w:style w:type="character" w:customStyle="1" w:styleId="77">
    <w:name w:val="Знак Знак7"/>
    <w:locked/>
    <w:rsid w:val="00764873"/>
    <w:rPr>
      <w:bCs/>
      <w:sz w:val="28"/>
      <w:szCs w:val="24"/>
      <w:lang w:val="ru-RU" w:eastAsia="ru-RU" w:bidi="ar-SA"/>
    </w:rPr>
  </w:style>
  <w:style w:type="character" w:customStyle="1" w:styleId="4f0">
    <w:name w:val="Знак Знак4"/>
    <w:locked/>
    <w:rsid w:val="00764873"/>
    <w:rPr>
      <w:b/>
      <w:sz w:val="32"/>
      <w:szCs w:val="24"/>
      <w:lang w:val="ru-RU" w:eastAsia="ru-RU" w:bidi="ar-SA"/>
    </w:rPr>
  </w:style>
  <w:style w:type="character" w:customStyle="1" w:styleId="5c">
    <w:name w:val="Знак Знак5"/>
    <w:locked/>
    <w:rsid w:val="00764873"/>
    <w:rPr>
      <w:sz w:val="28"/>
      <w:lang w:val="ru-RU" w:eastAsia="ru-RU" w:bidi="ar-SA"/>
    </w:rPr>
  </w:style>
  <w:style w:type="numbering" w:customStyle="1" w:styleId="1110">
    <w:name w:val="Нет списка111"/>
    <w:next w:val="a4"/>
    <w:uiPriority w:val="99"/>
    <w:semiHidden/>
    <w:rsid w:val="00764873"/>
  </w:style>
  <w:style w:type="paragraph" w:customStyle="1" w:styleId="richfactdown-paragraph">
    <w:name w:val="richfactdown-paragraph"/>
    <w:basedOn w:val="a1"/>
    <w:uiPriority w:val="99"/>
    <w:rsid w:val="00764873"/>
    <w:pPr>
      <w:spacing w:before="100" w:beforeAutospacing="1" w:after="100" w:afterAutospacing="1"/>
    </w:pPr>
    <w:rPr>
      <w:color w:val="auto"/>
      <w:szCs w:val="24"/>
    </w:rPr>
  </w:style>
  <w:style w:type="character" w:customStyle="1" w:styleId="qwen-markdown-text">
    <w:name w:val="qwen-markdown-text"/>
    <w:basedOn w:val="a2"/>
    <w:rsid w:val="00764873"/>
  </w:style>
  <w:style w:type="character" w:styleId="HTML1">
    <w:name w:val="HTML Code"/>
    <w:basedOn w:val="a2"/>
    <w:uiPriority w:val="99"/>
    <w:unhideWhenUsed/>
    <w:rsid w:val="00764873"/>
    <w:rPr>
      <w:rFonts w:ascii="Courier New" w:eastAsia="Times New Roman" w:hAnsi="Courier New" w:cs="Courier New"/>
      <w:sz w:val="20"/>
      <w:szCs w:val="20"/>
    </w:rPr>
  </w:style>
  <w:style w:type="character" w:customStyle="1" w:styleId="111">
    <w:name w:val="Раздел 1.1 Знак"/>
    <w:basedOn w:val="af0"/>
    <w:link w:val="110"/>
    <w:qFormat/>
    <w:rsid w:val="00764873"/>
    <w:rPr>
      <w:rFonts w:ascii="Times New Roman Полужирный" w:eastAsia="Times New Roman" w:hAnsi="Times New Roman Полужирный" w:cs="Times New Roman"/>
      <w:b/>
      <w:color w:val="000000"/>
      <w:spacing w:val="15"/>
      <w:sz w:val="24"/>
      <w:szCs w:val="20"/>
      <w:lang w:eastAsia="ru-RU"/>
    </w:rPr>
  </w:style>
  <w:style w:type="paragraph" w:customStyle="1" w:styleId="1fff3">
    <w:name w:val="Название1"/>
    <w:basedOn w:val="a1"/>
    <w:qFormat/>
    <w:rsid w:val="00764873"/>
    <w:pPr>
      <w:ind w:firstLine="709"/>
      <w:jc w:val="center"/>
    </w:pPr>
    <w:rPr>
      <w:bCs/>
      <w:color w:val="auto"/>
      <w:sz w:val="28"/>
      <w:szCs w:val="24"/>
    </w:rPr>
  </w:style>
  <w:style w:type="character" w:styleId="afffffffff6">
    <w:name w:val="Placeholder Text"/>
    <w:basedOn w:val="a2"/>
    <w:uiPriority w:val="99"/>
    <w:semiHidden/>
    <w:rsid w:val="00764873"/>
    <w:rPr>
      <w:color w:val="808080"/>
    </w:rPr>
  </w:style>
  <w:style w:type="numbering" w:customStyle="1" w:styleId="4f1">
    <w:name w:val="Нет списка4"/>
    <w:next w:val="a4"/>
    <w:uiPriority w:val="99"/>
    <w:semiHidden/>
    <w:unhideWhenUsed/>
    <w:rsid w:val="00764873"/>
  </w:style>
  <w:style w:type="numbering" w:customStyle="1" w:styleId="121">
    <w:name w:val="Нет списка12"/>
    <w:next w:val="a4"/>
    <w:uiPriority w:val="99"/>
    <w:semiHidden/>
    <w:unhideWhenUsed/>
    <w:rsid w:val="00764873"/>
  </w:style>
  <w:style w:type="table" w:customStyle="1" w:styleId="1111">
    <w:name w:val="Сетка таблицы111"/>
    <w:rsid w:val="00764873"/>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10">
    <w:name w:val="Нет списка211"/>
    <w:next w:val="a4"/>
    <w:uiPriority w:val="99"/>
    <w:semiHidden/>
    <w:unhideWhenUsed/>
    <w:rsid w:val="00764873"/>
  </w:style>
  <w:style w:type="numbering" w:customStyle="1" w:styleId="312">
    <w:name w:val="Нет списка31"/>
    <w:next w:val="a4"/>
    <w:uiPriority w:val="99"/>
    <w:semiHidden/>
    <w:unhideWhenUsed/>
    <w:rsid w:val="00764873"/>
  </w:style>
  <w:style w:type="numbering" w:customStyle="1" w:styleId="11110">
    <w:name w:val="Нет списка1111"/>
    <w:next w:val="a4"/>
    <w:semiHidden/>
    <w:rsid w:val="00764873"/>
  </w:style>
  <w:style w:type="numbering" w:customStyle="1" w:styleId="413">
    <w:name w:val="Нет списка41"/>
    <w:next w:val="a4"/>
    <w:semiHidden/>
    <w:rsid w:val="00764873"/>
  </w:style>
  <w:style w:type="table" w:customStyle="1" w:styleId="215">
    <w:name w:val="Сетка таблицы21"/>
    <w:basedOn w:val="a3"/>
    <w:next w:val="affffff9"/>
    <w:uiPriority w:val="59"/>
    <w:rsid w:val="0076487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uturismarkdown-paragraph">
    <w:name w:val="futurismarkdown-paragraph"/>
    <w:basedOn w:val="a1"/>
    <w:rsid w:val="00764873"/>
    <w:pPr>
      <w:spacing w:before="100" w:beforeAutospacing="1" w:after="100" w:afterAutospacing="1"/>
    </w:pPr>
    <w:rPr>
      <w:color w:val="auto"/>
      <w:szCs w:val="24"/>
    </w:rPr>
  </w:style>
  <w:style w:type="numbering" w:customStyle="1" w:styleId="5d">
    <w:name w:val="Нет списка5"/>
    <w:next w:val="a4"/>
    <w:uiPriority w:val="99"/>
    <w:semiHidden/>
    <w:unhideWhenUsed/>
    <w:rsid w:val="00764873"/>
  </w:style>
  <w:style w:type="numbering" w:customStyle="1" w:styleId="1210">
    <w:name w:val="Нет списка121"/>
    <w:next w:val="a4"/>
    <w:uiPriority w:val="99"/>
    <w:semiHidden/>
    <w:rsid w:val="00764873"/>
  </w:style>
  <w:style w:type="table" w:customStyle="1" w:styleId="122">
    <w:name w:val="Сетка таблицы12"/>
    <w:rsid w:val="00764873"/>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5">
    <w:name w:val="Нет списка22"/>
    <w:next w:val="a4"/>
    <w:uiPriority w:val="99"/>
    <w:semiHidden/>
    <w:unhideWhenUsed/>
    <w:rsid w:val="00764873"/>
  </w:style>
  <w:style w:type="numbering" w:customStyle="1" w:styleId="3110">
    <w:name w:val="Нет списка311"/>
    <w:next w:val="a4"/>
    <w:uiPriority w:val="99"/>
    <w:semiHidden/>
    <w:unhideWhenUsed/>
    <w:rsid w:val="00764873"/>
  </w:style>
  <w:style w:type="numbering" w:customStyle="1" w:styleId="1120">
    <w:name w:val="Нет списка112"/>
    <w:next w:val="a4"/>
    <w:semiHidden/>
    <w:rsid w:val="00764873"/>
  </w:style>
  <w:style w:type="numbering" w:customStyle="1" w:styleId="68">
    <w:name w:val="Нет списка6"/>
    <w:next w:val="a4"/>
    <w:uiPriority w:val="99"/>
    <w:semiHidden/>
    <w:unhideWhenUsed/>
    <w:rsid w:val="00764873"/>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uiPriority w:val="99"/>
    <w:rsid w:val="00764873"/>
    <w:pPr>
      <w:keepNext/>
      <w:keepLines/>
      <w:widowControl w:val="0"/>
      <w:suppressLineNumbers/>
      <w:suppressAutoHyphens/>
      <w:spacing w:before="100" w:beforeAutospacing="1" w:after="100" w:afterAutospacing="1"/>
      <w:ind w:right="-1"/>
    </w:pPr>
    <w:rPr>
      <w:rFonts w:ascii="Tahoma" w:hAnsi="Tahoma" w:cs="Tahoma"/>
      <w:sz w:val="20"/>
      <w:lang w:val="en-US" w:eastAsia="en-US"/>
    </w:rPr>
  </w:style>
  <w:style w:type="paragraph" w:customStyle="1" w:styleId="afffffffff7">
    <w:name w:val="Для таблиц"/>
    <w:basedOn w:val="a1"/>
    <w:uiPriority w:val="99"/>
    <w:rsid w:val="00764873"/>
    <w:rPr>
      <w:color w:val="auto"/>
      <w:szCs w:val="24"/>
    </w:rPr>
  </w:style>
  <w:style w:type="table" w:customStyle="1" w:styleId="5e">
    <w:name w:val="Сетка таблицы5"/>
    <w:basedOn w:val="a3"/>
    <w:next w:val="affffff9"/>
    <w:uiPriority w:val="59"/>
    <w:rsid w:val="0076487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uestion">
    <w:name w:val="question"/>
    <w:basedOn w:val="a1"/>
    <w:uiPriority w:val="99"/>
    <w:rsid w:val="00764873"/>
    <w:rPr>
      <w:rFonts w:ascii="Times" w:hAnsi="Times" w:cs="Times"/>
      <w:b/>
      <w:bCs/>
      <w:color w:val="auto"/>
      <w:szCs w:val="24"/>
    </w:rPr>
  </w:style>
  <w:style w:type="paragraph" w:customStyle="1" w:styleId="c53c27">
    <w:name w:val="c53 c27"/>
    <w:basedOn w:val="a1"/>
    <w:uiPriority w:val="99"/>
    <w:rsid w:val="00764873"/>
    <w:pPr>
      <w:spacing w:before="100" w:beforeAutospacing="1" w:after="100" w:afterAutospacing="1"/>
    </w:pPr>
    <w:rPr>
      <w:color w:val="auto"/>
      <w:szCs w:val="24"/>
    </w:rPr>
  </w:style>
  <w:style w:type="paragraph" w:customStyle="1" w:styleId="afffffffff8">
    <w:name w:val="Знак Знак"/>
    <w:basedOn w:val="a1"/>
    <w:rsid w:val="00764873"/>
    <w:pPr>
      <w:keepNext/>
      <w:keepLines/>
      <w:widowControl w:val="0"/>
      <w:suppressLineNumbers/>
      <w:suppressAutoHyphens/>
      <w:spacing w:before="100" w:beforeAutospacing="1" w:after="100" w:afterAutospacing="1"/>
      <w:ind w:right="-1"/>
    </w:pPr>
    <w:rPr>
      <w:rFonts w:ascii="Tahoma" w:hAnsi="Tahoma" w:cs="Tahoma"/>
      <w:sz w:val="20"/>
      <w:lang w:val="en-US" w:eastAsia="en-US"/>
    </w:rPr>
  </w:style>
  <w:style w:type="paragraph" w:customStyle="1" w:styleId="afffffffff9">
    <w:name w:val="НормМой"/>
    <w:basedOn w:val="a1"/>
    <w:uiPriority w:val="99"/>
    <w:rsid w:val="00764873"/>
    <w:pPr>
      <w:spacing w:line="360" w:lineRule="exact"/>
      <w:ind w:firstLine="567"/>
      <w:jc w:val="both"/>
    </w:pPr>
    <w:rPr>
      <w:color w:val="auto"/>
      <w:sz w:val="28"/>
      <w:szCs w:val="24"/>
    </w:rPr>
  </w:style>
  <w:style w:type="paragraph" w:customStyle="1" w:styleId="MyListLiter">
    <w:name w:val="MyListLiter"/>
    <w:basedOn w:val="a1"/>
    <w:rsid w:val="00764873"/>
    <w:pPr>
      <w:widowControl w:val="0"/>
      <w:numPr>
        <w:numId w:val="8"/>
      </w:numPr>
      <w:snapToGrid w:val="0"/>
      <w:spacing w:line="360" w:lineRule="exact"/>
      <w:jc w:val="both"/>
    </w:pPr>
    <w:rPr>
      <w:sz w:val="28"/>
    </w:rPr>
  </w:style>
  <w:style w:type="paragraph" w:customStyle="1" w:styleId="c4">
    <w:name w:val="c4"/>
    <w:basedOn w:val="a1"/>
    <w:uiPriority w:val="99"/>
    <w:rsid w:val="00764873"/>
    <w:pPr>
      <w:spacing w:before="100" w:beforeAutospacing="1" w:after="100" w:afterAutospacing="1"/>
    </w:pPr>
    <w:rPr>
      <w:color w:val="auto"/>
      <w:szCs w:val="24"/>
    </w:rPr>
  </w:style>
  <w:style w:type="character" w:customStyle="1" w:styleId="c10">
    <w:name w:val="c10"/>
    <w:basedOn w:val="a2"/>
    <w:rsid w:val="00764873"/>
  </w:style>
  <w:style w:type="character" w:customStyle="1" w:styleId="c10c54">
    <w:name w:val="c10 c54"/>
    <w:basedOn w:val="a2"/>
    <w:rsid w:val="00764873"/>
  </w:style>
  <w:style w:type="paragraph" w:customStyle="1" w:styleId="630">
    <w:name w:val="Основной текст63"/>
    <w:basedOn w:val="a1"/>
    <w:rsid w:val="00764873"/>
    <w:pPr>
      <w:shd w:val="clear" w:color="auto" w:fill="FFFFFF"/>
      <w:spacing w:line="240" w:lineRule="atLeast"/>
      <w:ind w:hanging="720"/>
    </w:pPr>
    <w:rPr>
      <w:color w:val="auto"/>
      <w:sz w:val="27"/>
      <w:szCs w:val="27"/>
    </w:rPr>
  </w:style>
  <w:style w:type="character" w:customStyle="1" w:styleId="c7c20">
    <w:name w:val="c7 c20"/>
    <w:basedOn w:val="a2"/>
    <w:rsid w:val="00764873"/>
  </w:style>
  <w:style w:type="paragraph" w:customStyle="1" w:styleId="1215">
    <w:name w:val="Т1215"/>
    <w:basedOn w:val="a1"/>
    <w:qFormat/>
    <w:rsid w:val="00764873"/>
    <w:pPr>
      <w:spacing w:line="360" w:lineRule="auto"/>
    </w:pPr>
    <w:rPr>
      <w:rFonts w:eastAsia="Calibri"/>
      <w:color w:val="auto"/>
      <w:szCs w:val="22"/>
      <w:lang w:eastAsia="en-US"/>
    </w:rPr>
  </w:style>
  <w:style w:type="paragraph" w:customStyle="1" w:styleId="c29">
    <w:name w:val="c29"/>
    <w:basedOn w:val="a1"/>
    <w:uiPriority w:val="99"/>
    <w:rsid w:val="00764873"/>
    <w:pPr>
      <w:spacing w:before="100" w:beforeAutospacing="1" w:after="100" w:afterAutospacing="1"/>
    </w:pPr>
    <w:rPr>
      <w:color w:val="auto"/>
      <w:szCs w:val="24"/>
    </w:rPr>
  </w:style>
  <w:style w:type="paragraph" w:customStyle="1" w:styleId="ra">
    <w:name w:val="ra"/>
    <w:basedOn w:val="a1"/>
    <w:uiPriority w:val="99"/>
    <w:rsid w:val="00764873"/>
    <w:pPr>
      <w:spacing w:before="100" w:beforeAutospacing="1" w:after="100" w:afterAutospacing="1"/>
    </w:pPr>
    <w:rPr>
      <w:color w:val="auto"/>
      <w:szCs w:val="24"/>
    </w:rPr>
  </w:style>
  <w:style w:type="character" w:customStyle="1" w:styleId="2ff5">
    <w:name w:val="Знак Знак2"/>
    <w:locked/>
    <w:rsid w:val="00764873"/>
    <w:rPr>
      <w:sz w:val="24"/>
      <w:szCs w:val="24"/>
      <w:lang w:val="ru-RU" w:eastAsia="ru-RU" w:bidi="ar-SA"/>
    </w:rPr>
  </w:style>
  <w:style w:type="character" w:customStyle="1" w:styleId="mjx-char">
    <w:name w:val="mjx-char"/>
    <w:rsid w:val="00764873"/>
  </w:style>
  <w:style w:type="character" w:customStyle="1" w:styleId="mjxassistivemathml">
    <w:name w:val="mjx_assistive_mathml"/>
    <w:rsid w:val="00764873"/>
  </w:style>
  <w:style w:type="character" w:customStyle="1" w:styleId="none">
    <w:name w:val="none"/>
    <w:rsid w:val="00764873"/>
  </w:style>
  <w:style w:type="character" w:customStyle="1" w:styleId="texts">
    <w:name w:val="texts"/>
    <w:rsid w:val="00764873"/>
  </w:style>
  <w:style w:type="character" w:customStyle="1" w:styleId="c16">
    <w:name w:val="c16"/>
    <w:rsid w:val="00764873"/>
  </w:style>
  <w:style w:type="character" w:customStyle="1" w:styleId="c28">
    <w:name w:val="c28"/>
    <w:rsid w:val="00764873"/>
  </w:style>
  <w:style w:type="character" w:customStyle="1" w:styleId="c0">
    <w:name w:val="c0"/>
    <w:rsid w:val="00764873"/>
  </w:style>
  <w:style w:type="character" w:customStyle="1" w:styleId="c3">
    <w:name w:val="c3"/>
    <w:rsid w:val="00764873"/>
  </w:style>
  <w:style w:type="character" w:customStyle="1" w:styleId="qtext">
    <w:name w:val="qtext"/>
    <w:rsid w:val="00764873"/>
  </w:style>
  <w:style w:type="table" w:customStyle="1" w:styleId="1fff4">
    <w:name w:val="Сетка таблицы светлая1"/>
    <w:basedOn w:val="a3"/>
    <w:uiPriority w:val="40"/>
    <w:rsid w:val="00764873"/>
    <w:pPr>
      <w:spacing w:after="0" w:line="240" w:lineRule="auto"/>
    </w:pPr>
    <w:rPr>
      <w:rFonts w:ascii="Times New Roman" w:eastAsia="Times New Roman" w:hAnsi="Times New Roman" w:cs="Times New Roman"/>
      <w:sz w:val="20"/>
      <w:szCs w:val="20"/>
      <w:lang w:eastAsia="ru-RU"/>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131">
    <w:name w:val="Нет списка13"/>
    <w:next w:val="a4"/>
    <w:uiPriority w:val="99"/>
    <w:semiHidden/>
    <w:rsid w:val="00764873"/>
  </w:style>
  <w:style w:type="table" w:customStyle="1" w:styleId="132">
    <w:name w:val="Сетка таблицы13"/>
    <w:rsid w:val="00764873"/>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0">
    <w:name w:val="Нет списка23"/>
    <w:next w:val="a4"/>
    <w:uiPriority w:val="99"/>
    <w:semiHidden/>
    <w:unhideWhenUsed/>
    <w:rsid w:val="00764873"/>
  </w:style>
  <w:style w:type="numbering" w:customStyle="1" w:styleId="320">
    <w:name w:val="Нет списка32"/>
    <w:next w:val="a4"/>
    <w:uiPriority w:val="99"/>
    <w:semiHidden/>
    <w:unhideWhenUsed/>
    <w:rsid w:val="00764873"/>
  </w:style>
  <w:style w:type="numbering" w:customStyle="1" w:styleId="1132">
    <w:name w:val="Нет списка113"/>
    <w:next w:val="a4"/>
    <w:semiHidden/>
    <w:rsid w:val="00764873"/>
  </w:style>
  <w:style w:type="character" w:customStyle="1" w:styleId="sc-ejaja">
    <w:name w:val="sc-ejaja"/>
    <w:basedOn w:val="a2"/>
    <w:rsid w:val="00764873"/>
  </w:style>
  <w:style w:type="paragraph" w:customStyle="1" w:styleId="sc-jmpzur">
    <w:name w:val="sc-jmpzur"/>
    <w:basedOn w:val="a1"/>
    <w:rsid w:val="00764873"/>
    <w:pPr>
      <w:spacing w:before="100" w:beforeAutospacing="1" w:after="100" w:afterAutospacing="1"/>
    </w:pPr>
    <w:rPr>
      <w:color w:val="auto"/>
      <w:szCs w:val="24"/>
    </w:rPr>
  </w:style>
  <w:style w:type="numbering" w:customStyle="1" w:styleId="78">
    <w:name w:val="Нет списка7"/>
    <w:next w:val="a4"/>
    <w:uiPriority w:val="99"/>
    <w:semiHidden/>
    <w:rsid w:val="00764873"/>
  </w:style>
  <w:style w:type="table" w:customStyle="1" w:styleId="69">
    <w:name w:val="Сетка таблицы6"/>
    <w:basedOn w:val="a3"/>
    <w:next w:val="affffff9"/>
    <w:uiPriority w:val="59"/>
    <w:rsid w:val="0076487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
    <w:name w:val="Нет списка14"/>
    <w:next w:val="a4"/>
    <w:uiPriority w:val="99"/>
    <w:semiHidden/>
    <w:rsid w:val="00764873"/>
  </w:style>
  <w:style w:type="table" w:customStyle="1" w:styleId="143">
    <w:name w:val="Сетка таблицы14"/>
    <w:rsid w:val="00764873"/>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40">
    <w:name w:val="Нет списка24"/>
    <w:next w:val="a4"/>
    <w:uiPriority w:val="99"/>
    <w:semiHidden/>
    <w:unhideWhenUsed/>
    <w:rsid w:val="00764873"/>
  </w:style>
  <w:style w:type="numbering" w:customStyle="1" w:styleId="330">
    <w:name w:val="Нет списка33"/>
    <w:next w:val="a4"/>
    <w:uiPriority w:val="99"/>
    <w:semiHidden/>
    <w:unhideWhenUsed/>
    <w:rsid w:val="00764873"/>
  </w:style>
  <w:style w:type="numbering" w:customStyle="1" w:styleId="1140">
    <w:name w:val="Нет списка114"/>
    <w:next w:val="a4"/>
    <w:semiHidden/>
    <w:rsid w:val="00764873"/>
  </w:style>
  <w:style w:type="paragraph" w:customStyle="1" w:styleId="1fff5">
    <w:name w:val="Текст1"/>
    <w:basedOn w:val="a1"/>
    <w:rsid w:val="00764873"/>
    <w:rPr>
      <w:rFonts w:ascii="Courier New" w:hAnsi="Courier New" w:cs="Courier New"/>
      <w:color w:val="auto"/>
      <w:sz w:val="20"/>
    </w:rPr>
  </w:style>
  <w:style w:type="paragraph" w:customStyle="1" w:styleId="leftmargin">
    <w:name w:val="left_margin"/>
    <w:basedOn w:val="a1"/>
    <w:rsid w:val="00764873"/>
    <w:pPr>
      <w:spacing w:before="100" w:beforeAutospacing="1" w:after="100" w:afterAutospacing="1"/>
    </w:pPr>
    <w:rPr>
      <w:color w:val="auto"/>
      <w:szCs w:val="24"/>
    </w:rPr>
  </w:style>
  <w:style w:type="character" w:customStyle="1" w:styleId="b">
    <w:name w:val="b"/>
    <w:basedOn w:val="a2"/>
    <w:rsid w:val="00764873"/>
  </w:style>
  <w:style w:type="numbering" w:customStyle="1" w:styleId="88">
    <w:name w:val="Нет списка8"/>
    <w:next w:val="a4"/>
    <w:uiPriority w:val="99"/>
    <w:semiHidden/>
    <w:rsid w:val="00764873"/>
  </w:style>
  <w:style w:type="table" w:customStyle="1" w:styleId="79">
    <w:name w:val="Сетка таблицы7"/>
    <w:basedOn w:val="a3"/>
    <w:next w:val="affffff9"/>
    <w:uiPriority w:val="59"/>
    <w:rsid w:val="0076487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4"/>
    <w:uiPriority w:val="99"/>
    <w:semiHidden/>
    <w:rsid w:val="00764873"/>
  </w:style>
  <w:style w:type="table" w:customStyle="1" w:styleId="151">
    <w:name w:val="Сетка таблицы15"/>
    <w:rsid w:val="00764873"/>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50">
    <w:name w:val="Нет списка25"/>
    <w:next w:val="a4"/>
    <w:uiPriority w:val="99"/>
    <w:semiHidden/>
    <w:unhideWhenUsed/>
    <w:rsid w:val="00764873"/>
  </w:style>
  <w:style w:type="numbering" w:customStyle="1" w:styleId="340">
    <w:name w:val="Нет списка34"/>
    <w:next w:val="a4"/>
    <w:uiPriority w:val="99"/>
    <w:semiHidden/>
    <w:unhideWhenUsed/>
    <w:rsid w:val="00764873"/>
  </w:style>
  <w:style w:type="numbering" w:customStyle="1" w:styleId="1150">
    <w:name w:val="Нет списка115"/>
    <w:next w:val="a4"/>
    <w:semiHidden/>
    <w:rsid w:val="00764873"/>
  </w:style>
  <w:style w:type="numbering" w:customStyle="1" w:styleId="97">
    <w:name w:val="Нет списка9"/>
    <w:next w:val="a4"/>
    <w:uiPriority w:val="99"/>
    <w:semiHidden/>
    <w:rsid w:val="00764873"/>
  </w:style>
  <w:style w:type="table" w:customStyle="1" w:styleId="89">
    <w:name w:val="Сетка таблицы8"/>
    <w:basedOn w:val="a3"/>
    <w:next w:val="affffff9"/>
    <w:uiPriority w:val="59"/>
    <w:rsid w:val="0076487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2">
    <w:name w:val="Нет списка16"/>
    <w:next w:val="a4"/>
    <w:uiPriority w:val="99"/>
    <w:semiHidden/>
    <w:rsid w:val="00764873"/>
  </w:style>
  <w:style w:type="table" w:customStyle="1" w:styleId="163">
    <w:name w:val="Сетка таблицы16"/>
    <w:rsid w:val="00764873"/>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60">
    <w:name w:val="Нет списка26"/>
    <w:next w:val="a4"/>
    <w:uiPriority w:val="99"/>
    <w:semiHidden/>
    <w:unhideWhenUsed/>
    <w:rsid w:val="00764873"/>
  </w:style>
  <w:style w:type="numbering" w:customStyle="1" w:styleId="350">
    <w:name w:val="Нет списка35"/>
    <w:next w:val="a4"/>
    <w:uiPriority w:val="99"/>
    <w:semiHidden/>
    <w:unhideWhenUsed/>
    <w:rsid w:val="00764873"/>
  </w:style>
  <w:style w:type="numbering" w:customStyle="1" w:styleId="1160">
    <w:name w:val="Нет списка116"/>
    <w:next w:val="a4"/>
    <w:semiHidden/>
    <w:rsid w:val="00764873"/>
  </w:style>
  <w:style w:type="numbering" w:customStyle="1" w:styleId="103">
    <w:name w:val="Нет списка10"/>
    <w:next w:val="a4"/>
    <w:uiPriority w:val="99"/>
    <w:semiHidden/>
    <w:rsid w:val="00764873"/>
  </w:style>
  <w:style w:type="table" w:customStyle="1" w:styleId="98">
    <w:name w:val="Сетка таблицы9"/>
    <w:basedOn w:val="a3"/>
    <w:next w:val="affffff9"/>
    <w:uiPriority w:val="59"/>
    <w:rsid w:val="0076487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0">
    <w:name w:val="Нет списка17"/>
    <w:next w:val="a4"/>
    <w:uiPriority w:val="99"/>
    <w:semiHidden/>
    <w:rsid w:val="00764873"/>
  </w:style>
  <w:style w:type="table" w:customStyle="1" w:styleId="171">
    <w:name w:val="Сетка таблицы17"/>
    <w:rsid w:val="00764873"/>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70">
    <w:name w:val="Нет списка27"/>
    <w:next w:val="a4"/>
    <w:uiPriority w:val="99"/>
    <w:semiHidden/>
    <w:unhideWhenUsed/>
    <w:rsid w:val="00764873"/>
  </w:style>
  <w:style w:type="numbering" w:customStyle="1" w:styleId="360">
    <w:name w:val="Нет списка36"/>
    <w:next w:val="a4"/>
    <w:uiPriority w:val="99"/>
    <w:semiHidden/>
    <w:unhideWhenUsed/>
    <w:rsid w:val="00764873"/>
  </w:style>
  <w:style w:type="numbering" w:customStyle="1" w:styleId="1170">
    <w:name w:val="Нет списка117"/>
    <w:next w:val="a4"/>
    <w:semiHidden/>
    <w:rsid w:val="00764873"/>
  </w:style>
  <w:style w:type="numbering" w:customStyle="1" w:styleId="180">
    <w:name w:val="Нет списка18"/>
    <w:next w:val="a4"/>
    <w:uiPriority w:val="99"/>
    <w:semiHidden/>
    <w:unhideWhenUsed/>
    <w:rsid w:val="00764873"/>
  </w:style>
  <w:style w:type="table" w:customStyle="1" w:styleId="104">
    <w:name w:val="Сетка таблицы10"/>
    <w:basedOn w:val="a3"/>
    <w:next w:val="affffff9"/>
    <w:uiPriority w:val="59"/>
    <w:rsid w:val="0076487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3">
    <w:name w:val="Нет списка19"/>
    <w:next w:val="a4"/>
    <w:uiPriority w:val="99"/>
    <w:semiHidden/>
    <w:rsid w:val="00764873"/>
  </w:style>
  <w:style w:type="table" w:customStyle="1" w:styleId="181">
    <w:name w:val="Сетка таблицы18"/>
    <w:rsid w:val="00764873"/>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80">
    <w:name w:val="Нет списка28"/>
    <w:next w:val="a4"/>
    <w:uiPriority w:val="99"/>
    <w:semiHidden/>
    <w:unhideWhenUsed/>
    <w:rsid w:val="00764873"/>
  </w:style>
  <w:style w:type="numbering" w:customStyle="1" w:styleId="370">
    <w:name w:val="Нет списка37"/>
    <w:next w:val="a4"/>
    <w:uiPriority w:val="99"/>
    <w:semiHidden/>
    <w:unhideWhenUsed/>
    <w:rsid w:val="00764873"/>
  </w:style>
  <w:style w:type="numbering" w:customStyle="1" w:styleId="1180">
    <w:name w:val="Нет списка118"/>
    <w:next w:val="a4"/>
    <w:semiHidden/>
    <w:rsid w:val="00764873"/>
  </w:style>
  <w:style w:type="numbering" w:customStyle="1" w:styleId="200">
    <w:name w:val="Нет списка20"/>
    <w:next w:val="a4"/>
    <w:uiPriority w:val="99"/>
    <w:semiHidden/>
    <w:rsid w:val="00764873"/>
  </w:style>
  <w:style w:type="table" w:customStyle="1" w:styleId="194">
    <w:name w:val="Сетка таблицы19"/>
    <w:basedOn w:val="a3"/>
    <w:next w:val="affffff9"/>
    <w:uiPriority w:val="59"/>
    <w:rsid w:val="0076487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0">
    <w:name w:val="Нет списка110"/>
    <w:next w:val="a4"/>
    <w:uiPriority w:val="99"/>
    <w:semiHidden/>
    <w:rsid w:val="00764873"/>
  </w:style>
  <w:style w:type="table" w:customStyle="1" w:styleId="1101">
    <w:name w:val="Сетка таблицы110"/>
    <w:rsid w:val="00764873"/>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90">
    <w:name w:val="Нет списка29"/>
    <w:next w:val="a4"/>
    <w:uiPriority w:val="99"/>
    <w:semiHidden/>
    <w:unhideWhenUsed/>
    <w:rsid w:val="00764873"/>
  </w:style>
  <w:style w:type="numbering" w:customStyle="1" w:styleId="380">
    <w:name w:val="Нет списка38"/>
    <w:next w:val="a4"/>
    <w:uiPriority w:val="99"/>
    <w:semiHidden/>
    <w:unhideWhenUsed/>
    <w:rsid w:val="00764873"/>
  </w:style>
  <w:style w:type="numbering" w:customStyle="1" w:styleId="119">
    <w:name w:val="Нет списка119"/>
    <w:next w:val="a4"/>
    <w:semiHidden/>
    <w:rsid w:val="00764873"/>
  </w:style>
  <w:style w:type="paragraph" w:customStyle="1" w:styleId="futurismarkdown-listitem">
    <w:name w:val="futurismarkdown-listitem"/>
    <w:basedOn w:val="a1"/>
    <w:rsid w:val="00764873"/>
    <w:pPr>
      <w:spacing w:before="100" w:beforeAutospacing="1" w:after="100" w:afterAutospacing="1"/>
    </w:pPr>
    <w:rPr>
      <w:color w:val="auto"/>
      <w:szCs w:val="24"/>
    </w:rPr>
  </w:style>
  <w:style w:type="paragraph" w:customStyle="1" w:styleId="414">
    <w:name w:val="41"/>
    <w:basedOn w:val="a1"/>
    <w:rsid w:val="00764873"/>
    <w:pPr>
      <w:spacing w:before="100" w:beforeAutospacing="1" w:after="100" w:afterAutospacing="1"/>
    </w:pPr>
    <w:rPr>
      <w:color w:val="auto"/>
      <w:szCs w:val="24"/>
    </w:rPr>
  </w:style>
  <w:style w:type="character" w:customStyle="1" w:styleId="430">
    <w:name w:val="43"/>
    <w:rsid w:val="00764873"/>
  </w:style>
  <w:style w:type="character" w:customStyle="1" w:styleId="a10">
    <w:name w:val="a1"/>
    <w:rsid w:val="00764873"/>
  </w:style>
  <w:style w:type="character" w:customStyle="1" w:styleId="spelle">
    <w:name w:val="spelle"/>
    <w:rsid w:val="00764873"/>
  </w:style>
  <w:style w:type="numbering" w:customStyle="1" w:styleId="300">
    <w:name w:val="Нет списка30"/>
    <w:next w:val="a4"/>
    <w:uiPriority w:val="99"/>
    <w:semiHidden/>
    <w:rsid w:val="00764873"/>
  </w:style>
  <w:style w:type="table" w:customStyle="1" w:styleId="201">
    <w:name w:val="Сетка таблицы20"/>
    <w:basedOn w:val="a3"/>
    <w:next w:val="affffff9"/>
    <w:uiPriority w:val="59"/>
    <w:rsid w:val="0076487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0">
    <w:name w:val="Нет списка120"/>
    <w:next w:val="a4"/>
    <w:uiPriority w:val="99"/>
    <w:semiHidden/>
    <w:rsid w:val="00764873"/>
  </w:style>
  <w:style w:type="numbering" w:customStyle="1" w:styleId="2100">
    <w:name w:val="Нет списка210"/>
    <w:next w:val="a4"/>
    <w:uiPriority w:val="99"/>
    <w:semiHidden/>
    <w:unhideWhenUsed/>
    <w:rsid w:val="00764873"/>
  </w:style>
  <w:style w:type="numbering" w:customStyle="1" w:styleId="390">
    <w:name w:val="Нет списка39"/>
    <w:next w:val="a4"/>
    <w:uiPriority w:val="99"/>
    <w:semiHidden/>
    <w:unhideWhenUsed/>
    <w:rsid w:val="00764873"/>
  </w:style>
  <w:style w:type="numbering" w:customStyle="1" w:styleId="11100">
    <w:name w:val="Нет списка1110"/>
    <w:next w:val="a4"/>
    <w:semiHidden/>
    <w:rsid w:val="00764873"/>
  </w:style>
  <w:style w:type="paragraph" w:customStyle="1" w:styleId="futurisgptmessage-sourcesitem">
    <w:name w:val="futurisgptmessage-sourcesitem"/>
    <w:basedOn w:val="a1"/>
    <w:rsid w:val="00764873"/>
    <w:pPr>
      <w:spacing w:before="100" w:beforeAutospacing="1" w:after="100" w:afterAutospacing="1"/>
    </w:pPr>
    <w:rPr>
      <w:color w:val="auto"/>
      <w:szCs w:val="24"/>
    </w:rPr>
  </w:style>
  <w:style w:type="character" w:customStyle="1" w:styleId="link">
    <w:name w:val="link"/>
    <w:rsid w:val="00764873"/>
  </w:style>
  <w:style w:type="numbering" w:customStyle="1" w:styleId="400">
    <w:name w:val="Нет списка40"/>
    <w:next w:val="a4"/>
    <w:uiPriority w:val="99"/>
    <w:semiHidden/>
    <w:rsid w:val="00764873"/>
  </w:style>
  <w:style w:type="numbering" w:customStyle="1" w:styleId="1211">
    <w:name w:val="Нет списка1211"/>
    <w:next w:val="a4"/>
    <w:uiPriority w:val="99"/>
    <w:semiHidden/>
    <w:rsid w:val="00764873"/>
  </w:style>
  <w:style w:type="table" w:customStyle="1" w:styleId="1121">
    <w:name w:val="Сетка таблицы112"/>
    <w:rsid w:val="00764873"/>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11">
    <w:name w:val="Нет списка2111"/>
    <w:next w:val="a4"/>
    <w:uiPriority w:val="99"/>
    <w:semiHidden/>
    <w:unhideWhenUsed/>
    <w:rsid w:val="00764873"/>
  </w:style>
  <w:style w:type="numbering" w:customStyle="1" w:styleId="3100">
    <w:name w:val="Нет списка310"/>
    <w:next w:val="a4"/>
    <w:uiPriority w:val="99"/>
    <w:semiHidden/>
    <w:unhideWhenUsed/>
    <w:rsid w:val="00764873"/>
  </w:style>
  <w:style w:type="numbering" w:customStyle="1" w:styleId="11111">
    <w:name w:val="Нет списка11111"/>
    <w:next w:val="a4"/>
    <w:semiHidden/>
    <w:rsid w:val="00764873"/>
  </w:style>
  <w:style w:type="numbering" w:customStyle="1" w:styleId="4110">
    <w:name w:val="Нет списка411"/>
    <w:next w:val="a4"/>
    <w:uiPriority w:val="99"/>
    <w:semiHidden/>
    <w:unhideWhenUsed/>
    <w:rsid w:val="00764873"/>
  </w:style>
  <w:style w:type="table" w:customStyle="1" w:styleId="226">
    <w:name w:val="Сетка таблицы22"/>
    <w:basedOn w:val="a3"/>
    <w:next w:val="affffff9"/>
    <w:uiPriority w:val="59"/>
    <w:rsid w:val="0076487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6">
    <w:name w:val="Сетка таблицы светлая2"/>
    <w:basedOn w:val="a3"/>
    <w:next w:val="1fff4"/>
    <w:uiPriority w:val="40"/>
    <w:rsid w:val="00764873"/>
    <w:pPr>
      <w:spacing w:after="0" w:line="240" w:lineRule="auto"/>
    </w:pPr>
    <w:rPr>
      <w:rFonts w:ascii="Times New Roman" w:eastAsia="Times New Roman" w:hAnsi="Times New Roman" w:cs="Times New Roman"/>
      <w:sz w:val="20"/>
      <w:szCs w:val="20"/>
      <w:lang w:eastAsia="ru-RU"/>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1220">
    <w:name w:val="Нет списка122"/>
    <w:next w:val="a4"/>
    <w:uiPriority w:val="99"/>
    <w:semiHidden/>
    <w:rsid w:val="00764873"/>
  </w:style>
  <w:style w:type="table" w:customStyle="1" w:styleId="1133">
    <w:name w:val="Сетка таблицы113"/>
    <w:rsid w:val="00764873"/>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20">
    <w:name w:val="Нет списка212"/>
    <w:next w:val="a4"/>
    <w:uiPriority w:val="99"/>
    <w:semiHidden/>
    <w:unhideWhenUsed/>
    <w:rsid w:val="00764873"/>
  </w:style>
  <w:style w:type="numbering" w:customStyle="1" w:styleId="3111">
    <w:name w:val="Нет списка3111"/>
    <w:next w:val="a4"/>
    <w:uiPriority w:val="99"/>
    <w:semiHidden/>
    <w:unhideWhenUsed/>
    <w:rsid w:val="00764873"/>
  </w:style>
  <w:style w:type="numbering" w:customStyle="1" w:styleId="1112">
    <w:name w:val="Нет списка1112"/>
    <w:next w:val="a4"/>
    <w:semiHidden/>
    <w:rsid w:val="00764873"/>
  </w:style>
  <w:style w:type="numbering" w:customStyle="1" w:styleId="420">
    <w:name w:val="Нет списка42"/>
    <w:next w:val="a4"/>
    <w:uiPriority w:val="99"/>
    <w:semiHidden/>
    <w:unhideWhenUsed/>
    <w:rsid w:val="00764873"/>
  </w:style>
  <w:style w:type="table" w:customStyle="1" w:styleId="231">
    <w:name w:val="Сетка таблицы23"/>
    <w:basedOn w:val="a3"/>
    <w:next w:val="affffff9"/>
    <w:uiPriority w:val="59"/>
    <w:rsid w:val="0076487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7">
    <w:name w:val="Сетка таблицы светлая3"/>
    <w:basedOn w:val="a3"/>
    <w:next w:val="1fff4"/>
    <w:uiPriority w:val="40"/>
    <w:rsid w:val="00764873"/>
    <w:pPr>
      <w:spacing w:after="0" w:line="240" w:lineRule="auto"/>
    </w:pPr>
    <w:rPr>
      <w:rFonts w:ascii="Times New Roman" w:eastAsia="Times New Roman" w:hAnsi="Times New Roman" w:cs="Times New Roman"/>
      <w:sz w:val="20"/>
      <w:szCs w:val="20"/>
      <w:lang w:eastAsia="ru-RU"/>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13">
    <w:name w:val="Таблица-сетка 1 светлая3"/>
    <w:basedOn w:val="a3"/>
    <w:next w:val="-11"/>
    <w:uiPriority w:val="46"/>
    <w:rsid w:val="00764873"/>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123">
    <w:name w:val="Нет списка123"/>
    <w:next w:val="a4"/>
    <w:uiPriority w:val="99"/>
    <w:semiHidden/>
    <w:rsid w:val="00764873"/>
  </w:style>
  <w:style w:type="table" w:customStyle="1" w:styleId="1141">
    <w:name w:val="Сетка таблицы114"/>
    <w:rsid w:val="00764873"/>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30">
    <w:name w:val="Нет списка213"/>
    <w:next w:val="a4"/>
    <w:uiPriority w:val="99"/>
    <w:semiHidden/>
    <w:unhideWhenUsed/>
    <w:rsid w:val="00764873"/>
  </w:style>
  <w:style w:type="numbering" w:customStyle="1" w:styleId="3120">
    <w:name w:val="Нет списка312"/>
    <w:next w:val="a4"/>
    <w:uiPriority w:val="99"/>
    <w:semiHidden/>
    <w:unhideWhenUsed/>
    <w:rsid w:val="00764873"/>
  </w:style>
  <w:style w:type="numbering" w:customStyle="1" w:styleId="1113">
    <w:name w:val="Нет списка1113"/>
    <w:next w:val="a4"/>
    <w:semiHidden/>
    <w:rsid w:val="00764873"/>
  </w:style>
  <w:style w:type="numbering" w:customStyle="1" w:styleId="431">
    <w:name w:val="Нет списка43"/>
    <w:next w:val="a4"/>
    <w:uiPriority w:val="99"/>
    <w:semiHidden/>
    <w:unhideWhenUsed/>
    <w:rsid w:val="00764873"/>
  </w:style>
  <w:style w:type="table" w:customStyle="1" w:styleId="241">
    <w:name w:val="Сетка таблицы24"/>
    <w:basedOn w:val="a3"/>
    <w:next w:val="affffff9"/>
    <w:uiPriority w:val="59"/>
    <w:rsid w:val="0076487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f2">
    <w:name w:val="Сетка таблицы светлая4"/>
    <w:basedOn w:val="a3"/>
    <w:next w:val="1fff4"/>
    <w:uiPriority w:val="40"/>
    <w:rsid w:val="00764873"/>
    <w:pPr>
      <w:spacing w:after="0" w:line="240" w:lineRule="auto"/>
    </w:pPr>
    <w:rPr>
      <w:rFonts w:ascii="Times New Roman" w:eastAsia="Times New Roman" w:hAnsi="Times New Roman" w:cs="Times New Roman"/>
      <w:sz w:val="20"/>
      <w:szCs w:val="20"/>
      <w:lang w:eastAsia="ru-RU"/>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14">
    <w:name w:val="Таблица-сетка 1 светлая4"/>
    <w:basedOn w:val="a3"/>
    <w:next w:val="-11"/>
    <w:uiPriority w:val="46"/>
    <w:rsid w:val="00764873"/>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124">
    <w:name w:val="Нет списка124"/>
    <w:next w:val="a4"/>
    <w:uiPriority w:val="99"/>
    <w:semiHidden/>
    <w:rsid w:val="00764873"/>
  </w:style>
  <w:style w:type="table" w:customStyle="1" w:styleId="1151">
    <w:name w:val="Сетка таблицы115"/>
    <w:rsid w:val="00764873"/>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40">
    <w:name w:val="Нет списка214"/>
    <w:next w:val="a4"/>
    <w:uiPriority w:val="99"/>
    <w:semiHidden/>
    <w:unhideWhenUsed/>
    <w:rsid w:val="00764873"/>
  </w:style>
  <w:style w:type="numbering" w:customStyle="1" w:styleId="313">
    <w:name w:val="Нет списка313"/>
    <w:next w:val="a4"/>
    <w:uiPriority w:val="99"/>
    <w:semiHidden/>
    <w:unhideWhenUsed/>
    <w:rsid w:val="00764873"/>
  </w:style>
  <w:style w:type="numbering" w:customStyle="1" w:styleId="1114">
    <w:name w:val="Нет списка1114"/>
    <w:next w:val="a4"/>
    <w:semiHidden/>
    <w:rsid w:val="00764873"/>
  </w:style>
  <w:style w:type="numbering" w:customStyle="1" w:styleId="440">
    <w:name w:val="Нет списка44"/>
    <w:next w:val="a4"/>
    <w:uiPriority w:val="99"/>
    <w:semiHidden/>
    <w:rsid w:val="00764873"/>
  </w:style>
  <w:style w:type="table" w:customStyle="1" w:styleId="251">
    <w:name w:val="Сетка таблицы25"/>
    <w:basedOn w:val="a3"/>
    <w:next w:val="affffff9"/>
    <w:uiPriority w:val="59"/>
    <w:rsid w:val="0076487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
    <w:name w:val="Нет списка125"/>
    <w:next w:val="a4"/>
    <w:uiPriority w:val="99"/>
    <w:semiHidden/>
    <w:rsid w:val="00764873"/>
  </w:style>
  <w:style w:type="table" w:customStyle="1" w:styleId="1161">
    <w:name w:val="Сетка таблицы116"/>
    <w:rsid w:val="00764873"/>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50">
    <w:name w:val="Нет списка215"/>
    <w:next w:val="a4"/>
    <w:uiPriority w:val="99"/>
    <w:semiHidden/>
    <w:unhideWhenUsed/>
    <w:rsid w:val="00764873"/>
  </w:style>
  <w:style w:type="numbering" w:customStyle="1" w:styleId="314">
    <w:name w:val="Нет списка314"/>
    <w:next w:val="a4"/>
    <w:uiPriority w:val="99"/>
    <w:semiHidden/>
    <w:unhideWhenUsed/>
    <w:rsid w:val="00764873"/>
  </w:style>
  <w:style w:type="numbering" w:customStyle="1" w:styleId="1115">
    <w:name w:val="Нет списка1115"/>
    <w:next w:val="a4"/>
    <w:semiHidden/>
    <w:rsid w:val="00764873"/>
  </w:style>
  <w:style w:type="numbering" w:customStyle="1" w:styleId="450">
    <w:name w:val="Нет списка45"/>
    <w:next w:val="a4"/>
    <w:uiPriority w:val="99"/>
    <w:semiHidden/>
    <w:rsid w:val="00764873"/>
  </w:style>
  <w:style w:type="table" w:customStyle="1" w:styleId="261">
    <w:name w:val="Сетка таблицы26"/>
    <w:basedOn w:val="a3"/>
    <w:next w:val="affffff9"/>
    <w:uiPriority w:val="59"/>
    <w:rsid w:val="0076487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
    <w:name w:val="Нет списка126"/>
    <w:next w:val="a4"/>
    <w:uiPriority w:val="99"/>
    <w:semiHidden/>
    <w:rsid w:val="00764873"/>
  </w:style>
  <w:style w:type="table" w:customStyle="1" w:styleId="1171">
    <w:name w:val="Сетка таблицы117"/>
    <w:rsid w:val="00764873"/>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6">
    <w:name w:val="Нет списка216"/>
    <w:next w:val="a4"/>
    <w:uiPriority w:val="99"/>
    <w:semiHidden/>
    <w:unhideWhenUsed/>
    <w:rsid w:val="00764873"/>
  </w:style>
  <w:style w:type="numbering" w:customStyle="1" w:styleId="315">
    <w:name w:val="Нет списка315"/>
    <w:next w:val="a4"/>
    <w:uiPriority w:val="99"/>
    <w:semiHidden/>
    <w:unhideWhenUsed/>
    <w:rsid w:val="00764873"/>
  </w:style>
  <w:style w:type="numbering" w:customStyle="1" w:styleId="1116">
    <w:name w:val="Нет списка1116"/>
    <w:next w:val="a4"/>
    <w:semiHidden/>
    <w:rsid w:val="00764873"/>
  </w:style>
  <w:style w:type="numbering" w:customStyle="1" w:styleId="460">
    <w:name w:val="Нет списка46"/>
    <w:next w:val="a4"/>
    <w:uiPriority w:val="99"/>
    <w:semiHidden/>
    <w:rsid w:val="00764873"/>
  </w:style>
  <w:style w:type="table" w:customStyle="1" w:styleId="271">
    <w:name w:val="Сетка таблицы27"/>
    <w:basedOn w:val="a3"/>
    <w:next w:val="affffff9"/>
    <w:uiPriority w:val="59"/>
    <w:rsid w:val="0076487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7">
    <w:name w:val="Нет списка127"/>
    <w:next w:val="a4"/>
    <w:uiPriority w:val="99"/>
    <w:semiHidden/>
    <w:rsid w:val="00764873"/>
  </w:style>
  <w:style w:type="table" w:customStyle="1" w:styleId="1181">
    <w:name w:val="Сетка таблицы118"/>
    <w:rsid w:val="00764873"/>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
    <w:name w:val="Нет списка217"/>
    <w:next w:val="a4"/>
    <w:uiPriority w:val="99"/>
    <w:semiHidden/>
    <w:unhideWhenUsed/>
    <w:rsid w:val="00764873"/>
  </w:style>
  <w:style w:type="numbering" w:customStyle="1" w:styleId="316">
    <w:name w:val="Нет списка316"/>
    <w:next w:val="a4"/>
    <w:uiPriority w:val="99"/>
    <w:semiHidden/>
    <w:unhideWhenUsed/>
    <w:rsid w:val="00764873"/>
  </w:style>
  <w:style w:type="numbering" w:customStyle="1" w:styleId="1117">
    <w:name w:val="Нет списка1117"/>
    <w:next w:val="a4"/>
    <w:semiHidden/>
    <w:rsid w:val="00764873"/>
  </w:style>
  <w:style w:type="paragraph" w:customStyle="1" w:styleId="paragraph-styledstyledparagraph-sc-a650b026-0">
    <w:name w:val="paragraph-styled__styledparagraph-sc-a650b026-0"/>
    <w:basedOn w:val="a1"/>
    <w:rsid w:val="00764873"/>
    <w:pPr>
      <w:spacing w:before="100" w:beforeAutospacing="1" w:after="100" w:afterAutospacing="1"/>
    </w:pPr>
    <w:rPr>
      <w:color w:val="auto"/>
      <w:szCs w:val="24"/>
    </w:rPr>
  </w:style>
  <w:style w:type="paragraph" w:customStyle="1" w:styleId="list-styledstyledli-sc-202d193-2">
    <w:name w:val="list-styled__styledli-sc-202d193-2"/>
    <w:basedOn w:val="a1"/>
    <w:rsid w:val="00764873"/>
    <w:pPr>
      <w:spacing w:before="100" w:beforeAutospacing="1" w:after="100" w:afterAutospacing="1"/>
    </w:pPr>
    <w:rPr>
      <w:color w:val="auto"/>
      <w:szCs w:val="24"/>
    </w:rPr>
  </w:style>
  <w:style w:type="paragraph" w:customStyle="1" w:styleId="4f3">
    <w:name w:val="Обычный4"/>
    <w:rsid w:val="00764873"/>
    <w:pPr>
      <w:spacing w:after="0" w:line="240" w:lineRule="auto"/>
      <w:ind w:firstLine="567"/>
      <w:jc w:val="both"/>
    </w:pPr>
    <w:rPr>
      <w:rFonts w:ascii="Times New Roman" w:eastAsia="Times New Roman" w:hAnsi="Times New Roman" w:cs="Times New Roman"/>
      <w:sz w:val="28"/>
      <w:szCs w:val="20"/>
      <w:lang w:eastAsia="ko-KR"/>
    </w:rPr>
  </w:style>
  <w:style w:type="paragraph" w:customStyle="1" w:styleId="my-2">
    <w:name w:val="my-2"/>
    <w:basedOn w:val="a1"/>
    <w:rsid w:val="00764873"/>
    <w:pPr>
      <w:spacing w:before="100" w:beforeAutospacing="1" w:after="100" w:afterAutospacing="1"/>
    </w:pPr>
    <w:rPr>
      <w:color w:val="auto"/>
      <w:szCs w:val="24"/>
    </w:rPr>
  </w:style>
  <w:style w:type="paragraph" w:styleId="afffffffffa">
    <w:name w:val="endnote text"/>
    <w:basedOn w:val="a1"/>
    <w:link w:val="afffffffffb"/>
    <w:uiPriority w:val="99"/>
    <w:unhideWhenUsed/>
    <w:rsid w:val="00764873"/>
    <w:rPr>
      <w:color w:val="auto"/>
      <w:sz w:val="20"/>
    </w:rPr>
  </w:style>
  <w:style w:type="character" w:customStyle="1" w:styleId="afffffffffb">
    <w:name w:val="Текст концевой сноски Знак"/>
    <w:basedOn w:val="a2"/>
    <w:link w:val="afffffffffa"/>
    <w:uiPriority w:val="99"/>
    <w:rsid w:val="00764873"/>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3478557">
      <w:bodyDiv w:val="1"/>
      <w:marLeft w:val="0"/>
      <w:marRight w:val="0"/>
      <w:marTop w:val="0"/>
      <w:marBottom w:val="0"/>
      <w:divBdr>
        <w:top w:val="none" w:sz="0" w:space="0" w:color="auto"/>
        <w:left w:val="none" w:sz="0" w:space="0" w:color="auto"/>
        <w:bottom w:val="none" w:sz="0" w:space="0" w:color="auto"/>
        <w:right w:val="none" w:sz="0" w:space="0" w:color="auto"/>
      </w:divBdr>
    </w:div>
    <w:div w:id="428737472">
      <w:bodyDiv w:val="1"/>
      <w:marLeft w:val="0"/>
      <w:marRight w:val="0"/>
      <w:marTop w:val="0"/>
      <w:marBottom w:val="0"/>
      <w:divBdr>
        <w:top w:val="none" w:sz="0" w:space="0" w:color="auto"/>
        <w:left w:val="none" w:sz="0" w:space="0" w:color="auto"/>
        <w:bottom w:val="none" w:sz="0" w:space="0" w:color="auto"/>
        <w:right w:val="none" w:sz="0" w:space="0" w:color="auto"/>
      </w:divBdr>
    </w:div>
    <w:div w:id="513542275">
      <w:bodyDiv w:val="1"/>
      <w:marLeft w:val="0"/>
      <w:marRight w:val="0"/>
      <w:marTop w:val="0"/>
      <w:marBottom w:val="0"/>
      <w:divBdr>
        <w:top w:val="none" w:sz="0" w:space="0" w:color="auto"/>
        <w:left w:val="none" w:sz="0" w:space="0" w:color="auto"/>
        <w:bottom w:val="none" w:sz="0" w:space="0" w:color="auto"/>
        <w:right w:val="none" w:sz="0" w:space="0" w:color="auto"/>
      </w:divBdr>
    </w:div>
    <w:div w:id="546337152">
      <w:bodyDiv w:val="1"/>
      <w:marLeft w:val="0"/>
      <w:marRight w:val="0"/>
      <w:marTop w:val="0"/>
      <w:marBottom w:val="0"/>
      <w:divBdr>
        <w:top w:val="none" w:sz="0" w:space="0" w:color="auto"/>
        <w:left w:val="none" w:sz="0" w:space="0" w:color="auto"/>
        <w:bottom w:val="none" w:sz="0" w:space="0" w:color="auto"/>
        <w:right w:val="none" w:sz="0" w:space="0" w:color="auto"/>
      </w:divBdr>
    </w:div>
    <w:div w:id="794953830">
      <w:bodyDiv w:val="1"/>
      <w:marLeft w:val="0"/>
      <w:marRight w:val="0"/>
      <w:marTop w:val="0"/>
      <w:marBottom w:val="0"/>
      <w:divBdr>
        <w:top w:val="none" w:sz="0" w:space="0" w:color="auto"/>
        <w:left w:val="none" w:sz="0" w:space="0" w:color="auto"/>
        <w:bottom w:val="none" w:sz="0" w:space="0" w:color="auto"/>
        <w:right w:val="none" w:sz="0" w:space="0" w:color="auto"/>
      </w:divBdr>
    </w:div>
    <w:div w:id="905649465">
      <w:bodyDiv w:val="1"/>
      <w:marLeft w:val="0"/>
      <w:marRight w:val="0"/>
      <w:marTop w:val="0"/>
      <w:marBottom w:val="0"/>
      <w:divBdr>
        <w:top w:val="none" w:sz="0" w:space="0" w:color="auto"/>
        <w:left w:val="none" w:sz="0" w:space="0" w:color="auto"/>
        <w:bottom w:val="none" w:sz="0" w:space="0" w:color="auto"/>
        <w:right w:val="none" w:sz="0" w:space="0" w:color="auto"/>
      </w:divBdr>
    </w:div>
    <w:div w:id="1004357047">
      <w:bodyDiv w:val="1"/>
      <w:marLeft w:val="0"/>
      <w:marRight w:val="0"/>
      <w:marTop w:val="0"/>
      <w:marBottom w:val="0"/>
      <w:divBdr>
        <w:top w:val="none" w:sz="0" w:space="0" w:color="auto"/>
        <w:left w:val="none" w:sz="0" w:space="0" w:color="auto"/>
        <w:bottom w:val="none" w:sz="0" w:space="0" w:color="auto"/>
        <w:right w:val="none" w:sz="0" w:space="0" w:color="auto"/>
      </w:divBdr>
    </w:div>
    <w:div w:id="1123422204">
      <w:bodyDiv w:val="1"/>
      <w:marLeft w:val="0"/>
      <w:marRight w:val="0"/>
      <w:marTop w:val="0"/>
      <w:marBottom w:val="0"/>
      <w:divBdr>
        <w:top w:val="none" w:sz="0" w:space="0" w:color="auto"/>
        <w:left w:val="none" w:sz="0" w:space="0" w:color="auto"/>
        <w:bottom w:val="none" w:sz="0" w:space="0" w:color="auto"/>
        <w:right w:val="none" w:sz="0" w:space="0" w:color="auto"/>
      </w:divBdr>
    </w:div>
    <w:div w:id="1276331965">
      <w:bodyDiv w:val="1"/>
      <w:marLeft w:val="0"/>
      <w:marRight w:val="0"/>
      <w:marTop w:val="0"/>
      <w:marBottom w:val="0"/>
      <w:divBdr>
        <w:top w:val="none" w:sz="0" w:space="0" w:color="auto"/>
        <w:left w:val="none" w:sz="0" w:space="0" w:color="auto"/>
        <w:bottom w:val="none" w:sz="0" w:space="0" w:color="auto"/>
        <w:right w:val="none" w:sz="0" w:space="0" w:color="auto"/>
      </w:divBdr>
    </w:div>
    <w:div w:id="1289900627">
      <w:bodyDiv w:val="1"/>
      <w:marLeft w:val="0"/>
      <w:marRight w:val="0"/>
      <w:marTop w:val="0"/>
      <w:marBottom w:val="0"/>
      <w:divBdr>
        <w:top w:val="none" w:sz="0" w:space="0" w:color="auto"/>
        <w:left w:val="none" w:sz="0" w:space="0" w:color="auto"/>
        <w:bottom w:val="none" w:sz="0" w:space="0" w:color="auto"/>
        <w:right w:val="none" w:sz="0" w:space="0" w:color="auto"/>
      </w:divBdr>
    </w:div>
    <w:div w:id="1529174148">
      <w:bodyDiv w:val="1"/>
      <w:marLeft w:val="0"/>
      <w:marRight w:val="0"/>
      <w:marTop w:val="0"/>
      <w:marBottom w:val="0"/>
      <w:divBdr>
        <w:top w:val="none" w:sz="0" w:space="0" w:color="auto"/>
        <w:left w:val="none" w:sz="0" w:space="0" w:color="auto"/>
        <w:bottom w:val="none" w:sz="0" w:space="0" w:color="auto"/>
        <w:right w:val="none" w:sz="0" w:space="0" w:color="auto"/>
      </w:divBdr>
    </w:div>
    <w:div w:id="1559974243">
      <w:bodyDiv w:val="1"/>
      <w:marLeft w:val="0"/>
      <w:marRight w:val="0"/>
      <w:marTop w:val="0"/>
      <w:marBottom w:val="0"/>
      <w:divBdr>
        <w:top w:val="none" w:sz="0" w:space="0" w:color="auto"/>
        <w:left w:val="none" w:sz="0" w:space="0" w:color="auto"/>
        <w:bottom w:val="none" w:sz="0" w:space="0" w:color="auto"/>
        <w:right w:val="none" w:sz="0" w:space="0" w:color="auto"/>
      </w:divBdr>
    </w:div>
    <w:div w:id="1599752521">
      <w:bodyDiv w:val="1"/>
      <w:marLeft w:val="0"/>
      <w:marRight w:val="0"/>
      <w:marTop w:val="0"/>
      <w:marBottom w:val="0"/>
      <w:divBdr>
        <w:top w:val="none" w:sz="0" w:space="0" w:color="auto"/>
        <w:left w:val="none" w:sz="0" w:space="0" w:color="auto"/>
        <w:bottom w:val="none" w:sz="0" w:space="0" w:color="auto"/>
        <w:right w:val="none" w:sz="0" w:space="0" w:color="auto"/>
      </w:divBdr>
    </w:div>
    <w:div w:id="1679965010">
      <w:bodyDiv w:val="1"/>
      <w:marLeft w:val="0"/>
      <w:marRight w:val="0"/>
      <w:marTop w:val="0"/>
      <w:marBottom w:val="0"/>
      <w:divBdr>
        <w:top w:val="none" w:sz="0" w:space="0" w:color="auto"/>
        <w:left w:val="none" w:sz="0" w:space="0" w:color="auto"/>
        <w:bottom w:val="none" w:sz="0" w:space="0" w:color="auto"/>
        <w:right w:val="none" w:sz="0" w:space="0" w:color="auto"/>
      </w:divBdr>
    </w:div>
    <w:div w:id="1904287747">
      <w:bodyDiv w:val="1"/>
      <w:marLeft w:val="0"/>
      <w:marRight w:val="0"/>
      <w:marTop w:val="0"/>
      <w:marBottom w:val="0"/>
      <w:divBdr>
        <w:top w:val="none" w:sz="0" w:space="0" w:color="auto"/>
        <w:left w:val="none" w:sz="0" w:space="0" w:color="auto"/>
        <w:bottom w:val="none" w:sz="0" w:space="0" w:color="auto"/>
        <w:right w:val="none" w:sz="0" w:space="0" w:color="auto"/>
      </w:divBdr>
    </w:div>
    <w:div w:id="1973712143">
      <w:bodyDiv w:val="1"/>
      <w:marLeft w:val="0"/>
      <w:marRight w:val="0"/>
      <w:marTop w:val="0"/>
      <w:marBottom w:val="0"/>
      <w:divBdr>
        <w:top w:val="none" w:sz="0" w:space="0" w:color="auto"/>
        <w:left w:val="none" w:sz="0" w:space="0" w:color="auto"/>
        <w:bottom w:val="none" w:sz="0" w:space="0" w:color="auto"/>
        <w:right w:val="none" w:sz="0" w:space="0" w:color="auto"/>
      </w:divBdr>
    </w:div>
    <w:div w:id="2034073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gau.ru/sveden/objects/pracspo2p" TargetMode="External"/><Relationship Id="rId18" Type="http://schemas.openxmlformats.org/officeDocument/2006/relationships/hyperlink" Target="https://e.lanbook.com/book/334193" TargetMode="External"/><Relationship Id="rId26" Type="http://schemas.openxmlformats.org/officeDocument/2006/relationships/hyperlink" Target="http://agroprom.polpred.com/" TargetMode="External"/><Relationship Id="rId39" Type="http://schemas.openxmlformats.org/officeDocument/2006/relationships/hyperlink" Target="https://www1.fips.ru/" TargetMode="External"/><Relationship Id="rId21" Type="http://schemas.openxmlformats.org/officeDocument/2006/relationships/hyperlink" Target="https://ebs.pgau.ru/Web" TargetMode="External"/><Relationship Id="rId34" Type="http://schemas.openxmlformats.org/officeDocument/2006/relationships/hyperlink" Target="https://polpred.com/news?ns=1&amp;sector=22&amp;kw=171" TargetMode="External"/><Relationship Id="rId42" Type="http://schemas.openxmlformats.org/officeDocument/2006/relationships/fontTable" Target="fontTable.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https://urait.ru/bcode/562518" TargetMode="External"/><Relationship Id="rId20" Type="http://schemas.openxmlformats.org/officeDocument/2006/relationships/hyperlink" Target="https://lib.rucont.ru/search)-" TargetMode="External"/><Relationship Id="rId29" Type="http://schemas.openxmlformats.org/officeDocument/2006/relationships/hyperlink" Target="https://polpred.com/news?ns=1&amp;sector=22&amp;kw=170" TargetMode="External"/><Relationship Id="rId41" Type="http://schemas.openxmlformats.org/officeDocument/2006/relationships/hyperlink" Target="https://58.rosstat.gov.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gau.ru/sveden/objects/pracspo2p" TargetMode="External"/><Relationship Id="rId24" Type="http://schemas.openxmlformats.org/officeDocument/2006/relationships/hyperlink" Target="https://polpred.com/" TargetMode="External"/><Relationship Id="rId32" Type="http://schemas.openxmlformats.org/officeDocument/2006/relationships/hyperlink" Target="https://polpred.com/news?ns=1&amp;sector=22&amp;kw=103" TargetMode="External"/><Relationship Id="rId37" Type="http://schemas.openxmlformats.org/officeDocument/2006/relationships/hyperlink" Target="https://rosstat.gov.ru/" TargetMode="External"/><Relationship Id="rId40" Type="http://schemas.openxmlformats.org/officeDocument/2006/relationships/hyperlink" Target="https://www.liblermont.ru/" TargetMode="External"/><Relationship Id="rId5" Type="http://schemas.openxmlformats.org/officeDocument/2006/relationships/footnotes" Target="footnotes.xml"/><Relationship Id="rId15" Type="http://schemas.openxmlformats.org/officeDocument/2006/relationships/hyperlink" Target="https://urait.ru/bcode/560989" TargetMode="External"/><Relationship Id="rId23" Type="http://schemas.openxmlformats.org/officeDocument/2006/relationships/hyperlink" Target="https://lib.rucont.ru/search" TargetMode="External"/><Relationship Id="rId28" Type="http://schemas.openxmlformats.org/officeDocument/2006/relationships/hyperlink" Target="https://polpred.com/news?ns=1&amp;sector=22&amp;kw=107" TargetMode="External"/><Relationship Id="rId36" Type="http://schemas.openxmlformats.org/officeDocument/2006/relationships/hyperlink" Target="https://cyberleninka.ru/article/n/vozmozhnye-puti-razvitiya-otkrytoy-nauki-v-rossii" TargetMode="External"/><Relationship Id="rId10" Type="http://schemas.openxmlformats.org/officeDocument/2006/relationships/header" Target="header2.xml"/><Relationship Id="rId19" Type="http://schemas.openxmlformats.org/officeDocument/2006/relationships/hyperlink" Target="https://ebs.pgau.ru/Web" TargetMode="External"/><Relationship Id="rId31" Type="http://schemas.openxmlformats.org/officeDocument/2006/relationships/hyperlink" Target="https://polpred.com/news?ns=1&amp;sector=22&amp;kw=101"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https://pgau.ru/sveden/objects/cabspo2p" TargetMode="External"/><Relationship Id="rId22" Type="http://schemas.openxmlformats.org/officeDocument/2006/relationships/hyperlink" Target="https://opacg.cnshb.ru/wlib/" TargetMode="External"/><Relationship Id="rId27" Type="http://schemas.openxmlformats.org/officeDocument/2006/relationships/hyperlink" Target="http://polpred.com/news/?sector=22&amp;f=1" TargetMode="External"/><Relationship Id="rId30" Type="http://schemas.openxmlformats.org/officeDocument/2006/relationships/hyperlink" Target="https://polpred.com/news?ns=1&amp;sector=22&amp;kw=102" TargetMode="External"/><Relationship Id="rId35" Type="http://schemas.openxmlformats.org/officeDocument/2006/relationships/hyperlink" Target="https://cyberleninka.ru/" TargetMode="External"/><Relationship Id="rId43" Type="http://schemas.openxmlformats.org/officeDocument/2006/relationships/theme" Target="theme/theme1.xml"/><Relationship Id="rId8" Type="http://schemas.openxmlformats.org/officeDocument/2006/relationships/image" Target="media/image2.emf"/><Relationship Id="rId3" Type="http://schemas.openxmlformats.org/officeDocument/2006/relationships/settings" Target="settings.xml"/><Relationship Id="rId12" Type="http://schemas.openxmlformats.org/officeDocument/2006/relationships/hyperlink" Target="https://pgau.ru/sveden/objects/cabspo2p" TargetMode="External"/><Relationship Id="rId17" Type="http://schemas.openxmlformats.org/officeDocument/2006/relationships/hyperlink" Target="https://e.lanbook.com/book/354530" TargetMode="External"/><Relationship Id="rId25" Type="http://schemas.openxmlformats.org/officeDocument/2006/relationships/hyperlink" Target="https://polpred.com/news/" TargetMode="External"/><Relationship Id="rId33" Type="http://schemas.openxmlformats.org/officeDocument/2006/relationships/hyperlink" Target="https://polpred.com/news?ns=1&amp;sector=22&amp;kw=100" TargetMode="External"/><Relationship Id="rId38" Type="http://schemas.openxmlformats.org/officeDocument/2006/relationships/hyperlink" Target="http://pravo.gov.ru/ip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508</TotalTime>
  <Pages>44</Pages>
  <Words>11902</Words>
  <Characters>67847</Characters>
  <Application>Microsoft Office Word</Application>
  <DocSecurity>0</DocSecurity>
  <Lines>565</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PGAU</dc:creator>
  <cp:keywords/>
  <dc:description/>
  <cp:lastModifiedBy>Komp</cp:lastModifiedBy>
  <cp:revision>165</cp:revision>
  <dcterms:created xsi:type="dcterms:W3CDTF">2025-10-28T06:58:00Z</dcterms:created>
  <dcterms:modified xsi:type="dcterms:W3CDTF">2026-10-25T08:08:00Z</dcterms:modified>
</cp:coreProperties>
</file>