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62D" w:rsidRPr="002D062D" w:rsidRDefault="002D062D" w:rsidP="002D062D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D06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Темы рефератов по дисциплине</w:t>
      </w:r>
      <w:r w:rsidRPr="002D062D">
        <w:rPr>
          <w:rFonts w:ascii="Times New Roman" w:eastAsia="Times New Roman" w:hAnsi="Times New Roman"/>
          <w:b/>
          <w:sz w:val="28"/>
          <w:szCs w:val="28"/>
        </w:rPr>
        <w:t xml:space="preserve"> «Инновационные технологии переработки рыбы и морепродуктов</w:t>
      </w:r>
      <w:r w:rsidRPr="002D062D">
        <w:rPr>
          <w:rFonts w:ascii="Times New Roman" w:hAnsi="Times New Roman"/>
          <w:b/>
          <w:sz w:val="28"/>
          <w:szCs w:val="28"/>
        </w:rPr>
        <w:t>»:</w:t>
      </w:r>
    </w:p>
    <w:p w:rsidR="00732D00" w:rsidRDefault="00732D00" w:rsidP="002D062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732D00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Транспортирование, хранение и предварительная подготовка сырья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 w:rsidRPr="00732D00">
        <w:rPr>
          <w:rFonts w:ascii="Times New Roman" w:eastAsia="Times New Roman" w:hAnsi="Times New Roman" w:cs="Times New Roman"/>
          <w:color w:val="000000"/>
          <w:sz w:val="28"/>
          <w:szCs w:val="28"/>
        </w:rPr>
        <w:t>ивой рыбы.</w:t>
      </w:r>
    </w:p>
    <w:p w:rsidR="00732D00" w:rsidRDefault="00732D00" w:rsidP="002D062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732D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Отбор проб для органолептических методов оценки качества рыбы и рыбной продукции. </w:t>
      </w:r>
    </w:p>
    <w:p w:rsidR="00732D00" w:rsidRDefault="00732D00" w:rsidP="002D062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732D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Оценка изменений свойств рыбы в процессе холодильной обработки.</w:t>
      </w:r>
    </w:p>
    <w:p w:rsidR="002D062D" w:rsidRDefault="002D062D" w:rsidP="002D062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Pr="002D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Охлаждение и </w:t>
      </w:r>
      <w:proofErr w:type="spellStart"/>
      <w:r w:rsidRPr="002D062D">
        <w:rPr>
          <w:rFonts w:ascii="Times New Roman" w:eastAsia="Times New Roman" w:hAnsi="Times New Roman" w:cs="Times New Roman"/>
          <w:color w:val="000000"/>
          <w:sz w:val="28"/>
          <w:szCs w:val="28"/>
        </w:rPr>
        <w:t>подмораживание</w:t>
      </w:r>
      <w:proofErr w:type="spellEnd"/>
      <w:r w:rsidRPr="002D062D">
        <w:rPr>
          <w:rFonts w:ascii="Times New Roman" w:eastAsia="Times New Roman" w:hAnsi="Times New Roman" w:cs="Times New Roman"/>
          <w:color w:val="000000"/>
          <w:sz w:val="28"/>
          <w:szCs w:val="28"/>
        </w:rPr>
        <w:t>. Замораживание.</w:t>
      </w:r>
      <w:r w:rsidRPr="002D06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Методы расчета при холодильной обработке рыбы и морепродуктов.</w:t>
      </w:r>
    </w:p>
    <w:p w:rsidR="002D062D" w:rsidRDefault="002D062D" w:rsidP="002D062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2D06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Оценка изменений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войств рыбы в процессе хранения.</w:t>
      </w:r>
    </w:p>
    <w:p w:rsidR="002D062D" w:rsidRPr="002D062D" w:rsidRDefault="002D062D" w:rsidP="002D062D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r w:rsidRPr="002D062D">
        <w:rPr>
          <w:rFonts w:ascii="Times New Roman" w:eastAsia="Times New Roman" w:hAnsi="Times New Roman" w:cs="Times New Roman"/>
          <w:sz w:val="28"/>
          <w:szCs w:val="28"/>
        </w:rPr>
        <w:t>Размораживание, технологические режимы и биохимия. Пороки рыбы.</w:t>
      </w:r>
    </w:p>
    <w:p w:rsidR="002D062D" w:rsidRDefault="002D062D" w:rsidP="002D062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2D062D">
        <w:rPr>
          <w:rFonts w:ascii="Times New Roman" w:hAnsi="Times New Roman" w:cs="Times New Roman"/>
          <w:sz w:val="28"/>
          <w:szCs w:val="28"/>
        </w:rPr>
        <w:t xml:space="preserve">Инновационные технологии </w:t>
      </w:r>
      <w:r w:rsidRPr="002D062D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производства консервов.</w:t>
      </w:r>
    </w:p>
    <w:p w:rsidR="002D062D" w:rsidRPr="002D062D" w:rsidRDefault="002D062D" w:rsidP="002D062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r w:rsidRPr="002D062D">
        <w:rPr>
          <w:rFonts w:ascii="Times New Roman" w:hAnsi="Times New Roman" w:cs="Times New Roman"/>
          <w:sz w:val="28"/>
          <w:szCs w:val="28"/>
        </w:rPr>
        <w:t>Инновационные</w:t>
      </w:r>
      <w:r w:rsidRPr="002D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технологии копчения рыбы.</w:t>
      </w:r>
    </w:p>
    <w:p w:rsidR="002D062D" w:rsidRPr="002D062D" w:rsidRDefault="002D062D" w:rsidP="002D062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</w:t>
      </w:r>
      <w:r w:rsidRPr="002D062D">
        <w:rPr>
          <w:rFonts w:ascii="Times New Roman" w:hAnsi="Times New Roman" w:cs="Times New Roman"/>
          <w:sz w:val="28"/>
          <w:szCs w:val="28"/>
        </w:rPr>
        <w:t>Инновационные</w:t>
      </w:r>
      <w:r w:rsidRPr="002D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технологии вяления рыбы.</w:t>
      </w:r>
    </w:p>
    <w:p w:rsidR="002D062D" w:rsidRDefault="002D062D" w:rsidP="002D062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</w:t>
      </w:r>
      <w:r w:rsidR="005B665D" w:rsidRPr="005B66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Инновационные технологии </w:t>
      </w:r>
      <w:r w:rsidR="005B665D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производства икры</w:t>
      </w:r>
      <w:bookmarkStart w:id="0" w:name="_GoBack"/>
      <w:bookmarkEnd w:id="0"/>
      <w:r w:rsidR="005B665D" w:rsidRPr="005B665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B665D" w:rsidRDefault="005B665D" w:rsidP="002D062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 </w:t>
      </w:r>
      <w:r w:rsidRPr="002D062D"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Ветеринарно-санитарный контроль производства и качества икры.</w:t>
      </w:r>
    </w:p>
    <w:p w:rsidR="002D062D" w:rsidRDefault="002D062D" w:rsidP="002D062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062D" w:rsidRPr="002D062D" w:rsidRDefault="002D062D" w:rsidP="002D06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Реферат должен иметь титульный лист, содержание, введение, разбираемые разделы, заключение и список источников литературы. Объём не менее 15 страниц.</w:t>
      </w:r>
    </w:p>
    <w:sectPr w:rsidR="002D062D" w:rsidRPr="002D0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D00"/>
    <w:rsid w:val="002D062D"/>
    <w:rsid w:val="005B665D"/>
    <w:rsid w:val="00732D00"/>
    <w:rsid w:val="0091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6819E"/>
  <w15:chartTrackingRefBased/>
  <w15:docId w15:val="{2C59B540-EE52-4A81-B636-710F3E0E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2026-01-12T17:20:00Z</dcterms:created>
  <dcterms:modified xsi:type="dcterms:W3CDTF">2026-10-16T04:37:00Z</dcterms:modified>
</cp:coreProperties>
</file>