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16A878EA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1B616C" w:rsidRPr="008E4588">
        <w:rPr>
          <w:rFonts w:cs="Times New Roman"/>
          <w:sz w:val="28"/>
          <w:szCs w:val="28"/>
        </w:rPr>
        <w:t>Холикзода Гулсевар Бахтиёр</w:t>
      </w:r>
    </w:p>
    <w:p w14:paraId="7F6583EA" w14:textId="3D142D1D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1B616C">
        <w:rPr>
          <w:b/>
        </w:rPr>
        <w:t>1</w:t>
      </w:r>
      <w:r w:rsidR="00BE1CF7">
        <w:rPr>
          <w:b/>
        </w:rPr>
        <w:t>1</w:t>
      </w:r>
      <w:r w:rsidR="004F0AB6">
        <w:rPr>
          <w:b/>
        </w:rPr>
        <w:t>.</w:t>
      </w:r>
      <w:r w:rsidR="001B616C">
        <w:rPr>
          <w:b/>
        </w:rPr>
        <w:t>08</w:t>
      </w:r>
      <w:r w:rsidR="004F0AB6">
        <w:rPr>
          <w:b/>
        </w:rPr>
        <w:t>.200</w:t>
      </w:r>
      <w:r w:rsidR="001B616C">
        <w:rPr>
          <w:b/>
        </w:rPr>
        <w:t>7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1B616C"/>
    <w:rsid w:val="00260D3D"/>
    <w:rsid w:val="00262E56"/>
    <w:rsid w:val="004267E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27</cp:revision>
  <dcterms:created xsi:type="dcterms:W3CDTF">2021-02-19T11:55:00Z</dcterms:created>
  <dcterms:modified xsi:type="dcterms:W3CDTF">2026-10-06T13:37:00Z</dcterms:modified>
</cp:coreProperties>
</file>