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B97" w:rsidRPr="00F91F1D" w:rsidRDefault="005D7B97" w:rsidP="005D7B97">
      <w:pPr>
        <w:jc w:val="center"/>
        <w:rPr>
          <w:rFonts w:ascii="Times New Roman" w:hAnsi="Times New Roman"/>
          <w:b/>
          <w:sz w:val="28"/>
          <w:szCs w:val="28"/>
        </w:rPr>
      </w:pPr>
      <w:r w:rsidRPr="00F91F1D">
        <w:rPr>
          <w:rFonts w:ascii="Times New Roman" w:hAnsi="Times New Roman"/>
          <w:b/>
          <w:sz w:val="28"/>
          <w:szCs w:val="28"/>
        </w:rPr>
        <w:t>Вопросы</w:t>
      </w:r>
      <w:r>
        <w:rPr>
          <w:rFonts w:ascii="Times New Roman" w:hAnsi="Times New Roman"/>
          <w:b/>
          <w:sz w:val="28"/>
          <w:szCs w:val="28"/>
        </w:rPr>
        <w:t xml:space="preserve"> по оценке </w:t>
      </w:r>
      <w:proofErr w:type="spellStart"/>
      <w:r>
        <w:rPr>
          <w:rFonts w:ascii="Times New Roman" w:hAnsi="Times New Roman"/>
          <w:b/>
          <w:sz w:val="28"/>
          <w:szCs w:val="28"/>
        </w:rPr>
        <w:t>сформированности</w:t>
      </w:r>
      <w:proofErr w:type="spellEnd"/>
      <w:r>
        <w:rPr>
          <w:rFonts w:ascii="Times New Roman" w:hAnsi="Times New Roman"/>
          <w:b/>
          <w:sz w:val="28"/>
          <w:szCs w:val="28"/>
        </w:rPr>
        <w:t xml:space="preserve"> компетенций</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r w:rsidRPr="00B732B3">
        <w:rPr>
          <w:rFonts w:ascii="Times New Roman" w:hAnsi="Times New Roman"/>
          <w:sz w:val="28"/>
          <w:szCs w:val="28"/>
        </w:rPr>
        <w:t xml:space="preserve">по дисциплине </w:t>
      </w:r>
      <w:r w:rsidRPr="00751213">
        <w:rPr>
          <w:rFonts w:ascii="Times New Roman" w:hAnsi="Times New Roman"/>
          <w:sz w:val="28"/>
          <w:szCs w:val="28"/>
        </w:rPr>
        <w:t>«Проектирование линий по производству продуктов питания животного происхождения»</w:t>
      </w:r>
      <w:r w:rsidRPr="00B732B3">
        <w:rPr>
          <w:rFonts w:ascii="Times New Roman" w:hAnsi="Times New Roman"/>
          <w:color w:val="000000" w:themeColor="text1"/>
          <w:sz w:val="28"/>
          <w:szCs w:val="28"/>
        </w:rPr>
        <w:t xml:space="preserve">, компетенция </w:t>
      </w:r>
      <w:r w:rsidRPr="002715AB">
        <w:rPr>
          <w:rFonts w:ascii="Times New Roman" w:hAnsi="Times New Roman"/>
          <w:sz w:val="28"/>
          <w:szCs w:val="28"/>
        </w:rPr>
        <w:t>ОПК-2</w:t>
      </w:r>
      <w:r>
        <w:rPr>
          <w:rFonts w:ascii="Times New Roman" w:hAnsi="Times New Roman"/>
          <w:sz w:val="28"/>
          <w:szCs w:val="28"/>
        </w:rPr>
        <w:t xml:space="preserve"> </w:t>
      </w:r>
      <w:r w:rsidRPr="00B732B3">
        <w:rPr>
          <w:rFonts w:ascii="Times New Roman" w:hAnsi="Times New Roman"/>
          <w:color w:val="000000" w:themeColor="text1"/>
          <w:sz w:val="28"/>
          <w:szCs w:val="28"/>
        </w:rPr>
        <w:t xml:space="preserve">- </w:t>
      </w:r>
      <w:proofErr w:type="gramStart"/>
      <w:r>
        <w:rPr>
          <w:rFonts w:ascii="Times New Roman" w:hAnsi="Times New Roman"/>
          <w:sz w:val="28"/>
          <w:szCs w:val="28"/>
        </w:rPr>
        <w:t>С</w:t>
      </w:r>
      <w:r w:rsidRPr="002715AB">
        <w:rPr>
          <w:rFonts w:ascii="Times New Roman" w:hAnsi="Times New Roman"/>
          <w:sz w:val="28"/>
          <w:szCs w:val="28"/>
        </w:rPr>
        <w:t>пособен</w:t>
      </w:r>
      <w:proofErr w:type="gramEnd"/>
      <w:r w:rsidRPr="002715AB">
        <w:rPr>
          <w:rFonts w:ascii="Times New Roman" w:hAnsi="Times New Roman"/>
          <w:sz w:val="28"/>
          <w:szCs w:val="28"/>
        </w:rPr>
        <w:t xml:space="preserve"> разрабатывать мероприятия по совершенствованию технологических процессов производства продукции различного назначения</w:t>
      </w:r>
      <w:r>
        <w:rPr>
          <w:rFonts w:ascii="Times New Roman" w:hAnsi="Times New Roman"/>
          <w:sz w:val="28"/>
          <w:szCs w:val="28"/>
        </w:rPr>
        <w:t>;</w:t>
      </w:r>
      <w:r w:rsidRPr="002715AB">
        <w:rPr>
          <w:rFonts w:ascii="Times New Roman" w:hAnsi="Times New Roman"/>
          <w:sz w:val="28"/>
          <w:szCs w:val="28"/>
        </w:rPr>
        <w:t xml:space="preserve"> </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r w:rsidRPr="00751213">
        <w:rPr>
          <w:rFonts w:ascii="Times New Roman" w:hAnsi="Times New Roman"/>
          <w:sz w:val="28"/>
          <w:szCs w:val="28"/>
        </w:rPr>
        <w:t>ОПК-4</w:t>
      </w:r>
      <w:r>
        <w:rPr>
          <w:rFonts w:ascii="Times New Roman" w:hAnsi="Times New Roman"/>
          <w:sz w:val="28"/>
          <w:szCs w:val="28"/>
        </w:rPr>
        <w:t xml:space="preserve"> - </w:t>
      </w:r>
      <w:proofErr w:type="gramStart"/>
      <w:r>
        <w:rPr>
          <w:rFonts w:ascii="Times New Roman" w:hAnsi="Times New Roman"/>
          <w:sz w:val="28"/>
          <w:szCs w:val="28"/>
        </w:rPr>
        <w:t>С</w:t>
      </w:r>
      <w:r w:rsidRPr="00751213">
        <w:rPr>
          <w:rFonts w:ascii="Times New Roman" w:hAnsi="Times New Roman"/>
          <w:sz w:val="28"/>
          <w:szCs w:val="28"/>
        </w:rPr>
        <w:t>пособен</w:t>
      </w:r>
      <w:proofErr w:type="gramEnd"/>
      <w:r w:rsidRPr="00751213">
        <w:rPr>
          <w:rFonts w:ascii="Times New Roman" w:hAnsi="Times New Roman"/>
          <w:sz w:val="28"/>
          <w:szCs w:val="28"/>
        </w:rPr>
        <w:t xml:space="preserve"> использовать методы моделирования продуктов и проектирования технологических процессов производства продукции из сырья животного происхождения;</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r w:rsidRPr="00751213">
        <w:rPr>
          <w:rFonts w:ascii="Times New Roman" w:hAnsi="Times New Roman"/>
          <w:sz w:val="28"/>
          <w:szCs w:val="28"/>
        </w:rPr>
        <w:t>ПКС-7</w:t>
      </w:r>
      <w:r>
        <w:rPr>
          <w:rFonts w:ascii="Times New Roman" w:hAnsi="Times New Roman"/>
          <w:sz w:val="28"/>
          <w:szCs w:val="28"/>
        </w:rPr>
        <w:t xml:space="preserve"> - </w:t>
      </w:r>
      <w:proofErr w:type="gramStart"/>
      <w:r w:rsidRPr="008F3262">
        <w:rPr>
          <w:rFonts w:ascii="Times New Roman" w:hAnsi="Times New Roman"/>
          <w:bCs/>
          <w:sz w:val="28"/>
          <w:szCs w:val="24"/>
        </w:rPr>
        <w:t>Способен</w:t>
      </w:r>
      <w:proofErr w:type="gramEnd"/>
      <w:r w:rsidRPr="008F3262">
        <w:rPr>
          <w:rFonts w:ascii="Times New Roman" w:hAnsi="Times New Roman"/>
          <w:bCs/>
          <w:sz w:val="28"/>
          <w:szCs w:val="24"/>
        </w:rPr>
        <w:t xml:space="preserve"> к проектной деятельности и разработке инновационных продуктов питания из водных биоресурсов, объектов </w:t>
      </w:r>
      <w:proofErr w:type="spellStart"/>
      <w:r w:rsidRPr="008F3262">
        <w:rPr>
          <w:rFonts w:ascii="Times New Roman" w:hAnsi="Times New Roman"/>
          <w:bCs/>
          <w:sz w:val="28"/>
          <w:szCs w:val="24"/>
        </w:rPr>
        <w:t>аквакультуры</w:t>
      </w:r>
      <w:proofErr w:type="spellEnd"/>
      <w:r w:rsidRPr="008F3262">
        <w:rPr>
          <w:rFonts w:ascii="Times New Roman" w:hAnsi="Times New Roman"/>
          <w:bCs/>
          <w:sz w:val="28"/>
          <w:szCs w:val="24"/>
        </w:rPr>
        <w:t xml:space="preserve"> и сырья животного происхождения на автоматизированных технологических линиях</w:t>
      </w:r>
      <w:r w:rsidRPr="008F3262">
        <w:rPr>
          <w:rFonts w:ascii="Times New Roman" w:hAnsi="Times New Roman"/>
          <w:sz w:val="28"/>
          <w:szCs w:val="24"/>
        </w:rPr>
        <w:t xml:space="preserve"> на основе </w:t>
      </w:r>
      <w:r w:rsidRPr="008F3262">
        <w:rPr>
          <w:rFonts w:ascii="Times New Roman" w:hAnsi="Times New Roman"/>
          <w:bCs/>
          <w:sz w:val="28"/>
          <w:szCs w:val="24"/>
        </w:rPr>
        <w:t>новых технологий</w:t>
      </w:r>
      <w:r>
        <w:rPr>
          <w:rFonts w:ascii="Times New Roman" w:hAnsi="Times New Roman"/>
          <w:sz w:val="28"/>
          <w:szCs w:val="28"/>
        </w:rPr>
        <w:t>.</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p>
    <w:p w:rsidR="005D7B97" w:rsidRPr="00191C70" w:rsidRDefault="005D7B97" w:rsidP="005D7B97">
      <w:pPr>
        <w:autoSpaceDE w:val="0"/>
        <w:autoSpaceDN w:val="0"/>
        <w:adjustRightInd w:val="0"/>
        <w:spacing w:after="0" w:line="240" w:lineRule="auto"/>
        <w:ind w:firstLine="567"/>
        <w:jc w:val="both"/>
        <w:rPr>
          <w:rFonts w:ascii="Times New Roman" w:hAnsi="Times New Roman"/>
          <w:b/>
          <w:sz w:val="28"/>
          <w:szCs w:val="28"/>
        </w:rPr>
      </w:pPr>
      <w:r w:rsidRPr="00191C70">
        <w:rPr>
          <w:rFonts w:ascii="Times New Roman" w:hAnsi="Times New Roman"/>
          <w:b/>
          <w:sz w:val="28"/>
          <w:szCs w:val="28"/>
        </w:rPr>
        <w:t xml:space="preserve">ОПК-2 </w:t>
      </w:r>
      <w:r w:rsidRPr="00191C70">
        <w:rPr>
          <w:rFonts w:ascii="Times New Roman" w:hAnsi="Times New Roman"/>
          <w:b/>
          <w:color w:val="000000" w:themeColor="text1"/>
          <w:sz w:val="28"/>
          <w:szCs w:val="28"/>
        </w:rPr>
        <w:t xml:space="preserve">- </w:t>
      </w:r>
      <w:proofErr w:type="gramStart"/>
      <w:r w:rsidRPr="00191C70">
        <w:rPr>
          <w:rFonts w:ascii="Times New Roman" w:hAnsi="Times New Roman"/>
          <w:b/>
          <w:sz w:val="28"/>
          <w:szCs w:val="28"/>
        </w:rPr>
        <w:t>Способен</w:t>
      </w:r>
      <w:proofErr w:type="gramEnd"/>
      <w:r w:rsidRPr="00191C70">
        <w:rPr>
          <w:rFonts w:ascii="Times New Roman" w:hAnsi="Times New Roman"/>
          <w:b/>
          <w:sz w:val="28"/>
          <w:szCs w:val="28"/>
        </w:rPr>
        <w:t xml:space="preserve"> разрабатывать мероприятия по совершенствованию технологических процессов производства продукции различного назначения</w:t>
      </w:r>
      <w:r>
        <w:rPr>
          <w:rFonts w:ascii="Times New Roman" w:hAnsi="Times New Roman"/>
          <w:b/>
          <w:sz w:val="28"/>
          <w:szCs w:val="28"/>
        </w:rPr>
        <w:t>:</w:t>
      </w:r>
    </w:p>
    <w:p w:rsidR="005D7B97" w:rsidRPr="00191C70" w:rsidRDefault="005D7B97" w:rsidP="005D7B97">
      <w:pPr>
        <w:autoSpaceDE w:val="0"/>
        <w:autoSpaceDN w:val="0"/>
        <w:adjustRightInd w:val="0"/>
        <w:spacing w:after="0" w:line="240" w:lineRule="auto"/>
        <w:ind w:firstLine="567"/>
        <w:jc w:val="both"/>
        <w:rPr>
          <w:rFonts w:ascii="Times New Roman" w:hAnsi="Times New Roman"/>
          <w:b/>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1</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 xml:space="preserve">Совершенствования технологических процессов при производстве продуктов питания животного происхождения не базируется  </w:t>
      </w:r>
      <w:proofErr w:type="gramStart"/>
      <w:r w:rsidRPr="00FA1C32">
        <w:rPr>
          <w:rFonts w:ascii="Times New Roman" w:eastAsia="Times New Roman" w:hAnsi="Times New Roman"/>
          <w:kern w:val="28"/>
          <w:sz w:val="28"/>
          <w:szCs w:val="28"/>
        </w:rPr>
        <w:t>на</w:t>
      </w:r>
      <w:proofErr w:type="gramEnd"/>
      <w:r w:rsidRPr="00FA1C32">
        <w:rPr>
          <w:rFonts w:ascii="Times New Roman" w:eastAsia="Times New Roman" w:hAnsi="Times New Roman"/>
          <w:kern w:val="28"/>
          <w:sz w:val="28"/>
          <w:szCs w:val="28"/>
        </w:rPr>
        <w:t>…</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xml:space="preserve">) </w:t>
      </w:r>
      <w:r w:rsidRPr="009C26A9">
        <w:rPr>
          <w:rFonts w:ascii="Times New Roman" w:eastAsia="Times New Roman" w:hAnsi="Times New Roman"/>
          <w:kern w:val="28"/>
          <w:sz w:val="28"/>
          <w:szCs w:val="28"/>
        </w:rPr>
        <w:t>основе применения инновационных научных достижений при производстве продуктов питания животного происхождения</w:t>
      </w:r>
      <w:r w:rsidRPr="00A00CB8">
        <w:rPr>
          <w:rFonts w:ascii="Times New Roman" w:eastAsia="Times New Roman" w:hAnsi="Times New Roman"/>
          <w:kern w:val="28"/>
          <w:sz w:val="28"/>
          <w:szCs w:val="28"/>
        </w:rPr>
        <w:t>;</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xml:space="preserve">) </w:t>
      </w:r>
      <w:proofErr w:type="gramStart"/>
      <w:r>
        <w:rPr>
          <w:rFonts w:ascii="Times New Roman" w:eastAsia="Times New Roman" w:hAnsi="Times New Roman"/>
          <w:kern w:val="28"/>
          <w:sz w:val="28"/>
          <w:szCs w:val="28"/>
        </w:rPr>
        <w:t>использовании</w:t>
      </w:r>
      <w:proofErr w:type="gramEnd"/>
      <w:r>
        <w:rPr>
          <w:rFonts w:ascii="Times New Roman" w:eastAsia="Times New Roman" w:hAnsi="Times New Roman"/>
          <w:kern w:val="28"/>
          <w:sz w:val="28"/>
          <w:szCs w:val="28"/>
        </w:rPr>
        <w:t xml:space="preserve"> </w:t>
      </w:r>
      <w:r w:rsidRPr="009C26A9">
        <w:rPr>
          <w:rFonts w:ascii="Times New Roman" w:eastAsia="Times New Roman" w:hAnsi="Times New Roman"/>
          <w:kern w:val="28"/>
          <w:sz w:val="28"/>
          <w:szCs w:val="28"/>
        </w:rPr>
        <w:t>современного оборудования</w:t>
      </w:r>
      <w:r>
        <w:rPr>
          <w:rFonts w:ascii="Times New Roman" w:eastAsia="Times New Roman" w:hAnsi="Times New Roman"/>
          <w:kern w:val="28"/>
          <w:sz w:val="28"/>
          <w:szCs w:val="28"/>
        </w:rPr>
        <w:t xml:space="preserve"> </w:t>
      </w:r>
      <w:r w:rsidRPr="009C26A9">
        <w:rPr>
          <w:rFonts w:ascii="Times New Roman" w:eastAsia="Times New Roman" w:hAnsi="Times New Roman"/>
          <w:kern w:val="28"/>
          <w:sz w:val="28"/>
          <w:szCs w:val="28"/>
        </w:rPr>
        <w:t>производстве продуктов питания животного происхождения</w:t>
      </w:r>
      <w:r w:rsidRPr="00A00CB8">
        <w:rPr>
          <w:rFonts w:ascii="Times New Roman" w:eastAsia="Times New Roman" w:hAnsi="Times New Roman"/>
          <w:kern w:val="28"/>
          <w:sz w:val="28"/>
          <w:szCs w:val="28"/>
        </w:rPr>
        <w:t>;</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xml:space="preserve">) </w:t>
      </w:r>
      <w:proofErr w:type="gramStart"/>
      <w:r w:rsidRPr="009C26A9">
        <w:rPr>
          <w:rFonts w:ascii="Times New Roman" w:eastAsia="Times New Roman" w:hAnsi="Times New Roman"/>
          <w:kern w:val="28"/>
          <w:sz w:val="28"/>
          <w:szCs w:val="28"/>
        </w:rPr>
        <w:t>проектировани</w:t>
      </w:r>
      <w:r>
        <w:rPr>
          <w:rFonts w:ascii="Times New Roman" w:eastAsia="Times New Roman" w:hAnsi="Times New Roman"/>
          <w:kern w:val="28"/>
          <w:sz w:val="28"/>
          <w:szCs w:val="28"/>
        </w:rPr>
        <w:t>и</w:t>
      </w:r>
      <w:proofErr w:type="gramEnd"/>
      <w:r>
        <w:rPr>
          <w:rFonts w:ascii="Times New Roman" w:eastAsia="Times New Roman" w:hAnsi="Times New Roman"/>
          <w:kern w:val="28"/>
          <w:sz w:val="28"/>
          <w:szCs w:val="28"/>
        </w:rPr>
        <w:t xml:space="preserve"> </w:t>
      </w:r>
      <w:r w:rsidRPr="009C26A9">
        <w:rPr>
          <w:rFonts w:ascii="Times New Roman" w:eastAsia="Times New Roman" w:hAnsi="Times New Roman"/>
          <w:kern w:val="28"/>
          <w:sz w:val="28"/>
          <w:szCs w:val="28"/>
        </w:rPr>
        <w:t>новых линий</w:t>
      </w:r>
      <w:r>
        <w:rPr>
          <w:rFonts w:ascii="Times New Roman" w:eastAsia="Times New Roman" w:hAnsi="Times New Roman"/>
          <w:kern w:val="28"/>
          <w:sz w:val="28"/>
          <w:szCs w:val="28"/>
        </w:rPr>
        <w:t xml:space="preserve"> с использованием </w:t>
      </w:r>
      <w:r w:rsidRPr="009C26A9">
        <w:rPr>
          <w:rFonts w:ascii="Times New Roman" w:eastAsia="Times New Roman" w:hAnsi="Times New Roman"/>
          <w:kern w:val="28"/>
          <w:sz w:val="28"/>
          <w:szCs w:val="28"/>
        </w:rPr>
        <w:t xml:space="preserve"> безотходных технологий</w:t>
      </w:r>
      <w:r w:rsidRPr="00A00CB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xml:space="preserve">)  </w:t>
      </w:r>
      <w:proofErr w:type="gramStart"/>
      <w:r>
        <w:rPr>
          <w:rFonts w:ascii="Times New Roman" w:eastAsia="Times New Roman" w:hAnsi="Times New Roman"/>
          <w:kern w:val="28"/>
          <w:sz w:val="28"/>
          <w:szCs w:val="28"/>
        </w:rPr>
        <w:t>месторасположении</w:t>
      </w:r>
      <w:proofErr w:type="gramEnd"/>
      <w:r>
        <w:rPr>
          <w:rFonts w:ascii="Times New Roman" w:eastAsia="Times New Roman" w:hAnsi="Times New Roman"/>
          <w:kern w:val="28"/>
          <w:sz w:val="28"/>
          <w:szCs w:val="28"/>
        </w:rPr>
        <w:t xml:space="preserve"> предприятия  по </w:t>
      </w:r>
      <w:r w:rsidRPr="009C26A9">
        <w:rPr>
          <w:rFonts w:ascii="Times New Roman" w:eastAsia="Times New Roman" w:hAnsi="Times New Roman"/>
          <w:kern w:val="28"/>
          <w:sz w:val="28"/>
          <w:szCs w:val="28"/>
        </w:rPr>
        <w:t>производств</w:t>
      </w:r>
      <w:r>
        <w:rPr>
          <w:rFonts w:ascii="Times New Roman" w:eastAsia="Times New Roman" w:hAnsi="Times New Roman"/>
          <w:kern w:val="28"/>
          <w:sz w:val="28"/>
          <w:szCs w:val="28"/>
        </w:rPr>
        <w:t>у</w:t>
      </w:r>
      <w:r w:rsidRPr="009C26A9">
        <w:rPr>
          <w:rFonts w:ascii="Times New Roman" w:eastAsia="Times New Roman" w:hAnsi="Times New Roman"/>
          <w:kern w:val="28"/>
          <w:sz w:val="28"/>
          <w:szCs w:val="28"/>
        </w:rPr>
        <w:t xml:space="preserve"> продуктов питания животного происхождения</w:t>
      </w:r>
      <w:r w:rsidR="00D25D9B">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 xml:space="preserve">Вопрос </w:t>
      </w:r>
      <w:r w:rsidRPr="00521D11">
        <w:rPr>
          <w:rFonts w:ascii="Times New Roman" w:eastAsia="Times New Roman" w:hAnsi="Times New Roman"/>
          <w:b/>
          <w:kern w:val="28"/>
          <w:sz w:val="28"/>
          <w:szCs w:val="28"/>
        </w:rPr>
        <w:t>2</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Что характеризует уровень совершенства технологической линии?: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Производительность оборудования</w:t>
      </w:r>
      <w:r w:rsidR="00D25D9B">
        <w:rPr>
          <w:rFonts w:ascii="Times New Roman" w:eastAsia="Times New Roman" w:hAnsi="Times New Roman"/>
          <w:kern w:val="28"/>
          <w:sz w:val="28"/>
          <w:szCs w:val="28"/>
        </w:rPr>
        <w:t xml:space="preserve"> *</w:t>
      </w:r>
      <w:r w:rsidRPr="00A00CB8">
        <w:rPr>
          <w:rFonts w:ascii="Times New Roman" w:eastAsia="Times New Roman" w:hAnsi="Times New Roman"/>
          <w:kern w:val="28"/>
          <w:sz w:val="28"/>
          <w:szCs w:val="28"/>
        </w:rPr>
        <w:t xml:space="preserve">;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xml:space="preserve">) Частота простоев оборудования;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xml:space="preserve">) Простой последнего участка линии;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Коэффициент использования линии.</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К характерным чертам поточного производства не относится…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Закрепление одного или ограниченного числа изделий деталей за определенным оборудованием или группой оборудования;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lastRenderedPageBreak/>
        <w:t>б</w:t>
      </w:r>
      <w:r w:rsidRPr="00A00CB8">
        <w:rPr>
          <w:rFonts w:ascii="Times New Roman" w:eastAsia="Times New Roman" w:hAnsi="Times New Roman"/>
          <w:kern w:val="28"/>
          <w:sz w:val="28"/>
          <w:szCs w:val="28"/>
        </w:rPr>
        <w:t>) Выполнение на каждом рабочем месте одной или небольшого числа операций, в результате чего обеспечивается узкая специализация рабочего места;</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Расстановка оборудования строго по ходу технологического цикла, что обеспечивает непрерывность механического процесса при взаимной согласованности рабочих мест и высокой степени ритмичности выполнения операций;</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Одновременно обрабатывается большое количество  разноименных предметов, что повышает производительность труда</w:t>
      </w:r>
      <w:r w:rsidR="00D25D9B">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4</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Совокупность взаимосвязанных процессов труда и естественных процессов, в результате которых исходные материалы превращаются в готовые изделия - это:</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sidRPr="00DC5DAF">
        <w:rPr>
          <w:rFonts w:ascii="Times New Roman" w:eastAsia="Times New Roman" w:hAnsi="Times New Roman"/>
          <w:kern w:val="28"/>
          <w:sz w:val="28"/>
          <w:szCs w:val="28"/>
        </w:rPr>
        <w:t>а) Производственный цикл;</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sidRPr="00DC5DAF">
        <w:rPr>
          <w:rFonts w:ascii="Times New Roman" w:eastAsia="Times New Roman" w:hAnsi="Times New Roman"/>
          <w:kern w:val="28"/>
          <w:sz w:val="28"/>
          <w:szCs w:val="28"/>
        </w:rPr>
        <w:t xml:space="preserve"> б) Производственный процесс</w:t>
      </w:r>
      <w:r w:rsidR="00D25D9B">
        <w:rPr>
          <w:rFonts w:ascii="Times New Roman" w:eastAsia="Times New Roman" w:hAnsi="Times New Roman"/>
          <w:kern w:val="28"/>
          <w:sz w:val="28"/>
          <w:szCs w:val="28"/>
        </w:rPr>
        <w:t>*</w:t>
      </w:r>
      <w:r w:rsidRPr="00DC5DAF">
        <w:rPr>
          <w:rFonts w:ascii="Times New Roman" w:eastAsia="Times New Roman" w:hAnsi="Times New Roman"/>
          <w:kern w:val="28"/>
          <w:sz w:val="28"/>
          <w:szCs w:val="28"/>
        </w:rPr>
        <w:t>;</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sidRPr="00DC5DAF">
        <w:rPr>
          <w:rFonts w:ascii="Times New Roman" w:eastAsia="Times New Roman" w:hAnsi="Times New Roman"/>
          <w:kern w:val="28"/>
          <w:sz w:val="28"/>
          <w:szCs w:val="28"/>
        </w:rPr>
        <w:t xml:space="preserve"> в) Производственная операция;</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sidRPr="00DC5DAF">
        <w:rPr>
          <w:rFonts w:ascii="Times New Roman" w:eastAsia="Times New Roman" w:hAnsi="Times New Roman"/>
          <w:kern w:val="28"/>
          <w:sz w:val="28"/>
          <w:szCs w:val="28"/>
        </w:rPr>
        <w:t xml:space="preserve"> г) Производственный участок.</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5</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Какие стадии выделяют в структуре технологической линии?: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xml:space="preserve">) </w:t>
      </w:r>
      <w:r>
        <w:rPr>
          <w:rFonts w:ascii="Times New Roman" w:eastAsia="Times New Roman" w:hAnsi="Times New Roman"/>
          <w:kern w:val="28"/>
          <w:sz w:val="28"/>
          <w:szCs w:val="28"/>
        </w:rPr>
        <w:t>П</w:t>
      </w:r>
      <w:r w:rsidRPr="00A00CB8">
        <w:rPr>
          <w:rFonts w:ascii="Times New Roman" w:eastAsia="Times New Roman" w:hAnsi="Times New Roman"/>
          <w:kern w:val="28"/>
          <w:sz w:val="28"/>
          <w:szCs w:val="28"/>
        </w:rPr>
        <w:t>одготовительную, основную и заключительную</w:t>
      </w:r>
      <w:r w:rsidR="00D25D9B">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xml:space="preserve">) </w:t>
      </w:r>
      <w:r>
        <w:rPr>
          <w:rFonts w:ascii="Times New Roman" w:eastAsia="Times New Roman" w:hAnsi="Times New Roman"/>
          <w:kern w:val="28"/>
          <w:sz w:val="28"/>
          <w:szCs w:val="28"/>
        </w:rPr>
        <w:t>Н</w:t>
      </w:r>
      <w:r w:rsidRPr="00A00CB8">
        <w:rPr>
          <w:rFonts w:ascii="Times New Roman" w:eastAsia="Times New Roman" w:hAnsi="Times New Roman"/>
          <w:kern w:val="28"/>
          <w:sz w:val="28"/>
          <w:szCs w:val="28"/>
        </w:rPr>
        <w:t>ачальную, основную и конечную;</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xml:space="preserve">) </w:t>
      </w:r>
      <w:r>
        <w:rPr>
          <w:rFonts w:ascii="Times New Roman" w:eastAsia="Times New Roman" w:hAnsi="Times New Roman"/>
          <w:kern w:val="28"/>
          <w:sz w:val="28"/>
          <w:szCs w:val="28"/>
        </w:rPr>
        <w:t>Ф</w:t>
      </w:r>
      <w:r w:rsidRPr="00A00CB8">
        <w:rPr>
          <w:rFonts w:ascii="Times New Roman" w:eastAsia="Times New Roman" w:hAnsi="Times New Roman"/>
          <w:kern w:val="28"/>
          <w:sz w:val="28"/>
          <w:szCs w:val="28"/>
        </w:rPr>
        <w:t>изическую, технологическую и экономическую;</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xml:space="preserve">) </w:t>
      </w:r>
      <w:r>
        <w:rPr>
          <w:rFonts w:ascii="Times New Roman" w:eastAsia="Times New Roman" w:hAnsi="Times New Roman"/>
          <w:kern w:val="28"/>
          <w:sz w:val="28"/>
          <w:szCs w:val="28"/>
        </w:rPr>
        <w:t>Т</w:t>
      </w:r>
      <w:r w:rsidRPr="00A00CB8">
        <w:rPr>
          <w:rFonts w:ascii="Times New Roman" w:eastAsia="Times New Roman" w:hAnsi="Times New Roman"/>
          <w:kern w:val="28"/>
          <w:sz w:val="28"/>
          <w:szCs w:val="28"/>
        </w:rPr>
        <w:t>ехническую, технологическую и эксплуатационную.</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 xml:space="preserve">Вопрос </w:t>
      </w:r>
      <w:r w:rsidRPr="001741E3">
        <w:rPr>
          <w:rFonts w:ascii="Times New Roman" w:eastAsia="Times New Roman" w:hAnsi="Times New Roman"/>
          <w:b/>
          <w:kern w:val="28"/>
          <w:sz w:val="28"/>
          <w:szCs w:val="28"/>
        </w:rPr>
        <w:t>6</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FA1C32" w:rsidRDefault="005D7B97" w:rsidP="005D7B97">
      <w:pPr>
        <w:tabs>
          <w:tab w:val="left" w:pos="2295"/>
        </w:tabs>
        <w:spacing w:after="0" w:line="240" w:lineRule="auto"/>
        <w:rPr>
          <w:rFonts w:ascii="Times New Roman" w:eastAsia="Times New Roman" w:hAnsi="Times New Roman"/>
          <w:kern w:val="28"/>
          <w:sz w:val="28"/>
          <w:szCs w:val="28"/>
        </w:rPr>
      </w:pPr>
      <w:r w:rsidRPr="00FA1C32">
        <w:rPr>
          <w:rFonts w:ascii="Times New Roman" w:eastAsia="Times New Roman" w:hAnsi="Times New Roman"/>
          <w:kern w:val="28"/>
          <w:sz w:val="28"/>
          <w:szCs w:val="28"/>
        </w:rPr>
        <w:t>Как называется часть процесса  проектирования, включающая в себя формирование всех необходимых описаний объекта?</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75A07">
        <w:rPr>
          <w:rFonts w:ascii="Times New Roman" w:eastAsia="Times New Roman" w:hAnsi="Times New Roman"/>
          <w:kern w:val="28"/>
          <w:sz w:val="28"/>
          <w:szCs w:val="28"/>
        </w:rPr>
        <w:t>) Сегмент проектирования;</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75A07">
        <w:rPr>
          <w:rFonts w:ascii="Times New Roman" w:eastAsia="Times New Roman" w:hAnsi="Times New Roman"/>
          <w:kern w:val="28"/>
          <w:sz w:val="28"/>
          <w:szCs w:val="28"/>
        </w:rPr>
        <w:t>) Проектная процедура;</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75A07">
        <w:rPr>
          <w:rFonts w:ascii="Times New Roman" w:eastAsia="Times New Roman" w:hAnsi="Times New Roman"/>
          <w:kern w:val="28"/>
          <w:sz w:val="28"/>
          <w:szCs w:val="28"/>
        </w:rPr>
        <w:t>) Раздел проектирования;</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75A07">
        <w:rPr>
          <w:rFonts w:ascii="Times New Roman" w:eastAsia="Times New Roman" w:hAnsi="Times New Roman"/>
          <w:kern w:val="28"/>
          <w:sz w:val="28"/>
          <w:szCs w:val="28"/>
        </w:rPr>
        <w:t>) Этап проектирования</w:t>
      </w:r>
      <w:r w:rsidR="00D25D9B">
        <w:rPr>
          <w:rFonts w:ascii="Times New Roman" w:eastAsia="Times New Roman" w:hAnsi="Times New Roman"/>
          <w:kern w:val="28"/>
          <w:sz w:val="28"/>
          <w:szCs w:val="28"/>
        </w:rPr>
        <w:t>*</w:t>
      </w:r>
      <w:r w:rsidRPr="00A75A07">
        <w:rPr>
          <w:rFonts w:ascii="Times New Roman" w:eastAsia="Times New Roman" w:hAnsi="Times New Roman"/>
          <w:kern w:val="28"/>
          <w:sz w:val="28"/>
          <w:szCs w:val="28"/>
        </w:rPr>
        <w:t>.</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7</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074C41" w:rsidRDefault="005D7B97" w:rsidP="005D7B97">
      <w:pPr>
        <w:tabs>
          <w:tab w:val="left" w:pos="2295"/>
        </w:tabs>
        <w:spacing w:after="0" w:line="240" w:lineRule="auto"/>
        <w:rPr>
          <w:rFonts w:ascii="Times New Roman" w:eastAsia="Times New Roman" w:hAnsi="Times New Roman"/>
          <w:kern w:val="28"/>
          <w:sz w:val="28"/>
          <w:szCs w:val="28"/>
        </w:rPr>
      </w:pPr>
      <w:r w:rsidRPr="00074C41">
        <w:rPr>
          <w:rFonts w:ascii="Times New Roman" w:eastAsia="Times New Roman" w:hAnsi="Times New Roman"/>
          <w:kern w:val="28"/>
          <w:sz w:val="28"/>
          <w:szCs w:val="28"/>
        </w:rPr>
        <w:t xml:space="preserve"> Какой метод производства позволяет обеспечивать согласованность и непрерывность производственного процесса?</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sidRPr="00A75A07">
        <w:rPr>
          <w:rFonts w:ascii="Times New Roman" w:eastAsia="Times New Roman" w:hAnsi="Times New Roman"/>
          <w:kern w:val="28"/>
          <w:sz w:val="28"/>
          <w:szCs w:val="28"/>
        </w:rPr>
        <w:t>а) Единичный;</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sidRPr="00A75A07">
        <w:rPr>
          <w:rFonts w:ascii="Times New Roman" w:eastAsia="Times New Roman" w:hAnsi="Times New Roman"/>
          <w:kern w:val="28"/>
          <w:sz w:val="28"/>
          <w:szCs w:val="28"/>
        </w:rPr>
        <w:t xml:space="preserve"> б) Поточный</w:t>
      </w:r>
      <w:r w:rsidR="00D25D9B">
        <w:rPr>
          <w:rFonts w:ascii="Times New Roman" w:eastAsia="Times New Roman" w:hAnsi="Times New Roman"/>
          <w:kern w:val="28"/>
          <w:sz w:val="28"/>
          <w:szCs w:val="28"/>
        </w:rPr>
        <w:t>*</w:t>
      </w:r>
      <w:r w:rsidRPr="00A75A07">
        <w:rPr>
          <w:rFonts w:ascii="Times New Roman" w:eastAsia="Times New Roman" w:hAnsi="Times New Roman"/>
          <w:kern w:val="28"/>
          <w:sz w:val="28"/>
          <w:szCs w:val="28"/>
        </w:rPr>
        <w:t>;</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sidRPr="00A75A07">
        <w:rPr>
          <w:rFonts w:ascii="Times New Roman" w:eastAsia="Times New Roman" w:hAnsi="Times New Roman"/>
          <w:kern w:val="28"/>
          <w:sz w:val="28"/>
          <w:szCs w:val="28"/>
        </w:rPr>
        <w:t xml:space="preserve"> в) Серийный;</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r w:rsidRPr="00A75A07">
        <w:rPr>
          <w:rFonts w:ascii="Times New Roman" w:eastAsia="Times New Roman" w:hAnsi="Times New Roman"/>
          <w:kern w:val="28"/>
          <w:sz w:val="28"/>
          <w:szCs w:val="28"/>
        </w:rPr>
        <w:t xml:space="preserve"> г) Штучный.</w:t>
      </w:r>
    </w:p>
    <w:p w:rsidR="005D7B97" w:rsidRPr="00A75A0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8</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074C41" w:rsidRDefault="005D7B97" w:rsidP="005D7B97">
      <w:pPr>
        <w:tabs>
          <w:tab w:val="left" w:pos="2295"/>
        </w:tabs>
        <w:spacing w:after="0" w:line="240" w:lineRule="auto"/>
        <w:rPr>
          <w:rFonts w:ascii="Times New Roman" w:eastAsia="Times New Roman" w:hAnsi="Times New Roman"/>
          <w:kern w:val="28"/>
          <w:sz w:val="28"/>
          <w:szCs w:val="28"/>
        </w:rPr>
      </w:pPr>
      <w:r w:rsidRPr="00074C41">
        <w:rPr>
          <w:rFonts w:ascii="Times New Roman" w:eastAsia="Times New Roman" w:hAnsi="Times New Roman"/>
          <w:kern w:val="28"/>
          <w:sz w:val="28"/>
          <w:szCs w:val="28"/>
        </w:rPr>
        <w:t>Чем в основном определяется вместимость бункера участка</w:t>
      </w:r>
      <w:r w:rsidR="00D25D9B">
        <w:rPr>
          <w:rFonts w:ascii="Times New Roman" w:eastAsia="Times New Roman" w:hAnsi="Times New Roman"/>
          <w:kern w:val="28"/>
          <w:sz w:val="28"/>
          <w:szCs w:val="28"/>
        </w:rPr>
        <w:t>*</w:t>
      </w:r>
      <w:r w:rsidRPr="00074C41">
        <w:rPr>
          <w:rFonts w:ascii="Times New Roman" w:eastAsia="Times New Roman" w:hAnsi="Times New Roman"/>
          <w:kern w:val="28"/>
          <w:sz w:val="28"/>
          <w:szCs w:val="28"/>
        </w:rPr>
        <w:t xml:space="preserve">? </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9C5514">
        <w:rPr>
          <w:rFonts w:ascii="Times New Roman" w:eastAsia="Times New Roman" w:hAnsi="Times New Roman"/>
          <w:kern w:val="28"/>
          <w:sz w:val="28"/>
          <w:szCs w:val="28"/>
        </w:rPr>
        <w:t>) Производительностью предыдущего участка</w:t>
      </w:r>
      <w:r>
        <w:rPr>
          <w:rFonts w:ascii="Times New Roman" w:eastAsia="Times New Roman" w:hAnsi="Times New Roman"/>
          <w:kern w:val="28"/>
          <w:sz w:val="28"/>
          <w:szCs w:val="28"/>
        </w:rPr>
        <w:t>;</w:t>
      </w:r>
      <w:r w:rsidRPr="009C5514">
        <w:rPr>
          <w:rFonts w:ascii="Times New Roman" w:eastAsia="Times New Roman" w:hAnsi="Times New Roman"/>
          <w:kern w:val="28"/>
          <w:sz w:val="28"/>
          <w:szCs w:val="28"/>
        </w:rPr>
        <w:t xml:space="preserve"> </w:t>
      </w:r>
    </w:p>
    <w:p w:rsidR="005D7B97" w:rsidRPr="009C5514"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9C5514">
        <w:rPr>
          <w:rFonts w:ascii="Times New Roman" w:eastAsia="Times New Roman" w:hAnsi="Times New Roman"/>
          <w:kern w:val="28"/>
          <w:sz w:val="28"/>
          <w:szCs w:val="28"/>
        </w:rPr>
        <w:t>) Производительностью последующего участка</w:t>
      </w:r>
      <w:r>
        <w:rPr>
          <w:rFonts w:ascii="Times New Roman" w:eastAsia="Times New Roman" w:hAnsi="Times New Roman"/>
          <w:kern w:val="28"/>
          <w:sz w:val="28"/>
          <w:szCs w:val="28"/>
        </w:rPr>
        <w:t>;</w:t>
      </w:r>
      <w:r w:rsidRPr="009C5514">
        <w:rPr>
          <w:rFonts w:ascii="Times New Roman" w:eastAsia="Times New Roman" w:hAnsi="Times New Roman"/>
          <w:kern w:val="28"/>
          <w:sz w:val="28"/>
          <w:szCs w:val="28"/>
        </w:rPr>
        <w:t xml:space="preserve"> </w:t>
      </w:r>
    </w:p>
    <w:p w:rsidR="005D7B97" w:rsidRPr="009C5514"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9C5514">
        <w:rPr>
          <w:rFonts w:ascii="Times New Roman" w:eastAsia="Times New Roman" w:hAnsi="Times New Roman"/>
          <w:kern w:val="28"/>
          <w:sz w:val="28"/>
          <w:szCs w:val="28"/>
        </w:rPr>
        <w:t>) Наличием регулирующих устройств</w:t>
      </w:r>
      <w:r>
        <w:rPr>
          <w:rFonts w:ascii="Times New Roman" w:eastAsia="Times New Roman" w:hAnsi="Times New Roman"/>
          <w:kern w:val="28"/>
          <w:sz w:val="28"/>
          <w:szCs w:val="28"/>
        </w:rPr>
        <w:t>;</w:t>
      </w:r>
      <w:r w:rsidRPr="009C5514">
        <w:rPr>
          <w:rFonts w:ascii="Times New Roman" w:eastAsia="Times New Roman" w:hAnsi="Times New Roman"/>
          <w:kern w:val="28"/>
          <w:sz w:val="28"/>
          <w:szCs w:val="28"/>
        </w:rPr>
        <w:t xml:space="preserve"> </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9C5514">
        <w:rPr>
          <w:rFonts w:ascii="Times New Roman" w:eastAsia="Times New Roman" w:hAnsi="Times New Roman"/>
          <w:kern w:val="28"/>
          <w:sz w:val="28"/>
          <w:szCs w:val="28"/>
        </w:rPr>
        <w:t>)</w:t>
      </w:r>
      <w:r>
        <w:rPr>
          <w:rFonts w:ascii="Times New Roman" w:eastAsia="Times New Roman" w:hAnsi="Times New Roman"/>
          <w:kern w:val="28"/>
          <w:sz w:val="28"/>
          <w:szCs w:val="28"/>
        </w:rPr>
        <w:t xml:space="preserve"> </w:t>
      </w:r>
      <w:r w:rsidRPr="009C5514">
        <w:rPr>
          <w:rFonts w:ascii="Times New Roman" w:eastAsia="Times New Roman" w:hAnsi="Times New Roman"/>
          <w:kern w:val="28"/>
          <w:sz w:val="28"/>
          <w:szCs w:val="28"/>
        </w:rPr>
        <w:t>Суммой производительностей соседних участков</w:t>
      </w:r>
      <w:r>
        <w:rPr>
          <w:rFonts w:ascii="Times New Roman" w:eastAsia="Times New Roman" w:hAnsi="Times New Roman"/>
          <w:kern w:val="28"/>
          <w:sz w:val="28"/>
          <w:szCs w:val="28"/>
        </w:rPr>
        <w:t>.</w:t>
      </w:r>
    </w:p>
    <w:p w:rsidR="00D25D9B" w:rsidRDefault="00D25D9B" w:rsidP="005D7B97">
      <w:pPr>
        <w:tabs>
          <w:tab w:val="left" w:pos="2295"/>
        </w:tabs>
        <w:spacing w:after="0" w:line="240" w:lineRule="auto"/>
        <w:rPr>
          <w:rFonts w:ascii="Times New Roman" w:eastAsia="Times New Roman" w:hAnsi="Times New Roman"/>
          <w:b/>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9</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Основные положения проектирования линий технологического процесса.</w:t>
      </w:r>
    </w:p>
    <w:p w:rsidR="00D25D9B" w:rsidRPr="00D25D9B" w:rsidRDefault="00D25D9B" w:rsidP="00D25D9B">
      <w:pPr>
        <w:spacing w:after="0" w:line="240" w:lineRule="auto"/>
        <w:jc w:val="both"/>
        <w:rPr>
          <w:rFonts w:ascii="Times New Roman" w:hAnsi="Times New Roman"/>
          <w:sz w:val="28"/>
        </w:rPr>
      </w:pPr>
      <w:r w:rsidRPr="00D25D9B">
        <w:rPr>
          <w:rFonts w:ascii="Times New Roman" w:hAnsi="Times New Roman"/>
          <w:sz w:val="28"/>
        </w:rPr>
        <w:t>- широко</w:t>
      </w:r>
      <w:r>
        <w:rPr>
          <w:rFonts w:ascii="Times New Roman" w:hAnsi="Times New Roman"/>
          <w:sz w:val="28"/>
        </w:rPr>
        <w:t>е</w:t>
      </w:r>
      <w:r w:rsidRPr="00D25D9B">
        <w:rPr>
          <w:rFonts w:ascii="Times New Roman" w:hAnsi="Times New Roman"/>
          <w:sz w:val="28"/>
        </w:rPr>
        <w:t xml:space="preserve"> использовани</w:t>
      </w:r>
      <w:r>
        <w:rPr>
          <w:rFonts w:ascii="Times New Roman" w:hAnsi="Times New Roman"/>
          <w:sz w:val="28"/>
        </w:rPr>
        <w:t>е</w:t>
      </w:r>
      <w:r w:rsidRPr="00D25D9B">
        <w:rPr>
          <w:rFonts w:ascii="Times New Roman" w:hAnsi="Times New Roman"/>
          <w:sz w:val="28"/>
        </w:rPr>
        <w:t xml:space="preserve"> в проектах достижений науки, техники, передового отечественного и зарубежного опыта;</w:t>
      </w:r>
    </w:p>
    <w:p w:rsidR="00D25D9B" w:rsidRPr="00D25D9B" w:rsidRDefault="00D25D9B" w:rsidP="00D25D9B">
      <w:pPr>
        <w:spacing w:after="0" w:line="240" w:lineRule="auto"/>
        <w:jc w:val="both"/>
        <w:rPr>
          <w:rFonts w:ascii="Times New Roman" w:hAnsi="Times New Roman"/>
          <w:sz w:val="28"/>
        </w:rPr>
      </w:pPr>
      <w:r w:rsidRPr="00D25D9B">
        <w:rPr>
          <w:rFonts w:ascii="Times New Roman" w:hAnsi="Times New Roman"/>
          <w:sz w:val="28"/>
        </w:rPr>
        <w:t>- осуществлени</w:t>
      </w:r>
      <w:r>
        <w:rPr>
          <w:rFonts w:ascii="Times New Roman" w:hAnsi="Times New Roman"/>
          <w:sz w:val="28"/>
        </w:rPr>
        <w:t>е</w:t>
      </w:r>
      <w:r w:rsidRPr="00D25D9B">
        <w:rPr>
          <w:rFonts w:ascii="Times New Roman" w:hAnsi="Times New Roman"/>
          <w:sz w:val="28"/>
        </w:rPr>
        <w:t xml:space="preserve"> проектирования от общего к частному в строгом соответствии с разрабатываемыми схемами развития и размещения предприятий отрасли и ее материально-технической базы;</w:t>
      </w:r>
    </w:p>
    <w:p w:rsidR="00D25D9B" w:rsidRPr="00D25D9B" w:rsidRDefault="00D25D9B" w:rsidP="00D25D9B">
      <w:pPr>
        <w:spacing w:after="0" w:line="240" w:lineRule="auto"/>
        <w:jc w:val="both"/>
        <w:rPr>
          <w:rFonts w:ascii="Times New Roman" w:hAnsi="Times New Roman"/>
          <w:sz w:val="28"/>
        </w:rPr>
      </w:pPr>
      <w:r w:rsidRPr="00D25D9B">
        <w:rPr>
          <w:rFonts w:ascii="Times New Roman" w:hAnsi="Times New Roman"/>
          <w:sz w:val="28"/>
        </w:rPr>
        <w:t>- внедрени</w:t>
      </w:r>
      <w:r>
        <w:rPr>
          <w:rFonts w:ascii="Times New Roman" w:hAnsi="Times New Roman"/>
          <w:sz w:val="28"/>
        </w:rPr>
        <w:t>е</w:t>
      </w:r>
      <w:r w:rsidRPr="00D25D9B">
        <w:rPr>
          <w:rFonts w:ascii="Times New Roman" w:hAnsi="Times New Roman"/>
          <w:sz w:val="28"/>
        </w:rPr>
        <w:t xml:space="preserve"> вариантного проектирования, позволяющего выявить и реализовать тот вариант технологического и объемно-планировочного решения, который в заданных условиях экономически целесообразен;</w:t>
      </w:r>
    </w:p>
    <w:p w:rsidR="00D25D9B" w:rsidRPr="000D1E13" w:rsidRDefault="00D25D9B" w:rsidP="00D25D9B">
      <w:pPr>
        <w:spacing w:after="0" w:line="240" w:lineRule="auto"/>
        <w:jc w:val="both"/>
        <w:rPr>
          <w:rFonts w:ascii="Times New Roman" w:hAnsi="Times New Roman"/>
          <w:sz w:val="28"/>
        </w:rPr>
      </w:pPr>
      <w:r w:rsidRPr="00D25D9B">
        <w:rPr>
          <w:rFonts w:ascii="Times New Roman" w:hAnsi="Times New Roman"/>
          <w:sz w:val="28"/>
        </w:rPr>
        <w:t>- широкого использовани</w:t>
      </w:r>
      <w:r>
        <w:rPr>
          <w:rFonts w:ascii="Times New Roman" w:hAnsi="Times New Roman"/>
          <w:sz w:val="28"/>
        </w:rPr>
        <w:t>е</w:t>
      </w:r>
      <w:r w:rsidRPr="00D25D9B">
        <w:rPr>
          <w:rFonts w:ascii="Times New Roman" w:hAnsi="Times New Roman"/>
          <w:sz w:val="28"/>
        </w:rPr>
        <w:t xml:space="preserve"> типовых проектов предприятий, что позволяет значительно сократить затраты труда проектировщиков, повысить качество и снизить стоимость проектных работ.</w:t>
      </w:r>
    </w:p>
    <w:p w:rsidR="00D25D9B" w:rsidRDefault="00D25D9B" w:rsidP="005D7B97">
      <w:pPr>
        <w:spacing w:after="0" w:line="240" w:lineRule="auto"/>
        <w:jc w:val="both"/>
        <w:rPr>
          <w:rFonts w:ascii="Times New Roman" w:eastAsia="Times New Roman" w:hAnsi="Times New Roman"/>
          <w:b/>
          <w:kern w:val="28"/>
          <w:sz w:val="28"/>
          <w:szCs w:val="28"/>
        </w:rPr>
      </w:pPr>
    </w:p>
    <w:p w:rsidR="005D7B97" w:rsidRPr="00AC0FBC" w:rsidRDefault="005D7B97" w:rsidP="005D7B97">
      <w:pPr>
        <w:spacing w:after="0" w:line="240" w:lineRule="auto"/>
        <w:jc w:val="both"/>
        <w:rPr>
          <w:rFonts w:ascii="Times New Roman" w:eastAsia="Times New Roman" w:hAnsi="Times New Roman"/>
          <w:b/>
          <w:sz w:val="28"/>
          <w:szCs w:val="20"/>
        </w:rPr>
      </w:pPr>
      <w:r w:rsidRPr="00AC0FBC">
        <w:rPr>
          <w:rFonts w:ascii="Times New Roman" w:eastAsia="Times New Roman" w:hAnsi="Times New Roman"/>
          <w:b/>
          <w:kern w:val="28"/>
          <w:sz w:val="28"/>
          <w:szCs w:val="28"/>
        </w:rPr>
        <w:t>Вопрос</w:t>
      </w:r>
      <w:r w:rsidRPr="00AC0FBC">
        <w:rPr>
          <w:rFonts w:ascii="Times New Roman" w:eastAsia="Times New Roman" w:hAnsi="Times New Roman"/>
          <w:sz w:val="28"/>
          <w:szCs w:val="20"/>
        </w:rPr>
        <w:t xml:space="preserve"> </w:t>
      </w:r>
      <w:r w:rsidRPr="00AC0FBC">
        <w:rPr>
          <w:rFonts w:ascii="Times New Roman" w:eastAsia="Times New Roman" w:hAnsi="Times New Roman"/>
          <w:b/>
          <w:sz w:val="28"/>
          <w:szCs w:val="20"/>
        </w:rPr>
        <w:t>10</w:t>
      </w:r>
    </w:p>
    <w:p w:rsidR="005D7B97" w:rsidRPr="00AC0FBC" w:rsidRDefault="005D7B97" w:rsidP="005D7B97">
      <w:pPr>
        <w:spacing w:after="0" w:line="240" w:lineRule="auto"/>
        <w:jc w:val="both"/>
        <w:rPr>
          <w:rFonts w:ascii="Times New Roman" w:hAnsi="Times New Roman"/>
          <w:sz w:val="28"/>
        </w:rPr>
      </w:pPr>
      <w:r w:rsidRPr="00AC0FBC">
        <w:rPr>
          <w:rFonts w:ascii="Times New Roman" w:eastAsia="Times New Roman" w:hAnsi="Times New Roman"/>
          <w:sz w:val="28"/>
          <w:szCs w:val="20"/>
        </w:rPr>
        <w:t>Требования, предъявляемые к технологическим линиям.</w:t>
      </w:r>
      <w:r w:rsidRPr="00AC0FBC">
        <w:rPr>
          <w:rFonts w:ascii="Times New Roman" w:hAnsi="Times New Roman"/>
          <w:sz w:val="28"/>
        </w:rPr>
        <w:t xml:space="preserve"> </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 xml:space="preserve">Прежде чем подбирать и проектировать оборудование поточных линий, необходимо определить не только типоразмеры предполагаемой к выпуску продукции, но и уровень специализации или универсальности линий, от </w:t>
      </w:r>
      <w:proofErr w:type="gramStart"/>
      <w:r w:rsidRPr="00AC0FBC">
        <w:rPr>
          <w:rFonts w:ascii="Times New Roman" w:eastAsia="Times New Roman" w:hAnsi="Times New Roman"/>
          <w:kern w:val="28"/>
          <w:sz w:val="28"/>
          <w:szCs w:val="28"/>
        </w:rPr>
        <w:t>которого</w:t>
      </w:r>
      <w:proofErr w:type="gramEnd"/>
      <w:r w:rsidRPr="00AC0FBC">
        <w:rPr>
          <w:rFonts w:ascii="Times New Roman" w:eastAsia="Times New Roman" w:hAnsi="Times New Roman"/>
          <w:kern w:val="28"/>
          <w:sz w:val="28"/>
          <w:szCs w:val="28"/>
        </w:rPr>
        <w:t xml:space="preserve"> в значительной мере будут зависеть конструкции машин. На предприятиях небольшой мощности, целесообразно устанавливать универсальные переналаживаемые линии. Крупные предприятия, желательно оснащать специализированными линиями, на каждой из которых можно будет выпускать изделия определенных типоразмеров. Необходимо принять во внимание, что стоимость переналаживаемой линии значительно выше, чем специализированной.</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Возможны три основных способа создания поточных линий:</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 из новых специализированных машин, осуществляющих заранее отработанные технологические процессы;</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 из действующего, соответствующим образом модернизированного и оснащенного технологического оборудования;</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 из отдельных типовых элементов.</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t>На практике осуществляют смешанные варианты, когда линии создают, например, из действующих машин, но на некоторых операциях применяют новое специальное оборудование.</w:t>
      </w:r>
    </w:p>
    <w:p w:rsidR="00D25D9B" w:rsidRPr="00AC0FBC" w:rsidRDefault="00D25D9B" w:rsidP="00D25D9B">
      <w:pPr>
        <w:spacing w:after="0" w:line="240" w:lineRule="auto"/>
        <w:jc w:val="both"/>
        <w:rPr>
          <w:rFonts w:ascii="Times New Roman" w:eastAsia="Times New Roman" w:hAnsi="Times New Roman"/>
          <w:kern w:val="28"/>
          <w:sz w:val="28"/>
          <w:szCs w:val="28"/>
        </w:rPr>
      </w:pPr>
      <w:r w:rsidRPr="00AC0FBC">
        <w:rPr>
          <w:rFonts w:ascii="Times New Roman" w:eastAsia="Times New Roman" w:hAnsi="Times New Roman"/>
          <w:kern w:val="28"/>
          <w:sz w:val="28"/>
          <w:szCs w:val="28"/>
        </w:rPr>
        <w:lastRenderedPageBreak/>
        <w:t>По возможности следует включать в состав линий существующие проверенные типы машин, при необходимости следует модернизировать их.</w:t>
      </w:r>
    </w:p>
    <w:p w:rsidR="00D25D9B" w:rsidRPr="00AC0FBC" w:rsidRDefault="00D25D9B" w:rsidP="005D7B97">
      <w:pPr>
        <w:spacing w:after="0" w:line="240" w:lineRule="auto"/>
        <w:jc w:val="both"/>
        <w:rPr>
          <w:rFonts w:ascii="Times New Roman" w:eastAsia="Times New Roman" w:hAnsi="Times New Roman"/>
          <w:b/>
          <w:kern w:val="28"/>
          <w:sz w:val="28"/>
          <w:szCs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sidRPr="00074C41">
        <w:rPr>
          <w:rFonts w:ascii="Times New Roman" w:eastAsia="Times New Roman" w:hAnsi="Times New Roman"/>
          <w:b/>
          <w:sz w:val="28"/>
          <w:szCs w:val="20"/>
        </w:rPr>
        <w:t>1</w:t>
      </w:r>
      <w:r>
        <w:rPr>
          <w:rFonts w:ascii="Times New Roman" w:eastAsia="Times New Roman" w:hAnsi="Times New Roman"/>
          <w:b/>
          <w:sz w:val="28"/>
          <w:szCs w:val="20"/>
        </w:rPr>
        <w:t>1</w:t>
      </w:r>
    </w:p>
    <w:p w:rsidR="005D7B97" w:rsidRDefault="005D7B97" w:rsidP="005D7B97">
      <w:pPr>
        <w:spacing w:after="0" w:line="240" w:lineRule="auto"/>
        <w:jc w:val="both"/>
        <w:rPr>
          <w:rFonts w:ascii="Times New Roman" w:eastAsia="Times New Roman" w:hAnsi="Times New Roman"/>
          <w:sz w:val="28"/>
          <w:szCs w:val="20"/>
        </w:rPr>
      </w:pPr>
      <w:r w:rsidRPr="000D1E13">
        <w:rPr>
          <w:rFonts w:ascii="Times New Roman" w:hAnsi="Times New Roman"/>
          <w:sz w:val="28"/>
        </w:rPr>
        <w:t xml:space="preserve">Этапы проектирования </w:t>
      </w:r>
      <w:r w:rsidRPr="000D1E13">
        <w:rPr>
          <w:rFonts w:ascii="Times New Roman" w:eastAsia="Times New Roman" w:hAnsi="Times New Roman"/>
          <w:sz w:val="28"/>
          <w:szCs w:val="20"/>
        </w:rPr>
        <w:t>технологических линий.</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Перед началом проектирования знакомятся с проектным заданием и определяют последовательность технологических операций, составляют общую схему процесса.</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ЭТАП 1.</w:t>
      </w:r>
      <w:r>
        <w:rPr>
          <w:rFonts w:ascii="Times New Roman" w:hAnsi="Times New Roman"/>
          <w:sz w:val="28"/>
        </w:rPr>
        <w:t xml:space="preserve"> </w:t>
      </w:r>
      <w:r w:rsidRPr="00E019F7">
        <w:rPr>
          <w:rFonts w:ascii="Times New Roman" w:hAnsi="Times New Roman"/>
          <w:sz w:val="28"/>
        </w:rPr>
        <w:t>Согласно общей схеме процесса определяют основные производственные и вспомогательные операции и составляют схем</w:t>
      </w:r>
      <w:r>
        <w:rPr>
          <w:rFonts w:ascii="Times New Roman" w:hAnsi="Times New Roman"/>
          <w:sz w:val="28"/>
        </w:rPr>
        <w:t>у технологической линии</w:t>
      </w:r>
      <w:r w:rsidRPr="00E019F7">
        <w:rPr>
          <w:rFonts w:ascii="Times New Roman" w:hAnsi="Times New Roman"/>
          <w:sz w:val="28"/>
        </w:rPr>
        <w:t xml:space="preserve"> с указанием режимов работы применяемого оборудования. В технологическую схему включают необходимое оборудование и составляют план-график работы оборудования в течение смены (затраты времени на операцию).</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ЭТАП 2.</w:t>
      </w:r>
      <w:r>
        <w:rPr>
          <w:rFonts w:ascii="Times New Roman" w:hAnsi="Times New Roman"/>
          <w:sz w:val="28"/>
        </w:rPr>
        <w:t xml:space="preserve"> </w:t>
      </w:r>
      <w:proofErr w:type="gramStart"/>
      <w:r w:rsidRPr="00E019F7">
        <w:rPr>
          <w:rFonts w:ascii="Times New Roman" w:hAnsi="Times New Roman"/>
          <w:sz w:val="28"/>
        </w:rPr>
        <w:t>Исходя из общей производительности линии и времени на реализацию отдельных технологических операций производят</w:t>
      </w:r>
      <w:proofErr w:type="gramEnd"/>
      <w:r w:rsidRPr="00E019F7">
        <w:rPr>
          <w:rFonts w:ascii="Times New Roman" w:hAnsi="Times New Roman"/>
          <w:sz w:val="28"/>
        </w:rPr>
        <w:t xml:space="preserve"> расчет основных параметров машин, участвующих в технологическом процессе, предварительно определив способ реализации процесса – периодически или непрерывно. Производят расчет необходимого количества машин. Полученные данные записывают в таблицу с указанием наименования машин, их количества и требуемой производительности.</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ЭТАП 3.</w:t>
      </w:r>
      <w:r>
        <w:rPr>
          <w:rFonts w:ascii="Times New Roman" w:hAnsi="Times New Roman"/>
          <w:sz w:val="28"/>
        </w:rPr>
        <w:t xml:space="preserve"> </w:t>
      </w:r>
      <w:r w:rsidRPr="00E019F7">
        <w:rPr>
          <w:rFonts w:ascii="Times New Roman" w:hAnsi="Times New Roman"/>
          <w:sz w:val="28"/>
        </w:rPr>
        <w:t xml:space="preserve">Производят расчет </w:t>
      </w:r>
      <w:proofErr w:type="spellStart"/>
      <w:r w:rsidRPr="00E019F7">
        <w:rPr>
          <w:rFonts w:ascii="Times New Roman" w:hAnsi="Times New Roman"/>
          <w:sz w:val="28"/>
        </w:rPr>
        <w:t>энерго</w:t>
      </w:r>
      <w:proofErr w:type="spellEnd"/>
      <w:r w:rsidRPr="00E019F7">
        <w:rPr>
          <w:rFonts w:ascii="Times New Roman" w:hAnsi="Times New Roman"/>
          <w:sz w:val="28"/>
        </w:rPr>
        <w:t>- и водопотребления для основной технологической операции.</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ЭТАП 4.</w:t>
      </w:r>
      <w:r>
        <w:rPr>
          <w:rFonts w:ascii="Times New Roman" w:hAnsi="Times New Roman"/>
          <w:sz w:val="28"/>
        </w:rPr>
        <w:t xml:space="preserve"> </w:t>
      </w:r>
      <w:r w:rsidRPr="00E019F7">
        <w:rPr>
          <w:rFonts w:ascii="Times New Roman" w:hAnsi="Times New Roman"/>
          <w:sz w:val="28"/>
        </w:rPr>
        <w:t>Производят планировку и размещение оборудования в цехе с указанием сре</w:t>
      </w:r>
      <w:proofErr w:type="gramStart"/>
      <w:r w:rsidRPr="00E019F7">
        <w:rPr>
          <w:rFonts w:ascii="Times New Roman" w:hAnsi="Times New Roman"/>
          <w:sz w:val="28"/>
        </w:rPr>
        <w:t>дств тр</w:t>
      </w:r>
      <w:proofErr w:type="gramEnd"/>
      <w:r w:rsidRPr="00E019F7">
        <w:rPr>
          <w:rFonts w:ascii="Times New Roman" w:hAnsi="Times New Roman"/>
          <w:sz w:val="28"/>
        </w:rPr>
        <w:t>анспортировки сырья, продукции и т</w:t>
      </w:r>
      <w:r>
        <w:rPr>
          <w:rFonts w:ascii="Times New Roman" w:hAnsi="Times New Roman"/>
          <w:sz w:val="28"/>
        </w:rPr>
        <w:t>ехнологических проходов</w:t>
      </w:r>
      <w:r w:rsidRPr="00E019F7">
        <w:rPr>
          <w:rFonts w:ascii="Times New Roman" w:hAnsi="Times New Roman"/>
          <w:sz w:val="28"/>
        </w:rPr>
        <w:t>.</w:t>
      </w:r>
    </w:p>
    <w:p w:rsidR="00E019F7" w:rsidRPr="00E019F7" w:rsidRDefault="00E019F7" w:rsidP="00E019F7">
      <w:pPr>
        <w:spacing w:after="0" w:line="240" w:lineRule="auto"/>
        <w:jc w:val="both"/>
        <w:rPr>
          <w:rFonts w:ascii="Times New Roman" w:hAnsi="Times New Roman"/>
          <w:sz w:val="28"/>
        </w:rPr>
      </w:pPr>
      <w:r w:rsidRPr="00E019F7">
        <w:rPr>
          <w:rFonts w:ascii="Times New Roman" w:hAnsi="Times New Roman"/>
          <w:sz w:val="28"/>
        </w:rPr>
        <w:t>ЭТАП 5.</w:t>
      </w:r>
      <w:r>
        <w:rPr>
          <w:rFonts w:ascii="Times New Roman" w:hAnsi="Times New Roman"/>
          <w:sz w:val="28"/>
        </w:rPr>
        <w:t xml:space="preserve"> </w:t>
      </w:r>
      <w:r w:rsidRPr="00E019F7">
        <w:rPr>
          <w:rFonts w:ascii="Times New Roman" w:hAnsi="Times New Roman"/>
          <w:sz w:val="28"/>
        </w:rPr>
        <w:t xml:space="preserve">Производят планировку территории предприятия с учетом основных и вспомогательных цехов и коммуникаций (складов, транспортных коммуникаций, источников </w:t>
      </w:r>
      <w:proofErr w:type="spellStart"/>
      <w:r w:rsidRPr="00E019F7">
        <w:rPr>
          <w:rFonts w:ascii="Times New Roman" w:hAnsi="Times New Roman"/>
          <w:sz w:val="28"/>
        </w:rPr>
        <w:t>энерго</w:t>
      </w:r>
      <w:proofErr w:type="spellEnd"/>
      <w:r w:rsidRPr="00E019F7">
        <w:rPr>
          <w:rFonts w:ascii="Times New Roman" w:hAnsi="Times New Roman"/>
          <w:sz w:val="28"/>
        </w:rPr>
        <w:t>- и водоснабжения) – лист 3.</w:t>
      </w:r>
    </w:p>
    <w:p w:rsidR="00E019F7" w:rsidRPr="000D1E13" w:rsidRDefault="00E019F7" w:rsidP="00E019F7">
      <w:pPr>
        <w:spacing w:after="0" w:line="240" w:lineRule="auto"/>
        <w:jc w:val="both"/>
        <w:rPr>
          <w:rFonts w:ascii="Times New Roman" w:hAnsi="Times New Roman"/>
          <w:sz w:val="28"/>
        </w:rPr>
      </w:pPr>
      <w:r w:rsidRPr="00E019F7">
        <w:rPr>
          <w:rFonts w:ascii="Times New Roman" w:hAnsi="Times New Roman"/>
          <w:sz w:val="28"/>
        </w:rPr>
        <w:t>ЭТАП 6.</w:t>
      </w:r>
      <w:r>
        <w:rPr>
          <w:rFonts w:ascii="Times New Roman" w:hAnsi="Times New Roman"/>
          <w:sz w:val="28"/>
        </w:rPr>
        <w:t xml:space="preserve"> </w:t>
      </w:r>
      <w:r w:rsidRPr="00E019F7">
        <w:rPr>
          <w:rFonts w:ascii="Times New Roman" w:hAnsi="Times New Roman"/>
          <w:sz w:val="28"/>
        </w:rPr>
        <w:t>Составляют расчетно-пояснительную записку и краткое заключение (аннотацию) по курсовой работе.</w:t>
      </w:r>
    </w:p>
    <w:p w:rsidR="00E019F7" w:rsidRDefault="00E019F7" w:rsidP="005D7B97">
      <w:pPr>
        <w:spacing w:after="0" w:line="240" w:lineRule="auto"/>
        <w:jc w:val="both"/>
        <w:rPr>
          <w:rFonts w:ascii="Times New Roman" w:eastAsia="Times New Roman" w:hAnsi="Times New Roman"/>
          <w:b/>
          <w:kern w:val="28"/>
          <w:sz w:val="28"/>
          <w:szCs w:val="28"/>
        </w:rPr>
      </w:pPr>
    </w:p>
    <w:p w:rsidR="005D7B97" w:rsidRPr="00AC0FBC" w:rsidRDefault="005D7B97" w:rsidP="005D7B97">
      <w:pPr>
        <w:spacing w:after="0" w:line="240" w:lineRule="auto"/>
        <w:jc w:val="both"/>
        <w:rPr>
          <w:rFonts w:ascii="Times New Roman" w:eastAsia="Times New Roman" w:hAnsi="Times New Roman"/>
          <w:b/>
          <w:sz w:val="28"/>
          <w:szCs w:val="20"/>
        </w:rPr>
      </w:pPr>
      <w:r w:rsidRPr="00AC0FBC">
        <w:rPr>
          <w:rFonts w:ascii="Times New Roman" w:eastAsia="Times New Roman" w:hAnsi="Times New Roman"/>
          <w:b/>
          <w:kern w:val="28"/>
          <w:sz w:val="28"/>
          <w:szCs w:val="28"/>
        </w:rPr>
        <w:t>Вопрос</w:t>
      </w:r>
      <w:r w:rsidRPr="00AC0FBC">
        <w:rPr>
          <w:rFonts w:ascii="Times New Roman" w:eastAsia="Times New Roman" w:hAnsi="Times New Roman"/>
          <w:sz w:val="28"/>
          <w:szCs w:val="20"/>
        </w:rPr>
        <w:t xml:space="preserve"> </w:t>
      </w:r>
      <w:r w:rsidRPr="00AC0FBC">
        <w:rPr>
          <w:rFonts w:ascii="Times New Roman" w:eastAsia="Times New Roman" w:hAnsi="Times New Roman"/>
          <w:b/>
          <w:sz w:val="28"/>
          <w:szCs w:val="20"/>
        </w:rPr>
        <w:t>12</w:t>
      </w:r>
    </w:p>
    <w:p w:rsidR="005D7B97" w:rsidRPr="00AC0FBC" w:rsidRDefault="005D7B97" w:rsidP="005D7B97">
      <w:pPr>
        <w:spacing w:after="0" w:line="240" w:lineRule="auto"/>
        <w:jc w:val="both"/>
        <w:rPr>
          <w:rFonts w:ascii="Times New Roman" w:hAnsi="Times New Roman"/>
          <w:sz w:val="28"/>
        </w:rPr>
      </w:pPr>
      <w:r w:rsidRPr="00AC0FBC">
        <w:rPr>
          <w:rFonts w:ascii="Times New Roman" w:hAnsi="Times New Roman"/>
          <w:sz w:val="28"/>
        </w:rPr>
        <w:t xml:space="preserve">Унификация технологической линии. </w:t>
      </w:r>
    </w:p>
    <w:p w:rsidR="00E019F7" w:rsidRPr="00E019F7" w:rsidRDefault="00B61F19" w:rsidP="00E019F7">
      <w:pPr>
        <w:spacing w:after="0" w:line="240" w:lineRule="auto"/>
        <w:jc w:val="both"/>
        <w:rPr>
          <w:rFonts w:ascii="Times New Roman" w:hAnsi="Times New Roman"/>
          <w:sz w:val="28"/>
        </w:rPr>
      </w:pPr>
      <w:r>
        <w:rPr>
          <w:rFonts w:ascii="Times New Roman" w:hAnsi="Times New Roman"/>
          <w:sz w:val="28"/>
        </w:rPr>
        <w:t>Основные</w:t>
      </w:r>
      <w:r w:rsidR="00E019F7" w:rsidRPr="00E019F7">
        <w:rPr>
          <w:rFonts w:ascii="Times New Roman" w:hAnsi="Times New Roman"/>
          <w:sz w:val="28"/>
        </w:rPr>
        <w:t xml:space="preserve"> направления </w:t>
      </w:r>
      <w:r w:rsidRPr="00E019F7">
        <w:rPr>
          <w:rFonts w:ascii="Times New Roman" w:hAnsi="Times New Roman"/>
          <w:sz w:val="28"/>
        </w:rPr>
        <w:t>технологическ</w:t>
      </w:r>
      <w:r>
        <w:rPr>
          <w:rFonts w:ascii="Times New Roman" w:hAnsi="Times New Roman"/>
          <w:sz w:val="28"/>
        </w:rPr>
        <w:t>ой унификации</w:t>
      </w:r>
      <w:r w:rsidRPr="00E019F7">
        <w:rPr>
          <w:rFonts w:ascii="Times New Roman" w:hAnsi="Times New Roman"/>
          <w:sz w:val="28"/>
        </w:rPr>
        <w:t xml:space="preserve"> </w:t>
      </w:r>
      <w:r w:rsidR="00E019F7" w:rsidRPr="00E019F7">
        <w:rPr>
          <w:rFonts w:ascii="Times New Roman" w:hAnsi="Times New Roman"/>
          <w:sz w:val="28"/>
        </w:rPr>
        <w:t>являются:</w:t>
      </w:r>
    </w:p>
    <w:p w:rsidR="00E019F7" w:rsidRPr="00E019F7" w:rsidRDefault="00B61F19" w:rsidP="00E019F7">
      <w:pPr>
        <w:spacing w:after="0" w:line="240" w:lineRule="auto"/>
        <w:jc w:val="both"/>
        <w:rPr>
          <w:rFonts w:ascii="Times New Roman" w:hAnsi="Times New Roman"/>
          <w:sz w:val="28"/>
        </w:rPr>
      </w:pPr>
      <w:r>
        <w:rPr>
          <w:rFonts w:ascii="Times New Roman" w:hAnsi="Times New Roman"/>
          <w:sz w:val="28"/>
        </w:rPr>
        <w:t xml:space="preserve">- </w:t>
      </w:r>
      <w:r w:rsidR="00E019F7" w:rsidRPr="00E019F7">
        <w:rPr>
          <w:rFonts w:ascii="Times New Roman" w:hAnsi="Times New Roman"/>
          <w:sz w:val="28"/>
        </w:rPr>
        <w:t>типизация и нормализация технологических процессов;</w:t>
      </w:r>
    </w:p>
    <w:p w:rsidR="00E019F7" w:rsidRPr="00E019F7" w:rsidRDefault="00B61F19" w:rsidP="00E019F7">
      <w:pPr>
        <w:spacing w:after="0" w:line="240" w:lineRule="auto"/>
        <w:jc w:val="both"/>
        <w:rPr>
          <w:rFonts w:ascii="Times New Roman" w:hAnsi="Times New Roman"/>
          <w:sz w:val="28"/>
        </w:rPr>
      </w:pPr>
      <w:r>
        <w:rPr>
          <w:rFonts w:ascii="Times New Roman" w:hAnsi="Times New Roman"/>
          <w:sz w:val="28"/>
        </w:rPr>
        <w:t xml:space="preserve">- </w:t>
      </w:r>
      <w:r w:rsidR="00E019F7" w:rsidRPr="00E019F7">
        <w:rPr>
          <w:rFonts w:ascii="Times New Roman" w:hAnsi="Times New Roman"/>
          <w:sz w:val="28"/>
        </w:rPr>
        <w:t>стандартизация технологической оснастки.</w:t>
      </w:r>
    </w:p>
    <w:p w:rsidR="00E019F7" w:rsidRDefault="00E019F7" w:rsidP="00E019F7">
      <w:pPr>
        <w:spacing w:after="0" w:line="240" w:lineRule="auto"/>
        <w:jc w:val="both"/>
        <w:rPr>
          <w:rFonts w:ascii="Times New Roman" w:hAnsi="Times New Roman"/>
          <w:sz w:val="28"/>
        </w:rPr>
      </w:pPr>
      <w:r w:rsidRPr="00E019F7">
        <w:rPr>
          <w:rFonts w:ascii="Times New Roman" w:hAnsi="Times New Roman"/>
          <w:sz w:val="28"/>
        </w:rPr>
        <w:t>Типизация технологических процессов строится на основе технологических рядов. В такой ряд включают детали, конфигурация и основные размеры которых позволяют вести их изготовление или обработку по одному общему для них технологическому маршруту, с использованием однотипного оборудования и оснастки, с обеспечением одинаковой требуемой для них точности и чистоты обработки.</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 xml:space="preserve">Использование в работе технологических нормалей экономит время технологов, унифицирует значительную часть работы по технологической </w:t>
      </w:r>
      <w:r w:rsidRPr="00B61F19">
        <w:rPr>
          <w:rFonts w:ascii="Times New Roman" w:hAnsi="Times New Roman"/>
          <w:sz w:val="28"/>
        </w:rPr>
        <w:lastRenderedPageBreak/>
        <w:t>подготовке производства. Такие нормали разрабатывают на типовые геометрические элементы конструкций, например на радиусы закруглений, припуски и допуски, конусность, режимы изготовления деталей ≈ плавки, нагрева, сварки, механической и термической обработки.</w:t>
      </w:r>
    </w:p>
    <w:p w:rsidR="00E019F7" w:rsidRDefault="00B61F19" w:rsidP="00B61F19">
      <w:pPr>
        <w:spacing w:after="0" w:line="240" w:lineRule="auto"/>
        <w:jc w:val="both"/>
        <w:rPr>
          <w:rFonts w:ascii="Times New Roman" w:hAnsi="Times New Roman"/>
          <w:sz w:val="28"/>
        </w:rPr>
      </w:pPr>
      <w:r w:rsidRPr="00B61F19">
        <w:rPr>
          <w:rFonts w:ascii="Times New Roman" w:hAnsi="Times New Roman"/>
          <w:sz w:val="28"/>
        </w:rPr>
        <w:t xml:space="preserve">Для удешевления и ускорения работы по проектированию и изготовлению инструментальной и технологической оснастки в настоящее время во всех технологических процессах проводят типизацию и стандартизацию оснастки, в </w:t>
      </w:r>
      <w:proofErr w:type="gramStart"/>
      <w:r w:rsidRPr="00B61F19">
        <w:rPr>
          <w:rFonts w:ascii="Times New Roman" w:hAnsi="Times New Roman"/>
          <w:sz w:val="28"/>
        </w:rPr>
        <w:t>связи</w:t>
      </w:r>
      <w:proofErr w:type="gramEnd"/>
      <w:r w:rsidRPr="00B61F19">
        <w:rPr>
          <w:rFonts w:ascii="Times New Roman" w:hAnsi="Times New Roman"/>
          <w:sz w:val="28"/>
        </w:rPr>
        <w:t xml:space="preserve"> с чем широко заменяют специальную оснастку унифицированной и стандартизованной, например, в литейных цехах применяют групповые </w:t>
      </w:r>
      <w:proofErr w:type="spellStart"/>
      <w:r w:rsidRPr="00B61F19">
        <w:rPr>
          <w:rFonts w:ascii="Times New Roman" w:hAnsi="Times New Roman"/>
          <w:sz w:val="28"/>
        </w:rPr>
        <w:t>формоблоки</w:t>
      </w:r>
      <w:proofErr w:type="spellEnd"/>
      <w:r w:rsidRPr="00B61F19">
        <w:rPr>
          <w:rFonts w:ascii="Times New Roman" w:hAnsi="Times New Roman"/>
          <w:sz w:val="28"/>
        </w:rPr>
        <w:t xml:space="preserve"> со сменными вкладышами, нормализованные </w:t>
      </w:r>
      <w:proofErr w:type="spellStart"/>
      <w:r w:rsidRPr="00B61F19">
        <w:rPr>
          <w:rFonts w:ascii="Times New Roman" w:hAnsi="Times New Roman"/>
          <w:sz w:val="28"/>
        </w:rPr>
        <w:t>кокили</w:t>
      </w:r>
      <w:proofErr w:type="spellEnd"/>
      <w:r w:rsidRPr="00B61F19">
        <w:rPr>
          <w:rFonts w:ascii="Times New Roman" w:hAnsi="Times New Roman"/>
          <w:sz w:val="28"/>
        </w:rPr>
        <w:t>, опоки, стержневые ящики, координатные и секционные модельные плиты и пр.</w:t>
      </w:r>
    </w:p>
    <w:p w:rsidR="00E019F7" w:rsidRPr="00683CFA" w:rsidRDefault="00E019F7" w:rsidP="005D7B97">
      <w:pPr>
        <w:spacing w:after="0" w:line="240" w:lineRule="auto"/>
        <w:jc w:val="both"/>
        <w:rPr>
          <w:rFonts w:ascii="Times New Roman" w:hAnsi="Times New Roman"/>
          <w:sz w:val="28"/>
        </w:rPr>
      </w:pPr>
    </w:p>
    <w:p w:rsidR="005D7B97" w:rsidRPr="00B61F19"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sidRPr="00074C41">
        <w:rPr>
          <w:rFonts w:ascii="Times New Roman" w:eastAsia="Times New Roman" w:hAnsi="Times New Roman"/>
          <w:b/>
          <w:sz w:val="28"/>
          <w:szCs w:val="20"/>
        </w:rPr>
        <w:t>1</w:t>
      </w:r>
      <w:r>
        <w:rPr>
          <w:rFonts w:ascii="Times New Roman" w:eastAsia="Times New Roman" w:hAnsi="Times New Roman"/>
          <w:b/>
          <w:sz w:val="28"/>
          <w:szCs w:val="20"/>
        </w:rPr>
        <w:t>3</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 xml:space="preserve">Основные принципы компоновки оборудования. </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Основными принципами компоновки оборудования являются:</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 соблюдение поточности технологического процесса;</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 непосредственная передача сырья от машины к машине, недопустимость встречных и пересекающихся передач;</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 группировка оборудования с учетом тепловых показателей или особенностей строительных деталей, удобства и безопасности работы на оборудовании, возможности его чистки, ремонта, демонтажа;</w:t>
      </w:r>
    </w:p>
    <w:p w:rsidR="00B61F19" w:rsidRPr="00B61F19" w:rsidRDefault="00B61F19" w:rsidP="00B61F19">
      <w:pPr>
        <w:spacing w:after="0" w:line="240" w:lineRule="auto"/>
        <w:jc w:val="both"/>
        <w:rPr>
          <w:rFonts w:ascii="Times New Roman" w:hAnsi="Times New Roman"/>
          <w:sz w:val="28"/>
        </w:rPr>
      </w:pPr>
      <w:r w:rsidRPr="00B61F19">
        <w:rPr>
          <w:rFonts w:ascii="Times New Roman" w:hAnsi="Times New Roman"/>
          <w:sz w:val="28"/>
        </w:rPr>
        <w:t>- удобная подводка инженерных коммуникаций;</w:t>
      </w:r>
    </w:p>
    <w:p w:rsidR="00B61F19" w:rsidRDefault="00B61F19" w:rsidP="00B61F19">
      <w:pPr>
        <w:spacing w:after="0" w:line="240" w:lineRule="auto"/>
        <w:jc w:val="both"/>
        <w:rPr>
          <w:rFonts w:ascii="Times New Roman" w:hAnsi="Times New Roman"/>
          <w:sz w:val="28"/>
        </w:rPr>
      </w:pPr>
      <w:r w:rsidRPr="00B61F19">
        <w:rPr>
          <w:rFonts w:ascii="Times New Roman" w:hAnsi="Times New Roman"/>
          <w:sz w:val="28"/>
        </w:rPr>
        <w:t>- соблюдение правил безопасности, требований НОТ и промышленной эстетики.</w:t>
      </w:r>
    </w:p>
    <w:p w:rsidR="00B61F19" w:rsidRPr="000D1E13" w:rsidRDefault="00B61F19" w:rsidP="00B61F19">
      <w:pPr>
        <w:spacing w:after="0" w:line="240" w:lineRule="auto"/>
        <w:jc w:val="both"/>
        <w:rPr>
          <w:rFonts w:ascii="Times New Roman" w:hAnsi="Times New Roman"/>
          <w:sz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sidRPr="00074C41">
        <w:rPr>
          <w:rFonts w:ascii="Times New Roman" w:eastAsia="Times New Roman" w:hAnsi="Times New Roman"/>
          <w:b/>
          <w:sz w:val="28"/>
          <w:szCs w:val="20"/>
        </w:rPr>
        <w:t>1</w:t>
      </w:r>
      <w:r>
        <w:rPr>
          <w:rFonts w:ascii="Times New Roman" w:eastAsia="Times New Roman" w:hAnsi="Times New Roman"/>
          <w:b/>
          <w:sz w:val="28"/>
          <w:szCs w:val="20"/>
        </w:rPr>
        <w:t>4</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Автоматиз</w:t>
      </w:r>
      <w:r w:rsidR="008F297C">
        <w:rPr>
          <w:rFonts w:ascii="Times New Roman" w:hAnsi="Times New Roman"/>
          <w:sz w:val="28"/>
        </w:rPr>
        <w:t>ация технологических процессов.</w:t>
      </w:r>
    </w:p>
    <w:p w:rsidR="008F297C" w:rsidRPr="008F297C" w:rsidRDefault="008F297C" w:rsidP="008F297C">
      <w:pPr>
        <w:spacing w:after="0" w:line="240" w:lineRule="auto"/>
        <w:jc w:val="both"/>
        <w:rPr>
          <w:rFonts w:ascii="Times New Roman" w:hAnsi="Times New Roman"/>
          <w:sz w:val="28"/>
        </w:rPr>
      </w:pPr>
      <w:r w:rsidRPr="008F297C">
        <w:rPr>
          <w:rFonts w:ascii="Times New Roman" w:hAnsi="Times New Roman"/>
          <w:sz w:val="28"/>
        </w:rPr>
        <w:t>Автоматизация технологических процессов – замена физического труда человека, затрачиваемого на управление механизмами и машинами, работой специальных устройств, обеспечивающих это управление (регулирование различных параметров, получение заданной производительности и качества продук</w:t>
      </w:r>
      <w:r>
        <w:rPr>
          <w:rFonts w:ascii="Times New Roman" w:hAnsi="Times New Roman"/>
          <w:sz w:val="28"/>
        </w:rPr>
        <w:t>та без вмешательства человека).</w:t>
      </w:r>
    </w:p>
    <w:p w:rsidR="008F297C" w:rsidRDefault="008F297C" w:rsidP="008F297C">
      <w:pPr>
        <w:spacing w:after="0" w:line="240" w:lineRule="auto"/>
        <w:jc w:val="both"/>
        <w:rPr>
          <w:rFonts w:ascii="Times New Roman" w:hAnsi="Times New Roman"/>
          <w:sz w:val="28"/>
        </w:rPr>
      </w:pPr>
      <w:r w:rsidRPr="008F297C">
        <w:rPr>
          <w:rFonts w:ascii="Times New Roman" w:hAnsi="Times New Roman"/>
          <w:sz w:val="28"/>
        </w:rPr>
        <w:t xml:space="preserve">Автоматизация производственных процессов позволяет во много раз увеличивать производительность труда, повышать его безопасность, </w:t>
      </w:r>
      <w:proofErr w:type="spellStart"/>
      <w:r w:rsidRPr="008F297C">
        <w:rPr>
          <w:rFonts w:ascii="Times New Roman" w:hAnsi="Times New Roman"/>
          <w:sz w:val="28"/>
        </w:rPr>
        <w:t>экологичность</w:t>
      </w:r>
      <w:proofErr w:type="spellEnd"/>
      <w:r w:rsidRPr="008F297C">
        <w:rPr>
          <w:rFonts w:ascii="Times New Roman" w:hAnsi="Times New Roman"/>
          <w:sz w:val="28"/>
        </w:rPr>
        <w:t>, улучшать качество продукции и более рационально использовать производственные ресурсы, в том числе, и человеческий потенциал.</w:t>
      </w:r>
      <w:r>
        <w:rPr>
          <w:rFonts w:ascii="Times New Roman" w:hAnsi="Times New Roman"/>
          <w:sz w:val="28"/>
        </w:rPr>
        <w:t xml:space="preserve"> </w:t>
      </w:r>
      <w:r w:rsidRPr="008F297C">
        <w:rPr>
          <w:rFonts w:ascii="Times New Roman" w:hAnsi="Times New Roman"/>
          <w:sz w:val="28"/>
        </w:rPr>
        <w:t>Автоматизация производства может быть полной, комплексной и частичной.</w:t>
      </w:r>
    </w:p>
    <w:p w:rsidR="00B61F19" w:rsidRPr="000D1E13" w:rsidRDefault="00B61F19" w:rsidP="005D7B97">
      <w:pPr>
        <w:spacing w:after="0" w:line="240" w:lineRule="auto"/>
        <w:jc w:val="both"/>
        <w:rPr>
          <w:rFonts w:ascii="Times New Roman" w:hAnsi="Times New Roman"/>
          <w:sz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sidRPr="00074C41">
        <w:rPr>
          <w:rFonts w:ascii="Times New Roman" w:eastAsia="Times New Roman" w:hAnsi="Times New Roman"/>
          <w:b/>
          <w:sz w:val="28"/>
          <w:szCs w:val="20"/>
        </w:rPr>
        <w:t>1</w:t>
      </w:r>
      <w:r>
        <w:rPr>
          <w:rFonts w:ascii="Times New Roman" w:eastAsia="Times New Roman" w:hAnsi="Times New Roman"/>
          <w:b/>
          <w:sz w:val="28"/>
          <w:szCs w:val="20"/>
        </w:rPr>
        <w:t>5</w:t>
      </w:r>
    </w:p>
    <w:p w:rsidR="005D7B97" w:rsidRDefault="005D7B97" w:rsidP="005D7B97">
      <w:pPr>
        <w:spacing w:after="0" w:line="240" w:lineRule="auto"/>
        <w:rPr>
          <w:rFonts w:ascii="Times New Roman" w:hAnsi="Times New Roman"/>
          <w:sz w:val="28"/>
        </w:rPr>
      </w:pPr>
      <w:r w:rsidRPr="000D1E13">
        <w:rPr>
          <w:rFonts w:ascii="Times New Roman" w:hAnsi="Times New Roman"/>
          <w:sz w:val="28"/>
        </w:rPr>
        <w:t>По каким признакам классифицируются технологические линии?</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Все разнообразие поточных линий можно классифицировать по ряду признаков.</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lastRenderedPageBreak/>
        <w:t xml:space="preserve">По степени механизации технологических операций поточные линии делятся </w:t>
      </w:r>
      <w:proofErr w:type="gramStart"/>
      <w:r w:rsidRPr="001969EB">
        <w:rPr>
          <w:rFonts w:ascii="Times New Roman" w:hAnsi="Times New Roman"/>
          <w:sz w:val="28"/>
        </w:rPr>
        <w:t>на</w:t>
      </w:r>
      <w:proofErr w:type="gramEnd"/>
      <w:r w:rsidRPr="001969EB">
        <w:rPr>
          <w:rFonts w:ascii="Times New Roman" w:hAnsi="Times New Roman"/>
          <w:sz w:val="28"/>
        </w:rPr>
        <w:t xml:space="preserve"> механизированные, комплексно-механизированные, полуавтоматические и автоматические.</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 xml:space="preserve">В зависимости от количества типов одновременно обрабатываемых и собираемых изделий поточные линии подразделяются на одно- и многономенклатурные. </w:t>
      </w:r>
      <w:proofErr w:type="gramStart"/>
      <w:r w:rsidRPr="001969EB">
        <w:rPr>
          <w:rFonts w:ascii="Times New Roman" w:hAnsi="Times New Roman"/>
          <w:sz w:val="28"/>
        </w:rPr>
        <w:t xml:space="preserve">На </w:t>
      </w:r>
      <w:proofErr w:type="spellStart"/>
      <w:r w:rsidRPr="001969EB">
        <w:rPr>
          <w:rFonts w:ascii="Times New Roman" w:hAnsi="Times New Roman"/>
          <w:sz w:val="28"/>
        </w:rPr>
        <w:t>однономенклатурной</w:t>
      </w:r>
      <w:proofErr w:type="spellEnd"/>
      <w:r w:rsidRPr="001969EB">
        <w:rPr>
          <w:rFonts w:ascii="Times New Roman" w:hAnsi="Times New Roman"/>
          <w:sz w:val="28"/>
        </w:rPr>
        <w:t xml:space="preserve"> линии обрабатывается или собирается изделие одного наименования, на многономенклатурной – изделия нескольких наименований, их обработка или сборка ведется (последовательно или одновременно) по типовому технологическому процессу.</w:t>
      </w:r>
      <w:proofErr w:type="gramEnd"/>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В зависимости от количества одновременно обрабатываемых объектов  одного наименования линии делятся на одно- и многопоточные. Иногда поштучная обработка изделий на одних операциях чередуется с обработкой изделий партиями на других операциях.</w:t>
      </w:r>
    </w:p>
    <w:p w:rsidR="008F297C" w:rsidRDefault="001969EB" w:rsidP="001969EB">
      <w:pPr>
        <w:spacing w:after="0" w:line="240" w:lineRule="auto"/>
        <w:rPr>
          <w:rFonts w:ascii="Times New Roman" w:hAnsi="Times New Roman"/>
          <w:sz w:val="28"/>
        </w:rPr>
      </w:pPr>
      <w:r w:rsidRPr="001969EB">
        <w:rPr>
          <w:rFonts w:ascii="Times New Roman" w:hAnsi="Times New Roman"/>
          <w:sz w:val="28"/>
        </w:rPr>
        <w:t xml:space="preserve">В зависимости от характера движения изделий по операциям производственного процесса следует различать непрерывно-поточные линии и прерывно-поточные (прямоточные). На непрерывно-поточной линии все операции равны или кратны ритму линии, то </w:t>
      </w:r>
      <w:proofErr w:type="gramStart"/>
      <w:r w:rsidRPr="001969EB">
        <w:rPr>
          <w:rFonts w:ascii="Times New Roman" w:hAnsi="Times New Roman"/>
          <w:sz w:val="28"/>
        </w:rPr>
        <w:t>есть</w:t>
      </w:r>
      <w:proofErr w:type="gramEnd"/>
      <w:r w:rsidRPr="001969EB">
        <w:rPr>
          <w:rFonts w:ascii="Times New Roman" w:hAnsi="Times New Roman"/>
          <w:sz w:val="28"/>
        </w:rPr>
        <w:t xml:space="preserve"> синхронизированы во времени. Ритм непрерывно – поточных линий может быть принудительным (регламентированным) или свободным, поддерживаемым самими рабочими. На прерывно-поточных линиях операции (все или часть из них) не выравнены согласно ритму линии.</w:t>
      </w:r>
    </w:p>
    <w:p w:rsidR="001969EB" w:rsidRDefault="001969EB" w:rsidP="005D7B97">
      <w:pPr>
        <w:spacing w:after="0" w:line="240" w:lineRule="auto"/>
        <w:rPr>
          <w:rFonts w:ascii="Times New Roman" w:hAnsi="Times New Roman"/>
          <w:sz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sidRPr="00074C41">
        <w:rPr>
          <w:rFonts w:ascii="Times New Roman" w:eastAsia="Times New Roman" w:hAnsi="Times New Roman"/>
          <w:b/>
          <w:sz w:val="28"/>
          <w:szCs w:val="20"/>
        </w:rPr>
        <w:t>1</w:t>
      </w:r>
      <w:r>
        <w:rPr>
          <w:rFonts w:ascii="Times New Roman" w:eastAsia="Times New Roman" w:hAnsi="Times New Roman"/>
          <w:b/>
          <w:sz w:val="28"/>
          <w:szCs w:val="20"/>
        </w:rPr>
        <w:t>6</w:t>
      </w:r>
    </w:p>
    <w:p w:rsidR="005D7B97" w:rsidRDefault="005D7B97" w:rsidP="005D7B97">
      <w:pPr>
        <w:spacing w:after="0" w:line="240" w:lineRule="auto"/>
        <w:rPr>
          <w:rFonts w:ascii="Times New Roman" w:hAnsi="Times New Roman"/>
          <w:sz w:val="28"/>
        </w:rPr>
      </w:pPr>
      <w:r w:rsidRPr="000D1E13">
        <w:rPr>
          <w:rFonts w:ascii="Times New Roman" w:hAnsi="Times New Roman"/>
          <w:sz w:val="28"/>
        </w:rPr>
        <w:t xml:space="preserve">Как подразделяются линии по степени механизации и автоматизации? </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По степени механизации и автоматизации поточные линии предприятий пищевой промышленности можно разделить на следующие виды: немеханизированные, полумеханизированные, механизированные, автоматизированные и автоматические.</w:t>
      </w:r>
    </w:p>
    <w:p w:rsidR="008F297C" w:rsidRPr="000D1E13" w:rsidRDefault="008F297C" w:rsidP="005D7B97">
      <w:pPr>
        <w:spacing w:after="0" w:line="240" w:lineRule="auto"/>
        <w:rPr>
          <w:rFonts w:ascii="Times New Roman" w:hAnsi="Times New Roman"/>
          <w:sz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Pr>
          <w:rFonts w:ascii="Times New Roman" w:eastAsia="Times New Roman" w:hAnsi="Times New Roman"/>
          <w:b/>
          <w:sz w:val="28"/>
          <w:szCs w:val="20"/>
        </w:rPr>
        <w:t>17</w:t>
      </w:r>
    </w:p>
    <w:p w:rsidR="005D7B97" w:rsidRDefault="005D7B97" w:rsidP="005D7B97">
      <w:pPr>
        <w:spacing w:after="0" w:line="240" w:lineRule="auto"/>
        <w:rPr>
          <w:rFonts w:ascii="Times New Roman" w:eastAsia="Times New Roman" w:hAnsi="Times New Roman"/>
          <w:sz w:val="28"/>
          <w:szCs w:val="20"/>
        </w:rPr>
      </w:pPr>
      <w:r w:rsidRPr="000D1E13">
        <w:rPr>
          <w:rFonts w:ascii="Times New Roman" w:hAnsi="Times New Roman"/>
          <w:sz w:val="28"/>
        </w:rPr>
        <w:t>Выбор технологических схем</w:t>
      </w:r>
      <w:r w:rsidRPr="000D1E13">
        <w:rPr>
          <w:rFonts w:ascii="Times New Roman" w:eastAsia="Times New Roman" w:hAnsi="Times New Roman"/>
          <w:sz w:val="28"/>
          <w:szCs w:val="20"/>
        </w:rPr>
        <w:t xml:space="preserve"> по производству продуктов питания животного происхождения.</w:t>
      </w:r>
    </w:p>
    <w:p w:rsidR="00A36A3C" w:rsidRPr="00A36A3C" w:rsidRDefault="00A36A3C" w:rsidP="00A36A3C">
      <w:pPr>
        <w:spacing w:after="0" w:line="240" w:lineRule="auto"/>
        <w:rPr>
          <w:rFonts w:ascii="Times New Roman" w:hAnsi="Times New Roman"/>
          <w:sz w:val="28"/>
        </w:rPr>
      </w:pPr>
      <w:r w:rsidRPr="00A36A3C">
        <w:rPr>
          <w:rFonts w:ascii="Times New Roman" w:hAnsi="Times New Roman"/>
          <w:sz w:val="28"/>
        </w:rPr>
        <w:t>Технологическая схема производства - это последовательный перечень всех операций и процессов обработки сырья, начиная с момента его приема и заканчивая выпуском готовой продукции с указанием применяемых режимов обработки (длительность, температура и т.д.).</w:t>
      </w:r>
    </w:p>
    <w:p w:rsidR="00A36A3C" w:rsidRPr="00A36A3C" w:rsidRDefault="00A36A3C" w:rsidP="00A36A3C">
      <w:pPr>
        <w:spacing w:after="0" w:line="240" w:lineRule="auto"/>
        <w:rPr>
          <w:rFonts w:ascii="Times New Roman" w:hAnsi="Times New Roman"/>
          <w:sz w:val="28"/>
        </w:rPr>
      </w:pPr>
      <w:r w:rsidRPr="00A36A3C">
        <w:rPr>
          <w:rFonts w:ascii="Times New Roman" w:hAnsi="Times New Roman"/>
          <w:sz w:val="28"/>
        </w:rPr>
        <w:t xml:space="preserve">Выбор и составление технологических схем производства являются одной из основных задач и при проектировании промышленных предприятий нужно применять технологические схемы, рекомендованные технологические схемы, рекомендованные технологическими инструкциями или можно выбрать технологические схемы с использованием новых методов обработки сырья, нового оборудования, непрерывно действующих установок учитывая их экономическую целесообразность, опыт работы предприятий. Технологическая схема позволяет определить последовательность операций </w:t>
      </w:r>
      <w:r w:rsidRPr="00A36A3C">
        <w:rPr>
          <w:rFonts w:ascii="Times New Roman" w:hAnsi="Times New Roman"/>
          <w:sz w:val="28"/>
        </w:rPr>
        <w:lastRenderedPageBreak/>
        <w:t>их длительность и режимы, на какой операции и в каком количестве добавляют к продукту (сырью) вспомогательные компоненты, специи, и на какой операции определяют место подачи тары.</w:t>
      </w:r>
    </w:p>
    <w:p w:rsidR="008F297C" w:rsidRPr="000D1E13" w:rsidRDefault="00A36A3C" w:rsidP="00A36A3C">
      <w:pPr>
        <w:spacing w:after="0" w:line="240" w:lineRule="auto"/>
        <w:rPr>
          <w:rFonts w:ascii="Times New Roman" w:hAnsi="Times New Roman"/>
          <w:sz w:val="28"/>
        </w:rPr>
      </w:pPr>
      <w:r w:rsidRPr="00A36A3C">
        <w:rPr>
          <w:rFonts w:ascii="Times New Roman" w:hAnsi="Times New Roman"/>
          <w:sz w:val="28"/>
        </w:rPr>
        <w:t>Таким образом, технологическая схема является изображением технологического процесса с указанием последовательности операций и условий их выполнения.</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spacing w:after="0" w:line="240" w:lineRule="auto"/>
        <w:jc w:val="both"/>
        <w:rPr>
          <w:rFonts w:ascii="Times New Roman" w:eastAsia="Times New Roman" w:hAnsi="Times New Roman"/>
          <w:b/>
          <w:sz w:val="28"/>
          <w:szCs w:val="20"/>
        </w:rPr>
      </w:pPr>
      <w:r>
        <w:rPr>
          <w:rFonts w:ascii="Times New Roman" w:eastAsia="Times New Roman" w:hAnsi="Times New Roman"/>
          <w:b/>
          <w:kern w:val="28"/>
          <w:sz w:val="28"/>
          <w:szCs w:val="28"/>
        </w:rPr>
        <w:t>Вопрос</w:t>
      </w:r>
      <w:r w:rsidRPr="000D1E13">
        <w:rPr>
          <w:rFonts w:ascii="Times New Roman" w:eastAsia="Times New Roman" w:hAnsi="Times New Roman"/>
          <w:sz w:val="28"/>
          <w:szCs w:val="20"/>
        </w:rPr>
        <w:t xml:space="preserve"> </w:t>
      </w:r>
      <w:r>
        <w:rPr>
          <w:rFonts w:ascii="Times New Roman" w:eastAsia="Times New Roman" w:hAnsi="Times New Roman"/>
          <w:b/>
          <w:sz w:val="28"/>
          <w:szCs w:val="20"/>
        </w:rPr>
        <w:t>18</w:t>
      </w:r>
    </w:p>
    <w:p w:rsidR="005D7B97" w:rsidRDefault="005D7B97" w:rsidP="005D7B97">
      <w:pPr>
        <w:spacing w:after="0" w:line="240" w:lineRule="auto"/>
        <w:rPr>
          <w:rFonts w:ascii="Times New Roman" w:hAnsi="Times New Roman"/>
          <w:sz w:val="28"/>
        </w:rPr>
      </w:pPr>
      <w:r w:rsidRPr="000D1E13">
        <w:rPr>
          <w:rFonts w:ascii="Times New Roman" w:hAnsi="Times New Roman"/>
          <w:sz w:val="28"/>
        </w:rPr>
        <w:t xml:space="preserve">В чем отличие технологического процесса от операции? </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u w:val="single"/>
        </w:rPr>
        <w:t>Технологическая операция</w:t>
      </w:r>
      <w:r w:rsidRPr="001969EB">
        <w:rPr>
          <w:rFonts w:ascii="Times New Roman" w:hAnsi="Times New Roman"/>
          <w:sz w:val="28"/>
        </w:rPr>
        <w:t xml:space="preserve"> — это часть технологического процесса, выполняемая непрерывно на одном рабочем месте, над одним или несколькими одновременно обрабатываемыми или собираемыми изделиями, одним или несколькими рабочими.</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 xml:space="preserve">Технологическая операция является основной единицей производственного планирования и учета. На основе операций определяется трудоемкость изготовления </w:t>
      </w:r>
      <w:proofErr w:type="gramStart"/>
      <w:r w:rsidRPr="001969EB">
        <w:rPr>
          <w:rFonts w:ascii="Times New Roman" w:hAnsi="Times New Roman"/>
          <w:sz w:val="28"/>
        </w:rPr>
        <w:t>изделий</w:t>
      </w:r>
      <w:proofErr w:type="gramEnd"/>
      <w:r w:rsidRPr="001969EB">
        <w:rPr>
          <w:rFonts w:ascii="Times New Roman" w:hAnsi="Times New Roman"/>
          <w:sz w:val="28"/>
        </w:rPr>
        <w:t xml:space="preserve"> и устанавливаются нормы времени и расценки, задается требуемое количество рабочих, оборудования, приспособлений и инструментов, определяется себестоимость обработки, производится календарное планирование производства и осуществляется контроль качества и сроков исполнения работ.</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u w:val="single"/>
        </w:rPr>
        <w:t>Технологический процесс</w:t>
      </w:r>
      <w:r w:rsidRPr="001969EB">
        <w:rPr>
          <w:rFonts w:ascii="Times New Roman" w:hAnsi="Times New Roman"/>
          <w:sz w:val="28"/>
        </w:rPr>
        <w:t xml:space="preserve"> — это упорядоченная последовательность взаимосвязанных действий, выполняющихся с момента возникновения исходных данных до получения требуемого результата.</w:t>
      </w:r>
    </w:p>
    <w:p w:rsidR="001969EB" w:rsidRPr="001969EB" w:rsidRDefault="001969EB" w:rsidP="001969EB">
      <w:pPr>
        <w:spacing w:after="0" w:line="240" w:lineRule="auto"/>
        <w:rPr>
          <w:rFonts w:ascii="Times New Roman" w:hAnsi="Times New Roman"/>
          <w:sz w:val="28"/>
        </w:rPr>
      </w:pPr>
      <w:r w:rsidRPr="001969EB">
        <w:rPr>
          <w:rFonts w:ascii="Times New Roman" w:hAnsi="Times New Roman"/>
          <w:sz w:val="28"/>
        </w:rPr>
        <w:t>Технологический процесс — это часть производственного процесса, содержащая целенаправленные действия по изменению и (или) определению состояния предмета труда. К предметам труда относят заготовки и изделия.</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Pr="00191C70" w:rsidRDefault="005D7B97" w:rsidP="005D7B97">
      <w:pPr>
        <w:autoSpaceDE w:val="0"/>
        <w:autoSpaceDN w:val="0"/>
        <w:adjustRightInd w:val="0"/>
        <w:spacing w:after="0" w:line="240" w:lineRule="auto"/>
        <w:ind w:firstLine="567"/>
        <w:jc w:val="both"/>
        <w:rPr>
          <w:rFonts w:ascii="Times New Roman" w:hAnsi="Times New Roman"/>
          <w:b/>
          <w:sz w:val="28"/>
          <w:szCs w:val="28"/>
        </w:rPr>
      </w:pPr>
      <w:r w:rsidRPr="00191C70">
        <w:rPr>
          <w:rFonts w:ascii="Times New Roman" w:hAnsi="Times New Roman"/>
          <w:b/>
          <w:sz w:val="28"/>
          <w:szCs w:val="28"/>
        </w:rPr>
        <w:t xml:space="preserve">ОПК-4 - </w:t>
      </w:r>
      <w:proofErr w:type="gramStart"/>
      <w:r w:rsidRPr="00191C70">
        <w:rPr>
          <w:rFonts w:ascii="Times New Roman" w:hAnsi="Times New Roman"/>
          <w:b/>
          <w:sz w:val="28"/>
          <w:szCs w:val="28"/>
        </w:rPr>
        <w:t>Способен</w:t>
      </w:r>
      <w:proofErr w:type="gramEnd"/>
      <w:r w:rsidRPr="00191C70">
        <w:rPr>
          <w:rFonts w:ascii="Times New Roman" w:hAnsi="Times New Roman"/>
          <w:b/>
          <w:sz w:val="28"/>
          <w:szCs w:val="28"/>
        </w:rPr>
        <w:t xml:space="preserve"> использовать методы моделирования продуктов и проектирования технологических процессов производства продукции из сырья животного происхождения:</w:t>
      </w:r>
    </w:p>
    <w:p w:rsidR="005D7B97" w:rsidRPr="00191C70" w:rsidRDefault="005D7B97" w:rsidP="005D7B97">
      <w:pPr>
        <w:tabs>
          <w:tab w:val="left" w:pos="2295"/>
        </w:tabs>
        <w:spacing w:after="0" w:line="240" w:lineRule="auto"/>
        <w:rPr>
          <w:rFonts w:ascii="Times New Roman" w:eastAsia="Times New Roman" w:hAnsi="Times New Roman"/>
          <w:b/>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 xml:space="preserve"> Вопрос 19</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074C41" w:rsidRDefault="005D7B97" w:rsidP="005D7B97">
      <w:pPr>
        <w:tabs>
          <w:tab w:val="left" w:pos="2295"/>
        </w:tabs>
        <w:spacing w:after="0" w:line="240" w:lineRule="auto"/>
        <w:rPr>
          <w:rFonts w:ascii="Times New Roman" w:eastAsia="Times New Roman" w:hAnsi="Times New Roman"/>
          <w:kern w:val="28"/>
          <w:sz w:val="28"/>
          <w:szCs w:val="28"/>
        </w:rPr>
      </w:pPr>
      <w:r w:rsidRPr="00074C41">
        <w:rPr>
          <w:rFonts w:ascii="Times New Roman" w:eastAsia="Times New Roman" w:hAnsi="Times New Roman"/>
          <w:kern w:val="28"/>
          <w:sz w:val="28"/>
          <w:szCs w:val="28"/>
        </w:rPr>
        <w:t xml:space="preserve">Совершенствование качества продуктов питания животного происхождения не основывается </w:t>
      </w:r>
      <w:proofErr w:type="gramStart"/>
      <w:r w:rsidRPr="00074C41">
        <w:rPr>
          <w:rFonts w:ascii="Times New Roman" w:eastAsia="Times New Roman" w:hAnsi="Times New Roman"/>
          <w:kern w:val="28"/>
          <w:sz w:val="28"/>
          <w:szCs w:val="28"/>
        </w:rPr>
        <w:t>на</w:t>
      </w:r>
      <w:proofErr w:type="gramEnd"/>
      <w:r w:rsidRPr="00074C41">
        <w:rPr>
          <w:rFonts w:ascii="Times New Roman" w:eastAsia="Times New Roman" w:hAnsi="Times New Roman"/>
          <w:kern w:val="28"/>
          <w:sz w:val="28"/>
          <w:szCs w:val="28"/>
        </w:rPr>
        <w:t>…</w:t>
      </w:r>
    </w:p>
    <w:p w:rsidR="005D7B97" w:rsidRPr="00D52B3A" w:rsidRDefault="005D7B97" w:rsidP="005D7B97">
      <w:pPr>
        <w:autoSpaceDE w:val="0"/>
        <w:autoSpaceDN w:val="0"/>
        <w:adjustRightInd w:val="0"/>
        <w:spacing w:after="0" w:line="240" w:lineRule="auto"/>
        <w:rPr>
          <w:rFonts w:ascii="Times New Roman" w:hAnsi="Times New Roman"/>
          <w:sz w:val="28"/>
          <w:szCs w:val="28"/>
        </w:rPr>
      </w:pPr>
      <w:r w:rsidRPr="00D52B3A">
        <w:rPr>
          <w:rFonts w:ascii="Times New Roman" w:hAnsi="Times New Roman"/>
          <w:sz w:val="28"/>
          <w:szCs w:val="28"/>
        </w:rPr>
        <w:t xml:space="preserve">а) </w:t>
      </w:r>
      <w:r>
        <w:rPr>
          <w:rFonts w:ascii="Times New Roman" w:hAnsi="Times New Roman"/>
          <w:sz w:val="28"/>
          <w:szCs w:val="28"/>
        </w:rPr>
        <w:t>использовании</w:t>
      </w:r>
      <w:r w:rsidRPr="00AE4BC9">
        <w:rPr>
          <w:rFonts w:ascii="Times New Roman" w:hAnsi="Times New Roman"/>
          <w:sz w:val="28"/>
          <w:szCs w:val="28"/>
        </w:rPr>
        <w:t xml:space="preserve"> современных </w:t>
      </w:r>
      <w:proofErr w:type="gramStart"/>
      <w:r w:rsidRPr="00AE4BC9">
        <w:rPr>
          <w:rFonts w:ascii="Times New Roman" w:hAnsi="Times New Roman"/>
          <w:sz w:val="28"/>
          <w:szCs w:val="28"/>
        </w:rPr>
        <w:t>методов исследований</w:t>
      </w:r>
      <w:r>
        <w:rPr>
          <w:rFonts w:ascii="Times New Roman" w:hAnsi="Times New Roman"/>
          <w:sz w:val="28"/>
          <w:szCs w:val="28"/>
        </w:rPr>
        <w:t xml:space="preserve"> </w:t>
      </w:r>
      <w:r w:rsidRPr="008F305E">
        <w:rPr>
          <w:rFonts w:ascii="Times New Roman" w:eastAsia="Times New Roman" w:hAnsi="Times New Roman"/>
          <w:kern w:val="28"/>
          <w:sz w:val="28"/>
          <w:szCs w:val="28"/>
        </w:rPr>
        <w:t>качеств</w:t>
      </w:r>
      <w:r>
        <w:rPr>
          <w:rFonts w:ascii="Times New Roman" w:eastAsia="Times New Roman" w:hAnsi="Times New Roman"/>
          <w:kern w:val="28"/>
          <w:sz w:val="28"/>
          <w:szCs w:val="28"/>
        </w:rPr>
        <w:t>а</w:t>
      </w:r>
      <w:r w:rsidRPr="008F305E">
        <w:rPr>
          <w:rFonts w:ascii="Times New Roman" w:eastAsia="Times New Roman" w:hAnsi="Times New Roman"/>
          <w:kern w:val="28"/>
          <w:sz w:val="28"/>
          <w:szCs w:val="28"/>
        </w:rPr>
        <w:t xml:space="preserve"> продуктов питания</w:t>
      </w:r>
      <w:r>
        <w:rPr>
          <w:rFonts w:ascii="Times New Roman" w:eastAsia="Times New Roman" w:hAnsi="Times New Roman"/>
          <w:kern w:val="28"/>
          <w:sz w:val="28"/>
          <w:szCs w:val="28"/>
        </w:rPr>
        <w:t xml:space="preserve"> </w:t>
      </w:r>
      <w:r w:rsidRPr="008F305E">
        <w:rPr>
          <w:rFonts w:ascii="Times New Roman" w:eastAsia="Times New Roman" w:hAnsi="Times New Roman"/>
          <w:kern w:val="28"/>
          <w:sz w:val="28"/>
          <w:szCs w:val="28"/>
        </w:rPr>
        <w:t>животного происхождения</w:t>
      </w:r>
      <w:proofErr w:type="gramEnd"/>
      <w:r w:rsidRPr="00D52B3A">
        <w:rPr>
          <w:rFonts w:ascii="Times New Roman" w:hAnsi="Times New Roman"/>
          <w:sz w:val="28"/>
          <w:szCs w:val="28"/>
        </w:rPr>
        <w:t>;</w:t>
      </w:r>
    </w:p>
    <w:p w:rsidR="005D7B97" w:rsidRPr="00D52B3A" w:rsidRDefault="005D7B97" w:rsidP="005D7B97">
      <w:pPr>
        <w:autoSpaceDE w:val="0"/>
        <w:autoSpaceDN w:val="0"/>
        <w:adjustRightInd w:val="0"/>
        <w:spacing w:after="0" w:line="240" w:lineRule="auto"/>
        <w:rPr>
          <w:rFonts w:ascii="Times New Roman" w:hAnsi="Times New Roman"/>
          <w:sz w:val="28"/>
          <w:szCs w:val="28"/>
        </w:rPr>
      </w:pPr>
      <w:r w:rsidRPr="00D52B3A">
        <w:rPr>
          <w:rFonts w:ascii="Times New Roman" w:hAnsi="Times New Roman"/>
          <w:sz w:val="28"/>
          <w:szCs w:val="28"/>
        </w:rPr>
        <w:t>б)</w:t>
      </w:r>
      <w:r>
        <w:rPr>
          <w:rFonts w:ascii="Times New Roman" w:hAnsi="Times New Roman"/>
          <w:sz w:val="28"/>
          <w:szCs w:val="28"/>
        </w:rPr>
        <w:t xml:space="preserve"> </w:t>
      </w:r>
      <w:proofErr w:type="gramStart"/>
      <w:r>
        <w:rPr>
          <w:rFonts w:ascii="Times New Roman" w:hAnsi="Times New Roman"/>
          <w:sz w:val="28"/>
          <w:szCs w:val="28"/>
        </w:rPr>
        <w:t>применении</w:t>
      </w:r>
      <w:proofErr w:type="gramEnd"/>
      <w:r>
        <w:rPr>
          <w:rFonts w:ascii="Times New Roman" w:hAnsi="Times New Roman"/>
          <w:sz w:val="28"/>
          <w:szCs w:val="28"/>
        </w:rPr>
        <w:t xml:space="preserve"> </w:t>
      </w:r>
      <w:r w:rsidRPr="00AE4BC9">
        <w:rPr>
          <w:rFonts w:ascii="Times New Roman" w:hAnsi="Times New Roman"/>
          <w:sz w:val="28"/>
          <w:szCs w:val="28"/>
        </w:rPr>
        <w:t>безотходных технологий, с учётом затрат на их производство</w:t>
      </w:r>
      <w:r w:rsidRPr="00D52B3A">
        <w:rPr>
          <w:rFonts w:ascii="Times New Roman" w:hAnsi="Times New Roman"/>
          <w:sz w:val="28"/>
          <w:szCs w:val="28"/>
        </w:rPr>
        <w:t>;</w:t>
      </w:r>
    </w:p>
    <w:p w:rsidR="005D7B97" w:rsidRPr="00D52B3A" w:rsidRDefault="005D7B97" w:rsidP="005D7B97">
      <w:pPr>
        <w:autoSpaceDE w:val="0"/>
        <w:autoSpaceDN w:val="0"/>
        <w:adjustRightInd w:val="0"/>
        <w:spacing w:after="0" w:line="240" w:lineRule="auto"/>
        <w:rPr>
          <w:rFonts w:ascii="Times New Roman" w:hAnsi="Times New Roman"/>
          <w:sz w:val="28"/>
          <w:szCs w:val="28"/>
        </w:rPr>
      </w:pPr>
      <w:r w:rsidRPr="00D52B3A">
        <w:rPr>
          <w:rFonts w:ascii="Times New Roman" w:hAnsi="Times New Roman"/>
          <w:sz w:val="28"/>
          <w:szCs w:val="28"/>
        </w:rPr>
        <w:t>в)</w:t>
      </w:r>
      <w:r w:rsidRPr="00AE4BC9">
        <w:t xml:space="preserve"> </w:t>
      </w:r>
      <w:proofErr w:type="gramStart"/>
      <w:r w:rsidRPr="00AE4BC9">
        <w:rPr>
          <w:rFonts w:ascii="Times New Roman" w:hAnsi="Times New Roman"/>
          <w:sz w:val="28"/>
          <w:szCs w:val="28"/>
        </w:rPr>
        <w:t>внедрени</w:t>
      </w:r>
      <w:r>
        <w:rPr>
          <w:rFonts w:ascii="Times New Roman" w:hAnsi="Times New Roman"/>
          <w:sz w:val="28"/>
          <w:szCs w:val="28"/>
        </w:rPr>
        <w:t>и</w:t>
      </w:r>
      <w:proofErr w:type="gramEnd"/>
      <w:r w:rsidRPr="00AE4BC9">
        <w:rPr>
          <w:rFonts w:ascii="Times New Roman" w:hAnsi="Times New Roman"/>
          <w:sz w:val="28"/>
          <w:szCs w:val="28"/>
        </w:rPr>
        <w:t xml:space="preserve"> нового ассортимента продукции с использованием защиты ин-</w:t>
      </w:r>
      <w:proofErr w:type="spellStart"/>
      <w:r w:rsidRPr="00AE4BC9">
        <w:rPr>
          <w:rFonts w:ascii="Times New Roman" w:hAnsi="Times New Roman"/>
          <w:sz w:val="28"/>
          <w:szCs w:val="28"/>
        </w:rPr>
        <w:t>теллектуальной</w:t>
      </w:r>
      <w:proofErr w:type="spellEnd"/>
      <w:r w:rsidRPr="00AE4BC9">
        <w:rPr>
          <w:rFonts w:ascii="Times New Roman" w:hAnsi="Times New Roman"/>
          <w:sz w:val="28"/>
          <w:szCs w:val="28"/>
        </w:rPr>
        <w:t xml:space="preserve"> собственности и </w:t>
      </w:r>
      <w:proofErr w:type="spellStart"/>
      <w:r w:rsidRPr="00AE4BC9">
        <w:rPr>
          <w:rFonts w:ascii="Times New Roman" w:hAnsi="Times New Roman"/>
          <w:sz w:val="28"/>
          <w:szCs w:val="28"/>
        </w:rPr>
        <w:t>патентоведения</w:t>
      </w:r>
      <w:proofErr w:type="spellEnd"/>
      <w:r w:rsidRPr="00D52B3A">
        <w:rPr>
          <w:rFonts w:ascii="Times New Roman" w:hAnsi="Times New Roman"/>
          <w:sz w:val="28"/>
          <w:szCs w:val="28"/>
        </w:rPr>
        <w:t>;</w:t>
      </w:r>
    </w:p>
    <w:p w:rsidR="005D7B97" w:rsidRDefault="005D7B97" w:rsidP="005D7B97">
      <w:pPr>
        <w:autoSpaceDE w:val="0"/>
        <w:autoSpaceDN w:val="0"/>
        <w:adjustRightInd w:val="0"/>
        <w:spacing w:after="0" w:line="240" w:lineRule="auto"/>
        <w:rPr>
          <w:rFonts w:ascii="Times New Roman" w:hAnsi="Times New Roman"/>
          <w:sz w:val="28"/>
          <w:szCs w:val="28"/>
        </w:rPr>
      </w:pPr>
      <w:r w:rsidRPr="00D52B3A">
        <w:rPr>
          <w:rFonts w:ascii="Times New Roman" w:hAnsi="Times New Roman"/>
          <w:sz w:val="28"/>
          <w:szCs w:val="28"/>
        </w:rPr>
        <w:t>г)</w:t>
      </w:r>
      <w:r>
        <w:rPr>
          <w:rFonts w:ascii="Times New Roman" w:hAnsi="Times New Roman"/>
          <w:sz w:val="28"/>
          <w:szCs w:val="28"/>
        </w:rPr>
        <w:t xml:space="preserve"> данных изменения погодных условий</w:t>
      </w:r>
      <w:r w:rsidR="00A36A3C">
        <w:rPr>
          <w:rFonts w:ascii="Times New Roman" w:hAnsi="Times New Roman"/>
          <w:sz w:val="28"/>
          <w:szCs w:val="28"/>
        </w:rPr>
        <w:t>*</w:t>
      </w:r>
      <w:r>
        <w:rPr>
          <w:rFonts w:ascii="Times New Roman" w:hAnsi="Times New Roman"/>
          <w:sz w:val="28"/>
          <w:szCs w:val="28"/>
        </w:rPr>
        <w:t>.</w:t>
      </w:r>
    </w:p>
    <w:p w:rsidR="005D7B97" w:rsidRPr="00191C70" w:rsidRDefault="005D7B97" w:rsidP="005D7B97">
      <w:pPr>
        <w:tabs>
          <w:tab w:val="left" w:pos="2295"/>
        </w:tabs>
        <w:spacing w:after="0" w:line="240" w:lineRule="auto"/>
        <w:rPr>
          <w:rFonts w:ascii="Times New Roman" w:eastAsia="Times New Roman" w:hAnsi="Times New Roman"/>
          <w:b/>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20</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eastAsia="Times New Roman" w:hAnsi="Times New Roman"/>
          <w:kern w:val="28"/>
          <w:sz w:val="28"/>
          <w:szCs w:val="28"/>
        </w:rPr>
        <w:lastRenderedPageBreak/>
        <w:t xml:space="preserve"> К каким аспектам, которые необходимо принимать во внимание при проектировании технологической линии, относятся:  сырье, его обработка  и качество конечного продукта?:</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Сырьевым</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Технологическим;</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Экономическим;</w:t>
      </w:r>
    </w:p>
    <w:p w:rsidR="005D7B97" w:rsidRDefault="005D7B97" w:rsidP="005D7B97">
      <w:pPr>
        <w:autoSpaceDE w:val="0"/>
        <w:autoSpaceDN w:val="0"/>
        <w:adjustRightInd w:val="0"/>
        <w:spacing w:after="0" w:line="240" w:lineRule="auto"/>
        <w:jc w:val="both"/>
        <w:rPr>
          <w:rFonts w:ascii="Times New Roman" w:hAnsi="Times New Roman"/>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Юридическим</w:t>
      </w: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21</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521D11">
        <w:rPr>
          <w:rFonts w:ascii="Times New Roman" w:eastAsia="Times New Roman" w:hAnsi="Times New Roman"/>
          <w:b/>
          <w:kern w:val="28"/>
          <w:sz w:val="28"/>
          <w:szCs w:val="28"/>
        </w:rPr>
        <w:t xml:space="preserve"> </w:t>
      </w:r>
      <w:r w:rsidRPr="00E60E2E">
        <w:rPr>
          <w:rFonts w:ascii="Times New Roman" w:eastAsia="Times New Roman" w:hAnsi="Times New Roman"/>
          <w:kern w:val="28"/>
          <w:sz w:val="28"/>
          <w:szCs w:val="28"/>
        </w:rPr>
        <w:t>Что не будет влиять на выбор технологии производства при проектировании технологической линии?: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Ассортимент продукции и вид сырья;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Качество сырья;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Использование сырья;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Уровень цен на сырье</w:t>
      </w:r>
      <w:r w:rsidR="00A36A3C">
        <w:rPr>
          <w:rFonts w:ascii="Times New Roman" w:eastAsia="Times New Roman" w:hAnsi="Times New Roman"/>
          <w:kern w:val="28"/>
          <w:sz w:val="28"/>
          <w:szCs w:val="28"/>
        </w:rPr>
        <w:t>*</w:t>
      </w:r>
      <w:r>
        <w:rPr>
          <w:rFonts w:ascii="Times New Roman" w:eastAsia="Times New Roman" w:hAnsi="Times New Roman"/>
          <w:kern w:val="28"/>
          <w:sz w:val="28"/>
          <w:szCs w:val="28"/>
        </w:rPr>
        <w:t>.</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22</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eastAsia="Times New Roman" w:hAnsi="Times New Roman"/>
          <w:kern w:val="28"/>
          <w:sz w:val="28"/>
          <w:szCs w:val="28"/>
        </w:rPr>
        <w:t>Что не относится к проектированию технологической линии?: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Техническое предложение;</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Эскизный проект;</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Технический проект;</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Место расположения технологической линии</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autoSpaceDE w:val="0"/>
        <w:autoSpaceDN w:val="0"/>
        <w:adjustRightInd w:val="0"/>
        <w:spacing w:after="0" w:line="240" w:lineRule="auto"/>
        <w:ind w:firstLine="567"/>
        <w:jc w:val="both"/>
        <w:rPr>
          <w:rFonts w:ascii="Times New Roman" w:hAnsi="Times New Roman"/>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23</w:t>
      </w: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eastAsia="Times New Roman" w:hAnsi="Times New Roman"/>
          <w:kern w:val="28"/>
          <w:sz w:val="28"/>
          <w:szCs w:val="28"/>
        </w:rPr>
        <w:t xml:space="preserve"> Основной классификационный признак классификации технологических линий?: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xml:space="preserve">) Назначение;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Ритм работы</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 xml:space="preserve">;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xml:space="preserve">) Номенклатура изделий; </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Степень механизации.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hAnsi="Times New Roman"/>
          <w:b/>
          <w:sz w:val="28"/>
          <w:szCs w:val="28"/>
        </w:rPr>
      </w:pPr>
      <w:r>
        <w:rPr>
          <w:rFonts w:ascii="Times New Roman" w:eastAsia="Times New Roman" w:hAnsi="Times New Roman"/>
          <w:b/>
          <w:kern w:val="28"/>
          <w:sz w:val="28"/>
          <w:szCs w:val="28"/>
        </w:rPr>
        <w:t xml:space="preserve">Вопрос </w:t>
      </w:r>
      <w:r>
        <w:rPr>
          <w:rFonts w:ascii="Times New Roman" w:hAnsi="Times New Roman"/>
          <w:b/>
          <w:sz w:val="28"/>
          <w:szCs w:val="28"/>
        </w:rPr>
        <w:t>2</w:t>
      </w:r>
      <w:r w:rsidRPr="001741E3">
        <w:rPr>
          <w:rFonts w:ascii="Times New Roman" w:hAnsi="Times New Roman"/>
          <w:b/>
          <w:sz w:val="28"/>
          <w:szCs w:val="28"/>
        </w:rPr>
        <w:t>4</w:t>
      </w: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eastAsia="Times New Roman" w:hAnsi="Times New Roman"/>
          <w:kern w:val="28"/>
          <w:sz w:val="28"/>
          <w:szCs w:val="28"/>
        </w:rPr>
        <w:t xml:space="preserve">Что не входит в задачи и содержание </w:t>
      </w:r>
      <w:proofErr w:type="spellStart"/>
      <w:r w:rsidRPr="00E60E2E">
        <w:rPr>
          <w:rFonts w:ascii="Times New Roman" w:eastAsia="Times New Roman" w:hAnsi="Times New Roman"/>
          <w:kern w:val="28"/>
          <w:sz w:val="28"/>
          <w:szCs w:val="28"/>
        </w:rPr>
        <w:t>предпроектных</w:t>
      </w:r>
      <w:proofErr w:type="spellEnd"/>
      <w:r w:rsidRPr="00E60E2E">
        <w:rPr>
          <w:rFonts w:ascii="Times New Roman" w:eastAsia="Times New Roman" w:hAnsi="Times New Roman"/>
          <w:kern w:val="28"/>
          <w:sz w:val="28"/>
          <w:szCs w:val="28"/>
        </w:rPr>
        <w:t xml:space="preserve"> изысканий  при проектировании технологической линии:</w:t>
      </w:r>
    </w:p>
    <w:p w:rsidR="005D7B97" w:rsidRPr="001741E3"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Анализ научно-технической информации, чтобы изучить состояние вопроса в исследуемой области технологии и техники;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Технико-экономическое обоснование создания линии нового поколения;</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Технологические исследования, чтобы определить оптимальные параметры технологического процесса;</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Профессиональный уровень обслуживающего персонала</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tabs>
          <w:tab w:val="left" w:pos="3075"/>
        </w:tabs>
        <w:autoSpaceDE w:val="0"/>
        <w:autoSpaceDN w:val="0"/>
        <w:adjustRightInd w:val="0"/>
        <w:spacing w:after="0" w:line="240" w:lineRule="auto"/>
        <w:jc w:val="both"/>
        <w:rPr>
          <w:rFonts w:ascii="Times New Roman" w:hAnsi="Times New Roman"/>
          <w:sz w:val="28"/>
          <w:szCs w:val="28"/>
        </w:rPr>
      </w:pPr>
    </w:p>
    <w:p w:rsidR="005D7B97" w:rsidRDefault="005D7B97" w:rsidP="005D7B97">
      <w:pPr>
        <w:tabs>
          <w:tab w:val="left" w:pos="2295"/>
        </w:tabs>
        <w:spacing w:after="0" w:line="240" w:lineRule="auto"/>
        <w:rPr>
          <w:rFonts w:ascii="Times New Roman" w:hAnsi="Times New Roman"/>
          <w:b/>
          <w:sz w:val="28"/>
          <w:szCs w:val="28"/>
        </w:rPr>
      </w:pPr>
      <w:r>
        <w:rPr>
          <w:rFonts w:ascii="Times New Roman" w:eastAsia="Times New Roman" w:hAnsi="Times New Roman"/>
          <w:b/>
          <w:kern w:val="28"/>
          <w:sz w:val="28"/>
          <w:szCs w:val="28"/>
        </w:rPr>
        <w:t xml:space="preserve">Вопрос </w:t>
      </w:r>
      <w:r>
        <w:rPr>
          <w:rFonts w:ascii="Times New Roman" w:hAnsi="Times New Roman"/>
          <w:b/>
          <w:sz w:val="28"/>
          <w:szCs w:val="28"/>
        </w:rPr>
        <w:t>2</w:t>
      </w:r>
      <w:r w:rsidRPr="001741E3">
        <w:rPr>
          <w:rFonts w:ascii="Times New Roman" w:hAnsi="Times New Roman"/>
          <w:b/>
          <w:sz w:val="28"/>
          <w:szCs w:val="28"/>
        </w:rPr>
        <w:t>5</w:t>
      </w: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hAnsi="Times New Roman"/>
          <w:sz w:val="28"/>
          <w:szCs w:val="28"/>
        </w:rPr>
        <w:t xml:space="preserve"> </w:t>
      </w:r>
      <w:r w:rsidRPr="00E60E2E">
        <w:rPr>
          <w:rFonts w:ascii="Times New Roman" w:eastAsia="Times New Roman" w:hAnsi="Times New Roman"/>
          <w:kern w:val="28"/>
          <w:sz w:val="28"/>
          <w:szCs w:val="28"/>
        </w:rPr>
        <w:t>Что не относится к показателям  технологической линии: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lastRenderedPageBreak/>
        <w:t>а</w:t>
      </w:r>
      <w:r w:rsidRPr="00A00CB8">
        <w:rPr>
          <w:rFonts w:ascii="Times New Roman" w:eastAsia="Times New Roman" w:hAnsi="Times New Roman"/>
          <w:kern w:val="28"/>
          <w:sz w:val="28"/>
          <w:szCs w:val="28"/>
        </w:rPr>
        <w:t>)  Производительность;</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Потребление энергоресурсов;</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Материалоемкость;</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Температура окружающей среды</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w:t>
      </w:r>
      <w:r w:rsidRPr="001741E3">
        <w:rPr>
          <w:rFonts w:ascii="Times New Roman" w:eastAsia="Times New Roman" w:hAnsi="Times New Roman"/>
          <w:b/>
          <w:kern w:val="28"/>
          <w:sz w:val="28"/>
          <w:szCs w:val="28"/>
        </w:rPr>
        <w:t>6</w:t>
      </w:r>
    </w:p>
    <w:p w:rsidR="005D7B97" w:rsidRDefault="005D7B97" w:rsidP="005D7B97">
      <w:pPr>
        <w:tabs>
          <w:tab w:val="left" w:pos="2295"/>
        </w:tabs>
        <w:spacing w:after="0" w:line="240" w:lineRule="auto"/>
        <w:rPr>
          <w:rFonts w:ascii="Times New Roman" w:eastAsia="Times New Roman" w:hAnsi="Times New Roman"/>
          <w:kern w:val="28"/>
          <w:sz w:val="28"/>
          <w:szCs w:val="28"/>
        </w:rPr>
      </w:pPr>
      <w:r w:rsidRPr="001741E3">
        <w:rPr>
          <w:rFonts w:ascii="Times New Roman" w:eastAsia="Times New Roman" w:hAnsi="Times New Roman"/>
          <w:b/>
          <w:kern w:val="28"/>
          <w:sz w:val="28"/>
          <w:szCs w:val="28"/>
        </w:rPr>
        <w:t xml:space="preserve"> </w:t>
      </w:r>
      <w:r w:rsidRPr="00E60E2E">
        <w:rPr>
          <w:rFonts w:ascii="Times New Roman" w:eastAsia="Times New Roman" w:hAnsi="Times New Roman"/>
          <w:kern w:val="28"/>
          <w:sz w:val="28"/>
          <w:szCs w:val="28"/>
        </w:rPr>
        <w:t>Какой показатель не учитывается при расчете потребности технологической линии в воде:</w:t>
      </w: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xml:space="preserve">) Годовой объем работ;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A00CB8">
        <w:rPr>
          <w:rFonts w:ascii="Times New Roman" w:eastAsia="Times New Roman" w:hAnsi="Times New Roman"/>
          <w:kern w:val="28"/>
          <w:sz w:val="28"/>
          <w:szCs w:val="28"/>
        </w:rPr>
        <w:t>) Численность производственных рабочих</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 xml:space="preserve">;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xml:space="preserve">) Часовой расход воды; </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Годовой фонд времени работы оборудования.</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27</w:t>
      </w:r>
    </w:p>
    <w:p w:rsidR="005D7B97" w:rsidRDefault="005D7B97" w:rsidP="005D7B97">
      <w:pPr>
        <w:spacing w:after="0" w:line="240" w:lineRule="auto"/>
        <w:rPr>
          <w:rFonts w:ascii="Times New Roman" w:hAnsi="Times New Roman"/>
          <w:sz w:val="28"/>
        </w:rPr>
      </w:pPr>
      <w:r w:rsidRPr="000D1E13">
        <w:rPr>
          <w:rFonts w:ascii="Times New Roman" w:hAnsi="Times New Roman"/>
          <w:sz w:val="28"/>
        </w:rPr>
        <w:t xml:space="preserve">Что является основой составления технологической схемы производства? </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Исходными данными для разработки технологической схемы являются:</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 задание на проектирование;</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 xml:space="preserve">- материал </w:t>
      </w:r>
      <w:proofErr w:type="spellStart"/>
      <w:r w:rsidRPr="00601FE8">
        <w:rPr>
          <w:rFonts w:ascii="Times New Roman" w:hAnsi="Times New Roman"/>
          <w:sz w:val="28"/>
        </w:rPr>
        <w:t>предпроектной</w:t>
      </w:r>
      <w:proofErr w:type="spellEnd"/>
      <w:r w:rsidRPr="00601FE8">
        <w:rPr>
          <w:rFonts w:ascii="Times New Roman" w:hAnsi="Times New Roman"/>
          <w:sz w:val="28"/>
        </w:rPr>
        <w:t xml:space="preserve"> проработки (предполагаемый район строительства, мощность производства, сведения по технологии действующих производств или их аналогов и т.д.);</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 общие данные по заводу (температура воздуха, воды, условия выброса сточных вод в общезаводскую канализацию, сброса отходящих газов в атмосферу, вывозка шлаков и отходов, особые условия и т.д.);</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 рецептурные материалы к проектированию (рег</w:t>
      </w:r>
      <w:r>
        <w:rPr>
          <w:rFonts w:ascii="Times New Roman" w:hAnsi="Times New Roman"/>
          <w:sz w:val="28"/>
        </w:rPr>
        <w:t>ламент и все изменения и допол</w:t>
      </w:r>
      <w:r w:rsidRPr="00601FE8">
        <w:rPr>
          <w:rFonts w:ascii="Times New Roman" w:hAnsi="Times New Roman"/>
          <w:sz w:val="28"/>
        </w:rPr>
        <w:t>нения к нему, отчеты о научно-исследовательских разработках, материалы из учебников, монографий, справочников, периодических изданий, авторских свидетельств и патентов, материалы по обследованию родственных производств; систематизируется литература по методам расчета основных технологических процессов и аппаратов, которые будут использоваться при проектировании);</w:t>
      </w:r>
    </w:p>
    <w:p w:rsidR="00601FE8" w:rsidRDefault="00601FE8" w:rsidP="00601FE8">
      <w:pPr>
        <w:spacing w:after="0" w:line="240" w:lineRule="auto"/>
        <w:rPr>
          <w:rFonts w:ascii="Times New Roman" w:hAnsi="Times New Roman"/>
          <w:sz w:val="28"/>
        </w:rPr>
      </w:pPr>
      <w:r w:rsidRPr="00601FE8">
        <w:rPr>
          <w:rFonts w:ascii="Times New Roman" w:hAnsi="Times New Roman"/>
          <w:sz w:val="28"/>
        </w:rPr>
        <w:t>- уточненные ограничивающие параметры (запрещение использовать в виде промежуточных продуктов в технологической схеме канцерогенных или мутагенных веществ), выбор мероприятий, позволяющих исключить использование сильнодействующих ядовитых веществ, технико-экономические ограничения и т.д.</w:t>
      </w:r>
    </w:p>
    <w:p w:rsidR="005D7B97" w:rsidRDefault="005D7B97" w:rsidP="005D7B97">
      <w:pPr>
        <w:spacing w:after="0" w:line="240" w:lineRule="auto"/>
        <w:rPr>
          <w:rFonts w:ascii="Times New Roman" w:hAnsi="Times New Roman"/>
          <w:sz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28</w:t>
      </w:r>
    </w:p>
    <w:p w:rsidR="005D7B97" w:rsidRDefault="005D7B97" w:rsidP="005D7B97">
      <w:pPr>
        <w:spacing w:after="0" w:line="240" w:lineRule="auto"/>
        <w:rPr>
          <w:rFonts w:ascii="Times New Roman" w:hAnsi="Times New Roman"/>
          <w:sz w:val="28"/>
        </w:rPr>
      </w:pPr>
      <w:r w:rsidRPr="000D1E13">
        <w:rPr>
          <w:rFonts w:ascii="Times New Roman" w:hAnsi="Times New Roman"/>
          <w:sz w:val="28"/>
        </w:rPr>
        <w:t xml:space="preserve">Как рассчитывается количество машин в линии? </w:t>
      </w:r>
    </w:p>
    <w:p w:rsidR="00601FE8" w:rsidRPr="00601FE8" w:rsidRDefault="00601FE8" w:rsidP="00601FE8">
      <w:pPr>
        <w:spacing w:after="0" w:line="240" w:lineRule="auto"/>
        <w:rPr>
          <w:rFonts w:ascii="Times New Roman" w:hAnsi="Times New Roman"/>
          <w:sz w:val="28"/>
        </w:rPr>
      </w:pPr>
      <w:r w:rsidRPr="00601FE8">
        <w:rPr>
          <w:rFonts w:ascii="Times New Roman" w:hAnsi="Times New Roman"/>
          <w:sz w:val="28"/>
        </w:rPr>
        <w:t>Производительность механизированных линий по производству пищевой продукции определяется количеством выпускаемой продукции в единицу времени, обычно в пересчете на готовую продукцию, например: туб в смену.</w:t>
      </w:r>
    </w:p>
    <w:p w:rsidR="00601FE8" w:rsidRDefault="00601FE8" w:rsidP="00601FE8">
      <w:pPr>
        <w:spacing w:after="0" w:line="240" w:lineRule="auto"/>
        <w:rPr>
          <w:rFonts w:ascii="Times New Roman" w:hAnsi="Times New Roman"/>
          <w:sz w:val="28"/>
        </w:rPr>
      </w:pPr>
      <w:r w:rsidRPr="00601FE8">
        <w:rPr>
          <w:rFonts w:ascii="Times New Roman" w:hAnsi="Times New Roman"/>
          <w:sz w:val="28"/>
        </w:rPr>
        <w:t>Производительность линии рассчитывают с помощью методов теории вероятности, лежащей в основе теории надежности.</w:t>
      </w:r>
    </w:p>
    <w:p w:rsidR="005D7B97" w:rsidRPr="00AC0FBC" w:rsidRDefault="005D7B97" w:rsidP="005D7B97">
      <w:pPr>
        <w:spacing w:after="0" w:line="240" w:lineRule="auto"/>
        <w:rPr>
          <w:rFonts w:ascii="Times New Roman" w:hAnsi="Times New Roman"/>
          <w:sz w:val="28"/>
        </w:rPr>
      </w:pPr>
    </w:p>
    <w:p w:rsidR="005D7B97" w:rsidRPr="00AC0FBC" w:rsidRDefault="005D7B97" w:rsidP="005D7B97">
      <w:pPr>
        <w:tabs>
          <w:tab w:val="left" w:pos="2295"/>
        </w:tabs>
        <w:spacing w:after="0" w:line="240" w:lineRule="auto"/>
        <w:rPr>
          <w:rFonts w:ascii="Times New Roman" w:hAnsi="Times New Roman"/>
          <w:sz w:val="28"/>
        </w:rPr>
      </w:pPr>
      <w:r w:rsidRPr="00AC0FBC">
        <w:rPr>
          <w:rFonts w:ascii="Times New Roman" w:eastAsia="Times New Roman" w:hAnsi="Times New Roman"/>
          <w:b/>
          <w:kern w:val="28"/>
          <w:sz w:val="28"/>
          <w:szCs w:val="28"/>
        </w:rPr>
        <w:t xml:space="preserve">Вопрос  </w:t>
      </w:r>
      <w:r w:rsidRPr="00AC0FBC">
        <w:rPr>
          <w:rFonts w:ascii="Times New Roman" w:hAnsi="Times New Roman"/>
          <w:b/>
          <w:sz w:val="28"/>
        </w:rPr>
        <w:t>29</w:t>
      </w:r>
    </w:p>
    <w:p w:rsidR="005D7B97" w:rsidRPr="00AC0FBC" w:rsidRDefault="005D7B97" w:rsidP="005D7B97">
      <w:pPr>
        <w:tabs>
          <w:tab w:val="left" w:pos="2295"/>
        </w:tabs>
        <w:spacing w:after="0" w:line="240" w:lineRule="auto"/>
        <w:rPr>
          <w:rFonts w:ascii="Times New Roman" w:hAnsi="Times New Roman"/>
          <w:sz w:val="28"/>
          <w:szCs w:val="20"/>
          <w:shd w:val="clear" w:color="auto" w:fill="FFFFFF"/>
        </w:rPr>
      </w:pPr>
      <w:r w:rsidRPr="00AC0FBC">
        <w:rPr>
          <w:rFonts w:ascii="Times New Roman" w:hAnsi="Times New Roman"/>
          <w:sz w:val="28"/>
          <w:szCs w:val="20"/>
          <w:shd w:val="clear" w:color="auto" w:fill="FFFFFF"/>
        </w:rPr>
        <w:lastRenderedPageBreak/>
        <w:t xml:space="preserve">Что не будет влиять на выбор </w:t>
      </w:r>
      <w:r w:rsidRPr="00AC0FBC">
        <w:rPr>
          <w:rFonts w:ascii="Times New Roman" w:hAnsi="Times New Roman"/>
          <w:sz w:val="28"/>
        </w:rPr>
        <w:t xml:space="preserve">технологии производства </w:t>
      </w:r>
      <w:r w:rsidRPr="00AC0FBC">
        <w:rPr>
          <w:rFonts w:ascii="Times New Roman" w:hAnsi="Times New Roman"/>
          <w:sz w:val="28"/>
          <w:szCs w:val="20"/>
          <w:shd w:val="clear" w:color="auto" w:fill="FFFFFF"/>
        </w:rPr>
        <w:t>при проектировании технологической линии?</w:t>
      </w:r>
    </w:p>
    <w:p w:rsidR="00601FE8" w:rsidRDefault="00601FE8" w:rsidP="005D7B97">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Выбор технологии производства обусловлен целью проекта, а также местными условиями, в которых проект будет реализован (наличие и стоимость капитала</w:t>
      </w:r>
      <w:proofErr w:type="gramStart"/>
      <w:r w:rsidRPr="00601FE8">
        <w:rPr>
          <w:rFonts w:ascii="Times New Roman" w:hAnsi="Times New Roman"/>
          <w:color w:val="000000"/>
          <w:sz w:val="28"/>
          <w:szCs w:val="20"/>
          <w:shd w:val="clear" w:color="auto" w:fill="FFFFFF"/>
        </w:rPr>
        <w:t xml:space="preserve"> ,</w:t>
      </w:r>
      <w:proofErr w:type="gramEnd"/>
      <w:r w:rsidRPr="00601FE8">
        <w:rPr>
          <w:rFonts w:ascii="Times New Roman" w:hAnsi="Times New Roman"/>
          <w:color w:val="000000"/>
          <w:sz w:val="28"/>
          <w:szCs w:val="20"/>
          <w:shd w:val="clear" w:color="auto" w:fill="FFFFFF"/>
        </w:rPr>
        <w:t xml:space="preserve"> сырьевых ресурсов, рабочей силы), а также фактическим и потенциальным уровнем развития рынка.</w:t>
      </w:r>
    </w:p>
    <w:p w:rsidR="00601FE8" w:rsidRP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К основным факторам, которые влияют на выбор техн</w:t>
      </w:r>
      <w:r>
        <w:rPr>
          <w:rFonts w:ascii="Times New Roman" w:hAnsi="Times New Roman"/>
          <w:color w:val="000000"/>
          <w:sz w:val="28"/>
          <w:szCs w:val="20"/>
          <w:shd w:val="clear" w:color="auto" w:fill="FFFFFF"/>
        </w:rPr>
        <w:t>ологии, относятся</w:t>
      </w:r>
      <w:r w:rsidRPr="00601FE8">
        <w:rPr>
          <w:rFonts w:ascii="Times New Roman" w:hAnsi="Times New Roman"/>
          <w:color w:val="000000"/>
          <w:sz w:val="28"/>
          <w:szCs w:val="20"/>
          <w:shd w:val="clear" w:color="auto" w:fill="FFFFFF"/>
        </w:rPr>
        <w:t xml:space="preserve">: </w:t>
      </w:r>
    </w:p>
    <w:p w:rsidR="00601FE8" w:rsidRP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 наличие сырья и его доступность для использования в данном технологическом процессе;</w:t>
      </w:r>
    </w:p>
    <w:p w:rsidR="00601FE8" w:rsidRP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 возможность использования существующего оборудования;</w:t>
      </w:r>
    </w:p>
    <w:p w:rsidR="00601FE8" w:rsidRP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 заданные параметры качества конечной продукции;</w:t>
      </w:r>
    </w:p>
    <w:p w:rsidR="00601FE8" w:rsidRP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 определенный масштаб проекта, его технологическая структура, степень автоматизации проектного производства;</w:t>
      </w:r>
    </w:p>
    <w:p w:rsidR="00601FE8" w:rsidRDefault="00601FE8" w:rsidP="00601FE8">
      <w:pPr>
        <w:tabs>
          <w:tab w:val="left" w:pos="2295"/>
        </w:tabs>
        <w:spacing w:after="0" w:line="240" w:lineRule="auto"/>
        <w:rPr>
          <w:rFonts w:ascii="Times New Roman" w:hAnsi="Times New Roman"/>
          <w:color w:val="000000"/>
          <w:sz w:val="28"/>
          <w:szCs w:val="20"/>
          <w:shd w:val="clear" w:color="auto" w:fill="FFFFFF"/>
        </w:rPr>
      </w:pPr>
      <w:r w:rsidRPr="00601FE8">
        <w:rPr>
          <w:rFonts w:ascii="Times New Roman" w:hAnsi="Times New Roman"/>
          <w:color w:val="000000"/>
          <w:sz w:val="28"/>
          <w:szCs w:val="20"/>
          <w:shd w:val="clear" w:color="auto" w:fill="FFFFFF"/>
        </w:rPr>
        <w:t>• существующие экологические требования к производственному процессу; наличие необходимой инфраструктуры.</w:t>
      </w:r>
    </w:p>
    <w:p w:rsidR="005D7B97" w:rsidRPr="00E60E2E" w:rsidRDefault="005D7B97" w:rsidP="005D7B97">
      <w:pPr>
        <w:tabs>
          <w:tab w:val="left" w:pos="2295"/>
        </w:tabs>
        <w:spacing w:after="0" w:line="240" w:lineRule="auto"/>
        <w:rPr>
          <w:rFonts w:ascii="Times New Roman" w:eastAsia="Times New Roman" w:hAnsi="Times New Roman"/>
          <w:b/>
          <w:kern w:val="28"/>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30</w:t>
      </w:r>
    </w:p>
    <w:p w:rsidR="005D7B97" w:rsidRDefault="005D7B97" w:rsidP="005D7B97">
      <w:pPr>
        <w:spacing w:after="0" w:line="240" w:lineRule="auto"/>
        <w:rPr>
          <w:rFonts w:ascii="Times New Roman" w:eastAsia="Times New Roman" w:hAnsi="Times New Roman"/>
          <w:sz w:val="28"/>
          <w:szCs w:val="20"/>
        </w:rPr>
      </w:pPr>
      <w:r w:rsidRPr="000D1E13">
        <w:rPr>
          <w:rFonts w:ascii="Times New Roman" w:eastAsia="Times New Roman" w:hAnsi="Times New Roman"/>
          <w:color w:val="000000"/>
          <w:sz w:val="28"/>
          <w:szCs w:val="24"/>
        </w:rPr>
        <w:t>Классификаци</w:t>
      </w:r>
      <w:r>
        <w:rPr>
          <w:rFonts w:ascii="Times New Roman" w:eastAsia="Times New Roman" w:hAnsi="Times New Roman"/>
          <w:color w:val="000000"/>
          <w:sz w:val="28"/>
          <w:szCs w:val="24"/>
        </w:rPr>
        <w:t xml:space="preserve">я </w:t>
      </w:r>
      <w:r w:rsidRPr="000D1E13">
        <w:rPr>
          <w:rFonts w:ascii="Times New Roman" w:eastAsia="Times New Roman" w:hAnsi="Times New Roman"/>
          <w:color w:val="000000"/>
          <w:sz w:val="28"/>
          <w:szCs w:val="24"/>
        </w:rPr>
        <w:t xml:space="preserve">конвейеров </w:t>
      </w:r>
      <w:r w:rsidRPr="000D1E13">
        <w:rPr>
          <w:rFonts w:ascii="Times New Roman" w:eastAsia="Times New Roman" w:hAnsi="Times New Roman"/>
          <w:color w:val="000000"/>
          <w:sz w:val="28"/>
          <w:szCs w:val="20"/>
          <w:shd w:val="clear" w:color="auto" w:fill="FFFFFF"/>
        </w:rPr>
        <w:t xml:space="preserve">технологических  линий </w:t>
      </w:r>
      <w:r w:rsidRPr="000D1E13">
        <w:rPr>
          <w:rFonts w:ascii="Times New Roman" w:eastAsia="Times New Roman" w:hAnsi="Times New Roman"/>
          <w:sz w:val="28"/>
          <w:szCs w:val="20"/>
        </w:rPr>
        <w:t>по производству продуктов питания животного происхождения.</w:t>
      </w:r>
    </w:p>
    <w:p w:rsidR="00614AFD" w:rsidRPr="00614AFD" w:rsidRDefault="00614AFD" w:rsidP="00614AFD">
      <w:pPr>
        <w:spacing w:after="0" w:line="240" w:lineRule="auto"/>
        <w:rPr>
          <w:rFonts w:ascii="Times New Roman" w:eastAsia="Times New Roman" w:hAnsi="Times New Roman"/>
          <w:sz w:val="28"/>
          <w:szCs w:val="20"/>
        </w:rPr>
      </w:pPr>
      <w:r w:rsidRPr="00614AFD">
        <w:rPr>
          <w:rFonts w:ascii="Times New Roman" w:eastAsia="Times New Roman" w:hAnsi="Times New Roman"/>
          <w:sz w:val="28"/>
          <w:szCs w:val="20"/>
        </w:rPr>
        <w:t>Основной классификационный признак конвейера — тип тягового и грузонесущего органа. Различают конвейеры с ленточным, цепным, канатным тяговыми органами и конвейеры без тягового органа (гравитационные, инерционные, винтовые). Конвейеры с тяговым органом могут быть по виду грузонесущего органа ленточными, пластинчатыми, цепными, люлечными, скребковыми, ковшовыми и пр. Для таких конвейеров характерно общее с рабочим органом движение груза на рабочих участках. Тяговое усилие передается либо грузонесущим элементом, либо элементом, проталкивающим или тянущим груз по неподвижному желобу, трубе, настилу и т.п. Для конвейера без тягового органа характерно раздельное движение груза и рабочих органов, совершающих круговое вращательное (роликовые конвейеры) или возвратно-поступательное рабочее движение (например, инерционные конвейеры). Конвейеры могут иметь машинный привод (наиболее часто электрический, реже пневматический) или груз может перемещаться под действием силы тяжести (гравитационные конвейеры).</w:t>
      </w:r>
    </w:p>
    <w:p w:rsidR="00614AFD" w:rsidRDefault="00614AFD" w:rsidP="00614AFD">
      <w:pPr>
        <w:spacing w:after="0" w:line="240" w:lineRule="auto"/>
        <w:rPr>
          <w:rFonts w:ascii="Times New Roman" w:eastAsia="Times New Roman" w:hAnsi="Times New Roman"/>
          <w:sz w:val="28"/>
          <w:szCs w:val="20"/>
        </w:rPr>
      </w:pPr>
      <w:r w:rsidRPr="00614AFD">
        <w:rPr>
          <w:rFonts w:ascii="Times New Roman" w:eastAsia="Times New Roman" w:hAnsi="Times New Roman"/>
          <w:sz w:val="28"/>
          <w:szCs w:val="20"/>
        </w:rPr>
        <w:t xml:space="preserve">В зависимости от условий используют конвейеры напольные и подвесные. Напольные конвейеры могут быть стационарными, передвижными или переносными. На конвейерах можно перемещать груз в горизонтальной или близкой к ней наклонной плоскости (ленточные, пластинчатые, цепные, тележечные, скребковые, роликовые); в вертикальной или близкой к ней наклонной плоскости (ковшовые, </w:t>
      </w:r>
      <w:proofErr w:type="spellStart"/>
      <w:r w:rsidRPr="00614AFD">
        <w:rPr>
          <w:rFonts w:ascii="Times New Roman" w:eastAsia="Times New Roman" w:hAnsi="Times New Roman"/>
          <w:sz w:val="28"/>
          <w:szCs w:val="20"/>
        </w:rPr>
        <w:t>винтовые</w:t>
      </w:r>
      <w:proofErr w:type="gramStart"/>
      <w:r w:rsidRPr="00614AFD">
        <w:rPr>
          <w:rFonts w:ascii="Times New Roman" w:eastAsia="Times New Roman" w:hAnsi="Times New Roman"/>
          <w:sz w:val="28"/>
          <w:szCs w:val="20"/>
        </w:rPr>
        <w:t>,с</w:t>
      </w:r>
      <w:proofErr w:type="gramEnd"/>
      <w:r w:rsidRPr="00614AFD">
        <w:rPr>
          <w:rFonts w:ascii="Times New Roman" w:eastAsia="Times New Roman" w:hAnsi="Times New Roman"/>
          <w:sz w:val="28"/>
          <w:szCs w:val="20"/>
        </w:rPr>
        <w:t>кребковые</w:t>
      </w:r>
      <w:proofErr w:type="spellEnd"/>
      <w:r w:rsidRPr="00614AFD">
        <w:rPr>
          <w:rFonts w:ascii="Times New Roman" w:eastAsia="Times New Roman" w:hAnsi="Times New Roman"/>
          <w:sz w:val="28"/>
          <w:szCs w:val="20"/>
        </w:rPr>
        <w:t xml:space="preserve"> конвейеры); в любой плоскости. В последнем случае конвейеры состоят из чередующихся горизонтальных, вертикальных или наклонных участков (подвесные, ковшовые, скребковые.). Кроме того, конвейеры могут различаться в зависимости от рода перемещаемых грузов — насыпных или штучных. </w:t>
      </w:r>
      <w:r w:rsidRPr="00614AFD">
        <w:rPr>
          <w:rFonts w:ascii="Times New Roman" w:eastAsia="Times New Roman" w:hAnsi="Times New Roman"/>
          <w:sz w:val="28"/>
          <w:szCs w:val="20"/>
        </w:rPr>
        <w:lastRenderedPageBreak/>
        <w:t xml:space="preserve">Конструкция некоторых конвейеров позволяет транспортировать как насыпные, так и штучные грузы. </w:t>
      </w:r>
      <w:proofErr w:type="gramStart"/>
      <w:r w:rsidRPr="00614AFD">
        <w:rPr>
          <w:rFonts w:ascii="Times New Roman" w:eastAsia="Times New Roman" w:hAnsi="Times New Roman"/>
          <w:sz w:val="28"/>
          <w:szCs w:val="20"/>
        </w:rPr>
        <w:t xml:space="preserve">Особые группы конвейеров составляют элеваторы, вертикальные конвейеры с подвесными ковшами, люльками или полками, эскалаторы, специальные пластинчатые и ленточные конвейеры для перемещения людей, шагающие конвейеры, триммеры, стакеры для </w:t>
      </w:r>
      <w:proofErr w:type="spellStart"/>
      <w:r w:rsidRPr="00614AFD">
        <w:rPr>
          <w:rFonts w:ascii="Times New Roman" w:eastAsia="Times New Roman" w:hAnsi="Times New Roman"/>
          <w:sz w:val="28"/>
          <w:szCs w:val="20"/>
        </w:rPr>
        <w:t>штабелирования</w:t>
      </w:r>
      <w:proofErr w:type="spellEnd"/>
      <w:r w:rsidRPr="00614AFD">
        <w:rPr>
          <w:rFonts w:ascii="Times New Roman" w:eastAsia="Times New Roman" w:hAnsi="Times New Roman"/>
          <w:sz w:val="28"/>
          <w:szCs w:val="20"/>
        </w:rPr>
        <w:t xml:space="preserve"> брёвен, а также комбинированные (например, перекрестные </w:t>
      </w:r>
      <w:proofErr w:type="spellStart"/>
      <w:r w:rsidRPr="00614AFD">
        <w:rPr>
          <w:rFonts w:ascii="Times New Roman" w:eastAsia="Times New Roman" w:hAnsi="Times New Roman"/>
          <w:sz w:val="28"/>
          <w:szCs w:val="20"/>
        </w:rPr>
        <w:t>ролико</w:t>
      </w:r>
      <w:proofErr w:type="spellEnd"/>
      <w:r w:rsidRPr="00614AFD">
        <w:rPr>
          <w:rFonts w:ascii="Times New Roman" w:eastAsia="Times New Roman" w:hAnsi="Times New Roman"/>
          <w:sz w:val="28"/>
          <w:szCs w:val="20"/>
        </w:rPr>
        <w:t xml:space="preserve">-цепные, </w:t>
      </w:r>
      <w:proofErr w:type="spellStart"/>
      <w:r w:rsidRPr="00614AFD">
        <w:rPr>
          <w:rFonts w:ascii="Times New Roman" w:eastAsia="Times New Roman" w:hAnsi="Times New Roman"/>
          <w:sz w:val="28"/>
          <w:szCs w:val="20"/>
        </w:rPr>
        <w:t>ролико</w:t>
      </w:r>
      <w:proofErr w:type="spellEnd"/>
      <w:r w:rsidRPr="00614AFD">
        <w:rPr>
          <w:rFonts w:ascii="Times New Roman" w:eastAsia="Times New Roman" w:hAnsi="Times New Roman"/>
          <w:sz w:val="28"/>
          <w:szCs w:val="20"/>
        </w:rPr>
        <w:t xml:space="preserve">-ременные и ролики-роликовые конвейеры, позволяющие изменить направление и фронт движения груза, </w:t>
      </w:r>
      <w:proofErr w:type="spellStart"/>
      <w:r w:rsidRPr="00614AFD">
        <w:rPr>
          <w:rFonts w:ascii="Times New Roman" w:eastAsia="Times New Roman" w:hAnsi="Times New Roman"/>
          <w:sz w:val="28"/>
          <w:szCs w:val="20"/>
        </w:rPr>
        <w:t>ролико</w:t>
      </w:r>
      <w:proofErr w:type="spellEnd"/>
      <w:r w:rsidRPr="00614AFD">
        <w:rPr>
          <w:rFonts w:ascii="Times New Roman" w:eastAsia="Times New Roman" w:hAnsi="Times New Roman"/>
          <w:sz w:val="28"/>
          <w:szCs w:val="20"/>
        </w:rPr>
        <w:t>-ленточные конвейеры типа «</w:t>
      </w:r>
      <w:proofErr w:type="spellStart"/>
      <w:r w:rsidRPr="00614AFD">
        <w:rPr>
          <w:rFonts w:ascii="Times New Roman" w:eastAsia="Times New Roman" w:hAnsi="Times New Roman"/>
          <w:sz w:val="28"/>
          <w:szCs w:val="20"/>
        </w:rPr>
        <w:t>Рапистан</w:t>
      </w:r>
      <w:proofErr w:type="spellEnd"/>
      <w:r w:rsidRPr="00614AFD">
        <w:rPr>
          <w:rFonts w:ascii="Times New Roman" w:eastAsia="Times New Roman" w:hAnsi="Times New Roman"/>
          <w:sz w:val="28"/>
          <w:szCs w:val="20"/>
        </w:rPr>
        <w:t>», обеспечивающие удержание штучных грузов на спусках с заданными интервалами) и</w:t>
      </w:r>
      <w:proofErr w:type="gramEnd"/>
      <w:r w:rsidRPr="00614AFD">
        <w:rPr>
          <w:rFonts w:ascii="Times New Roman" w:eastAsia="Times New Roman" w:hAnsi="Times New Roman"/>
          <w:sz w:val="28"/>
          <w:szCs w:val="20"/>
        </w:rPr>
        <w:t xml:space="preserve"> т.д.</w:t>
      </w:r>
    </w:p>
    <w:p w:rsidR="005D7B97" w:rsidRPr="000D1E13" w:rsidRDefault="005D7B97" w:rsidP="005D7B97">
      <w:pPr>
        <w:spacing w:after="0" w:line="240" w:lineRule="auto"/>
        <w:rPr>
          <w:rFonts w:ascii="Times New Roman" w:hAnsi="Times New Roman"/>
          <w:sz w:val="28"/>
        </w:rPr>
      </w:pPr>
    </w:p>
    <w:p w:rsidR="005D7B97" w:rsidRPr="00AC0FBC" w:rsidRDefault="005D7B97" w:rsidP="005D7B97">
      <w:pPr>
        <w:tabs>
          <w:tab w:val="left" w:pos="2295"/>
        </w:tabs>
        <w:spacing w:after="0" w:line="240" w:lineRule="auto"/>
        <w:rPr>
          <w:rFonts w:ascii="Times New Roman" w:eastAsia="Times New Roman" w:hAnsi="Times New Roman"/>
          <w:b/>
          <w:kern w:val="28"/>
          <w:sz w:val="28"/>
          <w:szCs w:val="28"/>
        </w:rPr>
      </w:pPr>
      <w:r w:rsidRPr="00AC0FBC">
        <w:rPr>
          <w:rFonts w:ascii="Times New Roman" w:eastAsia="Times New Roman" w:hAnsi="Times New Roman"/>
          <w:b/>
          <w:kern w:val="28"/>
          <w:sz w:val="28"/>
          <w:szCs w:val="28"/>
        </w:rPr>
        <w:t>Вопрос31</w:t>
      </w:r>
    </w:p>
    <w:p w:rsidR="005D7B97" w:rsidRPr="00AC0FBC" w:rsidRDefault="005D7B97" w:rsidP="005D7B97">
      <w:pPr>
        <w:spacing w:after="0" w:line="240" w:lineRule="auto"/>
        <w:rPr>
          <w:rFonts w:ascii="Times New Roman" w:eastAsia="Times New Roman" w:hAnsi="Times New Roman"/>
          <w:sz w:val="28"/>
          <w:szCs w:val="20"/>
        </w:rPr>
      </w:pPr>
      <w:r w:rsidRPr="00AC0FBC">
        <w:rPr>
          <w:rFonts w:ascii="Times New Roman" w:hAnsi="Times New Roman"/>
          <w:sz w:val="28"/>
        </w:rPr>
        <w:t>Показатели</w:t>
      </w:r>
      <w:r w:rsidRPr="00AC0FBC">
        <w:rPr>
          <w:rFonts w:ascii="Times New Roman" w:hAnsi="Times New Roman"/>
          <w:sz w:val="28"/>
          <w:szCs w:val="20"/>
          <w:shd w:val="clear" w:color="auto" w:fill="FFFFFF"/>
        </w:rPr>
        <w:t xml:space="preserve"> технологической линии </w:t>
      </w:r>
      <w:r w:rsidRPr="00AC0FBC">
        <w:rPr>
          <w:rFonts w:ascii="Times New Roman" w:eastAsia="Times New Roman" w:hAnsi="Times New Roman"/>
          <w:sz w:val="28"/>
          <w:szCs w:val="20"/>
        </w:rPr>
        <w:t>по производству продуктов питания животного происхождения.</w:t>
      </w:r>
    </w:p>
    <w:p w:rsidR="00614AFD" w:rsidRDefault="00614AFD" w:rsidP="005D7B97">
      <w:pPr>
        <w:spacing w:after="0" w:line="240" w:lineRule="auto"/>
        <w:rPr>
          <w:rFonts w:ascii="Times New Roman" w:eastAsia="Times New Roman" w:hAnsi="Times New Roman"/>
          <w:sz w:val="28"/>
          <w:szCs w:val="20"/>
        </w:rPr>
      </w:pPr>
      <w:r w:rsidRPr="00614AFD">
        <w:rPr>
          <w:rFonts w:ascii="Times New Roman" w:eastAsia="Times New Roman" w:hAnsi="Times New Roman"/>
          <w:sz w:val="28"/>
          <w:szCs w:val="20"/>
        </w:rPr>
        <w:t>При создании поточной линии рассчитываются такт, темп, ритм поточной линии, число рабочих мест, скорость движения конвейера, технологический и транспортный, оборотный и страховой заделы.</w:t>
      </w:r>
    </w:p>
    <w:p w:rsidR="005D7B97" w:rsidRDefault="005D7B97" w:rsidP="005D7B97">
      <w:pPr>
        <w:spacing w:after="0" w:line="240" w:lineRule="auto"/>
        <w:rPr>
          <w:rFonts w:ascii="Times New Roman" w:hAnsi="Times New Roman"/>
          <w:sz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32</w:t>
      </w:r>
    </w:p>
    <w:p w:rsidR="005D7B97" w:rsidRDefault="005D7B97" w:rsidP="005D7B97">
      <w:pPr>
        <w:spacing w:after="0" w:line="240" w:lineRule="auto"/>
        <w:rPr>
          <w:rFonts w:ascii="Times New Roman" w:hAnsi="Times New Roman"/>
          <w:bCs/>
          <w:sz w:val="28"/>
        </w:rPr>
      </w:pPr>
      <w:r w:rsidRPr="000D1E13">
        <w:rPr>
          <w:rFonts w:ascii="Times New Roman" w:hAnsi="Times New Roman"/>
          <w:sz w:val="28"/>
        </w:rPr>
        <w:t xml:space="preserve">Технологическое проектирование линий для производства </w:t>
      </w:r>
      <w:r w:rsidRPr="000D1E13">
        <w:rPr>
          <w:rFonts w:ascii="Times New Roman" w:hAnsi="Times New Roman"/>
          <w:bCs/>
          <w:sz w:val="28"/>
        </w:rPr>
        <w:t>продуктов питания животного происхождения.</w:t>
      </w:r>
    </w:p>
    <w:p w:rsidR="00680B04" w:rsidRDefault="00680B04" w:rsidP="005D7B97">
      <w:pPr>
        <w:spacing w:after="0" w:line="240" w:lineRule="auto"/>
        <w:rPr>
          <w:rFonts w:ascii="Times New Roman" w:hAnsi="Times New Roman"/>
          <w:bCs/>
          <w:sz w:val="28"/>
        </w:rPr>
      </w:pPr>
      <w:r w:rsidRPr="00680B04">
        <w:rPr>
          <w:rFonts w:ascii="Times New Roman" w:hAnsi="Times New Roman"/>
          <w:bCs/>
          <w:sz w:val="28"/>
        </w:rPr>
        <w:t>Технологической линией проектирования (ТЛП) является организационно-техническая система, которая объединяет комплекс специализированных структурных подразделений проектной организации, обеспечивающий оперативную и высокоэффективную разработку проектно-сметной документации поточным методом в условиях нормированной технологии.</w:t>
      </w:r>
    </w:p>
    <w:p w:rsidR="005D7B97" w:rsidRPr="000D1E13" w:rsidRDefault="005D7B97" w:rsidP="005D7B97">
      <w:pPr>
        <w:spacing w:after="0" w:line="240" w:lineRule="auto"/>
        <w:rPr>
          <w:rFonts w:ascii="Times New Roman" w:hAnsi="Times New Roman"/>
          <w:sz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33</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 xml:space="preserve">Принципы построения технологических линий для производства </w:t>
      </w:r>
      <w:r w:rsidRPr="000D1E13">
        <w:rPr>
          <w:rFonts w:ascii="Times New Roman" w:hAnsi="Times New Roman"/>
          <w:bCs/>
          <w:sz w:val="28"/>
        </w:rPr>
        <w:t>продуктов питания животного происхождения</w:t>
      </w:r>
      <w:r w:rsidRPr="000D1E13">
        <w:rPr>
          <w:rFonts w:ascii="Times New Roman" w:hAnsi="Times New Roman"/>
          <w:sz w:val="28"/>
        </w:rPr>
        <w:t>.</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Принципы компоновки технологических линий</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1) Компактность и обеспечение безопасности жизнедеятельности работающих (оптимальные условия труда</w:t>
      </w:r>
      <w:r>
        <w:rPr>
          <w:rFonts w:ascii="Times New Roman" w:hAnsi="Times New Roman"/>
          <w:sz w:val="28"/>
        </w:rPr>
        <w:t xml:space="preserve"> (температура</w:t>
      </w:r>
      <w:r w:rsidRPr="00680B04">
        <w:rPr>
          <w:rFonts w:ascii="Times New Roman" w:hAnsi="Times New Roman"/>
          <w:sz w:val="28"/>
        </w:rPr>
        <w:t>, освещение, вибрация, шум, чистота раб</w:t>
      </w:r>
      <w:proofErr w:type="gramStart"/>
      <w:r w:rsidRPr="00680B04">
        <w:rPr>
          <w:rFonts w:ascii="Times New Roman" w:hAnsi="Times New Roman"/>
          <w:sz w:val="28"/>
        </w:rPr>
        <w:t>.</w:t>
      </w:r>
      <w:proofErr w:type="gramEnd"/>
      <w:r w:rsidRPr="00680B04">
        <w:rPr>
          <w:rFonts w:ascii="Times New Roman" w:hAnsi="Times New Roman"/>
          <w:sz w:val="28"/>
        </w:rPr>
        <w:t xml:space="preserve"> </w:t>
      </w:r>
      <w:proofErr w:type="gramStart"/>
      <w:r w:rsidRPr="00680B04">
        <w:rPr>
          <w:rFonts w:ascii="Times New Roman" w:hAnsi="Times New Roman"/>
          <w:sz w:val="28"/>
        </w:rPr>
        <w:t>м</w:t>
      </w:r>
      <w:proofErr w:type="gramEnd"/>
      <w:r w:rsidRPr="00680B04">
        <w:rPr>
          <w:rFonts w:ascii="Times New Roman" w:hAnsi="Times New Roman"/>
          <w:sz w:val="28"/>
        </w:rPr>
        <w:t>ест))</w:t>
      </w:r>
    </w:p>
    <w:p w:rsidR="00680B04" w:rsidRPr="00680B04" w:rsidRDefault="00680B04" w:rsidP="00680B04">
      <w:pPr>
        <w:spacing w:after="0" w:line="240" w:lineRule="auto"/>
        <w:jc w:val="both"/>
        <w:rPr>
          <w:rFonts w:ascii="Times New Roman" w:hAnsi="Times New Roman"/>
          <w:sz w:val="28"/>
        </w:rPr>
      </w:pPr>
      <w:r>
        <w:rPr>
          <w:rFonts w:ascii="Times New Roman" w:hAnsi="Times New Roman"/>
          <w:sz w:val="28"/>
        </w:rPr>
        <w:t>2) Количест</w:t>
      </w:r>
      <w:r w:rsidRPr="00680B04">
        <w:rPr>
          <w:rFonts w:ascii="Times New Roman" w:hAnsi="Times New Roman"/>
          <w:sz w:val="28"/>
        </w:rPr>
        <w:t>во постов обеспечивает соблюдение расчётного ритма (цикла) работы и расчётной производительности (планировка раб</w:t>
      </w:r>
      <w:proofErr w:type="gramStart"/>
      <w:r w:rsidRPr="00680B04">
        <w:rPr>
          <w:rFonts w:ascii="Times New Roman" w:hAnsi="Times New Roman"/>
          <w:sz w:val="28"/>
        </w:rPr>
        <w:t>.</w:t>
      </w:r>
      <w:proofErr w:type="gramEnd"/>
      <w:r w:rsidRPr="00680B04">
        <w:rPr>
          <w:rFonts w:ascii="Times New Roman" w:hAnsi="Times New Roman"/>
          <w:sz w:val="28"/>
        </w:rPr>
        <w:t xml:space="preserve"> </w:t>
      </w:r>
      <w:proofErr w:type="gramStart"/>
      <w:r w:rsidRPr="00680B04">
        <w:rPr>
          <w:rFonts w:ascii="Times New Roman" w:hAnsi="Times New Roman"/>
          <w:sz w:val="28"/>
        </w:rPr>
        <w:t>м</w:t>
      </w:r>
      <w:proofErr w:type="gramEnd"/>
      <w:r w:rsidRPr="00680B04">
        <w:rPr>
          <w:rFonts w:ascii="Times New Roman" w:hAnsi="Times New Roman"/>
          <w:sz w:val="28"/>
        </w:rPr>
        <w:t>ест обеспечивает высокую производительность)</w:t>
      </w:r>
    </w:p>
    <w:p w:rsidR="00680B04" w:rsidRDefault="00680B04" w:rsidP="00680B04">
      <w:pPr>
        <w:spacing w:after="0" w:line="240" w:lineRule="auto"/>
        <w:jc w:val="both"/>
        <w:rPr>
          <w:rFonts w:ascii="Times New Roman" w:hAnsi="Times New Roman"/>
          <w:sz w:val="28"/>
        </w:rPr>
      </w:pPr>
      <w:r w:rsidRPr="00680B04">
        <w:rPr>
          <w:rFonts w:ascii="Times New Roman" w:hAnsi="Times New Roman"/>
          <w:sz w:val="28"/>
        </w:rPr>
        <w:t>3) Компоновка линий, оснащение рабочих мест и технологического оборудования – мах уровень механизации и автоматизации процесса, технологическая и организационная синхронизация (обеспечение максимального съёма продукции с м</w:t>
      </w:r>
      <w:proofErr w:type="gramStart"/>
      <w:r w:rsidRPr="00680B04">
        <w:rPr>
          <w:rFonts w:ascii="Times New Roman" w:hAnsi="Times New Roman"/>
          <w:sz w:val="28"/>
        </w:rPr>
        <w:t>2</w:t>
      </w:r>
      <w:proofErr w:type="gramEnd"/>
      <w:r w:rsidRPr="00680B04">
        <w:rPr>
          <w:rFonts w:ascii="Times New Roman" w:hAnsi="Times New Roman"/>
          <w:sz w:val="28"/>
        </w:rPr>
        <w:t xml:space="preserve"> площади)</w:t>
      </w:r>
    </w:p>
    <w:p w:rsidR="005D7B97" w:rsidRPr="000D1E13" w:rsidRDefault="005D7B97" w:rsidP="005D7B97">
      <w:pPr>
        <w:spacing w:after="0" w:line="240" w:lineRule="auto"/>
        <w:jc w:val="both"/>
        <w:rPr>
          <w:rFonts w:ascii="Times New Roman" w:hAnsi="Times New Roman"/>
          <w:sz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34</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 xml:space="preserve">Требования, предъявляемые к линиям для производства </w:t>
      </w:r>
      <w:r w:rsidRPr="000D1E13">
        <w:rPr>
          <w:rFonts w:ascii="Times New Roman" w:hAnsi="Times New Roman"/>
          <w:bCs/>
          <w:sz w:val="28"/>
        </w:rPr>
        <w:t>продуктов питания животного происхождения</w:t>
      </w:r>
      <w:r w:rsidRPr="000D1E13">
        <w:rPr>
          <w:rFonts w:ascii="Times New Roman" w:hAnsi="Times New Roman"/>
          <w:sz w:val="28"/>
        </w:rPr>
        <w:t xml:space="preserve">. </w:t>
      </w:r>
    </w:p>
    <w:p w:rsidR="00680B04" w:rsidRPr="00680B04" w:rsidRDefault="00680B04" w:rsidP="00680B04">
      <w:pPr>
        <w:spacing w:after="0" w:line="240" w:lineRule="auto"/>
        <w:jc w:val="both"/>
        <w:rPr>
          <w:rFonts w:ascii="Times New Roman" w:hAnsi="Times New Roman"/>
          <w:sz w:val="28"/>
        </w:rPr>
      </w:pPr>
      <w:proofErr w:type="gramStart"/>
      <w:r w:rsidRPr="00680B04">
        <w:rPr>
          <w:rFonts w:ascii="Times New Roman" w:hAnsi="Times New Roman"/>
          <w:sz w:val="28"/>
        </w:rPr>
        <w:lastRenderedPageBreak/>
        <w:t>Требования</w:t>
      </w:r>
      <w:proofErr w:type="gramEnd"/>
      <w:r w:rsidRPr="00680B04">
        <w:rPr>
          <w:rFonts w:ascii="Times New Roman" w:hAnsi="Times New Roman"/>
          <w:sz w:val="28"/>
        </w:rPr>
        <w:t xml:space="preserve"> предъявляемые к поточным линиям:</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Возможность деления поточн</w:t>
      </w:r>
      <w:r>
        <w:rPr>
          <w:rFonts w:ascii="Times New Roman" w:hAnsi="Times New Roman"/>
          <w:sz w:val="28"/>
        </w:rPr>
        <w:t>ого</w:t>
      </w:r>
      <w:r w:rsidRPr="00680B04">
        <w:rPr>
          <w:rFonts w:ascii="Times New Roman" w:hAnsi="Times New Roman"/>
          <w:sz w:val="28"/>
        </w:rPr>
        <w:t xml:space="preserve"> производств</w:t>
      </w:r>
      <w:r>
        <w:rPr>
          <w:rFonts w:ascii="Times New Roman" w:hAnsi="Times New Roman"/>
          <w:sz w:val="28"/>
        </w:rPr>
        <w:t xml:space="preserve">а </w:t>
      </w:r>
      <w:r w:rsidRPr="00680B04">
        <w:rPr>
          <w:rFonts w:ascii="Times New Roman" w:hAnsi="Times New Roman"/>
          <w:sz w:val="28"/>
        </w:rPr>
        <w:t xml:space="preserve"> на более или менее </w:t>
      </w:r>
      <w:proofErr w:type="gramStart"/>
      <w:r w:rsidRPr="00680B04">
        <w:rPr>
          <w:rFonts w:ascii="Times New Roman" w:hAnsi="Times New Roman"/>
          <w:sz w:val="28"/>
        </w:rPr>
        <w:t>простых</w:t>
      </w:r>
      <w:proofErr w:type="gramEnd"/>
      <w:r w:rsidRPr="00680B04">
        <w:rPr>
          <w:rFonts w:ascii="Times New Roman" w:hAnsi="Times New Roman"/>
          <w:sz w:val="28"/>
        </w:rPr>
        <w:t xml:space="preserve"> операции</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Оснащение рабочих мест специальным оборудованием и инструментом.</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Размещение рабочих ме</w:t>
      </w:r>
      <w:proofErr w:type="gramStart"/>
      <w:r w:rsidRPr="00680B04">
        <w:rPr>
          <w:rFonts w:ascii="Times New Roman" w:hAnsi="Times New Roman"/>
          <w:sz w:val="28"/>
        </w:rPr>
        <w:t>ст в стр</w:t>
      </w:r>
      <w:proofErr w:type="gramEnd"/>
      <w:r w:rsidRPr="00680B04">
        <w:rPr>
          <w:rFonts w:ascii="Times New Roman" w:hAnsi="Times New Roman"/>
          <w:sz w:val="28"/>
        </w:rPr>
        <w:t>огой последовательности.</w:t>
      </w:r>
    </w:p>
    <w:p w:rsidR="00680B04" w:rsidRPr="00680B04" w:rsidRDefault="00680B04" w:rsidP="00680B04">
      <w:pPr>
        <w:spacing w:after="0" w:line="240" w:lineRule="auto"/>
        <w:jc w:val="both"/>
        <w:rPr>
          <w:rFonts w:ascii="Times New Roman" w:hAnsi="Times New Roman"/>
          <w:sz w:val="28"/>
        </w:rPr>
      </w:pPr>
      <w:r w:rsidRPr="00680B04">
        <w:rPr>
          <w:rFonts w:ascii="Times New Roman" w:hAnsi="Times New Roman"/>
          <w:sz w:val="28"/>
        </w:rPr>
        <w:t xml:space="preserve">Высокая степень автоматизации </w:t>
      </w:r>
      <w:r>
        <w:rPr>
          <w:rFonts w:ascii="Times New Roman" w:hAnsi="Times New Roman"/>
          <w:sz w:val="28"/>
        </w:rPr>
        <w:t>и механизации</w:t>
      </w:r>
    </w:p>
    <w:p w:rsidR="00680B04" w:rsidRDefault="00680B04" w:rsidP="00680B04">
      <w:pPr>
        <w:spacing w:after="0" w:line="240" w:lineRule="auto"/>
        <w:jc w:val="both"/>
        <w:rPr>
          <w:rFonts w:ascii="Times New Roman" w:hAnsi="Times New Roman"/>
          <w:sz w:val="28"/>
        </w:rPr>
      </w:pPr>
      <w:r w:rsidRPr="00680B04">
        <w:rPr>
          <w:rFonts w:ascii="Times New Roman" w:hAnsi="Times New Roman"/>
          <w:sz w:val="28"/>
        </w:rPr>
        <w:t>Возможность равномерного выпуска продукции</w:t>
      </w:r>
    </w:p>
    <w:p w:rsidR="00680B04" w:rsidRPr="000D1E13" w:rsidRDefault="00680B04" w:rsidP="00680B04">
      <w:pPr>
        <w:spacing w:after="0" w:line="240" w:lineRule="auto"/>
        <w:jc w:val="both"/>
        <w:rPr>
          <w:rFonts w:ascii="Times New Roman" w:hAnsi="Times New Roman"/>
          <w:sz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35</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 xml:space="preserve">Особенности проектирования линий для производства </w:t>
      </w:r>
      <w:r w:rsidRPr="000D1E13">
        <w:rPr>
          <w:rFonts w:ascii="Times New Roman" w:hAnsi="Times New Roman"/>
          <w:bCs/>
          <w:sz w:val="28"/>
        </w:rPr>
        <w:t>продуктов питания животного происхождения</w:t>
      </w:r>
      <w:r w:rsidRPr="000D1E13">
        <w:rPr>
          <w:rFonts w:ascii="Times New Roman" w:hAnsi="Times New Roman"/>
          <w:sz w:val="28"/>
        </w:rPr>
        <w:t xml:space="preserve">. </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Преимущества поточного производства определяются следующими факторами:</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широким применением высокопроизводительного специализированного оборудования;</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высоким уровнем механизации и автоматизации основных транспортных операций, а также наиболее полным использованием оборудования, материалов и других производственных ресурсов.</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Эффективность поточных методов выражается в повышении производительности труда, увеличении выпуска продукции, сокращении продолжительности производственного цикла, улучшении использования производственных площадей, сокращении числа цеховых кладовых, экономии материалов, снижении себестоимости продукции.</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На повышение производительности труда при поточном производстве оказывают влияние следующие факторы:</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ликвидация тяжелого физического труда;</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сокращение простоев рабочих из-за переналадок оборудования, неравномерной загрузки, непропорциональности мощностей;</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совершенствование рабочими профессиональных навыков;</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снижение трудоемкости процессов производства.</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На снижение себестоимости влияют следующие факторы:</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сокращение заработной платы на единицу изделия в результате повышения производительности;</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уменьшение затрат на основные материалы и полуфабрикаты в результате сокращения выпуска бракованной продукции;</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 наиболее полное использование оборудования, зданий и сооружений;</w:t>
      </w:r>
    </w:p>
    <w:p w:rsidR="00680B04" w:rsidRDefault="00185E7F" w:rsidP="00185E7F">
      <w:pPr>
        <w:spacing w:after="0" w:line="240" w:lineRule="auto"/>
        <w:jc w:val="both"/>
        <w:rPr>
          <w:rFonts w:ascii="Times New Roman" w:hAnsi="Times New Roman"/>
          <w:sz w:val="28"/>
        </w:rPr>
      </w:pPr>
      <w:r w:rsidRPr="00185E7F">
        <w:rPr>
          <w:rFonts w:ascii="Times New Roman" w:hAnsi="Times New Roman"/>
          <w:sz w:val="28"/>
        </w:rPr>
        <w:t>– сокращение брака в результате тщательной разработки технологического процесса и режимов работы, повышения квалификации рабочих.</w:t>
      </w:r>
    </w:p>
    <w:p w:rsidR="00185E7F" w:rsidRPr="000D1E13" w:rsidRDefault="00185E7F" w:rsidP="00185E7F">
      <w:pPr>
        <w:spacing w:after="0" w:line="240" w:lineRule="auto"/>
        <w:jc w:val="both"/>
        <w:rPr>
          <w:rFonts w:ascii="Times New Roman" w:hAnsi="Times New Roman"/>
          <w:sz w:val="28"/>
        </w:rPr>
      </w:pPr>
    </w:p>
    <w:p w:rsidR="005D7B97" w:rsidRPr="00191C70" w:rsidRDefault="005D7B97" w:rsidP="005D7B97">
      <w:pPr>
        <w:autoSpaceDE w:val="0"/>
        <w:autoSpaceDN w:val="0"/>
        <w:adjustRightInd w:val="0"/>
        <w:spacing w:after="0" w:line="240" w:lineRule="auto"/>
        <w:ind w:firstLine="567"/>
        <w:jc w:val="both"/>
        <w:rPr>
          <w:rFonts w:ascii="Times New Roman" w:hAnsi="Times New Roman"/>
          <w:b/>
          <w:sz w:val="28"/>
          <w:szCs w:val="28"/>
        </w:rPr>
      </w:pPr>
      <w:r w:rsidRPr="00191C70">
        <w:rPr>
          <w:rFonts w:ascii="Times New Roman" w:hAnsi="Times New Roman"/>
          <w:b/>
          <w:sz w:val="28"/>
          <w:szCs w:val="28"/>
        </w:rPr>
        <w:t xml:space="preserve">ПКС-7 - </w:t>
      </w:r>
      <w:proofErr w:type="gramStart"/>
      <w:r w:rsidRPr="00191C70">
        <w:rPr>
          <w:rFonts w:ascii="Times New Roman" w:hAnsi="Times New Roman"/>
          <w:b/>
          <w:bCs/>
          <w:sz w:val="28"/>
          <w:szCs w:val="24"/>
        </w:rPr>
        <w:t>Способен</w:t>
      </w:r>
      <w:proofErr w:type="gramEnd"/>
      <w:r w:rsidRPr="00191C70">
        <w:rPr>
          <w:rFonts w:ascii="Times New Roman" w:hAnsi="Times New Roman"/>
          <w:b/>
          <w:bCs/>
          <w:sz w:val="28"/>
          <w:szCs w:val="24"/>
        </w:rPr>
        <w:t xml:space="preserve"> к проектной деятельности и разработке инновационных продуктов питания из водных биоресурсов, объектов </w:t>
      </w:r>
      <w:proofErr w:type="spellStart"/>
      <w:r w:rsidRPr="00191C70">
        <w:rPr>
          <w:rFonts w:ascii="Times New Roman" w:hAnsi="Times New Roman"/>
          <w:b/>
          <w:bCs/>
          <w:sz w:val="28"/>
          <w:szCs w:val="24"/>
        </w:rPr>
        <w:t>аквакультуры</w:t>
      </w:r>
      <w:proofErr w:type="spellEnd"/>
      <w:r w:rsidRPr="00191C70">
        <w:rPr>
          <w:rFonts w:ascii="Times New Roman" w:hAnsi="Times New Roman"/>
          <w:b/>
          <w:bCs/>
          <w:sz w:val="28"/>
          <w:szCs w:val="24"/>
        </w:rPr>
        <w:t xml:space="preserve"> и сырья животного происхождения на автоматизированных технологических линиях</w:t>
      </w:r>
      <w:r w:rsidRPr="00191C70">
        <w:rPr>
          <w:rFonts w:ascii="Times New Roman" w:hAnsi="Times New Roman"/>
          <w:b/>
          <w:sz w:val="28"/>
          <w:szCs w:val="24"/>
        </w:rPr>
        <w:t xml:space="preserve"> на основе </w:t>
      </w:r>
      <w:r w:rsidRPr="00191C70">
        <w:rPr>
          <w:rFonts w:ascii="Times New Roman" w:hAnsi="Times New Roman"/>
          <w:b/>
          <w:bCs/>
          <w:sz w:val="28"/>
          <w:szCs w:val="24"/>
        </w:rPr>
        <w:t>новых технологий</w:t>
      </w:r>
      <w:r w:rsidRPr="00191C70">
        <w:rPr>
          <w:rFonts w:ascii="Times New Roman" w:hAnsi="Times New Roman"/>
          <w:b/>
          <w:bCs/>
          <w:sz w:val="24"/>
          <w:szCs w:val="24"/>
        </w:rPr>
        <w:t xml:space="preserve"> </w:t>
      </w:r>
      <w:r w:rsidRPr="00191C70">
        <w:rPr>
          <w:rFonts w:ascii="Times New Roman" w:hAnsi="Times New Roman"/>
          <w:b/>
          <w:sz w:val="28"/>
          <w:szCs w:val="28"/>
        </w:rPr>
        <w:t xml:space="preserve"> (ПКС-7):</w:t>
      </w:r>
    </w:p>
    <w:p w:rsidR="005D7B97" w:rsidRPr="00191C70" w:rsidRDefault="005D7B97" w:rsidP="005D7B97">
      <w:pPr>
        <w:autoSpaceDE w:val="0"/>
        <w:autoSpaceDN w:val="0"/>
        <w:adjustRightInd w:val="0"/>
        <w:spacing w:after="0" w:line="240" w:lineRule="auto"/>
        <w:ind w:firstLine="567"/>
        <w:jc w:val="both"/>
        <w:rPr>
          <w:rFonts w:ascii="Times New Roman" w:hAnsi="Times New Roman"/>
          <w:b/>
          <w:sz w:val="28"/>
          <w:szCs w:val="28"/>
        </w:rPr>
      </w:pPr>
    </w:p>
    <w:p w:rsidR="005D7B97"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lastRenderedPageBreak/>
        <w:t>Вопрос 36</w:t>
      </w:r>
    </w:p>
    <w:p w:rsidR="005D7B97" w:rsidRDefault="005D7B97" w:rsidP="005D7B97">
      <w:pPr>
        <w:tabs>
          <w:tab w:val="left" w:pos="2295"/>
        </w:tabs>
        <w:spacing w:after="0" w:line="240" w:lineRule="auto"/>
        <w:rPr>
          <w:rFonts w:ascii="Times New Roman" w:eastAsia="Times New Roman" w:hAnsi="Times New Roman"/>
          <w:b/>
          <w:kern w:val="28"/>
          <w:sz w:val="28"/>
          <w:szCs w:val="28"/>
        </w:rPr>
      </w:pPr>
    </w:p>
    <w:p w:rsidR="005D7B97" w:rsidRPr="00E60E2E" w:rsidRDefault="005D7B97" w:rsidP="005D7B97">
      <w:pPr>
        <w:tabs>
          <w:tab w:val="left" w:pos="2295"/>
        </w:tabs>
        <w:spacing w:after="0" w:line="240" w:lineRule="auto"/>
        <w:rPr>
          <w:rFonts w:ascii="Times New Roman" w:eastAsia="Times New Roman" w:hAnsi="Times New Roman"/>
          <w:kern w:val="28"/>
          <w:sz w:val="28"/>
          <w:szCs w:val="28"/>
        </w:rPr>
      </w:pPr>
      <w:r w:rsidRPr="00E60E2E">
        <w:rPr>
          <w:rFonts w:ascii="Times New Roman" w:eastAsia="Times New Roman" w:hAnsi="Times New Roman"/>
          <w:kern w:val="28"/>
          <w:sz w:val="28"/>
          <w:szCs w:val="28"/>
        </w:rPr>
        <w:t xml:space="preserve">Разработка  инновационных продуктов питания из водных биоресурсов, объектов </w:t>
      </w:r>
      <w:proofErr w:type="spellStart"/>
      <w:r w:rsidRPr="00E60E2E">
        <w:rPr>
          <w:rFonts w:ascii="Times New Roman" w:eastAsia="Times New Roman" w:hAnsi="Times New Roman"/>
          <w:kern w:val="28"/>
          <w:sz w:val="28"/>
          <w:szCs w:val="28"/>
        </w:rPr>
        <w:t>аквакультуры</w:t>
      </w:r>
      <w:proofErr w:type="spellEnd"/>
      <w:r w:rsidRPr="00E60E2E">
        <w:rPr>
          <w:rFonts w:ascii="Times New Roman" w:eastAsia="Times New Roman" w:hAnsi="Times New Roman"/>
          <w:kern w:val="28"/>
          <w:sz w:val="28"/>
          <w:szCs w:val="28"/>
        </w:rPr>
        <w:t xml:space="preserve"> и сырья животного происхождения целесообразна </w:t>
      </w:r>
      <w:proofErr w:type="gramStart"/>
      <w:r w:rsidRPr="00E60E2E">
        <w:rPr>
          <w:rFonts w:ascii="Times New Roman" w:eastAsia="Times New Roman" w:hAnsi="Times New Roman"/>
          <w:kern w:val="28"/>
          <w:sz w:val="28"/>
          <w:szCs w:val="28"/>
        </w:rPr>
        <w:t>на</w:t>
      </w:r>
      <w:proofErr w:type="gramEnd"/>
      <w:r w:rsidRPr="00E60E2E">
        <w:rPr>
          <w:rFonts w:ascii="Times New Roman" w:eastAsia="Times New Roman" w:hAnsi="Times New Roman"/>
          <w:kern w:val="28"/>
          <w:sz w:val="28"/>
          <w:szCs w:val="28"/>
        </w:rPr>
        <w:t>…</w:t>
      </w:r>
    </w:p>
    <w:p w:rsidR="005D7B97" w:rsidRPr="007C2468"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 xml:space="preserve">а) </w:t>
      </w:r>
      <w:r>
        <w:rPr>
          <w:rFonts w:ascii="Times New Roman" w:eastAsia="Times New Roman" w:hAnsi="Times New Roman"/>
          <w:kern w:val="28"/>
          <w:sz w:val="28"/>
          <w:szCs w:val="28"/>
        </w:rPr>
        <w:t>малых предприятиях</w:t>
      </w:r>
      <w:r w:rsidRPr="007C2468">
        <w:rPr>
          <w:rFonts w:ascii="Times New Roman" w:eastAsia="Times New Roman" w:hAnsi="Times New Roman"/>
          <w:kern w:val="28"/>
          <w:sz w:val="28"/>
          <w:szCs w:val="28"/>
        </w:rPr>
        <w:t>;</w:t>
      </w:r>
    </w:p>
    <w:p w:rsidR="005D7B97" w:rsidRPr="007C2468"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б)</w:t>
      </w:r>
      <w:r>
        <w:rPr>
          <w:rFonts w:ascii="Times New Roman" w:eastAsia="Times New Roman" w:hAnsi="Times New Roman"/>
          <w:kern w:val="28"/>
          <w:sz w:val="28"/>
          <w:szCs w:val="28"/>
        </w:rPr>
        <w:t xml:space="preserve"> </w:t>
      </w:r>
      <w:proofErr w:type="gramStart"/>
      <w:r>
        <w:rPr>
          <w:rFonts w:ascii="Times New Roman" w:eastAsia="Times New Roman" w:hAnsi="Times New Roman"/>
          <w:kern w:val="28"/>
          <w:sz w:val="28"/>
          <w:szCs w:val="28"/>
        </w:rPr>
        <w:t>предприятиях</w:t>
      </w:r>
      <w:proofErr w:type="gramEnd"/>
      <w:r>
        <w:rPr>
          <w:rFonts w:ascii="Times New Roman" w:eastAsia="Times New Roman" w:hAnsi="Times New Roman"/>
          <w:kern w:val="28"/>
          <w:sz w:val="28"/>
          <w:szCs w:val="28"/>
        </w:rPr>
        <w:t xml:space="preserve"> с использованием ручного труда</w:t>
      </w:r>
      <w:r w:rsidRPr="007C2468">
        <w:rPr>
          <w:rFonts w:ascii="Times New Roman" w:eastAsia="Times New Roman" w:hAnsi="Times New Roman"/>
          <w:kern w:val="28"/>
          <w:sz w:val="28"/>
          <w:szCs w:val="28"/>
        </w:rPr>
        <w:t>;</w:t>
      </w:r>
    </w:p>
    <w:p w:rsidR="005D7B97" w:rsidRPr="007C2468"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 xml:space="preserve">в) </w:t>
      </w:r>
      <w:proofErr w:type="gramStart"/>
      <w:r>
        <w:rPr>
          <w:rFonts w:ascii="Times New Roman" w:eastAsia="Times New Roman" w:hAnsi="Times New Roman"/>
          <w:kern w:val="28"/>
          <w:sz w:val="28"/>
          <w:szCs w:val="28"/>
        </w:rPr>
        <w:t>предприятиях</w:t>
      </w:r>
      <w:proofErr w:type="gramEnd"/>
      <w:r>
        <w:rPr>
          <w:rFonts w:ascii="Times New Roman" w:eastAsia="Times New Roman" w:hAnsi="Times New Roman"/>
          <w:kern w:val="28"/>
          <w:sz w:val="28"/>
          <w:szCs w:val="28"/>
        </w:rPr>
        <w:t>, расположенных вдали от городов</w:t>
      </w:r>
      <w:r w:rsidRPr="007C246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г) на автоматизированных технологических линиях на основе новых технологий</w:t>
      </w:r>
      <w:r w:rsidR="00A36A3C">
        <w:rPr>
          <w:rFonts w:ascii="Times New Roman" w:eastAsia="Times New Roman" w:hAnsi="Times New Roman"/>
          <w:kern w:val="28"/>
          <w:sz w:val="28"/>
          <w:szCs w:val="28"/>
        </w:rPr>
        <w:t>*</w:t>
      </w:r>
      <w:r>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hAnsi="Times New Roman"/>
          <w:sz w:val="28"/>
          <w:szCs w:val="28"/>
        </w:rPr>
      </w:pPr>
    </w:p>
    <w:p w:rsidR="005D7B97" w:rsidRDefault="005D7B97" w:rsidP="005D7B97">
      <w:pPr>
        <w:rPr>
          <w:rFonts w:ascii="Times New Roman" w:eastAsia="Times New Roman" w:hAnsi="Times New Roman"/>
          <w:b/>
          <w:color w:val="181818"/>
          <w:sz w:val="28"/>
          <w:szCs w:val="28"/>
        </w:rPr>
      </w:pPr>
      <w:r>
        <w:rPr>
          <w:rFonts w:ascii="Times New Roman" w:eastAsia="Times New Roman" w:hAnsi="Times New Roman"/>
          <w:b/>
          <w:kern w:val="28"/>
          <w:sz w:val="28"/>
          <w:szCs w:val="28"/>
        </w:rPr>
        <w:t>Вопрос 3</w:t>
      </w:r>
      <w:r>
        <w:rPr>
          <w:rFonts w:ascii="Times New Roman" w:eastAsia="Times New Roman" w:hAnsi="Times New Roman"/>
          <w:b/>
          <w:color w:val="181818"/>
          <w:sz w:val="28"/>
          <w:szCs w:val="28"/>
        </w:rPr>
        <w:t>7</w:t>
      </w:r>
    </w:p>
    <w:p w:rsidR="005D7B97" w:rsidRPr="00E60E2E" w:rsidRDefault="005D7B97" w:rsidP="005D7B97">
      <w:pPr>
        <w:rPr>
          <w:rFonts w:ascii="Times New Roman" w:eastAsia="Times New Roman" w:hAnsi="Times New Roman"/>
          <w:color w:val="181818"/>
          <w:sz w:val="28"/>
          <w:szCs w:val="28"/>
        </w:rPr>
      </w:pPr>
      <w:r w:rsidRPr="00E60E2E">
        <w:rPr>
          <w:rFonts w:ascii="Times New Roman" w:eastAsia="Times New Roman" w:hAnsi="Times New Roman"/>
          <w:color w:val="181818"/>
          <w:sz w:val="28"/>
          <w:szCs w:val="28"/>
        </w:rPr>
        <w:t xml:space="preserve"> Что не относится к принципам биотехнологии  нового поколения </w:t>
      </w:r>
      <w:proofErr w:type="spellStart"/>
      <w:r w:rsidRPr="00E60E2E">
        <w:rPr>
          <w:rFonts w:ascii="Times New Roman" w:eastAsia="Times New Roman" w:hAnsi="Times New Roman"/>
          <w:color w:val="181818"/>
          <w:sz w:val="28"/>
          <w:szCs w:val="28"/>
        </w:rPr>
        <w:t>бифидогенных</w:t>
      </w:r>
      <w:proofErr w:type="spellEnd"/>
      <w:r w:rsidRPr="00E60E2E">
        <w:rPr>
          <w:rFonts w:ascii="Times New Roman" w:eastAsia="Times New Roman" w:hAnsi="Times New Roman"/>
          <w:color w:val="181818"/>
          <w:sz w:val="28"/>
          <w:szCs w:val="28"/>
        </w:rPr>
        <w:t xml:space="preserve"> продуктов:</w:t>
      </w:r>
    </w:p>
    <w:p w:rsidR="005D7B97" w:rsidRPr="007C2468"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 xml:space="preserve">а) </w:t>
      </w:r>
      <w:r>
        <w:rPr>
          <w:rFonts w:ascii="Times New Roman" w:eastAsia="Times New Roman" w:hAnsi="Times New Roman"/>
          <w:kern w:val="28"/>
          <w:sz w:val="28"/>
          <w:szCs w:val="28"/>
        </w:rPr>
        <w:t>с</w:t>
      </w:r>
      <w:r w:rsidRPr="001B57A6">
        <w:rPr>
          <w:rFonts w:ascii="Times New Roman" w:eastAsia="Times New Roman" w:hAnsi="Times New Roman"/>
          <w:kern w:val="28"/>
          <w:sz w:val="28"/>
          <w:szCs w:val="28"/>
        </w:rPr>
        <w:t>оответствие всей продук</w:t>
      </w:r>
      <w:r>
        <w:rPr>
          <w:rFonts w:ascii="Times New Roman" w:eastAsia="Times New Roman" w:hAnsi="Times New Roman"/>
          <w:kern w:val="28"/>
          <w:sz w:val="28"/>
          <w:szCs w:val="28"/>
        </w:rPr>
        <w:t>ции мировым стандартам качества</w:t>
      </w:r>
      <w:r w:rsidRPr="007C2468">
        <w:rPr>
          <w:rFonts w:ascii="Times New Roman" w:eastAsia="Times New Roman" w:hAnsi="Times New Roman"/>
          <w:kern w:val="28"/>
          <w:sz w:val="28"/>
          <w:szCs w:val="28"/>
        </w:rPr>
        <w:t>;</w:t>
      </w:r>
    </w:p>
    <w:p w:rsidR="005D7B97" w:rsidRPr="007C2468"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б)</w:t>
      </w:r>
      <w:r>
        <w:rPr>
          <w:rFonts w:ascii="Times New Roman" w:eastAsia="Times New Roman" w:hAnsi="Times New Roman"/>
          <w:kern w:val="28"/>
          <w:sz w:val="28"/>
          <w:szCs w:val="28"/>
        </w:rPr>
        <w:t xml:space="preserve"> получение максимальной прибыли*</w:t>
      </w:r>
      <w:r w:rsidRPr="007C246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 xml:space="preserve">в) </w:t>
      </w:r>
      <w:r w:rsidRPr="001B57A6">
        <w:rPr>
          <w:rFonts w:ascii="Times New Roman" w:eastAsia="Times New Roman" w:hAnsi="Times New Roman"/>
          <w:kern w:val="28"/>
          <w:sz w:val="28"/>
          <w:szCs w:val="28"/>
        </w:rPr>
        <w:t>получение экологически чистой продукции;</w:t>
      </w:r>
    </w:p>
    <w:p w:rsidR="005D7B97" w:rsidRDefault="005D7B97" w:rsidP="005D7B97">
      <w:pPr>
        <w:tabs>
          <w:tab w:val="left" w:pos="2295"/>
        </w:tabs>
        <w:spacing w:after="0" w:line="240" w:lineRule="auto"/>
        <w:rPr>
          <w:rFonts w:ascii="Times New Roman" w:eastAsia="Times New Roman" w:hAnsi="Times New Roman"/>
          <w:kern w:val="28"/>
          <w:sz w:val="28"/>
          <w:szCs w:val="28"/>
        </w:rPr>
      </w:pPr>
      <w:r w:rsidRPr="007C2468">
        <w:rPr>
          <w:rFonts w:ascii="Times New Roman" w:eastAsia="Times New Roman" w:hAnsi="Times New Roman"/>
          <w:kern w:val="28"/>
          <w:sz w:val="28"/>
          <w:szCs w:val="28"/>
        </w:rPr>
        <w:t xml:space="preserve">г) </w:t>
      </w:r>
      <w:r w:rsidRPr="001B57A6">
        <w:rPr>
          <w:rFonts w:ascii="Times New Roman" w:eastAsia="Times New Roman" w:hAnsi="Times New Roman"/>
          <w:kern w:val="28"/>
          <w:sz w:val="28"/>
          <w:szCs w:val="28"/>
        </w:rPr>
        <w:t xml:space="preserve">комплексная переработка молочного </w:t>
      </w:r>
      <w:proofErr w:type="spellStart"/>
      <w:r w:rsidRPr="001B57A6">
        <w:rPr>
          <w:rFonts w:ascii="Times New Roman" w:eastAsia="Times New Roman" w:hAnsi="Times New Roman"/>
          <w:kern w:val="28"/>
          <w:sz w:val="28"/>
          <w:szCs w:val="28"/>
        </w:rPr>
        <w:t>белково</w:t>
      </w:r>
      <w:proofErr w:type="spellEnd"/>
      <w:r w:rsidRPr="001B57A6">
        <w:rPr>
          <w:rFonts w:ascii="Times New Roman" w:eastAsia="Times New Roman" w:hAnsi="Times New Roman"/>
          <w:kern w:val="28"/>
          <w:sz w:val="28"/>
          <w:szCs w:val="28"/>
        </w:rPr>
        <w:t>-углеводного сырья как способ предотвращения загрязнения окружающей среды</w:t>
      </w:r>
    </w:p>
    <w:p w:rsidR="005D7B97" w:rsidRDefault="005D7B97" w:rsidP="005D7B97">
      <w:pPr>
        <w:rPr>
          <w:rFonts w:ascii="Times New Roman" w:eastAsia="Times New Roman" w:hAnsi="Times New Roman"/>
          <w:b/>
          <w:color w:val="181818"/>
          <w:sz w:val="28"/>
          <w:szCs w:val="28"/>
        </w:rPr>
      </w:pPr>
    </w:p>
    <w:p w:rsidR="005D7B97" w:rsidRDefault="005D7B97" w:rsidP="005D7B97">
      <w:pPr>
        <w:rPr>
          <w:rFonts w:ascii="Times New Roman" w:eastAsia="Times New Roman" w:hAnsi="Times New Roman"/>
          <w:b/>
          <w:color w:val="181818"/>
          <w:sz w:val="28"/>
          <w:szCs w:val="28"/>
        </w:rPr>
      </w:pPr>
      <w:r>
        <w:rPr>
          <w:rFonts w:ascii="Times New Roman" w:eastAsia="Times New Roman" w:hAnsi="Times New Roman"/>
          <w:b/>
          <w:kern w:val="28"/>
          <w:sz w:val="28"/>
          <w:szCs w:val="28"/>
        </w:rPr>
        <w:t>Вопрос 3</w:t>
      </w:r>
      <w:r>
        <w:rPr>
          <w:rFonts w:ascii="Times New Roman" w:eastAsia="Times New Roman" w:hAnsi="Times New Roman"/>
          <w:b/>
          <w:color w:val="181818"/>
          <w:sz w:val="28"/>
          <w:szCs w:val="28"/>
        </w:rPr>
        <w:t>8</w:t>
      </w:r>
    </w:p>
    <w:p w:rsidR="005D7B97" w:rsidRPr="00E60E2E" w:rsidRDefault="005D7B97" w:rsidP="005D7B97">
      <w:pPr>
        <w:spacing w:after="0"/>
        <w:rPr>
          <w:rFonts w:ascii="Times New Roman" w:eastAsia="Times New Roman" w:hAnsi="Times New Roman"/>
          <w:color w:val="181818"/>
          <w:sz w:val="28"/>
          <w:szCs w:val="28"/>
        </w:rPr>
      </w:pPr>
      <w:r w:rsidRPr="00E60E2E">
        <w:rPr>
          <w:rFonts w:ascii="Times New Roman" w:eastAsia="Times New Roman" w:hAnsi="Times New Roman"/>
          <w:color w:val="181818"/>
          <w:sz w:val="28"/>
          <w:szCs w:val="28"/>
        </w:rPr>
        <w:t>В мероприятия по совершенствованию созданию новых видов мясопродуктов  не входит:</w:t>
      </w:r>
    </w:p>
    <w:p w:rsidR="005D7B97" w:rsidRPr="00A25571" w:rsidRDefault="005D7B97" w:rsidP="005D7B97">
      <w:pPr>
        <w:spacing w:after="0"/>
        <w:rPr>
          <w:rFonts w:ascii="Times New Roman" w:eastAsia="Times New Roman" w:hAnsi="Times New Roman"/>
          <w:color w:val="181818"/>
          <w:sz w:val="28"/>
          <w:szCs w:val="28"/>
        </w:rPr>
      </w:pPr>
      <w:r w:rsidRPr="00A25571">
        <w:rPr>
          <w:rFonts w:ascii="Times New Roman" w:eastAsia="Times New Roman" w:hAnsi="Times New Roman"/>
          <w:color w:val="181818"/>
          <w:sz w:val="28"/>
          <w:szCs w:val="28"/>
        </w:rPr>
        <w:t>а) улучшение пищевой ценности продуктов при одновременном снижении калорийности;</w:t>
      </w:r>
    </w:p>
    <w:p w:rsidR="005D7B97" w:rsidRPr="00A25571" w:rsidRDefault="005D7B97" w:rsidP="005D7B97">
      <w:pPr>
        <w:spacing w:after="0"/>
        <w:rPr>
          <w:rFonts w:ascii="Times New Roman" w:eastAsia="Times New Roman" w:hAnsi="Times New Roman"/>
          <w:color w:val="181818"/>
          <w:sz w:val="28"/>
          <w:szCs w:val="28"/>
        </w:rPr>
      </w:pPr>
      <w:r w:rsidRPr="00A25571">
        <w:rPr>
          <w:rFonts w:ascii="Times New Roman" w:eastAsia="Times New Roman" w:hAnsi="Times New Roman"/>
          <w:color w:val="181818"/>
          <w:sz w:val="28"/>
          <w:szCs w:val="28"/>
        </w:rPr>
        <w:t>б)</w:t>
      </w:r>
      <w:r>
        <w:rPr>
          <w:rFonts w:ascii="Times New Roman" w:eastAsia="Times New Roman" w:hAnsi="Times New Roman"/>
          <w:color w:val="181818"/>
          <w:sz w:val="28"/>
          <w:szCs w:val="28"/>
        </w:rPr>
        <w:t xml:space="preserve"> </w:t>
      </w:r>
      <w:r w:rsidRPr="00A25571">
        <w:rPr>
          <w:rFonts w:ascii="Times New Roman" w:eastAsia="Times New Roman" w:hAnsi="Times New Roman"/>
          <w:color w:val="181818"/>
          <w:sz w:val="28"/>
          <w:szCs w:val="28"/>
        </w:rPr>
        <w:t xml:space="preserve">обогащение ассортимента продуктами с длительным сроком хранения, имеющим рациональную упаковку и при необходимости </w:t>
      </w:r>
      <w:proofErr w:type="spellStart"/>
      <w:r w:rsidRPr="00A25571">
        <w:rPr>
          <w:rFonts w:ascii="Times New Roman" w:eastAsia="Times New Roman" w:hAnsi="Times New Roman"/>
          <w:color w:val="181818"/>
          <w:sz w:val="28"/>
          <w:szCs w:val="28"/>
        </w:rPr>
        <w:t>фортифицированных</w:t>
      </w:r>
      <w:proofErr w:type="spellEnd"/>
      <w:r w:rsidRPr="00A25571">
        <w:rPr>
          <w:rFonts w:ascii="Times New Roman" w:eastAsia="Times New Roman" w:hAnsi="Times New Roman"/>
          <w:color w:val="181818"/>
          <w:sz w:val="28"/>
          <w:szCs w:val="28"/>
        </w:rPr>
        <w:t>;</w:t>
      </w:r>
    </w:p>
    <w:p w:rsidR="005D7B97" w:rsidRPr="00A25571" w:rsidRDefault="005D7B97" w:rsidP="005D7B97">
      <w:pPr>
        <w:spacing w:after="0"/>
        <w:rPr>
          <w:rFonts w:ascii="Times New Roman" w:eastAsia="Times New Roman" w:hAnsi="Times New Roman"/>
          <w:color w:val="181818"/>
          <w:sz w:val="28"/>
          <w:szCs w:val="28"/>
        </w:rPr>
      </w:pPr>
      <w:r w:rsidRPr="00A25571">
        <w:rPr>
          <w:rFonts w:ascii="Times New Roman" w:eastAsia="Times New Roman" w:hAnsi="Times New Roman"/>
          <w:color w:val="181818"/>
          <w:sz w:val="28"/>
          <w:szCs w:val="28"/>
        </w:rPr>
        <w:t>в) создание продуктов, предназначенных для различных групп населения;</w:t>
      </w:r>
    </w:p>
    <w:p w:rsidR="005D7B97" w:rsidRDefault="005D7B97" w:rsidP="005D7B97">
      <w:pPr>
        <w:spacing w:after="0"/>
        <w:rPr>
          <w:rFonts w:ascii="Times New Roman" w:eastAsia="Times New Roman" w:hAnsi="Times New Roman"/>
          <w:color w:val="181818"/>
          <w:sz w:val="28"/>
          <w:szCs w:val="28"/>
        </w:rPr>
      </w:pPr>
      <w:r w:rsidRPr="00A25571">
        <w:rPr>
          <w:rFonts w:ascii="Times New Roman" w:eastAsia="Times New Roman" w:hAnsi="Times New Roman"/>
          <w:color w:val="181818"/>
          <w:sz w:val="28"/>
          <w:szCs w:val="28"/>
        </w:rPr>
        <w:t>г)</w:t>
      </w:r>
      <w:r>
        <w:rPr>
          <w:rFonts w:ascii="Times New Roman" w:eastAsia="Times New Roman" w:hAnsi="Times New Roman"/>
          <w:color w:val="181818"/>
          <w:sz w:val="28"/>
          <w:szCs w:val="28"/>
        </w:rPr>
        <w:t xml:space="preserve"> поиск новых рынков сбыта</w:t>
      </w:r>
      <w:r w:rsidR="00A36A3C">
        <w:rPr>
          <w:rFonts w:ascii="Times New Roman" w:eastAsia="Times New Roman" w:hAnsi="Times New Roman"/>
          <w:color w:val="181818"/>
          <w:sz w:val="28"/>
          <w:szCs w:val="28"/>
        </w:rPr>
        <w:t>*</w:t>
      </w:r>
      <w:r>
        <w:rPr>
          <w:rFonts w:ascii="Times New Roman" w:eastAsia="Times New Roman" w:hAnsi="Times New Roman"/>
          <w:color w:val="181818"/>
          <w:sz w:val="28"/>
          <w:szCs w:val="28"/>
        </w:rPr>
        <w:t>.</w:t>
      </w:r>
    </w:p>
    <w:p w:rsidR="005D7B97" w:rsidRDefault="005D7B97" w:rsidP="005D7B97">
      <w:pPr>
        <w:spacing w:after="0"/>
        <w:rPr>
          <w:rFonts w:ascii="Times New Roman" w:eastAsia="Times New Roman" w:hAnsi="Times New Roman"/>
          <w:color w:val="181818"/>
          <w:sz w:val="28"/>
          <w:szCs w:val="28"/>
        </w:rPr>
      </w:pPr>
    </w:p>
    <w:p w:rsidR="005D7B97" w:rsidRDefault="005D7B97" w:rsidP="005D7B97">
      <w:pPr>
        <w:autoSpaceDE w:val="0"/>
        <w:autoSpaceDN w:val="0"/>
        <w:adjustRightInd w:val="0"/>
        <w:spacing w:after="0" w:line="240" w:lineRule="auto"/>
        <w:jc w:val="both"/>
        <w:rPr>
          <w:rFonts w:ascii="Times New Roman" w:hAnsi="Times New Roman"/>
          <w:b/>
          <w:sz w:val="28"/>
          <w:szCs w:val="28"/>
        </w:rPr>
      </w:pPr>
      <w:r>
        <w:rPr>
          <w:rFonts w:ascii="Times New Roman" w:eastAsia="Times New Roman" w:hAnsi="Times New Roman"/>
          <w:b/>
          <w:kern w:val="28"/>
          <w:sz w:val="28"/>
          <w:szCs w:val="28"/>
        </w:rPr>
        <w:t>Вопрос 3</w:t>
      </w:r>
      <w:r>
        <w:rPr>
          <w:rFonts w:ascii="Times New Roman" w:hAnsi="Times New Roman"/>
          <w:b/>
          <w:sz w:val="28"/>
          <w:szCs w:val="28"/>
        </w:rPr>
        <w:t>9</w:t>
      </w:r>
    </w:p>
    <w:p w:rsidR="005D7B97" w:rsidRDefault="005D7B97" w:rsidP="005D7B97">
      <w:pPr>
        <w:autoSpaceDE w:val="0"/>
        <w:autoSpaceDN w:val="0"/>
        <w:adjustRightInd w:val="0"/>
        <w:spacing w:after="0" w:line="240" w:lineRule="auto"/>
        <w:jc w:val="both"/>
        <w:rPr>
          <w:rFonts w:ascii="Times New Roman" w:hAnsi="Times New Roman"/>
          <w:b/>
          <w:sz w:val="28"/>
          <w:szCs w:val="28"/>
        </w:rPr>
      </w:pPr>
    </w:p>
    <w:p w:rsidR="005D7B97" w:rsidRPr="00E60E2E" w:rsidRDefault="005D7B97" w:rsidP="005D7B97">
      <w:pPr>
        <w:autoSpaceDE w:val="0"/>
        <w:autoSpaceDN w:val="0"/>
        <w:adjustRightInd w:val="0"/>
        <w:spacing w:after="0" w:line="240" w:lineRule="auto"/>
        <w:jc w:val="both"/>
        <w:rPr>
          <w:rFonts w:ascii="Times New Roman" w:hAnsi="Times New Roman"/>
          <w:sz w:val="28"/>
          <w:szCs w:val="28"/>
        </w:rPr>
      </w:pPr>
      <w:r w:rsidRPr="00E60E2E">
        <w:rPr>
          <w:rFonts w:ascii="Times New Roman" w:hAnsi="Times New Roman"/>
          <w:sz w:val="28"/>
          <w:szCs w:val="28"/>
        </w:rPr>
        <w:t>В чем не заключается проектное решение?:</w:t>
      </w:r>
    </w:p>
    <w:p w:rsidR="005D7B97" w:rsidRPr="00EE298E" w:rsidRDefault="005D7B97" w:rsidP="005D7B9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w:t>
      </w:r>
      <w:r w:rsidRPr="00EE298E">
        <w:rPr>
          <w:rFonts w:ascii="Times New Roman" w:hAnsi="Times New Roman"/>
          <w:sz w:val="28"/>
          <w:szCs w:val="28"/>
        </w:rPr>
        <w:t>) Выбор схем и конструкций объектов проектирования, определяющих их устройство и функционирование под заданные цели;</w:t>
      </w:r>
    </w:p>
    <w:p w:rsidR="005D7B97" w:rsidRPr="00EE298E" w:rsidRDefault="005D7B97" w:rsidP="005D7B9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w:t>
      </w:r>
      <w:r w:rsidRPr="00EE298E">
        <w:rPr>
          <w:rFonts w:ascii="Times New Roman" w:hAnsi="Times New Roman"/>
          <w:sz w:val="28"/>
          <w:szCs w:val="28"/>
        </w:rPr>
        <w:t xml:space="preserve">) Решение, обеспечивающее </w:t>
      </w:r>
      <w:proofErr w:type="spellStart"/>
      <w:r w:rsidRPr="00EE298E">
        <w:rPr>
          <w:rFonts w:ascii="Times New Roman" w:hAnsi="Times New Roman"/>
          <w:sz w:val="28"/>
          <w:szCs w:val="28"/>
        </w:rPr>
        <w:t>наивыгоднейшее</w:t>
      </w:r>
      <w:proofErr w:type="spellEnd"/>
      <w:r w:rsidRPr="00EE298E">
        <w:rPr>
          <w:rFonts w:ascii="Times New Roman" w:hAnsi="Times New Roman"/>
          <w:sz w:val="28"/>
          <w:szCs w:val="28"/>
        </w:rPr>
        <w:t xml:space="preserve"> свойство объектов проектирования;</w:t>
      </w:r>
    </w:p>
    <w:p w:rsidR="005D7B97" w:rsidRPr="00EE298E" w:rsidRDefault="005D7B97" w:rsidP="005D7B9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в</w:t>
      </w:r>
      <w:r w:rsidRPr="00EE298E">
        <w:rPr>
          <w:rFonts w:ascii="Times New Roman" w:hAnsi="Times New Roman"/>
          <w:sz w:val="28"/>
          <w:szCs w:val="28"/>
        </w:rPr>
        <w:t>) Выбор систем управления и других характеристик объектов проектирования, определяющих их устройство и функционирование;</w:t>
      </w:r>
    </w:p>
    <w:p w:rsidR="005D7B97" w:rsidRPr="00EE298E" w:rsidRDefault="005D7B97" w:rsidP="005D7B9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г</w:t>
      </w:r>
      <w:r w:rsidRPr="00EE298E">
        <w:rPr>
          <w:rFonts w:ascii="Times New Roman" w:hAnsi="Times New Roman"/>
          <w:sz w:val="28"/>
          <w:szCs w:val="28"/>
        </w:rPr>
        <w:t>) Описание проектных процедур и операций</w:t>
      </w:r>
      <w:r w:rsidR="00A36A3C">
        <w:rPr>
          <w:rFonts w:ascii="Times New Roman" w:hAnsi="Times New Roman"/>
          <w:sz w:val="28"/>
          <w:szCs w:val="28"/>
        </w:rPr>
        <w:t>*</w:t>
      </w:r>
      <w:r w:rsidRPr="00EE298E">
        <w:rPr>
          <w:rFonts w:ascii="Times New Roman" w:hAnsi="Times New Roman"/>
          <w:sz w:val="28"/>
          <w:szCs w:val="28"/>
        </w:rPr>
        <w:t>.</w:t>
      </w:r>
    </w:p>
    <w:p w:rsidR="005D7B97" w:rsidRPr="00EE298E" w:rsidRDefault="005D7B97" w:rsidP="005D7B97">
      <w:pPr>
        <w:autoSpaceDE w:val="0"/>
        <w:autoSpaceDN w:val="0"/>
        <w:adjustRightInd w:val="0"/>
        <w:spacing w:after="0" w:line="240" w:lineRule="auto"/>
        <w:ind w:firstLine="567"/>
        <w:jc w:val="both"/>
        <w:rPr>
          <w:rFonts w:ascii="Times New Roman" w:hAnsi="Times New Roman"/>
          <w:b/>
          <w:sz w:val="28"/>
          <w:szCs w:val="28"/>
        </w:rPr>
      </w:pPr>
    </w:p>
    <w:p w:rsidR="005D7B97" w:rsidRPr="00DC5DAF"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40</w:t>
      </w:r>
      <w:r w:rsidRPr="00DC5DAF">
        <w:rPr>
          <w:rFonts w:ascii="Times New Roman" w:eastAsia="Times New Roman" w:hAnsi="Times New Roman"/>
          <w:b/>
          <w:kern w:val="28"/>
          <w:sz w:val="28"/>
          <w:szCs w:val="28"/>
        </w:rPr>
        <w:t>. Какова основная цель разработки технического задания?</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DC5DAF">
        <w:rPr>
          <w:rFonts w:ascii="Times New Roman" w:eastAsia="Times New Roman" w:hAnsi="Times New Roman"/>
          <w:kern w:val="28"/>
          <w:sz w:val="28"/>
          <w:szCs w:val="28"/>
        </w:rPr>
        <w:t>) Осуществление разработки, изготовления и испытания макетов изделия;</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r w:rsidRPr="00DC5DAF">
        <w:rPr>
          <w:rFonts w:ascii="Times New Roman" w:eastAsia="Times New Roman" w:hAnsi="Times New Roman"/>
          <w:kern w:val="28"/>
          <w:sz w:val="28"/>
          <w:szCs w:val="28"/>
        </w:rPr>
        <w:t>) Определение требований, предъявляемых к конструкции потребителем*</w:t>
      </w:r>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DC5DAF">
        <w:rPr>
          <w:rFonts w:ascii="Times New Roman" w:eastAsia="Times New Roman" w:hAnsi="Times New Roman"/>
          <w:kern w:val="28"/>
          <w:sz w:val="28"/>
          <w:szCs w:val="28"/>
        </w:rPr>
        <w:t>) Рассмотрение, согласование и утверждение документов технического проекта;</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DC5DAF">
        <w:rPr>
          <w:rFonts w:ascii="Times New Roman" w:eastAsia="Times New Roman" w:hAnsi="Times New Roman"/>
          <w:kern w:val="28"/>
          <w:sz w:val="28"/>
          <w:szCs w:val="28"/>
        </w:rPr>
        <w:t>) Обоснование потребности в новой продукции.</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Pr="00793F32" w:rsidRDefault="005D7B97" w:rsidP="005D7B97">
      <w:pPr>
        <w:tabs>
          <w:tab w:val="left" w:pos="2295"/>
        </w:tabs>
        <w:spacing w:after="0" w:line="240" w:lineRule="auto"/>
        <w:rPr>
          <w:rFonts w:ascii="Times New Roman" w:eastAsia="Times New Roman" w:hAnsi="Times New Roman"/>
          <w:b/>
          <w:kern w:val="28"/>
          <w:sz w:val="28"/>
          <w:szCs w:val="28"/>
        </w:rPr>
      </w:pPr>
      <w:r>
        <w:rPr>
          <w:rFonts w:ascii="Times New Roman" w:eastAsia="Times New Roman" w:hAnsi="Times New Roman"/>
          <w:b/>
          <w:kern w:val="28"/>
          <w:sz w:val="28"/>
          <w:szCs w:val="28"/>
        </w:rPr>
        <w:t>Вопрос 41</w:t>
      </w:r>
      <w:r w:rsidRPr="00793F32">
        <w:rPr>
          <w:rFonts w:ascii="Times New Roman" w:eastAsia="Times New Roman" w:hAnsi="Times New Roman"/>
          <w:b/>
          <w:kern w:val="28"/>
          <w:sz w:val="28"/>
          <w:szCs w:val="28"/>
        </w:rPr>
        <w:t>. Какие аспекты необходимо принимать во внимание при проектировании технологической линии,  чтобы полные издержки производства товара требуемого качества были минимальными</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а</w:t>
      </w:r>
      <w:r w:rsidRPr="00A00CB8">
        <w:rPr>
          <w:rFonts w:ascii="Times New Roman" w:eastAsia="Times New Roman" w:hAnsi="Times New Roman"/>
          <w:kern w:val="28"/>
          <w:sz w:val="28"/>
          <w:szCs w:val="28"/>
        </w:rPr>
        <w:t>) Сырьевые;</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б</w:t>
      </w:r>
      <w:proofErr w:type="gramStart"/>
      <w:r w:rsidRPr="00A00CB8">
        <w:rPr>
          <w:rFonts w:ascii="Times New Roman" w:eastAsia="Times New Roman" w:hAnsi="Times New Roman"/>
          <w:kern w:val="28"/>
          <w:sz w:val="28"/>
          <w:szCs w:val="28"/>
        </w:rPr>
        <w:t>)Т</w:t>
      </w:r>
      <w:proofErr w:type="gramEnd"/>
      <w:r w:rsidRPr="00A00CB8">
        <w:rPr>
          <w:rFonts w:ascii="Times New Roman" w:eastAsia="Times New Roman" w:hAnsi="Times New Roman"/>
          <w:kern w:val="28"/>
          <w:sz w:val="28"/>
          <w:szCs w:val="28"/>
        </w:rPr>
        <w:t>ехнологические;</w:t>
      </w:r>
    </w:p>
    <w:p w:rsidR="005D7B97" w:rsidRPr="00A00CB8"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в</w:t>
      </w:r>
      <w:r w:rsidRPr="00A00CB8">
        <w:rPr>
          <w:rFonts w:ascii="Times New Roman" w:eastAsia="Times New Roman" w:hAnsi="Times New Roman"/>
          <w:kern w:val="28"/>
          <w:sz w:val="28"/>
          <w:szCs w:val="28"/>
        </w:rPr>
        <w:t>) Экономические</w:t>
      </w:r>
      <w:r w:rsidR="00A36A3C">
        <w:rPr>
          <w:rFonts w:ascii="Times New Roman" w:eastAsia="Times New Roman" w:hAnsi="Times New Roman"/>
          <w:kern w:val="28"/>
          <w:sz w:val="28"/>
          <w:szCs w:val="28"/>
        </w:rPr>
        <w:t>*</w:t>
      </w:r>
      <w:r w:rsidRPr="00A00CB8">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r>
        <w:rPr>
          <w:rFonts w:ascii="Times New Roman" w:eastAsia="Times New Roman" w:hAnsi="Times New Roman"/>
          <w:kern w:val="28"/>
          <w:sz w:val="28"/>
          <w:szCs w:val="28"/>
        </w:rPr>
        <w:t>г</w:t>
      </w:r>
      <w:r w:rsidRPr="00A00CB8">
        <w:rPr>
          <w:rFonts w:ascii="Times New Roman" w:eastAsia="Times New Roman" w:hAnsi="Times New Roman"/>
          <w:kern w:val="28"/>
          <w:sz w:val="28"/>
          <w:szCs w:val="28"/>
        </w:rPr>
        <w:t>) Юридические</w:t>
      </w:r>
      <w:r>
        <w:rPr>
          <w:rFonts w:ascii="Times New Roman" w:eastAsia="Times New Roman" w:hAnsi="Times New Roman"/>
          <w:kern w:val="28"/>
          <w:sz w:val="28"/>
          <w:szCs w:val="28"/>
        </w:rPr>
        <w:t>.</w:t>
      </w:r>
    </w:p>
    <w:p w:rsidR="005D7B97"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5D7B97">
      <w:pPr>
        <w:spacing w:after="0" w:line="240" w:lineRule="auto"/>
        <w:jc w:val="both"/>
        <w:rPr>
          <w:rFonts w:ascii="Times New Roman" w:hAnsi="Times New Roman"/>
          <w:sz w:val="28"/>
        </w:rPr>
      </w:pPr>
      <w:r>
        <w:rPr>
          <w:rFonts w:ascii="Times New Roman" w:eastAsia="Times New Roman" w:hAnsi="Times New Roman"/>
          <w:b/>
          <w:kern w:val="28"/>
          <w:sz w:val="28"/>
          <w:szCs w:val="28"/>
        </w:rPr>
        <w:t>Вопрос</w:t>
      </w:r>
      <w:r>
        <w:rPr>
          <w:rFonts w:ascii="Times New Roman" w:hAnsi="Times New Roman"/>
          <w:sz w:val="28"/>
        </w:rPr>
        <w:t xml:space="preserve"> </w:t>
      </w:r>
      <w:r w:rsidRPr="007E3ACA">
        <w:rPr>
          <w:rFonts w:ascii="Times New Roman" w:hAnsi="Times New Roman"/>
          <w:b/>
          <w:sz w:val="28"/>
        </w:rPr>
        <w:t>42</w:t>
      </w:r>
      <w:r w:rsidRPr="000D1E13">
        <w:rPr>
          <w:rFonts w:ascii="Times New Roman" w:hAnsi="Times New Roman"/>
          <w:sz w:val="28"/>
        </w:rPr>
        <w:t xml:space="preserve">. </w:t>
      </w:r>
    </w:p>
    <w:p w:rsidR="005D7B97" w:rsidRDefault="005D7B97" w:rsidP="005D7B97">
      <w:pPr>
        <w:spacing w:after="0" w:line="240" w:lineRule="auto"/>
        <w:jc w:val="both"/>
        <w:rPr>
          <w:rFonts w:ascii="Times New Roman" w:hAnsi="Times New Roman"/>
          <w:sz w:val="28"/>
        </w:rPr>
      </w:pPr>
      <w:r w:rsidRPr="000D1E13">
        <w:rPr>
          <w:rFonts w:ascii="Times New Roman" w:hAnsi="Times New Roman"/>
          <w:sz w:val="28"/>
        </w:rPr>
        <w:t>Принципы выбора и обоснования технологических схем.</w:t>
      </w:r>
    </w:p>
    <w:p w:rsidR="00185E7F" w:rsidRDefault="00185E7F" w:rsidP="005D7B97">
      <w:pPr>
        <w:spacing w:after="0" w:line="240" w:lineRule="auto"/>
        <w:jc w:val="both"/>
        <w:rPr>
          <w:rFonts w:ascii="Times New Roman" w:hAnsi="Times New Roman"/>
          <w:sz w:val="28"/>
        </w:rPr>
      </w:pPr>
      <w:r w:rsidRPr="00185E7F">
        <w:rPr>
          <w:rFonts w:ascii="Times New Roman" w:hAnsi="Times New Roman"/>
          <w:sz w:val="28"/>
        </w:rPr>
        <w:t>Технологическая схема – это сочетание отдельных технологических операций, при последовательном выполнении которых сырье превращается в готовую продукцию.</w:t>
      </w:r>
    </w:p>
    <w:p w:rsidR="00185E7F" w:rsidRDefault="00185E7F" w:rsidP="005D7B97">
      <w:pPr>
        <w:spacing w:after="0" w:line="240" w:lineRule="auto"/>
        <w:jc w:val="both"/>
        <w:rPr>
          <w:rFonts w:ascii="Times New Roman" w:hAnsi="Times New Roman"/>
          <w:sz w:val="28"/>
        </w:rPr>
      </w:pPr>
      <w:r w:rsidRPr="00185E7F">
        <w:rPr>
          <w:rFonts w:ascii="Times New Roman" w:hAnsi="Times New Roman"/>
          <w:sz w:val="28"/>
        </w:rPr>
        <w:t xml:space="preserve">Обоснование выбора технологической схемы заключается в сравнении нескольких вариантов по таким показателям, как качество выпускаемой продукции, количество отходов и потерь сырья и материалов, непрерывность работы, простота и </w:t>
      </w:r>
      <w:proofErr w:type="spellStart"/>
      <w:r w:rsidRPr="00185E7F">
        <w:rPr>
          <w:rFonts w:ascii="Times New Roman" w:hAnsi="Times New Roman"/>
          <w:sz w:val="28"/>
        </w:rPr>
        <w:t>недефицитность</w:t>
      </w:r>
      <w:proofErr w:type="spellEnd"/>
      <w:r w:rsidRPr="00185E7F">
        <w:rPr>
          <w:rFonts w:ascii="Times New Roman" w:hAnsi="Times New Roman"/>
          <w:sz w:val="28"/>
        </w:rPr>
        <w:t xml:space="preserve"> оборудования линии, уровень механизации труда, занимаемая производственная площадь, удельные расходы пара, воды, электроэнергии, производительности линии, численность работающих.</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Существует классификация технологических схем, исходя из типа производственной организации:</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Схемы периодического действия.</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Схемы непрерывного действия.</w:t>
      </w:r>
    </w:p>
    <w:p w:rsidR="00185E7F" w:rsidRPr="00185E7F" w:rsidRDefault="00185E7F" w:rsidP="00185E7F">
      <w:pPr>
        <w:spacing w:after="0" w:line="240" w:lineRule="auto"/>
        <w:jc w:val="both"/>
        <w:rPr>
          <w:rFonts w:ascii="Times New Roman" w:hAnsi="Times New Roman"/>
          <w:sz w:val="28"/>
        </w:rPr>
      </w:pPr>
      <w:r w:rsidRPr="00185E7F">
        <w:rPr>
          <w:rFonts w:ascii="Times New Roman" w:hAnsi="Times New Roman"/>
          <w:sz w:val="28"/>
        </w:rPr>
        <w:t>Схемы комбинированного типа.</w:t>
      </w:r>
    </w:p>
    <w:p w:rsidR="00185E7F" w:rsidRDefault="00185E7F" w:rsidP="00185E7F">
      <w:pPr>
        <w:spacing w:after="0" w:line="240" w:lineRule="auto"/>
        <w:jc w:val="both"/>
        <w:rPr>
          <w:rFonts w:ascii="Times New Roman" w:hAnsi="Times New Roman"/>
          <w:sz w:val="28"/>
        </w:rPr>
      </w:pPr>
      <w:r w:rsidRPr="00185E7F">
        <w:rPr>
          <w:rFonts w:ascii="Times New Roman" w:hAnsi="Times New Roman"/>
          <w:sz w:val="28"/>
        </w:rPr>
        <w:t>Выбор технологической схемы важнейший этап подготовки к запуску производства или выпуску нового товара.</w:t>
      </w:r>
    </w:p>
    <w:p w:rsidR="005D7B97" w:rsidRPr="0041074C" w:rsidRDefault="005D7B97" w:rsidP="005D7B97">
      <w:pPr>
        <w:spacing w:after="0" w:line="240" w:lineRule="auto"/>
        <w:jc w:val="both"/>
        <w:rPr>
          <w:rFonts w:ascii="Times New Roman" w:hAnsi="Times New Roman"/>
          <w:sz w:val="28"/>
        </w:rPr>
      </w:pPr>
    </w:p>
    <w:p w:rsidR="005D7B97" w:rsidRPr="0041074C" w:rsidRDefault="005D7B97" w:rsidP="005D7B97">
      <w:pPr>
        <w:spacing w:after="0" w:line="240" w:lineRule="auto"/>
        <w:jc w:val="both"/>
        <w:rPr>
          <w:rFonts w:ascii="Times New Roman" w:hAnsi="Times New Roman"/>
          <w:b/>
          <w:sz w:val="28"/>
        </w:rPr>
      </w:pPr>
      <w:r w:rsidRPr="0041074C">
        <w:rPr>
          <w:rFonts w:ascii="Times New Roman" w:eastAsia="Times New Roman" w:hAnsi="Times New Roman"/>
          <w:b/>
          <w:kern w:val="28"/>
          <w:sz w:val="28"/>
          <w:szCs w:val="28"/>
        </w:rPr>
        <w:t>Вопрос</w:t>
      </w:r>
      <w:r w:rsidRPr="0041074C">
        <w:rPr>
          <w:rFonts w:ascii="Times New Roman" w:hAnsi="Times New Roman"/>
          <w:sz w:val="28"/>
        </w:rPr>
        <w:t xml:space="preserve"> </w:t>
      </w:r>
      <w:r w:rsidRPr="0041074C">
        <w:rPr>
          <w:rFonts w:ascii="Times New Roman" w:hAnsi="Times New Roman"/>
          <w:b/>
          <w:sz w:val="28"/>
        </w:rPr>
        <w:t>43.</w:t>
      </w:r>
    </w:p>
    <w:p w:rsidR="005D7B97" w:rsidRPr="0041074C" w:rsidRDefault="005D7B97" w:rsidP="005D7B97">
      <w:pPr>
        <w:spacing w:after="0" w:line="240" w:lineRule="auto"/>
        <w:jc w:val="both"/>
        <w:rPr>
          <w:rFonts w:ascii="Times New Roman" w:hAnsi="Times New Roman"/>
          <w:sz w:val="28"/>
        </w:rPr>
      </w:pPr>
      <w:r w:rsidRPr="0041074C">
        <w:rPr>
          <w:rFonts w:ascii="Times New Roman" w:hAnsi="Times New Roman"/>
          <w:sz w:val="28"/>
        </w:rPr>
        <w:t>Методика технологического проектирования линии по производству питьевого молока на основе новых технологий.</w:t>
      </w:r>
    </w:p>
    <w:p w:rsidR="005D7B97" w:rsidRPr="0041074C" w:rsidRDefault="00C33CCB" w:rsidP="005D7B97">
      <w:pPr>
        <w:spacing w:after="0" w:line="240" w:lineRule="auto"/>
        <w:jc w:val="both"/>
        <w:rPr>
          <w:rFonts w:ascii="Times New Roman" w:hAnsi="Times New Roman"/>
          <w:sz w:val="28"/>
        </w:rPr>
      </w:pPr>
      <w:r w:rsidRPr="0041074C">
        <w:rPr>
          <w:rFonts w:ascii="Times New Roman" w:hAnsi="Times New Roman"/>
          <w:sz w:val="28"/>
        </w:rPr>
        <w:t>Производительность каждой последующей машины должна быть больше предыдущей.</w:t>
      </w:r>
    </w:p>
    <w:p w:rsidR="00C33CCB" w:rsidRPr="0041074C" w:rsidRDefault="00C33CCB" w:rsidP="005D7B97">
      <w:pPr>
        <w:spacing w:after="0" w:line="240" w:lineRule="auto"/>
        <w:jc w:val="both"/>
        <w:rPr>
          <w:rFonts w:ascii="Times New Roman" w:hAnsi="Times New Roman"/>
          <w:sz w:val="28"/>
        </w:rPr>
      </w:pPr>
      <w:r w:rsidRPr="0041074C">
        <w:rPr>
          <w:rFonts w:ascii="Times New Roman" w:hAnsi="Times New Roman"/>
          <w:sz w:val="28"/>
        </w:rPr>
        <w:t>Подбор машин и аппаратов осуществляется согласно технологическому процессу.</w:t>
      </w:r>
    </w:p>
    <w:p w:rsidR="00C33CCB" w:rsidRPr="0041074C" w:rsidRDefault="00C33CCB" w:rsidP="005D7B97">
      <w:pPr>
        <w:spacing w:after="0" w:line="240" w:lineRule="auto"/>
        <w:jc w:val="both"/>
        <w:rPr>
          <w:rFonts w:ascii="Times New Roman" w:hAnsi="Times New Roman"/>
          <w:sz w:val="28"/>
        </w:rPr>
      </w:pPr>
      <w:r w:rsidRPr="0041074C">
        <w:rPr>
          <w:rFonts w:ascii="Times New Roman" w:hAnsi="Times New Roman"/>
          <w:sz w:val="28"/>
        </w:rPr>
        <w:lastRenderedPageBreak/>
        <w:t>Компоновка оборудования для производства питьевого молока на основе использования новых технологий.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 xml:space="preserve">Из современных физических методов обработки сырья наибольший интерес представляет </w:t>
      </w:r>
      <w:proofErr w:type="spellStart"/>
      <w:r w:rsidRPr="0041074C">
        <w:rPr>
          <w:rFonts w:ascii="Times New Roman" w:hAnsi="Times New Roman"/>
          <w:sz w:val="28"/>
        </w:rPr>
        <w:t>кавитационная</w:t>
      </w:r>
      <w:proofErr w:type="spellEnd"/>
      <w:r w:rsidRPr="0041074C">
        <w:rPr>
          <w:rFonts w:ascii="Times New Roman" w:hAnsi="Times New Roman"/>
          <w:sz w:val="28"/>
        </w:rPr>
        <w:t xml:space="preserve"> технология.</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 xml:space="preserve">Под кавитацией понимают процесс образования в жидкости парогазовых каверн вследствие разрыва ее </w:t>
      </w:r>
      <w:proofErr w:type="spellStart"/>
      <w:r w:rsidRPr="0041074C">
        <w:rPr>
          <w:rFonts w:ascii="Times New Roman" w:hAnsi="Times New Roman"/>
          <w:sz w:val="28"/>
        </w:rPr>
        <w:t>сплошности</w:t>
      </w:r>
      <w:proofErr w:type="spellEnd"/>
      <w:r w:rsidRPr="0041074C">
        <w:rPr>
          <w:rFonts w:ascii="Times New Roman" w:hAnsi="Times New Roman"/>
          <w:sz w:val="28"/>
        </w:rPr>
        <w:t xml:space="preserve"> из-за неспособности выдерживать растягивающие напряжения. То есть, если создать такие условия, при которых давление понизится до давления насыщенного пара, то в жидкости образуются парогазовые каверны или пузырьки, соотношение содержания газа и пара в полости которых может быть различным — теоретически от нуля до единицы.</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Так кавитацию используют для гомогенизации и пастеризации молока.</w:t>
      </w:r>
    </w:p>
    <w:p w:rsidR="00C33CCB" w:rsidRPr="0041074C" w:rsidRDefault="00C33CCB" w:rsidP="005D7B97">
      <w:pPr>
        <w:spacing w:after="0" w:line="240" w:lineRule="auto"/>
        <w:jc w:val="both"/>
        <w:rPr>
          <w:rFonts w:ascii="Times New Roman" w:hAnsi="Times New Roman"/>
          <w:sz w:val="28"/>
        </w:rPr>
      </w:pPr>
    </w:p>
    <w:p w:rsidR="005D7B97" w:rsidRPr="0041074C" w:rsidRDefault="005D7B97" w:rsidP="005D7B97">
      <w:pPr>
        <w:spacing w:after="0" w:line="240" w:lineRule="auto"/>
        <w:jc w:val="both"/>
        <w:rPr>
          <w:rFonts w:ascii="Times New Roman" w:hAnsi="Times New Roman"/>
          <w:b/>
          <w:sz w:val="28"/>
        </w:rPr>
      </w:pPr>
      <w:r w:rsidRPr="0041074C">
        <w:rPr>
          <w:rFonts w:ascii="Times New Roman" w:eastAsia="Times New Roman" w:hAnsi="Times New Roman"/>
          <w:b/>
          <w:kern w:val="28"/>
          <w:sz w:val="28"/>
          <w:szCs w:val="28"/>
        </w:rPr>
        <w:t>Вопрос</w:t>
      </w:r>
      <w:r w:rsidRPr="0041074C">
        <w:rPr>
          <w:rFonts w:ascii="Times New Roman" w:hAnsi="Times New Roman"/>
          <w:sz w:val="28"/>
        </w:rPr>
        <w:t xml:space="preserve"> </w:t>
      </w:r>
      <w:r w:rsidRPr="0041074C">
        <w:rPr>
          <w:rFonts w:ascii="Times New Roman" w:hAnsi="Times New Roman"/>
          <w:b/>
          <w:sz w:val="28"/>
        </w:rPr>
        <w:t>44</w:t>
      </w:r>
    </w:p>
    <w:p w:rsidR="005D7B97" w:rsidRPr="0041074C" w:rsidRDefault="005D7B97" w:rsidP="005D7B97">
      <w:pPr>
        <w:spacing w:after="0" w:line="240" w:lineRule="auto"/>
        <w:jc w:val="both"/>
        <w:rPr>
          <w:rFonts w:ascii="Times New Roman" w:hAnsi="Times New Roman"/>
          <w:sz w:val="28"/>
        </w:rPr>
      </w:pPr>
      <w:r w:rsidRPr="0041074C">
        <w:rPr>
          <w:rFonts w:ascii="Times New Roman" w:hAnsi="Times New Roman"/>
          <w:sz w:val="28"/>
        </w:rPr>
        <w:t xml:space="preserve">Методика технологического проектирования линии по производству сливочного масла на основе новых технологий. </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Производительность каждой последующей машины должна быть больше предыдущей.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Подбор машин и аппаратов осуществляется согласно технологическому процессу.</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Компоновка оборудования для производства сливочного масла на основе использования новых технологий.</w:t>
      </w:r>
    </w:p>
    <w:p w:rsidR="00185E7F" w:rsidRPr="0041074C" w:rsidRDefault="00C33CCB" w:rsidP="005D7B97">
      <w:pPr>
        <w:spacing w:after="0" w:line="240" w:lineRule="auto"/>
        <w:jc w:val="both"/>
        <w:rPr>
          <w:rFonts w:ascii="Times New Roman" w:hAnsi="Times New Roman"/>
          <w:sz w:val="28"/>
        </w:rPr>
      </w:pPr>
      <w:r w:rsidRPr="0041074C">
        <w:rPr>
          <w:rFonts w:ascii="Times New Roman" w:hAnsi="Times New Roman"/>
          <w:sz w:val="28"/>
        </w:rPr>
        <w:t xml:space="preserve">Разработаны способы производства сливочного масла из высокожирных сливок: методом </w:t>
      </w:r>
      <w:proofErr w:type="spellStart"/>
      <w:r w:rsidRPr="0041074C">
        <w:rPr>
          <w:rFonts w:ascii="Times New Roman" w:hAnsi="Times New Roman"/>
          <w:sz w:val="28"/>
        </w:rPr>
        <w:t>вакууммаслообразования</w:t>
      </w:r>
      <w:proofErr w:type="spellEnd"/>
      <w:r w:rsidRPr="0041074C">
        <w:rPr>
          <w:rFonts w:ascii="Times New Roman" w:hAnsi="Times New Roman"/>
          <w:sz w:val="28"/>
        </w:rPr>
        <w:t>, методом охлаждения высокожирных сливок в среде инертного газа (азота) с начальной температурой -195</w:t>
      </w:r>
      <w:proofErr w:type="gramStart"/>
      <w:r w:rsidRPr="0041074C">
        <w:rPr>
          <w:rFonts w:ascii="Times New Roman" w:hAnsi="Times New Roman"/>
          <w:sz w:val="28"/>
        </w:rPr>
        <w:t xml:space="preserve"> °С</w:t>
      </w:r>
      <w:proofErr w:type="gramEnd"/>
      <w:r w:rsidRPr="0041074C">
        <w:rPr>
          <w:rFonts w:ascii="Times New Roman" w:hAnsi="Times New Roman"/>
          <w:sz w:val="28"/>
        </w:rPr>
        <w:t xml:space="preserve"> и комбинированным методом с охлаждением масляного зерна в холодной пахте.</w:t>
      </w:r>
    </w:p>
    <w:p w:rsidR="005D7B97" w:rsidRPr="0041074C" w:rsidRDefault="005D7B97" w:rsidP="005D7B97">
      <w:pPr>
        <w:spacing w:after="0" w:line="240" w:lineRule="auto"/>
        <w:jc w:val="both"/>
        <w:rPr>
          <w:rFonts w:ascii="Times New Roman" w:hAnsi="Times New Roman"/>
          <w:sz w:val="28"/>
        </w:rPr>
      </w:pPr>
    </w:p>
    <w:p w:rsidR="005D7B97" w:rsidRPr="0041074C" w:rsidRDefault="005D7B97" w:rsidP="005D7B97">
      <w:pPr>
        <w:spacing w:after="0" w:line="240" w:lineRule="auto"/>
        <w:jc w:val="both"/>
        <w:rPr>
          <w:rFonts w:ascii="Times New Roman" w:hAnsi="Times New Roman"/>
          <w:sz w:val="28"/>
        </w:rPr>
      </w:pPr>
      <w:r w:rsidRPr="0041074C">
        <w:rPr>
          <w:rFonts w:ascii="Times New Roman" w:eastAsia="Times New Roman" w:hAnsi="Times New Roman"/>
          <w:b/>
          <w:kern w:val="28"/>
          <w:sz w:val="28"/>
          <w:szCs w:val="28"/>
        </w:rPr>
        <w:t>Вопрос</w:t>
      </w:r>
      <w:r w:rsidRPr="0041074C">
        <w:rPr>
          <w:rFonts w:ascii="Times New Roman" w:hAnsi="Times New Roman"/>
          <w:sz w:val="28"/>
        </w:rPr>
        <w:t xml:space="preserve"> </w:t>
      </w:r>
      <w:r w:rsidRPr="0041074C">
        <w:rPr>
          <w:rFonts w:ascii="Times New Roman" w:hAnsi="Times New Roman"/>
          <w:b/>
          <w:sz w:val="28"/>
        </w:rPr>
        <w:t>45</w:t>
      </w:r>
      <w:r w:rsidRPr="0041074C">
        <w:rPr>
          <w:rFonts w:ascii="Times New Roman" w:hAnsi="Times New Roman"/>
          <w:sz w:val="28"/>
        </w:rPr>
        <w:t xml:space="preserve"> </w:t>
      </w:r>
    </w:p>
    <w:p w:rsidR="005D7B97" w:rsidRPr="0041074C" w:rsidRDefault="005D7B97" w:rsidP="005D7B97">
      <w:pPr>
        <w:spacing w:after="0" w:line="240" w:lineRule="auto"/>
        <w:jc w:val="both"/>
        <w:rPr>
          <w:rFonts w:ascii="Times New Roman" w:hAnsi="Times New Roman"/>
          <w:sz w:val="28"/>
        </w:rPr>
      </w:pPr>
      <w:r w:rsidRPr="0041074C">
        <w:rPr>
          <w:rFonts w:ascii="Times New Roman" w:hAnsi="Times New Roman"/>
          <w:sz w:val="28"/>
        </w:rPr>
        <w:t>Методика технологического проектирования линии по производству сыра на основе новых технологий.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Производительность каждой последующей машины должна быть больше предыдущей.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Подбор машин и аппаратов осуществляется согласно технологическому процессу.</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Компоновка оборудования для производства сыра на основе использования новых технологий.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Одно из таких направлений, позволяющих увеличить выход сыра из единицы сырья - применение мембранных технологий, в частности метода ультрафильтрации молока.</w:t>
      </w:r>
    </w:p>
    <w:p w:rsidR="00185E7F"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Мембранная фильтрация - это технология фильтрации с помощью полупроницаемых мембран, позволяющая произвести разделение эмульсии (молоко, сыворотка) на составляющие. Создаваемая разница в давлении заставляет частицы, которые меньше, чем пора мембраны, проникать через мембрану («</w:t>
      </w:r>
      <w:proofErr w:type="spellStart"/>
      <w:r w:rsidRPr="0041074C">
        <w:rPr>
          <w:rFonts w:ascii="Times New Roman" w:hAnsi="Times New Roman"/>
          <w:sz w:val="28"/>
        </w:rPr>
        <w:t>пермеат</w:t>
      </w:r>
      <w:proofErr w:type="spellEnd"/>
      <w:r w:rsidRPr="0041074C">
        <w:rPr>
          <w:rFonts w:ascii="Times New Roman" w:hAnsi="Times New Roman"/>
          <w:sz w:val="28"/>
        </w:rPr>
        <w:t xml:space="preserve">»), в то время как оставшиеся компоненты </w:t>
      </w:r>
      <w:r w:rsidRPr="0041074C">
        <w:rPr>
          <w:rFonts w:ascii="Times New Roman" w:hAnsi="Times New Roman"/>
          <w:sz w:val="28"/>
        </w:rPr>
        <w:lastRenderedPageBreak/>
        <w:t>задерживаются («</w:t>
      </w:r>
      <w:proofErr w:type="spellStart"/>
      <w:r w:rsidRPr="0041074C">
        <w:rPr>
          <w:rFonts w:ascii="Times New Roman" w:hAnsi="Times New Roman"/>
          <w:sz w:val="28"/>
        </w:rPr>
        <w:t>ретентат</w:t>
      </w:r>
      <w:proofErr w:type="spellEnd"/>
      <w:r w:rsidRPr="0041074C">
        <w:rPr>
          <w:rFonts w:ascii="Times New Roman" w:hAnsi="Times New Roman"/>
          <w:sz w:val="28"/>
        </w:rPr>
        <w:t xml:space="preserve">», «концентрат»). Входящий поток продукта направляется параллельно мембране, что не позволяет загрязняться поверхности мембраны во время процесса разделения компонентов. Этот процесс называется поточной фильтрацией. В зависимости от плотности мембраны, процессы разделяют на обратный осмос (RO), </w:t>
      </w:r>
      <w:proofErr w:type="spellStart"/>
      <w:r w:rsidRPr="0041074C">
        <w:rPr>
          <w:rFonts w:ascii="Times New Roman" w:hAnsi="Times New Roman"/>
          <w:sz w:val="28"/>
        </w:rPr>
        <w:t>нанофильтрацию</w:t>
      </w:r>
      <w:proofErr w:type="spellEnd"/>
      <w:r w:rsidRPr="0041074C">
        <w:rPr>
          <w:rFonts w:ascii="Times New Roman" w:hAnsi="Times New Roman"/>
          <w:sz w:val="28"/>
        </w:rPr>
        <w:t xml:space="preserve"> (NF), ультрафильтрацию (UF) и микрофильтрацию (MF).</w:t>
      </w:r>
    </w:p>
    <w:p w:rsidR="00185E7F" w:rsidRPr="0041074C" w:rsidRDefault="00185E7F" w:rsidP="005D7B97">
      <w:pPr>
        <w:spacing w:after="0" w:line="240" w:lineRule="auto"/>
        <w:jc w:val="both"/>
        <w:rPr>
          <w:rFonts w:ascii="Times New Roman" w:hAnsi="Times New Roman"/>
          <w:sz w:val="28"/>
        </w:rPr>
      </w:pPr>
    </w:p>
    <w:p w:rsidR="005D7B97" w:rsidRPr="0041074C" w:rsidRDefault="005D7B97" w:rsidP="005D7B97">
      <w:pPr>
        <w:spacing w:after="0" w:line="240" w:lineRule="auto"/>
        <w:jc w:val="both"/>
        <w:rPr>
          <w:rFonts w:ascii="Times New Roman" w:hAnsi="Times New Roman"/>
          <w:b/>
          <w:sz w:val="28"/>
        </w:rPr>
      </w:pPr>
      <w:r w:rsidRPr="0041074C">
        <w:rPr>
          <w:rFonts w:ascii="Times New Roman" w:eastAsia="Times New Roman" w:hAnsi="Times New Roman"/>
          <w:b/>
          <w:kern w:val="28"/>
          <w:sz w:val="28"/>
          <w:szCs w:val="28"/>
        </w:rPr>
        <w:t>Вопрос</w:t>
      </w:r>
      <w:r w:rsidRPr="0041074C">
        <w:rPr>
          <w:rFonts w:ascii="Times New Roman" w:hAnsi="Times New Roman"/>
          <w:sz w:val="28"/>
        </w:rPr>
        <w:t xml:space="preserve"> </w:t>
      </w:r>
      <w:r w:rsidRPr="0041074C">
        <w:rPr>
          <w:rFonts w:ascii="Times New Roman" w:hAnsi="Times New Roman"/>
          <w:b/>
          <w:sz w:val="28"/>
        </w:rPr>
        <w:t>46</w:t>
      </w:r>
    </w:p>
    <w:p w:rsidR="005D7B97" w:rsidRPr="0041074C" w:rsidRDefault="005D7B97" w:rsidP="005D7B97">
      <w:pPr>
        <w:spacing w:after="0" w:line="240" w:lineRule="auto"/>
        <w:jc w:val="both"/>
        <w:rPr>
          <w:rFonts w:ascii="Times New Roman" w:hAnsi="Times New Roman"/>
          <w:sz w:val="28"/>
        </w:rPr>
      </w:pPr>
      <w:r w:rsidRPr="0041074C">
        <w:rPr>
          <w:rFonts w:ascii="Times New Roman" w:hAnsi="Times New Roman"/>
          <w:sz w:val="28"/>
        </w:rPr>
        <w:t>Методика технологического проектирования линии по производству вареных колбас на основе новых технологий.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Производительность каждой последующей машины должна быть больше предыдущей.</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Подбор машин и аппаратов осуществляется согласно технологическому процессу.</w:t>
      </w:r>
    </w:p>
    <w:p w:rsidR="00C33CCB" w:rsidRPr="0041074C" w:rsidRDefault="00C33CCB" w:rsidP="00C33CCB">
      <w:pPr>
        <w:spacing w:after="0" w:line="240" w:lineRule="auto"/>
        <w:jc w:val="both"/>
        <w:rPr>
          <w:rFonts w:ascii="Times New Roman" w:hAnsi="Times New Roman"/>
          <w:sz w:val="28"/>
        </w:rPr>
      </w:pPr>
      <w:r w:rsidRPr="0041074C">
        <w:rPr>
          <w:rFonts w:ascii="Times New Roman" w:hAnsi="Times New Roman"/>
          <w:sz w:val="28"/>
        </w:rPr>
        <w:t>Компоновка оборудования для производства вареных колбас на основе использования новых технологий.</w:t>
      </w:r>
    </w:p>
    <w:p w:rsidR="00185E7F" w:rsidRPr="0041074C" w:rsidRDefault="0041074C" w:rsidP="005D7B97">
      <w:pPr>
        <w:spacing w:after="0" w:line="240" w:lineRule="auto"/>
        <w:jc w:val="both"/>
        <w:rPr>
          <w:rFonts w:ascii="Times New Roman" w:hAnsi="Times New Roman"/>
          <w:sz w:val="28"/>
        </w:rPr>
      </w:pPr>
      <w:proofErr w:type="spellStart"/>
      <w:r w:rsidRPr="0041074C">
        <w:rPr>
          <w:rFonts w:ascii="Times New Roman" w:hAnsi="Times New Roman"/>
          <w:sz w:val="28"/>
        </w:rPr>
        <w:t>Кавитационная</w:t>
      </w:r>
      <w:proofErr w:type="spellEnd"/>
      <w:r w:rsidRPr="0041074C">
        <w:rPr>
          <w:rFonts w:ascii="Times New Roman" w:hAnsi="Times New Roman"/>
          <w:sz w:val="28"/>
        </w:rPr>
        <w:t xml:space="preserve"> обработка в дезинтеграторе </w:t>
      </w:r>
      <w:proofErr w:type="spellStart"/>
      <w:r w:rsidRPr="0041074C">
        <w:rPr>
          <w:rFonts w:ascii="Times New Roman" w:hAnsi="Times New Roman"/>
          <w:sz w:val="28"/>
        </w:rPr>
        <w:t>белково</w:t>
      </w:r>
      <w:proofErr w:type="spellEnd"/>
      <w:r w:rsidRPr="0041074C">
        <w:rPr>
          <w:rFonts w:ascii="Times New Roman" w:hAnsi="Times New Roman"/>
          <w:sz w:val="28"/>
        </w:rPr>
        <w:t>-жировых эмульсий.</w:t>
      </w:r>
    </w:p>
    <w:p w:rsidR="005D7B97" w:rsidRPr="0041074C" w:rsidRDefault="0041074C" w:rsidP="005D7B97">
      <w:pPr>
        <w:spacing w:after="0" w:line="240" w:lineRule="auto"/>
        <w:jc w:val="both"/>
        <w:rPr>
          <w:rFonts w:ascii="Times New Roman" w:hAnsi="Times New Roman"/>
          <w:sz w:val="28"/>
        </w:rPr>
      </w:pPr>
      <w:r w:rsidRPr="0041074C">
        <w:rPr>
          <w:rFonts w:ascii="Times New Roman" w:hAnsi="Times New Roman"/>
          <w:sz w:val="28"/>
        </w:rPr>
        <w:t xml:space="preserve">Добавление полученных на </w:t>
      </w:r>
      <w:proofErr w:type="spellStart"/>
      <w:r w:rsidRPr="0041074C">
        <w:rPr>
          <w:rFonts w:ascii="Times New Roman" w:hAnsi="Times New Roman"/>
          <w:sz w:val="28"/>
        </w:rPr>
        <w:t>кавитационном</w:t>
      </w:r>
      <w:proofErr w:type="spellEnd"/>
      <w:r w:rsidRPr="0041074C">
        <w:rPr>
          <w:rFonts w:ascii="Times New Roman" w:hAnsi="Times New Roman"/>
          <w:sz w:val="28"/>
        </w:rPr>
        <w:t xml:space="preserve"> дезинтеграторе эмульсий в фарши колбасных изделий способствует улучшению функционально-технологических свойств, повышению устойчивости колбас при хранении, отсутствию </w:t>
      </w:r>
      <w:proofErr w:type="spellStart"/>
      <w:r w:rsidRPr="0041074C">
        <w:rPr>
          <w:rFonts w:ascii="Times New Roman" w:hAnsi="Times New Roman"/>
          <w:sz w:val="28"/>
        </w:rPr>
        <w:t>бульонно</w:t>
      </w:r>
      <w:proofErr w:type="spellEnd"/>
      <w:r w:rsidRPr="0041074C">
        <w:rPr>
          <w:rFonts w:ascii="Times New Roman" w:hAnsi="Times New Roman"/>
          <w:sz w:val="28"/>
        </w:rPr>
        <w:t>-жировых отеков, увеличению объема выработки продукции при одновременном снижении расхода мясного сырья, повышении пищевой ценности и снижении себестоимости продукта.</w:t>
      </w:r>
    </w:p>
    <w:p w:rsidR="0041074C" w:rsidRPr="005C6BAC" w:rsidRDefault="0041074C" w:rsidP="005D7B97">
      <w:pPr>
        <w:spacing w:after="0" w:line="240" w:lineRule="auto"/>
        <w:jc w:val="both"/>
        <w:rPr>
          <w:rFonts w:ascii="Times New Roman" w:hAnsi="Times New Roman"/>
          <w:sz w:val="28"/>
        </w:rPr>
      </w:pPr>
    </w:p>
    <w:p w:rsidR="005D7B97" w:rsidRPr="005C6BAC" w:rsidRDefault="005D7B97" w:rsidP="005D7B97">
      <w:pPr>
        <w:spacing w:after="0" w:line="240" w:lineRule="auto"/>
        <w:jc w:val="both"/>
        <w:rPr>
          <w:rFonts w:ascii="Times New Roman" w:hAnsi="Times New Roman"/>
          <w:sz w:val="28"/>
        </w:rPr>
      </w:pPr>
      <w:r w:rsidRPr="005C6BAC">
        <w:rPr>
          <w:rFonts w:ascii="Times New Roman" w:eastAsia="Times New Roman" w:hAnsi="Times New Roman"/>
          <w:b/>
          <w:kern w:val="28"/>
          <w:sz w:val="28"/>
          <w:szCs w:val="28"/>
        </w:rPr>
        <w:t>Вопрос47</w:t>
      </w:r>
      <w:r w:rsidRPr="005C6BAC">
        <w:rPr>
          <w:rFonts w:ascii="Times New Roman" w:hAnsi="Times New Roman"/>
          <w:sz w:val="28"/>
        </w:rPr>
        <w:t xml:space="preserve"> </w:t>
      </w:r>
    </w:p>
    <w:p w:rsidR="005D7B97" w:rsidRPr="005C6BAC" w:rsidRDefault="005D7B97" w:rsidP="005D7B97">
      <w:pPr>
        <w:spacing w:after="0" w:line="240" w:lineRule="auto"/>
        <w:jc w:val="both"/>
        <w:rPr>
          <w:rFonts w:ascii="Times New Roman" w:hAnsi="Times New Roman"/>
          <w:sz w:val="28"/>
        </w:rPr>
      </w:pPr>
      <w:r w:rsidRPr="005C6BAC">
        <w:rPr>
          <w:rFonts w:ascii="Times New Roman" w:hAnsi="Times New Roman"/>
          <w:sz w:val="28"/>
        </w:rPr>
        <w:t xml:space="preserve">Методика технологического проектирования линии по производству </w:t>
      </w:r>
      <w:proofErr w:type="spellStart"/>
      <w:r w:rsidRPr="005C6BAC">
        <w:rPr>
          <w:rFonts w:ascii="Times New Roman" w:hAnsi="Times New Roman"/>
          <w:sz w:val="28"/>
        </w:rPr>
        <w:t>полукопченых</w:t>
      </w:r>
      <w:proofErr w:type="spellEnd"/>
      <w:r w:rsidRPr="005C6BAC">
        <w:rPr>
          <w:rFonts w:ascii="Times New Roman" w:hAnsi="Times New Roman"/>
          <w:sz w:val="28"/>
        </w:rPr>
        <w:t xml:space="preserve"> колбас на основе новых технологий</w:t>
      </w:r>
      <w:proofErr w:type="gramStart"/>
      <w:r w:rsidRPr="005C6BAC">
        <w:rPr>
          <w:rFonts w:ascii="Times New Roman" w:hAnsi="Times New Roman"/>
          <w:sz w:val="28"/>
        </w:rPr>
        <w:t xml:space="preserve"> .</w:t>
      </w:r>
      <w:proofErr w:type="gramEnd"/>
    </w:p>
    <w:p w:rsidR="00C33CCB" w:rsidRPr="005C6BAC" w:rsidRDefault="00C33CCB" w:rsidP="00C33CCB">
      <w:pPr>
        <w:spacing w:after="0" w:line="240" w:lineRule="auto"/>
        <w:jc w:val="both"/>
        <w:rPr>
          <w:rFonts w:ascii="Times New Roman" w:hAnsi="Times New Roman"/>
          <w:sz w:val="28"/>
        </w:rPr>
      </w:pPr>
      <w:r w:rsidRPr="005C6BAC">
        <w:rPr>
          <w:rFonts w:ascii="Times New Roman" w:hAnsi="Times New Roman"/>
          <w:sz w:val="28"/>
        </w:rPr>
        <w:t>Производительность каждой последующей машины должна быть больше предыдущей.</w:t>
      </w:r>
    </w:p>
    <w:p w:rsidR="00C33CCB" w:rsidRPr="005C6BAC" w:rsidRDefault="00C33CCB" w:rsidP="00C33CCB">
      <w:pPr>
        <w:spacing w:after="0" w:line="240" w:lineRule="auto"/>
        <w:jc w:val="both"/>
        <w:rPr>
          <w:rFonts w:ascii="Times New Roman" w:hAnsi="Times New Roman"/>
          <w:sz w:val="28"/>
        </w:rPr>
      </w:pPr>
      <w:r w:rsidRPr="005C6BAC">
        <w:rPr>
          <w:rFonts w:ascii="Times New Roman" w:hAnsi="Times New Roman"/>
          <w:sz w:val="28"/>
        </w:rPr>
        <w:t>Подбор машин и аппаратов осуществляется согласно технологическому процессу.</w:t>
      </w:r>
    </w:p>
    <w:p w:rsidR="00C33CCB" w:rsidRPr="005C6BAC" w:rsidRDefault="00C33CCB" w:rsidP="00C33CCB">
      <w:pPr>
        <w:spacing w:after="0" w:line="240" w:lineRule="auto"/>
        <w:jc w:val="both"/>
        <w:rPr>
          <w:rFonts w:ascii="Times New Roman" w:hAnsi="Times New Roman"/>
          <w:sz w:val="28"/>
        </w:rPr>
      </w:pPr>
      <w:r w:rsidRPr="005C6BAC">
        <w:rPr>
          <w:rFonts w:ascii="Times New Roman" w:hAnsi="Times New Roman"/>
          <w:sz w:val="28"/>
        </w:rPr>
        <w:t xml:space="preserve">Компоновка оборудования для производства </w:t>
      </w:r>
      <w:proofErr w:type="spellStart"/>
      <w:r w:rsidRPr="005C6BAC">
        <w:rPr>
          <w:rFonts w:ascii="Times New Roman" w:hAnsi="Times New Roman"/>
          <w:sz w:val="28"/>
        </w:rPr>
        <w:t>полукопченых</w:t>
      </w:r>
      <w:proofErr w:type="spellEnd"/>
      <w:r w:rsidRPr="005C6BAC">
        <w:rPr>
          <w:rFonts w:ascii="Times New Roman" w:hAnsi="Times New Roman"/>
          <w:sz w:val="28"/>
        </w:rPr>
        <w:t xml:space="preserve"> колбас на основе использования новых технологий.</w:t>
      </w:r>
    </w:p>
    <w:p w:rsidR="0041074C" w:rsidRDefault="005C6BAC" w:rsidP="0041074C">
      <w:pPr>
        <w:spacing w:after="0" w:line="240" w:lineRule="auto"/>
        <w:jc w:val="both"/>
        <w:rPr>
          <w:rFonts w:ascii="Times New Roman" w:hAnsi="Times New Roman"/>
          <w:sz w:val="28"/>
        </w:rPr>
      </w:pPr>
      <w:r w:rsidRPr="005C6BAC">
        <w:rPr>
          <w:rFonts w:ascii="Times New Roman" w:hAnsi="Times New Roman"/>
          <w:sz w:val="28"/>
        </w:rPr>
        <w:t xml:space="preserve">Новые технологии направлены на </w:t>
      </w:r>
      <w:r w:rsidR="0041074C" w:rsidRPr="005C6BAC">
        <w:rPr>
          <w:rFonts w:ascii="Times New Roman" w:hAnsi="Times New Roman"/>
          <w:sz w:val="28"/>
        </w:rPr>
        <w:t>использо</w:t>
      </w:r>
      <w:r>
        <w:rPr>
          <w:rFonts w:ascii="Times New Roman" w:hAnsi="Times New Roman"/>
          <w:sz w:val="28"/>
        </w:rPr>
        <w:t>вание различных пищевых добавок.</w:t>
      </w:r>
    </w:p>
    <w:p w:rsidR="00AC0FBC" w:rsidRDefault="00AC0FBC" w:rsidP="0041074C">
      <w:pPr>
        <w:spacing w:after="0" w:line="240" w:lineRule="auto"/>
        <w:jc w:val="both"/>
        <w:rPr>
          <w:rFonts w:ascii="Times New Roman" w:hAnsi="Times New Roman"/>
          <w:sz w:val="28"/>
        </w:rPr>
      </w:pPr>
    </w:p>
    <w:p w:rsidR="00AC0FBC" w:rsidRDefault="00AC0FBC" w:rsidP="0041074C">
      <w:pPr>
        <w:spacing w:after="0" w:line="240" w:lineRule="auto"/>
        <w:jc w:val="both"/>
        <w:rPr>
          <w:rFonts w:ascii="Times New Roman" w:hAnsi="Times New Roman"/>
          <w:sz w:val="28"/>
        </w:rPr>
      </w:pPr>
    </w:p>
    <w:p w:rsidR="00AC0FBC" w:rsidRDefault="00AC0FBC" w:rsidP="0041074C">
      <w:pPr>
        <w:spacing w:after="0" w:line="240" w:lineRule="auto"/>
        <w:jc w:val="both"/>
        <w:rPr>
          <w:rFonts w:ascii="Times New Roman" w:hAnsi="Times New Roman"/>
          <w:sz w:val="28"/>
        </w:rPr>
      </w:pPr>
    </w:p>
    <w:p w:rsidR="00AC0FBC" w:rsidRDefault="00AC0FBC" w:rsidP="0041074C">
      <w:pPr>
        <w:spacing w:after="0" w:line="240" w:lineRule="auto"/>
        <w:jc w:val="both"/>
        <w:rPr>
          <w:rFonts w:ascii="Times New Roman" w:hAnsi="Times New Roman"/>
          <w:sz w:val="28"/>
        </w:rPr>
      </w:pPr>
    </w:p>
    <w:p w:rsidR="00AC0FBC" w:rsidRDefault="00AC0FBC" w:rsidP="0041074C">
      <w:pPr>
        <w:spacing w:after="0" w:line="240" w:lineRule="auto"/>
        <w:jc w:val="both"/>
        <w:rPr>
          <w:rFonts w:ascii="Times New Roman" w:hAnsi="Times New Roman"/>
          <w:sz w:val="28"/>
        </w:rPr>
      </w:pPr>
    </w:p>
    <w:p w:rsidR="00AC0FBC" w:rsidRPr="005C6BAC" w:rsidRDefault="00AC0FBC" w:rsidP="0041074C">
      <w:pPr>
        <w:spacing w:after="0" w:line="240" w:lineRule="auto"/>
        <w:jc w:val="both"/>
        <w:rPr>
          <w:rFonts w:ascii="Times New Roman" w:hAnsi="Times New Roman"/>
          <w:sz w:val="28"/>
        </w:rPr>
      </w:pPr>
      <w:bookmarkStart w:id="0" w:name="_GoBack"/>
      <w:bookmarkEnd w:id="0"/>
    </w:p>
    <w:p w:rsidR="005D7B97" w:rsidRPr="00DC5DAF" w:rsidRDefault="005D7B97" w:rsidP="005D7B97">
      <w:pPr>
        <w:tabs>
          <w:tab w:val="left" w:pos="2295"/>
        </w:tabs>
        <w:spacing w:after="0" w:line="240" w:lineRule="auto"/>
        <w:rPr>
          <w:rFonts w:ascii="Times New Roman" w:eastAsia="Times New Roman" w:hAnsi="Times New Roman"/>
          <w:kern w:val="28"/>
          <w:sz w:val="28"/>
          <w:szCs w:val="28"/>
        </w:rPr>
      </w:pPr>
    </w:p>
    <w:p w:rsidR="005D7B97" w:rsidRDefault="005D7B97" w:rsidP="00351B68">
      <w:pPr>
        <w:jc w:val="center"/>
        <w:rPr>
          <w:rFonts w:ascii="Times New Roman" w:hAnsi="Times New Roman" w:cs="Times New Roman"/>
          <w:b/>
          <w:sz w:val="28"/>
          <w:szCs w:val="28"/>
        </w:rPr>
      </w:pPr>
    </w:p>
    <w:p w:rsidR="00191C70" w:rsidRDefault="00191C70" w:rsidP="00861151">
      <w:pPr>
        <w:autoSpaceDE w:val="0"/>
        <w:autoSpaceDN w:val="0"/>
        <w:adjustRightInd w:val="0"/>
        <w:spacing w:after="0" w:line="240" w:lineRule="auto"/>
        <w:ind w:firstLine="567"/>
        <w:jc w:val="both"/>
        <w:rPr>
          <w:rFonts w:ascii="Times New Roman" w:hAnsi="Times New Roman"/>
          <w:sz w:val="28"/>
          <w:szCs w:val="28"/>
        </w:rPr>
      </w:pPr>
    </w:p>
    <w:p w:rsidR="00AF021C" w:rsidRDefault="00AF021C" w:rsidP="00EA037B">
      <w:pPr>
        <w:shd w:val="clear" w:color="auto" w:fill="FFFFFF"/>
        <w:spacing w:after="0" w:line="240" w:lineRule="auto"/>
        <w:ind w:firstLine="709"/>
        <w:jc w:val="both"/>
        <w:rPr>
          <w:rFonts w:ascii="Times New Roman" w:eastAsia="Times New Roman" w:hAnsi="Times New Roman" w:cs="Times New Roman"/>
          <w:color w:val="181818"/>
          <w:sz w:val="28"/>
          <w:szCs w:val="28"/>
        </w:rPr>
      </w:pPr>
    </w:p>
    <w:p w:rsidR="00793F32" w:rsidRDefault="00793F32" w:rsidP="00793F32">
      <w:pPr>
        <w:spacing w:after="0" w:line="240" w:lineRule="auto"/>
        <w:ind w:firstLine="709"/>
        <w:jc w:val="center"/>
        <w:rPr>
          <w:rFonts w:ascii="Times New Roman" w:hAnsi="Times New Roman" w:cs="Times New Roman"/>
          <w:b/>
          <w:sz w:val="28"/>
          <w:szCs w:val="28"/>
        </w:rPr>
      </w:pPr>
      <w:r w:rsidRPr="004D419C">
        <w:rPr>
          <w:rFonts w:ascii="Times New Roman" w:hAnsi="Times New Roman" w:cs="Times New Roman"/>
          <w:b/>
          <w:sz w:val="28"/>
          <w:szCs w:val="28"/>
        </w:rPr>
        <w:t>Ключ к тестам</w:t>
      </w:r>
    </w:p>
    <w:p w:rsidR="00793F32" w:rsidRPr="004D419C" w:rsidRDefault="00793F32" w:rsidP="00793F32">
      <w:pPr>
        <w:spacing w:after="0" w:line="240" w:lineRule="auto"/>
        <w:ind w:firstLine="709"/>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2336"/>
        <w:gridCol w:w="2336"/>
        <w:gridCol w:w="2336"/>
        <w:gridCol w:w="2337"/>
      </w:tblGrid>
      <w:tr w:rsidR="00793F32" w:rsidTr="00AB05DD">
        <w:tc>
          <w:tcPr>
            <w:tcW w:w="2336" w:type="dxa"/>
          </w:tcPr>
          <w:p w:rsidR="00793F32" w:rsidRDefault="00793F32" w:rsidP="00AB05DD">
            <w:pPr>
              <w:spacing w:after="0"/>
              <w:jc w:val="both"/>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 вопроса</w:t>
            </w:r>
          </w:p>
        </w:tc>
        <w:tc>
          <w:tcPr>
            <w:tcW w:w="2336" w:type="dxa"/>
          </w:tcPr>
          <w:p w:rsidR="00793F32" w:rsidRDefault="00793F32" w:rsidP="00AB05DD">
            <w:pPr>
              <w:spacing w:after="0"/>
              <w:jc w:val="both"/>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правильный ответ</w:t>
            </w:r>
          </w:p>
        </w:tc>
        <w:tc>
          <w:tcPr>
            <w:tcW w:w="2336" w:type="dxa"/>
          </w:tcPr>
          <w:p w:rsidR="00793F32" w:rsidRDefault="00793F32" w:rsidP="00AB05DD">
            <w:pPr>
              <w:spacing w:after="0"/>
              <w:jc w:val="both"/>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 вопроса</w:t>
            </w:r>
          </w:p>
        </w:tc>
        <w:tc>
          <w:tcPr>
            <w:tcW w:w="2337" w:type="dxa"/>
          </w:tcPr>
          <w:p w:rsidR="00793F32" w:rsidRDefault="00793F32" w:rsidP="00AB05DD">
            <w:pPr>
              <w:spacing w:after="0"/>
              <w:jc w:val="both"/>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правильный ответ</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c>
          <w:tcPr>
            <w:tcW w:w="2336"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w:t>
            </w:r>
            <w:r w:rsidR="00793F32">
              <w:rPr>
                <w:rFonts w:ascii="Times New Roman" w:hAnsi="Times New Roman" w:cs="Times New Roman"/>
                <w:caps/>
                <w:color w:val="000000" w:themeColor="text1"/>
                <w:sz w:val="28"/>
                <w:szCs w:val="28"/>
              </w:rPr>
              <w:t>2</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а</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23</w:t>
            </w:r>
          </w:p>
        </w:tc>
        <w:tc>
          <w:tcPr>
            <w:tcW w:w="2337"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б</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24</w:t>
            </w:r>
          </w:p>
        </w:tc>
        <w:tc>
          <w:tcPr>
            <w:tcW w:w="2337"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4</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б</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25</w:t>
            </w:r>
          </w:p>
        </w:tc>
        <w:tc>
          <w:tcPr>
            <w:tcW w:w="2337"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5</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а</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26</w:t>
            </w:r>
          </w:p>
        </w:tc>
        <w:tc>
          <w:tcPr>
            <w:tcW w:w="2337"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б</w:t>
            </w: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6</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г</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27</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7</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б</w:t>
            </w:r>
          </w:p>
        </w:tc>
        <w:tc>
          <w:tcPr>
            <w:tcW w:w="2336" w:type="dxa"/>
          </w:tcPr>
          <w:p w:rsidR="00793F32" w:rsidRDefault="0082716A" w:rsidP="0082716A">
            <w:pPr>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28</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8</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olor w:val="000000" w:themeColor="text1"/>
                <w:sz w:val="28"/>
                <w:szCs w:val="28"/>
              </w:rPr>
              <w:t>а</w:t>
            </w:r>
          </w:p>
        </w:tc>
        <w:tc>
          <w:tcPr>
            <w:tcW w:w="2336" w:type="dxa"/>
          </w:tcPr>
          <w:p w:rsidR="00793F32"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29</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9</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p>
        </w:tc>
        <w:tc>
          <w:tcPr>
            <w:tcW w:w="2336" w:type="dxa"/>
          </w:tcPr>
          <w:p w:rsidR="00793F32"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30</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10</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p>
        </w:tc>
        <w:tc>
          <w:tcPr>
            <w:tcW w:w="2336" w:type="dxa"/>
          </w:tcPr>
          <w:p w:rsidR="00793F32"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31</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93F32" w:rsidTr="00AB05DD">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11</w:t>
            </w:r>
          </w:p>
        </w:tc>
        <w:tc>
          <w:tcPr>
            <w:tcW w:w="2336" w:type="dxa"/>
          </w:tcPr>
          <w:p w:rsidR="00793F32" w:rsidRDefault="00793F32" w:rsidP="00AB05DD">
            <w:pPr>
              <w:spacing w:after="0"/>
              <w:jc w:val="center"/>
              <w:rPr>
                <w:rFonts w:ascii="Times New Roman" w:hAnsi="Times New Roman" w:cs="Times New Roman"/>
                <w:caps/>
                <w:color w:val="000000" w:themeColor="text1"/>
                <w:sz w:val="28"/>
                <w:szCs w:val="28"/>
              </w:rPr>
            </w:pPr>
          </w:p>
        </w:tc>
        <w:tc>
          <w:tcPr>
            <w:tcW w:w="2336" w:type="dxa"/>
          </w:tcPr>
          <w:p w:rsidR="00793F32"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32</w:t>
            </w:r>
          </w:p>
        </w:tc>
        <w:tc>
          <w:tcPr>
            <w:tcW w:w="2337" w:type="dxa"/>
          </w:tcPr>
          <w:p w:rsidR="00793F32" w:rsidRDefault="00793F32" w:rsidP="00AB05DD">
            <w:pPr>
              <w:spacing w:after="0"/>
              <w:jc w:val="center"/>
              <w:rPr>
                <w:rFonts w:ascii="Times New Roman" w:hAnsi="Times New Roman" w:cs="Times New Roman"/>
                <w:caps/>
                <w:color w:val="000000" w:themeColor="text1"/>
                <w:sz w:val="28"/>
                <w:szCs w:val="28"/>
              </w:rPr>
            </w:pP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12</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33</w:t>
            </w:r>
          </w:p>
        </w:tc>
        <w:tc>
          <w:tcPr>
            <w:tcW w:w="2337" w:type="dxa"/>
          </w:tcPr>
          <w:p w:rsidR="007747F5" w:rsidRDefault="007747F5" w:rsidP="00AB05DD">
            <w:pPr>
              <w:spacing w:after="0"/>
              <w:jc w:val="center"/>
              <w:rPr>
                <w:rFonts w:ascii="Times New Roman" w:hAnsi="Times New Roman" w:cs="Times New Roman"/>
                <w:color w:val="000000" w:themeColor="text1"/>
                <w:sz w:val="28"/>
                <w:szCs w:val="28"/>
              </w:rPr>
            </w:pP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13</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34</w:t>
            </w:r>
          </w:p>
        </w:tc>
        <w:tc>
          <w:tcPr>
            <w:tcW w:w="2337" w:type="dxa"/>
          </w:tcPr>
          <w:p w:rsidR="007747F5" w:rsidRDefault="007747F5" w:rsidP="00AB05DD">
            <w:pPr>
              <w:spacing w:after="0"/>
              <w:jc w:val="center"/>
              <w:rPr>
                <w:rFonts w:ascii="Times New Roman" w:hAnsi="Times New Roman" w:cs="Times New Roman"/>
                <w:color w:val="000000" w:themeColor="text1"/>
                <w:sz w:val="28"/>
                <w:szCs w:val="28"/>
              </w:rPr>
            </w:pP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14</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35</w:t>
            </w:r>
          </w:p>
        </w:tc>
        <w:tc>
          <w:tcPr>
            <w:tcW w:w="2337" w:type="dxa"/>
          </w:tcPr>
          <w:p w:rsidR="007747F5" w:rsidRDefault="007747F5" w:rsidP="00AB05DD">
            <w:pPr>
              <w:spacing w:after="0"/>
              <w:jc w:val="center"/>
              <w:rPr>
                <w:rFonts w:ascii="Times New Roman" w:hAnsi="Times New Roman" w:cs="Times New Roman"/>
                <w:color w:val="000000" w:themeColor="text1"/>
                <w:sz w:val="28"/>
                <w:szCs w:val="28"/>
              </w:rPr>
            </w:pP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15</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36</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16</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37</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17</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38</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18</w:t>
            </w:r>
          </w:p>
        </w:tc>
        <w:tc>
          <w:tcPr>
            <w:tcW w:w="2336" w:type="dxa"/>
          </w:tcPr>
          <w:p w:rsidR="007747F5" w:rsidRDefault="007747F5" w:rsidP="00AB05DD">
            <w:pPr>
              <w:spacing w:after="0"/>
              <w:jc w:val="center"/>
              <w:rPr>
                <w:rFonts w:ascii="Times New Roman" w:hAnsi="Times New Roman" w:cs="Times New Roman"/>
                <w:color w:val="000000" w:themeColor="text1"/>
                <w:sz w:val="28"/>
                <w:szCs w:val="28"/>
              </w:rPr>
            </w:pP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39</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19</w:t>
            </w:r>
          </w:p>
        </w:tc>
        <w:tc>
          <w:tcPr>
            <w:tcW w:w="2336"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p>
        </w:tc>
        <w:tc>
          <w:tcPr>
            <w:tcW w:w="2336" w:type="dxa"/>
          </w:tcPr>
          <w:p w:rsidR="007747F5" w:rsidRDefault="0082716A"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40</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20</w:t>
            </w:r>
          </w:p>
        </w:tc>
        <w:tc>
          <w:tcPr>
            <w:tcW w:w="2336"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41</w:t>
            </w:r>
          </w:p>
        </w:tc>
        <w:tc>
          <w:tcPr>
            <w:tcW w:w="2337"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p>
        </w:tc>
      </w:tr>
      <w:tr w:rsidR="007747F5" w:rsidTr="00AB05DD">
        <w:tc>
          <w:tcPr>
            <w:tcW w:w="2336" w:type="dxa"/>
          </w:tcPr>
          <w:p w:rsidR="007747F5" w:rsidRDefault="007747F5" w:rsidP="00AB05DD">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21</w:t>
            </w:r>
          </w:p>
        </w:tc>
        <w:tc>
          <w:tcPr>
            <w:tcW w:w="2336" w:type="dxa"/>
          </w:tcPr>
          <w:p w:rsidR="007747F5" w:rsidRDefault="0082716A" w:rsidP="00AB05D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p>
        </w:tc>
        <w:tc>
          <w:tcPr>
            <w:tcW w:w="2336" w:type="dxa"/>
          </w:tcPr>
          <w:p w:rsidR="007747F5" w:rsidRDefault="0082716A" w:rsidP="0082716A">
            <w:pPr>
              <w:spacing w:after="0"/>
              <w:jc w:val="center"/>
              <w:rPr>
                <w:rFonts w:ascii="Times New Roman" w:hAnsi="Times New Roman" w:cs="Times New Roman"/>
                <w:caps/>
                <w:color w:val="000000" w:themeColor="text1"/>
                <w:sz w:val="28"/>
                <w:szCs w:val="28"/>
              </w:rPr>
            </w:pPr>
            <w:r>
              <w:rPr>
                <w:rFonts w:ascii="Times New Roman" w:hAnsi="Times New Roman" w:cs="Times New Roman"/>
                <w:caps/>
                <w:color w:val="000000" w:themeColor="text1"/>
                <w:sz w:val="28"/>
                <w:szCs w:val="28"/>
              </w:rPr>
              <w:t>42</w:t>
            </w:r>
          </w:p>
        </w:tc>
        <w:tc>
          <w:tcPr>
            <w:tcW w:w="2337" w:type="dxa"/>
          </w:tcPr>
          <w:p w:rsidR="007747F5" w:rsidRDefault="007747F5" w:rsidP="00AB05DD">
            <w:pPr>
              <w:spacing w:after="0"/>
              <w:jc w:val="center"/>
              <w:rPr>
                <w:rFonts w:ascii="Times New Roman" w:hAnsi="Times New Roman" w:cs="Times New Roman"/>
                <w:color w:val="000000" w:themeColor="text1"/>
                <w:sz w:val="28"/>
                <w:szCs w:val="28"/>
              </w:rPr>
            </w:pPr>
          </w:p>
        </w:tc>
      </w:tr>
    </w:tbl>
    <w:p w:rsidR="00793F32" w:rsidRDefault="00793F32" w:rsidP="00793F32">
      <w:pPr>
        <w:shd w:val="clear" w:color="auto" w:fill="FFFFFF"/>
        <w:spacing w:after="0" w:line="240" w:lineRule="auto"/>
        <w:ind w:firstLine="709"/>
        <w:jc w:val="both"/>
        <w:rPr>
          <w:rFonts w:ascii="Times New Roman" w:eastAsia="Times New Roman" w:hAnsi="Times New Roman" w:cs="Times New Roman"/>
          <w:color w:val="181818"/>
          <w:sz w:val="28"/>
          <w:szCs w:val="28"/>
        </w:rPr>
      </w:pPr>
    </w:p>
    <w:p w:rsidR="00793F32" w:rsidRDefault="00793F32" w:rsidP="00EA037B">
      <w:pPr>
        <w:shd w:val="clear" w:color="auto" w:fill="FFFFFF"/>
        <w:spacing w:after="0" w:line="240" w:lineRule="auto"/>
        <w:ind w:firstLine="709"/>
        <w:jc w:val="both"/>
        <w:rPr>
          <w:rFonts w:ascii="Times New Roman" w:eastAsia="Times New Roman" w:hAnsi="Times New Roman" w:cs="Times New Roman"/>
          <w:color w:val="181818"/>
          <w:sz w:val="28"/>
          <w:szCs w:val="28"/>
        </w:rPr>
      </w:pPr>
    </w:p>
    <w:p w:rsidR="00DC09E5" w:rsidRDefault="00DC09E5" w:rsidP="00F56E1D">
      <w:pPr>
        <w:pStyle w:val="a4"/>
        <w:autoSpaceDE w:val="0"/>
        <w:autoSpaceDN w:val="0"/>
        <w:adjustRightInd w:val="0"/>
        <w:spacing w:after="0" w:line="240" w:lineRule="auto"/>
        <w:rPr>
          <w:rFonts w:ascii="Times New Roman" w:hAnsi="Times New Roman" w:cs="Times New Roman"/>
          <w:b/>
          <w:sz w:val="28"/>
          <w:szCs w:val="28"/>
        </w:rPr>
      </w:pPr>
    </w:p>
    <w:p w:rsidR="00F56E1D" w:rsidRPr="00F56E1D" w:rsidRDefault="00F56E1D" w:rsidP="006D58EF">
      <w:pPr>
        <w:shd w:val="clear" w:color="auto" w:fill="FFFFFF"/>
        <w:spacing w:after="0" w:line="240" w:lineRule="auto"/>
        <w:jc w:val="both"/>
        <w:rPr>
          <w:rFonts w:ascii="Times New Roman" w:eastAsia="Times New Roman" w:hAnsi="Times New Roman" w:cs="Times New Roman"/>
          <w:color w:val="181818"/>
          <w:sz w:val="28"/>
          <w:szCs w:val="28"/>
        </w:rPr>
      </w:pPr>
    </w:p>
    <w:p w:rsidR="00191C70" w:rsidRPr="00191C70" w:rsidRDefault="00191C70">
      <w:pPr>
        <w:rPr>
          <w:sz w:val="28"/>
          <w:szCs w:val="28"/>
        </w:rPr>
      </w:pPr>
    </w:p>
    <w:sectPr w:rsidR="00191C70" w:rsidRPr="00191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DD1"/>
    <w:rsid w:val="00027FCF"/>
    <w:rsid w:val="00150416"/>
    <w:rsid w:val="0015088D"/>
    <w:rsid w:val="001741E3"/>
    <w:rsid w:val="00185E7F"/>
    <w:rsid w:val="00191C70"/>
    <w:rsid w:val="001969EB"/>
    <w:rsid w:val="001A6C2F"/>
    <w:rsid w:val="001B57A6"/>
    <w:rsid w:val="00243834"/>
    <w:rsid w:val="002715AB"/>
    <w:rsid w:val="002E275C"/>
    <w:rsid w:val="002E5B1E"/>
    <w:rsid w:val="00351B68"/>
    <w:rsid w:val="003805E0"/>
    <w:rsid w:val="0041074C"/>
    <w:rsid w:val="00412DD1"/>
    <w:rsid w:val="00521D11"/>
    <w:rsid w:val="00552CFD"/>
    <w:rsid w:val="00553CF5"/>
    <w:rsid w:val="00576896"/>
    <w:rsid w:val="005C6BAC"/>
    <w:rsid w:val="005D7B97"/>
    <w:rsid w:val="005F12F1"/>
    <w:rsid w:val="00601FE8"/>
    <w:rsid w:val="00614AFD"/>
    <w:rsid w:val="006729FF"/>
    <w:rsid w:val="00680B04"/>
    <w:rsid w:val="00683CFA"/>
    <w:rsid w:val="006853DE"/>
    <w:rsid w:val="006B6694"/>
    <w:rsid w:val="006D58EF"/>
    <w:rsid w:val="006E7CAE"/>
    <w:rsid w:val="007456B6"/>
    <w:rsid w:val="007747F5"/>
    <w:rsid w:val="00793F32"/>
    <w:rsid w:val="007C2468"/>
    <w:rsid w:val="0082716A"/>
    <w:rsid w:val="00861151"/>
    <w:rsid w:val="008F297C"/>
    <w:rsid w:val="008F305E"/>
    <w:rsid w:val="00903F43"/>
    <w:rsid w:val="00994701"/>
    <w:rsid w:val="009C26A9"/>
    <w:rsid w:val="00A25571"/>
    <w:rsid w:val="00A36A3C"/>
    <w:rsid w:val="00A75A07"/>
    <w:rsid w:val="00A93A96"/>
    <w:rsid w:val="00AC0FBC"/>
    <w:rsid w:val="00AE4BC9"/>
    <w:rsid w:val="00AF021C"/>
    <w:rsid w:val="00B00CD1"/>
    <w:rsid w:val="00B30F27"/>
    <w:rsid w:val="00B61F19"/>
    <w:rsid w:val="00C33CCB"/>
    <w:rsid w:val="00CD1C4C"/>
    <w:rsid w:val="00D021E4"/>
    <w:rsid w:val="00D25D9B"/>
    <w:rsid w:val="00D52B3A"/>
    <w:rsid w:val="00DC09E5"/>
    <w:rsid w:val="00DC2A3B"/>
    <w:rsid w:val="00DC5DAF"/>
    <w:rsid w:val="00E019F7"/>
    <w:rsid w:val="00E776D8"/>
    <w:rsid w:val="00E92F06"/>
    <w:rsid w:val="00EA037B"/>
    <w:rsid w:val="00EE298E"/>
    <w:rsid w:val="00F43637"/>
    <w:rsid w:val="00F56E1D"/>
    <w:rsid w:val="00FA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2F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6E1D"/>
    <w:pPr>
      <w:ind w:left="720"/>
      <w:contextualSpacing/>
    </w:pPr>
  </w:style>
  <w:style w:type="paragraph" w:styleId="a5">
    <w:name w:val="Body Text"/>
    <w:basedOn w:val="a"/>
    <w:link w:val="a6"/>
    <w:rsid w:val="00E92F06"/>
    <w:pPr>
      <w:spacing w:after="0" w:line="240" w:lineRule="auto"/>
      <w:jc w:val="center"/>
    </w:pPr>
    <w:rPr>
      <w:rFonts w:ascii="Arial" w:eastAsia="Times New Roman" w:hAnsi="Arial" w:cs="Arial"/>
      <w:sz w:val="32"/>
      <w:szCs w:val="24"/>
    </w:rPr>
  </w:style>
  <w:style w:type="character" w:customStyle="1" w:styleId="a6">
    <w:name w:val="Основной текст Знак"/>
    <w:basedOn w:val="a0"/>
    <w:link w:val="a5"/>
    <w:rsid w:val="00E92F06"/>
    <w:rPr>
      <w:rFonts w:ascii="Arial" w:eastAsia="Times New Roman" w:hAnsi="Arial" w:cs="Arial"/>
      <w:sz w:val="32"/>
      <w:szCs w:val="24"/>
      <w:lang w:eastAsia="ru-RU"/>
    </w:rPr>
  </w:style>
  <w:style w:type="paragraph" w:styleId="2">
    <w:name w:val="Body Text 2"/>
    <w:basedOn w:val="a"/>
    <w:link w:val="20"/>
    <w:rsid w:val="00E92F06"/>
    <w:pPr>
      <w:spacing w:after="0" w:line="240" w:lineRule="auto"/>
    </w:pPr>
    <w:rPr>
      <w:rFonts w:ascii="Arial" w:eastAsia="Times New Roman" w:hAnsi="Arial" w:cs="Arial"/>
      <w:sz w:val="28"/>
      <w:szCs w:val="28"/>
    </w:rPr>
  </w:style>
  <w:style w:type="character" w:customStyle="1" w:styleId="20">
    <w:name w:val="Основной текст 2 Знак"/>
    <w:basedOn w:val="a0"/>
    <w:link w:val="2"/>
    <w:rsid w:val="00E92F06"/>
    <w:rPr>
      <w:rFonts w:ascii="Arial" w:eastAsia="Times New Roman" w:hAnsi="Arial" w:cs="Arial"/>
      <w:sz w:val="28"/>
      <w:szCs w:val="28"/>
      <w:lang w:eastAsia="ru-RU"/>
    </w:rPr>
  </w:style>
  <w:style w:type="paragraph" w:customStyle="1" w:styleId="ConsPlusNormal">
    <w:name w:val="ConsPlusNormal"/>
    <w:rsid w:val="00683CFA"/>
    <w:pPr>
      <w:autoSpaceDE w:val="0"/>
      <w:autoSpaceDN w:val="0"/>
      <w:adjustRightInd w:val="0"/>
      <w:spacing w:after="0" w:line="240" w:lineRule="auto"/>
    </w:pPr>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2F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6E1D"/>
    <w:pPr>
      <w:ind w:left="720"/>
      <w:contextualSpacing/>
    </w:pPr>
  </w:style>
  <w:style w:type="paragraph" w:styleId="a5">
    <w:name w:val="Body Text"/>
    <w:basedOn w:val="a"/>
    <w:link w:val="a6"/>
    <w:rsid w:val="00E92F06"/>
    <w:pPr>
      <w:spacing w:after="0" w:line="240" w:lineRule="auto"/>
      <w:jc w:val="center"/>
    </w:pPr>
    <w:rPr>
      <w:rFonts w:ascii="Arial" w:eastAsia="Times New Roman" w:hAnsi="Arial" w:cs="Arial"/>
      <w:sz w:val="32"/>
      <w:szCs w:val="24"/>
    </w:rPr>
  </w:style>
  <w:style w:type="character" w:customStyle="1" w:styleId="a6">
    <w:name w:val="Основной текст Знак"/>
    <w:basedOn w:val="a0"/>
    <w:link w:val="a5"/>
    <w:rsid w:val="00E92F06"/>
    <w:rPr>
      <w:rFonts w:ascii="Arial" w:eastAsia="Times New Roman" w:hAnsi="Arial" w:cs="Arial"/>
      <w:sz w:val="32"/>
      <w:szCs w:val="24"/>
      <w:lang w:eastAsia="ru-RU"/>
    </w:rPr>
  </w:style>
  <w:style w:type="paragraph" w:styleId="2">
    <w:name w:val="Body Text 2"/>
    <w:basedOn w:val="a"/>
    <w:link w:val="20"/>
    <w:rsid w:val="00E92F06"/>
    <w:pPr>
      <w:spacing w:after="0" w:line="240" w:lineRule="auto"/>
    </w:pPr>
    <w:rPr>
      <w:rFonts w:ascii="Arial" w:eastAsia="Times New Roman" w:hAnsi="Arial" w:cs="Arial"/>
      <w:sz w:val="28"/>
      <w:szCs w:val="28"/>
    </w:rPr>
  </w:style>
  <w:style w:type="character" w:customStyle="1" w:styleId="20">
    <w:name w:val="Основной текст 2 Знак"/>
    <w:basedOn w:val="a0"/>
    <w:link w:val="2"/>
    <w:rsid w:val="00E92F06"/>
    <w:rPr>
      <w:rFonts w:ascii="Arial" w:eastAsia="Times New Roman" w:hAnsi="Arial" w:cs="Arial"/>
      <w:sz w:val="28"/>
      <w:szCs w:val="28"/>
      <w:lang w:eastAsia="ru-RU"/>
    </w:rPr>
  </w:style>
  <w:style w:type="paragraph" w:customStyle="1" w:styleId="ConsPlusNormal">
    <w:name w:val="ConsPlusNormal"/>
    <w:rsid w:val="00683CFA"/>
    <w:pPr>
      <w:autoSpaceDE w:val="0"/>
      <w:autoSpaceDN w:val="0"/>
      <w:adjustRightInd w:val="0"/>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760DC-E767-4300-A200-4EBC86D7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17</Pages>
  <Words>4784</Words>
  <Characters>27269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dc:creator>
  <cp:keywords/>
  <dc:description/>
  <cp:lastModifiedBy>123</cp:lastModifiedBy>
  <cp:revision>30</cp:revision>
  <cp:lastPrinted>2022-10-11T11:10:00Z</cp:lastPrinted>
  <dcterms:created xsi:type="dcterms:W3CDTF">2022-07-15T09:24:00Z</dcterms:created>
  <dcterms:modified xsi:type="dcterms:W3CDTF">2022-12-27T11:37:00Z</dcterms:modified>
</cp:coreProperties>
</file>