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МИНИСТЕРСТВО СЕЛЬСКОГО ХОЗЯЙСТВА </w:t>
      </w: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РОССИЙСКОЙ ФЕДЕРАЦИИ</w:t>
      </w: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Федеральное государственное бюджетное образовательное</w:t>
      </w: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br/>
        <w:t>учреждение высшего образования</w:t>
      </w: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«Пензенский государственный аграрный</w:t>
      </w: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университет»</w:t>
      </w:r>
    </w:p>
    <w:p w:rsidR="00602D5A" w:rsidRDefault="00602D5A" w:rsidP="00602D5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4F766C" w:rsidRDefault="004F766C" w:rsidP="00602D5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4F766C" w:rsidRDefault="004F766C" w:rsidP="00602D5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4F766C" w:rsidRPr="00CB146E" w:rsidRDefault="004F766C" w:rsidP="00602D5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B14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ОЦЕНОЧНЫЕ МАТЕРИАЛЫ ПО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ПРАКТИКЕ</w:t>
      </w:r>
    </w:p>
    <w:p w:rsidR="00602D5A" w:rsidRDefault="00602D5A" w:rsidP="00602D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F766C" w:rsidRDefault="004F766C" w:rsidP="00602D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F766C" w:rsidRPr="00CB146E" w:rsidRDefault="004F766C" w:rsidP="00602D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602D5A" w:rsidRPr="003C6F06" w:rsidRDefault="007041CD" w:rsidP="00602D5A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/>
          <w:b/>
          <w:color w:val="000000" w:themeColor="text1"/>
          <w:sz w:val="32"/>
          <w:szCs w:val="32"/>
        </w:rPr>
        <w:t>ПРОИЗВОДСТВЕННАЯ</w:t>
      </w:r>
      <w:r w:rsidR="00602D5A" w:rsidRPr="003C6F06">
        <w:rPr>
          <w:rFonts w:ascii="Times New Roman" w:hAnsi="Times New Roman"/>
          <w:b/>
          <w:color w:val="000000" w:themeColor="text1"/>
          <w:sz w:val="32"/>
          <w:szCs w:val="32"/>
        </w:rPr>
        <w:t xml:space="preserve"> ПРАКТИК</w:t>
      </w:r>
      <w:r>
        <w:rPr>
          <w:rFonts w:ascii="Times New Roman" w:hAnsi="Times New Roman"/>
          <w:b/>
          <w:color w:val="000000" w:themeColor="text1"/>
          <w:sz w:val="32"/>
          <w:szCs w:val="32"/>
        </w:rPr>
        <w:t>А</w:t>
      </w:r>
    </w:p>
    <w:p w:rsidR="00602D5A" w:rsidRDefault="00602D5A" w:rsidP="00602D5A">
      <w:pPr>
        <w:spacing w:after="0"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 w:rsidRPr="003C6F06">
        <w:rPr>
          <w:rFonts w:ascii="Times New Roman" w:hAnsi="Times New Roman"/>
          <w:b/>
          <w:color w:val="000000" w:themeColor="text1"/>
          <w:sz w:val="32"/>
          <w:szCs w:val="32"/>
        </w:rPr>
        <w:t>«</w:t>
      </w:r>
      <w:r w:rsidR="007041CD">
        <w:rPr>
          <w:rFonts w:ascii="Times New Roman" w:hAnsi="Times New Roman"/>
          <w:b/>
          <w:color w:val="000000" w:themeColor="text1"/>
          <w:sz w:val="32"/>
          <w:szCs w:val="32"/>
        </w:rPr>
        <w:t>Проектно-технологическая практика</w:t>
      </w:r>
      <w:r w:rsidRPr="003C6F06">
        <w:rPr>
          <w:rFonts w:ascii="Times New Roman" w:hAnsi="Times New Roman"/>
          <w:b/>
          <w:color w:val="000000" w:themeColor="text1"/>
          <w:sz w:val="32"/>
          <w:szCs w:val="32"/>
        </w:rPr>
        <w:t>»</w:t>
      </w:r>
    </w:p>
    <w:p w:rsidR="00602D5A" w:rsidRPr="004149D9" w:rsidRDefault="00602D5A" w:rsidP="00602D5A">
      <w:pPr>
        <w:spacing w:after="0"/>
        <w:jc w:val="center"/>
        <w:rPr>
          <w:rFonts w:ascii="Times New Roman" w:hAnsi="Times New Roman"/>
          <w:caps/>
          <w:color w:val="000000" w:themeColor="text1"/>
          <w:sz w:val="32"/>
          <w:szCs w:val="32"/>
        </w:rPr>
      </w:pPr>
      <w:r w:rsidRPr="004149D9">
        <w:rPr>
          <w:rFonts w:ascii="Times New Roman" w:hAnsi="Times New Roman"/>
          <w:color w:val="000000" w:themeColor="text1"/>
          <w:sz w:val="32"/>
          <w:szCs w:val="32"/>
        </w:rPr>
        <w:t>Направление подготовки</w:t>
      </w:r>
    </w:p>
    <w:p w:rsidR="00602D5A" w:rsidRPr="004149D9" w:rsidRDefault="00602D5A" w:rsidP="00602D5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aps/>
          <w:color w:val="000000" w:themeColor="text1"/>
          <w:sz w:val="32"/>
          <w:szCs w:val="32"/>
          <w:u w:val="single"/>
        </w:rPr>
      </w:pPr>
      <w:r w:rsidRPr="004149D9">
        <w:rPr>
          <w:rFonts w:ascii="Times New Roman" w:hAnsi="Times New Roman"/>
          <w:color w:val="000000" w:themeColor="text1"/>
          <w:sz w:val="32"/>
          <w:szCs w:val="32"/>
          <w:u w:val="single"/>
        </w:rPr>
        <w:t>19.04.03 Продукты питания животного происхождения</w:t>
      </w:r>
    </w:p>
    <w:p w:rsidR="00602D5A" w:rsidRDefault="00602D5A" w:rsidP="00602D5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 w:rsidRPr="004149D9">
        <w:rPr>
          <w:rFonts w:ascii="Times New Roman" w:hAnsi="Times New Roman"/>
          <w:color w:val="000000" w:themeColor="text1"/>
          <w:sz w:val="32"/>
          <w:szCs w:val="32"/>
        </w:rPr>
        <w:t>Направленность (профиль) программы</w:t>
      </w:r>
    </w:p>
    <w:p w:rsidR="00602D5A" w:rsidRDefault="00602D5A" w:rsidP="00602D5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 w:themeColor="text1"/>
          <w:sz w:val="32"/>
          <w:szCs w:val="32"/>
          <w:u w:val="single"/>
        </w:rPr>
      </w:pPr>
      <w:r>
        <w:rPr>
          <w:rFonts w:ascii="Times New Roman" w:hAnsi="Times New Roman"/>
          <w:color w:val="000000" w:themeColor="text1"/>
          <w:sz w:val="32"/>
          <w:szCs w:val="32"/>
          <w:u w:val="single"/>
        </w:rPr>
        <w:t xml:space="preserve">Биотехнология продуктов </w:t>
      </w:r>
    </w:p>
    <w:p w:rsidR="00602D5A" w:rsidRPr="004149D9" w:rsidRDefault="00602D5A" w:rsidP="00602D5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aps/>
          <w:color w:val="000000" w:themeColor="text1"/>
          <w:sz w:val="32"/>
          <w:szCs w:val="32"/>
          <w:u w:val="single"/>
        </w:rPr>
      </w:pPr>
      <w:r>
        <w:rPr>
          <w:rFonts w:ascii="Times New Roman" w:hAnsi="Times New Roman"/>
          <w:color w:val="000000" w:themeColor="text1"/>
          <w:sz w:val="32"/>
          <w:szCs w:val="32"/>
          <w:u w:val="single"/>
        </w:rPr>
        <w:t>животного происхождения</w:t>
      </w:r>
    </w:p>
    <w:p w:rsidR="00602D5A" w:rsidRDefault="00602D5A" w:rsidP="00602D5A">
      <w:pPr>
        <w:spacing w:after="0"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602D5A" w:rsidRDefault="00602D5A" w:rsidP="00602D5A">
      <w:pPr>
        <w:spacing w:after="0"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>
        <w:rPr>
          <w:rFonts w:ascii="Times New Roman" w:hAnsi="Times New Roman"/>
          <w:color w:val="000000" w:themeColor="text1"/>
          <w:sz w:val="32"/>
          <w:szCs w:val="32"/>
        </w:rPr>
        <w:t>(программа магистратуры)</w:t>
      </w:r>
    </w:p>
    <w:p w:rsidR="00602D5A" w:rsidRPr="004149D9" w:rsidRDefault="00602D5A" w:rsidP="00602D5A">
      <w:pPr>
        <w:spacing w:after="0"/>
        <w:jc w:val="center"/>
        <w:rPr>
          <w:rFonts w:ascii="Times New Roman" w:hAnsi="Times New Roman"/>
          <w:caps/>
          <w:color w:val="000000" w:themeColor="text1"/>
          <w:sz w:val="32"/>
          <w:szCs w:val="32"/>
        </w:rPr>
      </w:pPr>
      <w:r w:rsidRPr="004149D9">
        <w:rPr>
          <w:rFonts w:ascii="Times New Roman" w:hAnsi="Times New Roman"/>
          <w:color w:val="000000" w:themeColor="text1"/>
          <w:sz w:val="32"/>
          <w:szCs w:val="32"/>
        </w:rPr>
        <w:t>Квалификация</w:t>
      </w:r>
    </w:p>
    <w:p w:rsidR="00602D5A" w:rsidRPr="004149D9" w:rsidRDefault="00602D5A" w:rsidP="00602D5A">
      <w:pPr>
        <w:spacing w:after="0"/>
        <w:jc w:val="center"/>
        <w:rPr>
          <w:rFonts w:ascii="Times New Roman" w:hAnsi="Times New Roman"/>
          <w:caps/>
          <w:color w:val="000000" w:themeColor="text1"/>
          <w:sz w:val="32"/>
          <w:szCs w:val="32"/>
        </w:rPr>
      </w:pPr>
      <w:r w:rsidRPr="004149D9">
        <w:rPr>
          <w:rFonts w:ascii="Times New Roman" w:hAnsi="Times New Roman"/>
          <w:color w:val="000000" w:themeColor="text1"/>
          <w:sz w:val="32"/>
          <w:szCs w:val="32"/>
        </w:rPr>
        <w:t>«Магистр»</w:t>
      </w:r>
    </w:p>
    <w:p w:rsidR="00602D5A" w:rsidRPr="004149D9" w:rsidRDefault="00602D5A" w:rsidP="00602D5A">
      <w:pPr>
        <w:spacing w:after="0"/>
        <w:jc w:val="center"/>
        <w:rPr>
          <w:rFonts w:ascii="Times New Roman" w:hAnsi="Times New Roman"/>
          <w:caps/>
          <w:color w:val="000000" w:themeColor="text1"/>
          <w:sz w:val="32"/>
          <w:szCs w:val="32"/>
        </w:rPr>
      </w:pPr>
      <w:r w:rsidRPr="004149D9">
        <w:rPr>
          <w:rFonts w:ascii="Times New Roman" w:hAnsi="Times New Roman"/>
          <w:color w:val="000000" w:themeColor="text1"/>
          <w:sz w:val="32"/>
          <w:szCs w:val="32"/>
        </w:rPr>
        <w:t>Форма обучения – очная</w:t>
      </w:r>
    </w:p>
    <w:p w:rsidR="00602D5A" w:rsidRDefault="00602D5A" w:rsidP="00602D5A">
      <w:pPr>
        <w:spacing w:after="0"/>
        <w:jc w:val="center"/>
        <w:rPr>
          <w:rFonts w:ascii="Times New Roman" w:hAnsi="Times New Roman"/>
          <w:color w:val="000000" w:themeColor="text1"/>
          <w:sz w:val="36"/>
          <w:szCs w:val="36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Пенза – 202</w:t>
      </w:r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6</w:t>
      </w: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</w:p>
    <w:p w:rsidR="00602D5A" w:rsidRPr="00CB146E" w:rsidRDefault="00602D5A" w:rsidP="00602D5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sectPr w:rsidR="00602D5A" w:rsidRPr="00CB146E" w:rsidSect="0077335D">
          <w:pgSz w:w="11909" w:h="16834"/>
          <w:pgMar w:top="1134" w:right="851" w:bottom="1134" w:left="1701" w:header="720" w:footer="720" w:gutter="0"/>
          <w:pgNumType w:start="138"/>
          <w:cols w:space="720"/>
        </w:sect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B146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1 Перечень компетенций с указанием этапов их формирования и индикаторов достижения</w:t>
      </w:r>
    </w:p>
    <w:p w:rsidR="00602D5A" w:rsidRPr="00CB146E" w:rsidRDefault="00602D5A" w:rsidP="00602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602D5A" w:rsidRPr="00CB146E" w:rsidRDefault="00602D5A" w:rsidP="00602D5A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CB146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Таблица 1.1 – Перечень компетенций с указанием этапов их формирования и индикаторов достижения по 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практике</w:t>
      </w:r>
      <w:r w:rsidRPr="00CB146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CB146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«</w:t>
      </w:r>
      <w:r w:rsidR="007041C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Проектно-технологическая практика</w:t>
      </w:r>
      <w:r w:rsidRPr="00CB146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»</w:t>
      </w:r>
    </w:p>
    <w:tbl>
      <w:tblPr>
        <w:tblW w:w="9718" w:type="dxa"/>
        <w:tblInd w:w="-110" w:type="dxa"/>
        <w:tblLayout w:type="fixed"/>
        <w:tblCellMar>
          <w:top w:w="11" w:type="dxa"/>
          <w:left w:w="110" w:type="dxa"/>
          <w:right w:w="49" w:type="dxa"/>
        </w:tblCellMar>
        <w:tblLook w:val="04A0" w:firstRow="1" w:lastRow="0" w:firstColumn="1" w:lastColumn="0" w:noHBand="0" w:noVBand="1"/>
      </w:tblPr>
      <w:tblGrid>
        <w:gridCol w:w="531"/>
        <w:gridCol w:w="1701"/>
        <w:gridCol w:w="1417"/>
        <w:gridCol w:w="2410"/>
        <w:gridCol w:w="1417"/>
        <w:gridCol w:w="2242"/>
      </w:tblGrid>
      <w:tr w:rsidR="00602D5A" w:rsidRPr="00765538" w:rsidTr="008F0882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5A" w:rsidRPr="00765538" w:rsidRDefault="00602D5A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5A" w:rsidRPr="00765538" w:rsidRDefault="00602D5A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и</w:t>
            </w:r>
          </w:p>
          <w:p w:rsidR="00602D5A" w:rsidRPr="00765538" w:rsidRDefault="00602D5A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602D5A" w:rsidRPr="00765538" w:rsidRDefault="00602D5A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компетенции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2D5A" w:rsidRPr="00765538" w:rsidRDefault="00602D5A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индикатора достижения компетенции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2D5A" w:rsidRPr="00765538" w:rsidRDefault="00602D5A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индикатора достижения общепрофессиональной компетенции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2D5A" w:rsidRPr="00765538" w:rsidRDefault="00602D5A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планируемого результата обучения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2D5A" w:rsidRPr="00765538" w:rsidRDefault="00602D5A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Этапы формирования компетенции</w:t>
            </w:r>
          </w:p>
        </w:tc>
      </w:tr>
      <w:tr w:rsidR="008F0882" w:rsidRPr="00765538" w:rsidTr="008F0882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82" w:rsidRPr="00765538" w:rsidRDefault="008F0882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Hlk233358418"/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0882" w:rsidRPr="00765538" w:rsidRDefault="008F0882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УК-2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 xml:space="preserve"> С</w:t>
            </w:r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пособен управлять проектом на всех этапах его жизненного цикла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82" w:rsidRPr="00765538" w:rsidRDefault="008F0882" w:rsidP="00765538">
            <w:pPr>
              <w:pStyle w:val="TableParagraph"/>
              <w:spacing w:line="268" w:lineRule="exact"/>
              <w:ind w:left="110"/>
              <w:rPr>
                <w:sz w:val="20"/>
                <w:szCs w:val="20"/>
              </w:rPr>
            </w:pPr>
            <w:r w:rsidRPr="00765538">
              <w:rPr>
                <w:sz w:val="20"/>
                <w:szCs w:val="20"/>
              </w:rPr>
              <w:t>ИД-1</w:t>
            </w:r>
            <w:r w:rsidRPr="00765538">
              <w:rPr>
                <w:sz w:val="20"/>
                <w:szCs w:val="20"/>
                <w:vertAlign w:val="subscript"/>
              </w:rPr>
              <w:t>УК-2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82" w:rsidRPr="00765538" w:rsidRDefault="008F0882" w:rsidP="00765538">
            <w:pPr>
              <w:pStyle w:val="TableParagraph"/>
              <w:ind w:left="27" w:right="119"/>
              <w:rPr>
                <w:sz w:val="20"/>
                <w:szCs w:val="20"/>
              </w:rPr>
            </w:pPr>
            <w:r w:rsidRPr="00765538">
              <w:rPr>
                <w:sz w:val="20"/>
                <w:szCs w:val="20"/>
              </w:rPr>
              <w:t>Знать: основы разработки и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управления проектом на всех этапах в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рамках обозначенной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проблемы, с учётом поставленной цели, задач,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актуальности,</w:t>
            </w:r>
            <w:r w:rsidRPr="00765538">
              <w:rPr>
                <w:spacing w:val="2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значимости</w:t>
            </w:r>
            <w:r w:rsidRPr="00765538">
              <w:rPr>
                <w:spacing w:val="-6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ожидаемых</w:t>
            </w:r>
            <w:r w:rsidRPr="00765538">
              <w:rPr>
                <w:spacing w:val="-7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результатов, отчётности, производственных</w:t>
            </w:r>
            <w:r w:rsidRPr="00765538">
              <w:rPr>
                <w:spacing w:val="-4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затрат</w:t>
            </w:r>
            <w:r w:rsidRPr="00765538">
              <w:rPr>
                <w:spacing w:val="5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и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возможных сфер их применения с использованием современных технологий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82" w:rsidRPr="00765538" w:rsidRDefault="008F0882" w:rsidP="00765538">
            <w:pPr>
              <w:pStyle w:val="TableParagraph"/>
              <w:ind w:left="-105" w:right="76"/>
              <w:rPr>
                <w:sz w:val="20"/>
                <w:szCs w:val="20"/>
              </w:rPr>
            </w:pPr>
            <w:r w:rsidRPr="00765538">
              <w:rPr>
                <w:sz w:val="20"/>
                <w:szCs w:val="20"/>
              </w:rPr>
              <w:t>З6</w:t>
            </w:r>
            <w:r w:rsidRPr="00765538">
              <w:rPr>
                <w:spacing w:val="-5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(ИД-1</w:t>
            </w:r>
            <w:r w:rsidRPr="00765538">
              <w:rPr>
                <w:sz w:val="20"/>
                <w:szCs w:val="20"/>
                <w:vertAlign w:val="subscript"/>
              </w:rPr>
              <w:t>УК-2</w:t>
            </w:r>
            <w:r w:rsidRPr="00765538">
              <w:rPr>
                <w:sz w:val="20"/>
                <w:szCs w:val="20"/>
              </w:rPr>
              <w:t>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82" w:rsidRPr="00765538" w:rsidRDefault="008F0882" w:rsidP="00D5546D">
            <w:pPr>
              <w:pStyle w:val="TableParagraph"/>
              <w:ind w:right="110"/>
              <w:rPr>
                <w:sz w:val="20"/>
                <w:szCs w:val="20"/>
              </w:rPr>
            </w:pPr>
            <w:r w:rsidRPr="00765538">
              <w:rPr>
                <w:sz w:val="20"/>
                <w:szCs w:val="20"/>
              </w:rPr>
              <w:t>Знать: основы разработки и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управления проектом на всех</w:t>
            </w:r>
            <w:r w:rsidRPr="00765538">
              <w:rPr>
                <w:spacing w:val="-57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этапах в рамках обозначенной проблемы, с учётом поставленной цели, задач, актуальности, значимости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ожидаемых результатов, от чётности, производственных</w:t>
            </w:r>
            <w:r w:rsidRPr="00765538">
              <w:rPr>
                <w:spacing w:val="-57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затрат и возможных сфер их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применения с использованием современных технологий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при</w:t>
            </w:r>
            <w:r w:rsidRPr="00765538">
              <w:rPr>
                <w:spacing w:val="-4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прохождении</w:t>
            </w:r>
            <w:r w:rsidRPr="00765538">
              <w:rPr>
                <w:spacing w:val="-6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проектно-</w:t>
            </w:r>
            <w:r w:rsidRPr="00765538">
              <w:rPr>
                <w:spacing w:val="-2"/>
                <w:sz w:val="20"/>
                <w:szCs w:val="20"/>
              </w:rPr>
              <w:t>технологической</w:t>
            </w:r>
            <w:r w:rsidRPr="00765538">
              <w:rPr>
                <w:spacing w:val="-8"/>
                <w:sz w:val="20"/>
                <w:szCs w:val="20"/>
              </w:rPr>
              <w:t xml:space="preserve"> </w:t>
            </w:r>
            <w:r w:rsidRPr="00765538">
              <w:rPr>
                <w:spacing w:val="-1"/>
                <w:sz w:val="20"/>
                <w:szCs w:val="20"/>
              </w:rPr>
              <w:t>практики</w:t>
            </w:r>
          </w:p>
        </w:tc>
      </w:tr>
      <w:tr w:rsidR="008F0882" w:rsidRPr="00765538" w:rsidTr="008F0882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82" w:rsidRPr="00765538" w:rsidRDefault="008F0882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0882" w:rsidRPr="00765538" w:rsidRDefault="008F0882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82" w:rsidRPr="00765538" w:rsidRDefault="008F0882" w:rsidP="00765538">
            <w:pPr>
              <w:pStyle w:val="TableParagraph"/>
              <w:spacing w:line="268" w:lineRule="exact"/>
              <w:ind w:left="110"/>
              <w:rPr>
                <w:sz w:val="20"/>
                <w:szCs w:val="20"/>
              </w:rPr>
            </w:pPr>
            <w:r w:rsidRPr="00765538">
              <w:rPr>
                <w:sz w:val="20"/>
                <w:szCs w:val="20"/>
              </w:rPr>
              <w:t>ИД-2</w:t>
            </w:r>
            <w:r w:rsidRPr="00765538">
              <w:rPr>
                <w:sz w:val="20"/>
                <w:szCs w:val="20"/>
                <w:vertAlign w:val="subscript"/>
              </w:rPr>
              <w:t>УК-2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82" w:rsidRPr="00765538" w:rsidRDefault="008F0882" w:rsidP="00765538">
            <w:pPr>
              <w:pStyle w:val="TableParagraph"/>
              <w:ind w:left="110" w:right="92"/>
              <w:jc w:val="both"/>
              <w:rPr>
                <w:sz w:val="20"/>
                <w:szCs w:val="20"/>
              </w:rPr>
            </w:pPr>
            <w:r w:rsidRPr="00765538">
              <w:rPr>
                <w:sz w:val="20"/>
                <w:szCs w:val="20"/>
              </w:rPr>
              <w:t>Уметь: управлять проектами,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формировать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план</w:t>
            </w:r>
            <w:r w:rsidRPr="00765538">
              <w:rPr>
                <w:spacing w:val="-57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реализации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проекта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с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учётом затрат и отчётности,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предлагать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к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внедрению</w:t>
            </w:r>
            <w:r w:rsidRPr="00765538">
              <w:rPr>
                <w:spacing w:val="1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новые</w:t>
            </w:r>
            <w:r w:rsidRPr="00765538">
              <w:rPr>
                <w:spacing w:val="13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проекты</w:t>
            </w:r>
            <w:r w:rsidRPr="00765538">
              <w:rPr>
                <w:spacing w:val="16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по</w:t>
            </w:r>
          </w:p>
          <w:p w:rsidR="008F0882" w:rsidRPr="00765538" w:rsidRDefault="008F0882" w:rsidP="00765538">
            <w:pPr>
              <w:pStyle w:val="TableParagraph"/>
              <w:ind w:left="110" w:right="94"/>
              <w:jc w:val="both"/>
              <w:rPr>
                <w:sz w:val="20"/>
                <w:szCs w:val="20"/>
              </w:rPr>
            </w:pPr>
            <w:r w:rsidRPr="00765538">
              <w:rPr>
                <w:sz w:val="20"/>
                <w:szCs w:val="20"/>
              </w:rPr>
              <w:t>производству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продуктов</w:t>
            </w:r>
            <w:r w:rsidRPr="00765538">
              <w:rPr>
                <w:spacing w:val="-57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питания животного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происхождения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82" w:rsidRPr="00765538" w:rsidRDefault="008F0882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У6</w:t>
            </w:r>
            <w:r w:rsidRPr="0076553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(ИД-2</w:t>
            </w:r>
            <w:r w:rsidRPr="0076553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УК-2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82" w:rsidRPr="00765538" w:rsidRDefault="008F0882" w:rsidP="00D5546D">
            <w:pPr>
              <w:pStyle w:val="TableParagraph"/>
              <w:ind w:right="110"/>
              <w:rPr>
                <w:sz w:val="20"/>
                <w:szCs w:val="20"/>
              </w:rPr>
            </w:pPr>
            <w:r w:rsidRPr="00765538">
              <w:rPr>
                <w:sz w:val="20"/>
                <w:szCs w:val="20"/>
              </w:rPr>
              <w:t>Уметь: управлять проектами,</w:t>
            </w:r>
            <w:r w:rsidRPr="00D5546D">
              <w:rPr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формировать</w:t>
            </w:r>
            <w:r w:rsidRPr="00D5546D">
              <w:rPr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план</w:t>
            </w:r>
            <w:r w:rsidRPr="00D5546D">
              <w:rPr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реализации проекта с учётом затрат</w:t>
            </w:r>
            <w:r w:rsidRPr="00D5546D">
              <w:rPr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и отчётности, предлагать к</w:t>
            </w:r>
            <w:r w:rsidRPr="00D5546D">
              <w:rPr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внедрению</w:t>
            </w:r>
            <w:r w:rsidRPr="00D5546D">
              <w:rPr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новые</w:t>
            </w:r>
            <w:r w:rsidRPr="00D5546D">
              <w:rPr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проекты</w:t>
            </w:r>
            <w:r w:rsidRPr="00D5546D">
              <w:rPr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по производству продуктов</w:t>
            </w:r>
            <w:r w:rsidRPr="00D5546D">
              <w:rPr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питания животного происхождения</w:t>
            </w:r>
            <w:r w:rsidRPr="00D5546D">
              <w:rPr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при</w:t>
            </w:r>
            <w:r w:rsidRPr="00D5546D">
              <w:rPr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прохождении проектно-технологической</w:t>
            </w:r>
          </w:p>
          <w:p w:rsidR="008F0882" w:rsidRPr="00765538" w:rsidRDefault="008F0882" w:rsidP="00D5546D">
            <w:pPr>
              <w:pStyle w:val="TableParagraph"/>
              <w:ind w:right="110"/>
              <w:rPr>
                <w:sz w:val="20"/>
                <w:szCs w:val="20"/>
                <w:lang w:eastAsia="ru-RU"/>
              </w:rPr>
            </w:pPr>
            <w:r w:rsidRPr="00765538">
              <w:rPr>
                <w:sz w:val="20"/>
                <w:szCs w:val="20"/>
              </w:rPr>
              <w:t>практики</w:t>
            </w:r>
          </w:p>
        </w:tc>
      </w:tr>
      <w:tr w:rsidR="008F0882" w:rsidRPr="00765538" w:rsidTr="008F0882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882" w:rsidRPr="00765538" w:rsidRDefault="008F0882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0882" w:rsidRPr="00765538" w:rsidRDefault="008F0882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82" w:rsidRPr="00765538" w:rsidRDefault="008F0882" w:rsidP="00765538">
            <w:pPr>
              <w:pStyle w:val="TableParagraph"/>
              <w:spacing w:line="273" w:lineRule="exact"/>
              <w:ind w:left="110"/>
              <w:rPr>
                <w:sz w:val="20"/>
                <w:szCs w:val="20"/>
              </w:rPr>
            </w:pPr>
            <w:r w:rsidRPr="00765538">
              <w:rPr>
                <w:sz w:val="20"/>
                <w:szCs w:val="20"/>
              </w:rPr>
              <w:t>ИД-3</w:t>
            </w:r>
            <w:r w:rsidRPr="00765538">
              <w:rPr>
                <w:sz w:val="20"/>
                <w:szCs w:val="20"/>
                <w:vertAlign w:val="subscript"/>
              </w:rPr>
              <w:t>УК-2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82" w:rsidRPr="00765538" w:rsidRDefault="008F0882" w:rsidP="00765538">
            <w:pPr>
              <w:pStyle w:val="TableParagraph"/>
              <w:spacing w:line="276" w:lineRule="auto"/>
              <w:ind w:left="110" w:right="92"/>
              <w:rPr>
                <w:sz w:val="20"/>
                <w:szCs w:val="20"/>
              </w:rPr>
            </w:pPr>
            <w:r w:rsidRPr="00765538">
              <w:rPr>
                <w:sz w:val="20"/>
                <w:szCs w:val="20"/>
              </w:rPr>
              <w:t>Владеть:</w:t>
            </w:r>
            <w:r w:rsidRPr="00765538">
              <w:rPr>
                <w:spacing w:val="-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навыками</w:t>
            </w:r>
            <w:r w:rsidRPr="00765538">
              <w:rPr>
                <w:spacing w:val="3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разработки и управления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проектами на основе математического моделирования и информационных технологий, учёта и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 xml:space="preserve">отчётности, </w:t>
            </w:r>
            <w:r w:rsidRPr="00765538">
              <w:rPr>
                <w:sz w:val="20"/>
                <w:szCs w:val="20"/>
              </w:rPr>
              <w:lastRenderedPageBreak/>
              <w:t>представлять</w:t>
            </w:r>
            <w:r w:rsidRPr="00765538">
              <w:rPr>
                <w:spacing w:val="-57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публично</w:t>
            </w:r>
            <w:r w:rsidRPr="00765538">
              <w:rPr>
                <w:spacing w:val="3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результаты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проекта по производству</w:t>
            </w:r>
            <w:r w:rsidRPr="00765538">
              <w:rPr>
                <w:spacing w:val="-57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продуктов</w:t>
            </w:r>
            <w:r w:rsidRPr="00765538">
              <w:rPr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sz w:val="20"/>
                <w:szCs w:val="20"/>
              </w:rPr>
              <w:t>питания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82" w:rsidRPr="00765538" w:rsidRDefault="008F0882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В6</w:t>
            </w:r>
            <w:r w:rsidRPr="0076553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(ИД-3</w:t>
            </w:r>
            <w:r w:rsidRPr="0076553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УК-2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82" w:rsidRPr="00765538" w:rsidRDefault="008F0882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Владеть: навыками разработки и управления</w:t>
            </w:r>
            <w:r w:rsidRPr="0076553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проектами</w:t>
            </w:r>
            <w:r w:rsidRPr="0076553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на основе математического</w:t>
            </w:r>
            <w:r w:rsidRPr="0076553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моделирования и информа</w:t>
            </w:r>
            <w:r w:rsidR="004F766C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ионных</w:t>
            </w:r>
            <w:r w:rsidRPr="00765538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технологий,</w:t>
            </w:r>
            <w:r w:rsidRPr="0076553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учёта</w:t>
            </w:r>
            <w:r w:rsidRPr="0076553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65538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отчётности, представлять</w:t>
            </w:r>
            <w:r w:rsidRPr="0076553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 xml:space="preserve">публично результаты проекта по 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производству продуктов</w:t>
            </w:r>
            <w:r w:rsidRPr="0076553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питания</w:t>
            </w:r>
            <w:r w:rsidRPr="0076553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при</w:t>
            </w:r>
            <w:r w:rsidRPr="00765538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прохождении проектно-технологическ</w:t>
            </w:r>
            <w:r w:rsidRPr="0076553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ой</w:t>
            </w:r>
            <w:r w:rsidRPr="00765538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практики</w:t>
            </w:r>
          </w:p>
        </w:tc>
      </w:tr>
      <w:tr w:rsidR="00765538" w:rsidRPr="00765538" w:rsidTr="008F0882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538" w:rsidRPr="00765538" w:rsidRDefault="00765538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_Hlk233042318"/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765538" w:rsidRPr="00765538" w:rsidRDefault="00765538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ПКС-7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Способен к проектной деятельности и разработке биотехнологических продуктов питания из водных биоресурсов, объектов аквакультуры и сырья животного происхождения на автоматизированных линиях на основе новых технологий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D55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46D">
              <w:rPr>
                <w:rFonts w:ascii="Times New Roman" w:hAnsi="Times New Roman" w:cs="Times New Roman"/>
                <w:sz w:val="20"/>
                <w:szCs w:val="20"/>
              </w:rPr>
              <w:t xml:space="preserve">ИД-1 </w:t>
            </w:r>
            <w:r w:rsidRPr="00D5546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ПКС-7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D5546D" w:rsidRDefault="00765538" w:rsidP="00D55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Знать способы проектной деятельности и разработки биотехнологических продуктов питания из водных биоресурсов, объектов аквакультуры и сырья животного происхождения на автоматизированных линиях на основе новых технологий</w:t>
            </w:r>
          </w:p>
          <w:p w:rsidR="00765538" w:rsidRPr="00765538" w:rsidRDefault="00765538" w:rsidP="00D55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5538" w:rsidRPr="00765538" w:rsidRDefault="00765538" w:rsidP="00D55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D5546D" w:rsidRDefault="00765538" w:rsidP="00D55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46D">
              <w:rPr>
                <w:rFonts w:ascii="Times New Roman" w:hAnsi="Times New Roman" w:cs="Times New Roman"/>
                <w:sz w:val="20"/>
                <w:szCs w:val="20"/>
              </w:rPr>
              <w:t>З2 (ИД-1 ПКС-7)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D55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Знать: способы разработки биотехнологических продуктов питания из сырья животного происхождения на автоматизированных линиях на основе новых технологий</w:t>
            </w:r>
          </w:p>
        </w:tc>
      </w:tr>
      <w:bookmarkEnd w:id="1"/>
      <w:tr w:rsidR="00765538" w:rsidRPr="00765538" w:rsidTr="008F0882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538" w:rsidRPr="00765538" w:rsidRDefault="00765538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765538" w:rsidRPr="00765538" w:rsidRDefault="00765538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D55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46D">
              <w:rPr>
                <w:rFonts w:ascii="Times New Roman" w:hAnsi="Times New Roman" w:cs="Times New Roman"/>
                <w:sz w:val="20"/>
                <w:szCs w:val="20"/>
              </w:rPr>
              <w:t xml:space="preserve">ИД-2 </w:t>
            </w:r>
            <w:r w:rsidRPr="00D5546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ПКС-7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D5546D" w:rsidRDefault="00765538" w:rsidP="00D55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46D">
              <w:rPr>
                <w:rFonts w:ascii="Times New Roman" w:hAnsi="Times New Roman" w:cs="Times New Roman"/>
                <w:sz w:val="20"/>
                <w:szCs w:val="20"/>
              </w:rPr>
              <w:t xml:space="preserve">Уметь 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проектировать и разрабатывать биотехнологические продукты питания из водных биоресурсов, объектов аквакультуры и сырья животного происхождения на автоматизированных линиях на основе новых технологий</w:t>
            </w:r>
            <w:r w:rsidRPr="00D5546D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технологических линиях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 xml:space="preserve"> на основе </w:t>
            </w:r>
            <w:r w:rsidRPr="00D5546D">
              <w:rPr>
                <w:rFonts w:ascii="Times New Roman" w:hAnsi="Times New Roman" w:cs="Times New Roman"/>
                <w:sz w:val="20"/>
                <w:szCs w:val="20"/>
              </w:rPr>
              <w:t>новых технологий</w:t>
            </w:r>
          </w:p>
          <w:p w:rsidR="00765538" w:rsidRPr="00765538" w:rsidRDefault="00765538" w:rsidP="00D55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D5546D" w:rsidRDefault="00765538" w:rsidP="00D55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46D">
              <w:rPr>
                <w:rFonts w:ascii="Times New Roman" w:hAnsi="Times New Roman" w:cs="Times New Roman"/>
                <w:sz w:val="20"/>
                <w:szCs w:val="20"/>
              </w:rPr>
              <w:t>У2 (ИД-2 ПКС-7)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D55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Уметь: работать на автоматизированных линиях на этапе внедрения новых технологий</w:t>
            </w:r>
            <w:r w:rsidRPr="00D55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65538" w:rsidRPr="00765538" w:rsidTr="00E366CC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538" w:rsidRPr="00765538" w:rsidRDefault="00765538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765538">
            <w:pPr>
              <w:pStyle w:val="TableParagraph"/>
              <w:spacing w:line="279" w:lineRule="exact"/>
              <w:ind w:left="110"/>
              <w:rPr>
                <w:sz w:val="20"/>
                <w:szCs w:val="20"/>
              </w:rPr>
            </w:pPr>
            <w:r w:rsidRPr="00765538">
              <w:rPr>
                <w:spacing w:val="-1"/>
                <w:position w:val="3"/>
                <w:sz w:val="20"/>
                <w:szCs w:val="20"/>
              </w:rPr>
              <w:t>ИД-3</w:t>
            </w:r>
            <w:r w:rsidRPr="00765538">
              <w:rPr>
                <w:spacing w:val="-22"/>
                <w:position w:val="3"/>
                <w:sz w:val="20"/>
                <w:szCs w:val="20"/>
              </w:rPr>
              <w:t xml:space="preserve"> </w:t>
            </w:r>
            <w:r w:rsidRPr="00D5546D">
              <w:rPr>
                <w:spacing w:val="-1"/>
                <w:sz w:val="20"/>
                <w:szCs w:val="20"/>
                <w:vertAlign w:val="subscript"/>
              </w:rPr>
              <w:t>ПКС-7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765538">
            <w:pPr>
              <w:pStyle w:val="TableParagraph"/>
              <w:ind w:left="105" w:right="116"/>
              <w:rPr>
                <w:sz w:val="20"/>
                <w:szCs w:val="20"/>
              </w:rPr>
            </w:pPr>
            <w:r w:rsidRPr="00765538">
              <w:rPr>
                <w:color w:val="000000"/>
                <w:sz w:val="20"/>
                <w:szCs w:val="20"/>
              </w:rPr>
              <w:t xml:space="preserve">Владеть </w:t>
            </w:r>
            <w:r w:rsidRPr="00765538">
              <w:rPr>
                <w:sz w:val="20"/>
                <w:szCs w:val="20"/>
              </w:rPr>
              <w:t>навыками проектирования и разработки биотехнологических продуктов питания из водных биоресурсов, объектов аквакультуры и сырья животного происхождения на автоматизированных линиях на основе новых технологий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38" w:rsidRPr="00765538" w:rsidRDefault="00765538" w:rsidP="007655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5538">
              <w:rPr>
                <w:rFonts w:ascii="Times New Roman" w:hAnsi="Times New Roman" w:cs="Times New Roman"/>
                <w:w w:val="95"/>
                <w:sz w:val="20"/>
                <w:szCs w:val="20"/>
              </w:rPr>
              <w:t>В2</w:t>
            </w:r>
            <w:r w:rsidRPr="00765538">
              <w:rPr>
                <w:rFonts w:ascii="Times New Roman" w:hAnsi="Times New Roman" w:cs="Times New Roman"/>
                <w:spacing w:val="24"/>
                <w:w w:val="95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hAnsi="Times New Roman" w:cs="Times New Roman"/>
                <w:w w:val="95"/>
                <w:sz w:val="20"/>
                <w:szCs w:val="20"/>
              </w:rPr>
              <w:t>(ИД-3</w:t>
            </w:r>
            <w:r w:rsidRPr="00765538">
              <w:rPr>
                <w:rFonts w:ascii="Times New Roman" w:hAnsi="Times New Roman" w:cs="Times New Roman"/>
                <w:spacing w:val="-7"/>
                <w:w w:val="95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hAnsi="Times New Roman" w:cs="Times New Roman"/>
                <w:w w:val="95"/>
                <w:sz w:val="20"/>
                <w:szCs w:val="20"/>
                <w:vertAlign w:val="subscript"/>
              </w:rPr>
              <w:t>ПКС-7</w:t>
            </w:r>
            <w:r w:rsidRPr="00765538">
              <w:rPr>
                <w:rFonts w:ascii="Times New Roman" w:hAnsi="Times New Roman" w:cs="Times New Roman"/>
                <w:w w:val="95"/>
                <w:sz w:val="20"/>
                <w:szCs w:val="20"/>
              </w:rPr>
              <w:t>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765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Уметь: навыками работы на автоматизированных линиях на этапе внедрения новых технологий</w:t>
            </w:r>
            <w:r w:rsidRPr="0076553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765538" w:rsidRPr="00765538" w:rsidTr="008B24E0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5538" w:rsidRPr="00765538" w:rsidRDefault="00765538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ПКС-8 Способен модифицировать и разрабатывать биотехнологические приемы при производстве продукции из мяса, молока, рыбы и морепродуктов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765538">
            <w:pPr>
              <w:pStyle w:val="TableParagraph"/>
              <w:spacing w:line="279" w:lineRule="exact"/>
              <w:ind w:left="110"/>
              <w:rPr>
                <w:sz w:val="20"/>
                <w:szCs w:val="20"/>
              </w:rPr>
            </w:pPr>
            <w:r w:rsidRPr="00765538">
              <w:rPr>
                <w:spacing w:val="-1"/>
                <w:position w:val="3"/>
                <w:sz w:val="20"/>
                <w:szCs w:val="20"/>
              </w:rPr>
              <w:t>ИД-1</w:t>
            </w:r>
            <w:r w:rsidRPr="00765538">
              <w:rPr>
                <w:spacing w:val="-22"/>
                <w:position w:val="3"/>
                <w:sz w:val="20"/>
                <w:szCs w:val="20"/>
              </w:rPr>
              <w:t xml:space="preserve"> </w:t>
            </w:r>
            <w:r w:rsidRPr="00D5546D">
              <w:rPr>
                <w:spacing w:val="-1"/>
                <w:sz w:val="20"/>
                <w:szCs w:val="20"/>
                <w:vertAlign w:val="subscript"/>
              </w:rPr>
              <w:t>ПКС-8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765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 xml:space="preserve">Знать способы модификации биотехнологических приемов при производстве продукции из мяса, молока, рыбы и морепродуктов </w:t>
            </w:r>
          </w:p>
          <w:p w:rsidR="00765538" w:rsidRPr="00765538" w:rsidRDefault="00765538" w:rsidP="00765538">
            <w:pPr>
              <w:pStyle w:val="TableParagraph"/>
              <w:ind w:left="105" w:right="138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765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538">
              <w:rPr>
                <w:rFonts w:ascii="Times New Roman" w:hAnsi="Times New Roman" w:cs="Times New Roman"/>
                <w:w w:val="95"/>
                <w:sz w:val="20"/>
                <w:szCs w:val="20"/>
              </w:rPr>
              <w:t>З3</w:t>
            </w:r>
            <w:r w:rsidRPr="00765538">
              <w:rPr>
                <w:rFonts w:ascii="Times New Roman" w:hAnsi="Times New Roman" w:cs="Times New Roman"/>
                <w:spacing w:val="24"/>
                <w:w w:val="95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hAnsi="Times New Roman" w:cs="Times New Roman"/>
                <w:w w:val="95"/>
                <w:sz w:val="20"/>
                <w:szCs w:val="20"/>
              </w:rPr>
              <w:t>(ИД-1</w:t>
            </w:r>
            <w:r w:rsidRPr="00765538">
              <w:rPr>
                <w:rFonts w:ascii="Times New Roman" w:hAnsi="Times New Roman" w:cs="Times New Roman"/>
                <w:spacing w:val="-7"/>
                <w:w w:val="95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hAnsi="Times New Roman" w:cs="Times New Roman"/>
                <w:w w:val="95"/>
                <w:sz w:val="20"/>
                <w:szCs w:val="20"/>
                <w:vertAlign w:val="subscript"/>
              </w:rPr>
              <w:t>ПКС-8</w:t>
            </w:r>
            <w:r w:rsidRPr="00765538">
              <w:rPr>
                <w:rFonts w:ascii="Times New Roman" w:hAnsi="Times New Roman" w:cs="Times New Roman"/>
                <w:w w:val="95"/>
                <w:sz w:val="20"/>
                <w:szCs w:val="20"/>
              </w:rPr>
              <w:t>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765538">
            <w:pPr>
              <w:ind w:lef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Знать: основные биотехнологические приемы и оборудование при производстве продукции из мяса, молока, рыбы и морепродуктов</w:t>
            </w:r>
          </w:p>
        </w:tc>
      </w:tr>
      <w:tr w:rsidR="00765538" w:rsidRPr="00765538" w:rsidTr="008B24E0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5538" w:rsidRPr="00765538" w:rsidRDefault="00765538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765538">
            <w:pPr>
              <w:pStyle w:val="TableParagraph"/>
              <w:spacing w:line="279" w:lineRule="exact"/>
              <w:ind w:left="110"/>
              <w:rPr>
                <w:sz w:val="20"/>
                <w:szCs w:val="20"/>
              </w:rPr>
            </w:pPr>
            <w:r w:rsidRPr="00765538">
              <w:rPr>
                <w:spacing w:val="-1"/>
                <w:position w:val="3"/>
                <w:sz w:val="20"/>
                <w:szCs w:val="20"/>
              </w:rPr>
              <w:t>ИД-2</w:t>
            </w:r>
            <w:r w:rsidRPr="00765538">
              <w:rPr>
                <w:spacing w:val="-22"/>
                <w:position w:val="3"/>
                <w:sz w:val="20"/>
                <w:szCs w:val="20"/>
              </w:rPr>
              <w:t xml:space="preserve"> </w:t>
            </w:r>
            <w:r w:rsidRPr="00D5546D">
              <w:rPr>
                <w:spacing w:val="-1"/>
                <w:sz w:val="20"/>
                <w:szCs w:val="20"/>
                <w:vertAlign w:val="subscript"/>
              </w:rPr>
              <w:t>ПКС-8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7655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55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Уметь 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 xml:space="preserve">модифицировать и разрабатывать биотехнологические приемы при производстве продукции из мяса, 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молока, рыбы и морепродуктов</w:t>
            </w:r>
          </w:p>
          <w:p w:rsidR="00765538" w:rsidRPr="00765538" w:rsidRDefault="00765538" w:rsidP="00765538">
            <w:pPr>
              <w:pStyle w:val="TableParagraph"/>
              <w:spacing w:line="264" w:lineRule="exact"/>
              <w:ind w:left="105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765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538">
              <w:rPr>
                <w:rFonts w:ascii="Times New Roman" w:hAnsi="Times New Roman" w:cs="Times New Roman"/>
                <w:w w:val="95"/>
                <w:sz w:val="20"/>
                <w:szCs w:val="20"/>
              </w:rPr>
              <w:lastRenderedPageBreak/>
              <w:t>У3</w:t>
            </w:r>
            <w:r w:rsidRPr="00765538">
              <w:rPr>
                <w:rFonts w:ascii="Times New Roman" w:hAnsi="Times New Roman" w:cs="Times New Roman"/>
                <w:spacing w:val="24"/>
                <w:w w:val="95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hAnsi="Times New Roman" w:cs="Times New Roman"/>
                <w:w w:val="95"/>
                <w:sz w:val="20"/>
                <w:szCs w:val="20"/>
              </w:rPr>
              <w:t>(ИД-2</w:t>
            </w:r>
            <w:r w:rsidRPr="00765538">
              <w:rPr>
                <w:rFonts w:ascii="Times New Roman" w:hAnsi="Times New Roman" w:cs="Times New Roman"/>
                <w:spacing w:val="-7"/>
                <w:w w:val="95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hAnsi="Times New Roman" w:cs="Times New Roman"/>
                <w:w w:val="95"/>
                <w:sz w:val="20"/>
                <w:szCs w:val="20"/>
                <w:vertAlign w:val="subscript"/>
              </w:rPr>
              <w:t>ПКС-8</w:t>
            </w:r>
            <w:r w:rsidRPr="00765538">
              <w:rPr>
                <w:rFonts w:ascii="Times New Roman" w:hAnsi="Times New Roman" w:cs="Times New Roman"/>
                <w:w w:val="95"/>
                <w:sz w:val="20"/>
                <w:szCs w:val="20"/>
              </w:rPr>
              <w:t>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D55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46D">
              <w:rPr>
                <w:rFonts w:ascii="Times New Roman" w:hAnsi="Times New Roman" w:cs="Times New Roman"/>
                <w:sz w:val="20"/>
                <w:szCs w:val="20"/>
              </w:rPr>
              <w:t xml:space="preserve">Уметь: 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 xml:space="preserve">реализовывать биотехнологические приемы и эксплуатировать оборудование при производстве продукции из мяса, 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молока, рыбы и морепродуктов</w:t>
            </w:r>
          </w:p>
        </w:tc>
      </w:tr>
      <w:tr w:rsidR="00765538" w:rsidRPr="00765538" w:rsidTr="008F0882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5538" w:rsidRPr="00765538" w:rsidRDefault="00765538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765538">
            <w:pPr>
              <w:pStyle w:val="TableParagraph"/>
              <w:spacing w:line="279" w:lineRule="exact"/>
              <w:ind w:left="110"/>
              <w:rPr>
                <w:sz w:val="20"/>
                <w:szCs w:val="20"/>
              </w:rPr>
            </w:pPr>
            <w:r w:rsidRPr="00765538">
              <w:rPr>
                <w:spacing w:val="-1"/>
                <w:position w:val="3"/>
                <w:sz w:val="20"/>
                <w:szCs w:val="20"/>
              </w:rPr>
              <w:t>ИД-3</w:t>
            </w:r>
            <w:r w:rsidRPr="00765538">
              <w:rPr>
                <w:spacing w:val="-22"/>
                <w:position w:val="3"/>
                <w:sz w:val="20"/>
                <w:szCs w:val="20"/>
              </w:rPr>
              <w:t xml:space="preserve"> </w:t>
            </w:r>
            <w:r w:rsidRPr="00D5546D">
              <w:rPr>
                <w:spacing w:val="-1"/>
                <w:sz w:val="20"/>
                <w:szCs w:val="20"/>
                <w:vertAlign w:val="subscript"/>
              </w:rPr>
              <w:t>ПКС-8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765538">
            <w:pPr>
              <w:pStyle w:val="TableParagraph"/>
              <w:ind w:left="105" w:right="183"/>
              <w:rPr>
                <w:sz w:val="20"/>
                <w:szCs w:val="20"/>
              </w:rPr>
            </w:pPr>
            <w:r w:rsidRPr="00765538">
              <w:rPr>
                <w:color w:val="000000"/>
                <w:sz w:val="20"/>
                <w:szCs w:val="20"/>
              </w:rPr>
              <w:t xml:space="preserve">Владеть </w:t>
            </w:r>
            <w:r w:rsidRPr="00765538">
              <w:rPr>
                <w:sz w:val="20"/>
                <w:szCs w:val="20"/>
              </w:rPr>
              <w:t>навыками модификации и разработки конкурентоспособных инновационных продуктов из мяса, молока, рыбы и морепродуктов в проектно-технологической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765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38">
              <w:rPr>
                <w:rFonts w:ascii="Times New Roman" w:hAnsi="Times New Roman" w:cs="Times New Roman"/>
                <w:w w:val="95"/>
                <w:sz w:val="20"/>
                <w:szCs w:val="20"/>
              </w:rPr>
              <w:t>В3</w:t>
            </w:r>
            <w:r w:rsidRPr="00765538">
              <w:rPr>
                <w:rFonts w:ascii="Times New Roman" w:hAnsi="Times New Roman" w:cs="Times New Roman"/>
                <w:spacing w:val="24"/>
                <w:w w:val="95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hAnsi="Times New Roman" w:cs="Times New Roman"/>
                <w:w w:val="95"/>
                <w:sz w:val="20"/>
                <w:szCs w:val="20"/>
              </w:rPr>
              <w:t>(ИД-3</w:t>
            </w:r>
            <w:r w:rsidRPr="00765538">
              <w:rPr>
                <w:rFonts w:ascii="Times New Roman" w:hAnsi="Times New Roman" w:cs="Times New Roman"/>
                <w:spacing w:val="-7"/>
                <w:w w:val="95"/>
                <w:sz w:val="20"/>
                <w:szCs w:val="20"/>
              </w:rPr>
              <w:t xml:space="preserve"> </w:t>
            </w:r>
            <w:r w:rsidRPr="00765538">
              <w:rPr>
                <w:rFonts w:ascii="Times New Roman" w:hAnsi="Times New Roman" w:cs="Times New Roman"/>
                <w:w w:val="95"/>
                <w:sz w:val="20"/>
                <w:szCs w:val="20"/>
                <w:vertAlign w:val="subscript"/>
              </w:rPr>
              <w:t>ПКС-8</w:t>
            </w:r>
            <w:r w:rsidRPr="00765538">
              <w:rPr>
                <w:rFonts w:ascii="Times New Roman" w:hAnsi="Times New Roman" w:cs="Times New Roman"/>
                <w:w w:val="95"/>
                <w:sz w:val="20"/>
                <w:szCs w:val="20"/>
              </w:rPr>
              <w:t>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38" w:rsidRPr="00765538" w:rsidRDefault="00765538" w:rsidP="00D554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46D">
              <w:rPr>
                <w:rFonts w:ascii="Times New Roman" w:hAnsi="Times New Roman" w:cs="Times New Roman"/>
                <w:sz w:val="20"/>
                <w:szCs w:val="20"/>
              </w:rPr>
              <w:t xml:space="preserve">Владеть: 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 xml:space="preserve">биотехнологическими приемами и </w:t>
            </w:r>
            <w:r w:rsidRPr="00D5546D">
              <w:rPr>
                <w:rFonts w:ascii="Times New Roman" w:hAnsi="Times New Roman" w:cs="Times New Roman"/>
                <w:sz w:val="20"/>
                <w:szCs w:val="20"/>
              </w:rPr>
              <w:t xml:space="preserve">навыками эксплуатации </w:t>
            </w:r>
            <w:r w:rsidRPr="00765538">
              <w:rPr>
                <w:rFonts w:ascii="Times New Roman" w:hAnsi="Times New Roman" w:cs="Times New Roman"/>
                <w:sz w:val="20"/>
                <w:szCs w:val="20"/>
              </w:rPr>
              <w:t>биотехнологического оборудования при производстве продукции из мяса, молока, рыбы и морепродуктов</w:t>
            </w:r>
          </w:p>
        </w:tc>
      </w:tr>
      <w:bookmarkEnd w:id="0"/>
    </w:tbl>
    <w:p w:rsidR="00602D5A" w:rsidRPr="007D6BD9" w:rsidRDefault="00602D5A" w:rsidP="00602D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2D5A" w:rsidRDefault="00602D5A" w:rsidP="00602D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02D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02D5A" w:rsidRPr="00415EB2" w:rsidRDefault="00602D5A" w:rsidP="00602D5A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5EB2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lastRenderedPageBreak/>
        <w:t xml:space="preserve">2 </w:t>
      </w:r>
      <w:r w:rsidRPr="00415EB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Оценочные материалы по </w:t>
      </w:r>
      <w:r w:rsidRPr="003C6F0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практике «</w:t>
      </w:r>
      <w:r w:rsidR="007041CD" w:rsidRPr="007041C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</w:t>
      </w:r>
      <w:r w:rsidR="007041C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ектно</w:t>
      </w:r>
      <w:r w:rsidR="007041CD" w:rsidRPr="007041C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-технологическая практика</w:t>
      </w:r>
      <w:r w:rsidRPr="003C6F0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»</w:t>
      </w:r>
    </w:p>
    <w:p w:rsidR="00602D5A" w:rsidRPr="00415EB2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15EB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2.1 Оценочные материалы тестового типа</w:t>
      </w:r>
    </w:p>
    <w:p w:rsidR="00602D5A" w:rsidRPr="00415EB2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602D5A" w:rsidRPr="00415EB2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415EB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Таблица 2.1 </w:t>
      </w:r>
      <w:proofErr w:type="gramStart"/>
      <w:r w:rsidRPr="00415EB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  Задания</w:t>
      </w:r>
      <w:proofErr w:type="gramEnd"/>
      <w:r w:rsidRPr="00415EB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тестового типа </w:t>
      </w:r>
    </w:p>
    <w:p w:rsidR="00602D5A" w:rsidRPr="00415EB2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</w:p>
    <w:tbl>
      <w:tblPr>
        <w:tblW w:w="51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7"/>
        <w:gridCol w:w="277"/>
        <w:gridCol w:w="3877"/>
        <w:gridCol w:w="4117"/>
        <w:gridCol w:w="3549"/>
        <w:gridCol w:w="15"/>
        <w:gridCol w:w="1338"/>
        <w:gridCol w:w="66"/>
        <w:gridCol w:w="1254"/>
        <w:gridCol w:w="18"/>
      </w:tblGrid>
      <w:tr w:rsidR="00602D5A" w:rsidRPr="00415EB2" w:rsidTr="0077335D">
        <w:trPr>
          <w:cantSplit/>
          <w:trHeight w:val="20"/>
          <w:jc w:val="center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Текст задания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Варианты ответов</w:t>
            </w:r>
          </w:p>
        </w:tc>
        <w:tc>
          <w:tcPr>
            <w:tcW w:w="11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Правильный</w:t>
            </w:r>
          </w:p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Код компетенции </w:t>
            </w: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Семестр</w:t>
            </w:r>
          </w:p>
        </w:tc>
      </w:tr>
      <w:tr w:rsidR="00602D5A" w:rsidRPr="00415EB2" w:rsidTr="0077335D">
        <w:trPr>
          <w:cantSplit/>
          <w:trHeight w:val="2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Задание закрытого типа на установление соответствия</w:t>
            </w:r>
          </w:p>
        </w:tc>
      </w:tr>
      <w:tr w:rsidR="00602D5A" w:rsidRPr="00415EB2" w:rsidTr="0077335D">
        <w:trPr>
          <w:cantSplit/>
          <w:trHeight w:val="183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Инструкция (сценарий выполнения):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Внимательно прочитать текст задания и понять, что в качестве ответа ожидаются пары элементов.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Внимательно прочитать оба списка: список 1 — вопросы, утверждения, факты, понятия и т.д.; список 2 — утверждения, свойства объектов и т.д.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Сопоставить элементы списка 1 с элементами списка 2, сформировать пары элементов.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Записать попарно буквы и цифры (в зависимости от задания) вариантов ответа (например, А1 или Б4)</w:t>
            </w:r>
          </w:p>
        </w:tc>
      </w:tr>
      <w:tr w:rsidR="00602D5A" w:rsidRPr="00415EB2" w:rsidTr="0077335D">
        <w:trPr>
          <w:cantSplit/>
          <w:trHeight w:val="805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741190" w:rsidRDefault="00741190" w:rsidP="007411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Соотнесите этапы жизненного цикла проекта биотехнологической линии с ключевыми управленческими действиями:</w:t>
            </w:r>
          </w:p>
          <w:p w:rsidR="00741190" w:rsidRPr="00741190" w:rsidRDefault="00741190" w:rsidP="007411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А. Инициация</w:t>
            </w:r>
          </w:p>
          <w:p w:rsidR="00741190" w:rsidRPr="00741190" w:rsidRDefault="00741190" w:rsidP="007411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Б. Планирование</w:t>
            </w:r>
          </w:p>
          <w:p w:rsidR="00741190" w:rsidRPr="00741190" w:rsidRDefault="00741190" w:rsidP="007411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В. Исполнение</w:t>
            </w:r>
          </w:p>
          <w:p w:rsidR="00741190" w:rsidRPr="00741190" w:rsidRDefault="00741190" w:rsidP="007411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Г. Контроль и мониторинг</w:t>
            </w:r>
          </w:p>
          <w:p w:rsidR="00602D5A" w:rsidRPr="00415EB2" w:rsidRDefault="00741190" w:rsidP="004F766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Д. Завершение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6C" w:rsidRPr="004F766C" w:rsidRDefault="004F766C" w:rsidP="00906CF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304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Подписание актов приёмки, передача документации, анализ уроков проекта</w:t>
            </w:r>
          </w:p>
          <w:p w:rsidR="004F766C" w:rsidRPr="004F766C" w:rsidRDefault="004F766C" w:rsidP="00906CF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304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Определение целей, стейкхолдеров, формирование устава проекта</w:t>
            </w:r>
          </w:p>
          <w:p w:rsidR="004F766C" w:rsidRPr="004F766C" w:rsidRDefault="004F766C" w:rsidP="00906CF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304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Отчётность по отклонениям, корректировка графика и бюджета</w:t>
            </w:r>
          </w:p>
          <w:p w:rsidR="004F766C" w:rsidRPr="004F766C" w:rsidRDefault="004F766C" w:rsidP="00906CF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304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Распределение задач, запуск работ, управление командой</w:t>
            </w:r>
          </w:p>
          <w:p w:rsidR="00602D5A" w:rsidRPr="004F766C" w:rsidRDefault="004F766C" w:rsidP="00906CF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304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Разработка календарного плана, бюджета, матрицы рисков и WBS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4F766C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А2Б5В4Г3Д1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4630EB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УК-2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4630EB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602D5A" w:rsidRPr="00415EB2" w:rsidTr="0077335D">
        <w:trPr>
          <w:cantSplit/>
          <w:trHeight w:val="561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741190" w:rsidRDefault="00741190" w:rsidP="007411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Соотнесите вид сырья из аквакультуры с целевым биотехнологическим продуктом:</w:t>
            </w:r>
          </w:p>
          <w:p w:rsidR="00741190" w:rsidRPr="00741190" w:rsidRDefault="00741190" w:rsidP="007411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А. Тресковая печень</w:t>
            </w:r>
          </w:p>
          <w:p w:rsidR="00741190" w:rsidRPr="00741190" w:rsidRDefault="00741190" w:rsidP="007411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Б. Отходы переработки креветок (панцири)</w:t>
            </w:r>
          </w:p>
          <w:p w:rsidR="00741190" w:rsidRPr="00741190" w:rsidRDefault="00741190" w:rsidP="007411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В. Водоросли ламинария</w:t>
            </w:r>
          </w:p>
          <w:p w:rsidR="00602D5A" w:rsidRPr="00415EB2" w:rsidRDefault="00741190" w:rsidP="004F766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Г. Сыворотка рыбного бульона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6C" w:rsidRPr="004F766C" w:rsidRDefault="004F766C" w:rsidP="00906CFD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304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Альгинаты, пищевые волокна</w:t>
            </w:r>
          </w:p>
          <w:p w:rsidR="004F766C" w:rsidRPr="004F766C" w:rsidRDefault="004F766C" w:rsidP="00906CFD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304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Пептиды, гидролизаты с высокой биодоступностью</w:t>
            </w:r>
          </w:p>
          <w:p w:rsidR="004F766C" w:rsidRPr="004F766C" w:rsidRDefault="004F766C" w:rsidP="00906CFD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304"/>
              <w:rPr>
                <w:rFonts w:ascii="Times New Roman" w:eastAsia="Calibri" w:hAnsi="Times New Roman"/>
                <w:sz w:val="20"/>
                <w:szCs w:val="20"/>
              </w:rPr>
            </w:pPr>
            <w:proofErr w:type="spellStart"/>
            <w:r w:rsidRPr="004F766C">
              <w:rPr>
                <w:rFonts w:ascii="Times New Roman" w:eastAsia="Calibri" w:hAnsi="Times New Roman"/>
                <w:sz w:val="20"/>
                <w:szCs w:val="20"/>
              </w:rPr>
              <w:t>Хитозан</w:t>
            </w:r>
            <w:proofErr w:type="spellEnd"/>
            <w:r w:rsidRPr="004F766C">
              <w:rPr>
                <w:rFonts w:ascii="Times New Roman" w:eastAsia="Calibri" w:hAnsi="Times New Roman"/>
                <w:sz w:val="20"/>
                <w:szCs w:val="20"/>
              </w:rPr>
              <w:t>, хитин</w:t>
            </w:r>
          </w:p>
          <w:p w:rsidR="00602D5A" w:rsidRPr="004F766C" w:rsidRDefault="004F766C" w:rsidP="00906CFD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304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Жирорастворимые витамины, омега‑3 концентраты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4F766C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А4Б3В1Г2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4630EB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ПКС-7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4630EB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602D5A" w:rsidRPr="00415EB2" w:rsidTr="0077335D">
        <w:trPr>
          <w:cantSplit/>
          <w:trHeight w:val="711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741190" w:rsidRDefault="00741190" w:rsidP="007411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Соотнесите биотехнологический приём с его практическим применением в производстве продуктов из водных биоресурсов:</w:t>
            </w:r>
          </w:p>
          <w:p w:rsidR="00741190" w:rsidRPr="00741190" w:rsidRDefault="00741190" w:rsidP="007411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А. Ферментативный гидролиз</w:t>
            </w:r>
          </w:p>
          <w:p w:rsidR="00741190" w:rsidRPr="00741190" w:rsidRDefault="00741190" w:rsidP="007411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Б. </w:t>
            </w:r>
            <w:proofErr w:type="spellStart"/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Криоконцентрирование</w:t>
            </w:r>
            <w:proofErr w:type="spellEnd"/>
          </w:p>
          <w:p w:rsidR="00741190" w:rsidRPr="00741190" w:rsidRDefault="00741190" w:rsidP="007411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Микрокапсулирование</w:t>
            </w:r>
            <w:proofErr w:type="spellEnd"/>
          </w:p>
          <w:p w:rsidR="00602D5A" w:rsidRPr="00BE3878" w:rsidRDefault="00741190" w:rsidP="004F766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Г. Мембранная фильтрация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6C" w:rsidRPr="004F766C" w:rsidRDefault="004F766C" w:rsidP="00906CF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21" w:firstLine="425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 xml:space="preserve">Стабилизация и пролонгирование высвобождения </w:t>
            </w:r>
            <w:proofErr w:type="spellStart"/>
            <w:r w:rsidRPr="004F766C">
              <w:rPr>
                <w:rFonts w:ascii="Times New Roman" w:eastAsia="Calibri" w:hAnsi="Times New Roman"/>
                <w:sz w:val="20"/>
                <w:szCs w:val="20"/>
              </w:rPr>
              <w:t>вкусоароматических</w:t>
            </w:r>
            <w:proofErr w:type="spellEnd"/>
            <w:r w:rsidRPr="004F766C">
              <w:rPr>
                <w:rFonts w:ascii="Times New Roman" w:eastAsia="Calibri" w:hAnsi="Times New Roman"/>
                <w:sz w:val="20"/>
                <w:szCs w:val="20"/>
              </w:rPr>
              <w:t xml:space="preserve"> и биологически активных веществ</w:t>
            </w:r>
          </w:p>
          <w:p w:rsidR="004F766C" w:rsidRPr="004F766C" w:rsidRDefault="004F766C" w:rsidP="00906CF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21" w:firstLine="425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Разделение белков и пептидов по молекулярной массе, очистка от минеральных солей</w:t>
            </w:r>
          </w:p>
          <w:p w:rsidR="004F766C" w:rsidRPr="004F766C" w:rsidRDefault="004F766C" w:rsidP="00906CF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21" w:firstLine="425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Получение высококонцентрированных белковых фракций без термической денатурации</w:t>
            </w:r>
          </w:p>
          <w:p w:rsidR="00602D5A" w:rsidRPr="004F766C" w:rsidRDefault="004F766C" w:rsidP="00906CF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21" w:firstLine="425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Повышение биодоступности и функциональности белков за счёт расщепления на пептиды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BE3878" w:rsidRDefault="004F766C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А4Б3В1Г2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4630EB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ПКС-7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4630EB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602D5A" w:rsidRPr="00415EB2" w:rsidTr="0077335D">
        <w:trPr>
          <w:cantSplit/>
          <w:trHeight w:val="693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6D5" w:rsidRPr="000436D5" w:rsidRDefault="000436D5" w:rsidP="000436D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36D5">
              <w:rPr>
                <w:rFonts w:ascii="Times New Roman" w:eastAsia="Calibri" w:hAnsi="Times New Roman" w:cs="Times New Roman"/>
                <w:sz w:val="20"/>
                <w:szCs w:val="20"/>
              </w:rPr>
              <w:t>Соотнесите тип сырья с оптимальным биотехнологическим приёмом модификации:</w:t>
            </w:r>
          </w:p>
          <w:p w:rsidR="000436D5" w:rsidRPr="000436D5" w:rsidRDefault="000436D5" w:rsidP="000436D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36D5">
              <w:rPr>
                <w:rFonts w:ascii="Times New Roman" w:eastAsia="Calibri" w:hAnsi="Times New Roman" w:cs="Times New Roman"/>
                <w:sz w:val="20"/>
                <w:szCs w:val="20"/>
              </w:rPr>
              <w:t>А. Говяжий коллагенсодержащий остаток</w:t>
            </w:r>
          </w:p>
          <w:p w:rsidR="000436D5" w:rsidRPr="000436D5" w:rsidRDefault="000436D5" w:rsidP="000436D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36D5">
              <w:rPr>
                <w:rFonts w:ascii="Times New Roman" w:eastAsia="Calibri" w:hAnsi="Times New Roman" w:cs="Times New Roman"/>
                <w:sz w:val="20"/>
                <w:szCs w:val="20"/>
              </w:rPr>
              <w:t>Б. Обезжиренное молоко</w:t>
            </w:r>
          </w:p>
          <w:p w:rsidR="000436D5" w:rsidRPr="000436D5" w:rsidRDefault="000436D5" w:rsidP="000436D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36D5">
              <w:rPr>
                <w:rFonts w:ascii="Times New Roman" w:eastAsia="Calibri" w:hAnsi="Times New Roman" w:cs="Times New Roman"/>
                <w:sz w:val="20"/>
                <w:szCs w:val="20"/>
              </w:rPr>
              <w:t>В. Лососёвые головы и хребты</w:t>
            </w:r>
          </w:p>
          <w:p w:rsidR="00602D5A" w:rsidRPr="00BE3878" w:rsidRDefault="000436D5" w:rsidP="004F766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36D5">
              <w:rPr>
                <w:rFonts w:ascii="Times New Roman" w:eastAsia="Calibri" w:hAnsi="Times New Roman" w:cs="Times New Roman"/>
                <w:sz w:val="20"/>
                <w:szCs w:val="20"/>
              </w:rPr>
              <w:t>Г. Куриные потроха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6C" w:rsidRPr="004F766C" w:rsidRDefault="004F766C" w:rsidP="00906CFD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Ферментация молочнокислыми культурами для получения кисломолочного продукта</w:t>
            </w:r>
          </w:p>
          <w:p w:rsidR="004F766C" w:rsidRPr="004F766C" w:rsidRDefault="004F766C" w:rsidP="00906CFD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Ферментативный гидролиз для получения пептидов и желатина</w:t>
            </w:r>
          </w:p>
          <w:p w:rsidR="004F766C" w:rsidRPr="004F766C" w:rsidRDefault="004F766C" w:rsidP="00906CFD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Экстракция и ферментативная обработка для получения функциональных пептидов</w:t>
            </w:r>
          </w:p>
          <w:p w:rsidR="00602D5A" w:rsidRPr="004F766C" w:rsidRDefault="004F766C" w:rsidP="00906CFD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proofErr w:type="spellStart"/>
            <w:r w:rsidRPr="004F766C">
              <w:rPr>
                <w:rFonts w:ascii="Times New Roman" w:eastAsia="Calibri" w:hAnsi="Times New Roman"/>
                <w:sz w:val="20"/>
                <w:szCs w:val="20"/>
              </w:rPr>
              <w:t>Биоконверсия</w:t>
            </w:r>
            <w:proofErr w:type="spellEnd"/>
            <w:r w:rsidRPr="004F766C">
              <w:rPr>
                <w:rFonts w:ascii="Times New Roman" w:eastAsia="Calibri" w:hAnsi="Times New Roman"/>
                <w:sz w:val="20"/>
                <w:szCs w:val="20"/>
              </w:rPr>
              <w:t xml:space="preserve"> в </w:t>
            </w:r>
            <w:proofErr w:type="spellStart"/>
            <w:r w:rsidRPr="004F766C">
              <w:rPr>
                <w:rFonts w:ascii="Times New Roman" w:eastAsia="Calibri" w:hAnsi="Times New Roman"/>
                <w:sz w:val="20"/>
                <w:szCs w:val="20"/>
              </w:rPr>
              <w:t>белково</w:t>
            </w:r>
            <w:proofErr w:type="spellEnd"/>
            <w:r w:rsidRPr="004F766C">
              <w:rPr>
                <w:rFonts w:ascii="Times New Roman" w:eastAsia="Calibri" w:hAnsi="Times New Roman"/>
                <w:sz w:val="20"/>
                <w:szCs w:val="20"/>
              </w:rPr>
              <w:t>‑минеральный кормовой продукт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BE3878" w:rsidRDefault="004F766C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36D5">
              <w:rPr>
                <w:rFonts w:ascii="Times New Roman" w:eastAsia="Calibri" w:hAnsi="Times New Roman" w:cs="Times New Roman"/>
                <w:sz w:val="20"/>
                <w:szCs w:val="20"/>
              </w:rPr>
              <w:t>А2Б1В3Г4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4630EB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ПКС-8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4630EB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602D5A" w:rsidRPr="00415EB2" w:rsidTr="0077335D">
        <w:trPr>
          <w:cantSplit/>
          <w:trHeight w:val="421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Calibri" w:eastAsia="Calibri" w:hAnsi="Calibri" w:cs="Times New Roman"/>
              </w:rPr>
              <w:br w:type="page"/>
            </w:r>
            <w:r w:rsidRPr="00415E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Задание закрытого типа на установление последовательности</w:t>
            </w:r>
          </w:p>
        </w:tc>
      </w:tr>
      <w:tr w:rsidR="00602D5A" w:rsidRPr="00415EB2" w:rsidTr="0077335D">
        <w:trPr>
          <w:cantSplit/>
          <w:trHeight w:val="184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Инструкция (сценарий выполнения):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Внимательно прочитать текст задания и понять, что в качестве ответа ожидается последовательность элементов.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Внимательно прочитать предложенные варианты ответа.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Построить верную последовательность из предложенных элементов.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Записать буквы/цифры (в зависимости от задания) вариантов ответа в нужной последовательности без пробелов и знаков препинания (например, БВА или 135)</w:t>
            </w:r>
          </w:p>
        </w:tc>
      </w:tr>
      <w:tr w:rsidR="00741190" w:rsidRPr="00415EB2" w:rsidTr="0077335D">
        <w:trPr>
          <w:cantSplit/>
          <w:trHeight w:val="256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4F766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Расположите шаги управления рисками в проекте внедрения автоматизированной линии биотехнологического производства в правильной последовательности: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6C" w:rsidRPr="004F766C" w:rsidRDefault="004F766C" w:rsidP="00906CFD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Мониторинг и актуализация реестра рисков</w:t>
            </w:r>
          </w:p>
          <w:p w:rsidR="004F766C" w:rsidRPr="004F766C" w:rsidRDefault="004F766C" w:rsidP="00906CFD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Разработка плана реагирования (уклонение, снижение, передача, принятие)</w:t>
            </w:r>
          </w:p>
          <w:p w:rsidR="004F766C" w:rsidRPr="004F766C" w:rsidRDefault="004F766C" w:rsidP="00906CFD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Идентификация рисков (мозговой штурм, чек‑листы, анализ аналогов)</w:t>
            </w:r>
          </w:p>
          <w:p w:rsidR="004F766C" w:rsidRPr="004F766C" w:rsidRDefault="004F766C" w:rsidP="00906CFD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Оценка вероятности и последствий (матрица рисков)</w:t>
            </w:r>
          </w:p>
          <w:p w:rsidR="00741190" w:rsidRPr="004F766C" w:rsidRDefault="004F766C" w:rsidP="00906CFD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Документирование и утверждение реестра рисков у куратора проекта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4F766C" w:rsidP="00741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34251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УК-2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41190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190" w:rsidRPr="00415EB2" w:rsidRDefault="00741190" w:rsidP="004F766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Установите правильную последовательность этапов проектирования автоматизированной линии по производству ферментированного продукта из рыбного фарша: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6C" w:rsidRPr="004F766C" w:rsidRDefault="004F766C" w:rsidP="00906CFD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Ввод в эксплуатацию, пусконаладка, валидация критических точек</w:t>
            </w:r>
          </w:p>
          <w:p w:rsidR="004F766C" w:rsidRPr="004F766C" w:rsidRDefault="004F766C" w:rsidP="00906CF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Разработка технологической схемы и подбор оборудования</w:t>
            </w:r>
          </w:p>
          <w:p w:rsidR="004F766C" w:rsidRPr="004F766C" w:rsidRDefault="004F766C" w:rsidP="00906CF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Формирование ТЗ и технико‑экономического обоснования</w:t>
            </w:r>
          </w:p>
          <w:p w:rsidR="004F766C" w:rsidRPr="004F766C" w:rsidRDefault="004F766C" w:rsidP="00906CF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Монтаж оборудования и прокладка коммуникаций</w:t>
            </w:r>
          </w:p>
          <w:p w:rsidR="00741190" w:rsidRPr="004F766C" w:rsidRDefault="004F766C" w:rsidP="00906CF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Утверждение проекта и согласование с санитарными и экологическими нормами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4F766C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32541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ПКС-7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41190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190" w:rsidRPr="00C36788" w:rsidRDefault="000436D5" w:rsidP="004F766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Расположите стадии биотехнологической переработки отходов аквакультуры в кормовой продукт в логической последовательности: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6C" w:rsidRPr="004F766C" w:rsidRDefault="004F766C" w:rsidP="00906CF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Сушка и измельчение до требуемой фракции</w:t>
            </w:r>
          </w:p>
          <w:p w:rsidR="004F766C" w:rsidRPr="004F766C" w:rsidRDefault="004F766C" w:rsidP="00906CFD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Внесение микробного консорциума и ферментация</w:t>
            </w:r>
          </w:p>
          <w:p w:rsidR="004F766C" w:rsidRPr="004F766C" w:rsidRDefault="004F766C" w:rsidP="00906CFD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Сортировка и удаление посторонних включений</w:t>
            </w:r>
          </w:p>
          <w:p w:rsidR="004F766C" w:rsidRPr="004F766C" w:rsidRDefault="004F766C" w:rsidP="00906CFD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Контроль качества (влажность, белок, микробиология)</w:t>
            </w:r>
          </w:p>
          <w:p w:rsidR="00741190" w:rsidRPr="004F766C" w:rsidRDefault="004F766C" w:rsidP="00906CFD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4F766C">
              <w:rPr>
                <w:rFonts w:ascii="Times New Roman" w:eastAsia="Calibri" w:hAnsi="Times New Roman"/>
                <w:sz w:val="20"/>
                <w:szCs w:val="20"/>
              </w:rPr>
              <w:t>Предварительное измельчение и гомогенизация сырья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C36788" w:rsidRDefault="004F766C" w:rsidP="00741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35214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Default="00741190" w:rsidP="00741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ПКС-7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41190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13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190" w:rsidRPr="00417047" w:rsidRDefault="000436D5" w:rsidP="004F766C">
            <w:pPr>
              <w:pStyle w:val="a4"/>
              <w:rPr>
                <w:rFonts w:eastAsia="Calibri"/>
                <w:sz w:val="20"/>
                <w:szCs w:val="20"/>
              </w:rPr>
            </w:pPr>
            <w:r w:rsidRPr="000436D5">
              <w:rPr>
                <w:rFonts w:eastAsia="Calibri"/>
                <w:sz w:val="20"/>
                <w:szCs w:val="20"/>
              </w:rPr>
              <w:t>Расположите этапы разработки модифицированного биотехнологического приёма для производства функционального мясного продукта в логической последовательности: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6C" w:rsidRPr="000436D5" w:rsidRDefault="004F766C" w:rsidP="00906CFD">
            <w:pPr>
              <w:pStyle w:val="a4"/>
              <w:numPr>
                <w:ilvl w:val="0"/>
                <w:numId w:val="11"/>
              </w:numPr>
              <w:spacing w:before="0" w:beforeAutospacing="0" w:after="0" w:afterAutospacing="0"/>
              <w:ind w:left="0" w:firstLine="360"/>
              <w:rPr>
                <w:rFonts w:eastAsia="Calibri"/>
                <w:sz w:val="20"/>
                <w:szCs w:val="20"/>
              </w:rPr>
            </w:pPr>
            <w:r w:rsidRPr="000436D5">
              <w:rPr>
                <w:rFonts w:eastAsia="Calibri"/>
                <w:sz w:val="20"/>
                <w:szCs w:val="20"/>
              </w:rPr>
              <w:t>Валидация нового режима и оформление изменений в технологическом регламенте</w:t>
            </w:r>
          </w:p>
          <w:p w:rsidR="004F766C" w:rsidRPr="000436D5" w:rsidRDefault="004F766C" w:rsidP="00906CFD">
            <w:pPr>
              <w:pStyle w:val="a4"/>
              <w:numPr>
                <w:ilvl w:val="0"/>
                <w:numId w:val="11"/>
              </w:numPr>
              <w:spacing w:before="0" w:beforeAutospacing="0" w:after="0" w:afterAutospacing="0"/>
              <w:ind w:left="0" w:firstLine="360"/>
              <w:rPr>
                <w:rFonts w:eastAsia="Calibri"/>
                <w:sz w:val="20"/>
                <w:szCs w:val="20"/>
              </w:rPr>
            </w:pPr>
            <w:r w:rsidRPr="000436D5">
              <w:rPr>
                <w:rFonts w:eastAsia="Calibri"/>
                <w:sz w:val="20"/>
                <w:szCs w:val="20"/>
              </w:rPr>
              <w:t>Формулирование цели модификации (улучшение текстуры, снижение времени созревания и т. п.)</w:t>
            </w:r>
          </w:p>
          <w:p w:rsidR="004F766C" w:rsidRPr="000436D5" w:rsidRDefault="004F766C" w:rsidP="00906CFD">
            <w:pPr>
              <w:pStyle w:val="a4"/>
              <w:numPr>
                <w:ilvl w:val="0"/>
                <w:numId w:val="11"/>
              </w:numPr>
              <w:spacing w:before="0" w:beforeAutospacing="0" w:after="0" w:afterAutospacing="0"/>
              <w:ind w:left="0" w:firstLine="360"/>
              <w:rPr>
                <w:rFonts w:eastAsia="Calibri"/>
                <w:sz w:val="20"/>
                <w:szCs w:val="20"/>
              </w:rPr>
            </w:pPr>
            <w:r w:rsidRPr="000436D5">
              <w:rPr>
                <w:rFonts w:eastAsia="Calibri"/>
                <w:sz w:val="20"/>
                <w:szCs w:val="20"/>
              </w:rPr>
              <w:t>Подбор штаммов/ферментов и определение параметров (</w:t>
            </w:r>
            <w:proofErr w:type="spellStart"/>
            <w:r w:rsidRPr="000436D5">
              <w:rPr>
                <w:rFonts w:eastAsia="Calibri"/>
                <w:sz w:val="20"/>
                <w:szCs w:val="20"/>
              </w:rPr>
              <w:t>pH</w:t>
            </w:r>
            <w:proofErr w:type="spellEnd"/>
            <w:r w:rsidRPr="000436D5">
              <w:rPr>
                <w:rFonts w:eastAsia="Calibri"/>
                <w:sz w:val="20"/>
                <w:szCs w:val="20"/>
              </w:rPr>
              <w:t>, температура, время)</w:t>
            </w:r>
          </w:p>
          <w:p w:rsidR="004F766C" w:rsidRDefault="004F766C" w:rsidP="00906CFD">
            <w:pPr>
              <w:pStyle w:val="a4"/>
              <w:numPr>
                <w:ilvl w:val="0"/>
                <w:numId w:val="11"/>
              </w:numPr>
              <w:spacing w:before="0" w:beforeAutospacing="0" w:after="0" w:afterAutospacing="0"/>
              <w:ind w:left="0" w:firstLine="360"/>
              <w:rPr>
                <w:rFonts w:eastAsia="Calibri"/>
                <w:sz w:val="20"/>
                <w:szCs w:val="20"/>
              </w:rPr>
            </w:pPr>
            <w:r w:rsidRPr="000436D5">
              <w:rPr>
                <w:rFonts w:eastAsia="Calibri"/>
                <w:sz w:val="20"/>
                <w:szCs w:val="20"/>
              </w:rPr>
              <w:t>Пилотные испытания и оценка органолептических и физико‑химических показателей</w:t>
            </w:r>
          </w:p>
          <w:p w:rsidR="00741190" w:rsidRPr="00417047" w:rsidRDefault="004F766C" w:rsidP="00906CFD">
            <w:pPr>
              <w:pStyle w:val="a4"/>
              <w:numPr>
                <w:ilvl w:val="0"/>
                <w:numId w:val="11"/>
              </w:numPr>
              <w:spacing w:before="0" w:beforeAutospacing="0" w:after="0" w:afterAutospacing="0"/>
              <w:ind w:left="0" w:firstLine="360"/>
              <w:rPr>
                <w:rFonts w:eastAsia="Calibri"/>
                <w:sz w:val="20"/>
                <w:szCs w:val="20"/>
              </w:rPr>
            </w:pPr>
            <w:r w:rsidRPr="000436D5">
              <w:rPr>
                <w:rFonts w:eastAsia="Calibri"/>
                <w:sz w:val="20"/>
                <w:szCs w:val="20"/>
              </w:rPr>
              <w:t>Анализ текущего технологического процесса и выявление «узких мест»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C36788" w:rsidRDefault="004F766C" w:rsidP="004F766C">
            <w:pPr>
              <w:pStyle w:val="a4"/>
              <w:jc w:val="center"/>
              <w:rPr>
                <w:rFonts w:eastAsia="Calibri"/>
                <w:sz w:val="20"/>
                <w:szCs w:val="20"/>
              </w:rPr>
            </w:pPr>
            <w:r w:rsidRPr="000436D5">
              <w:rPr>
                <w:rFonts w:eastAsia="Calibri"/>
                <w:sz w:val="20"/>
                <w:szCs w:val="20"/>
              </w:rPr>
              <w:t>52341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Default="00741190" w:rsidP="00741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ПКС-8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602D5A" w:rsidRPr="00415EB2" w:rsidTr="0077335D">
        <w:tblPrEx>
          <w:jc w:val="left"/>
        </w:tblPrEx>
        <w:trPr>
          <w:gridAfter w:val="1"/>
          <w:wAfter w:w="6" w:type="pct"/>
          <w:cantSplit/>
          <w:trHeight w:val="20"/>
        </w:trPr>
        <w:tc>
          <w:tcPr>
            <w:tcW w:w="49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415EB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3. </w:t>
            </w:r>
            <w:r w:rsidRPr="00415EB2">
              <w:rPr>
                <w:rFonts w:ascii="Times New Roman" w:eastAsia="Calibri" w:hAnsi="Times New Roman" w:cs="Times New Roman"/>
                <w:b/>
                <w:sz w:val="24"/>
              </w:rPr>
              <w:t>Задание открытого типа с развернутым ответом/ задача</w:t>
            </w:r>
          </w:p>
        </w:tc>
      </w:tr>
      <w:tr w:rsidR="00602D5A" w:rsidRPr="00415EB2" w:rsidTr="0077335D">
        <w:tblPrEx>
          <w:jc w:val="left"/>
        </w:tblPrEx>
        <w:trPr>
          <w:gridAfter w:val="1"/>
          <w:wAfter w:w="6" w:type="pct"/>
          <w:cantSplit/>
          <w:trHeight w:val="1723"/>
        </w:trPr>
        <w:tc>
          <w:tcPr>
            <w:tcW w:w="49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 xml:space="preserve">Инструкция (сценарий выполнения):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 xml:space="preserve">1. Внимательно прочитать текст задания и понять суть вопроса.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 xml:space="preserve">2. Продумать логику и полноту ответа.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 xml:space="preserve">3. Записать ответ, используя четкие компактные формулировки.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>4. В случае расчетной задачи записать решение и ответ</w:t>
            </w:r>
          </w:p>
        </w:tc>
      </w:tr>
      <w:tr w:rsidR="00741190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4F7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11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 модернизации участка ферментации рассчитан на 180 дней. На 90‑й день освоено 40 % бюджета, а фактически выполнено 35 % объёма работ. Рассчитайте индекс выполнения сроков (SPI) и сделайте краткий вывод о статусе проекта (в 1–2 предложениях).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6C" w:rsidRPr="00741190" w:rsidRDefault="004F766C" w:rsidP="004F7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11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Решение:</w:t>
            </w:r>
          </w:p>
          <w:p w:rsidR="004F766C" w:rsidRPr="00741190" w:rsidRDefault="004F766C" w:rsidP="004F7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11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SPI = EV / PV = 0,35 / 0,50 = 0,70.</w:t>
            </w:r>
          </w:p>
          <w:p w:rsidR="004F766C" w:rsidRPr="00741190" w:rsidRDefault="004F766C" w:rsidP="004F7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11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(EV — </w:t>
            </w:r>
            <w:proofErr w:type="spellStart"/>
            <w:r w:rsidRPr="007411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освоённый</w:t>
            </w:r>
            <w:proofErr w:type="spellEnd"/>
            <w:r w:rsidRPr="007411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объём 35 %, PV — плановый объём на дату 90/180 = 50 %)</w:t>
            </w:r>
          </w:p>
          <w:p w:rsidR="00741190" w:rsidRPr="00415EB2" w:rsidRDefault="004F766C" w:rsidP="004F766C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Ответ: SPI = 0,70; проект отстаёт от графика, требуется корректировка сроков или перераспределение ресурсов.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УК-2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41190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E33B3D" w:rsidRDefault="000436D5" w:rsidP="004F7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участке переработки трески образуется 2,5 т отходов (головы, кости, внутренности) в сутки. Планируется их </w:t>
            </w:r>
            <w:proofErr w:type="spellStart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биоконверсия</w:t>
            </w:r>
            <w:proofErr w:type="spellEnd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кормовой белковый продукт с выходом 68 % от массы сырья и содержанием сырого протеина 58 %. Рассчитайте суточное количество готового продукта (в тоннах) и массу сырого протеина в нём (в тоннах). Приведите расчёт в 2 действия и укажите однозначный ответ.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E33B3D" w:rsidRDefault="00741190" w:rsidP="00741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6C" w:rsidRPr="000436D5" w:rsidRDefault="004F766C" w:rsidP="004F7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Решение:</w:t>
            </w:r>
          </w:p>
          <w:p w:rsidR="004F766C" w:rsidRPr="000436D5" w:rsidRDefault="004F766C" w:rsidP="004F7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Масса продукта: 2,5×0,68=1,7 т.</w:t>
            </w:r>
          </w:p>
          <w:p w:rsidR="004F766C" w:rsidRPr="000436D5" w:rsidRDefault="004F766C" w:rsidP="004F7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Масса сырого протеина: 1,7×0,58=0,986 т.</w:t>
            </w:r>
          </w:p>
          <w:p w:rsidR="004F766C" w:rsidRPr="000436D5" w:rsidRDefault="004F766C" w:rsidP="004F7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Ответ: 1,7 т продукта; 0,986 т сырого протеина.</w:t>
            </w:r>
          </w:p>
          <w:p w:rsidR="00741190" w:rsidRPr="00E33B3D" w:rsidRDefault="00741190" w:rsidP="00741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ПКС-7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41190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C36788" w:rsidRDefault="000436D5" w:rsidP="004F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 культивировании микроводорослей </w:t>
            </w:r>
            <w:proofErr w:type="spellStart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Chlorella</w:t>
            </w:r>
            <w:proofErr w:type="spellEnd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обогащения рыбных кормов в </w:t>
            </w:r>
            <w:proofErr w:type="spellStart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фотобиореакторе</w:t>
            </w:r>
            <w:proofErr w:type="spellEnd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площадью 120 м² средняя продуктивность по биомассе составляет 15 г/м² в сутки. Для производства 1 т биомассы требуется 10 т питательной среды. Рассчитайте, сколько тонн питательной среды потребуется для получения 1 тонны биомассы, и сколько дней потребуется на выращивание этой тонны при текущей продуктивности. Приведите расчёт в 2 действия и укажите однозначный ответ.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E33B3D" w:rsidRDefault="00741190" w:rsidP="00741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6C" w:rsidRPr="000436D5" w:rsidRDefault="004F766C" w:rsidP="004F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Решение:</w:t>
            </w:r>
          </w:p>
          <w:p w:rsidR="004F766C" w:rsidRPr="000436D5" w:rsidRDefault="004F766C" w:rsidP="004F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Суточный выход биомассы: 120×0,015=1,8 т/сутки.</w:t>
            </w:r>
          </w:p>
          <w:p w:rsidR="004F766C" w:rsidRPr="000436D5" w:rsidRDefault="004F766C" w:rsidP="004F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 для 1 т: 1/1,8≈0,56 дня; среда — по условию 10 т на 1 т биомассы.</w:t>
            </w:r>
          </w:p>
          <w:p w:rsidR="00741190" w:rsidRPr="00C36788" w:rsidRDefault="004F766C" w:rsidP="004F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Ответ: 10 т питательной среды; ≈0,56 дня.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Default="00741190" w:rsidP="00741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ПКС-7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41190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Default="000436D5" w:rsidP="004F76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 модификации технологии созревания сырокопчёной колбасы применяют стартовые культуры, ускоряющие снижение </w:t>
            </w:r>
            <w:proofErr w:type="spellStart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pH</w:t>
            </w:r>
            <w:proofErr w:type="spellEnd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В контрольной партии без культур </w:t>
            </w:r>
            <w:proofErr w:type="spellStart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pH</w:t>
            </w:r>
            <w:proofErr w:type="spellEnd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снизился с 5,8 до 5,4 за 72 ч. В опытной партии с культурами </w:t>
            </w:r>
            <w:proofErr w:type="spellStart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pH</w:t>
            </w:r>
            <w:proofErr w:type="spellEnd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достиг 5,1 за 48 ч. Рассчитайте среднюю скорость снижения </w:t>
            </w:r>
            <w:proofErr w:type="spellStart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pH</w:t>
            </w:r>
            <w:proofErr w:type="spellEnd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контрольной и опытной партиях (в единицах </w:t>
            </w:r>
            <w:proofErr w:type="spellStart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pH</w:t>
            </w:r>
            <w:proofErr w:type="spellEnd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час) и укажите, во сколько раз опытная партия быстрее по этому показателю. Приведите расчёт в 2 действия и укажите однозначный ответ.</w:t>
            </w:r>
          </w:p>
          <w:p w:rsidR="00906CFD" w:rsidRDefault="00906CFD" w:rsidP="004F76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06CFD" w:rsidRDefault="00906CFD" w:rsidP="004F76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06CFD" w:rsidRPr="00727B33" w:rsidRDefault="00906CFD" w:rsidP="004F76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727B33" w:rsidRDefault="00741190" w:rsidP="00741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6C" w:rsidRPr="000436D5" w:rsidRDefault="004F766C" w:rsidP="004F7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Решение:</w:t>
            </w:r>
          </w:p>
          <w:p w:rsidR="004F766C" w:rsidRPr="000436D5" w:rsidRDefault="004F766C" w:rsidP="004F7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Контрольная: (5,8−5,4)/72=0,4/72≈0,00556 </w:t>
            </w:r>
            <w:proofErr w:type="spellStart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pH</w:t>
            </w:r>
            <w:proofErr w:type="spellEnd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/ч.</w:t>
            </w:r>
          </w:p>
          <w:p w:rsidR="004F766C" w:rsidRPr="000436D5" w:rsidRDefault="004F766C" w:rsidP="004F7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Опытная: (5,8−5,1)/48=0,7/48≈0,01458 </w:t>
            </w:r>
            <w:proofErr w:type="spellStart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pH</w:t>
            </w:r>
            <w:proofErr w:type="spellEnd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/ч; отношение: 0,01458/0,00556≈2,62.</w:t>
            </w:r>
          </w:p>
          <w:p w:rsidR="00741190" w:rsidRPr="00727B33" w:rsidRDefault="004F766C" w:rsidP="004F7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Ответ: контрольная — ≈0,0056 </w:t>
            </w:r>
            <w:proofErr w:type="spellStart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pH</w:t>
            </w:r>
            <w:proofErr w:type="spellEnd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/ч; опытная — ≈0,0146 </w:t>
            </w:r>
            <w:proofErr w:type="spellStart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pH</w:t>
            </w:r>
            <w:proofErr w:type="spellEnd"/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/ч; опытная партия быстрее примерно в 2,62 раза.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Default="00741190" w:rsidP="00741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ПКС-8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602D5A" w:rsidRPr="00415EB2" w:rsidTr="0077335D">
        <w:tblPrEx>
          <w:jc w:val="left"/>
        </w:tblPrEx>
        <w:trPr>
          <w:gridAfter w:val="1"/>
          <w:wAfter w:w="6" w:type="pct"/>
          <w:cantSplit/>
          <w:trHeight w:val="20"/>
        </w:trPr>
        <w:tc>
          <w:tcPr>
            <w:tcW w:w="49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5E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4. Задания открытого типа с кратким ответом/ вставить термин, </w:t>
            </w:r>
            <w:proofErr w:type="gramStart"/>
            <w:r w:rsidRPr="00415E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словосочетание….</w:t>
            </w:r>
            <w:proofErr w:type="gramEnd"/>
            <w:r w:rsidRPr="00415E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дополнить предложенное</w:t>
            </w:r>
          </w:p>
        </w:tc>
      </w:tr>
      <w:tr w:rsidR="00602D5A" w:rsidRPr="00415EB2" w:rsidTr="0077335D">
        <w:tblPrEx>
          <w:jc w:val="left"/>
        </w:tblPrEx>
        <w:trPr>
          <w:gridAfter w:val="1"/>
          <w:wAfter w:w="6" w:type="pct"/>
          <w:cantSplit/>
          <w:trHeight w:val="1348"/>
        </w:trPr>
        <w:tc>
          <w:tcPr>
            <w:tcW w:w="49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Инструкция (сценарий выполнения):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Внимательно прочитать текст задания и понять суть вопроса.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Продумать логику и полноту ответа.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  <w:szCs w:val="24"/>
              </w:rPr>
              <w:t>3. Записать ответ в виде термина, словосочетания</w:t>
            </w:r>
            <w:proofErr w:type="gramStart"/>
            <w:r w:rsidRPr="00415E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415EB2">
              <w:rPr>
                <w:rFonts w:ascii="Times New Roman" w:eastAsia="Calibri" w:hAnsi="Times New Roman" w:cs="Times New Roman"/>
                <w:sz w:val="24"/>
                <w:szCs w:val="24"/>
              </w:rPr>
              <w:t>., дополнить предложенное</w:t>
            </w:r>
          </w:p>
        </w:tc>
      </w:tr>
      <w:tr w:rsidR="00741190" w:rsidRPr="00415EB2" w:rsidTr="0077335D">
        <w:trPr>
          <w:cantSplit/>
          <w:trHeight w:val="715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741190" w:rsidRDefault="00741190" w:rsidP="00741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11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 фразу: «В управлении проектом ключевым документом, фиксирующим цели, ограничения и допущения, является ________________».</w:t>
            </w:r>
          </w:p>
          <w:p w:rsidR="00906CFD" w:rsidRPr="00497666" w:rsidRDefault="00906CFD" w:rsidP="00741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97666" w:rsidRDefault="00741190" w:rsidP="007411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97666" w:rsidRDefault="00906CFD" w:rsidP="00741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устав проекта.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УК-2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41190" w:rsidRPr="00415EB2" w:rsidTr="0077335D">
        <w:trPr>
          <w:cantSplit/>
          <w:trHeight w:val="704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Default="000436D5" w:rsidP="00906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Впишите термин: «Автоматизированная линия, в которой операции выполняются по заданной последовательности без участия оператора, а контроль параметров осуществляется системой управления, называется ________________».</w:t>
            </w:r>
          </w:p>
          <w:p w:rsidR="00906CFD" w:rsidRPr="00E33B3D" w:rsidRDefault="00906CFD" w:rsidP="00906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E33B3D" w:rsidRDefault="00741190" w:rsidP="007411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E33B3D" w:rsidRDefault="00906CFD" w:rsidP="00741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поточная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ПКС-7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41190" w:rsidRPr="00415EB2" w:rsidTr="0077335D">
        <w:trPr>
          <w:cantSplit/>
          <w:trHeight w:val="704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97666" w:rsidRDefault="000436D5" w:rsidP="00906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Дополните: «Для обеспечения безопасности продукции из водных биоресурсов при внедрении новых биотехнологий обязательным этапом является ________________ критических контрольных точек по системе ХАССП».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E33B3D" w:rsidRDefault="00741190" w:rsidP="007411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97666" w:rsidRDefault="00906CFD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идентификация и контроль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Default="00741190" w:rsidP="00741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ПКС-7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41190" w:rsidRPr="00415EB2" w:rsidTr="0077335D">
        <w:trPr>
          <w:cantSplit/>
          <w:trHeight w:val="704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97666" w:rsidRDefault="000436D5" w:rsidP="00906C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Дополните: «При модификации биотехнологических приёмов в переработке сырья животного происхождения ключевым критерием эффективности является ________________ целевого продукта при сохранении его безопасности».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E33B3D" w:rsidRDefault="00741190" w:rsidP="007411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97666" w:rsidRDefault="00906CFD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выход и качество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Default="00741190" w:rsidP="00741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ПКС-8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602D5A" w:rsidRPr="00415EB2" w:rsidTr="0077335D">
        <w:trPr>
          <w:cantSplit/>
          <w:trHeight w:val="374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5EB2">
              <w:rPr>
                <w:rFonts w:ascii="Times New Roman" w:eastAsia="Calibri" w:hAnsi="Times New Roman" w:cs="Times New Roman"/>
                <w:b/>
              </w:rPr>
              <w:t>5. Задания комбинированного типа с выбором одного/нескольких правильного ответа из предложенных с последующим объяснением своего выбора</w:t>
            </w:r>
          </w:p>
        </w:tc>
      </w:tr>
      <w:tr w:rsidR="00602D5A" w:rsidRPr="00415EB2" w:rsidTr="0077335D">
        <w:trPr>
          <w:cantSplit/>
          <w:trHeight w:val="1551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lastRenderedPageBreak/>
              <w:t xml:space="preserve">Инструкция (сценарий выполнения):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 xml:space="preserve">1. Внимательно прочитать текст задания и понять суть вопроса.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 xml:space="preserve">2. Продумать логику и полноту ответа.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>3. Записать номер правильного ответа или номера правильных ответов без пробелов и запятых (в зависимости от задания) и дать обоснование, используя четкие компактные формулировки.</w:t>
            </w:r>
          </w:p>
        </w:tc>
      </w:tr>
      <w:tr w:rsidR="00741190" w:rsidRPr="00415EB2" w:rsidTr="0077335D">
        <w:trPr>
          <w:cantSplit/>
          <w:trHeight w:val="661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741190" w:rsidRDefault="00741190" w:rsidP="007411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Выберите один правильный вариант и кратко обоснуйте. Какой инструмент лучше всего использовать для визуализации календарного плана проекта биотехнологической линии?</w:t>
            </w:r>
          </w:p>
          <w:p w:rsidR="00741190" w:rsidRPr="00741190" w:rsidRDefault="00741190" w:rsidP="007411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41190" w:rsidRPr="00415EB2" w:rsidRDefault="00741190" w:rsidP="007411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CFD" w:rsidRPr="00906CFD" w:rsidRDefault="00906CFD" w:rsidP="00906CFD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906CFD">
              <w:rPr>
                <w:rFonts w:ascii="Times New Roman" w:eastAsia="Calibri" w:hAnsi="Times New Roman"/>
                <w:sz w:val="20"/>
                <w:szCs w:val="20"/>
              </w:rPr>
              <w:t>Матрица ответственности (RACI)</w:t>
            </w:r>
          </w:p>
          <w:p w:rsidR="00906CFD" w:rsidRPr="00906CFD" w:rsidRDefault="00906CFD" w:rsidP="00906CFD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906CFD">
              <w:rPr>
                <w:rFonts w:ascii="Times New Roman" w:eastAsia="Calibri" w:hAnsi="Times New Roman"/>
                <w:sz w:val="20"/>
                <w:szCs w:val="20"/>
              </w:rPr>
              <w:t xml:space="preserve">Диаграмма </w:t>
            </w:r>
            <w:proofErr w:type="spellStart"/>
            <w:r w:rsidRPr="00906CFD">
              <w:rPr>
                <w:rFonts w:ascii="Times New Roman" w:eastAsia="Calibri" w:hAnsi="Times New Roman"/>
                <w:sz w:val="20"/>
                <w:szCs w:val="20"/>
              </w:rPr>
              <w:t>Ганта</w:t>
            </w:r>
            <w:proofErr w:type="spellEnd"/>
          </w:p>
          <w:p w:rsidR="00906CFD" w:rsidRPr="00906CFD" w:rsidRDefault="00906CFD" w:rsidP="00906CFD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906CFD">
              <w:rPr>
                <w:rFonts w:ascii="Times New Roman" w:eastAsia="Calibri" w:hAnsi="Times New Roman"/>
                <w:sz w:val="20"/>
                <w:szCs w:val="20"/>
              </w:rPr>
              <w:t>Диаграмма Исикавы</w:t>
            </w:r>
          </w:p>
          <w:p w:rsidR="00741190" w:rsidRPr="00906CFD" w:rsidRDefault="00906CFD" w:rsidP="00906CFD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906CFD">
              <w:rPr>
                <w:rFonts w:ascii="Times New Roman" w:eastAsia="Calibri" w:hAnsi="Times New Roman"/>
                <w:sz w:val="20"/>
                <w:szCs w:val="20"/>
              </w:rPr>
              <w:t>Дерево решений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CFD" w:rsidRPr="00741190" w:rsidRDefault="00906CFD" w:rsidP="00906CF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:rsidR="00741190" w:rsidRPr="00415EB2" w:rsidRDefault="00906CFD" w:rsidP="00906CF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Обоснование: диаграмма </w:t>
            </w:r>
            <w:proofErr w:type="spellStart"/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Ганта</w:t>
            </w:r>
            <w:proofErr w:type="spellEnd"/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наглядно отражает сроки, вехи и пересечения работ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</w:t>
            </w:r>
            <w:r w:rsidRPr="00741190">
              <w:rPr>
                <w:rFonts w:ascii="Times New Roman" w:eastAsia="Calibri" w:hAnsi="Times New Roman" w:cs="Times New Roman"/>
                <w:sz w:val="20"/>
                <w:szCs w:val="20"/>
              </w:rPr>
              <w:t>оптимальна для календарного планирования и контроля сроков проекта.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УК-2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41190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bookmarkStart w:id="2" w:name="_GoBack" w:colFirst="2" w:colLast="2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6D5" w:rsidRPr="000436D5" w:rsidRDefault="000436D5" w:rsidP="000436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Выберите все правильные варианты и кратко обоснуйте. Какие факторы необходимо учитывать при проектировании автоматизированной линии для биотехнологического продукта из морепродуктов?</w:t>
            </w:r>
          </w:p>
          <w:p w:rsidR="00741190" w:rsidRPr="00361138" w:rsidRDefault="00741190" w:rsidP="000436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CFD" w:rsidRPr="00906CFD" w:rsidRDefault="00906CFD" w:rsidP="00906CF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6CF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Температурные режимы и </w:t>
            </w:r>
            <w:proofErr w:type="spellStart"/>
            <w:r w:rsidRPr="00906CFD">
              <w:rPr>
                <w:rFonts w:ascii="Times New Roman" w:hAnsi="Times New Roman"/>
                <w:color w:val="000000"/>
                <w:sz w:val="20"/>
                <w:szCs w:val="20"/>
              </w:rPr>
              <w:t>холодовая</w:t>
            </w:r>
            <w:proofErr w:type="spellEnd"/>
            <w:r w:rsidRPr="00906CF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цепь</w:t>
            </w:r>
          </w:p>
          <w:p w:rsidR="00906CFD" w:rsidRPr="00906CFD" w:rsidRDefault="00906CFD" w:rsidP="00906CF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6CF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 к микробиологической безопасности и санитарии</w:t>
            </w:r>
          </w:p>
          <w:p w:rsidR="00906CFD" w:rsidRPr="00906CFD" w:rsidRDefault="00906CFD" w:rsidP="00906CF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6CFD">
              <w:rPr>
                <w:rFonts w:ascii="Times New Roman" w:hAnsi="Times New Roman"/>
                <w:color w:val="000000"/>
                <w:sz w:val="20"/>
                <w:szCs w:val="20"/>
              </w:rPr>
              <w:t>Цвет упаковки продукта</w:t>
            </w:r>
          </w:p>
          <w:p w:rsidR="00741190" w:rsidRPr="00906CFD" w:rsidRDefault="00906CFD" w:rsidP="00906CF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36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06CFD">
              <w:rPr>
                <w:rFonts w:ascii="Times New Roman" w:hAnsi="Times New Roman"/>
                <w:color w:val="000000"/>
                <w:sz w:val="20"/>
                <w:szCs w:val="20"/>
              </w:rPr>
              <w:t>Совместимость материалов оборудования с агрессивными средами (солевые растворы, кислоты)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CFD" w:rsidRPr="000436D5" w:rsidRDefault="00906CFD" w:rsidP="00906C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1, 2, 4</w:t>
            </w:r>
          </w:p>
          <w:p w:rsidR="00741190" w:rsidRPr="00415EB2" w:rsidRDefault="00906CFD" w:rsidP="00906C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Обоснование: температурные режимы и безопасность критичны для скоропортящегося сырья; материалы должны быть устойчивы к условиям переработки. Цвет упаковки не влияет на проектирование линии.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ПКС-7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41190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35BBF" w:rsidRDefault="000436D5" w:rsidP="00906C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Выберите один правильный вариант и кратко обоснуйте. Какой показатель наиболее важен для оценки эффективности биотехнологической переработки сырья аквакультуры в функциональный продукт?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CFD" w:rsidRPr="00906CFD" w:rsidRDefault="00906CFD" w:rsidP="00906CFD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6CFD">
              <w:rPr>
                <w:rFonts w:ascii="Times New Roman" w:hAnsi="Times New Roman"/>
                <w:color w:val="000000"/>
                <w:sz w:val="20"/>
                <w:szCs w:val="20"/>
              </w:rPr>
              <w:t>Цвет конечного продукта</w:t>
            </w:r>
          </w:p>
          <w:p w:rsidR="00906CFD" w:rsidRPr="00906CFD" w:rsidRDefault="00906CFD" w:rsidP="00906CFD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6CFD">
              <w:rPr>
                <w:rFonts w:ascii="Times New Roman" w:hAnsi="Times New Roman"/>
                <w:color w:val="000000"/>
                <w:sz w:val="20"/>
                <w:szCs w:val="20"/>
              </w:rPr>
              <w:t>Выход целевого компонента (белок, липиды, пептиды) и его функциональные свойства</w:t>
            </w:r>
          </w:p>
          <w:p w:rsidR="00906CFD" w:rsidRPr="00906CFD" w:rsidRDefault="00906CFD" w:rsidP="00906CFD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6CFD">
              <w:rPr>
                <w:rFonts w:ascii="Times New Roman" w:hAnsi="Times New Roman"/>
                <w:color w:val="000000"/>
                <w:sz w:val="20"/>
                <w:szCs w:val="20"/>
              </w:rPr>
              <w:t>Форма упаковки</w:t>
            </w:r>
          </w:p>
          <w:p w:rsidR="00906CFD" w:rsidRPr="00906CFD" w:rsidRDefault="00906CFD" w:rsidP="00906CFD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6CFD">
              <w:rPr>
                <w:rFonts w:ascii="Times New Roman" w:hAnsi="Times New Roman"/>
                <w:color w:val="000000"/>
                <w:sz w:val="20"/>
                <w:szCs w:val="20"/>
              </w:rPr>
              <w:t>Аромат продукта</w:t>
            </w:r>
          </w:p>
          <w:p w:rsidR="00741190" w:rsidRPr="00417047" w:rsidRDefault="00741190" w:rsidP="00906CFD">
            <w:pPr>
              <w:pStyle w:val="a3"/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CFD" w:rsidRPr="000436D5" w:rsidRDefault="00906CFD" w:rsidP="00906C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 w:rsidR="00741190" w:rsidRPr="00435BBF" w:rsidRDefault="00906CFD" w:rsidP="00906C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3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Обоснование: выход и функциональные свойства целевого компонента определяют экономическую и технологическую эффективность переработки и являются основой для согласования НТД.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Default="00741190" w:rsidP="00741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ПКС-7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41190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6D5" w:rsidRPr="000436D5" w:rsidRDefault="000436D5" w:rsidP="000436D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36D5">
              <w:rPr>
                <w:rFonts w:ascii="Times New Roman" w:eastAsia="Calibri" w:hAnsi="Times New Roman" w:cs="Times New Roman"/>
                <w:sz w:val="20"/>
                <w:szCs w:val="20"/>
              </w:rPr>
              <w:t>Выберите один правильный вариант и кратко обоснуйте. Какой метод наиболее целесообразно использовать для повышения усвояемости белков в мясных продуктах при минимальной потере функциональности?</w:t>
            </w:r>
          </w:p>
          <w:p w:rsidR="00741190" w:rsidRPr="00046614" w:rsidRDefault="00741190" w:rsidP="000436D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CFD" w:rsidRPr="00906CFD" w:rsidRDefault="00906CFD" w:rsidP="00906CFD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906CFD">
              <w:rPr>
                <w:rFonts w:ascii="Times New Roman" w:eastAsia="Calibri" w:hAnsi="Times New Roman"/>
                <w:sz w:val="20"/>
                <w:szCs w:val="20"/>
              </w:rPr>
              <w:t>Длительная высокотемпературная обработка</w:t>
            </w:r>
          </w:p>
          <w:p w:rsidR="00906CFD" w:rsidRPr="00906CFD" w:rsidRDefault="00906CFD" w:rsidP="00906CFD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906CFD">
              <w:rPr>
                <w:rFonts w:ascii="Times New Roman" w:eastAsia="Calibri" w:hAnsi="Times New Roman"/>
                <w:sz w:val="20"/>
                <w:szCs w:val="20"/>
              </w:rPr>
              <w:t>Ферментативная обработка протеазами с контролем степени гидролиза</w:t>
            </w:r>
          </w:p>
          <w:p w:rsidR="00906CFD" w:rsidRPr="00906CFD" w:rsidRDefault="00906CFD" w:rsidP="00906CFD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906CFD">
              <w:rPr>
                <w:rFonts w:ascii="Times New Roman" w:eastAsia="Calibri" w:hAnsi="Times New Roman"/>
                <w:sz w:val="20"/>
                <w:szCs w:val="20"/>
              </w:rPr>
              <w:t>Механическое измельчение без добавок</w:t>
            </w:r>
          </w:p>
          <w:p w:rsidR="00741190" w:rsidRPr="00906CFD" w:rsidRDefault="00906CFD" w:rsidP="00906CFD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360"/>
              <w:rPr>
                <w:rFonts w:ascii="Times New Roman" w:eastAsia="Calibri" w:hAnsi="Times New Roman"/>
                <w:sz w:val="20"/>
                <w:szCs w:val="20"/>
              </w:rPr>
            </w:pPr>
            <w:r w:rsidRPr="00906CFD">
              <w:rPr>
                <w:rFonts w:ascii="Times New Roman" w:eastAsia="Calibri" w:hAnsi="Times New Roman"/>
                <w:sz w:val="20"/>
                <w:szCs w:val="20"/>
              </w:rPr>
              <w:t>Добавление стабилизаторов без изменения технологии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CFD" w:rsidRPr="000436D5" w:rsidRDefault="00906CFD" w:rsidP="00906CF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36D5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:rsidR="00741190" w:rsidRPr="00046614" w:rsidRDefault="00906CFD" w:rsidP="00906CF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36D5">
              <w:rPr>
                <w:rFonts w:ascii="Times New Roman" w:eastAsia="Calibri" w:hAnsi="Times New Roman" w:cs="Times New Roman"/>
                <w:sz w:val="20"/>
                <w:szCs w:val="20"/>
              </w:rPr>
              <w:t>Обоснование: ферментативная обработка позволяет целенаправленно повысить усвояемость за счёт частичного гидролиза, сохраняя функциональность при строгом контроле параметров.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Default="00741190" w:rsidP="00741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ПКС-8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90" w:rsidRPr="00415EB2" w:rsidRDefault="00741190" w:rsidP="00741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bookmarkEnd w:id="2"/>
    </w:tbl>
    <w:p w:rsidR="00602D5A" w:rsidRDefault="00602D5A" w:rsidP="00602D5A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2D5A" w:rsidRPr="00CB146E" w:rsidRDefault="00602D5A" w:rsidP="00602D5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sectPr w:rsidR="00602D5A" w:rsidRPr="00CB146E" w:rsidSect="0077335D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:rsidR="00602D5A" w:rsidRPr="00035E64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35E6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2.2 Оценочные материалы для текущего контроля</w:t>
      </w:r>
    </w:p>
    <w:p w:rsidR="00602D5A" w:rsidRPr="00035E64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2D5A" w:rsidRPr="00035E64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35E64">
        <w:rPr>
          <w:rFonts w:ascii="Times New Roman" w:eastAsia="Times New Roman" w:hAnsi="Times New Roman" w:cs="Times New Roman"/>
          <w:sz w:val="20"/>
          <w:szCs w:val="20"/>
          <w:lang w:eastAsia="ru-RU"/>
        </w:rPr>
        <w:t>Текущий контроль успеваемости является обязательной частью внутренней системы оценки качества освоения обучающимися образовательной программы. Текущий контроль успеваемости проводится в рамках изучения дисциплины в течение семестра. Виды оценочных материалов, формы контроля, темы и график определяется педагогическим работником.</w:t>
      </w:r>
    </w:p>
    <w:p w:rsidR="00602D5A" w:rsidRPr="00035E64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2D5A" w:rsidRPr="00035E64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35E6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2.3 Типовые вопросы для промежуточной аттестации</w:t>
      </w:r>
    </w:p>
    <w:p w:rsidR="00770B68" w:rsidRPr="00770B68" w:rsidRDefault="00770B68" w:rsidP="00770B6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Вопросы по компетенции УК</w:t>
      </w:r>
      <w:r w:rsidRPr="00770B6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noBreakHyphen/>
        <w:t>2</w:t>
      </w:r>
    </w:p>
    <w:p w:rsidR="00770B68" w:rsidRPr="00770B68" w:rsidRDefault="00770B68" w:rsidP="00906C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Перечислите основные этапы жизненного цикла проекта в биотехнологическом производстве.</w:t>
      </w:r>
    </w:p>
    <w:p w:rsidR="00770B68" w:rsidRPr="00770B68" w:rsidRDefault="00770B68" w:rsidP="00906C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Что фиксируют в уставе проекта и зачем он нужен на этапе инициации?</w:t>
      </w:r>
    </w:p>
    <w:p w:rsidR="00770B68" w:rsidRPr="00770B68" w:rsidRDefault="00770B68" w:rsidP="00906C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Назовите 3–4 ключевых документа, формируемых на стадии планирования проекта внедрения новой линии.</w:t>
      </w:r>
    </w:p>
    <w:p w:rsidR="00770B68" w:rsidRPr="00770B68" w:rsidRDefault="00770B68" w:rsidP="00906C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Как используют диаграмму </w:t>
      </w:r>
      <w:proofErr w:type="spellStart"/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Ганта</w:t>
      </w:r>
      <w:proofErr w:type="spellEnd"/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матрицу рисков при управлении проектом?</w:t>
      </w:r>
    </w:p>
    <w:p w:rsidR="00770B68" w:rsidRPr="00770B68" w:rsidRDefault="00770B68" w:rsidP="00906C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Что такое WBS (структура работ) и как она помогает распределять задачи в проекте?</w:t>
      </w:r>
    </w:p>
    <w:p w:rsidR="00770B68" w:rsidRPr="00770B68" w:rsidRDefault="00770B68" w:rsidP="00906C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В чём заключается роль куратора и руководителя проекта при внедрении автоматизированной линии?</w:t>
      </w:r>
    </w:p>
    <w:p w:rsidR="00770B68" w:rsidRPr="00770B68" w:rsidRDefault="00770B68" w:rsidP="00906C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 рассчитывают и интерпретируют показатели SPI и CPI для контроля проекта?</w:t>
      </w:r>
    </w:p>
    <w:p w:rsidR="00770B68" w:rsidRPr="00770B68" w:rsidRDefault="00770B68" w:rsidP="00906C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Какие методы применяют для идентификации и </w:t>
      </w:r>
      <w:proofErr w:type="spellStart"/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приоритизации</w:t>
      </w:r>
      <w:proofErr w:type="spellEnd"/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рисков в биотехнологических проектах?</w:t>
      </w:r>
    </w:p>
    <w:p w:rsidR="00770B68" w:rsidRPr="00770B68" w:rsidRDefault="00770B68" w:rsidP="00906C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Опишите порядок внесения изменений в проектную документацию и согласования отклонений.</w:t>
      </w:r>
    </w:p>
    <w:p w:rsidR="00770B68" w:rsidRDefault="00770B68" w:rsidP="00906C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Какие критерии используют для формального закрытия проекта и приёмки результатов?</w:t>
      </w:r>
    </w:p>
    <w:p w:rsidR="00770B68" w:rsidRPr="00770B68" w:rsidRDefault="00770B68" w:rsidP="00770B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0B68" w:rsidRDefault="00770B68" w:rsidP="00770B6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Вопросы по компетенции ПКС</w:t>
      </w:r>
      <w:r w:rsidRPr="00770B6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noBreakHyphen/>
        <w:t>7</w:t>
      </w:r>
    </w:p>
    <w:p w:rsidR="00770B68" w:rsidRPr="00770B68" w:rsidRDefault="00770B68" w:rsidP="00906CF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Какие биотехнологические приёмы (ферментация, гидролиз, мембранная фильтрация и др.) применяют при переработке сырья аквакультуры?</w:t>
      </w:r>
    </w:p>
    <w:p w:rsidR="00770B68" w:rsidRPr="00770B68" w:rsidRDefault="00770B68" w:rsidP="00906CF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Перечислите ключевые параметры, которые учитывают при проектировании автоматизированной линии для продуктов из рыбы/морепродуктов.</w:t>
      </w:r>
    </w:p>
    <w:p w:rsidR="00770B68" w:rsidRPr="00770B68" w:rsidRDefault="00770B68" w:rsidP="00906CF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Какие требования к санитарии и материалам оборудования критичны при проектировании линии переработки водных биоресурсов?</w:t>
      </w:r>
    </w:p>
    <w:p w:rsidR="00770B68" w:rsidRPr="00770B68" w:rsidRDefault="00770B68" w:rsidP="00906CF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 обосновывают выбор целевого продукта (белковый концентрат, пептиды, омега</w:t>
      </w: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>3 и т. п.) на этапе разработки проекта?</w:t>
      </w:r>
    </w:p>
    <w:p w:rsidR="00770B68" w:rsidRPr="00770B68" w:rsidRDefault="00770B68" w:rsidP="00906CF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Какие показатели (выход, чистота, функциональность) нормируют в НТД для биотехнологических продуктов из водных биоресурсов?</w:t>
      </w:r>
    </w:p>
    <w:p w:rsidR="00770B68" w:rsidRPr="00770B68" w:rsidRDefault="00770B68" w:rsidP="00906CF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В чём особенности масштабирования ферментативных процессов при переработке рыбного сырья?</w:t>
      </w:r>
    </w:p>
    <w:p w:rsidR="00770B68" w:rsidRPr="00770B68" w:rsidRDefault="00770B68" w:rsidP="00906CF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 интегрируют систему ХАССП в проект автоматизированной линии переработки морепродуктов?</w:t>
      </w:r>
    </w:p>
    <w:p w:rsidR="00770B68" w:rsidRPr="00770B68" w:rsidRDefault="00770B68" w:rsidP="00906CF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Какие нормативные документы (ТР ТС, ГОСТ, СанПиН) учитывают при разработке проекта линии по выпуску биотехнологической продукции из рыбы?</w:t>
      </w:r>
    </w:p>
    <w:p w:rsidR="00770B68" w:rsidRPr="00770B68" w:rsidRDefault="00770B68" w:rsidP="00906CFD">
      <w:pPr>
        <w:pStyle w:val="a3"/>
        <w:numPr>
          <w:ilvl w:val="0"/>
          <w:numId w:val="3"/>
        </w:numPr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  <w:r w:rsidRPr="00770B68">
        <w:rPr>
          <w:rFonts w:ascii="Times New Roman" w:hAnsi="Times New Roman"/>
          <w:sz w:val="20"/>
          <w:szCs w:val="20"/>
        </w:rPr>
        <w:t xml:space="preserve">Приведите 2–3 примера критериев эффективности проекта линии (экономическая, технологическая, экологическая эффективность). </w:t>
      </w:r>
    </w:p>
    <w:p w:rsidR="00770B68" w:rsidRPr="00770B68" w:rsidRDefault="00770B68" w:rsidP="00906CFD">
      <w:pPr>
        <w:pStyle w:val="a3"/>
        <w:numPr>
          <w:ilvl w:val="0"/>
          <w:numId w:val="3"/>
        </w:numPr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  <w:r w:rsidRPr="00770B68">
        <w:rPr>
          <w:rFonts w:ascii="Times New Roman" w:hAnsi="Times New Roman"/>
          <w:sz w:val="20"/>
          <w:szCs w:val="20"/>
        </w:rPr>
        <w:t>Назовите 3–4 вида вторичного сырья из переработки водных биоресурсов, пригодных для биотехнологической переработки.</w:t>
      </w:r>
    </w:p>
    <w:p w:rsidR="00770B68" w:rsidRPr="00770B68" w:rsidRDefault="00770B68" w:rsidP="00770B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0B68" w:rsidRDefault="00770B68" w:rsidP="00770B6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Вопросы по компетенции ПКС</w:t>
      </w:r>
      <w:r w:rsidRPr="00770B6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noBreakHyphen/>
        <w:t>8</w:t>
      </w:r>
    </w:p>
    <w:p w:rsidR="00770B68" w:rsidRPr="00770B68" w:rsidRDefault="00770B68" w:rsidP="00906CF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Назовите 3 биотехнологических приёма, позволяющих модифицировать свойства мясного сырья (созревание, </w:t>
      </w:r>
      <w:proofErr w:type="spellStart"/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текстурирование</w:t>
      </w:r>
      <w:proofErr w:type="spellEnd"/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, гидролиз и др.).</w:t>
      </w:r>
    </w:p>
    <w:p w:rsidR="00770B68" w:rsidRPr="00770B68" w:rsidRDefault="00770B68" w:rsidP="00906CF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 стартовые культуры и ферменты влияют на скорость и качество созревания мясных продуктов?</w:t>
      </w:r>
    </w:p>
    <w:p w:rsidR="00770B68" w:rsidRPr="00770B68" w:rsidRDefault="00770B68" w:rsidP="00906CF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Какие параметры (</w:t>
      </w:r>
      <w:proofErr w:type="spellStart"/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pH</w:t>
      </w:r>
      <w:proofErr w:type="spellEnd"/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, температура, время, активность ферментов) контролируют при модификации биотехнологических приёмов в мясной промышленности?</w:t>
      </w:r>
    </w:p>
    <w:p w:rsidR="00770B68" w:rsidRPr="00770B68" w:rsidRDefault="00770B68" w:rsidP="00906CF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В чём преимущества и ограничения ферментативного гидролиза белков в переработке вторичного сырья животного происхождения?</w:t>
      </w:r>
    </w:p>
    <w:p w:rsidR="00770B68" w:rsidRPr="00770B68" w:rsidRDefault="00770B68" w:rsidP="00906CF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Какие приёмы используют для повышения усвояемости и функциональности белков в молочных и мясных продуктах?</w:t>
      </w:r>
    </w:p>
    <w:p w:rsidR="00770B68" w:rsidRPr="00770B68" w:rsidRDefault="00770B68" w:rsidP="00906CF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 вариабельность сырья (вид, возраст, сезон, корма) влияет на воспроизводимость биотехнологических процессов и какие меры применяют для стабилизации?</w:t>
      </w:r>
    </w:p>
    <w:p w:rsidR="00770B68" w:rsidRPr="00770B68" w:rsidRDefault="00770B68" w:rsidP="00906CF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Какие показатели качества и безопасности обязательно учитывают при разработке модифицированного биотехнологического приёма?</w:t>
      </w:r>
    </w:p>
    <w:p w:rsidR="00770B68" w:rsidRPr="00770B68" w:rsidRDefault="00770B68" w:rsidP="00906CF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Опишите порядок пилотных испытаний и валидации нового биотехнологического режима.</w:t>
      </w:r>
    </w:p>
    <w:p w:rsidR="00770B68" w:rsidRPr="00770B68" w:rsidRDefault="00770B68" w:rsidP="00906CF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 оформляют и согласовывают изменения в технологическом регламенте при внедрении модифицированного приёма?</w:t>
      </w:r>
    </w:p>
    <w:p w:rsidR="00747329" w:rsidRPr="00770B68" w:rsidRDefault="00770B68" w:rsidP="00906CF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70B6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Приведите 2–3 примера типовых ошибок при модификации биотехнологических приёмов и способы их предотвращения.</w:t>
      </w:r>
    </w:p>
    <w:sectPr w:rsidR="00747329" w:rsidRPr="00770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87EE5"/>
    <w:multiLevelType w:val="hybridMultilevel"/>
    <w:tmpl w:val="2340D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D2F10"/>
    <w:multiLevelType w:val="hybridMultilevel"/>
    <w:tmpl w:val="DE620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16777"/>
    <w:multiLevelType w:val="hybridMultilevel"/>
    <w:tmpl w:val="5DD2B5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B6449"/>
    <w:multiLevelType w:val="hybridMultilevel"/>
    <w:tmpl w:val="DE620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81010"/>
    <w:multiLevelType w:val="hybridMultilevel"/>
    <w:tmpl w:val="2340D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736E1"/>
    <w:multiLevelType w:val="hybridMultilevel"/>
    <w:tmpl w:val="DE620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C1924"/>
    <w:multiLevelType w:val="hybridMultilevel"/>
    <w:tmpl w:val="DE620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0701B2"/>
    <w:multiLevelType w:val="hybridMultilevel"/>
    <w:tmpl w:val="DE620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68264E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FA78EF"/>
    <w:multiLevelType w:val="hybridMultilevel"/>
    <w:tmpl w:val="6F3E3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F5945"/>
    <w:multiLevelType w:val="hybridMultilevel"/>
    <w:tmpl w:val="DE620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41535F"/>
    <w:multiLevelType w:val="hybridMultilevel"/>
    <w:tmpl w:val="F7F62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5C3526"/>
    <w:multiLevelType w:val="hybridMultilevel"/>
    <w:tmpl w:val="F7F62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DA0FEE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265A4E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3"/>
  </w:num>
  <w:num w:numId="3">
    <w:abstractNumId w:val="14"/>
  </w:num>
  <w:num w:numId="4">
    <w:abstractNumId w:val="10"/>
  </w:num>
  <w:num w:numId="5">
    <w:abstractNumId w:val="6"/>
  </w:num>
  <w:num w:numId="6">
    <w:abstractNumId w:val="7"/>
  </w:num>
  <w:num w:numId="7">
    <w:abstractNumId w:val="3"/>
  </w:num>
  <w:num w:numId="8">
    <w:abstractNumId w:val="1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9"/>
  </w:num>
  <w:num w:numId="14">
    <w:abstractNumId w:val="12"/>
  </w:num>
  <w:num w:numId="15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D5A"/>
    <w:rsid w:val="000436D5"/>
    <w:rsid w:val="000751A5"/>
    <w:rsid w:val="00105658"/>
    <w:rsid w:val="00147EEA"/>
    <w:rsid w:val="001A0473"/>
    <w:rsid w:val="002A4B16"/>
    <w:rsid w:val="002E25DC"/>
    <w:rsid w:val="00322023"/>
    <w:rsid w:val="00371108"/>
    <w:rsid w:val="00390424"/>
    <w:rsid w:val="003A24B6"/>
    <w:rsid w:val="003E079E"/>
    <w:rsid w:val="00417047"/>
    <w:rsid w:val="004630EB"/>
    <w:rsid w:val="004F766C"/>
    <w:rsid w:val="00602D5A"/>
    <w:rsid w:val="00652A80"/>
    <w:rsid w:val="007041CD"/>
    <w:rsid w:val="00727B33"/>
    <w:rsid w:val="00741190"/>
    <w:rsid w:val="00747329"/>
    <w:rsid w:val="00765538"/>
    <w:rsid w:val="00770B68"/>
    <w:rsid w:val="0077335D"/>
    <w:rsid w:val="007A7B2D"/>
    <w:rsid w:val="007C4DCA"/>
    <w:rsid w:val="007D5B81"/>
    <w:rsid w:val="007F1A07"/>
    <w:rsid w:val="00805595"/>
    <w:rsid w:val="008222C5"/>
    <w:rsid w:val="00872CD7"/>
    <w:rsid w:val="008A272B"/>
    <w:rsid w:val="008F0882"/>
    <w:rsid w:val="00901A28"/>
    <w:rsid w:val="00906CFD"/>
    <w:rsid w:val="009868D7"/>
    <w:rsid w:val="00BA0AF9"/>
    <w:rsid w:val="00C237A8"/>
    <w:rsid w:val="00CB37CC"/>
    <w:rsid w:val="00D43D1A"/>
    <w:rsid w:val="00D5546D"/>
    <w:rsid w:val="00D947AF"/>
    <w:rsid w:val="00DE0A87"/>
    <w:rsid w:val="00DF4005"/>
    <w:rsid w:val="00F7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B9081"/>
  <w15:chartTrackingRefBased/>
  <w15:docId w15:val="{32B00B2A-3331-4848-B90F-BF064030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2D5A"/>
  </w:style>
  <w:style w:type="paragraph" w:styleId="2">
    <w:name w:val="heading 2"/>
    <w:basedOn w:val="a"/>
    <w:link w:val="20"/>
    <w:uiPriority w:val="9"/>
    <w:qFormat/>
    <w:rsid w:val="00770B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D5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unhideWhenUsed/>
    <w:rsid w:val="00652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652A80"/>
  </w:style>
  <w:style w:type="character" w:customStyle="1" w:styleId="mord">
    <w:name w:val="mord"/>
    <w:basedOn w:val="a0"/>
    <w:rsid w:val="00652A80"/>
  </w:style>
  <w:style w:type="character" w:customStyle="1" w:styleId="mspace">
    <w:name w:val="mspace"/>
    <w:basedOn w:val="a0"/>
    <w:rsid w:val="00652A80"/>
  </w:style>
  <w:style w:type="character" w:customStyle="1" w:styleId="mbin">
    <w:name w:val="mbin"/>
    <w:basedOn w:val="a0"/>
    <w:rsid w:val="00652A80"/>
  </w:style>
  <w:style w:type="character" w:customStyle="1" w:styleId="mrel">
    <w:name w:val="mrel"/>
    <w:basedOn w:val="a0"/>
    <w:rsid w:val="00652A80"/>
  </w:style>
  <w:style w:type="character" w:customStyle="1" w:styleId="mpunct">
    <w:name w:val="mpunct"/>
    <w:basedOn w:val="a0"/>
    <w:rsid w:val="00652A80"/>
  </w:style>
  <w:style w:type="paragraph" w:customStyle="1" w:styleId="TableParagraph">
    <w:name w:val="Table Paragraph"/>
    <w:basedOn w:val="a"/>
    <w:uiPriority w:val="1"/>
    <w:qFormat/>
    <w:rsid w:val="008F08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770B6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12</Pages>
  <Words>3014</Words>
  <Characters>17180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14</cp:revision>
  <dcterms:created xsi:type="dcterms:W3CDTF">2026-06-22T14:25:00Z</dcterms:created>
  <dcterms:modified xsi:type="dcterms:W3CDTF">2026-07-01T09:25:00Z</dcterms:modified>
</cp:coreProperties>
</file>