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50D9" w14:textId="4EE8638A" w:rsidR="00A605D9" w:rsidRPr="00B0146F" w:rsidRDefault="00A605D9" w:rsidP="00A605D9">
      <w:pPr>
        <w:pStyle w:val="4"/>
        <w:ind w:firstLine="709"/>
        <w:rPr>
          <w:bCs/>
          <w:i/>
          <w:sz w:val="32"/>
          <w:szCs w:val="32"/>
        </w:rPr>
      </w:pPr>
      <w:r w:rsidRPr="00B0146F">
        <w:rPr>
          <w:bCs/>
          <w:i/>
          <w:sz w:val="32"/>
          <w:szCs w:val="32"/>
        </w:rPr>
        <w:t>Таблица</w:t>
      </w:r>
      <w:r>
        <w:rPr>
          <w:bCs/>
          <w:i/>
          <w:sz w:val="32"/>
          <w:szCs w:val="32"/>
        </w:rPr>
        <w:t xml:space="preserve"> 2</w:t>
      </w:r>
      <w:r w:rsidRPr="00B0146F">
        <w:rPr>
          <w:bCs/>
          <w:i/>
          <w:sz w:val="32"/>
          <w:szCs w:val="32"/>
        </w:rPr>
        <w:t xml:space="preserve"> – Анализ состава и структуры источников</w:t>
      </w:r>
      <w:r>
        <w:rPr>
          <w:bCs/>
          <w:i/>
          <w:sz w:val="32"/>
          <w:szCs w:val="32"/>
        </w:rPr>
        <w:t xml:space="preserve">                      </w:t>
      </w:r>
      <w:r w:rsidRPr="00B0146F">
        <w:rPr>
          <w:bCs/>
          <w:i/>
          <w:sz w:val="32"/>
          <w:szCs w:val="32"/>
        </w:rPr>
        <w:t xml:space="preserve"> средств</w:t>
      </w:r>
    </w:p>
    <w:p w14:paraId="117A66A8" w14:textId="77777777" w:rsidR="00A605D9" w:rsidRPr="002B5C46" w:rsidRDefault="00A605D9" w:rsidP="00A605D9">
      <w:pPr>
        <w:rPr>
          <w:sz w:val="16"/>
          <w:szCs w:val="16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134"/>
        <w:gridCol w:w="805"/>
        <w:gridCol w:w="842"/>
        <w:gridCol w:w="763"/>
        <w:gridCol w:w="884"/>
        <w:gridCol w:w="824"/>
        <w:gridCol w:w="985"/>
        <w:gridCol w:w="992"/>
      </w:tblGrid>
      <w:tr w:rsidR="009C356E" w:rsidRPr="00765683" w14:paraId="74D8299D" w14:textId="77777777" w:rsidTr="009C356E">
        <w:trPr>
          <w:cantSplit/>
          <w:jc w:val="center"/>
        </w:trPr>
        <w:tc>
          <w:tcPr>
            <w:tcW w:w="3114" w:type="dxa"/>
            <w:vMerge w:val="restart"/>
            <w:vAlign w:val="center"/>
          </w:tcPr>
          <w:p w14:paraId="1FC0FBFF" w14:textId="77777777" w:rsidR="009C356E" w:rsidRPr="00765683" w:rsidRDefault="009C356E" w:rsidP="007D0B9C">
            <w:pPr>
              <w:spacing w:line="216" w:lineRule="auto"/>
              <w:jc w:val="center"/>
              <w:rPr>
                <w:sz w:val="24"/>
              </w:rPr>
            </w:pPr>
            <w:r w:rsidRPr="00765683">
              <w:rPr>
                <w:sz w:val="24"/>
              </w:rPr>
              <w:t>Источник средств</w:t>
            </w:r>
          </w:p>
        </w:tc>
        <w:tc>
          <w:tcPr>
            <w:tcW w:w="1134" w:type="dxa"/>
            <w:vMerge w:val="restart"/>
            <w:vAlign w:val="center"/>
          </w:tcPr>
          <w:p w14:paraId="402CF3C4" w14:textId="6CE4330F" w:rsidR="009C356E" w:rsidRPr="00765683" w:rsidRDefault="009C356E" w:rsidP="009C35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строки в балансе</w:t>
            </w:r>
          </w:p>
        </w:tc>
        <w:tc>
          <w:tcPr>
            <w:tcW w:w="1647" w:type="dxa"/>
            <w:gridSpan w:val="2"/>
            <w:vAlign w:val="center"/>
          </w:tcPr>
          <w:p w14:paraId="49902B9F" w14:textId="3CC72D98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На конец 20__ г.</w:t>
            </w:r>
          </w:p>
          <w:p w14:paraId="3AE63F44" w14:textId="77777777" w:rsidR="009C356E" w:rsidRPr="00765683" w:rsidRDefault="009C356E" w:rsidP="007D0B9C">
            <w:pPr>
              <w:jc w:val="center"/>
              <w:rPr>
                <w:sz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2E15D8A3" w14:textId="77777777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На конец 20__ г.</w:t>
            </w:r>
          </w:p>
          <w:p w14:paraId="1724C341" w14:textId="77777777" w:rsidR="009C356E" w:rsidRPr="00765683" w:rsidRDefault="009C356E" w:rsidP="007D0B9C"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78634683" w14:textId="77777777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Изменения</w:t>
            </w:r>
          </w:p>
          <w:p w14:paraId="13950EBF" w14:textId="77777777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(+, -)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863724D" w14:textId="77777777" w:rsidR="009C356E" w:rsidRPr="00765683" w:rsidRDefault="009C356E" w:rsidP="007D0B9C">
            <w:pPr>
              <w:spacing w:line="216" w:lineRule="auto"/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 xml:space="preserve">проц. к </w:t>
            </w:r>
          </w:p>
          <w:p w14:paraId="7A24E7A9" w14:textId="77777777" w:rsidR="009C356E" w:rsidRPr="00765683" w:rsidRDefault="009C356E" w:rsidP="007D0B9C">
            <w:pPr>
              <w:spacing w:line="216" w:lineRule="auto"/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>изменению итого пассива</w:t>
            </w:r>
          </w:p>
        </w:tc>
      </w:tr>
      <w:tr w:rsidR="009C356E" w:rsidRPr="00765683" w14:paraId="2091DF1D" w14:textId="77777777" w:rsidTr="009C356E">
        <w:trPr>
          <w:cantSplit/>
          <w:trHeight w:val="1302"/>
          <w:jc w:val="center"/>
        </w:trPr>
        <w:tc>
          <w:tcPr>
            <w:tcW w:w="3114" w:type="dxa"/>
            <w:vMerge/>
            <w:vAlign w:val="center"/>
          </w:tcPr>
          <w:p w14:paraId="23C1698B" w14:textId="77777777" w:rsidR="009C356E" w:rsidRPr="00765683" w:rsidRDefault="009C356E" w:rsidP="007D0B9C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AD836D7" w14:textId="77777777" w:rsidR="009C356E" w:rsidRPr="00765683" w:rsidRDefault="009C356E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4DFAB690" w14:textId="17906DFD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Тыс. руб.</w:t>
            </w:r>
          </w:p>
        </w:tc>
        <w:tc>
          <w:tcPr>
            <w:tcW w:w="842" w:type="dxa"/>
            <w:textDirection w:val="btLr"/>
            <w:vAlign w:val="center"/>
          </w:tcPr>
          <w:p w14:paraId="263A8D94" w14:textId="77777777" w:rsidR="009C356E" w:rsidRPr="00765683" w:rsidRDefault="009C356E" w:rsidP="007D0B9C">
            <w:pPr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 xml:space="preserve">проц. к </w:t>
            </w:r>
          </w:p>
          <w:p w14:paraId="2F562362" w14:textId="77777777" w:rsidR="009C356E" w:rsidRPr="00765683" w:rsidRDefault="009C356E" w:rsidP="007D0B9C">
            <w:pPr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>итогу</w:t>
            </w:r>
          </w:p>
        </w:tc>
        <w:tc>
          <w:tcPr>
            <w:tcW w:w="763" w:type="dxa"/>
            <w:vAlign w:val="center"/>
          </w:tcPr>
          <w:p w14:paraId="16983E6C" w14:textId="77777777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тыс. руб.</w:t>
            </w:r>
          </w:p>
        </w:tc>
        <w:tc>
          <w:tcPr>
            <w:tcW w:w="884" w:type="dxa"/>
            <w:textDirection w:val="btLr"/>
            <w:vAlign w:val="center"/>
          </w:tcPr>
          <w:p w14:paraId="699F6436" w14:textId="77777777" w:rsidR="009C356E" w:rsidRPr="00765683" w:rsidRDefault="009C356E" w:rsidP="007D0B9C">
            <w:pPr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>проц. к</w:t>
            </w:r>
          </w:p>
          <w:p w14:paraId="22D4678D" w14:textId="77777777" w:rsidR="009C356E" w:rsidRPr="00765683" w:rsidRDefault="009C356E" w:rsidP="007D0B9C">
            <w:pPr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 xml:space="preserve"> итогу</w:t>
            </w:r>
          </w:p>
        </w:tc>
        <w:tc>
          <w:tcPr>
            <w:tcW w:w="824" w:type="dxa"/>
            <w:vAlign w:val="center"/>
          </w:tcPr>
          <w:p w14:paraId="49955055" w14:textId="77777777" w:rsidR="009C356E" w:rsidRPr="00765683" w:rsidRDefault="009C356E" w:rsidP="007D0B9C">
            <w:pPr>
              <w:jc w:val="center"/>
              <w:rPr>
                <w:sz w:val="24"/>
              </w:rPr>
            </w:pPr>
            <w:r w:rsidRPr="00765683">
              <w:rPr>
                <w:sz w:val="24"/>
              </w:rPr>
              <w:t>тыс. руб.</w:t>
            </w:r>
          </w:p>
        </w:tc>
        <w:tc>
          <w:tcPr>
            <w:tcW w:w="985" w:type="dxa"/>
            <w:textDirection w:val="btLr"/>
            <w:vAlign w:val="center"/>
          </w:tcPr>
          <w:p w14:paraId="0037AAFE" w14:textId="77777777" w:rsidR="009C356E" w:rsidRPr="00765683" w:rsidRDefault="009C356E" w:rsidP="007D0B9C">
            <w:pPr>
              <w:ind w:left="113" w:right="113"/>
              <w:jc w:val="center"/>
              <w:rPr>
                <w:sz w:val="24"/>
              </w:rPr>
            </w:pPr>
            <w:r w:rsidRPr="00765683">
              <w:rPr>
                <w:sz w:val="24"/>
              </w:rPr>
              <w:t>проц. к началу года</w:t>
            </w:r>
          </w:p>
        </w:tc>
        <w:tc>
          <w:tcPr>
            <w:tcW w:w="992" w:type="dxa"/>
            <w:vMerge/>
            <w:vAlign w:val="center"/>
          </w:tcPr>
          <w:p w14:paraId="72A78B24" w14:textId="77777777" w:rsidR="009C356E" w:rsidRPr="00765683" w:rsidRDefault="009C356E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5D6EA815" w14:textId="77777777" w:rsidTr="009C356E">
        <w:trPr>
          <w:jc w:val="center"/>
        </w:trPr>
        <w:tc>
          <w:tcPr>
            <w:tcW w:w="3114" w:type="dxa"/>
            <w:vAlign w:val="center"/>
          </w:tcPr>
          <w:p w14:paraId="17292724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1</w:t>
            </w:r>
          </w:p>
        </w:tc>
        <w:tc>
          <w:tcPr>
            <w:tcW w:w="1134" w:type="dxa"/>
          </w:tcPr>
          <w:p w14:paraId="2241D2F3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20CF4E1F" w14:textId="73BC84DC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2</w:t>
            </w:r>
          </w:p>
        </w:tc>
        <w:tc>
          <w:tcPr>
            <w:tcW w:w="842" w:type="dxa"/>
            <w:vAlign w:val="center"/>
          </w:tcPr>
          <w:p w14:paraId="4BF4BE06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3</w:t>
            </w:r>
          </w:p>
        </w:tc>
        <w:tc>
          <w:tcPr>
            <w:tcW w:w="763" w:type="dxa"/>
            <w:vAlign w:val="center"/>
          </w:tcPr>
          <w:p w14:paraId="072ABFF4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4</w:t>
            </w:r>
          </w:p>
        </w:tc>
        <w:tc>
          <w:tcPr>
            <w:tcW w:w="884" w:type="dxa"/>
            <w:vAlign w:val="center"/>
          </w:tcPr>
          <w:p w14:paraId="0E12A9F8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5</w:t>
            </w:r>
          </w:p>
        </w:tc>
        <w:tc>
          <w:tcPr>
            <w:tcW w:w="824" w:type="dxa"/>
            <w:vAlign w:val="center"/>
          </w:tcPr>
          <w:p w14:paraId="7D0F36A7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6</w:t>
            </w:r>
          </w:p>
        </w:tc>
        <w:tc>
          <w:tcPr>
            <w:tcW w:w="985" w:type="dxa"/>
            <w:vAlign w:val="center"/>
          </w:tcPr>
          <w:p w14:paraId="4BB0A146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5227D6F7" w14:textId="77777777" w:rsidR="00765683" w:rsidRPr="00765683" w:rsidRDefault="00765683" w:rsidP="007D0B9C">
            <w:pPr>
              <w:jc w:val="center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8</w:t>
            </w:r>
          </w:p>
        </w:tc>
      </w:tr>
      <w:tr w:rsidR="00765683" w:rsidRPr="00765683" w14:paraId="3CA75E5C" w14:textId="77777777" w:rsidTr="009C356E">
        <w:trPr>
          <w:jc w:val="center"/>
        </w:trPr>
        <w:tc>
          <w:tcPr>
            <w:tcW w:w="3114" w:type="dxa"/>
            <w:vAlign w:val="center"/>
          </w:tcPr>
          <w:p w14:paraId="79330C1C" w14:textId="222F935D" w:rsidR="00765683" w:rsidRPr="00765683" w:rsidRDefault="00765683" w:rsidP="007D0B9C">
            <w:pPr>
              <w:rPr>
                <w:b/>
                <w:bCs/>
                <w:sz w:val="24"/>
              </w:rPr>
            </w:pPr>
            <w:r w:rsidRPr="00765683">
              <w:rPr>
                <w:bCs/>
                <w:sz w:val="24"/>
              </w:rPr>
              <w:t>Собственные средства (капиталы и резервы):</w:t>
            </w:r>
          </w:p>
        </w:tc>
        <w:tc>
          <w:tcPr>
            <w:tcW w:w="1134" w:type="dxa"/>
          </w:tcPr>
          <w:p w14:paraId="7662769B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36649040" w14:textId="524684D3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4AFEA750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26658D84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20F2D88C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1F6A334D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483ECC8A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C39B37C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3F5E9F64" w14:textId="77777777" w:rsidTr="009C356E">
        <w:trPr>
          <w:jc w:val="center"/>
        </w:trPr>
        <w:tc>
          <w:tcPr>
            <w:tcW w:w="3114" w:type="dxa"/>
            <w:vAlign w:val="center"/>
          </w:tcPr>
          <w:p w14:paraId="7BDBBFBE" w14:textId="2B3F9356" w:rsidR="00765683" w:rsidRPr="00765683" w:rsidRDefault="00765683" w:rsidP="00A605D9">
            <w:pPr>
              <w:ind w:left="306"/>
              <w:rPr>
                <w:sz w:val="24"/>
              </w:rPr>
            </w:pPr>
            <w:r w:rsidRPr="00765683">
              <w:rPr>
                <w:sz w:val="24"/>
              </w:rPr>
              <w:t>уставный капитал</w:t>
            </w:r>
          </w:p>
        </w:tc>
        <w:tc>
          <w:tcPr>
            <w:tcW w:w="1134" w:type="dxa"/>
          </w:tcPr>
          <w:p w14:paraId="0258991F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3857D170" w14:textId="3A6CFDFD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1C0A8171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5A14980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6319256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56BD9B1E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42F4A38B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32D693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29C07EE7" w14:textId="77777777" w:rsidTr="009C356E">
        <w:trPr>
          <w:jc w:val="center"/>
        </w:trPr>
        <w:tc>
          <w:tcPr>
            <w:tcW w:w="3114" w:type="dxa"/>
            <w:vAlign w:val="center"/>
          </w:tcPr>
          <w:p w14:paraId="2C159EF0" w14:textId="17605520" w:rsidR="00765683" w:rsidRPr="00765683" w:rsidRDefault="00765683" w:rsidP="00A605D9">
            <w:pPr>
              <w:ind w:left="306"/>
              <w:rPr>
                <w:sz w:val="24"/>
              </w:rPr>
            </w:pPr>
            <w:r w:rsidRPr="00765683">
              <w:rPr>
                <w:sz w:val="24"/>
              </w:rPr>
              <w:t>добавочный капитал</w:t>
            </w:r>
          </w:p>
        </w:tc>
        <w:tc>
          <w:tcPr>
            <w:tcW w:w="1134" w:type="dxa"/>
          </w:tcPr>
          <w:p w14:paraId="6C2D9045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547F2E55" w14:textId="1BF6F54F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2E216838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52A7F10D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0FD76F38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56D2759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62F6B95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310603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07B942FE" w14:textId="77777777" w:rsidTr="009C356E">
        <w:trPr>
          <w:jc w:val="center"/>
        </w:trPr>
        <w:tc>
          <w:tcPr>
            <w:tcW w:w="3114" w:type="dxa"/>
            <w:vAlign w:val="center"/>
          </w:tcPr>
          <w:p w14:paraId="58D12747" w14:textId="211A2EE9" w:rsidR="00765683" w:rsidRPr="00765683" w:rsidRDefault="00765683" w:rsidP="00A605D9">
            <w:pPr>
              <w:spacing w:line="216" w:lineRule="auto"/>
              <w:ind w:left="306"/>
              <w:rPr>
                <w:sz w:val="24"/>
              </w:rPr>
            </w:pPr>
            <w:r w:rsidRPr="00765683">
              <w:rPr>
                <w:sz w:val="24"/>
              </w:rPr>
              <w:t>собственные акции, выкупленные у акционеров</w:t>
            </w:r>
          </w:p>
        </w:tc>
        <w:tc>
          <w:tcPr>
            <w:tcW w:w="1134" w:type="dxa"/>
          </w:tcPr>
          <w:p w14:paraId="6B10A524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6ADCB3F2" w14:textId="2B049D3B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2FF02CFF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2BFB03A3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57C74540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12B89B91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4F34D20E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6B4EC2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</w:tr>
      <w:tr w:rsidR="00765683" w:rsidRPr="00765683" w14:paraId="54E8FE81" w14:textId="77777777" w:rsidTr="009C356E">
        <w:trPr>
          <w:jc w:val="center"/>
        </w:trPr>
        <w:tc>
          <w:tcPr>
            <w:tcW w:w="3114" w:type="dxa"/>
            <w:vAlign w:val="center"/>
          </w:tcPr>
          <w:p w14:paraId="694BCDEE" w14:textId="31DFC938" w:rsidR="00765683" w:rsidRPr="00765683" w:rsidRDefault="00765683" w:rsidP="00A605D9">
            <w:pPr>
              <w:ind w:left="306"/>
              <w:rPr>
                <w:sz w:val="24"/>
              </w:rPr>
            </w:pPr>
            <w:r w:rsidRPr="00765683">
              <w:rPr>
                <w:sz w:val="24"/>
              </w:rPr>
              <w:t>резервный капитал</w:t>
            </w:r>
          </w:p>
        </w:tc>
        <w:tc>
          <w:tcPr>
            <w:tcW w:w="1134" w:type="dxa"/>
          </w:tcPr>
          <w:p w14:paraId="1E25D6A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1C28247D" w14:textId="789C4591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4B0CA10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3E899C2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4038302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469C138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6CA6B15B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1EEE58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04A629D2" w14:textId="77777777" w:rsidTr="009C356E">
        <w:trPr>
          <w:jc w:val="center"/>
        </w:trPr>
        <w:tc>
          <w:tcPr>
            <w:tcW w:w="3114" w:type="dxa"/>
            <w:vAlign w:val="center"/>
          </w:tcPr>
          <w:p w14:paraId="6F2477E9" w14:textId="28B95B7C" w:rsidR="00765683" w:rsidRPr="00765683" w:rsidRDefault="00765683" w:rsidP="00A605D9">
            <w:pPr>
              <w:spacing w:line="216" w:lineRule="auto"/>
              <w:ind w:left="306"/>
              <w:rPr>
                <w:sz w:val="24"/>
              </w:rPr>
            </w:pPr>
            <w:r w:rsidRPr="00765683">
              <w:rPr>
                <w:sz w:val="24"/>
              </w:rPr>
              <w:t>нераспределенная прибыль (непокрытый убыток)</w:t>
            </w:r>
          </w:p>
        </w:tc>
        <w:tc>
          <w:tcPr>
            <w:tcW w:w="1134" w:type="dxa"/>
          </w:tcPr>
          <w:p w14:paraId="72842DA8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65191CA1" w14:textId="2CA935DD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0F6C376A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459698B3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3D6CF7E6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186F0979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76CB3567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CCB770" w14:textId="77777777" w:rsidR="00765683" w:rsidRPr="00765683" w:rsidRDefault="00765683" w:rsidP="007D0B9C">
            <w:pPr>
              <w:spacing w:line="216" w:lineRule="auto"/>
              <w:jc w:val="center"/>
              <w:rPr>
                <w:sz w:val="24"/>
              </w:rPr>
            </w:pPr>
          </w:p>
        </w:tc>
      </w:tr>
      <w:tr w:rsidR="00765683" w:rsidRPr="00765683" w14:paraId="5D8B8E93" w14:textId="77777777" w:rsidTr="009C356E">
        <w:trPr>
          <w:jc w:val="center"/>
        </w:trPr>
        <w:tc>
          <w:tcPr>
            <w:tcW w:w="3114" w:type="dxa"/>
            <w:vAlign w:val="center"/>
          </w:tcPr>
          <w:p w14:paraId="759F0094" w14:textId="77777777" w:rsidR="00765683" w:rsidRPr="00765683" w:rsidRDefault="00765683" w:rsidP="007D0B9C">
            <w:pPr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 xml:space="preserve">Итого по разделу </w:t>
            </w:r>
            <w:r w:rsidRPr="00765683">
              <w:rPr>
                <w:b/>
                <w:bCs/>
                <w:sz w:val="24"/>
                <w:lang w:val="en-US"/>
              </w:rPr>
              <w:t>III</w:t>
            </w:r>
          </w:p>
        </w:tc>
        <w:tc>
          <w:tcPr>
            <w:tcW w:w="1134" w:type="dxa"/>
          </w:tcPr>
          <w:p w14:paraId="349CBDCE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6FE61CCF" w14:textId="53D88615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9EC1287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208FC373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4649D6AA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19BD00F7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2DAC8F8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5C7F47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2A9E0923" w14:textId="77777777" w:rsidTr="009C356E">
        <w:trPr>
          <w:jc w:val="center"/>
        </w:trPr>
        <w:tc>
          <w:tcPr>
            <w:tcW w:w="3114" w:type="dxa"/>
            <w:vAlign w:val="center"/>
          </w:tcPr>
          <w:p w14:paraId="4DE98EB2" w14:textId="77777777" w:rsidR="00765683" w:rsidRPr="00765683" w:rsidRDefault="00765683" w:rsidP="007D0B9C">
            <w:pPr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>Заемные средства</w:t>
            </w:r>
          </w:p>
        </w:tc>
        <w:tc>
          <w:tcPr>
            <w:tcW w:w="1134" w:type="dxa"/>
          </w:tcPr>
          <w:p w14:paraId="7D688441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14140EB8" w14:textId="7C2A4A12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0856A54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794D0F46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1C4FECD0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413CAF1F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016FDA5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D0D846D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4950DAC6" w14:textId="77777777" w:rsidTr="009C356E">
        <w:trPr>
          <w:jc w:val="center"/>
        </w:trPr>
        <w:tc>
          <w:tcPr>
            <w:tcW w:w="3114" w:type="dxa"/>
            <w:vAlign w:val="center"/>
          </w:tcPr>
          <w:p w14:paraId="7A2CE02F" w14:textId="695635D2" w:rsidR="00765683" w:rsidRPr="00765683" w:rsidRDefault="00765683" w:rsidP="00A605D9">
            <w:pPr>
              <w:ind w:left="164"/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>Долгосрочные займы и кредиты</w:t>
            </w:r>
          </w:p>
        </w:tc>
        <w:tc>
          <w:tcPr>
            <w:tcW w:w="1134" w:type="dxa"/>
          </w:tcPr>
          <w:p w14:paraId="6E037C0D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26A1759E" w14:textId="2DA6AB39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1B2A02B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35B6276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281271D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66A6DDC9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2A97523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A390A6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1C69B82B" w14:textId="77777777" w:rsidTr="009C356E">
        <w:trPr>
          <w:jc w:val="center"/>
        </w:trPr>
        <w:tc>
          <w:tcPr>
            <w:tcW w:w="3114" w:type="dxa"/>
            <w:vAlign w:val="center"/>
          </w:tcPr>
          <w:p w14:paraId="265E7748" w14:textId="796A26EE" w:rsidR="00765683" w:rsidRPr="00765683" w:rsidRDefault="00765683" w:rsidP="00A605D9">
            <w:pPr>
              <w:ind w:left="589"/>
              <w:rPr>
                <w:sz w:val="24"/>
              </w:rPr>
            </w:pPr>
            <w:r w:rsidRPr="00765683">
              <w:rPr>
                <w:sz w:val="24"/>
              </w:rPr>
              <w:t>отложенные налоговые обязательства</w:t>
            </w:r>
          </w:p>
        </w:tc>
        <w:tc>
          <w:tcPr>
            <w:tcW w:w="1134" w:type="dxa"/>
          </w:tcPr>
          <w:p w14:paraId="1CA7D4E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1112D868" w14:textId="16BAF0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1B04B9B1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1F547FB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07B43CBE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288AED69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74C2AB4F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B32F18E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030674FB" w14:textId="77777777" w:rsidTr="009C356E">
        <w:trPr>
          <w:jc w:val="center"/>
        </w:trPr>
        <w:tc>
          <w:tcPr>
            <w:tcW w:w="3114" w:type="dxa"/>
            <w:vAlign w:val="center"/>
          </w:tcPr>
          <w:p w14:paraId="1ECB0C89" w14:textId="3DC42E21" w:rsidR="00765683" w:rsidRPr="00765683" w:rsidRDefault="00765683" w:rsidP="00A605D9">
            <w:pPr>
              <w:ind w:left="589"/>
              <w:rPr>
                <w:bCs/>
                <w:sz w:val="24"/>
              </w:rPr>
            </w:pPr>
            <w:r w:rsidRPr="00765683">
              <w:rPr>
                <w:bCs/>
                <w:sz w:val="24"/>
              </w:rPr>
              <w:t>прочие долгосрочные обязательства</w:t>
            </w:r>
          </w:p>
        </w:tc>
        <w:tc>
          <w:tcPr>
            <w:tcW w:w="1134" w:type="dxa"/>
          </w:tcPr>
          <w:p w14:paraId="7858BAE0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6EAC9F1C" w14:textId="6D9E98CC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F60EFFA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74E33EEE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4CF22D11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01B7C1B7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18F4979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025F14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0B96CCFA" w14:textId="77777777" w:rsidTr="009C356E">
        <w:trPr>
          <w:jc w:val="center"/>
        </w:trPr>
        <w:tc>
          <w:tcPr>
            <w:tcW w:w="3114" w:type="dxa"/>
            <w:vAlign w:val="center"/>
          </w:tcPr>
          <w:p w14:paraId="640E7A1C" w14:textId="02320916" w:rsidR="00765683" w:rsidRPr="00765683" w:rsidRDefault="00765683" w:rsidP="00A605D9">
            <w:pPr>
              <w:ind w:left="22"/>
              <w:rPr>
                <w:b/>
                <w:sz w:val="24"/>
              </w:rPr>
            </w:pPr>
            <w:r w:rsidRPr="00765683">
              <w:rPr>
                <w:b/>
                <w:sz w:val="24"/>
              </w:rPr>
              <w:t>Итого по разделу 4</w:t>
            </w:r>
          </w:p>
        </w:tc>
        <w:tc>
          <w:tcPr>
            <w:tcW w:w="1134" w:type="dxa"/>
          </w:tcPr>
          <w:p w14:paraId="25F22028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805" w:type="dxa"/>
            <w:vAlign w:val="center"/>
          </w:tcPr>
          <w:p w14:paraId="1A6F82BA" w14:textId="7F060B72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842" w:type="dxa"/>
            <w:vAlign w:val="center"/>
          </w:tcPr>
          <w:p w14:paraId="42F6EB64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763" w:type="dxa"/>
            <w:vAlign w:val="center"/>
          </w:tcPr>
          <w:p w14:paraId="15B142A8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884" w:type="dxa"/>
            <w:vAlign w:val="center"/>
          </w:tcPr>
          <w:p w14:paraId="4C56ED04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824" w:type="dxa"/>
            <w:vAlign w:val="center"/>
          </w:tcPr>
          <w:p w14:paraId="3DCF7EF5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C4641F0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E5C723A" w14:textId="77777777" w:rsidR="00765683" w:rsidRPr="00765683" w:rsidRDefault="00765683" w:rsidP="007D0B9C">
            <w:pPr>
              <w:jc w:val="center"/>
              <w:rPr>
                <w:b/>
                <w:sz w:val="24"/>
              </w:rPr>
            </w:pPr>
          </w:p>
        </w:tc>
      </w:tr>
      <w:tr w:rsidR="00765683" w:rsidRPr="00765683" w14:paraId="5A95F9FA" w14:textId="77777777" w:rsidTr="009C356E">
        <w:trPr>
          <w:jc w:val="center"/>
        </w:trPr>
        <w:tc>
          <w:tcPr>
            <w:tcW w:w="3114" w:type="dxa"/>
            <w:vAlign w:val="center"/>
          </w:tcPr>
          <w:p w14:paraId="21AC63F8" w14:textId="527F28DD" w:rsidR="00765683" w:rsidRPr="00765683" w:rsidRDefault="00765683" w:rsidP="00A605D9">
            <w:pPr>
              <w:ind w:left="164"/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>Краткосрочные кредиты и займы</w:t>
            </w:r>
          </w:p>
        </w:tc>
        <w:tc>
          <w:tcPr>
            <w:tcW w:w="1134" w:type="dxa"/>
          </w:tcPr>
          <w:p w14:paraId="285FF5F7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6D83F84F" w14:textId="54C86F3A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7AD9D905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12678B6E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295CC31E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66B62CAA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5DC5CA2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DA9BC1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7F26979B" w14:textId="77777777" w:rsidTr="009C356E">
        <w:trPr>
          <w:jc w:val="center"/>
        </w:trPr>
        <w:tc>
          <w:tcPr>
            <w:tcW w:w="3114" w:type="dxa"/>
            <w:vAlign w:val="center"/>
          </w:tcPr>
          <w:p w14:paraId="162A3BD1" w14:textId="520DD329" w:rsidR="00765683" w:rsidRPr="00765683" w:rsidRDefault="00765683" w:rsidP="00A605D9">
            <w:pPr>
              <w:ind w:left="589"/>
              <w:rPr>
                <w:sz w:val="24"/>
              </w:rPr>
            </w:pPr>
            <w:r w:rsidRPr="00765683">
              <w:rPr>
                <w:sz w:val="24"/>
              </w:rPr>
              <w:t>кредиторская задолженность</w:t>
            </w:r>
          </w:p>
        </w:tc>
        <w:tc>
          <w:tcPr>
            <w:tcW w:w="1134" w:type="dxa"/>
          </w:tcPr>
          <w:p w14:paraId="341094B8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6D457B5E" w14:textId="046BBBCF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1D9AB911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53BA74A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3319FC5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06F26F00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1D98FADD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CBC0A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13A22D1E" w14:textId="77777777" w:rsidTr="009C356E">
        <w:trPr>
          <w:jc w:val="center"/>
        </w:trPr>
        <w:tc>
          <w:tcPr>
            <w:tcW w:w="3114" w:type="dxa"/>
            <w:vAlign w:val="center"/>
          </w:tcPr>
          <w:p w14:paraId="631FDC1C" w14:textId="42278A56" w:rsidR="00765683" w:rsidRPr="00765683" w:rsidRDefault="00765683" w:rsidP="00A605D9">
            <w:pPr>
              <w:ind w:left="589"/>
              <w:rPr>
                <w:sz w:val="24"/>
              </w:rPr>
            </w:pPr>
            <w:r w:rsidRPr="00765683">
              <w:rPr>
                <w:sz w:val="24"/>
              </w:rPr>
              <w:t>задолженность участникам (учредителям) по выплате доходов</w:t>
            </w:r>
          </w:p>
        </w:tc>
        <w:tc>
          <w:tcPr>
            <w:tcW w:w="1134" w:type="dxa"/>
          </w:tcPr>
          <w:p w14:paraId="022F465F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584BF889" w14:textId="7B262A3C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758A7BDA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5CBE637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0EFA9D15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3F68E1BB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35A89821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E0F19F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0BE6EC81" w14:textId="77777777" w:rsidTr="009C356E">
        <w:trPr>
          <w:jc w:val="center"/>
        </w:trPr>
        <w:tc>
          <w:tcPr>
            <w:tcW w:w="3114" w:type="dxa"/>
            <w:vAlign w:val="center"/>
          </w:tcPr>
          <w:p w14:paraId="29664C1D" w14:textId="0335AA3E" w:rsidR="00765683" w:rsidRPr="00765683" w:rsidRDefault="00765683" w:rsidP="00A605D9">
            <w:pPr>
              <w:ind w:left="589"/>
              <w:rPr>
                <w:sz w:val="24"/>
              </w:rPr>
            </w:pPr>
            <w:r w:rsidRPr="00765683">
              <w:rPr>
                <w:sz w:val="24"/>
              </w:rPr>
              <w:t>доходы будущих периодов</w:t>
            </w:r>
          </w:p>
        </w:tc>
        <w:tc>
          <w:tcPr>
            <w:tcW w:w="1134" w:type="dxa"/>
          </w:tcPr>
          <w:p w14:paraId="4C8EF595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5482AE01" w14:textId="6AAB66AD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345A426B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05B2C57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364EEBE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0CBBFBA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22B29C4D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2ECE5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2616A65A" w14:textId="77777777" w:rsidTr="009C356E">
        <w:trPr>
          <w:jc w:val="center"/>
        </w:trPr>
        <w:tc>
          <w:tcPr>
            <w:tcW w:w="3114" w:type="dxa"/>
            <w:vAlign w:val="center"/>
          </w:tcPr>
          <w:p w14:paraId="375FB00F" w14:textId="30C701A4" w:rsidR="00765683" w:rsidRPr="00765683" w:rsidRDefault="00765683" w:rsidP="00A605D9">
            <w:pPr>
              <w:ind w:left="589"/>
              <w:rPr>
                <w:sz w:val="24"/>
              </w:rPr>
            </w:pPr>
            <w:r w:rsidRPr="00765683">
              <w:rPr>
                <w:sz w:val="24"/>
              </w:rPr>
              <w:t>резервы предстоящих расходов и платежей</w:t>
            </w:r>
          </w:p>
        </w:tc>
        <w:tc>
          <w:tcPr>
            <w:tcW w:w="1134" w:type="dxa"/>
          </w:tcPr>
          <w:p w14:paraId="2281895D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6CF20551" w14:textId="237033D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1BC2D469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1C5B8DD9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7F5D7F2A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40E47D7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18AD5CC0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BFF8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0536CD4D" w14:textId="77777777" w:rsidTr="009C356E">
        <w:trPr>
          <w:jc w:val="center"/>
        </w:trPr>
        <w:tc>
          <w:tcPr>
            <w:tcW w:w="3114" w:type="dxa"/>
            <w:vAlign w:val="center"/>
          </w:tcPr>
          <w:p w14:paraId="77CC1390" w14:textId="3B3D3B90" w:rsidR="00765683" w:rsidRPr="00765683" w:rsidRDefault="00765683" w:rsidP="00A605D9">
            <w:pPr>
              <w:ind w:left="589"/>
              <w:jc w:val="both"/>
              <w:rPr>
                <w:sz w:val="24"/>
              </w:rPr>
            </w:pPr>
            <w:r w:rsidRPr="00765683">
              <w:rPr>
                <w:sz w:val="24"/>
              </w:rPr>
              <w:t>прочие краткосрочные обязательства</w:t>
            </w:r>
          </w:p>
        </w:tc>
        <w:tc>
          <w:tcPr>
            <w:tcW w:w="1134" w:type="dxa"/>
          </w:tcPr>
          <w:p w14:paraId="58D8439F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6B177FDC" w14:textId="5E7F687C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7F910132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78E7D91E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71813AC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05B8A6E8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17E7D831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5D9556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  <w:tr w:rsidR="00765683" w:rsidRPr="00765683" w14:paraId="0883037F" w14:textId="77777777" w:rsidTr="009C356E">
        <w:trPr>
          <w:jc w:val="center"/>
        </w:trPr>
        <w:tc>
          <w:tcPr>
            <w:tcW w:w="3114" w:type="dxa"/>
            <w:vAlign w:val="center"/>
          </w:tcPr>
          <w:p w14:paraId="2A2924C2" w14:textId="16AACEEA" w:rsidR="00765683" w:rsidRPr="00765683" w:rsidRDefault="00765683" w:rsidP="00765683">
            <w:pPr>
              <w:jc w:val="both"/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>Итого по разделу 5</w:t>
            </w:r>
          </w:p>
        </w:tc>
        <w:tc>
          <w:tcPr>
            <w:tcW w:w="1134" w:type="dxa"/>
          </w:tcPr>
          <w:p w14:paraId="553C8D84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0773E4E5" w14:textId="7BA71E26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0420E46F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7CE8357C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7358DAF8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32D53EED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9DBD40D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62DB47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76838959" w14:textId="77777777" w:rsidTr="009C356E">
        <w:trPr>
          <w:jc w:val="center"/>
        </w:trPr>
        <w:tc>
          <w:tcPr>
            <w:tcW w:w="3114" w:type="dxa"/>
            <w:vAlign w:val="center"/>
          </w:tcPr>
          <w:p w14:paraId="0CECC4DB" w14:textId="3BCE043E" w:rsidR="00765683" w:rsidRPr="00765683" w:rsidRDefault="00765683" w:rsidP="00A605D9">
            <w:pPr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>Итого по разделу IV и V</w:t>
            </w:r>
          </w:p>
        </w:tc>
        <w:tc>
          <w:tcPr>
            <w:tcW w:w="1134" w:type="dxa"/>
          </w:tcPr>
          <w:p w14:paraId="23A057A0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5" w:type="dxa"/>
            <w:vAlign w:val="center"/>
          </w:tcPr>
          <w:p w14:paraId="7248CC96" w14:textId="0F0DE895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DDD9E2F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3" w:type="dxa"/>
            <w:vAlign w:val="center"/>
          </w:tcPr>
          <w:p w14:paraId="6A0A6F7A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4" w:type="dxa"/>
            <w:vAlign w:val="center"/>
          </w:tcPr>
          <w:p w14:paraId="2D6385A5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24" w:type="dxa"/>
            <w:vAlign w:val="center"/>
          </w:tcPr>
          <w:p w14:paraId="5E0ADB1D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184CF02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F067A03" w14:textId="77777777" w:rsidR="00765683" w:rsidRPr="00765683" w:rsidRDefault="00765683" w:rsidP="007D0B9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65683" w:rsidRPr="00765683" w14:paraId="7CF7470D" w14:textId="77777777" w:rsidTr="009C356E">
        <w:trPr>
          <w:jc w:val="center"/>
        </w:trPr>
        <w:tc>
          <w:tcPr>
            <w:tcW w:w="3114" w:type="dxa"/>
            <w:vAlign w:val="center"/>
          </w:tcPr>
          <w:p w14:paraId="2F390761" w14:textId="2DB476D6" w:rsidR="00765683" w:rsidRPr="00765683" w:rsidRDefault="00765683" w:rsidP="007D0B9C">
            <w:pPr>
              <w:rPr>
                <w:b/>
                <w:bCs/>
                <w:sz w:val="24"/>
              </w:rPr>
            </w:pPr>
            <w:r w:rsidRPr="00765683">
              <w:rPr>
                <w:b/>
                <w:bCs/>
                <w:sz w:val="24"/>
              </w:rPr>
              <w:t>ВСЕГО</w:t>
            </w:r>
          </w:p>
        </w:tc>
        <w:tc>
          <w:tcPr>
            <w:tcW w:w="1134" w:type="dxa"/>
          </w:tcPr>
          <w:p w14:paraId="2C8BBEE0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vAlign w:val="center"/>
          </w:tcPr>
          <w:p w14:paraId="39DCEB61" w14:textId="594E5124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6B3ECB9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vAlign w:val="center"/>
          </w:tcPr>
          <w:p w14:paraId="63155A83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14:paraId="453E3AC4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vAlign w:val="center"/>
          </w:tcPr>
          <w:p w14:paraId="7F614F9C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53380EC7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9BD2EB" w14:textId="77777777" w:rsidR="00765683" w:rsidRPr="00765683" w:rsidRDefault="00765683" w:rsidP="007D0B9C">
            <w:pPr>
              <w:jc w:val="center"/>
              <w:rPr>
                <w:sz w:val="24"/>
              </w:rPr>
            </w:pPr>
          </w:p>
        </w:tc>
      </w:tr>
    </w:tbl>
    <w:p w14:paraId="356DBB14" w14:textId="77777777" w:rsidR="00A605D9" w:rsidRDefault="00A605D9" w:rsidP="00A605D9">
      <w:pPr>
        <w:jc w:val="right"/>
      </w:pPr>
    </w:p>
    <w:p w14:paraId="4DAEC3C2" w14:textId="2FE6BCC3" w:rsidR="00A605D9" w:rsidRDefault="00A605D9" w:rsidP="00A605D9">
      <w:pPr>
        <w:ind w:left="1701" w:hanging="170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Вывод к таблице </w:t>
      </w:r>
      <w:r w:rsidR="00765683">
        <w:rPr>
          <w:i/>
          <w:sz w:val="32"/>
          <w:szCs w:val="32"/>
        </w:rPr>
        <w:t>2</w:t>
      </w:r>
      <w:r>
        <w:rPr>
          <w:i/>
          <w:sz w:val="32"/>
          <w:szCs w:val="32"/>
        </w:rPr>
        <w:t>: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A605D9" w:rsidRPr="00305DB0" w14:paraId="34FC9B6A" w14:textId="77777777" w:rsidTr="007D0B9C">
        <w:tc>
          <w:tcPr>
            <w:tcW w:w="5000" w:type="pct"/>
          </w:tcPr>
          <w:p w14:paraId="4498CCFB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76F7BE56" w14:textId="77777777" w:rsidTr="007D0B9C">
        <w:tc>
          <w:tcPr>
            <w:tcW w:w="5000" w:type="pct"/>
          </w:tcPr>
          <w:p w14:paraId="59E3105E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5BCDF9EC" w14:textId="77777777" w:rsidTr="007D0B9C">
        <w:tc>
          <w:tcPr>
            <w:tcW w:w="5000" w:type="pct"/>
          </w:tcPr>
          <w:p w14:paraId="194DE16E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13245522" w14:textId="77777777" w:rsidTr="007D0B9C">
        <w:tc>
          <w:tcPr>
            <w:tcW w:w="5000" w:type="pct"/>
          </w:tcPr>
          <w:p w14:paraId="07F9BF16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5CAAD48E" w14:textId="77777777" w:rsidTr="007D0B9C">
        <w:tc>
          <w:tcPr>
            <w:tcW w:w="5000" w:type="pct"/>
          </w:tcPr>
          <w:p w14:paraId="73E2BE48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13D41ADC" w14:textId="77777777" w:rsidTr="007D0B9C">
        <w:tc>
          <w:tcPr>
            <w:tcW w:w="5000" w:type="pct"/>
          </w:tcPr>
          <w:p w14:paraId="20A923EE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5198DAAC" w14:textId="77777777" w:rsidTr="007D0B9C">
        <w:tc>
          <w:tcPr>
            <w:tcW w:w="5000" w:type="pct"/>
          </w:tcPr>
          <w:p w14:paraId="4B1722A4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46886CC9" w14:textId="77777777" w:rsidTr="007D0B9C">
        <w:tc>
          <w:tcPr>
            <w:tcW w:w="5000" w:type="pct"/>
          </w:tcPr>
          <w:p w14:paraId="7009E44E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08A91FA1" w14:textId="77777777" w:rsidTr="007D0B9C">
        <w:tc>
          <w:tcPr>
            <w:tcW w:w="5000" w:type="pct"/>
          </w:tcPr>
          <w:p w14:paraId="7AC23CF3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3ACFB98A" w14:textId="77777777" w:rsidTr="007D0B9C">
        <w:tc>
          <w:tcPr>
            <w:tcW w:w="5000" w:type="pct"/>
          </w:tcPr>
          <w:p w14:paraId="5B2F25F3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7D3D4EF9" w14:textId="77777777" w:rsidTr="007D0B9C">
        <w:tc>
          <w:tcPr>
            <w:tcW w:w="5000" w:type="pct"/>
          </w:tcPr>
          <w:p w14:paraId="4E0DA9F1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3F97E109" w14:textId="77777777" w:rsidTr="007D0B9C">
        <w:tc>
          <w:tcPr>
            <w:tcW w:w="5000" w:type="pct"/>
          </w:tcPr>
          <w:p w14:paraId="340BB126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79E8CB2D" w14:textId="77777777" w:rsidTr="007D0B9C">
        <w:tc>
          <w:tcPr>
            <w:tcW w:w="5000" w:type="pct"/>
          </w:tcPr>
          <w:p w14:paraId="40A0F521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68F4C9BB" w14:textId="77777777" w:rsidTr="007D0B9C">
        <w:tc>
          <w:tcPr>
            <w:tcW w:w="5000" w:type="pct"/>
          </w:tcPr>
          <w:p w14:paraId="72C77588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247D3188" w14:textId="77777777" w:rsidTr="007D0B9C">
        <w:tc>
          <w:tcPr>
            <w:tcW w:w="5000" w:type="pct"/>
          </w:tcPr>
          <w:p w14:paraId="11EBF75C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03A315C2" w14:textId="77777777" w:rsidTr="007D0B9C">
        <w:tc>
          <w:tcPr>
            <w:tcW w:w="5000" w:type="pct"/>
          </w:tcPr>
          <w:p w14:paraId="71E1EF37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  <w:tr w:rsidR="00A605D9" w:rsidRPr="00305DB0" w14:paraId="1864F91C" w14:textId="77777777" w:rsidTr="007D0B9C">
        <w:tc>
          <w:tcPr>
            <w:tcW w:w="5000" w:type="pct"/>
          </w:tcPr>
          <w:p w14:paraId="228661DC" w14:textId="77777777" w:rsidR="00A605D9" w:rsidRPr="00305DB0" w:rsidRDefault="00A605D9" w:rsidP="007D0B9C">
            <w:pPr>
              <w:rPr>
                <w:i/>
                <w:sz w:val="24"/>
              </w:rPr>
            </w:pPr>
          </w:p>
        </w:tc>
      </w:tr>
    </w:tbl>
    <w:p w14:paraId="1077C6D0" w14:textId="77777777" w:rsidR="00CA0EBD" w:rsidRDefault="00CA0EBD"/>
    <w:sectPr w:rsidR="00CA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D9"/>
    <w:rsid w:val="00765683"/>
    <w:rsid w:val="009C356E"/>
    <w:rsid w:val="00A605D9"/>
    <w:rsid w:val="00C25B7F"/>
    <w:rsid w:val="00CA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F0A5"/>
  <w15:chartTrackingRefBased/>
  <w15:docId w15:val="{55F00D1B-B5B8-4918-BACA-CE25298B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5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605D9"/>
    <w:pPr>
      <w:keepNext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05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2</cp:revision>
  <dcterms:created xsi:type="dcterms:W3CDTF">2023-02-07T06:49:00Z</dcterms:created>
  <dcterms:modified xsi:type="dcterms:W3CDTF">2023-02-07T07:49:00Z</dcterms:modified>
</cp:coreProperties>
</file>