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F2E08" w14:textId="77777777" w:rsidR="0073499D" w:rsidRPr="0091766D" w:rsidRDefault="0073499D" w:rsidP="0073499D">
      <w:pPr>
        <w:widowControl/>
        <w:spacing w:after="3" w:line="259" w:lineRule="auto"/>
        <w:ind w:right="-1" w:hanging="10"/>
        <w:jc w:val="center"/>
        <w:rPr>
          <w:rFonts w:ascii="Times New Roman" w:eastAsia="Times New Roman" w:hAnsi="Times New Roman" w:cs="Times New Roman"/>
          <w:sz w:val="28"/>
          <w:szCs w:val="22"/>
          <w:lang w:bidi="ar-SA"/>
        </w:rPr>
      </w:pPr>
      <w:bookmarkStart w:id="0" w:name="_Hlk156473290"/>
      <w:bookmarkStart w:id="1" w:name="_Hlk156468105"/>
      <w:bookmarkStart w:id="2" w:name="_Hlk156466832"/>
      <w:r w:rsidRPr="0091766D">
        <w:rPr>
          <w:rFonts w:ascii="Times New Roman" w:eastAsia="Times New Roman" w:hAnsi="Times New Roman" w:cs="Times New Roman"/>
          <w:sz w:val="28"/>
          <w:szCs w:val="22"/>
          <w:lang w:bidi="ar-SA"/>
        </w:rPr>
        <w:t xml:space="preserve">Министерство сельского хозяйства Российской Федерации </w:t>
      </w:r>
    </w:p>
    <w:p w14:paraId="40A5D122" w14:textId="77777777" w:rsidR="0073499D" w:rsidRPr="0091766D" w:rsidRDefault="0073499D" w:rsidP="0073499D">
      <w:pPr>
        <w:widowControl/>
        <w:spacing w:after="3" w:line="259" w:lineRule="auto"/>
        <w:ind w:right="-1" w:hanging="10"/>
        <w:jc w:val="center"/>
        <w:rPr>
          <w:rFonts w:ascii="Times New Roman" w:eastAsia="Times New Roman" w:hAnsi="Times New Roman" w:cs="Times New Roman"/>
          <w:sz w:val="28"/>
          <w:szCs w:val="22"/>
          <w:lang w:bidi="ar-SA"/>
        </w:rPr>
      </w:pPr>
      <w:r w:rsidRPr="0091766D">
        <w:rPr>
          <w:rFonts w:ascii="Times New Roman" w:eastAsia="Times New Roman" w:hAnsi="Times New Roman" w:cs="Times New Roman"/>
          <w:sz w:val="28"/>
          <w:szCs w:val="22"/>
          <w:lang w:bidi="ar-SA"/>
        </w:rPr>
        <w:t xml:space="preserve">Федеральное государственное бюджетное образовательное учреждение </w:t>
      </w:r>
    </w:p>
    <w:p w14:paraId="3454D23B" w14:textId="77777777" w:rsidR="0073499D" w:rsidRPr="0091766D" w:rsidRDefault="0073499D" w:rsidP="0073499D">
      <w:pPr>
        <w:widowControl/>
        <w:spacing w:after="3" w:line="259" w:lineRule="auto"/>
        <w:ind w:right="-1" w:hanging="10"/>
        <w:jc w:val="center"/>
        <w:rPr>
          <w:rFonts w:ascii="Times New Roman" w:eastAsia="Times New Roman" w:hAnsi="Times New Roman" w:cs="Times New Roman"/>
          <w:sz w:val="28"/>
          <w:szCs w:val="22"/>
          <w:lang w:bidi="ar-SA"/>
        </w:rPr>
      </w:pPr>
      <w:r w:rsidRPr="0091766D">
        <w:rPr>
          <w:rFonts w:ascii="Times New Roman" w:eastAsia="Times New Roman" w:hAnsi="Times New Roman" w:cs="Times New Roman"/>
          <w:sz w:val="28"/>
          <w:szCs w:val="22"/>
          <w:lang w:bidi="ar-SA"/>
        </w:rPr>
        <w:t xml:space="preserve">высшего образования  </w:t>
      </w:r>
    </w:p>
    <w:p w14:paraId="3511E2D9" w14:textId="77777777" w:rsidR="0073499D" w:rsidRPr="0091766D" w:rsidRDefault="0073499D" w:rsidP="0073499D">
      <w:pPr>
        <w:widowControl/>
        <w:spacing w:after="3" w:line="259" w:lineRule="auto"/>
        <w:ind w:right="-1" w:hanging="10"/>
        <w:jc w:val="center"/>
        <w:rPr>
          <w:rFonts w:ascii="Times New Roman" w:eastAsia="Times New Roman" w:hAnsi="Times New Roman" w:cs="Times New Roman"/>
          <w:b/>
          <w:sz w:val="22"/>
          <w:szCs w:val="22"/>
          <w:lang w:bidi="ar-SA"/>
        </w:rPr>
      </w:pPr>
      <w:r w:rsidRPr="0091766D">
        <w:rPr>
          <w:rFonts w:ascii="Times New Roman" w:eastAsia="Times New Roman" w:hAnsi="Times New Roman" w:cs="Times New Roman"/>
          <w:sz w:val="28"/>
          <w:szCs w:val="22"/>
          <w:lang w:bidi="ar-SA"/>
        </w:rPr>
        <w:t xml:space="preserve">«Пензенский государственный аграрный университет» </w:t>
      </w:r>
    </w:p>
    <w:p w14:paraId="0A386844" w14:textId="77777777" w:rsidR="0073499D" w:rsidRPr="0091766D" w:rsidRDefault="0073499D" w:rsidP="0073499D">
      <w:pPr>
        <w:widowControl/>
        <w:spacing w:after="4" w:line="269" w:lineRule="auto"/>
        <w:ind w:left="771" w:right="1399" w:hanging="10"/>
        <w:jc w:val="center"/>
        <w:rPr>
          <w:rFonts w:ascii="Times New Roman" w:eastAsia="Times New Roman" w:hAnsi="Times New Roman" w:cs="Times New Roman"/>
          <w:i/>
          <w:sz w:val="22"/>
          <w:szCs w:val="22"/>
          <w:lang w:bidi="ar-SA"/>
        </w:rPr>
      </w:pPr>
    </w:p>
    <w:p w14:paraId="54BBB46E" w14:textId="4005B4A1" w:rsidR="0073499D" w:rsidRPr="0091766D" w:rsidRDefault="0073499D" w:rsidP="0073499D">
      <w:pPr>
        <w:widowControl/>
        <w:spacing w:after="4" w:line="269" w:lineRule="auto"/>
        <w:ind w:right="-1" w:hanging="10"/>
        <w:jc w:val="center"/>
        <w:rPr>
          <w:rFonts w:ascii="Times New Roman" w:eastAsia="Times New Roman" w:hAnsi="Times New Roman" w:cs="Times New Roman"/>
          <w:sz w:val="28"/>
          <w:szCs w:val="22"/>
          <w:lang w:bidi="ar-SA"/>
        </w:rPr>
      </w:pPr>
      <w:r w:rsidRPr="0091766D">
        <w:rPr>
          <w:rFonts w:ascii="Times New Roman" w:eastAsia="Times New Roman" w:hAnsi="Times New Roman" w:cs="Times New Roman"/>
          <w:sz w:val="28"/>
          <w:szCs w:val="22"/>
          <w:lang w:bidi="ar-SA"/>
        </w:rPr>
        <w:t>Отдел дополнительного образования и профессионального обучения</w:t>
      </w:r>
    </w:p>
    <w:p w14:paraId="429E2FE5" w14:textId="77777777" w:rsidR="00114B6D" w:rsidRPr="0091766D" w:rsidRDefault="00114B6D" w:rsidP="00114B6D">
      <w:pPr>
        <w:widowControl/>
        <w:jc w:val="center"/>
        <w:rPr>
          <w:rFonts w:ascii="Times New Roman" w:eastAsia="Times New Roman" w:hAnsi="Times New Roman" w:cs="Times New Roman"/>
          <w:color w:val="auto"/>
          <w:sz w:val="28"/>
          <w:lang w:bidi="ar-SA"/>
        </w:rPr>
      </w:pPr>
    </w:p>
    <w:tbl>
      <w:tblPr>
        <w:tblStyle w:val="1b"/>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4428"/>
      </w:tblGrid>
      <w:tr w:rsidR="00F27D3D" w:rsidRPr="0091766D" w14:paraId="4AECC1DE" w14:textId="5CCDDA89" w:rsidTr="0073499D">
        <w:tc>
          <w:tcPr>
            <w:tcW w:w="4786" w:type="dxa"/>
            <w:tcBorders>
              <w:top w:val="nil"/>
              <w:left w:val="nil"/>
              <w:bottom w:val="nil"/>
              <w:right w:val="nil"/>
            </w:tcBorders>
          </w:tcPr>
          <w:p w14:paraId="0108A641" w14:textId="77777777" w:rsidR="00F27D3D" w:rsidRPr="0091766D" w:rsidRDefault="00F27D3D" w:rsidP="00F27D3D">
            <w:pPr>
              <w:spacing w:after="1"/>
              <w:ind w:right="2465"/>
              <w:rPr>
                <w:rFonts w:ascii="Times New Roman" w:eastAsia="Times New Roman" w:hAnsi="Times New Roman" w:cs="Times New Roman"/>
                <w:color w:val="FFFFFF" w:themeColor="background1"/>
              </w:rPr>
            </w:pPr>
            <w:r w:rsidRPr="0091766D">
              <w:rPr>
                <w:rFonts w:ascii="Times New Roman" w:eastAsia="Times New Roman" w:hAnsi="Times New Roman" w:cs="Times New Roman"/>
                <w:color w:val="FFFFFF" w:themeColor="background1"/>
              </w:rPr>
              <w:t xml:space="preserve">СОГЛАСОВАНО: * Руководитель </w:t>
            </w:r>
          </w:p>
          <w:p w14:paraId="43DECCA7" w14:textId="77777777" w:rsidR="00F27D3D" w:rsidRPr="0091766D" w:rsidRDefault="00F27D3D" w:rsidP="00F27D3D">
            <w:pPr>
              <w:spacing w:after="18"/>
              <w:rPr>
                <w:rFonts w:ascii="Times New Roman" w:eastAsia="Times New Roman" w:hAnsi="Times New Roman" w:cs="Times New Roman"/>
                <w:color w:val="FFFFFF" w:themeColor="background1"/>
              </w:rPr>
            </w:pPr>
            <w:r w:rsidRPr="0091766D">
              <w:rPr>
                <w:rFonts w:ascii="Times New Roman" w:eastAsia="Times New Roman" w:hAnsi="Times New Roman" w:cs="Times New Roman"/>
                <w:color w:val="FFFFFF" w:themeColor="background1"/>
              </w:rPr>
              <w:t xml:space="preserve">организации заказчика </w:t>
            </w:r>
          </w:p>
          <w:p w14:paraId="555E069E" w14:textId="77777777" w:rsidR="00F27D3D" w:rsidRPr="0091766D" w:rsidRDefault="00F27D3D" w:rsidP="00F27D3D">
            <w:pPr>
              <w:rPr>
                <w:rFonts w:ascii="Times New Roman" w:eastAsia="Times New Roman" w:hAnsi="Times New Roman" w:cs="Times New Roman"/>
                <w:color w:val="FFFFFF" w:themeColor="background1"/>
              </w:rPr>
            </w:pPr>
          </w:p>
          <w:p w14:paraId="1330ADF9" w14:textId="77777777" w:rsidR="00F27D3D" w:rsidRPr="0091766D" w:rsidRDefault="00F27D3D" w:rsidP="00F27D3D">
            <w:pPr>
              <w:rPr>
                <w:rFonts w:ascii="Times New Roman" w:eastAsia="Times New Roman" w:hAnsi="Times New Roman" w:cs="Times New Roman"/>
                <w:color w:val="FFFFFF" w:themeColor="background1"/>
              </w:rPr>
            </w:pPr>
            <w:r w:rsidRPr="0091766D">
              <w:rPr>
                <w:rFonts w:ascii="Times New Roman" w:eastAsia="Times New Roman" w:hAnsi="Times New Roman" w:cs="Times New Roman"/>
                <w:color w:val="FFFFFF" w:themeColor="background1"/>
              </w:rPr>
              <w:t xml:space="preserve">____________________ И.О. Фамилия </w:t>
            </w:r>
          </w:p>
          <w:p w14:paraId="4D8EE360" w14:textId="77777777" w:rsidR="00F27D3D" w:rsidRPr="0091766D" w:rsidRDefault="00F27D3D" w:rsidP="00F27D3D">
            <w:pPr>
              <w:spacing w:after="197"/>
              <w:rPr>
                <w:rFonts w:ascii="Times New Roman" w:eastAsia="Times New Roman" w:hAnsi="Times New Roman" w:cs="Times New Roman"/>
                <w:color w:val="FFFFFF" w:themeColor="background1"/>
              </w:rPr>
            </w:pPr>
            <w:r w:rsidRPr="0091766D">
              <w:rPr>
                <w:rFonts w:ascii="Times New Roman" w:eastAsia="Times New Roman" w:hAnsi="Times New Roman" w:cs="Times New Roman"/>
                <w:b/>
                <w:color w:val="FFFFFF" w:themeColor="background1"/>
              </w:rPr>
              <w:t xml:space="preserve">            </w:t>
            </w:r>
            <w:r w:rsidRPr="0091766D">
              <w:rPr>
                <w:rFonts w:ascii="Times New Roman" w:eastAsia="Times New Roman" w:hAnsi="Times New Roman" w:cs="Times New Roman"/>
                <w:b/>
                <w:color w:val="FFFFFF" w:themeColor="background1"/>
                <w:sz w:val="18"/>
              </w:rPr>
              <w:t xml:space="preserve">  </w:t>
            </w:r>
            <w:r w:rsidRPr="0091766D">
              <w:rPr>
                <w:rFonts w:ascii="Times New Roman" w:eastAsia="Times New Roman" w:hAnsi="Times New Roman" w:cs="Times New Roman"/>
                <w:color w:val="FFFFFF" w:themeColor="background1"/>
                <w:sz w:val="18"/>
              </w:rPr>
              <w:t xml:space="preserve">(подпись) </w:t>
            </w:r>
          </w:p>
          <w:p w14:paraId="5EBA7E22" w14:textId="7DB5C35F" w:rsidR="00F27D3D" w:rsidRPr="0091766D" w:rsidRDefault="00F27D3D" w:rsidP="00F27D3D">
            <w:pPr>
              <w:widowControl/>
              <w:spacing w:after="240"/>
              <w:rPr>
                <w:rFonts w:ascii="Times New Roman" w:eastAsia="Times New Roman" w:hAnsi="Times New Roman" w:cs="Times New Roman"/>
                <w:color w:val="auto"/>
                <w:sz w:val="28"/>
                <w:szCs w:val="28"/>
              </w:rPr>
            </w:pPr>
            <w:r w:rsidRPr="0091766D">
              <w:rPr>
                <w:rFonts w:ascii="Times New Roman" w:eastAsia="Times New Roman" w:hAnsi="Times New Roman" w:cs="Times New Roman"/>
                <w:color w:val="FFFFFF" w:themeColor="background1"/>
              </w:rPr>
              <w:t xml:space="preserve"> «____» __________ 20__ г. </w:t>
            </w:r>
          </w:p>
        </w:tc>
        <w:tc>
          <w:tcPr>
            <w:tcW w:w="4428" w:type="dxa"/>
            <w:tcBorders>
              <w:top w:val="nil"/>
              <w:left w:val="nil"/>
              <w:bottom w:val="nil"/>
              <w:right w:val="nil"/>
            </w:tcBorders>
          </w:tcPr>
          <w:p w14:paraId="377B911C" w14:textId="77777777" w:rsidR="00F27D3D" w:rsidRPr="0091766D" w:rsidRDefault="00F27D3D" w:rsidP="00F27D3D">
            <w:pPr>
              <w:spacing w:line="279" w:lineRule="auto"/>
              <w:ind w:right="-147"/>
              <w:rPr>
                <w:rFonts w:ascii="Times New Roman" w:eastAsia="Times New Roman" w:hAnsi="Times New Roman" w:cs="Times New Roman"/>
                <w:b/>
              </w:rPr>
            </w:pPr>
            <w:r w:rsidRPr="0091766D">
              <w:rPr>
                <w:rFonts w:ascii="Times New Roman" w:eastAsia="Times New Roman" w:hAnsi="Times New Roman" w:cs="Times New Roman"/>
                <w:b/>
              </w:rPr>
              <w:t xml:space="preserve">УТВЕРЖДАЮ: </w:t>
            </w:r>
          </w:p>
          <w:p w14:paraId="1A7AA216" w14:textId="77777777" w:rsidR="00F27D3D" w:rsidRPr="0091766D" w:rsidRDefault="00F27D3D" w:rsidP="00F27D3D">
            <w:pPr>
              <w:spacing w:line="279" w:lineRule="auto"/>
              <w:ind w:right="1989"/>
              <w:rPr>
                <w:rFonts w:ascii="Times New Roman" w:eastAsia="Times New Roman" w:hAnsi="Times New Roman" w:cs="Times New Roman"/>
              </w:rPr>
            </w:pPr>
            <w:r w:rsidRPr="0091766D">
              <w:rPr>
                <w:rFonts w:ascii="Times New Roman" w:eastAsia="Times New Roman" w:hAnsi="Times New Roman" w:cs="Times New Roman"/>
              </w:rPr>
              <w:t xml:space="preserve">Ректор </w:t>
            </w:r>
          </w:p>
          <w:p w14:paraId="6DA8E155" w14:textId="77777777" w:rsidR="00F27D3D" w:rsidRPr="0091766D" w:rsidRDefault="00F27D3D" w:rsidP="00F27D3D">
            <w:pPr>
              <w:spacing w:line="360" w:lineRule="auto"/>
              <w:ind w:right="1989"/>
              <w:rPr>
                <w:rFonts w:ascii="Times New Roman" w:eastAsia="Times New Roman" w:hAnsi="Times New Roman" w:cs="Times New Roman"/>
              </w:rPr>
            </w:pPr>
          </w:p>
          <w:p w14:paraId="02D974B1" w14:textId="77777777" w:rsidR="00F27D3D" w:rsidRPr="0091766D" w:rsidRDefault="00F27D3D" w:rsidP="00F27D3D">
            <w:pPr>
              <w:spacing w:line="279" w:lineRule="auto"/>
              <w:ind w:right="-6"/>
              <w:rPr>
                <w:rFonts w:ascii="Times New Roman" w:eastAsia="Times New Roman" w:hAnsi="Times New Roman" w:cs="Times New Roman"/>
              </w:rPr>
            </w:pPr>
            <w:r w:rsidRPr="0091766D">
              <w:rPr>
                <w:rFonts w:ascii="Times New Roman" w:eastAsia="Times New Roman" w:hAnsi="Times New Roman" w:cs="Times New Roman"/>
              </w:rPr>
              <w:t>_________________ О.Н. Кухарев</w:t>
            </w:r>
          </w:p>
          <w:p w14:paraId="6B5E52AF" w14:textId="77777777" w:rsidR="00F27D3D" w:rsidRPr="0091766D" w:rsidRDefault="00F27D3D" w:rsidP="00F27D3D">
            <w:pPr>
              <w:spacing w:after="198"/>
              <w:rPr>
                <w:rFonts w:ascii="Times New Roman" w:eastAsia="Times New Roman" w:hAnsi="Times New Roman" w:cs="Times New Roman"/>
              </w:rPr>
            </w:pPr>
            <w:r w:rsidRPr="0091766D">
              <w:rPr>
                <w:rFonts w:ascii="Times New Roman" w:eastAsia="Times New Roman" w:hAnsi="Times New Roman" w:cs="Times New Roman"/>
              </w:rPr>
              <w:t xml:space="preserve">           </w:t>
            </w:r>
            <w:r w:rsidRPr="0091766D">
              <w:rPr>
                <w:rFonts w:ascii="Times New Roman" w:eastAsia="Times New Roman" w:hAnsi="Times New Roman" w:cs="Times New Roman"/>
                <w:sz w:val="18"/>
              </w:rPr>
              <w:t xml:space="preserve"> (подпись) </w:t>
            </w:r>
          </w:p>
          <w:p w14:paraId="1C97001C" w14:textId="77777777" w:rsidR="00F27D3D" w:rsidRPr="0091766D" w:rsidRDefault="00F27D3D" w:rsidP="00F27D3D">
            <w:pPr>
              <w:rPr>
                <w:rFonts w:ascii="Times New Roman" w:eastAsia="Times New Roman" w:hAnsi="Times New Roman" w:cs="Times New Roman"/>
              </w:rPr>
            </w:pPr>
            <w:r w:rsidRPr="0091766D">
              <w:rPr>
                <w:rFonts w:ascii="Times New Roman" w:eastAsia="Times New Roman" w:hAnsi="Times New Roman" w:cs="Times New Roman"/>
              </w:rPr>
              <w:t xml:space="preserve">«____» __________ 20__ г. </w:t>
            </w:r>
          </w:p>
          <w:p w14:paraId="26F9743B" w14:textId="67EBF861" w:rsidR="00F27D3D" w:rsidRPr="0091766D" w:rsidRDefault="00F27D3D" w:rsidP="00F27D3D">
            <w:pPr>
              <w:widowControl/>
              <w:spacing w:after="240"/>
              <w:rPr>
                <w:rFonts w:ascii="Times New Roman" w:eastAsia="Times New Roman" w:hAnsi="Times New Roman" w:cs="Times New Roman"/>
                <w:color w:val="auto"/>
                <w:sz w:val="28"/>
                <w:szCs w:val="28"/>
              </w:rPr>
            </w:pPr>
            <w:r w:rsidRPr="0091766D">
              <w:rPr>
                <w:rFonts w:ascii="Times New Roman" w:eastAsia="Times New Roman" w:hAnsi="Times New Roman" w:cs="Times New Roman"/>
                <w:b/>
              </w:rPr>
              <w:t xml:space="preserve"> </w:t>
            </w:r>
            <w:r w:rsidRPr="0091766D">
              <w:rPr>
                <w:rFonts w:ascii="Times New Roman" w:eastAsia="Times New Roman" w:hAnsi="Times New Roman" w:cs="Times New Roman"/>
              </w:rPr>
              <w:t xml:space="preserve"> </w:t>
            </w:r>
          </w:p>
        </w:tc>
      </w:tr>
    </w:tbl>
    <w:p w14:paraId="77D63198" w14:textId="77777777" w:rsidR="00114B6D" w:rsidRPr="0091766D" w:rsidRDefault="00114B6D" w:rsidP="00114B6D">
      <w:pPr>
        <w:widowControl/>
        <w:ind w:firstLine="709"/>
        <w:jc w:val="both"/>
        <w:rPr>
          <w:rFonts w:ascii="Times New Roman" w:eastAsia="Times New Roman" w:hAnsi="Times New Roman" w:cs="Times New Roman"/>
          <w:color w:val="auto"/>
          <w:sz w:val="28"/>
          <w:lang w:bidi="ar-SA"/>
        </w:rPr>
      </w:pPr>
    </w:p>
    <w:p w14:paraId="6F398D27" w14:textId="77777777" w:rsidR="00114B6D" w:rsidRPr="0091766D" w:rsidRDefault="00114B6D" w:rsidP="00114B6D">
      <w:pPr>
        <w:widowControl/>
        <w:ind w:firstLine="709"/>
        <w:jc w:val="both"/>
        <w:rPr>
          <w:rFonts w:ascii="Times New Roman" w:eastAsia="Times New Roman" w:hAnsi="Times New Roman" w:cs="Times New Roman"/>
          <w:color w:val="auto"/>
          <w:sz w:val="28"/>
          <w:lang w:bidi="ar-SA"/>
        </w:rPr>
      </w:pPr>
    </w:p>
    <w:p w14:paraId="0DE8F19B" w14:textId="77777777" w:rsidR="00114B6D" w:rsidRPr="0091766D" w:rsidRDefault="00114B6D" w:rsidP="00114B6D">
      <w:pPr>
        <w:widowControl/>
        <w:ind w:firstLine="709"/>
        <w:jc w:val="both"/>
        <w:rPr>
          <w:rFonts w:ascii="Times New Roman" w:eastAsia="Times New Roman" w:hAnsi="Times New Roman" w:cs="Times New Roman"/>
          <w:color w:val="auto"/>
          <w:sz w:val="28"/>
          <w:lang w:bidi="ar-SA"/>
        </w:rPr>
      </w:pPr>
    </w:p>
    <w:p w14:paraId="3C897218" w14:textId="77777777" w:rsidR="00114B6D" w:rsidRPr="0091766D" w:rsidRDefault="00114B6D" w:rsidP="00114B6D">
      <w:pPr>
        <w:widowControl/>
        <w:ind w:firstLine="709"/>
        <w:jc w:val="both"/>
        <w:rPr>
          <w:rFonts w:ascii="Times New Roman" w:eastAsia="Times New Roman" w:hAnsi="Times New Roman" w:cs="Times New Roman"/>
          <w:color w:val="auto"/>
          <w:sz w:val="28"/>
          <w:lang w:bidi="ar-SA"/>
        </w:rPr>
      </w:pPr>
    </w:p>
    <w:p w14:paraId="7FEAD1B1" w14:textId="663996A8" w:rsidR="00114B6D" w:rsidRPr="0091766D" w:rsidRDefault="00114B6D" w:rsidP="00BC0A15">
      <w:pPr>
        <w:pStyle w:val="3"/>
        <w:jc w:val="center"/>
        <w:rPr>
          <w:lang w:bidi="ar-SA"/>
        </w:rPr>
      </w:pPr>
      <w:bookmarkStart w:id="3" w:name="_Toc232501988"/>
      <w:r w:rsidRPr="0091766D">
        <w:rPr>
          <w:lang w:bidi="ar-SA"/>
        </w:rPr>
        <w:t>ДОПОЛНИТЕЛЬНАЯ ПРОФЕССИОНАЛЬНАЯ ПРОГРАММА</w:t>
      </w:r>
      <w:r w:rsidRPr="0091766D">
        <w:rPr>
          <w:lang w:bidi="ar-SA"/>
        </w:rPr>
        <w:br/>
        <w:t>ПРОФЕССИОНАЛЬНОЙ ПЕРЕПОДГОТОВКИ</w:t>
      </w:r>
      <w:bookmarkEnd w:id="3"/>
    </w:p>
    <w:p w14:paraId="103BD58D" w14:textId="77E38DF3" w:rsidR="0073499D" w:rsidRPr="0091766D" w:rsidRDefault="00B023A6" w:rsidP="006707B7">
      <w:pPr>
        <w:spacing w:line="360" w:lineRule="auto"/>
        <w:jc w:val="center"/>
        <w:rPr>
          <w:rFonts w:ascii="Times New Roman" w:eastAsia="Times New Roman" w:hAnsi="Times New Roman" w:cs="Times New Roman"/>
          <w:b/>
          <w:color w:val="auto"/>
          <w:sz w:val="28"/>
          <w:szCs w:val="28"/>
          <w:lang w:eastAsia="en-US" w:bidi="ar-SA"/>
        </w:rPr>
      </w:pPr>
      <w:r w:rsidRPr="0091766D">
        <w:rPr>
          <w:rFonts w:ascii="Times New Roman" w:eastAsia="Times New Roman" w:hAnsi="Times New Roman" w:cs="Times New Roman"/>
          <w:b/>
          <w:color w:val="auto"/>
          <w:sz w:val="28"/>
          <w:szCs w:val="28"/>
          <w:lang w:eastAsia="en-US" w:bidi="ar-SA"/>
        </w:rPr>
        <w:t>«</w:t>
      </w:r>
      <w:r w:rsidR="006707B7" w:rsidRPr="0091766D">
        <w:rPr>
          <w:rFonts w:ascii="Times New Roman" w:hAnsi="Times New Roman" w:cs="Times New Roman"/>
          <w:b/>
          <w:sz w:val="28"/>
          <w:szCs w:val="28"/>
        </w:rPr>
        <w:t>Эксплуатация транспортно-технологических машин и комплексов</w:t>
      </w:r>
      <w:r w:rsidRPr="0091766D">
        <w:rPr>
          <w:rFonts w:ascii="Times New Roman" w:eastAsia="Times New Roman" w:hAnsi="Times New Roman" w:cs="Times New Roman"/>
          <w:b/>
          <w:color w:val="auto"/>
          <w:sz w:val="28"/>
          <w:szCs w:val="28"/>
          <w:lang w:eastAsia="en-US" w:bidi="ar-SA"/>
        </w:rPr>
        <w:t>»</w:t>
      </w:r>
    </w:p>
    <w:p w14:paraId="6FC9910B" w14:textId="77777777" w:rsidR="006707B7" w:rsidRPr="0091766D" w:rsidRDefault="006707B7" w:rsidP="006707B7">
      <w:pPr>
        <w:spacing w:line="360" w:lineRule="auto"/>
        <w:jc w:val="center"/>
        <w:rPr>
          <w:rFonts w:ascii="Times New Roman" w:eastAsia="Times New Roman" w:hAnsi="Times New Roman" w:cs="Times New Roman"/>
          <w:b/>
          <w:bCs/>
          <w:color w:val="auto"/>
          <w:sz w:val="28"/>
          <w:lang w:bidi="ar-SA"/>
        </w:rPr>
      </w:pPr>
    </w:p>
    <w:p w14:paraId="3A3A4C95" w14:textId="0B49FD9D" w:rsidR="00B32B09" w:rsidRPr="0091766D" w:rsidRDefault="00B32B09" w:rsidP="006707B7">
      <w:pPr>
        <w:autoSpaceDE w:val="0"/>
        <w:autoSpaceDN w:val="0"/>
        <w:adjustRightInd w:val="0"/>
        <w:jc w:val="center"/>
        <w:rPr>
          <w:rFonts w:ascii="Times New Roman" w:hAnsi="Times New Roman" w:cs="Times New Roman"/>
          <w:bCs/>
          <w:sz w:val="32"/>
          <w:szCs w:val="32"/>
        </w:rPr>
      </w:pPr>
      <w:r w:rsidRPr="0091766D">
        <w:rPr>
          <w:rFonts w:ascii="Times New Roman" w:eastAsia="Times New Roman" w:hAnsi="Times New Roman" w:cs="Times New Roman"/>
          <w:sz w:val="28"/>
          <w:szCs w:val="22"/>
          <w:lang w:bidi="ar-SA"/>
        </w:rPr>
        <w:t xml:space="preserve">Вид профессиональной деятельности </w:t>
      </w:r>
      <w:r w:rsidRPr="0091766D">
        <w:rPr>
          <w:rFonts w:ascii="Times New Roman" w:eastAsia="Times New Roman" w:hAnsi="Times New Roman" w:cs="Times New Roman"/>
          <w:b/>
          <w:sz w:val="28"/>
          <w:szCs w:val="22"/>
          <w:lang w:bidi="ar-SA"/>
        </w:rPr>
        <w:t>-</w:t>
      </w:r>
      <w:r w:rsidRPr="0091766D">
        <w:rPr>
          <w:rFonts w:ascii="Times New Roman" w:eastAsia="Times New Roman" w:hAnsi="Times New Roman" w:cs="Times New Roman"/>
          <w:sz w:val="28"/>
          <w:szCs w:val="22"/>
          <w:lang w:bidi="ar-SA"/>
        </w:rPr>
        <w:t xml:space="preserve"> </w:t>
      </w:r>
      <w:r w:rsidR="006707B7" w:rsidRPr="0091766D">
        <w:rPr>
          <w:rFonts w:ascii="Times New Roman" w:hAnsi="Times New Roman" w:cs="Times New Roman"/>
          <w:bCs/>
          <w:sz w:val="28"/>
          <w:szCs w:val="28"/>
        </w:rPr>
        <w:t>Автомобильная техника в транспортных технологиях</w:t>
      </w:r>
    </w:p>
    <w:p w14:paraId="309339EA" w14:textId="77777777" w:rsidR="006707B7" w:rsidRPr="0091766D" w:rsidRDefault="006707B7" w:rsidP="006707B7">
      <w:pPr>
        <w:autoSpaceDE w:val="0"/>
        <w:autoSpaceDN w:val="0"/>
        <w:adjustRightInd w:val="0"/>
        <w:jc w:val="center"/>
        <w:rPr>
          <w:rFonts w:ascii="Times New Roman" w:eastAsia="Times New Roman" w:hAnsi="Times New Roman" w:cs="Times New Roman"/>
          <w:sz w:val="28"/>
          <w:szCs w:val="22"/>
          <w:lang w:bidi="ar-SA"/>
        </w:rPr>
      </w:pPr>
    </w:p>
    <w:p w14:paraId="6998C732" w14:textId="54832F02" w:rsidR="00B32B09" w:rsidRPr="0091766D" w:rsidRDefault="00B32B09" w:rsidP="00B32B09">
      <w:pPr>
        <w:widowControl/>
        <w:spacing w:after="276" w:line="270" w:lineRule="auto"/>
        <w:jc w:val="both"/>
        <w:rPr>
          <w:rFonts w:ascii="Times New Roman" w:eastAsia="Times New Roman" w:hAnsi="Times New Roman" w:cs="Times New Roman"/>
          <w:b/>
          <w:i/>
          <w:sz w:val="28"/>
          <w:szCs w:val="22"/>
          <w:lang w:bidi="ar-SA"/>
        </w:rPr>
      </w:pPr>
      <w:r w:rsidRPr="0091766D">
        <w:rPr>
          <w:rFonts w:ascii="Times New Roman" w:eastAsia="Times New Roman" w:hAnsi="Times New Roman" w:cs="Times New Roman"/>
          <w:sz w:val="28"/>
          <w:szCs w:val="22"/>
          <w:lang w:bidi="ar-SA"/>
        </w:rPr>
        <w:t xml:space="preserve">Наименование присваиваемой квалификации: </w:t>
      </w:r>
      <w:r w:rsidR="00340063" w:rsidRPr="0091766D">
        <w:rPr>
          <w:rFonts w:ascii="Times New Roman" w:eastAsia="Times New Roman" w:hAnsi="Times New Roman" w:cs="Times New Roman"/>
          <w:b/>
          <w:i/>
          <w:sz w:val="28"/>
          <w:szCs w:val="22"/>
          <w:lang w:bidi="ar-SA"/>
        </w:rPr>
        <w:t>Инженер</w:t>
      </w:r>
    </w:p>
    <w:p w14:paraId="430231C1" w14:textId="786C44AA" w:rsidR="00114B6D" w:rsidRPr="0091766D" w:rsidRDefault="00B32B09" w:rsidP="006707B7">
      <w:pPr>
        <w:widowControl/>
        <w:spacing w:after="120"/>
        <w:contextualSpacing/>
        <w:jc w:val="both"/>
        <w:rPr>
          <w:rFonts w:ascii="Times New Roman" w:eastAsia="Times New Roman" w:hAnsi="Times New Roman" w:cs="Times New Roman"/>
          <w:bCs/>
          <w:color w:val="0D0D0D" w:themeColor="text1" w:themeTint="F2"/>
          <w:sz w:val="28"/>
          <w:szCs w:val="28"/>
          <w:lang w:bidi="ar-SA"/>
        </w:rPr>
      </w:pPr>
      <w:r w:rsidRPr="0091766D">
        <w:rPr>
          <w:rFonts w:ascii="Times New Roman" w:eastAsia="Times New Roman" w:hAnsi="Times New Roman" w:cs="Times New Roman"/>
          <w:sz w:val="28"/>
          <w:szCs w:val="22"/>
          <w:lang w:bidi="ar-SA"/>
        </w:rPr>
        <w:t xml:space="preserve">Профессиональный стандарт </w:t>
      </w:r>
      <w:r w:rsidR="006707B7" w:rsidRPr="0091766D">
        <w:rPr>
          <w:rFonts w:ascii="Times New Roman" w:hAnsi="Times New Roman" w:cs="Times New Roman"/>
          <w:spacing w:val="-6"/>
          <w:sz w:val="28"/>
          <w:szCs w:val="28"/>
          <w:lang w:val="x-none"/>
        </w:rPr>
        <w:t>ПС 31.017 "</w:t>
      </w:r>
      <w:r w:rsidR="006707B7" w:rsidRPr="0091766D">
        <w:rPr>
          <w:rFonts w:ascii="Times New Roman" w:hAnsi="Times New Roman" w:cs="Times New Roman"/>
          <w:sz w:val="28"/>
          <w:szCs w:val="28"/>
        </w:rPr>
        <w:t>Работник по наладочным и пусконаладочным работам в автомобилестроении"</w:t>
      </w:r>
      <w:r w:rsidR="006707B7" w:rsidRPr="0091766D">
        <w:rPr>
          <w:rFonts w:ascii="Times New Roman" w:hAnsi="Times New Roman" w:cs="Times New Roman"/>
          <w:spacing w:val="-6"/>
          <w:sz w:val="28"/>
          <w:szCs w:val="28"/>
          <w:lang w:val="x-none"/>
        </w:rPr>
        <w:t xml:space="preserve">, утвержденного </w:t>
      </w:r>
      <w:r w:rsidR="006707B7" w:rsidRPr="0091766D">
        <w:rPr>
          <w:rFonts w:ascii="Times New Roman" w:hAnsi="Times New Roman" w:cs="Times New Roman"/>
          <w:spacing w:val="-2"/>
          <w:sz w:val="28"/>
          <w:szCs w:val="28"/>
        </w:rPr>
        <w:t>приказом Министерства труда и социальной защиты Российской Федерации от 16 апреля 2024 г. № 212н</w:t>
      </w:r>
    </w:p>
    <w:p w14:paraId="7508DD40" w14:textId="701CE2C6" w:rsidR="00114B6D" w:rsidRPr="0091766D" w:rsidRDefault="00114B6D" w:rsidP="00114B6D">
      <w:pPr>
        <w:widowControl/>
        <w:spacing w:after="120"/>
        <w:contextualSpacing/>
        <w:jc w:val="center"/>
        <w:rPr>
          <w:rFonts w:ascii="Times New Roman" w:eastAsia="Times New Roman" w:hAnsi="Times New Roman" w:cs="Times New Roman"/>
          <w:bCs/>
          <w:color w:val="0D0D0D" w:themeColor="text1" w:themeTint="F2"/>
          <w:sz w:val="28"/>
          <w:szCs w:val="32"/>
          <w:lang w:bidi="ar-SA"/>
        </w:rPr>
      </w:pPr>
    </w:p>
    <w:p w14:paraId="1F34AFF5" w14:textId="434EFE61" w:rsidR="00114B6D" w:rsidRPr="0091766D" w:rsidRDefault="00114B6D" w:rsidP="00114B6D">
      <w:pPr>
        <w:widowControl/>
        <w:spacing w:after="120"/>
        <w:contextualSpacing/>
        <w:jc w:val="center"/>
        <w:rPr>
          <w:rFonts w:ascii="Times New Roman" w:eastAsia="Times New Roman" w:hAnsi="Times New Roman" w:cs="Times New Roman"/>
          <w:bCs/>
          <w:color w:val="0D0D0D" w:themeColor="text1" w:themeTint="F2"/>
          <w:sz w:val="28"/>
          <w:szCs w:val="32"/>
          <w:lang w:bidi="ar-SA"/>
        </w:rPr>
      </w:pPr>
    </w:p>
    <w:p w14:paraId="4881A7CE" w14:textId="310F5823" w:rsidR="00114B6D" w:rsidRPr="0091766D" w:rsidRDefault="00114B6D" w:rsidP="00114B6D">
      <w:pPr>
        <w:widowControl/>
        <w:spacing w:after="120"/>
        <w:contextualSpacing/>
        <w:jc w:val="center"/>
        <w:rPr>
          <w:rFonts w:ascii="Times New Roman" w:eastAsia="Times New Roman" w:hAnsi="Times New Roman" w:cs="Times New Roman"/>
          <w:bCs/>
          <w:color w:val="0D0D0D" w:themeColor="text1" w:themeTint="F2"/>
          <w:sz w:val="28"/>
          <w:szCs w:val="32"/>
          <w:lang w:bidi="ar-SA"/>
        </w:rPr>
      </w:pPr>
    </w:p>
    <w:p w14:paraId="190816C1" w14:textId="665DBB1C" w:rsidR="00114B6D" w:rsidRPr="0091766D" w:rsidRDefault="00114B6D" w:rsidP="00114B6D">
      <w:pPr>
        <w:widowControl/>
        <w:spacing w:after="120"/>
        <w:contextualSpacing/>
        <w:jc w:val="center"/>
        <w:rPr>
          <w:rFonts w:ascii="Times New Roman" w:eastAsia="Times New Roman" w:hAnsi="Times New Roman" w:cs="Times New Roman"/>
          <w:bCs/>
          <w:color w:val="0D0D0D" w:themeColor="text1" w:themeTint="F2"/>
          <w:sz w:val="28"/>
          <w:szCs w:val="32"/>
          <w:lang w:bidi="ar-SA"/>
        </w:rPr>
      </w:pPr>
    </w:p>
    <w:p w14:paraId="0407B771" w14:textId="37152F5C" w:rsidR="00114B6D" w:rsidRPr="0091766D" w:rsidRDefault="00114B6D" w:rsidP="00114B6D">
      <w:pPr>
        <w:widowControl/>
        <w:spacing w:after="120"/>
        <w:contextualSpacing/>
        <w:jc w:val="center"/>
        <w:rPr>
          <w:rFonts w:ascii="Times New Roman" w:eastAsia="Times New Roman" w:hAnsi="Times New Roman" w:cs="Times New Roman"/>
          <w:bCs/>
          <w:color w:val="0D0D0D" w:themeColor="text1" w:themeTint="F2"/>
          <w:sz w:val="28"/>
          <w:szCs w:val="32"/>
          <w:lang w:bidi="ar-SA"/>
        </w:rPr>
      </w:pPr>
    </w:p>
    <w:p w14:paraId="42C6B6EF" w14:textId="4BFB4AF0" w:rsidR="00114B6D" w:rsidRPr="0091766D" w:rsidRDefault="00114B6D" w:rsidP="00114B6D">
      <w:pPr>
        <w:widowControl/>
        <w:spacing w:after="120"/>
        <w:contextualSpacing/>
        <w:jc w:val="center"/>
        <w:rPr>
          <w:rFonts w:ascii="Times New Roman" w:eastAsia="Times New Roman" w:hAnsi="Times New Roman" w:cs="Times New Roman"/>
          <w:bCs/>
          <w:color w:val="0D0D0D" w:themeColor="text1" w:themeTint="F2"/>
          <w:sz w:val="28"/>
          <w:szCs w:val="32"/>
          <w:lang w:bidi="ar-SA"/>
        </w:rPr>
      </w:pPr>
    </w:p>
    <w:p w14:paraId="653984DF" w14:textId="77777777" w:rsidR="003A1DDE" w:rsidRPr="0091766D" w:rsidRDefault="003A1DDE" w:rsidP="00114B6D">
      <w:pPr>
        <w:widowControl/>
        <w:spacing w:after="120"/>
        <w:contextualSpacing/>
        <w:jc w:val="center"/>
        <w:rPr>
          <w:rFonts w:ascii="Times New Roman" w:eastAsia="Times New Roman" w:hAnsi="Times New Roman" w:cs="Times New Roman"/>
          <w:bCs/>
          <w:color w:val="0D0D0D" w:themeColor="text1" w:themeTint="F2"/>
          <w:sz w:val="28"/>
          <w:szCs w:val="32"/>
          <w:lang w:bidi="ar-SA"/>
        </w:rPr>
      </w:pPr>
    </w:p>
    <w:p w14:paraId="056BA2B9" w14:textId="0D4E3F32" w:rsidR="00114B6D" w:rsidRPr="0091766D" w:rsidRDefault="00114B6D" w:rsidP="0073499D">
      <w:pPr>
        <w:widowControl/>
        <w:spacing w:after="120"/>
        <w:contextualSpacing/>
        <w:rPr>
          <w:rFonts w:ascii="Times New Roman" w:eastAsia="Times New Roman" w:hAnsi="Times New Roman" w:cs="Times New Roman"/>
          <w:bCs/>
          <w:color w:val="0D0D0D" w:themeColor="text1" w:themeTint="F2"/>
          <w:sz w:val="28"/>
          <w:szCs w:val="32"/>
          <w:lang w:bidi="ar-SA"/>
        </w:rPr>
      </w:pPr>
    </w:p>
    <w:p w14:paraId="0433BE70" w14:textId="77777777" w:rsidR="00114B6D" w:rsidRPr="0091766D" w:rsidRDefault="00114B6D" w:rsidP="0073499D">
      <w:pPr>
        <w:widowControl/>
        <w:spacing w:after="120"/>
        <w:contextualSpacing/>
        <w:rPr>
          <w:rFonts w:ascii="Times New Roman" w:eastAsia="Times New Roman" w:hAnsi="Times New Roman" w:cs="Times New Roman"/>
          <w:bCs/>
          <w:color w:val="0D0D0D" w:themeColor="text1" w:themeTint="F2"/>
          <w:sz w:val="28"/>
          <w:szCs w:val="32"/>
          <w:lang w:bidi="ar-SA"/>
        </w:rPr>
      </w:pPr>
    </w:p>
    <w:bookmarkEnd w:id="0"/>
    <w:p w14:paraId="34649A9E" w14:textId="621C58A1" w:rsidR="0073499D" w:rsidRPr="0091766D" w:rsidRDefault="0073499D" w:rsidP="00114B6D">
      <w:pPr>
        <w:widowControl/>
        <w:spacing w:after="120"/>
        <w:contextualSpacing/>
        <w:jc w:val="center"/>
        <w:rPr>
          <w:rFonts w:ascii="Times New Roman" w:eastAsia="Times New Roman" w:hAnsi="Times New Roman" w:cs="Times New Roman"/>
          <w:b/>
          <w:bCs/>
          <w:color w:val="0D0D0D" w:themeColor="text1" w:themeTint="F2"/>
          <w:sz w:val="28"/>
          <w:szCs w:val="32"/>
          <w:lang w:bidi="ar-SA"/>
        </w:rPr>
      </w:pPr>
      <w:r w:rsidRPr="0091766D">
        <w:rPr>
          <w:rFonts w:ascii="Times New Roman" w:eastAsia="Times New Roman" w:hAnsi="Times New Roman" w:cs="Times New Roman"/>
          <w:b/>
          <w:bCs/>
          <w:color w:val="0D0D0D" w:themeColor="text1" w:themeTint="F2"/>
          <w:sz w:val="28"/>
          <w:szCs w:val="32"/>
          <w:lang w:bidi="ar-SA"/>
        </w:rPr>
        <w:t>Пенза</w:t>
      </w:r>
      <w:r w:rsidR="00331249" w:rsidRPr="0091766D">
        <w:rPr>
          <w:rFonts w:ascii="Times New Roman" w:eastAsia="Times New Roman" w:hAnsi="Times New Roman" w:cs="Times New Roman"/>
          <w:b/>
          <w:bCs/>
          <w:color w:val="0D0D0D" w:themeColor="text1" w:themeTint="F2"/>
          <w:sz w:val="28"/>
          <w:szCs w:val="32"/>
          <w:lang w:bidi="ar-SA"/>
        </w:rPr>
        <w:t>-2026</w:t>
      </w:r>
    </w:p>
    <w:p w14:paraId="501D86F5" w14:textId="0BE7858E" w:rsidR="00114B6D" w:rsidRPr="0091766D" w:rsidRDefault="00114B6D" w:rsidP="00114B6D">
      <w:pPr>
        <w:widowControl/>
        <w:spacing w:after="120"/>
        <w:contextualSpacing/>
        <w:jc w:val="center"/>
        <w:rPr>
          <w:rFonts w:ascii="Times New Roman" w:eastAsiaTheme="minorEastAsia" w:hAnsi="Times New Roman" w:cs="Times New Roman"/>
          <w:b/>
          <w:color w:val="auto"/>
          <w:sz w:val="28"/>
          <w:lang w:bidi="ar-SA"/>
        </w:rPr>
      </w:pPr>
      <w:r w:rsidRPr="0091766D">
        <w:rPr>
          <w:rFonts w:ascii="Times New Roman" w:eastAsiaTheme="minorEastAsia" w:hAnsi="Times New Roman" w:cs="Times New Roman"/>
          <w:b/>
          <w:color w:val="auto"/>
          <w:sz w:val="28"/>
          <w:lang w:bidi="ar-SA"/>
        </w:rPr>
        <w:br w:type="page"/>
      </w:r>
    </w:p>
    <w:p w14:paraId="17CF4EA8" w14:textId="66450D3F" w:rsidR="00114B6D" w:rsidRPr="0091766D" w:rsidRDefault="00114B6D" w:rsidP="00114B6D">
      <w:pPr>
        <w:widowControl/>
        <w:autoSpaceDE w:val="0"/>
        <w:autoSpaceDN w:val="0"/>
        <w:adjustRightInd w:val="0"/>
        <w:spacing w:line="360" w:lineRule="auto"/>
        <w:ind w:firstLine="709"/>
        <w:jc w:val="both"/>
        <w:rPr>
          <w:rFonts w:ascii="Times New Roman" w:eastAsiaTheme="minorEastAsia" w:hAnsi="Times New Roman" w:cs="Times New Roman"/>
          <w:b/>
          <w:color w:val="auto"/>
          <w:sz w:val="28"/>
          <w:lang w:bidi="ar-SA"/>
        </w:rPr>
      </w:pPr>
      <w:bookmarkStart w:id="4" w:name="_Hlk156474058"/>
      <w:r w:rsidRPr="0091766D">
        <w:rPr>
          <w:rFonts w:ascii="Times New Roman" w:eastAsiaTheme="minorEastAsia" w:hAnsi="Times New Roman" w:cs="Times New Roman"/>
          <w:b/>
          <w:color w:val="auto"/>
          <w:sz w:val="28"/>
          <w:lang w:bidi="ar-SA"/>
        </w:rPr>
        <w:lastRenderedPageBreak/>
        <w:t>Разработчики (составители):</w:t>
      </w:r>
    </w:p>
    <w:p w14:paraId="42C7F066" w14:textId="0FE5668C" w:rsidR="00543454" w:rsidRPr="0091766D" w:rsidRDefault="005D098F" w:rsidP="00543454">
      <w:pPr>
        <w:widowControl/>
        <w:autoSpaceDE w:val="0"/>
        <w:autoSpaceDN w:val="0"/>
        <w:adjustRightInd w:val="0"/>
        <w:spacing w:line="360" w:lineRule="auto"/>
        <w:ind w:firstLine="709"/>
        <w:jc w:val="both"/>
        <w:rPr>
          <w:rFonts w:ascii="Times New Roman" w:eastAsiaTheme="minorEastAsia" w:hAnsi="Times New Roman" w:cs="Times New Roman"/>
          <w:bCs/>
          <w:iCs/>
          <w:color w:val="auto"/>
          <w:sz w:val="28"/>
          <w:lang w:bidi="ar-SA"/>
        </w:rPr>
      </w:pPr>
      <w:r w:rsidRPr="0091766D">
        <w:rPr>
          <w:rFonts w:ascii="Times New Roman" w:eastAsiaTheme="minorEastAsia" w:hAnsi="Times New Roman" w:cs="Times New Roman"/>
          <w:bCs/>
          <w:iCs/>
          <w:color w:val="auto"/>
          <w:sz w:val="28"/>
          <w:lang w:bidi="ar-SA"/>
        </w:rPr>
        <w:t>1</w:t>
      </w:r>
      <w:r w:rsidR="00543454" w:rsidRPr="0091766D">
        <w:rPr>
          <w:rFonts w:ascii="Times New Roman" w:eastAsiaTheme="minorEastAsia" w:hAnsi="Times New Roman" w:cs="Times New Roman"/>
          <w:bCs/>
          <w:iCs/>
          <w:color w:val="auto"/>
          <w:sz w:val="28"/>
          <w:lang w:bidi="ar-SA"/>
        </w:rPr>
        <w:t xml:space="preserve">. </w:t>
      </w:r>
      <w:r w:rsidR="006707B7" w:rsidRPr="0091766D">
        <w:rPr>
          <w:rFonts w:ascii="Times New Roman" w:eastAsiaTheme="minorEastAsia" w:hAnsi="Times New Roman" w:cs="Times New Roman"/>
          <w:bCs/>
          <w:iCs/>
          <w:color w:val="auto"/>
          <w:sz w:val="28"/>
          <w:lang w:bidi="ar-SA"/>
        </w:rPr>
        <w:t>Лянденбурский Владимир Владимирович</w:t>
      </w:r>
      <w:r w:rsidR="00543454" w:rsidRPr="0091766D">
        <w:rPr>
          <w:rFonts w:ascii="Times New Roman" w:eastAsiaTheme="minorEastAsia" w:hAnsi="Times New Roman" w:cs="Times New Roman"/>
          <w:bCs/>
          <w:iCs/>
          <w:color w:val="auto"/>
          <w:sz w:val="28"/>
          <w:lang w:bidi="ar-SA"/>
        </w:rPr>
        <w:t xml:space="preserve"> - </w:t>
      </w:r>
      <w:r w:rsidR="006707B7" w:rsidRPr="0091766D">
        <w:rPr>
          <w:rFonts w:ascii="Times New Roman" w:eastAsiaTheme="minorEastAsia" w:hAnsi="Times New Roman" w:cs="Times New Roman"/>
          <w:bCs/>
          <w:iCs/>
          <w:color w:val="auto"/>
          <w:sz w:val="28"/>
          <w:lang w:bidi="ar-SA"/>
        </w:rPr>
        <w:t>доктор</w:t>
      </w:r>
      <w:r w:rsidR="00543454" w:rsidRPr="0091766D">
        <w:rPr>
          <w:rFonts w:ascii="Times New Roman" w:eastAsiaTheme="minorEastAsia" w:hAnsi="Times New Roman" w:cs="Times New Roman"/>
          <w:bCs/>
          <w:iCs/>
          <w:color w:val="auto"/>
          <w:sz w:val="28"/>
          <w:lang w:bidi="ar-SA"/>
        </w:rPr>
        <w:t xml:space="preserve"> технических наук, </w:t>
      </w:r>
      <w:r w:rsidR="006707B7" w:rsidRPr="0091766D">
        <w:rPr>
          <w:rFonts w:ascii="Times New Roman" w:eastAsiaTheme="minorEastAsia" w:hAnsi="Times New Roman" w:cs="Times New Roman"/>
          <w:bCs/>
          <w:iCs/>
          <w:color w:val="auto"/>
          <w:sz w:val="28"/>
          <w:lang w:bidi="ar-SA"/>
        </w:rPr>
        <w:t>профессор</w:t>
      </w:r>
      <w:r w:rsidR="00543454" w:rsidRPr="0091766D">
        <w:rPr>
          <w:rFonts w:ascii="Times New Roman" w:eastAsiaTheme="minorEastAsia" w:hAnsi="Times New Roman" w:cs="Times New Roman"/>
          <w:bCs/>
          <w:iCs/>
          <w:color w:val="auto"/>
          <w:sz w:val="28"/>
          <w:lang w:bidi="ar-SA"/>
        </w:rPr>
        <w:t xml:space="preserve"> кафедры «</w:t>
      </w:r>
      <w:r w:rsidR="006707B7" w:rsidRPr="0091766D">
        <w:rPr>
          <w:rFonts w:ascii="Times New Roman" w:eastAsia="Arial Unicode MS" w:hAnsi="Times New Roman" w:cs="Times New Roman"/>
          <w:sz w:val="28"/>
          <w:szCs w:val="28"/>
          <w:lang w:eastAsia="en-US"/>
        </w:rPr>
        <w:t>Технический сервис машин</w:t>
      </w:r>
      <w:r w:rsidR="00543454" w:rsidRPr="0091766D">
        <w:rPr>
          <w:rFonts w:ascii="Times New Roman" w:eastAsiaTheme="minorEastAsia" w:hAnsi="Times New Roman" w:cs="Times New Roman"/>
          <w:bCs/>
          <w:iCs/>
          <w:color w:val="auto"/>
          <w:sz w:val="28"/>
          <w:lang w:bidi="ar-SA"/>
        </w:rPr>
        <w:t xml:space="preserve">», </w:t>
      </w:r>
      <w:r w:rsidR="003A1DDE" w:rsidRPr="0091766D">
        <w:rPr>
          <w:rFonts w:ascii="Times New Roman" w:eastAsiaTheme="minorEastAsia" w:hAnsi="Times New Roman" w:cs="Times New Roman"/>
          <w:bCs/>
          <w:iCs/>
          <w:color w:val="auto"/>
          <w:sz w:val="28"/>
          <w:lang w:bidi="ar-SA"/>
        </w:rPr>
        <w:t xml:space="preserve">ФГБОУ ВО </w:t>
      </w:r>
      <w:r w:rsidR="00543454" w:rsidRPr="0091766D">
        <w:rPr>
          <w:rFonts w:ascii="Times New Roman" w:eastAsiaTheme="minorEastAsia" w:hAnsi="Times New Roman" w:cs="Times New Roman"/>
          <w:bCs/>
          <w:iCs/>
          <w:color w:val="auto"/>
          <w:sz w:val="28"/>
          <w:lang w:bidi="ar-SA"/>
        </w:rPr>
        <w:t>Пензенский ГАУ.</w:t>
      </w:r>
    </w:p>
    <w:p w14:paraId="5578E83B" w14:textId="221CFFB6" w:rsidR="00114B6D" w:rsidRPr="0091766D" w:rsidRDefault="00114B6D" w:rsidP="005D098F">
      <w:pPr>
        <w:widowControl/>
        <w:autoSpaceDE w:val="0"/>
        <w:autoSpaceDN w:val="0"/>
        <w:adjustRightInd w:val="0"/>
        <w:spacing w:line="360" w:lineRule="auto"/>
        <w:ind w:firstLine="709"/>
        <w:jc w:val="both"/>
        <w:rPr>
          <w:rFonts w:ascii="Times New Roman" w:eastAsiaTheme="minorEastAsia" w:hAnsi="Times New Roman" w:cs="Times New Roman"/>
          <w:bCs/>
          <w:iCs/>
          <w:color w:val="auto"/>
          <w:sz w:val="28"/>
          <w:lang w:bidi="ar-SA"/>
        </w:rPr>
      </w:pPr>
    </w:p>
    <w:p w14:paraId="1A720C02" w14:textId="77777777" w:rsidR="00114B6D" w:rsidRPr="0091766D" w:rsidRDefault="00114B6D" w:rsidP="00114B6D">
      <w:pPr>
        <w:widowControl/>
        <w:spacing w:line="360" w:lineRule="auto"/>
        <w:ind w:firstLine="709"/>
        <w:jc w:val="both"/>
        <w:rPr>
          <w:rFonts w:ascii="Times New Roman" w:eastAsia="Times New Roman" w:hAnsi="Times New Roman" w:cs="Times New Roman"/>
          <w:iCs/>
          <w:color w:val="auto"/>
          <w:sz w:val="28"/>
          <w:szCs w:val="28"/>
          <w:lang w:bidi="ar-SA"/>
        </w:rPr>
      </w:pPr>
    </w:p>
    <w:p w14:paraId="244363C6" w14:textId="77777777" w:rsidR="00114B6D" w:rsidRPr="0091766D" w:rsidRDefault="00114B6D" w:rsidP="00114B6D">
      <w:pPr>
        <w:widowControl/>
        <w:spacing w:line="360" w:lineRule="auto"/>
        <w:ind w:firstLine="709"/>
        <w:jc w:val="both"/>
        <w:rPr>
          <w:rFonts w:ascii="Times New Roman" w:eastAsia="Times New Roman" w:hAnsi="Times New Roman" w:cs="Times New Roman"/>
          <w:iCs/>
          <w:color w:val="auto"/>
          <w:sz w:val="28"/>
          <w:szCs w:val="28"/>
          <w:lang w:bidi="ar-SA"/>
        </w:rPr>
      </w:pPr>
    </w:p>
    <w:p w14:paraId="48575B80" w14:textId="77777777" w:rsidR="00114B6D" w:rsidRPr="0091766D" w:rsidRDefault="00114B6D" w:rsidP="00114B6D">
      <w:pPr>
        <w:widowControl/>
        <w:spacing w:line="360" w:lineRule="auto"/>
        <w:ind w:firstLine="709"/>
        <w:jc w:val="both"/>
        <w:rPr>
          <w:rFonts w:ascii="Times New Roman" w:eastAsia="Times New Roman" w:hAnsi="Times New Roman" w:cs="Times New Roman"/>
          <w:iCs/>
          <w:color w:val="auto"/>
          <w:sz w:val="28"/>
          <w:szCs w:val="28"/>
          <w:lang w:bidi="ar-SA"/>
        </w:rPr>
      </w:pPr>
    </w:p>
    <w:p w14:paraId="5A5E1CA8" w14:textId="77777777" w:rsidR="00114B6D" w:rsidRPr="0091766D" w:rsidRDefault="00114B6D" w:rsidP="00114B6D">
      <w:pPr>
        <w:widowControl/>
        <w:spacing w:line="360" w:lineRule="auto"/>
        <w:ind w:firstLine="709"/>
        <w:jc w:val="both"/>
        <w:rPr>
          <w:rFonts w:ascii="Times New Roman" w:eastAsia="Times New Roman" w:hAnsi="Times New Roman" w:cs="Times New Roman"/>
          <w:iCs/>
          <w:color w:val="auto"/>
          <w:sz w:val="28"/>
          <w:szCs w:val="28"/>
          <w:lang w:bidi="ar-SA"/>
        </w:rPr>
      </w:pPr>
    </w:p>
    <w:p w14:paraId="20945C09" w14:textId="77777777" w:rsidR="00114B6D" w:rsidRPr="0091766D" w:rsidRDefault="00114B6D" w:rsidP="00114B6D">
      <w:pPr>
        <w:widowControl/>
        <w:ind w:firstLine="709"/>
        <w:rPr>
          <w:rFonts w:ascii="Times New Roman" w:eastAsia="Times New Roman" w:hAnsi="Times New Roman" w:cs="Times New Roman"/>
          <w:b/>
          <w:bCs/>
          <w:noProof/>
          <w:color w:val="auto"/>
          <w:sz w:val="28"/>
          <w:lang w:bidi="ar-SA"/>
        </w:rPr>
      </w:pPr>
      <w:r w:rsidRPr="0091766D">
        <w:rPr>
          <w:rFonts w:ascii="Times New Roman" w:eastAsia="Times New Roman" w:hAnsi="Times New Roman" w:cs="Times New Roman"/>
          <w:b/>
          <w:bCs/>
          <w:noProof/>
          <w:color w:val="auto"/>
          <w:sz w:val="28"/>
          <w:lang w:bidi="ar-SA"/>
        </w:rPr>
        <w:br w:type="page"/>
      </w:r>
    </w:p>
    <w:p w14:paraId="769B7957" w14:textId="77777777" w:rsidR="00114B6D" w:rsidRPr="0091766D" w:rsidRDefault="00114B6D" w:rsidP="00114B6D">
      <w:pPr>
        <w:widowControl/>
        <w:tabs>
          <w:tab w:val="left" w:pos="851"/>
          <w:tab w:val="left" w:pos="1120"/>
          <w:tab w:val="right" w:leader="dot" w:pos="9628"/>
        </w:tabs>
        <w:ind w:left="142" w:hanging="284"/>
        <w:jc w:val="center"/>
        <w:rPr>
          <w:rFonts w:ascii="Times New Roman" w:eastAsia="Times New Roman" w:hAnsi="Times New Roman" w:cs="Times New Roman"/>
          <w:b/>
          <w:bCs/>
          <w:color w:val="auto"/>
          <w:sz w:val="28"/>
          <w:szCs w:val="28"/>
          <w:lang w:bidi="ar-SA"/>
        </w:rPr>
      </w:pPr>
      <w:bookmarkStart w:id="5" w:name="_Hlk156474119"/>
      <w:bookmarkEnd w:id="4"/>
      <w:r w:rsidRPr="0091766D">
        <w:rPr>
          <w:rFonts w:ascii="Times New Roman" w:eastAsia="Times New Roman" w:hAnsi="Times New Roman" w:cs="Times New Roman"/>
          <w:b/>
          <w:bCs/>
          <w:color w:val="auto"/>
          <w:sz w:val="28"/>
          <w:szCs w:val="28"/>
          <w:lang w:bidi="ar-SA"/>
        </w:rPr>
        <w:lastRenderedPageBreak/>
        <w:t>СОДЕРЖАНИЕ</w:t>
      </w:r>
    </w:p>
    <w:p w14:paraId="458B0806" w14:textId="77777777" w:rsidR="00114B6D" w:rsidRPr="0091766D" w:rsidRDefault="00114B6D" w:rsidP="00114B6D">
      <w:pPr>
        <w:widowControl/>
        <w:jc w:val="both"/>
        <w:rPr>
          <w:rFonts w:ascii="Times New Roman" w:eastAsia="Times New Roman" w:hAnsi="Times New Roman" w:cs="Times New Roman"/>
          <w:color w:val="auto"/>
          <w:sz w:val="28"/>
          <w:szCs w:val="28"/>
          <w:lang w:bidi="ar-SA"/>
        </w:rPr>
      </w:pPr>
    </w:p>
    <w:p w14:paraId="2A11AED6" w14:textId="5EBC72DE" w:rsidR="0025741D" w:rsidRPr="0091766D" w:rsidRDefault="00114B6D" w:rsidP="006606A9">
      <w:pPr>
        <w:pStyle w:val="22"/>
        <w:rPr>
          <w:rFonts w:ascii="Times New Roman" w:eastAsiaTheme="minorEastAsia" w:hAnsi="Times New Roman" w:cs="Times New Roman"/>
          <w:bCs/>
          <w:noProof/>
          <w:sz w:val="28"/>
          <w:szCs w:val="28"/>
          <w:lang w:eastAsia="ru-RU"/>
        </w:rPr>
      </w:pPr>
      <w:r w:rsidRPr="0091766D">
        <w:rPr>
          <w:rFonts w:ascii="Times New Roman" w:eastAsia="Times New Roman" w:hAnsi="Times New Roman" w:cs="Times New Roman"/>
          <w:bCs/>
          <w:sz w:val="28"/>
          <w:szCs w:val="28"/>
        </w:rPr>
        <w:fldChar w:fldCharType="begin"/>
      </w:r>
      <w:r w:rsidRPr="0091766D">
        <w:rPr>
          <w:rFonts w:ascii="Times New Roman" w:eastAsia="Times New Roman" w:hAnsi="Times New Roman" w:cs="Times New Roman"/>
          <w:bCs/>
          <w:sz w:val="28"/>
          <w:szCs w:val="28"/>
        </w:rPr>
        <w:instrText xml:space="preserve"> TOC \o "1-2" \h \z </w:instrText>
      </w:r>
      <w:r w:rsidRPr="0091766D">
        <w:rPr>
          <w:rFonts w:ascii="Times New Roman" w:eastAsia="Times New Roman" w:hAnsi="Times New Roman" w:cs="Times New Roman"/>
          <w:bCs/>
          <w:sz w:val="28"/>
          <w:szCs w:val="28"/>
        </w:rPr>
        <w:fldChar w:fldCharType="separate"/>
      </w:r>
      <w:hyperlink w:anchor="_Toc232519411" w:history="1">
        <w:r w:rsidR="0025741D" w:rsidRPr="0091766D">
          <w:rPr>
            <w:rStyle w:val="ad"/>
            <w:rFonts w:ascii="Times New Roman" w:eastAsia="Batang" w:hAnsi="Times New Roman" w:cs="Times New Roman"/>
            <w:bCs/>
            <w:noProof/>
            <w:sz w:val="28"/>
            <w:szCs w:val="28"/>
            <w:shd w:val="clear" w:color="auto" w:fill="FFFFFF"/>
          </w:rPr>
          <w:t>1 ОБЩАЯ ХАРАКТЕРИСТИКА ПРОГРАММЫ</w:t>
        </w:r>
        <w:r w:rsidR="0025741D" w:rsidRPr="0091766D">
          <w:rPr>
            <w:rFonts w:ascii="Times New Roman" w:hAnsi="Times New Roman" w:cs="Times New Roman"/>
            <w:bCs/>
            <w:noProof/>
            <w:webHidden/>
            <w:sz w:val="28"/>
            <w:szCs w:val="28"/>
          </w:rPr>
          <w:tab/>
        </w:r>
        <w:r w:rsidR="0025741D" w:rsidRPr="0091766D">
          <w:rPr>
            <w:rFonts w:ascii="Times New Roman" w:hAnsi="Times New Roman" w:cs="Times New Roman"/>
            <w:bCs/>
            <w:noProof/>
            <w:webHidden/>
            <w:sz w:val="28"/>
            <w:szCs w:val="28"/>
          </w:rPr>
          <w:fldChar w:fldCharType="begin"/>
        </w:r>
        <w:r w:rsidR="0025741D" w:rsidRPr="0091766D">
          <w:rPr>
            <w:rFonts w:ascii="Times New Roman" w:hAnsi="Times New Roman" w:cs="Times New Roman"/>
            <w:bCs/>
            <w:noProof/>
            <w:webHidden/>
            <w:sz w:val="28"/>
            <w:szCs w:val="28"/>
          </w:rPr>
          <w:instrText xml:space="preserve"> PAGEREF _Toc232519411 \h </w:instrText>
        </w:r>
        <w:r w:rsidR="0025741D" w:rsidRPr="0091766D">
          <w:rPr>
            <w:rFonts w:ascii="Times New Roman" w:hAnsi="Times New Roman" w:cs="Times New Roman"/>
            <w:bCs/>
            <w:noProof/>
            <w:webHidden/>
            <w:sz w:val="28"/>
            <w:szCs w:val="28"/>
          </w:rPr>
        </w:r>
        <w:r w:rsidR="0025741D" w:rsidRPr="0091766D">
          <w:rPr>
            <w:rFonts w:ascii="Times New Roman" w:hAnsi="Times New Roman" w:cs="Times New Roman"/>
            <w:bCs/>
            <w:noProof/>
            <w:webHidden/>
            <w:sz w:val="28"/>
            <w:szCs w:val="28"/>
          </w:rPr>
          <w:fldChar w:fldCharType="separate"/>
        </w:r>
        <w:r w:rsidR="0025741D" w:rsidRPr="0091766D">
          <w:rPr>
            <w:rFonts w:ascii="Times New Roman" w:hAnsi="Times New Roman" w:cs="Times New Roman"/>
            <w:bCs/>
            <w:noProof/>
            <w:webHidden/>
            <w:sz w:val="28"/>
            <w:szCs w:val="28"/>
          </w:rPr>
          <w:t>4</w:t>
        </w:r>
        <w:r w:rsidR="0025741D" w:rsidRPr="0091766D">
          <w:rPr>
            <w:rFonts w:ascii="Times New Roman" w:hAnsi="Times New Roman" w:cs="Times New Roman"/>
            <w:bCs/>
            <w:noProof/>
            <w:webHidden/>
            <w:sz w:val="28"/>
            <w:szCs w:val="28"/>
          </w:rPr>
          <w:fldChar w:fldCharType="end"/>
        </w:r>
      </w:hyperlink>
    </w:p>
    <w:p w14:paraId="036D15F9" w14:textId="74CF6C13" w:rsidR="0025741D" w:rsidRPr="0091766D" w:rsidRDefault="003F08D4" w:rsidP="006606A9">
      <w:pPr>
        <w:pStyle w:val="22"/>
        <w:rPr>
          <w:rFonts w:ascii="Times New Roman" w:eastAsiaTheme="minorEastAsia" w:hAnsi="Times New Roman" w:cs="Times New Roman"/>
          <w:bCs/>
          <w:noProof/>
          <w:sz w:val="28"/>
          <w:szCs w:val="28"/>
          <w:lang w:eastAsia="ru-RU"/>
        </w:rPr>
      </w:pPr>
      <w:hyperlink w:anchor="_Toc232519412" w:history="1">
        <w:r w:rsidR="0025741D" w:rsidRPr="0091766D">
          <w:rPr>
            <w:rStyle w:val="ad"/>
            <w:rFonts w:ascii="Times New Roman" w:hAnsi="Times New Roman" w:cs="Times New Roman"/>
            <w:bCs/>
            <w:caps/>
            <w:noProof/>
            <w:sz w:val="28"/>
            <w:szCs w:val="28"/>
            <w:lang w:eastAsia="ar-SA"/>
          </w:rPr>
          <w:t>1.1.</w:t>
        </w:r>
        <w:r w:rsidR="0025741D" w:rsidRPr="0091766D">
          <w:rPr>
            <w:rStyle w:val="ad"/>
            <w:rFonts w:ascii="Times New Roman" w:hAnsi="Times New Roman" w:cs="Times New Roman"/>
            <w:bCs/>
            <w:noProof/>
            <w:sz w:val="28"/>
            <w:szCs w:val="28"/>
            <w:lang w:eastAsia="ar-SA"/>
          </w:rPr>
          <w:t>Общие положения</w:t>
        </w:r>
        <w:r w:rsidR="009B374E" w:rsidRPr="0091766D">
          <w:rPr>
            <w:rStyle w:val="ad"/>
            <w:rFonts w:ascii="Times New Roman" w:hAnsi="Times New Roman" w:cs="Times New Roman"/>
            <w:bCs/>
            <w:noProof/>
            <w:sz w:val="28"/>
            <w:szCs w:val="28"/>
            <w:lang w:eastAsia="ar-SA"/>
          </w:rPr>
          <w:t>………………………………………………………….</w:t>
        </w:r>
        <w:r w:rsidR="0025741D" w:rsidRPr="0091766D">
          <w:rPr>
            <w:rFonts w:ascii="Times New Roman" w:hAnsi="Times New Roman" w:cs="Times New Roman"/>
            <w:bCs/>
            <w:noProof/>
            <w:webHidden/>
            <w:sz w:val="28"/>
            <w:szCs w:val="28"/>
          </w:rPr>
          <w:fldChar w:fldCharType="begin"/>
        </w:r>
        <w:r w:rsidR="0025741D" w:rsidRPr="0091766D">
          <w:rPr>
            <w:rFonts w:ascii="Times New Roman" w:hAnsi="Times New Roman" w:cs="Times New Roman"/>
            <w:bCs/>
            <w:noProof/>
            <w:webHidden/>
            <w:sz w:val="28"/>
            <w:szCs w:val="28"/>
          </w:rPr>
          <w:instrText xml:space="preserve"> PAGEREF _Toc232519412 \h </w:instrText>
        </w:r>
        <w:r w:rsidR="0025741D" w:rsidRPr="0091766D">
          <w:rPr>
            <w:rFonts w:ascii="Times New Roman" w:hAnsi="Times New Roman" w:cs="Times New Roman"/>
            <w:bCs/>
            <w:noProof/>
            <w:webHidden/>
            <w:sz w:val="28"/>
            <w:szCs w:val="28"/>
          </w:rPr>
        </w:r>
        <w:r w:rsidR="0025741D" w:rsidRPr="0091766D">
          <w:rPr>
            <w:rFonts w:ascii="Times New Roman" w:hAnsi="Times New Roman" w:cs="Times New Roman"/>
            <w:bCs/>
            <w:noProof/>
            <w:webHidden/>
            <w:sz w:val="28"/>
            <w:szCs w:val="28"/>
          </w:rPr>
          <w:fldChar w:fldCharType="separate"/>
        </w:r>
        <w:r w:rsidR="0025741D" w:rsidRPr="0091766D">
          <w:rPr>
            <w:rFonts w:ascii="Times New Roman" w:hAnsi="Times New Roman" w:cs="Times New Roman"/>
            <w:bCs/>
            <w:noProof/>
            <w:webHidden/>
            <w:sz w:val="28"/>
            <w:szCs w:val="28"/>
          </w:rPr>
          <w:t>4</w:t>
        </w:r>
        <w:r w:rsidR="0025741D" w:rsidRPr="0091766D">
          <w:rPr>
            <w:rFonts w:ascii="Times New Roman" w:hAnsi="Times New Roman" w:cs="Times New Roman"/>
            <w:bCs/>
            <w:noProof/>
            <w:webHidden/>
            <w:sz w:val="28"/>
            <w:szCs w:val="28"/>
          </w:rPr>
          <w:fldChar w:fldCharType="end"/>
        </w:r>
      </w:hyperlink>
    </w:p>
    <w:p w14:paraId="0AF096DA" w14:textId="29749DA5" w:rsidR="0025741D" w:rsidRPr="0091766D" w:rsidRDefault="003F08D4" w:rsidP="006606A9">
      <w:pPr>
        <w:pStyle w:val="22"/>
        <w:rPr>
          <w:rFonts w:ascii="Times New Roman" w:eastAsiaTheme="minorEastAsia" w:hAnsi="Times New Roman" w:cs="Times New Roman"/>
          <w:bCs/>
          <w:noProof/>
          <w:sz w:val="28"/>
          <w:szCs w:val="28"/>
          <w:lang w:eastAsia="ru-RU"/>
        </w:rPr>
      </w:pPr>
      <w:hyperlink w:anchor="_Toc232519413" w:history="1">
        <w:r w:rsidR="0025741D" w:rsidRPr="0091766D">
          <w:rPr>
            <w:rStyle w:val="ad"/>
            <w:rFonts w:ascii="Times New Roman" w:hAnsi="Times New Roman" w:cs="Times New Roman"/>
            <w:bCs/>
            <w:noProof/>
            <w:sz w:val="28"/>
            <w:szCs w:val="28"/>
          </w:rPr>
          <w:t>1.2.Цель освоения и характеристика новой квалификации</w:t>
        </w:r>
        <w:r w:rsidR="009B374E" w:rsidRPr="0091766D">
          <w:rPr>
            <w:rStyle w:val="ad"/>
            <w:rFonts w:ascii="Times New Roman" w:hAnsi="Times New Roman" w:cs="Times New Roman"/>
            <w:bCs/>
            <w:noProof/>
            <w:sz w:val="28"/>
            <w:szCs w:val="28"/>
          </w:rPr>
          <w:t>…………………</w:t>
        </w:r>
        <w:r w:rsidR="0025741D" w:rsidRPr="0091766D">
          <w:rPr>
            <w:rFonts w:ascii="Times New Roman" w:hAnsi="Times New Roman" w:cs="Times New Roman"/>
            <w:bCs/>
            <w:noProof/>
            <w:webHidden/>
            <w:sz w:val="28"/>
            <w:szCs w:val="28"/>
          </w:rPr>
          <w:fldChar w:fldCharType="begin"/>
        </w:r>
        <w:r w:rsidR="0025741D" w:rsidRPr="0091766D">
          <w:rPr>
            <w:rFonts w:ascii="Times New Roman" w:hAnsi="Times New Roman" w:cs="Times New Roman"/>
            <w:bCs/>
            <w:noProof/>
            <w:webHidden/>
            <w:sz w:val="28"/>
            <w:szCs w:val="28"/>
          </w:rPr>
          <w:instrText xml:space="preserve"> PAGEREF _Toc232519413 \h </w:instrText>
        </w:r>
        <w:r w:rsidR="0025741D" w:rsidRPr="0091766D">
          <w:rPr>
            <w:rFonts w:ascii="Times New Roman" w:hAnsi="Times New Roman" w:cs="Times New Roman"/>
            <w:bCs/>
            <w:noProof/>
            <w:webHidden/>
            <w:sz w:val="28"/>
            <w:szCs w:val="28"/>
          </w:rPr>
        </w:r>
        <w:r w:rsidR="0025741D" w:rsidRPr="0091766D">
          <w:rPr>
            <w:rFonts w:ascii="Times New Roman" w:hAnsi="Times New Roman" w:cs="Times New Roman"/>
            <w:bCs/>
            <w:noProof/>
            <w:webHidden/>
            <w:sz w:val="28"/>
            <w:szCs w:val="28"/>
          </w:rPr>
          <w:fldChar w:fldCharType="separate"/>
        </w:r>
        <w:r w:rsidR="0025741D" w:rsidRPr="0091766D">
          <w:rPr>
            <w:rFonts w:ascii="Times New Roman" w:hAnsi="Times New Roman" w:cs="Times New Roman"/>
            <w:bCs/>
            <w:noProof/>
            <w:webHidden/>
            <w:sz w:val="28"/>
            <w:szCs w:val="28"/>
          </w:rPr>
          <w:t>5</w:t>
        </w:r>
        <w:r w:rsidR="0025741D" w:rsidRPr="0091766D">
          <w:rPr>
            <w:rFonts w:ascii="Times New Roman" w:hAnsi="Times New Roman" w:cs="Times New Roman"/>
            <w:bCs/>
            <w:noProof/>
            <w:webHidden/>
            <w:sz w:val="28"/>
            <w:szCs w:val="28"/>
          </w:rPr>
          <w:fldChar w:fldCharType="end"/>
        </w:r>
      </w:hyperlink>
    </w:p>
    <w:p w14:paraId="4AD7CECF" w14:textId="58B504FA" w:rsidR="0025741D" w:rsidRPr="0091766D" w:rsidRDefault="003F08D4" w:rsidP="006606A9">
      <w:pPr>
        <w:pStyle w:val="22"/>
        <w:rPr>
          <w:rFonts w:ascii="Times New Roman" w:eastAsiaTheme="minorEastAsia" w:hAnsi="Times New Roman" w:cs="Times New Roman"/>
          <w:bCs/>
          <w:noProof/>
          <w:sz w:val="28"/>
          <w:szCs w:val="28"/>
          <w:lang w:eastAsia="ru-RU"/>
        </w:rPr>
      </w:pPr>
      <w:hyperlink w:anchor="_Toc232519414" w:history="1">
        <w:r w:rsidR="0025741D" w:rsidRPr="0091766D">
          <w:rPr>
            <w:rStyle w:val="ad"/>
            <w:rFonts w:ascii="Times New Roman" w:hAnsi="Times New Roman" w:cs="Times New Roman"/>
            <w:bCs/>
            <w:noProof/>
            <w:sz w:val="28"/>
            <w:szCs w:val="28"/>
          </w:rPr>
          <w:t>1.3.</w:t>
        </w:r>
        <w:r w:rsidR="0025741D" w:rsidRPr="0091766D">
          <w:rPr>
            <w:rFonts w:ascii="Times New Roman" w:eastAsiaTheme="minorEastAsia" w:hAnsi="Times New Roman" w:cs="Times New Roman"/>
            <w:bCs/>
            <w:noProof/>
            <w:sz w:val="28"/>
            <w:szCs w:val="28"/>
            <w:lang w:eastAsia="ru-RU"/>
          </w:rPr>
          <w:tab/>
        </w:r>
        <w:r w:rsidR="0025741D" w:rsidRPr="0091766D">
          <w:rPr>
            <w:rStyle w:val="ad"/>
            <w:rFonts w:ascii="Times New Roman" w:hAnsi="Times New Roman" w:cs="Times New Roman"/>
            <w:bCs/>
            <w:noProof/>
            <w:sz w:val="28"/>
            <w:szCs w:val="28"/>
          </w:rPr>
          <w:t>Планируемые результаты обучения</w:t>
        </w:r>
        <w:r w:rsidR="0025741D" w:rsidRPr="0091766D">
          <w:rPr>
            <w:rFonts w:ascii="Times New Roman" w:hAnsi="Times New Roman" w:cs="Times New Roman"/>
            <w:bCs/>
            <w:noProof/>
            <w:webHidden/>
            <w:sz w:val="28"/>
            <w:szCs w:val="28"/>
          </w:rPr>
          <w:tab/>
        </w:r>
        <w:r w:rsidR="0025741D" w:rsidRPr="0091766D">
          <w:rPr>
            <w:rFonts w:ascii="Times New Roman" w:hAnsi="Times New Roman" w:cs="Times New Roman"/>
            <w:bCs/>
            <w:noProof/>
            <w:webHidden/>
            <w:sz w:val="28"/>
            <w:szCs w:val="28"/>
          </w:rPr>
          <w:fldChar w:fldCharType="begin"/>
        </w:r>
        <w:r w:rsidR="0025741D" w:rsidRPr="0091766D">
          <w:rPr>
            <w:rFonts w:ascii="Times New Roman" w:hAnsi="Times New Roman" w:cs="Times New Roman"/>
            <w:bCs/>
            <w:noProof/>
            <w:webHidden/>
            <w:sz w:val="28"/>
            <w:szCs w:val="28"/>
          </w:rPr>
          <w:instrText xml:space="preserve"> PAGEREF _Toc232519414 \h </w:instrText>
        </w:r>
        <w:r w:rsidR="0025741D" w:rsidRPr="0091766D">
          <w:rPr>
            <w:rFonts w:ascii="Times New Roman" w:hAnsi="Times New Roman" w:cs="Times New Roman"/>
            <w:bCs/>
            <w:noProof/>
            <w:webHidden/>
            <w:sz w:val="28"/>
            <w:szCs w:val="28"/>
          </w:rPr>
        </w:r>
        <w:r w:rsidR="0025741D" w:rsidRPr="0091766D">
          <w:rPr>
            <w:rFonts w:ascii="Times New Roman" w:hAnsi="Times New Roman" w:cs="Times New Roman"/>
            <w:bCs/>
            <w:noProof/>
            <w:webHidden/>
            <w:sz w:val="28"/>
            <w:szCs w:val="28"/>
          </w:rPr>
          <w:fldChar w:fldCharType="separate"/>
        </w:r>
        <w:r w:rsidR="0025741D" w:rsidRPr="0091766D">
          <w:rPr>
            <w:rFonts w:ascii="Times New Roman" w:hAnsi="Times New Roman" w:cs="Times New Roman"/>
            <w:bCs/>
            <w:noProof/>
            <w:webHidden/>
            <w:sz w:val="28"/>
            <w:szCs w:val="28"/>
          </w:rPr>
          <w:t>6</w:t>
        </w:r>
        <w:r w:rsidR="0025741D" w:rsidRPr="0091766D">
          <w:rPr>
            <w:rFonts w:ascii="Times New Roman" w:hAnsi="Times New Roman" w:cs="Times New Roman"/>
            <w:bCs/>
            <w:noProof/>
            <w:webHidden/>
            <w:sz w:val="28"/>
            <w:szCs w:val="28"/>
          </w:rPr>
          <w:fldChar w:fldCharType="end"/>
        </w:r>
      </w:hyperlink>
    </w:p>
    <w:p w14:paraId="5425BC15" w14:textId="36CB4245" w:rsidR="0025741D" w:rsidRPr="0091766D" w:rsidRDefault="003F08D4" w:rsidP="006606A9">
      <w:pPr>
        <w:pStyle w:val="22"/>
        <w:rPr>
          <w:rFonts w:ascii="Times New Roman" w:eastAsiaTheme="minorEastAsia" w:hAnsi="Times New Roman" w:cs="Times New Roman"/>
          <w:bCs/>
          <w:noProof/>
          <w:sz w:val="28"/>
          <w:szCs w:val="28"/>
          <w:lang w:eastAsia="ru-RU"/>
        </w:rPr>
      </w:pPr>
      <w:hyperlink w:anchor="_Toc232519415" w:history="1">
        <w:r w:rsidR="0025741D" w:rsidRPr="0091766D">
          <w:rPr>
            <w:rStyle w:val="ad"/>
            <w:rFonts w:ascii="Times New Roman" w:hAnsi="Times New Roman" w:cs="Times New Roman"/>
            <w:bCs/>
            <w:noProof/>
            <w:sz w:val="28"/>
            <w:szCs w:val="28"/>
          </w:rPr>
          <w:t>1.4.Учебно-тематический план</w:t>
        </w:r>
        <w:r w:rsidR="009B374E" w:rsidRPr="0091766D">
          <w:rPr>
            <w:rStyle w:val="ad"/>
            <w:rFonts w:ascii="Times New Roman" w:hAnsi="Times New Roman" w:cs="Times New Roman"/>
            <w:bCs/>
            <w:noProof/>
            <w:sz w:val="28"/>
            <w:szCs w:val="28"/>
          </w:rPr>
          <w:t>…………………………………………………</w:t>
        </w:r>
        <w:r w:rsidR="0025741D" w:rsidRPr="0091766D">
          <w:rPr>
            <w:rFonts w:ascii="Times New Roman" w:hAnsi="Times New Roman" w:cs="Times New Roman"/>
            <w:bCs/>
            <w:noProof/>
            <w:webHidden/>
            <w:sz w:val="28"/>
            <w:szCs w:val="28"/>
          </w:rPr>
          <w:fldChar w:fldCharType="begin"/>
        </w:r>
        <w:r w:rsidR="0025741D" w:rsidRPr="0091766D">
          <w:rPr>
            <w:rFonts w:ascii="Times New Roman" w:hAnsi="Times New Roman" w:cs="Times New Roman"/>
            <w:bCs/>
            <w:noProof/>
            <w:webHidden/>
            <w:sz w:val="28"/>
            <w:szCs w:val="28"/>
          </w:rPr>
          <w:instrText xml:space="preserve"> PAGEREF _Toc232519415 \h </w:instrText>
        </w:r>
        <w:r w:rsidR="0025741D" w:rsidRPr="0091766D">
          <w:rPr>
            <w:rFonts w:ascii="Times New Roman" w:hAnsi="Times New Roman" w:cs="Times New Roman"/>
            <w:bCs/>
            <w:noProof/>
            <w:webHidden/>
            <w:sz w:val="28"/>
            <w:szCs w:val="28"/>
          </w:rPr>
        </w:r>
        <w:r w:rsidR="0025741D" w:rsidRPr="0091766D">
          <w:rPr>
            <w:rFonts w:ascii="Times New Roman" w:hAnsi="Times New Roman" w:cs="Times New Roman"/>
            <w:bCs/>
            <w:noProof/>
            <w:webHidden/>
            <w:sz w:val="28"/>
            <w:szCs w:val="28"/>
          </w:rPr>
          <w:fldChar w:fldCharType="separate"/>
        </w:r>
        <w:r w:rsidR="0025741D" w:rsidRPr="0091766D">
          <w:rPr>
            <w:rFonts w:ascii="Times New Roman" w:hAnsi="Times New Roman" w:cs="Times New Roman"/>
            <w:bCs/>
            <w:noProof/>
            <w:webHidden/>
            <w:sz w:val="28"/>
            <w:szCs w:val="28"/>
          </w:rPr>
          <w:t>9</w:t>
        </w:r>
        <w:r w:rsidR="0025741D" w:rsidRPr="0091766D">
          <w:rPr>
            <w:rFonts w:ascii="Times New Roman" w:hAnsi="Times New Roman" w:cs="Times New Roman"/>
            <w:bCs/>
            <w:noProof/>
            <w:webHidden/>
            <w:sz w:val="28"/>
            <w:szCs w:val="28"/>
          </w:rPr>
          <w:fldChar w:fldCharType="end"/>
        </w:r>
      </w:hyperlink>
    </w:p>
    <w:p w14:paraId="46AD4626" w14:textId="68B7F4D5" w:rsidR="0025741D" w:rsidRPr="0091766D" w:rsidRDefault="003F08D4" w:rsidP="006606A9">
      <w:pPr>
        <w:pStyle w:val="22"/>
        <w:rPr>
          <w:rFonts w:ascii="Times New Roman" w:eastAsiaTheme="minorEastAsia" w:hAnsi="Times New Roman" w:cs="Times New Roman"/>
          <w:bCs/>
          <w:noProof/>
          <w:sz w:val="28"/>
          <w:szCs w:val="28"/>
          <w:lang w:eastAsia="ru-RU"/>
        </w:rPr>
      </w:pPr>
      <w:hyperlink w:anchor="_Toc232519416" w:history="1">
        <w:r w:rsidR="0025741D" w:rsidRPr="0091766D">
          <w:rPr>
            <w:rStyle w:val="ad"/>
            <w:rFonts w:ascii="Times New Roman" w:hAnsi="Times New Roman" w:cs="Times New Roman"/>
            <w:bCs/>
            <w:noProof/>
            <w:sz w:val="28"/>
            <w:szCs w:val="28"/>
          </w:rPr>
          <w:t>1.5.Календарный учебный график</w:t>
        </w:r>
        <w:r w:rsidR="009B374E" w:rsidRPr="0091766D">
          <w:rPr>
            <w:rStyle w:val="ad"/>
            <w:rFonts w:ascii="Times New Roman" w:hAnsi="Times New Roman" w:cs="Times New Roman"/>
            <w:bCs/>
            <w:noProof/>
            <w:sz w:val="28"/>
            <w:szCs w:val="28"/>
          </w:rPr>
          <w:t>……………………………………………</w:t>
        </w:r>
        <w:r w:rsidR="0025741D" w:rsidRPr="0091766D">
          <w:rPr>
            <w:rFonts w:ascii="Times New Roman" w:hAnsi="Times New Roman" w:cs="Times New Roman"/>
            <w:bCs/>
            <w:noProof/>
            <w:webHidden/>
            <w:sz w:val="28"/>
            <w:szCs w:val="28"/>
          </w:rPr>
          <w:fldChar w:fldCharType="begin"/>
        </w:r>
        <w:r w:rsidR="0025741D" w:rsidRPr="0091766D">
          <w:rPr>
            <w:rFonts w:ascii="Times New Roman" w:hAnsi="Times New Roman" w:cs="Times New Roman"/>
            <w:bCs/>
            <w:noProof/>
            <w:webHidden/>
            <w:sz w:val="28"/>
            <w:szCs w:val="28"/>
          </w:rPr>
          <w:instrText xml:space="preserve"> PAGEREF _Toc232519416 \h </w:instrText>
        </w:r>
        <w:r w:rsidR="0025741D" w:rsidRPr="0091766D">
          <w:rPr>
            <w:rFonts w:ascii="Times New Roman" w:hAnsi="Times New Roman" w:cs="Times New Roman"/>
            <w:bCs/>
            <w:noProof/>
            <w:webHidden/>
            <w:sz w:val="28"/>
            <w:szCs w:val="28"/>
          </w:rPr>
        </w:r>
        <w:r w:rsidR="0025741D" w:rsidRPr="0091766D">
          <w:rPr>
            <w:rFonts w:ascii="Times New Roman" w:hAnsi="Times New Roman" w:cs="Times New Roman"/>
            <w:bCs/>
            <w:noProof/>
            <w:webHidden/>
            <w:sz w:val="28"/>
            <w:szCs w:val="28"/>
          </w:rPr>
          <w:fldChar w:fldCharType="separate"/>
        </w:r>
        <w:r w:rsidR="0025741D" w:rsidRPr="0091766D">
          <w:rPr>
            <w:rFonts w:ascii="Times New Roman" w:hAnsi="Times New Roman" w:cs="Times New Roman"/>
            <w:bCs/>
            <w:noProof/>
            <w:webHidden/>
            <w:sz w:val="28"/>
            <w:szCs w:val="28"/>
          </w:rPr>
          <w:t>12</w:t>
        </w:r>
        <w:r w:rsidR="0025741D" w:rsidRPr="0091766D">
          <w:rPr>
            <w:rFonts w:ascii="Times New Roman" w:hAnsi="Times New Roman" w:cs="Times New Roman"/>
            <w:bCs/>
            <w:noProof/>
            <w:webHidden/>
            <w:sz w:val="28"/>
            <w:szCs w:val="28"/>
          </w:rPr>
          <w:fldChar w:fldCharType="end"/>
        </w:r>
      </w:hyperlink>
    </w:p>
    <w:p w14:paraId="0068F574" w14:textId="36AE0355" w:rsidR="0025741D" w:rsidRPr="0091766D" w:rsidRDefault="003F08D4" w:rsidP="006606A9">
      <w:pPr>
        <w:pStyle w:val="22"/>
        <w:rPr>
          <w:rFonts w:ascii="Times New Roman" w:eastAsiaTheme="minorEastAsia" w:hAnsi="Times New Roman" w:cs="Times New Roman"/>
          <w:bCs/>
          <w:noProof/>
          <w:sz w:val="28"/>
          <w:szCs w:val="28"/>
          <w:lang w:eastAsia="ru-RU"/>
        </w:rPr>
      </w:pPr>
      <w:hyperlink w:anchor="_Toc232519417" w:history="1">
        <w:r w:rsidR="0025741D" w:rsidRPr="0091766D">
          <w:rPr>
            <w:rStyle w:val="ad"/>
            <w:rFonts w:ascii="Times New Roman" w:hAnsi="Times New Roman" w:cs="Times New Roman"/>
            <w:bCs/>
            <w:noProof/>
            <w:sz w:val="28"/>
            <w:szCs w:val="28"/>
          </w:rPr>
          <w:t>1.6.Формы аттестации</w:t>
        </w:r>
        <w:r w:rsidR="009B374E" w:rsidRPr="0091766D">
          <w:rPr>
            <w:rStyle w:val="ad"/>
            <w:rFonts w:ascii="Times New Roman" w:hAnsi="Times New Roman" w:cs="Times New Roman"/>
            <w:bCs/>
            <w:noProof/>
            <w:sz w:val="28"/>
            <w:szCs w:val="28"/>
          </w:rPr>
          <w:t>…………………………………………………………</w:t>
        </w:r>
        <w:r w:rsidR="0025741D" w:rsidRPr="0091766D">
          <w:rPr>
            <w:rFonts w:ascii="Times New Roman" w:hAnsi="Times New Roman" w:cs="Times New Roman"/>
            <w:bCs/>
            <w:noProof/>
            <w:webHidden/>
            <w:sz w:val="28"/>
            <w:szCs w:val="28"/>
          </w:rPr>
          <w:fldChar w:fldCharType="begin"/>
        </w:r>
        <w:r w:rsidR="0025741D" w:rsidRPr="0091766D">
          <w:rPr>
            <w:rFonts w:ascii="Times New Roman" w:hAnsi="Times New Roman" w:cs="Times New Roman"/>
            <w:bCs/>
            <w:noProof/>
            <w:webHidden/>
            <w:sz w:val="28"/>
            <w:szCs w:val="28"/>
          </w:rPr>
          <w:instrText xml:space="preserve"> PAGEREF _Toc232519417 \h </w:instrText>
        </w:r>
        <w:r w:rsidR="0025741D" w:rsidRPr="0091766D">
          <w:rPr>
            <w:rFonts w:ascii="Times New Roman" w:hAnsi="Times New Roman" w:cs="Times New Roman"/>
            <w:bCs/>
            <w:noProof/>
            <w:webHidden/>
            <w:sz w:val="28"/>
            <w:szCs w:val="28"/>
          </w:rPr>
        </w:r>
        <w:r w:rsidR="0025741D" w:rsidRPr="0091766D">
          <w:rPr>
            <w:rFonts w:ascii="Times New Roman" w:hAnsi="Times New Roman" w:cs="Times New Roman"/>
            <w:bCs/>
            <w:noProof/>
            <w:webHidden/>
            <w:sz w:val="28"/>
            <w:szCs w:val="28"/>
          </w:rPr>
          <w:fldChar w:fldCharType="separate"/>
        </w:r>
        <w:r w:rsidR="0025741D" w:rsidRPr="0091766D">
          <w:rPr>
            <w:rFonts w:ascii="Times New Roman" w:hAnsi="Times New Roman" w:cs="Times New Roman"/>
            <w:bCs/>
            <w:noProof/>
            <w:webHidden/>
            <w:sz w:val="28"/>
            <w:szCs w:val="28"/>
          </w:rPr>
          <w:t>1</w:t>
        </w:r>
        <w:r w:rsidR="0025741D" w:rsidRPr="0091766D">
          <w:rPr>
            <w:rFonts w:ascii="Times New Roman" w:hAnsi="Times New Roman" w:cs="Times New Roman"/>
            <w:bCs/>
            <w:noProof/>
            <w:webHidden/>
            <w:sz w:val="28"/>
            <w:szCs w:val="28"/>
          </w:rPr>
          <w:fldChar w:fldCharType="end"/>
        </w:r>
      </w:hyperlink>
    </w:p>
    <w:p w14:paraId="559D07DB" w14:textId="7F675A1D" w:rsidR="0025741D" w:rsidRPr="0091766D" w:rsidRDefault="003F08D4" w:rsidP="006606A9">
      <w:pPr>
        <w:pStyle w:val="22"/>
        <w:rPr>
          <w:rFonts w:ascii="Times New Roman" w:eastAsiaTheme="minorEastAsia" w:hAnsi="Times New Roman" w:cs="Times New Roman"/>
          <w:bCs/>
          <w:noProof/>
          <w:sz w:val="28"/>
          <w:szCs w:val="28"/>
          <w:lang w:eastAsia="ru-RU"/>
        </w:rPr>
      </w:pPr>
      <w:hyperlink w:anchor="_Toc232519418" w:history="1">
        <w:r w:rsidR="0025741D" w:rsidRPr="0091766D">
          <w:rPr>
            <w:rStyle w:val="ad"/>
            <w:rFonts w:ascii="Times New Roman" w:hAnsi="Times New Roman" w:cs="Times New Roman"/>
            <w:bCs/>
            <w:noProof/>
            <w:sz w:val="28"/>
            <w:szCs w:val="28"/>
          </w:rPr>
          <w:t>1.7.Организационно-педагогические условия</w:t>
        </w:r>
        <w:r w:rsidR="009B374E" w:rsidRPr="0091766D">
          <w:rPr>
            <w:rStyle w:val="ad"/>
            <w:rFonts w:ascii="Times New Roman" w:hAnsi="Times New Roman" w:cs="Times New Roman"/>
            <w:bCs/>
            <w:noProof/>
            <w:sz w:val="28"/>
            <w:szCs w:val="28"/>
          </w:rPr>
          <w:t>………………………………...</w:t>
        </w:r>
        <w:r w:rsidR="0025741D" w:rsidRPr="0091766D">
          <w:rPr>
            <w:rFonts w:ascii="Times New Roman" w:hAnsi="Times New Roman" w:cs="Times New Roman"/>
            <w:bCs/>
            <w:noProof/>
            <w:webHidden/>
            <w:sz w:val="28"/>
            <w:szCs w:val="28"/>
          </w:rPr>
          <w:fldChar w:fldCharType="begin"/>
        </w:r>
        <w:r w:rsidR="0025741D" w:rsidRPr="0091766D">
          <w:rPr>
            <w:rFonts w:ascii="Times New Roman" w:hAnsi="Times New Roman" w:cs="Times New Roman"/>
            <w:bCs/>
            <w:noProof/>
            <w:webHidden/>
            <w:sz w:val="28"/>
            <w:szCs w:val="28"/>
          </w:rPr>
          <w:instrText xml:space="preserve"> PAGEREF _Toc232519418 \h </w:instrText>
        </w:r>
        <w:r w:rsidR="0025741D" w:rsidRPr="0091766D">
          <w:rPr>
            <w:rFonts w:ascii="Times New Roman" w:hAnsi="Times New Roman" w:cs="Times New Roman"/>
            <w:bCs/>
            <w:noProof/>
            <w:webHidden/>
            <w:sz w:val="28"/>
            <w:szCs w:val="28"/>
          </w:rPr>
        </w:r>
        <w:r w:rsidR="0025741D" w:rsidRPr="0091766D">
          <w:rPr>
            <w:rFonts w:ascii="Times New Roman" w:hAnsi="Times New Roman" w:cs="Times New Roman"/>
            <w:bCs/>
            <w:noProof/>
            <w:webHidden/>
            <w:sz w:val="28"/>
            <w:szCs w:val="28"/>
          </w:rPr>
          <w:fldChar w:fldCharType="separate"/>
        </w:r>
        <w:r w:rsidR="0025741D" w:rsidRPr="0091766D">
          <w:rPr>
            <w:rFonts w:ascii="Times New Roman" w:hAnsi="Times New Roman" w:cs="Times New Roman"/>
            <w:bCs/>
            <w:noProof/>
            <w:webHidden/>
            <w:sz w:val="28"/>
            <w:szCs w:val="28"/>
          </w:rPr>
          <w:t>1</w:t>
        </w:r>
        <w:r w:rsidR="0025741D" w:rsidRPr="0091766D">
          <w:rPr>
            <w:rFonts w:ascii="Times New Roman" w:hAnsi="Times New Roman" w:cs="Times New Roman"/>
            <w:bCs/>
            <w:noProof/>
            <w:webHidden/>
            <w:sz w:val="28"/>
            <w:szCs w:val="28"/>
          </w:rPr>
          <w:fldChar w:fldCharType="end"/>
        </w:r>
      </w:hyperlink>
    </w:p>
    <w:p w14:paraId="0443368E" w14:textId="052BE11A" w:rsidR="0025741D" w:rsidRPr="0091766D" w:rsidRDefault="003F08D4" w:rsidP="006606A9">
      <w:pPr>
        <w:pStyle w:val="22"/>
        <w:rPr>
          <w:rFonts w:ascii="Times New Roman" w:eastAsiaTheme="minorEastAsia" w:hAnsi="Times New Roman" w:cs="Times New Roman"/>
          <w:bCs/>
          <w:noProof/>
          <w:sz w:val="28"/>
          <w:szCs w:val="28"/>
          <w:lang w:eastAsia="ru-RU"/>
        </w:rPr>
      </w:pPr>
      <w:hyperlink w:anchor="_Toc232519419" w:history="1">
        <w:r w:rsidR="0025741D" w:rsidRPr="0091766D">
          <w:rPr>
            <w:rStyle w:val="ad"/>
            <w:rFonts w:ascii="Times New Roman" w:hAnsi="Times New Roman" w:cs="Times New Roman"/>
            <w:bCs/>
            <w:noProof/>
            <w:sz w:val="28"/>
            <w:szCs w:val="28"/>
          </w:rPr>
          <w:t>1.8</w:t>
        </w:r>
        <w:r w:rsidR="009B374E" w:rsidRPr="0091766D">
          <w:rPr>
            <w:rStyle w:val="ad"/>
            <w:rFonts w:ascii="Times New Roman" w:hAnsi="Times New Roman" w:cs="Times New Roman"/>
            <w:bCs/>
            <w:noProof/>
            <w:sz w:val="28"/>
            <w:szCs w:val="28"/>
          </w:rPr>
          <w:t>.</w:t>
        </w:r>
        <w:r w:rsidR="0025741D" w:rsidRPr="0091766D">
          <w:rPr>
            <w:rStyle w:val="ad"/>
            <w:rFonts w:ascii="Times New Roman" w:hAnsi="Times New Roman" w:cs="Times New Roman"/>
            <w:bCs/>
            <w:noProof/>
            <w:sz w:val="28"/>
            <w:szCs w:val="28"/>
          </w:rPr>
          <w:t>Требования к материально-техническому обеспечению</w:t>
        </w:r>
        <w:r w:rsidR="009B374E" w:rsidRPr="0091766D">
          <w:rPr>
            <w:rStyle w:val="ad"/>
            <w:rFonts w:ascii="Times New Roman" w:hAnsi="Times New Roman" w:cs="Times New Roman"/>
            <w:bCs/>
            <w:noProof/>
            <w:sz w:val="28"/>
            <w:szCs w:val="28"/>
          </w:rPr>
          <w:t>…………………</w:t>
        </w:r>
        <w:r w:rsidR="0025741D" w:rsidRPr="0091766D">
          <w:rPr>
            <w:rFonts w:ascii="Times New Roman" w:hAnsi="Times New Roman" w:cs="Times New Roman"/>
            <w:bCs/>
            <w:noProof/>
            <w:webHidden/>
            <w:sz w:val="28"/>
            <w:szCs w:val="28"/>
          </w:rPr>
          <w:fldChar w:fldCharType="begin"/>
        </w:r>
        <w:r w:rsidR="0025741D" w:rsidRPr="0091766D">
          <w:rPr>
            <w:rFonts w:ascii="Times New Roman" w:hAnsi="Times New Roman" w:cs="Times New Roman"/>
            <w:bCs/>
            <w:noProof/>
            <w:webHidden/>
            <w:sz w:val="28"/>
            <w:szCs w:val="28"/>
          </w:rPr>
          <w:instrText xml:space="preserve"> PAGEREF _Toc232519419 \h </w:instrText>
        </w:r>
        <w:r w:rsidR="0025741D" w:rsidRPr="0091766D">
          <w:rPr>
            <w:rFonts w:ascii="Times New Roman" w:hAnsi="Times New Roman" w:cs="Times New Roman"/>
            <w:bCs/>
            <w:noProof/>
            <w:webHidden/>
            <w:sz w:val="28"/>
            <w:szCs w:val="28"/>
          </w:rPr>
        </w:r>
        <w:r w:rsidR="0025741D" w:rsidRPr="0091766D">
          <w:rPr>
            <w:rFonts w:ascii="Times New Roman" w:hAnsi="Times New Roman" w:cs="Times New Roman"/>
            <w:bCs/>
            <w:noProof/>
            <w:webHidden/>
            <w:sz w:val="28"/>
            <w:szCs w:val="28"/>
          </w:rPr>
          <w:fldChar w:fldCharType="separate"/>
        </w:r>
        <w:r w:rsidR="0025741D" w:rsidRPr="0091766D">
          <w:rPr>
            <w:rFonts w:ascii="Times New Roman" w:hAnsi="Times New Roman" w:cs="Times New Roman"/>
            <w:bCs/>
            <w:noProof/>
            <w:webHidden/>
            <w:sz w:val="28"/>
            <w:szCs w:val="28"/>
          </w:rPr>
          <w:t>2</w:t>
        </w:r>
        <w:r w:rsidR="0025741D" w:rsidRPr="0091766D">
          <w:rPr>
            <w:rFonts w:ascii="Times New Roman" w:hAnsi="Times New Roman" w:cs="Times New Roman"/>
            <w:bCs/>
            <w:noProof/>
            <w:webHidden/>
            <w:sz w:val="28"/>
            <w:szCs w:val="28"/>
          </w:rPr>
          <w:fldChar w:fldCharType="end"/>
        </w:r>
      </w:hyperlink>
    </w:p>
    <w:p w14:paraId="219086DB" w14:textId="2124BD29" w:rsidR="0025741D" w:rsidRPr="0091766D" w:rsidRDefault="003F08D4" w:rsidP="006606A9">
      <w:pPr>
        <w:pStyle w:val="22"/>
        <w:rPr>
          <w:rFonts w:ascii="Times New Roman" w:eastAsiaTheme="minorEastAsia" w:hAnsi="Times New Roman" w:cs="Times New Roman"/>
          <w:bCs/>
          <w:noProof/>
          <w:sz w:val="28"/>
          <w:szCs w:val="28"/>
          <w:lang w:eastAsia="ru-RU"/>
        </w:rPr>
      </w:pPr>
      <w:hyperlink w:anchor="_Toc232519420" w:history="1">
        <w:r w:rsidR="0025741D" w:rsidRPr="0091766D">
          <w:rPr>
            <w:rStyle w:val="ad"/>
            <w:rFonts w:ascii="Times New Roman" w:hAnsi="Times New Roman" w:cs="Times New Roman"/>
            <w:bCs/>
            <w:noProof/>
            <w:sz w:val="28"/>
            <w:szCs w:val="28"/>
          </w:rPr>
          <w:t>2 СОДЕРЖАНИЕ ПРОГРАММЫ</w:t>
        </w:r>
        <w:r w:rsidR="0025741D" w:rsidRPr="0091766D">
          <w:rPr>
            <w:rFonts w:ascii="Times New Roman" w:hAnsi="Times New Roman" w:cs="Times New Roman"/>
            <w:bCs/>
            <w:noProof/>
            <w:webHidden/>
            <w:sz w:val="28"/>
            <w:szCs w:val="28"/>
          </w:rPr>
          <w:tab/>
        </w:r>
        <w:r w:rsidR="0025741D" w:rsidRPr="0091766D">
          <w:rPr>
            <w:rFonts w:ascii="Times New Roman" w:hAnsi="Times New Roman" w:cs="Times New Roman"/>
            <w:bCs/>
            <w:noProof/>
            <w:webHidden/>
            <w:sz w:val="28"/>
            <w:szCs w:val="28"/>
          </w:rPr>
          <w:fldChar w:fldCharType="begin"/>
        </w:r>
        <w:r w:rsidR="0025741D" w:rsidRPr="0091766D">
          <w:rPr>
            <w:rFonts w:ascii="Times New Roman" w:hAnsi="Times New Roman" w:cs="Times New Roman"/>
            <w:bCs/>
            <w:noProof/>
            <w:webHidden/>
            <w:sz w:val="28"/>
            <w:szCs w:val="28"/>
          </w:rPr>
          <w:instrText xml:space="preserve"> PAGEREF _Toc232519420 \h </w:instrText>
        </w:r>
        <w:r w:rsidR="0025741D" w:rsidRPr="0091766D">
          <w:rPr>
            <w:rFonts w:ascii="Times New Roman" w:hAnsi="Times New Roman" w:cs="Times New Roman"/>
            <w:bCs/>
            <w:noProof/>
            <w:webHidden/>
            <w:sz w:val="28"/>
            <w:szCs w:val="28"/>
          </w:rPr>
        </w:r>
        <w:r w:rsidR="0025741D" w:rsidRPr="0091766D">
          <w:rPr>
            <w:rFonts w:ascii="Times New Roman" w:hAnsi="Times New Roman" w:cs="Times New Roman"/>
            <w:bCs/>
            <w:noProof/>
            <w:webHidden/>
            <w:sz w:val="28"/>
            <w:szCs w:val="28"/>
          </w:rPr>
          <w:fldChar w:fldCharType="separate"/>
        </w:r>
        <w:r w:rsidR="0025741D" w:rsidRPr="0091766D">
          <w:rPr>
            <w:rFonts w:ascii="Times New Roman" w:hAnsi="Times New Roman" w:cs="Times New Roman"/>
            <w:bCs/>
            <w:noProof/>
            <w:webHidden/>
            <w:sz w:val="28"/>
            <w:szCs w:val="28"/>
          </w:rPr>
          <w:t>10</w:t>
        </w:r>
        <w:r w:rsidR="0025741D" w:rsidRPr="0091766D">
          <w:rPr>
            <w:rFonts w:ascii="Times New Roman" w:hAnsi="Times New Roman" w:cs="Times New Roman"/>
            <w:bCs/>
            <w:noProof/>
            <w:webHidden/>
            <w:sz w:val="28"/>
            <w:szCs w:val="28"/>
          </w:rPr>
          <w:fldChar w:fldCharType="end"/>
        </w:r>
      </w:hyperlink>
    </w:p>
    <w:p w14:paraId="40924BE9" w14:textId="270682DD" w:rsidR="0025741D" w:rsidRPr="0091766D" w:rsidRDefault="003F08D4" w:rsidP="006606A9">
      <w:pPr>
        <w:pStyle w:val="22"/>
        <w:rPr>
          <w:rFonts w:ascii="Times New Roman" w:eastAsiaTheme="minorEastAsia" w:hAnsi="Times New Roman" w:cs="Times New Roman"/>
          <w:bCs/>
          <w:noProof/>
          <w:sz w:val="28"/>
          <w:szCs w:val="28"/>
          <w:lang w:eastAsia="ru-RU"/>
        </w:rPr>
      </w:pPr>
      <w:hyperlink w:anchor="_Toc232519421" w:history="1">
        <w:r w:rsidR="0025741D" w:rsidRPr="0091766D">
          <w:rPr>
            <w:rStyle w:val="ad"/>
            <w:rFonts w:ascii="Times New Roman" w:hAnsi="Times New Roman" w:cs="Times New Roman"/>
            <w:bCs/>
            <w:noProof/>
            <w:sz w:val="28"/>
            <w:szCs w:val="28"/>
          </w:rPr>
          <w:t>2.1. Рабочая программа дисциплины: «</w:t>
        </w:r>
        <w:r w:rsidR="006707B7" w:rsidRPr="0091766D">
          <w:rPr>
            <w:rFonts w:ascii="Times New Roman" w:hAnsi="Times New Roman" w:cs="Times New Roman"/>
            <w:bCs/>
            <w:sz w:val="28"/>
            <w:szCs w:val="28"/>
          </w:rPr>
          <w:t>Конструкция транспортно-технологических машин</w:t>
        </w:r>
        <w:r w:rsidR="0025741D" w:rsidRPr="0091766D">
          <w:rPr>
            <w:rStyle w:val="ad"/>
            <w:rFonts w:ascii="Times New Roman" w:hAnsi="Times New Roman" w:cs="Times New Roman"/>
            <w:bCs/>
            <w:noProof/>
            <w:sz w:val="28"/>
            <w:szCs w:val="28"/>
          </w:rPr>
          <w:t>»</w:t>
        </w:r>
        <w:r w:rsidR="0025741D" w:rsidRPr="0091766D">
          <w:rPr>
            <w:rFonts w:ascii="Times New Roman" w:hAnsi="Times New Roman" w:cs="Times New Roman"/>
            <w:bCs/>
            <w:noProof/>
            <w:webHidden/>
            <w:sz w:val="28"/>
            <w:szCs w:val="28"/>
          </w:rPr>
          <w:tab/>
        </w:r>
        <w:r w:rsidR="0025741D" w:rsidRPr="0091766D">
          <w:rPr>
            <w:rFonts w:ascii="Times New Roman" w:hAnsi="Times New Roman" w:cs="Times New Roman"/>
            <w:bCs/>
            <w:noProof/>
            <w:webHidden/>
            <w:sz w:val="28"/>
            <w:szCs w:val="28"/>
          </w:rPr>
          <w:fldChar w:fldCharType="begin"/>
        </w:r>
        <w:r w:rsidR="0025741D" w:rsidRPr="0091766D">
          <w:rPr>
            <w:rFonts w:ascii="Times New Roman" w:hAnsi="Times New Roman" w:cs="Times New Roman"/>
            <w:bCs/>
            <w:noProof/>
            <w:webHidden/>
            <w:sz w:val="28"/>
            <w:szCs w:val="28"/>
          </w:rPr>
          <w:instrText xml:space="preserve"> PAGEREF _Toc232519421 \h </w:instrText>
        </w:r>
        <w:r w:rsidR="0025741D" w:rsidRPr="0091766D">
          <w:rPr>
            <w:rFonts w:ascii="Times New Roman" w:hAnsi="Times New Roman" w:cs="Times New Roman"/>
            <w:bCs/>
            <w:noProof/>
            <w:webHidden/>
            <w:sz w:val="28"/>
            <w:szCs w:val="28"/>
          </w:rPr>
        </w:r>
        <w:r w:rsidR="0025741D" w:rsidRPr="0091766D">
          <w:rPr>
            <w:rFonts w:ascii="Times New Roman" w:hAnsi="Times New Roman" w:cs="Times New Roman"/>
            <w:bCs/>
            <w:noProof/>
            <w:webHidden/>
            <w:sz w:val="28"/>
            <w:szCs w:val="28"/>
          </w:rPr>
          <w:fldChar w:fldCharType="separate"/>
        </w:r>
        <w:r w:rsidR="0025741D" w:rsidRPr="0091766D">
          <w:rPr>
            <w:rFonts w:ascii="Times New Roman" w:hAnsi="Times New Roman" w:cs="Times New Roman"/>
            <w:bCs/>
            <w:noProof/>
            <w:webHidden/>
            <w:sz w:val="28"/>
            <w:szCs w:val="28"/>
          </w:rPr>
          <w:t>10</w:t>
        </w:r>
        <w:r w:rsidR="0025741D" w:rsidRPr="0091766D">
          <w:rPr>
            <w:rFonts w:ascii="Times New Roman" w:hAnsi="Times New Roman" w:cs="Times New Roman"/>
            <w:bCs/>
            <w:noProof/>
            <w:webHidden/>
            <w:sz w:val="28"/>
            <w:szCs w:val="28"/>
          </w:rPr>
          <w:fldChar w:fldCharType="end"/>
        </w:r>
      </w:hyperlink>
    </w:p>
    <w:p w14:paraId="47770701" w14:textId="0BCBD114" w:rsidR="0025741D" w:rsidRPr="0091766D" w:rsidRDefault="003F08D4" w:rsidP="006606A9">
      <w:pPr>
        <w:pStyle w:val="22"/>
        <w:rPr>
          <w:rFonts w:ascii="Times New Roman" w:eastAsiaTheme="minorEastAsia" w:hAnsi="Times New Roman" w:cs="Times New Roman"/>
          <w:bCs/>
          <w:noProof/>
          <w:sz w:val="28"/>
          <w:szCs w:val="28"/>
          <w:lang w:eastAsia="ru-RU"/>
        </w:rPr>
      </w:pPr>
      <w:hyperlink w:anchor="_Toc232519422" w:history="1">
        <w:r w:rsidR="0025741D" w:rsidRPr="0091766D">
          <w:rPr>
            <w:rStyle w:val="ad"/>
            <w:rFonts w:ascii="Times New Roman" w:hAnsi="Times New Roman" w:cs="Times New Roman"/>
            <w:bCs/>
            <w:noProof/>
            <w:sz w:val="28"/>
            <w:szCs w:val="28"/>
          </w:rPr>
          <w:t>2.2. Рабочая программа дисциплины: «</w:t>
        </w:r>
        <w:r w:rsidR="006707B7" w:rsidRPr="0091766D">
          <w:rPr>
            <w:rFonts w:ascii="Times New Roman" w:hAnsi="Times New Roman" w:cs="Times New Roman"/>
            <w:bCs/>
            <w:sz w:val="28"/>
            <w:szCs w:val="28"/>
          </w:rPr>
          <w:t>Технология ТО и ТР транспортно-технологических машин</w:t>
        </w:r>
        <w:r w:rsidR="0025741D" w:rsidRPr="0091766D">
          <w:rPr>
            <w:rStyle w:val="ad"/>
            <w:rFonts w:ascii="Times New Roman" w:hAnsi="Times New Roman" w:cs="Times New Roman"/>
            <w:bCs/>
            <w:noProof/>
            <w:sz w:val="28"/>
            <w:szCs w:val="28"/>
          </w:rPr>
          <w:t>»</w:t>
        </w:r>
        <w:r w:rsidR="0025741D" w:rsidRPr="0091766D">
          <w:rPr>
            <w:rFonts w:ascii="Times New Roman" w:hAnsi="Times New Roman" w:cs="Times New Roman"/>
            <w:bCs/>
            <w:noProof/>
            <w:webHidden/>
            <w:sz w:val="28"/>
            <w:szCs w:val="28"/>
          </w:rPr>
          <w:tab/>
        </w:r>
        <w:r w:rsidR="0025741D" w:rsidRPr="0091766D">
          <w:rPr>
            <w:rFonts w:ascii="Times New Roman" w:hAnsi="Times New Roman" w:cs="Times New Roman"/>
            <w:bCs/>
            <w:noProof/>
            <w:webHidden/>
            <w:sz w:val="28"/>
            <w:szCs w:val="28"/>
          </w:rPr>
          <w:fldChar w:fldCharType="begin"/>
        </w:r>
        <w:r w:rsidR="0025741D" w:rsidRPr="0091766D">
          <w:rPr>
            <w:rFonts w:ascii="Times New Roman" w:hAnsi="Times New Roman" w:cs="Times New Roman"/>
            <w:bCs/>
            <w:noProof/>
            <w:webHidden/>
            <w:sz w:val="28"/>
            <w:szCs w:val="28"/>
          </w:rPr>
          <w:instrText xml:space="preserve"> PAGEREF _Toc232519422 \h </w:instrText>
        </w:r>
        <w:r w:rsidR="0025741D" w:rsidRPr="0091766D">
          <w:rPr>
            <w:rFonts w:ascii="Times New Roman" w:hAnsi="Times New Roman" w:cs="Times New Roman"/>
            <w:bCs/>
            <w:noProof/>
            <w:webHidden/>
            <w:sz w:val="28"/>
            <w:szCs w:val="28"/>
          </w:rPr>
        </w:r>
        <w:r w:rsidR="0025741D" w:rsidRPr="0091766D">
          <w:rPr>
            <w:rFonts w:ascii="Times New Roman" w:hAnsi="Times New Roman" w:cs="Times New Roman"/>
            <w:bCs/>
            <w:noProof/>
            <w:webHidden/>
            <w:sz w:val="28"/>
            <w:szCs w:val="28"/>
          </w:rPr>
          <w:fldChar w:fldCharType="separate"/>
        </w:r>
        <w:r w:rsidR="0025741D" w:rsidRPr="0091766D">
          <w:rPr>
            <w:rFonts w:ascii="Times New Roman" w:hAnsi="Times New Roman" w:cs="Times New Roman"/>
            <w:bCs/>
            <w:noProof/>
            <w:webHidden/>
            <w:sz w:val="28"/>
            <w:szCs w:val="28"/>
          </w:rPr>
          <w:t>17</w:t>
        </w:r>
        <w:r w:rsidR="0025741D" w:rsidRPr="0091766D">
          <w:rPr>
            <w:rFonts w:ascii="Times New Roman" w:hAnsi="Times New Roman" w:cs="Times New Roman"/>
            <w:bCs/>
            <w:noProof/>
            <w:webHidden/>
            <w:sz w:val="28"/>
            <w:szCs w:val="28"/>
          </w:rPr>
          <w:fldChar w:fldCharType="end"/>
        </w:r>
      </w:hyperlink>
    </w:p>
    <w:p w14:paraId="3C5497A4" w14:textId="7488872D" w:rsidR="0025741D" w:rsidRPr="0091766D" w:rsidRDefault="003F08D4" w:rsidP="006606A9">
      <w:pPr>
        <w:pStyle w:val="22"/>
        <w:rPr>
          <w:rFonts w:ascii="Times New Roman" w:eastAsiaTheme="minorEastAsia" w:hAnsi="Times New Roman" w:cs="Times New Roman"/>
          <w:bCs/>
          <w:noProof/>
          <w:sz w:val="28"/>
          <w:szCs w:val="28"/>
          <w:lang w:eastAsia="ru-RU"/>
        </w:rPr>
      </w:pPr>
      <w:hyperlink w:anchor="_Toc232519423" w:history="1">
        <w:r w:rsidR="0025741D" w:rsidRPr="0091766D">
          <w:rPr>
            <w:rStyle w:val="ad"/>
            <w:rFonts w:ascii="Times New Roman" w:hAnsi="Times New Roman" w:cs="Times New Roman"/>
            <w:bCs/>
            <w:noProof/>
            <w:sz w:val="28"/>
            <w:szCs w:val="28"/>
          </w:rPr>
          <w:t>2.3. Рабочие программы дисциплины: «</w:t>
        </w:r>
        <w:r w:rsidR="006707B7" w:rsidRPr="0091766D">
          <w:rPr>
            <w:rFonts w:ascii="Times New Roman" w:hAnsi="Times New Roman" w:cs="Times New Roman"/>
            <w:bCs/>
            <w:sz w:val="28"/>
            <w:szCs w:val="28"/>
          </w:rPr>
          <w:t>Диагностика транспортных средств</w:t>
        </w:r>
        <w:r w:rsidR="0025741D" w:rsidRPr="0091766D">
          <w:rPr>
            <w:rStyle w:val="ad"/>
            <w:rFonts w:ascii="Times New Roman" w:hAnsi="Times New Roman" w:cs="Times New Roman"/>
            <w:bCs/>
            <w:noProof/>
            <w:sz w:val="28"/>
            <w:szCs w:val="28"/>
          </w:rPr>
          <w:t>»</w:t>
        </w:r>
        <w:r w:rsidR="009B374E" w:rsidRPr="0091766D">
          <w:rPr>
            <w:rStyle w:val="ad"/>
            <w:rFonts w:ascii="Times New Roman" w:hAnsi="Times New Roman" w:cs="Times New Roman"/>
            <w:bCs/>
            <w:noProof/>
            <w:sz w:val="28"/>
            <w:szCs w:val="28"/>
          </w:rPr>
          <w:t>………………………………………………………………………...</w:t>
        </w:r>
        <w:r w:rsidR="0025741D" w:rsidRPr="0091766D">
          <w:rPr>
            <w:rFonts w:ascii="Times New Roman" w:hAnsi="Times New Roman" w:cs="Times New Roman"/>
            <w:bCs/>
            <w:noProof/>
            <w:webHidden/>
            <w:sz w:val="28"/>
            <w:szCs w:val="28"/>
          </w:rPr>
          <w:fldChar w:fldCharType="begin"/>
        </w:r>
        <w:r w:rsidR="0025741D" w:rsidRPr="0091766D">
          <w:rPr>
            <w:rFonts w:ascii="Times New Roman" w:hAnsi="Times New Roman" w:cs="Times New Roman"/>
            <w:bCs/>
            <w:noProof/>
            <w:webHidden/>
            <w:sz w:val="28"/>
            <w:szCs w:val="28"/>
          </w:rPr>
          <w:instrText xml:space="preserve"> PAGEREF _Toc232519423 \h </w:instrText>
        </w:r>
        <w:r w:rsidR="0025741D" w:rsidRPr="0091766D">
          <w:rPr>
            <w:rFonts w:ascii="Times New Roman" w:hAnsi="Times New Roman" w:cs="Times New Roman"/>
            <w:bCs/>
            <w:noProof/>
            <w:webHidden/>
            <w:sz w:val="28"/>
            <w:szCs w:val="28"/>
          </w:rPr>
        </w:r>
        <w:r w:rsidR="0025741D" w:rsidRPr="0091766D">
          <w:rPr>
            <w:rFonts w:ascii="Times New Roman" w:hAnsi="Times New Roman" w:cs="Times New Roman"/>
            <w:bCs/>
            <w:noProof/>
            <w:webHidden/>
            <w:sz w:val="28"/>
            <w:szCs w:val="28"/>
          </w:rPr>
          <w:fldChar w:fldCharType="separate"/>
        </w:r>
        <w:r w:rsidR="0025741D" w:rsidRPr="0091766D">
          <w:rPr>
            <w:rFonts w:ascii="Times New Roman" w:hAnsi="Times New Roman" w:cs="Times New Roman"/>
            <w:bCs/>
            <w:noProof/>
            <w:webHidden/>
            <w:sz w:val="28"/>
            <w:szCs w:val="28"/>
          </w:rPr>
          <w:t>26</w:t>
        </w:r>
        <w:r w:rsidR="0025741D" w:rsidRPr="0091766D">
          <w:rPr>
            <w:rFonts w:ascii="Times New Roman" w:hAnsi="Times New Roman" w:cs="Times New Roman"/>
            <w:bCs/>
            <w:noProof/>
            <w:webHidden/>
            <w:sz w:val="28"/>
            <w:szCs w:val="28"/>
          </w:rPr>
          <w:fldChar w:fldCharType="end"/>
        </w:r>
      </w:hyperlink>
    </w:p>
    <w:p w14:paraId="144A4619" w14:textId="24774C8A" w:rsidR="0025741D" w:rsidRPr="0091766D" w:rsidRDefault="003F08D4" w:rsidP="006606A9">
      <w:pPr>
        <w:pStyle w:val="22"/>
        <w:rPr>
          <w:rFonts w:ascii="Times New Roman" w:eastAsiaTheme="minorEastAsia" w:hAnsi="Times New Roman" w:cs="Times New Roman"/>
          <w:bCs/>
          <w:noProof/>
          <w:sz w:val="28"/>
          <w:szCs w:val="28"/>
          <w:lang w:eastAsia="ru-RU"/>
        </w:rPr>
      </w:pPr>
      <w:hyperlink w:anchor="_Toc232519424" w:history="1">
        <w:r w:rsidR="0025741D" w:rsidRPr="0091766D">
          <w:rPr>
            <w:rStyle w:val="ad"/>
            <w:rFonts w:ascii="Times New Roman" w:hAnsi="Times New Roman" w:cs="Times New Roman"/>
            <w:bCs/>
            <w:noProof/>
            <w:sz w:val="28"/>
            <w:szCs w:val="28"/>
          </w:rPr>
          <w:t>2.4. Рабочая программа дисциплины: «</w:t>
        </w:r>
        <w:r w:rsidR="006707B7" w:rsidRPr="0091766D">
          <w:rPr>
            <w:rFonts w:ascii="Times New Roman" w:hAnsi="Times New Roman" w:cs="Times New Roman"/>
            <w:bCs/>
            <w:color w:val="000000"/>
            <w:sz w:val="28"/>
            <w:szCs w:val="28"/>
          </w:rPr>
          <w:t>Информационные и цифровые технологии на автомобильном транспорте</w:t>
        </w:r>
        <w:r w:rsidR="0025741D" w:rsidRPr="0091766D">
          <w:rPr>
            <w:rStyle w:val="ad"/>
            <w:rFonts w:ascii="Times New Roman" w:hAnsi="Times New Roman" w:cs="Times New Roman"/>
            <w:bCs/>
            <w:noProof/>
            <w:sz w:val="28"/>
            <w:szCs w:val="28"/>
          </w:rPr>
          <w:t>»</w:t>
        </w:r>
        <w:r w:rsidR="0025741D" w:rsidRPr="0091766D">
          <w:rPr>
            <w:rFonts w:ascii="Times New Roman" w:hAnsi="Times New Roman" w:cs="Times New Roman"/>
            <w:bCs/>
            <w:noProof/>
            <w:webHidden/>
            <w:sz w:val="28"/>
            <w:szCs w:val="28"/>
          </w:rPr>
          <w:tab/>
        </w:r>
        <w:r w:rsidR="0025741D" w:rsidRPr="0091766D">
          <w:rPr>
            <w:rFonts w:ascii="Times New Roman" w:hAnsi="Times New Roman" w:cs="Times New Roman"/>
            <w:bCs/>
            <w:noProof/>
            <w:webHidden/>
            <w:sz w:val="28"/>
            <w:szCs w:val="28"/>
          </w:rPr>
          <w:fldChar w:fldCharType="begin"/>
        </w:r>
        <w:r w:rsidR="0025741D" w:rsidRPr="0091766D">
          <w:rPr>
            <w:rFonts w:ascii="Times New Roman" w:hAnsi="Times New Roman" w:cs="Times New Roman"/>
            <w:bCs/>
            <w:noProof/>
            <w:webHidden/>
            <w:sz w:val="28"/>
            <w:szCs w:val="28"/>
          </w:rPr>
          <w:instrText xml:space="preserve"> PAGEREF _Toc232519424 \h </w:instrText>
        </w:r>
        <w:r w:rsidR="0025741D" w:rsidRPr="0091766D">
          <w:rPr>
            <w:rFonts w:ascii="Times New Roman" w:hAnsi="Times New Roman" w:cs="Times New Roman"/>
            <w:bCs/>
            <w:noProof/>
            <w:webHidden/>
            <w:sz w:val="28"/>
            <w:szCs w:val="28"/>
          </w:rPr>
        </w:r>
        <w:r w:rsidR="0025741D" w:rsidRPr="0091766D">
          <w:rPr>
            <w:rFonts w:ascii="Times New Roman" w:hAnsi="Times New Roman" w:cs="Times New Roman"/>
            <w:bCs/>
            <w:noProof/>
            <w:webHidden/>
            <w:sz w:val="28"/>
            <w:szCs w:val="28"/>
          </w:rPr>
          <w:fldChar w:fldCharType="separate"/>
        </w:r>
        <w:r w:rsidR="0025741D" w:rsidRPr="0091766D">
          <w:rPr>
            <w:rFonts w:ascii="Times New Roman" w:hAnsi="Times New Roman" w:cs="Times New Roman"/>
            <w:bCs/>
            <w:noProof/>
            <w:webHidden/>
            <w:sz w:val="28"/>
            <w:szCs w:val="28"/>
          </w:rPr>
          <w:t>34</w:t>
        </w:r>
        <w:r w:rsidR="0025741D" w:rsidRPr="0091766D">
          <w:rPr>
            <w:rFonts w:ascii="Times New Roman" w:hAnsi="Times New Roman" w:cs="Times New Roman"/>
            <w:bCs/>
            <w:noProof/>
            <w:webHidden/>
            <w:sz w:val="28"/>
            <w:szCs w:val="28"/>
          </w:rPr>
          <w:fldChar w:fldCharType="end"/>
        </w:r>
      </w:hyperlink>
    </w:p>
    <w:p w14:paraId="006FE68E" w14:textId="2715F3CE" w:rsidR="0025741D" w:rsidRPr="0091766D" w:rsidRDefault="003F08D4" w:rsidP="006606A9">
      <w:pPr>
        <w:pStyle w:val="22"/>
        <w:rPr>
          <w:rFonts w:ascii="Times New Roman" w:eastAsiaTheme="minorEastAsia" w:hAnsi="Times New Roman" w:cs="Times New Roman"/>
          <w:bCs/>
          <w:noProof/>
          <w:sz w:val="28"/>
          <w:szCs w:val="28"/>
          <w:lang w:eastAsia="ru-RU"/>
        </w:rPr>
      </w:pPr>
      <w:hyperlink w:anchor="_Toc232519425" w:history="1">
        <w:r w:rsidR="0025741D" w:rsidRPr="0091766D">
          <w:rPr>
            <w:rStyle w:val="ad"/>
            <w:rFonts w:ascii="Times New Roman" w:hAnsi="Times New Roman" w:cs="Times New Roman"/>
            <w:bCs/>
            <w:noProof/>
            <w:sz w:val="28"/>
            <w:szCs w:val="28"/>
          </w:rPr>
          <w:t>2.5. Рабочая программа дисциплины: «</w:t>
        </w:r>
        <w:r w:rsidR="006707B7" w:rsidRPr="0091766D">
          <w:rPr>
            <w:rFonts w:ascii="Times New Roman" w:hAnsi="Times New Roman" w:cs="Times New Roman"/>
            <w:bCs/>
            <w:sz w:val="28"/>
            <w:szCs w:val="28"/>
          </w:rPr>
          <w:t>Техника безопасности при ТО и Р транспортных средств</w:t>
        </w:r>
        <w:r w:rsidR="0025741D" w:rsidRPr="0091766D">
          <w:rPr>
            <w:rStyle w:val="ad"/>
            <w:rFonts w:ascii="Times New Roman" w:hAnsi="Times New Roman" w:cs="Times New Roman"/>
            <w:bCs/>
            <w:noProof/>
            <w:sz w:val="28"/>
            <w:szCs w:val="28"/>
          </w:rPr>
          <w:t>»</w:t>
        </w:r>
        <w:r w:rsidR="0025741D" w:rsidRPr="0091766D">
          <w:rPr>
            <w:rFonts w:ascii="Times New Roman" w:hAnsi="Times New Roman" w:cs="Times New Roman"/>
            <w:bCs/>
            <w:noProof/>
            <w:webHidden/>
            <w:sz w:val="28"/>
            <w:szCs w:val="28"/>
          </w:rPr>
          <w:tab/>
        </w:r>
        <w:r w:rsidR="0025741D" w:rsidRPr="0091766D">
          <w:rPr>
            <w:rFonts w:ascii="Times New Roman" w:hAnsi="Times New Roman" w:cs="Times New Roman"/>
            <w:bCs/>
            <w:noProof/>
            <w:webHidden/>
            <w:sz w:val="28"/>
            <w:szCs w:val="28"/>
          </w:rPr>
          <w:fldChar w:fldCharType="begin"/>
        </w:r>
        <w:r w:rsidR="0025741D" w:rsidRPr="0091766D">
          <w:rPr>
            <w:rFonts w:ascii="Times New Roman" w:hAnsi="Times New Roman" w:cs="Times New Roman"/>
            <w:bCs/>
            <w:noProof/>
            <w:webHidden/>
            <w:sz w:val="28"/>
            <w:szCs w:val="28"/>
          </w:rPr>
          <w:instrText xml:space="preserve"> PAGEREF _Toc232519425 \h </w:instrText>
        </w:r>
        <w:r w:rsidR="0025741D" w:rsidRPr="0091766D">
          <w:rPr>
            <w:rFonts w:ascii="Times New Roman" w:hAnsi="Times New Roman" w:cs="Times New Roman"/>
            <w:bCs/>
            <w:noProof/>
            <w:webHidden/>
            <w:sz w:val="28"/>
            <w:szCs w:val="28"/>
          </w:rPr>
        </w:r>
        <w:r w:rsidR="0025741D" w:rsidRPr="0091766D">
          <w:rPr>
            <w:rFonts w:ascii="Times New Roman" w:hAnsi="Times New Roman" w:cs="Times New Roman"/>
            <w:bCs/>
            <w:noProof/>
            <w:webHidden/>
            <w:sz w:val="28"/>
            <w:szCs w:val="28"/>
          </w:rPr>
          <w:fldChar w:fldCharType="separate"/>
        </w:r>
        <w:r w:rsidR="0025741D" w:rsidRPr="0091766D">
          <w:rPr>
            <w:rFonts w:ascii="Times New Roman" w:hAnsi="Times New Roman" w:cs="Times New Roman"/>
            <w:bCs/>
            <w:noProof/>
            <w:webHidden/>
            <w:sz w:val="28"/>
            <w:szCs w:val="28"/>
          </w:rPr>
          <w:t>40</w:t>
        </w:r>
        <w:r w:rsidR="0025741D" w:rsidRPr="0091766D">
          <w:rPr>
            <w:rFonts w:ascii="Times New Roman" w:hAnsi="Times New Roman" w:cs="Times New Roman"/>
            <w:bCs/>
            <w:noProof/>
            <w:webHidden/>
            <w:sz w:val="28"/>
            <w:szCs w:val="28"/>
          </w:rPr>
          <w:fldChar w:fldCharType="end"/>
        </w:r>
      </w:hyperlink>
    </w:p>
    <w:p w14:paraId="5FEC9546" w14:textId="19351AE2" w:rsidR="0025741D" w:rsidRPr="0091766D" w:rsidRDefault="003F08D4" w:rsidP="006606A9">
      <w:pPr>
        <w:pStyle w:val="22"/>
        <w:rPr>
          <w:rFonts w:ascii="Times New Roman" w:eastAsiaTheme="minorEastAsia" w:hAnsi="Times New Roman" w:cs="Times New Roman"/>
          <w:bCs/>
          <w:noProof/>
          <w:sz w:val="28"/>
          <w:szCs w:val="28"/>
          <w:lang w:eastAsia="ru-RU"/>
        </w:rPr>
      </w:pPr>
      <w:hyperlink w:anchor="_Toc232519426" w:history="1">
        <w:r w:rsidR="0025741D" w:rsidRPr="0091766D">
          <w:rPr>
            <w:rStyle w:val="ad"/>
            <w:rFonts w:ascii="Times New Roman" w:hAnsi="Times New Roman" w:cs="Times New Roman"/>
            <w:bCs/>
            <w:noProof/>
            <w:sz w:val="28"/>
            <w:szCs w:val="28"/>
          </w:rPr>
          <w:t>2.6. Рабочая программа дисциплины: «</w:t>
        </w:r>
        <w:r w:rsidR="006707B7" w:rsidRPr="0091766D">
          <w:rPr>
            <w:rFonts w:ascii="Times New Roman" w:hAnsi="Times New Roman" w:cs="Times New Roman"/>
            <w:bCs/>
            <w:sz w:val="28"/>
            <w:szCs w:val="28"/>
          </w:rPr>
          <w:t>Производственно-техническая инфраструктура и основы проектирования предприятий автосервиса</w:t>
        </w:r>
        <w:r w:rsidR="0025741D" w:rsidRPr="0091766D">
          <w:rPr>
            <w:rStyle w:val="ad"/>
            <w:rFonts w:ascii="Times New Roman" w:hAnsi="Times New Roman" w:cs="Times New Roman"/>
            <w:bCs/>
            <w:noProof/>
            <w:sz w:val="28"/>
            <w:szCs w:val="28"/>
          </w:rPr>
          <w:t>»</w:t>
        </w:r>
        <w:r w:rsidR="0025741D" w:rsidRPr="0091766D">
          <w:rPr>
            <w:rFonts w:ascii="Times New Roman" w:hAnsi="Times New Roman" w:cs="Times New Roman"/>
            <w:bCs/>
            <w:noProof/>
            <w:webHidden/>
            <w:sz w:val="28"/>
            <w:szCs w:val="28"/>
          </w:rPr>
          <w:tab/>
        </w:r>
        <w:r w:rsidR="0025741D" w:rsidRPr="0091766D">
          <w:rPr>
            <w:rFonts w:ascii="Times New Roman" w:hAnsi="Times New Roman" w:cs="Times New Roman"/>
            <w:bCs/>
            <w:noProof/>
            <w:webHidden/>
            <w:sz w:val="28"/>
            <w:szCs w:val="28"/>
          </w:rPr>
          <w:fldChar w:fldCharType="begin"/>
        </w:r>
        <w:r w:rsidR="0025741D" w:rsidRPr="0091766D">
          <w:rPr>
            <w:rFonts w:ascii="Times New Roman" w:hAnsi="Times New Roman" w:cs="Times New Roman"/>
            <w:bCs/>
            <w:noProof/>
            <w:webHidden/>
            <w:sz w:val="28"/>
            <w:szCs w:val="28"/>
          </w:rPr>
          <w:instrText xml:space="preserve"> PAGEREF _Toc232519426 \h </w:instrText>
        </w:r>
        <w:r w:rsidR="0025741D" w:rsidRPr="0091766D">
          <w:rPr>
            <w:rFonts w:ascii="Times New Roman" w:hAnsi="Times New Roman" w:cs="Times New Roman"/>
            <w:bCs/>
            <w:noProof/>
            <w:webHidden/>
            <w:sz w:val="28"/>
            <w:szCs w:val="28"/>
          </w:rPr>
        </w:r>
        <w:r w:rsidR="0025741D" w:rsidRPr="0091766D">
          <w:rPr>
            <w:rFonts w:ascii="Times New Roman" w:hAnsi="Times New Roman" w:cs="Times New Roman"/>
            <w:bCs/>
            <w:noProof/>
            <w:webHidden/>
            <w:sz w:val="28"/>
            <w:szCs w:val="28"/>
          </w:rPr>
          <w:fldChar w:fldCharType="separate"/>
        </w:r>
        <w:r w:rsidR="0025741D" w:rsidRPr="0091766D">
          <w:rPr>
            <w:rFonts w:ascii="Times New Roman" w:hAnsi="Times New Roman" w:cs="Times New Roman"/>
            <w:bCs/>
            <w:noProof/>
            <w:webHidden/>
            <w:sz w:val="28"/>
            <w:szCs w:val="28"/>
          </w:rPr>
          <w:t>45</w:t>
        </w:r>
        <w:r w:rsidR="0025741D" w:rsidRPr="0091766D">
          <w:rPr>
            <w:rFonts w:ascii="Times New Roman" w:hAnsi="Times New Roman" w:cs="Times New Roman"/>
            <w:bCs/>
            <w:noProof/>
            <w:webHidden/>
            <w:sz w:val="28"/>
            <w:szCs w:val="28"/>
          </w:rPr>
          <w:fldChar w:fldCharType="end"/>
        </w:r>
      </w:hyperlink>
    </w:p>
    <w:p w14:paraId="12278769" w14:textId="6B72D15E" w:rsidR="0025741D" w:rsidRPr="0091766D" w:rsidRDefault="003F08D4" w:rsidP="006606A9">
      <w:pPr>
        <w:pStyle w:val="22"/>
        <w:rPr>
          <w:rFonts w:ascii="Times New Roman" w:eastAsiaTheme="minorEastAsia" w:hAnsi="Times New Roman" w:cs="Times New Roman"/>
          <w:bCs/>
          <w:noProof/>
          <w:sz w:val="28"/>
          <w:szCs w:val="28"/>
          <w:lang w:eastAsia="ru-RU"/>
        </w:rPr>
      </w:pPr>
      <w:hyperlink w:anchor="_Toc232519427" w:history="1">
        <w:r w:rsidR="0025741D" w:rsidRPr="0091766D">
          <w:rPr>
            <w:rStyle w:val="ad"/>
            <w:rFonts w:ascii="Times New Roman" w:hAnsi="Times New Roman" w:cs="Times New Roman"/>
            <w:bCs/>
            <w:noProof/>
            <w:sz w:val="28"/>
            <w:szCs w:val="28"/>
          </w:rPr>
          <w:t>2.7. Рабочая программа дисциплины: «</w:t>
        </w:r>
        <w:r w:rsidR="009B374E" w:rsidRPr="0091766D">
          <w:rPr>
            <w:rFonts w:ascii="Times New Roman" w:hAnsi="Times New Roman" w:cs="Times New Roman"/>
            <w:bCs/>
            <w:sz w:val="28"/>
            <w:szCs w:val="28"/>
          </w:rPr>
          <w:t>Экономика предприятия</w:t>
        </w:r>
        <w:r w:rsidR="0025741D" w:rsidRPr="0091766D">
          <w:rPr>
            <w:rStyle w:val="ad"/>
            <w:rFonts w:ascii="Times New Roman" w:hAnsi="Times New Roman" w:cs="Times New Roman"/>
            <w:bCs/>
            <w:noProof/>
            <w:sz w:val="28"/>
            <w:szCs w:val="28"/>
          </w:rPr>
          <w:t>»</w:t>
        </w:r>
        <w:r w:rsidR="0025741D" w:rsidRPr="0091766D">
          <w:rPr>
            <w:rFonts w:ascii="Times New Roman" w:hAnsi="Times New Roman" w:cs="Times New Roman"/>
            <w:bCs/>
            <w:noProof/>
            <w:webHidden/>
            <w:sz w:val="28"/>
            <w:szCs w:val="28"/>
          </w:rPr>
          <w:tab/>
        </w:r>
        <w:r w:rsidR="0025741D" w:rsidRPr="0091766D">
          <w:rPr>
            <w:rFonts w:ascii="Times New Roman" w:hAnsi="Times New Roman" w:cs="Times New Roman"/>
            <w:bCs/>
            <w:noProof/>
            <w:webHidden/>
            <w:sz w:val="28"/>
            <w:szCs w:val="28"/>
          </w:rPr>
          <w:fldChar w:fldCharType="begin"/>
        </w:r>
        <w:r w:rsidR="0025741D" w:rsidRPr="0091766D">
          <w:rPr>
            <w:rFonts w:ascii="Times New Roman" w:hAnsi="Times New Roman" w:cs="Times New Roman"/>
            <w:bCs/>
            <w:noProof/>
            <w:webHidden/>
            <w:sz w:val="28"/>
            <w:szCs w:val="28"/>
          </w:rPr>
          <w:instrText xml:space="preserve"> PAGEREF _Toc232519427 \h </w:instrText>
        </w:r>
        <w:r w:rsidR="0025741D" w:rsidRPr="0091766D">
          <w:rPr>
            <w:rFonts w:ascii="Times New Roman" w:hAnsi="Times New Roman" w:cs="Times New Roman"/>
            <w:bCs/>
            <w:noProof/>
            <w:webHidden/>
            <w:sz w:val="28"/>
            <w:szCs w:val="28"/>
          </w:rPr>
        </w:r>
        <w:r w:rsidR="0025741D" w:rsidRPr="0091766D">
          <w:rPr>
            <w:rFonts w:ascii="Times New Roman" w:hAnsi="Times New Roman" w:cs="Times New Roman"/>
            <w:bCs/>
            <w:noProof/>
            <w:webHidden/>
            <w:sz w:val="28"/>
            <w:szCs w:val="28"/>
          </w:rPr>
          <w:fldChar w:fldCharType="separate"/>
        </w:r>
        <w:r w:rsidR="0025741D" w:rsidRPr="0091766D">
          <w:rPr>
            <w:rFonts w:ascii="Times New Roman" w:hAnsi="Times New Roman" w:cs="Times New Roman"/>
            <w:bCs/>
            <w:noProof/>
            <w:webHidden/>
            <w:sz w:val="28"/>
            <w:szCs w:val="28"/>
          </w:rPr>
          <w:t>53</w:t>
        </w:r>
        <w:r w:rsidR="0025741D" w:rsidRPr="0091766D">
          <w:rPr>
            <w:rFonts w:ascii="Times New Roman" w:hAnsi="Times New Roman" w:cs="Times New Roman"/>
            <w:bCs/>
            <w:noProof/>
            <w:webHidden/>
            <w:sz w:val="28"/>
            <w:szCs w:val="28"/>
          </w:rPr>
          <w:fldChar w:fldCharType="end"/>
        </w:r>
      </w:hyperlink>
    </w:p>
    <w:p w14:paraId="11827215" w14:textId="2A36499C" w:rsidR="0025741D" w:rsidRPr="0091766D" w:rsidRDefault="003F08D4" w:rsidP="006606A9">
      <w:pPr>
        <w:pStyle w:val="22"/>
        <w:rPr>
          <w:rFonts w:ascii="Times New Roman" w:eastAsiaTheme="minorEastAsia" w:hAnsi="Times New Roman" w:cs="Times New Roman"/>
          <w:bCs/>
          <w:noProof/>
          <w:sz w:val="28"/>
          <w:szCs w:val="28"/>
          <w:lang w:eastAsia="ru-RU"/>
        </w:rPr>
      </w:pPr>
      <w:hyperlink w:anchor="_Toc232519428" w:history="1">
        <w:r w:rsidR="0025741D" w:rsidRPr="0091766D">
          <w:rPr>
            <w:rStyle w:val="ad"/>
            <w:rFonts w:ascii="Times New Roman" w:hAnsi="Times New Roman" w:cs="Times New Roman"/>
            <w:bCs/>
            <w:noProof/>
            <w:sz w:val="28"/>
            <w:szCs w:val="28"/>
          </w:rPr>
          <w:t>2.8. Рабочая программа дисциплины: «Итоговая аттестация»</w:t>
        </w:r>
        <w:r w:rsidR="0025741D" w:rsidRPr="0091766D">
          <w:rPr>
            <w:rFonts w:ascii="Times New Roman" w:hAnsi="Times New Roman" w:cs="Times New Roman"/>
            <w:bCs/>
            <w:noProof/>
            <w:webHidden/>
            <w:sz w:val="28"/>
            <w:szCs w:val="28"/>
          </w:rPr>
          <w:tab/>
        </w:r>
        <w:r w:rsidR="0025741D" w:rsidRPr="0091766D">
          <w:rPr>
            <w:rFonts w:ascii="Times New Roman" w:hAnsi="Times New Roman" w:cs="Times New Roman"/>
            <w:bCs/>
            <w:noProof/>
            <w:webHidden/>
            <w:sz w:val="28"/>
            <w:szCs w:val="28"/>
          </w:rPr>
          <w:fldChar w:fldCharType="begin"/>
        </w:r>
        <w:r w:rsidR="0025741D" w:rsidRPr="0091766D">
          <w:rPr>
            <w:rFonts w:ascii="Times New Roman" w:hAnsi="Times New Roman" w:cs="Times New Roman"/>
            <w:bCs/>
            <w:noProof/>
            <w:webHidden/>
            <w:sz w:val="28"/>
            <w:szCs w:val="28"/>
          </w:rPr>
          <w:instrText xml:space="preserve"> PAGEREF _Toc232519428 \h </w:instrText>
        </w:r>
        <w:r w:rsidR="0025741D" w:rsidRPr="0091766D">
          <w:rPr>
            <w:rFonts w:ascii="Times New Roman" w:hAnsi="Times New Roman" w:cs="Times New Roman"/>
            <w:bCs/>
            <w:noProof/>
            <w:webHidden/>
            <w:sz w:val="28"/>
            <w:szCs w:val="28"/>
          </w:rPr>
        </w:r>
        <w:r w:rsidR="0025741D" w:rsidRPr="0091766D">
          <w:rPr>
            <w:rFonts w:ascii="Times New Roman" w:hAnsi="Times New Roman" w:cs="Times New Roman"/>
            <w:bCs/>
            <w:noProof/>
            <w:webHidden/>
            <w:sz w:val="28"/>
            <w:szCs w:val="28"/>
          </w:rPr>
          <w:fldChar w:fldCharType="separate"/>
        </w:r>
        <w:r w:rsidR="0025741D" w:rsidRPr="0091766D">
          <w:rPr>
            <w:rFonts w:ascii="Times New Roman" w:hAnsi="Times New Roman" w:cs="Times New Roman"/>
            <w:bCs/>
            <w:noProof/>
            <w:webHidden/>
            <w:sz w:val="28"/>
            <w:szCs w:val="28"/>
          </w:rPr>
          <w:t>60</w:t>
        </w:r>
        <w:r w:rsidR="0025741D" w:rsidRPr="0091766D">
          <w:rPr>
            <w:rFonts w:ascii="Times New Roman" w:hAnsi="Times New Roman" w:cs="Times New Roman"/>
            <w:bCs/>
            <w:noProof/>
            <w:webHidden/>
            <w:sz w:val="28"/>
            <w:szCs w:val="28"/>
          </w:rPr>
          <w:fldChar w:fldCharType="end"/>
        </w:r>
      </w:hyperlink>
    </w:p>
    <w:p w14:paraId="010AD799" w14:textId="44DC718E" w:rsidR="00114B6D" w:rsidRPr="0091766D" w:rsidRDefault="00114B6D" w:rsidP="0025741D">
      <w:pPr>
        <w:widowControl/>
        <w:ind w:firstLine="709"/>
        <w:jc w:val="both"/>
        <w:rPr>
          <w:rFonts w:ascii="Times New Roman" w:eastAsia="Times New Roman" w:hAnsi="Times New Roman" w:cs="Times New Roman"/>
          <w:color w:val="auto"/>
          <w:sz w:val="28"/>
          <w:szCs w:val="28"/>
          <w:lang w:bidi="ar-SA"/>
        </w:rPr>
      </w:pPr>
      <w:r w:rsidRPr="0091766D">
        <w:rPr>
          <w:rFonts w:ascii="Times New Roman" w:eastAsia="Times New Roman" w:hAnsi="Times New Roman" w:cs="Times New Roman"/>
          <w:bCs/>
          <w:color w:val="auto"/>
          <w:sz w:val="28"/>
          <w:szCs w:val="28"/>
          <w:lang w:bidi="ar-SA"/>
        </w:rPr>
        <w:fldChar w:fldCharType="end"/>
      </w:r>
    </w:p>
    <w:bookmarkEnd w:id="5"/>
    <w:p w14:paraId="3CFB2EC6" w14:textId="77777777" w:rsidR="001A3F53" w:rsidRPr="0091766D" w:rsidRDefault="001A3F53" w:rsidP="007E4EAB">
      <w:pPr>
        <w:pStyle w:val="2"/>
        <w:numPr>
          <w:ilvl w:val="0"/>
          <w:numId w:val="0"/>
        </w:numPr>
        <w:ind w:left="2276" w:hanging="432"/>
        <w:rPr>
          <w:rFonts w:eastAsia="Batang"/>
          <w:b/>
          <w:shd w:val="clear" w:color="auto" w:fill="FFFFFF"/>
        </w:rPr>
        <w:sectPr w:rsidR="001A3F53" w:rsidRPr="0091766D" w:rsidSect="00320F2D">
          <w:footerReference w:type="default" r:id="rId8"/>
          <w:footerReference w:type="first" r:id="rId9"/>
          <w:pgSz w:w="11906" w:h="16838"/>
          <w:pgMar w:top="709" w:right="850" w:bottom="1134" w:left="1701" w:header="284" w:footer="421" w:gutter="0"/>
          <w:pgNumType w:start="1"/>
          <w:cols w:space="720"/>
          <w:docGrid w:linePitch="326"/>
        </w:sectPr>
      </w:pPr>
    </w:p>
    <w:p w14:paraId="17FDAB94" w14:textId="05DE51F7" w:rsidR="00114B6D" w:rsidRPr="0091766D" w:rsidRDefault="007E4EAB" w:rsidP="00C6235B">
      <w:pPr>
        <w:pStyle w:val="2"/>
        <w:numPr>
          <w:ilvl w:val="0"/>
          <w:numId w:val="0"/>
        </w:numPr>
        <w:ind w:left="2276" w:hanging="432"/>
        <w:rPr>
          <w:rFonts w:eastAsia="Batang"/>
          <w:b/>
          <w:shd w:val="clear" w:color="auto" w:fill="FFFFFF"/>
        </w:rPr>
      </w:pPr>
      <w:bookmarkStart w:id="6" w:name="_Toc232501989"/>
      <w:bookmarkStart w:id="7" w:name="_Toc232519411"/>
      <w:bookmarkStart w:id="8" w:name="_Hlk232059052"/>
      <w:r w:rsidRPr="0091766D">
        <w:rPr>
          <w:rFonts w:eastAsia="Batang"/>
          <w:b/>
          <w:shd w:val="clear" w:color="auto" w:fill="FFFFFF"/>
        </w:rPr>
        <w:lastRenderedPageBreak/>
        <w:t xml:space="preserve">1 </w:t>
      </w:r>
      <w:r w:rsidR="007A4284" w:rsidRPr="0091766D">
        <w:rPr>
          <w:rFonts w:eastAsia="Batang"/>
          <w:b/>
          <w:shd w:val="clear" w:color="auto" w:fill="FFFFFF"/>
        </w:rPr>
        <w:t>ОБЩАЯ ХАРАКТЕРИСТИКА ПРОГРАММЫ</w:t>
      </w:r>
      <w:bookmarkEnd w:id="6"/>
      <w:bookmarkEnd w:id="7"/>
    </w:p>
    <w:p w14:paraId="7285C8DA" w14:textId="79875452" w:rsidR="007A4284" w:rsidRPr="0091766D" w:rsidRDefault="007A4284" w:rsidP="001F7278">
      <w:pPr>
        <w:pStyle w:val="2"/>
        <w:spacing w:after="0" w:line="240" w:lineRule="auto"/>
        <w:ind w:left="1276" w:hanging="567"/>
        <w:rPr>
          <w:b/>
          <w:bCs/>
          <w:caps/>
          <w:lang w:eastAsia="ar-SA"/>
        </w:rPr>
      </w:pPr>
      <w:bookmarkStart w:id="9" w:name="_Toc232501990"/>
      <w:bookmarkStart w:id="10" w:name="_Toc232519412"/>
      <w:r w:rsidRPr="0091766D">
        <w:rPr>
          <w:b/>
          <w:bCs/>
          <w:lang w:eastAsia="ar-SA"/>
        </w:rPr>
        <w:t>Общие положения</w:t>
      </w:r>
      <w:bookmarkEnd w:id="9"/>
      <w:bookmarkEnd w:id="10"/>
    </w:p>
    <w:p w14:paraId="79ABF992" w14:textId="020A4B60" w:rsidR="00114B6D" w:rsidRPr="0091766D" w:rsidRDefault="007A4284" w:rsidP="00A21D8C">
      <w:pPr>
        <w:pStyle w:val="PreformattedText"/>
        <w:spacing w:line="240" w:lineRule="auto"/>
        <w:rPr>
          <w:rFonts w:ascii="Times New Roman" w:hAnsi="Times New Roman" w:cs="Times New Roman"/>
          <w:b/>
          <w:caps/>
          <w:sz w:val="28"/>
          <w:szCs w:val="28"/>
          <w:lang w:eastAsia="ar-SA"/>
        </w:rPr>
      </w:pPr>
      <w:bookmarkStart w:id="11" w:name="_Toc222492369"/>
      <w:bookmarkStart w:id="12" w:name="_Toc222492461"/>
      <w:bookmarkStart w:id="13" w:name="_Toc222492504"/>
      <w:r w:rsidRPr="0091766D">
        <w:rPr>
          <w:rFonts w:ascii="Times New Roman" w:hAnsi="Times New Roman" w:cs="Times New Roman"/>
          <w:b/>
          <w:sz w:val="28"/>
          <w:szCs w:val="28"/>
        </w:rPr>
        <w:t xml:space="preserve">1.1.1 </w:t>
      </w:r>
      <w:r w:rsidR="000164A2" w:rsidRPr="0091766D">
        <w:rPr>
          <w:rFonts w:ascii="Times New Roman" w:hAnsi="Times New Roman" w:cs="Times New Roman"/>
          <w:b/>
          <w:sz w:val="28"/>
          <w:szCs w:val="28"/>
        </w:rPr>
        <w:t>Нормативные правовые основания разработки программы</w:t>
      </w:r>
      <w:bookmarkEnd w:id="11"/>
      <w:bookmarkEnd w:id="12"/>
      <w:bookmarkEnd w:id="13"/>
    </w:p>
    <w:p w14:paraId="698EEF8B" w14:textId="2D0848CE" w:rsidR="00114B6D" w:rsidRPr="0091766D" w:rsidRDefault="00114B6D" w:rsidP="001F7278">
      <w:pPr>
        <w:widowControl/>
        <w:ind w:right="-1" w:firstLine="709"/>
        <w:jc w:val="both"/>
        <w:rPr>
          <w:rFonts w:ascii="Times New Roman" w:eastAsia="Times New Roman" w:hAnsi="Times New Roman" w:cs="Times New Roman"/>
          <w:color w:val="auto"/>
          <w:sz w:val="28"/>
          <w:lang w:bidi="ar-SA"/>
        </w:rPr>
      </w:pPr>
      <w:r w:rsidRPr="0091766D">
        <w:rPr>
          <w:rFonts w:ascii="Times New Roman" w:eastAsia="Times New Roman" w:hAnsi="Times New Roman" w:cs="Times New Roman"/>
          <w:color w:val="auto"/>
          <w:sz w:val="28"/>
          <w:lang w:bidi="ar-SA"/>
        </w:rPr>
        <w:t>Нормативные правовые основания для разработки дополнительной профессиональной программы – программы профессиональной переподготовки «</w:t>
      </w:r>
      <w:r w:rsidR="00DA5F01" w:rsidRPr="00DA5F01">
        <w:rPr>
          <w:rFonts w:ascii="Times New Roman" w:hAnsi="Times New Roman" w:cs="Times New Roman"/>
          <w:bCs/>
          <w:sz w:val="28"/>
          <w:szCs w:val="28"/>
        </w:rPr>
        <w:t>Эксплуатация транспортно-технологических машин и комплексов</w:t>
      </w:r>
      <w:r w:rsidRPr="0091766D">
        <w:rPr>
          <w:rFonts w:ascii="Times New Roman" w:eastAsia="Times New Roman" w:hAnsi="Times New Roman" w:cs="Times New Roman"/>
          <w:color w:val="auto"/>
          <w:sz w:val="28"/>
          <w:lang w:bidi="ar-SA"/>
        </w:rPr>
        <w:t>» (далее – программа) составляют:</w:t>
      </w:r>
    </w:p>
    <w:p w14:paraId="1BE3CE45" w14:textId="77777777" w:rsidR="00A21D8C" w:rsidRPr="0091766D" w:rsidRDefault="00027784" w:rsidP="006A2363">
      <w:pPr>
        <w:pStyle w:val="a5"/>
        <w:widowControl/>
        <w:numPr>
          <w:ilvl w:val="0"/>
          <w:numId w:val="7"/>
        </w:numPr>
        <w:ind w:right="-1"/>
        <w:jc w:val="both"/>
        <w:rPr>
          <w:rFonts w:ascii="Times New Roman" w:eastAsia="Times New Roman" w:hAnsi="Times New Roman" w:cs="Times New Roman"/>
          <w:color w:val="auto"/>
          <w:sz w:val="28"/>
          <w:lang w:bidi="ar-SA"/>
        </w:rPr>
      </w:pPr>
      <w:r w:rsidRPr="0091766D">
        <w:rPr>
          <w:rFonts w:ascii="Times New Roman" w:eastAsia="Times New Roman" w:hAnsi="Times New Roman" w:cs="Times New Roman"/>
          <w:color w:val="auto"/>
          <w:sz w:val="28"/>
          <w:lang w:bidi="ar-SA"/>
        </w:rPr>
        <w:t xml:space="preserve">Федеральный закон от 29 декабря 2012 г. № 273-ФЗ «Об </w:t>
      </w:r>
      <w:r w:rsidR="006C3C34" w:rsidRPr="0091766D">
        <w:rPr>
          <w:rFonts w:ascii="Times New Roman" w:eastAsia="Times New Roman" w:hAnsi="Times New Roman" w:cs="Times New Roman"/>
          <w:color w:val="auto"/>
          <w:sz w:val="28"/>
          <w:lang w:bidi="ar-SA"/>
        </w:rPr>
        <w:t>образовании в</w:t>
      </w:r>
      <w:r w:rsidRPr="0091766D">
        <w:rPr>
          <w:rFonts w:ascii="Times New Roman" w:eastAsia="Times New Roman" w:hAnsi="Times New Roman" w:cs="Times New Roman"/>
          <w:color w:val="auto"/>
          <w:sz w:val="28"/>
          <w:lang w:bidi="ar-SA"/>
        </w:rPr>
        <w:t xml:space="preserve"> Российской Федерации» (в действующей редакции);</w:t>
      </w:r>
    </w:p>
    <w:p w14:paraId="264625CF" w14:textId="77777777" w:rsidR="00A21D8C" w:rsidRPr="0091766D" w:rsidRDefault="00027784" w:rsidP="006A2363">
      <w:pPr>
        <w:pStyle w:val="a5"/>
        <w:widowControl/>
        <w:numPr>
          <w:ilvl w:val="0"/>
          <w:numId w:val="7"/>
        </w:numPr>
        <w:ind w:right="-1"/>
        <w:jc w:val="both"/>
        <w:rPr>
          <w:rFonts w:ascii="Times New Roman" w:eastAsia="Times New Roman" w:hAnsi="Times New Roman" w:cs="Times New Roman"/>
          <w:color w:val="auto"/>
          <w:sz w:val="28"/>
          <w:lang w:bidi="ar-SA"/>
        </w:rPr>
      </w:pPr>
      <w:r w:rsidRPr="0091766D">
        <w:rPr>
          <w:rFonts w:ascii="Times New Roman" w:eastAsia="Times New Roman" w:hAnsi="Times New Roman" w:cs="Times New Roman"/>
          <w:color w:val="auto"/>
          <w:sz w:val="28"/>
          <w:lang w:bidi="ar-SA"/>
        </w:rPr>
        <w:t>Приказ Минобрнауки РФ от 24.03.2025 N 266 «Об утверждении Порядка организации и осуществления образовательной деятельности по дополнительным профессиональным программам»</w:t>
      </w:r>
      <w:bookmarkStart w:id="14" w:name="_Hlk232061267"/>
      <w:r w:rsidRPr="0091766D">
        <w:rPr>
          <w:rFonts w:ascii="Times New Roman" w:eastAsia="Times New Roman" w:hAnsi="Times New Roman" w:cs="Times New Roman"/>
          <w:color w:val="auto"/>
          <w:sz w:val="28"/>
          <w:lang w:bidi="ar-SA"/>
        </w:rPr>
        <w:t xml:space="preserve"> (в действующей редакции); </w:t>
      </w:r>
    </w:p>
    <w:bookmarkEnd w:id="14"/>
    <w:p w14:paraId="56EF66AD" w14:textId="5041FE0D" w:rsidR="00116A52" w:rsidRPr="0091766D" w:rsidRDefault="00116A52" w:rsidP="006A2363">
      <w:pPr>
        <w:pStyle w:val="a5"/>
        <w:widowControl/>
        <w:numPr>
          <w:ilvl w:val="0"/>
          <w:numId w:val="7"/>
        </w:numPr>
        <w:ind w:right="-1"/>
        <w:jc w:val="both"/>
        <w:rPr>
          <w:rFonts w:ascii="Times New Roman" w:eastAsia="Times New Roman" w:hAnsi="Times New Roman" w:cs="Times New Roman"/>
          <w:color w:val="auto"/>
          <w:sz w:val="28"/>
          <w:lang w:bidi="ar-SA"/>
        </w:rPr>
      </w:pPr>
      <w:r w:rsidRPr="0091766D">
        <w:rPr>
          <w:rFonts w:ascii="Times New Roman" w:eastAsia="Times New Roman" w:hAnsi="Times New Roman" w:cs="Times New Roman"/>
          <w:color w:val="auto"/>
          <w:sz w:val="28"/>
          <w:lang w:bidi="ar-SA"/>
        </w:rPr>
        <w:t>Приказ Министерства образования и науки Российской Федерации от 12.09.2013 № 1061 «Об утверждении перечней специальностей и направлений подготовки высшего образования»</w:t>
      </w:r>
      <w:r w:rsidR="009F5AD1" w:rsidRPr="0091766D">
        <w:rPr>
          <w:rFonts w:ascii="Times New Roman" w:eastAsia="Times New Roman" w:hAnsi="Times New Roman" w:cs="Times New Roman"/>
          <w:color w:val="auto"/>
          <w:sz w:val="28"/>
          <w:lang w:bidi="ar-SA"/>
        </w:rPr>
        <w:t xml:space="preserve"> (в действующей редакции); </w:t>
      </w:r>
    </w:p>
    <w:p w14:paraId="56C9972C" w14:textId="77777777" w:rsidR="009F5AD1" w:rsidRPr="0091766D" w:rsidRDefault="009F5AD1" w:rsidP="000F6EA1">
      <w:pPr>
        <w:pStyle w:val="a5"/>
        <w:widowControl/>
        <w:numPr>
          <w:ilvl w:val="0"/>
          <w:numId w:val="7"/>
        </w:numPr>
        <w:ind w:left="714" w:hanging="357"/>
        <w:jc w:val="both"/>
        <w:rPr>
          <w:rFonts w:ascii="Times New Roman" w:eastAsia="Times New Roman" w:hAnsi="Times New Roman" w:cs="Times New Roman"/>
          <w:color w:val="auto"/>
          <w:sz w:val="28"/>
          <w:lang w:bidi="ar-SA"/>
        </w:rPr>
      </w:pPr>
      <w:r w:rsidRPr="0091766D">
        <w:rPr>
          <w:rFonts w:ascii="Times New Roman" w:eastAsia="Times New Roman" w:hAnsi="Times New Roman" w:cs="Times New Roman"/>
          <w:sz w:val="28"/>
        </w:rPr>
        <w:t xml:space="preserve">Постановление Правительства РФ от 11.10.2023 N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r w:rsidRPr="0091766D">
        <w:rPr>
          <w:rFonts w:ascii="Times New Roman" w:eastAsia="Times New Roman" w:hAnsi="Times New Roman" w:cs="Times New Roman"/>
          <w:color w:val="auto"/>
          <w:sz w:val="28"/>
          <w:lang w:bidi="ar-SA"/>
        </w:rPr>
        <w:t xml:space="preserve">(в действующей редакции); </w:t>
      </w:r>
    </w:p>
    <w:p w14:paraId="53CF36A5" w14:textId="1D8ADFE0" w:rsidR="00116A52" w:rsidRPr="0091766D" w:rsidRDefault="00116A52" w:rsidP="000F6EA1">
      <w:pPr>
        <w:pStyle w:val="a5"/>
        <w:widowControl/>
        <w:numPr>
          <w:ilvl w:val="0"/>
          <w:numId w:val="7"/>
        </w:numPr>
        <w:ind w:left="714" w:hanging="357"/>
        <w:jc w:val="both"/>
        <w:rPr>
          <w:rFonts w:ascii="Times New Roman" w:eastAsia="Times New Roman" w:hAnsi="Times New Roman" w:cs="Times New Roman"/>
          <w:color w:val="auto"/>
          <w:sz w:val="28"/>
          <w:szCs w:val="28"/>
          <w:lang w:bidi="ar-SA"/>
        </w:rPr>
      </w:pPr>
      <w:r w:rsidRPr="0091766D">
        <w:rPr>
          <w:rFonts w:ascii="Times New Roman" w:eastAsia="Times New Roman" w:hAnsi="Times New Roman" w:cs="Times New Roman"/>
          <w:color w:val="auto"/>
          <w:sz w:val="28"/>
          <w:szCs w:val="28"/>
          <w:lang w:bidi="ar-SA"/>
        </w:rPr>
        <w:t>Методические рекомендации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 (утверждены Минобрнауки России 22.01.2015 № ДЛ-1/05вн)</w:t>
      </w:r>
      <w:r w:rsidR="00AB58FB" w:rsidRPr="0091766D">
        <w:rPr>
          <w:rFonts w:ascii="Times New Roman" w:eastAsia="Times New Roman" w:hAnsi="Times New Roman" w:cs="Times New Roman"/>
          <w:color w:val="auto"/>
          <w:sz w:val="28"/>
          <w:szCs w:val="28"/>
          <w:lang w:bidi="ar-SA"/>
        </w:rPr>
        <w:t xml:space="preserve"> (в действующей редакции)</w:t>
      </w:r>
      <w:r w:rsidRPr="0091766D">
        <w:rPr>
          <w:rFonts w:ascii="Times New Roman" w:eastAsia="Times New Roman" w:hAnsi="Times New Roman" w:cs="Times New Roman"/>
          <w:color w:val="auto"/>
          <w:sz w:val="28"/>
          <w:szCs w:val="28"/>
          <w:lang w:bidi="ar-SA"/>
        </w:rPr>
        <w:t>;</w:t>
      </w:r>
    </w:p>
    <w:p w14:paraId="2966C2AB" w14:textId="5C6EB62A" w:rsidR="00116A52" w:rsidRPr="0091766D" w:rsidRDefault="00116A52" w:rsidP="00AB58FB">
      <w:pPr>
        <w:widowControl/>
        <w:ind w:firstLine="709"/>
        <w:jc w:val="both"/>
        <w:rPr>
          <w:rFonts w:ascii="Times New Roman" w:eastAsia="Times New Roman" w:hAnsi="Times New Roman" w:cs="Times New Roman"/>
          <w:color w:val="auto"/>
          <w:sz w:val="28"/>
          <w:szCs w:val="28"/>
          <w:lang w:bidi="ar-SA"/>
        </w:rPr>
      </w:pPr>
      <w:r w:rsidRPr="0091766D">
        <w:rPr>
          <w:rFonts w:ascii="Times New Roman" w:eastAsia="Times New Roman" w:hAnsi="Times New Roman" w:cs="Times New Roman"/>
          <w:color w:val="auto"/>
          <w:sz w:val="28"/>
          <w:szCs w:val="28"/>
          <w:lang w:bidi="ar-SA"/>
        </w:rPr>
        <w:t xml:space="preserve">Программа разработана на основе профессионального стандарта </w:t>
      </w:r>
      <w:r w:rsidR="008A7B18" w:rsidRPr="0091766D">
        <w:rPr>
          <w:rFonts w:ascii="Times New Roman" w:hAnsi="Times New Roman" w:cs="Times New Roman"/>
          <w:spacing w:val="-6"/>
          <w:sz w:val="28"/>
          <w:szCs w:val="28"/>
          <w:lang w:val="x-none"/>
        </w:rPr>
        <w:t>ПС 31.017 "</w:t>
      </w:r>
      <w:r w:rsidR="008A7B18" w:rsidRPr="0091766D">
        <w:rPr>
          <w:rFonts w:ascii="Times New Roman" w:hAnsi="Times New Roman" w:cs="Times New Roman"/>
          <w:sz w:val="28"/>
          <w:szCs w:val="28"/>
        </w:rPr>
        <w:t>Работник по наладочным и пусконаладочным работам в автомобилестроении"</w:t>
      </w:r>
      <w:r w:rsidR="008A7B18" w:rsidRPr="0091766D">
        <w:rPr>
          <w:rFonts w:ascii="Times New Roman" w:hAnsi="Times New Roman" w:cs="Times New Roman"/>
          <w:spacing w:val="-6"/>
          <w:sz w:val="28"/>
          <w:szCs w:val="28"/>
          <w:lang w:val="x-none"/>
        </w:rPr>
        <w:t xml:space="preserve">, утвержденного </w:t>
      </w:r>
      <w:r w:rsidR="008A7B18" w:rsidRPr="0091766D">
        <w:rPr>
          <w:rFonts w:ascii="Times New Roman" w:hAnsi="Times New Roman" w:cs="Times New Roman"/>
          <w:spacing w:val="-2"/>
          <w:sz w:val="28"/>
          <w:szCs w:val="28"/>
        </w:rPr>
        <w:t>приказом Министерства труда и социальной защиты Российской Федерации от 16 апреля 2024 г. № 212н</w:t>
      </w:r>
      <w:r w:rsidRPr="0091766D">
        <w:rPr>
          <w:rFonts w:ascii="Times New Roman" w:eastAsia="Times New Roman" w:hAnsi="Times New Roman" w:cs="Times New Roman"/>
          <w:color w:val="auto"/>
          <w:sz w:val="28"/>
          <w:szCs w:val="28"/>
          <w:lang w:bidi="ar-SA"/>
        </w:rPr>
        <w:t>.</w:t>
      </w:r>
    </w:p>
    <w:p w14:paraId="71B7EF6F" w14:textId="07D6DD46" w:rsidR="00AB58FB" w:rsidRPr="0091766D" w:rsidRDefault="00116A52" w:rsidP="0092476F">
      <w:pPr>
        <w:widowControl/>
        <w:ind w:firstLine="709"/>
        <w:jc w:val="both"/>
        <w:rPr>
          <w:rFonts w:ascii="Times New Roman" w:eastAsia="Times New Roman" w:hAnsi="Times New Roman" w:cs="Times New Roman"/>
          <w:color w:val="auto"/>
          <w:sz w:val="28"/>
          <w:szCs w:val="28"/>
          <w:lang w:bidi="ar-SA"/>
        </w:rPr>
      </w:pPr>
      <w:r w:rsidRPr="0091766D">
        <w:rPr>
          <w:rFonts w:ascii="Times New Roman" w:eastAsia="Times New Roman" w:hAnsi="Times New Roman" w:cs="Times New Roman"/>
          <w:color w:val="auto"/>
          <w:sz w:val="28"/>
          <w:szCs w:val="28"/>
          <w:lang w:bidi="ar-SA"/>
        </w:rPr>
        <w:t>Программа разработана на основе требований федерального государственн</w:t>
      </w:r>
      <w:r w:rsidR="0045567B" w:rsidRPr="0091766D">
        <w:rPr>
          <w:rFonts w:ascii="Times New Roman" w:eastAsia="Times New Roman" w:hAnsi="Times New Roman" w:cs="Times New Roman"/>
          <w:color w:val="auto"/>
          <w:sz w:val="28"/>
          <w:szCs w:val="28"/>
          <w:lang w:bidi="ar-SA"/>
        </w:rPr>
        <w:t>ого</w:t>
      </w:r>
      <w:r w:rsidRPr="0091766D">
        <w:rPr>
          <w:rFonts w:ascii="Times New Roman" w:eastAsia="Times New Roman" w:hAnsi="Times New Roman" w:cs="Times New Roman"/>
          <w:color w:val="auto"/>
          <w:sz w:val="28"/>
          <w:szCs w:val="28"/>
          <w:lang w:bidi="ar-SA"/>
        </w:rPr>
        <w:t xml:space="preserve"> образовательн</w:t>
      </w:r>
      <w:r w:rsidR="0045567B" w:rsidRPr="0091766D">
        <w:rPr>
          <w:rFonts w:ascii="Times New Roman" w:eastAsia="Times New Roman" w:hAnsi="Times New Roman" w:cs="Times New Roman"/>
          <w:color w:val="auto"/>
          <w:sz w:val="28"/>
          <w:szCs w:val="28"/>
          <w:lang w:bidi="ar-SA"/>
        </w:rPr>
        <w:t>ого</w:t>
      </w:r>
      <w:r w:rsidRPr="0091766D">
        <w:rPr>
          <w:rFonts w:ascii="Times New Roman" w:eastAsia="Times New Roman" w:hAnsi="Times New Roman" w:cs="Times New Roman"/>
          <w:color w:val="auto"/>
          <w:sz w:val="28"/>
          <w:szCs w:val="28"/>
          <w:lang w:bidi="ar-SA"/>
        </w:rPr>
        <w:t xml:space="preserve"> </w:t>
      </w:r>
      <w:hyperlink w:anchor="Par35" w:history="1">
        <w:r w:rsidRPr="0091766D">
          <w:rPr>
            <w:rFonts w:ascii="Times New Roman" w:eastAsia="Times New Roman" w:hAnsi="Times New Roman" w:cs="Times New Roman"/>
            <w:color w:val="auto"/>
            <w:sz w:val="28"/>
            <w:szCs w:val="28"/>
            <w:lang w:bidi="ar-SA"/>
          </w:rPr>
          <w:t>стандарт</w:t>
        </w:r>
      </w:hyperlink>
      <w:r w:rsidR="0045567B" w:rsidRPr="0091766D">
        <w:rPr>
          <w:rFonts w:ascii="Times New Roman" w:eastAsia="Times New Roman" w:hAnsi="Times New Roman" w:cs="Times New Roman"/>
          <w:color w:val="auto"/>
          <w:sz w:val="28"/>
          <w:szCs w:val="28"/>
          <w:lang w:bidi="ar-SA"/>
        </w:rPr>
        <w:t>а</w:t>
      </w:r>
      <w:r w:rsidRPr="0091766D">
        <w:rPr>
          <w:rFonts w:ascii="Times New Roman" w:eastAsia="Times New Roman" w:hAnsi="Times New Roman" w:cs="Times New Roman"/>
          <w:color w:val="auto"/>
          <w:sz w:val="28"/>
          <w:szCs w:val="28"/>
          <w:lang w:bidi="ar-SA"/>
        </w:rPr>
        <w:t xml:space="preserve"> высшего образования – бакалавриат по направлению подготовки </w:t>
      </w:r>
      <w:r w:rsidR="008A7B18" w:rsidRPr="0091766D">
        <w:rPr>
          <w:rFonts w:ascii="Times New Roman" w:eastAsia="Times New Roman" w:hAnsi="Times New Roman" w:cs="Times New Roman"/>
          <w:color w:val="auto"/>
          <w:sz w:val="28"/>
          <w:szCs w:val="28"/>
          <w:lang w:bidi="ar-SA"/>
        </w:rPr>
        <w:t>23</w:t>
      </w:r>
      <w:r w:rsidRPr="0091766D">
        <w:rPr>
          <w:rFonts w:ascii="Times New Roman" w:eastAsia="Times New Roman" w:hAnsi="Times New Roman" w:cs="Times New Roman"/>
          <w:color w:val="auto"/>
          <w:sz w:val="28"/>
          <w:szCs w:val="28"/>
          <w:lang w:bidi="ar-SA"/>
        </w:rPr>
        <w:t>.03.0</w:t>
      </w:r>
      <w:r w:rsidR="008A7B18" w:rsidRPr="0091766D">
        <w:rPr>
          <w:rFonts w:ascii="Times New Roman" w:eastAsia="Times New Roman" w:hAnsi="Times New Roman" w:cs="Times New Roman"/>
          <w:color w:val="auto"/>
          <w:sz w:val="28"/>
          <w:szCs w:val="28"/>
          <w:lang w:bidi="ar-SA"/>
        </w:rPr>
        <w:t>3</w:t>
      </w:r>
      <w:r w:rsidRPr="0091766D">
        <w:rPr>
          <w:rFonts w:ascii="Times New Roman" w:eastAsia="Times New Roman" w:hAnsi="Times New Roman" w:cs="Times New Roman"/>
          <w:color w:val="auto"/>
          <w:sz w:val="28"/>
          <w:szCs w:val="28"/>
          <w:lang w:bidi="ar-SA"/>
        </w:rPr>
        <w:t xml:space="preserve"> </w:t>
      </w:r>
      <w:r w:rsidR="008A7B18" w:rsidRPr="0091766D">
        <w:rPr>
          <w:rFonts w:ascii="Times New Roman" w:hAnsi="Times New Roman" w:cs="Times New Roman"/>
          <w:bCs/>
          <w:sz w:val="28"/>
          <w:szCs w:val="28"/>
        </w:rPr>
        <w:t>Эксплуатация транспортно-технологических машин и комплексов</w:t>
      </w:r>
      <w:r w:rsidRPr="0091766D">
        <w:rPr>
          <w:rFonts w:ascii="Times New Roman" w:eastAsia="Times New Roman" w:hAnsi="Times New Roman" w:cs="Times New Roman"/>
          <w:color w:val="auto"/>
          <w:sz w:val="28"/>
          <w:szCs w:val="28"/>
          <w:lang w:bidi="ar-SA"/>
        </w:rPr>
        <w:t>;</w:t>
      </w:r>
      <w:bookmarkStart w:id="15" w:name="_Toc222492370"/>
      <w:bookmarkStart w:id="16" w:name="_Toc222492462"/>
      <w:bookmarkStart w:id="17" w:name="_Toc222492505"/>
    </w:p>
    <w:p w14:paraId="29A66AB4" w14:textId="70DA04B0" w:rsidR="007A4284" w:rsidRPr="0091766D" w:rsidRDefault="007A4284" w:rsidP="00AB424F">
      <w:pPr>
        <w:pStyle w:val="PreformattedText"/>
        <w:spacing w:line="240" w:lineRule="auto"/>
        <w:rPr>
          <w:rFonts w:ascii="Times New Roman" w:hAnsi="Times New Roman" w:cs="Times New Roman"/>
          <w:b/>
          <w:sz w:val="28"/>
          <w:szCs w:val="28"/>
          <w:lang w:val="ru-RU"/>
        </w:rPr>
      </w:pPr>
      <w:bookmarkStart w:id="18" w:name="_Toc232501991"/>
      <w:r w:rsidRPr="0091766D">
        <w:rPr>
          <w:rFonts w:ascii="Times New Roman" w:hAnsi="Times New Roman" w:cs="Times New Roman"/>
          <w:b/>
          <w:sz w:val="28"/>
          <w:szCs w:val="28"/>
          <w:lang w:val="ru-RU"/>
        </w:rPr>
        <w:t>1.1.2 Категория слушателей и требования к уровню их подготовки</w:t>
      </w:r>
      <w:bookmarkEnd w:id="15"/>
      <w:bookmarkEnd w:id="16"/>
      <w:bookmarkEnd w:id="17"/>
      <w:bookmarkEnd w:id="18"/>
    </w:p>
    <w:p w14:paraId="0B39BA9C" w14:textId="77777777" w:rsidR="006F13BE" w:rsidRPr="0091766D" w:rsidRDefault="007A4284" w:rsidP="005B4A3B">
      <w:pPr>
        <w:widowControl/>
        <w:ind w:right="-1" w:firstLine="709"/>
        <w:jc w:val="both"/>
        <w:rPr>
          <w:rFonts w:ascii="Times New Roman" w:eastAsia="Times New Roman" w:hAnsi="Times New Roman" w:cs="Times New Roman"/>
          <w:bCs/>
          <w:iCs/>
          <w:sz w:val="28"/>
          <w:lang w:bidi="ar-SA"/>
        </w:rPr>
      </w:pPr>
      <w:r w:rsidRPr="0091766D">
        <w:rPr>
          <w:rFonts w:ascii="Times New Roman" w:eastAsia="Times New Roman" w:hAnsi="Times New Roman" w:cs="Times New Roman"/>
          <w:bCs/>
          <w:iCs/>
          <w:sz w:val="28"/>
          <w:lang w:bidi="ar-SA"/>
        </w:rPr>
        <w:t>а) категория слушателей:</w:t>
      </w:r>
      <w:r w:rsidR="005B4A3B" w:rsidRPr="0091766D">
        <w:rPr>
          <w:rFonts w:ascii="Times New Roman" w:eastAsia="Times New Roman" w:hAnsi="Times New Roman" w:cs="Times New Roman"/>
          <w:bCs/>
          <w:iCs/>
          <w:sz w:val="28"/>
          <w:lang w:bidi="ar-SA"/>
        </w:rPr>
        <w:t xml:space="preserve"> </w:t>
      </w:r>
    </w:p>
    <w:p w14:paraId="79CFAD19" w14:textId="77777777" w:rsidR="006F13BE" w:rsidRPr="0091766D" w:rsidRDefault="005B4A3B" w:rsidP="006A2363">
      <w:pPr>
        <w:pStyle w:val="a5"/>
        <w:widowControl/>
        <w:numPr>
          <w:ilvl w:val="0"/>
          <w:numId w:val="8"/>
        </w:numPr>
        <w:ind w:right="-1"/>
        <w:jc w:val="both"/>
        <w:rPr>
          <w:rFonts w:ascii="Times New Roman" w:eastAsia="Times New Roman" w:hAnsi="Times New Roman" w:cs="Times New Roman"/>
          <w:bCs/>
          <w:iCs/>
          <w:sz w:val="28"/>
          <w:lang w:bidi="ar-SA"/>
        </w:rPr>
      </w:pPr>
      <w:bookmarkStart w:id="19" w:name="_Hlk232062089"/>
      <w:r w:rsidRPr="0091766D">
        <w:rPr>
          <w:rFonts w:ascii="Times New Roman" w:eastAsia="Times New Roman" w:hAnsi="Times New Roman" w:cs="Times New Roman"/>
          <w:bCs/>
          <w:iCs/>
          <w:sz w:val="28"/>
          <w:lang w:bidi="ar-SA"/>
        </w:rPr>
        <w:t xml:space="preserve">лица, имеющие среднее профессиональное и (или) высшее образование; </w:t>
      </w:r>
    </w:p>
    <w:p w14:paraId="12A451BF" w14:textId="46746190" w:rsidR="005B4A3B" w:rsidRPr="0091766D" w:rsidRDefault="005B4A3B" w:rsidP="006A2363">
      <w:pPr>
        <w:pStyle w:val="a5"/>
        <w:widowControl/>
        <w:numPr>
          <w:ilvl w:val="0"/>
          <w:numId w:val="8"/>
        </w:numPr>
        <w:ind w:right="-1"/>
        <w:jc w:val="both"/>
        <w:rPr>
          <w:rFonts w:ascii="Times New Roman" w:eastAsia="Times New Roman" w:hAnsi="Times New Roman" w:cs="Times New Roman"/>
          <w:bCs/>
          <w:iCs/>
          <w:sz w:val="28"/>
          <w:lang w:bidi="ar-SA"/>
        </w:rPr>
      </w:pPr>
      <w:r w:rsidRPr="0091766D">
        <w:rPr>
          <w:rFonts w:ascii="Times New Roman" w:eastAsia="Times New Roman" w:hAnsi="Times New Roman" w:cs="Times New Roman"/>
          <w:bCs/>
          <w:iCs/>
          <w:sz w:val="28"/>
          <w:lang w:bidi="ar-SA"/>
        </w:rPr>
        <w:t>лица, получающие среднее профессиональное и (или) высшее образование.</w:t>
      </w:r>
      <w:bookmarkEnd w:id="19"/>
    </w:p>
    <w:p w14:paraId="0363BCCE" w14:textId="6D719A47" w:rsidR="007A4284" w:rsidRPr="0091766D" w:rsidRDefault="007A4284" w:rsidP="005B4A3B">
      <w:pPr>
        <w:widowControl/>
        <w:ind w:right="-1" w:firstLine="709"/>
        <w:jc w:val="both"/>
        <w:rPr>
          <w:rFonts w:ascii="Times New Roman" w:eastAsia="Times New Roman" w:hAnsi="Times New Roman" w:cs="Times New Roman"/>
          <w:color w:val="auto"/>
          <w:sz w:val="28"/>
          <w:szCs w:val="22"/>
          <w:lang w:eastAsia="en-US" w:bidi="ar-SA"/>
        </w:rPr>
      </w:pPr>
      <w:r w:rsidRPr="0091766D">
        <w:rPr>
          <w:rFonts w:ascii="Times New Roman" w:eastAsia="Times New Roman" w:hAnsi="Times New Roman" w:cs="Times New Roman"/>
          <w:bCs/>
          <w:iCs/>
          <w:sz w:val="28"/>
          <w:lang w:bidi="ar-SA"/>
        </w:rPr>
        <w:t xml:space="preserve">б) требования к уровню профессионального образования: </w:t>
      </w:r>
    </w:p>
    <w:p w14:paraId="5EDB2937" w14:textId="77777777" w:rsidR="006F13BE" w:rsidRPr="0091766D" w:rsidRDefault="006F13BE" w:rsidP="006A2363">
      <w:pPr>
        <w:pStyle w:val="a5"/>
        <w:widowControl/>
        <w:numPr>
          <w:ilvl w:val="0"/>
          <w:numId w:val="8"/>
        </w:numPr>
        <w:ind w:right="-1"/>
        <w:jc w:val="both"/>
        <w:rPr>
          <w:rFonts w:ascii="Times New Roman" w:eastAsia="Times New Roman" w:hAnsi="Times New Roman" w:cs="Times New Roman"/>
          <w:bCs/>
          <w:iCs/>
          <w:sz w:val="28"/>
          <w:lang w:bidi="ar-SA"/>
        </w:rPr>
      </w:pPr>
      <w:r w:rsidRPr="0091766D">
        <w:rPr>
          <w:rFonts w:ascii="Times New Roman" w:eastAsia="Times New Roman" w:hAnsi="Times New Roman" w:cs="Times New Roman"/>
          <w:bCs/>
          <w:iCs/>
          <w:sz w:val="28"/>
          <w:lang w:bidi="ar-SA"/>
        </w:rPr>
        <w:t xml:space="preserve">лица, имеющие среднее профессиональное и (или) высшее образование; </w:t>
      </w:r>
    </w:p>
    <w:p w14:paraId="3A38976B" w14:textId="18C8F94D" w:rsidR="006F13BE" w:rsidRPr="0091766D" w:rsidRDefault="006F13BE" w:rsidP="006F13BE">
      <w:pPr>
        <w:widowControl/>
        <w:ind w:right="-1" w:firstLine="709"/>
        <w:jc w:val="both"/>
        <w:rPr>
          <w:rFonts w:ascii="Times New Roman" w:eastAsia="Times New Roman" w:hAnsi="Times New Roman" w:cs="Times New Roman"/>
          <w:bCs/>
          <w:iCs/>
          <w:sz w:val="28"/>
          <w:lang w:bidi="ar-SA"/>
        </w:rPr>
      </w:pPr>
      <w:r w:rsidRPr="0091766D">
        <w:rPr>
          <w:rFonts w:ascii="Times New Roman" w:eastAsia="Times New Roman" w:hAnsi="Times New Roman" w:cs="Times New Roman"/>
          <w:bCs/>
          <w:iCs/>
          <w:sz w:val="28"/>
          <w:lang w:bidi="ar-SA"/>
        </w:rPr>
        <w:t>лица, получающие среднее профессиональное и (или) высшее образование.</w:t>
      </w:r>
    </w:p>
    <w:p w14:paraId="65DFAC00" w14:textId="00183BDE" w:rsidR="007A4284" w:rsidRPr="0091766D" w:rsidRDefault="006B7BBA" w:rsidP="006F13BE">
      <w:pPr>
        <w:pStyle w:val="PreformattedText"/>
        <w:spacing w:line="240" w:lineRule="auto"/>
        <w:rPr>
          <w:rFonts w:ascii="Times New Roman" w:hAnsi="Times New Roman" w:cs="Times New Roman"/>
          <w:bCs/>
          <w:sz w:val="28"/>
          <w:szCs w:val="28"/>
          <w:lang w:val="ru-RU"/>
        </w:rPr>
      </w:pPr>
      <w:bookmarkStart w:id="20" w:name="_Toc222492371"/>
      <w:bookmarkStart w:id="21" w:name="_Toc222492463"/>
      <w:bookmarkStart w:id="22" w:name="_Toc222492506"/>
      <w:r w:rsidRPr="0091766D">
        <w:rPr>
          <w:rFonts w:ascii="Times New Roman" w:hAnsi="Times New Roman" w:cs="Times New Roman"/>
          <w:b/>
          <w:sz w:val="28"/>
          <w:szCs w:val="28"/>
          <w:lang w:val="ru-RU"/>
        </w:rPr>
        <w:t xml:space="preserve">1.1.3 </w:t>
      </w:r>
      <w:r w:rsidR="007A4284" w:rsidRPr="0091766D">
        <w:rPr>
          <w:rFonts w:ascii="Times New Roman" w:hAnsi="Times New Roman" w:cs="Times New Roman"/>
          <w:b/>
          <w:sz w:val="28"/>
          <w:szCs w:val="28"/>
          <w:lang w:val="ru-RU"/>
        </w:rPr>
        <w:t>Трудоемкость и срок освоения программы</w:t>
      </w:r>
      <w:bookmarkEnd w:id="20"/>
      <w:bookmarkEnd w:id="21"/>
      <w:bookmarkEnd w:id="22"/>
      <w:r w:rsidR="003B3DC4" w:rsidRPr="0091766D">
        <w:rPr>
          <w:rFonts w:ascii="Times New Roman" w:hAnsi="Times New Roman" w:cs="Times New Roman"/>
          <w:b/>
          <w:sz w:val="28"/>
          <w:szCs w:val="28"/>
          <w:lang w:val="ru-RU"/>
        </w:rPr>
        <w:t>:</w:t>
      </w:r>
      <w:r w:rsidR="003B3DC4" w:rsidRPr="0091766D">
        <w:rPr>
          <w:rFonts w:ascii="Times New Roman" w:hAnsi="Times New Roman" w:cs="Times New Roman"/>
          <w:sz w:val="28"/>
          <w:szCs w:val="28"/>
          <w:lang w:val="ru-RU"/>
        </w:rPr>
        <w:t xml:space="preserve"> 512 академических </w:t>
      </w:r>
      <w:r w:rsidR="003B3DC4" w:rsidRPr="0091766D">
        <w:rPr>
          <w:rFonts w:ascii="Times New Roman" w:hAnsi="Times New Roman" w:cs="Times New Roman"/>
          <w:bCs/>
          <w:sz w:val="28"/>
          <w:szCs w:val="28"/>
          <w:lang w:val="ru-RU"/>
        </w:rPr>
        <w:t>часов, включая все виды контактной и самостоятельной работы слушателя</w:t>
      </w:r>
      <w:r w:rsidR="007A4284" w:rsidRPr="0091766D">
        <w:rPr>
          <w:rFonts w:ascii="Times New Roman" w:hAnsi="Times New Roman" w:cs="Times New Roman"/>
          <w:bCs/>
          <w:sz w:val="28"/>
          <w:szCs w:val="28"/>
          <w:lang w:val="ru-RU"/>
        </w:rPr>
        <w:t>.</w:t>
      </w:r>
    </w:p>
    <w:p w14:paraId="50D65DB5" w14:textId="2F6B974D" w:rsidR="007A4284" w:rsidRPr="0091766D" w:rsidRDefault="006B7BBA" w:rsidP="0092476F">
      <w:pPr>
        <w:pStyle w:val="PreformattedText"/>
        <w:spacing w:line="240" w:lineRule="auto"/>
        <w:rPr>
          <w:rFonts w:ascii="Times New Roman" w:hAnsi="Times New Roman" w:cs="Times New Roman"/>
          <w:sz w:val="28"/>
          <w:lang w:val="ru-RU"/>
        </w:rPr>
      </w:pPr>
      <w:bookmarkStart w:id="23" w:name="_Toc222492372"/>
      <w:bookmarkStart w:id="24" w:name="_Toc222492464"/>
      <w:bookmarkStart w:id="25" w:name="_Toc222492507"/>
      <w:r w:rsidRPr="0091766D">
        <w:rPr>
          <w:rFonts w:ascii="Times New Roman" w:hAnsi="Times New Roman" w:cs="Times New Roman"/>
          <w:b/>
          <w:sz w:val="28"/>
          <w:lang w:val="ru-RU"/>
        </w:rPr>
        <w:lastRenderedPageBreak/>
        <w:t xml:space="preserve">1.1.4 </w:t>
      </w:r>
      <w:r w:rsidR="007A4284" w:rsidRPr="0091766D">
        <w:rPr>
          <w:rFonts w:ascii="Times New Roman" w:hAnsi="Times New Roman" w:cs="Times New Roman"/>
          <w:b/>
          <w:sz w:val="28"/>
          <w:lang w:val="ru-RU"/>
        </w:rPr>
        <w:t>Форма обучения:</w:t>
      </w:r>
      <w:r w:rsidR="007A4284" w:rsidRPr="0091766D">
        <w:rPr>
          <w:rFonts w:ascii="Times New Roman" w:hAnsi="Times New Roman" w:cs="Times New Roman"/>
          <w:sz w:val="28"/>
          <w:lang w:val="ru-RU"/>
        </w:rPr>
        <w:t xml:space="preserve"> очн</w:t>
      </w:r>
      <w:bookmarkEnd w:id="23"/>
      <w:bookmarkEnd w:id="24"/>
      <w:bookmarkEnd w:id="25"/>
      <w:r w:rsidR="00C76526" w:rsidRPr="0091766D">
        <w:rPr>
          <w:rFonts w:ascii="Times New Roman" w:hAnsi="Times New Roman" w:cs="Times New Roman"/>
          <w:sz w:val="28"/>
          <w:lang w:val="ru-RU"/>
        </w:rPr>
        <w:t>ая</w:t>
      </w:r>
      <w:r w:rsidR="003B3DC4" w:rsidRPr="0091766D">
        <w:rPr>
          <w:rFonts w:ascii="Times New Roman" w:hAnsi="Times New Roman" w:cs="Times New Roman"/>
          <w:sz w:val="28"/>
          <w:lang w:val="ru-RU"/>
        </w:rPr>
        <w:t>, с применением дистанционных образовательных технологий.</w:t>
      </w:r>
    </w:p>
    <w:p w14:paraId="067FE86B" w14:textId="22C0A354" w:rsidR="007A4284" w:rsidRPr="0091766D" w:rsidRDefault="006B7BBA" w:rsidP="0092476F">
      <w:pPr>
        <w:pStyle w:val="PreformattedText"/>
        <w:spacing w:line="240" w:lineRule="auto"/>
        <w:rPr>
          <w:rFonts w:ascii="Times New Roman" w:hAnsi="Times New Roman" w:cs="Times New Roman"/>
          <w:sz w:val="28"/>
          <w:szCs w:val="28"/>
          <w:lang w:val="ru-RU"/>
        </w:rPr>
      </w:pPr>
      <w:bookmarkStart w:id="26" w:name="_Toc222492373"/>
      <w:bookmarkStart w:id="27" w:name="_Toc222492465"/>
      <w:bookmarkStart w:id="28" w:name="_Toc222492508"/>
      <w:r w:rsidRPr="0091766D">
        <w:rPr>
          <w:rFonts w:ascii="Times New Roman" w:hAnsi="Times New Roman" w:cs="Times New Roman"/>
          <w:b/>
          <w:sz w:val="28"/>
          <w:szCs w:val="28"/>
          <w:lang w:val="ru-RU"/>
        </w:rPr>
        <w:t xml:space="preserve">1.1.5 </w:t>
      </w:r>
      <w:r w:rsidR="007A4284" w:rsidRPr="0091766D">
        <w:rPr>
          <w:rFonts w:ascii="Times New Roman" w:hAnsi="Times New Roman" w:cs="Times New Roman"/>
          <w:b/>
          <w:sz w:val="28"/>
          <w:szCs w:val="28"/>
          <w:lang w:val="ru-RU"/>
        </w:rPr>
        <w:t>Форма документа, выдаваемого по результатам освоения программы:</w:t>
      </w:r>
      <w:r w:rsidR="007A4284" w:rsidRPr="0091766D">
        <w:rPr>
          <w:rFonts w:ascii="Times New Roman" w:hAnsi="Times New Roman" w:cs="Times New Roman"/>
          <w:sz w:val="28"/>
          <w:szCs w:val="28"/>
          <w:lang w:val="ru-RU"/>
        </w:rPr>
        <w:t xml:space="preserve"> лицам, успешно освоившим дополнительную профессиональную программу и прошедшим итоговую аттестацию, выдается диплом о профессиональной переподготовке установленного образца.</w:t>
      </w:r>
      <w:bookmarkEnd w:id="26"/>
      <w:bookmarkEnd w:id="27"/>
      <w:bookmarkEnd w:id="28"/>
    </w:p>
    <w:p w14:paraId="74040F5C" w14:textId="121CBB85" w:rsidR="007A4284" w:rsidRPr="0091766D" w:rsidRDefault="006B7BBA" w:rsidP="00AB424F">
      <w:pPr>
        <w:pStyle w:val="PreformattedText"/>
        <w:spacing w:line="240" w:lineRule="auto"/>
        <w:rPr>
          <w:rFonts w:ascii="Times New Roman" w:hAnsi="Times New Roman" w:cs="Times New Roman"/>
          <w:b/>
          <w:sz w:val="28"/>
          <w:szCs w:val="28"/>
          <w:lang w:val="ru-RU"/>
        </w:rPr>
      </w:pPr>
      <w:bookmarkStart w:id="29" w:name="_Toc222492374"/>
      <w:bookmarkStart w:id="30" w:name="_Toc222492466"/>
      <w:bookmarkStart w:id="31" w:name="_Toc222492509"/>
      <w:bookmarkStart w:id="32" w:name="_Toc232501992"/>
      <w:r w:rsidRPr="0091766D">
        <w:rPr>
          <w:rFonts w:ascii="Times New Roman" w:hAnsi="Times New Roman" w:cs="Times New Roman"/>
          <w:b/>
          <w:sz w:val="28"/>
          <w:szCs w:val="28"/>
          <w:lang w:val="ru-RU"/>
        </w:rPr>
        <w:t xml:space="preserve">1.1.6 </w:t>
      </w:r>
      <w:r w:rsidR="007A4284" w:rsidRPr="0091766D">
        <w:rPr>
          <w:rFonts w:ascii="Times New Roman" w:hAnsi="Times New Roman" w:cs="Times New Roman"/>
          <w:b/>
          <w:sz w:val="28"/>
          <w:szCs w:val="28"/>
          <w:lang w:val="ru-RU"/>
        </w:rPr>
        <w:t>Особенности адаптации образовательной программы для лиц с ограниченными возможностями здоровья</w:t>
      </w:r>
      <w:bookmarkEnd w:id="29"/>
      <w:bookmarkEnd w:id="30"/>
      <w:bookmarkEnd w:id="31"/>
      <w:bookmarkEnd w:id="32"/>
    </w:p>
    <w:p w14:paraId="5ACE28FE" w14:textId="77777777" w:rsidR="007A4284" w:rsidRPr="0091766D" w:rsidRDefault="007A4284" w:rsidP="007A4284">
      <w:pPr>
        <w:widowControl/>
        <w:ind w:right="-1" w:firstLine="709"/>
        <w:jc w:val="both"/>
        <w:rPr>
          <w:rFonts w:ascii="Times New Roman" w:eastAsia="Times New Roman" w:hAnsi="Times New Roman" w:cs="Times New Roman"/>
          <w:sz w:val="28"/>
          <w:szCs w:val="28"/>
          <w:lang w:bidi="ar-SA"/>
        </w:rPr>
      </w:pPr>
      <w:r w:rsidRPr="0091766D">
        <w:rPr>
          <w:rFonts w:ascii="Times New Roman" w:eastAsia="Times New Roman" w:hAnsi="Times New Roman" w:cs="Times New Roman"/>
          <w:sz w:val="28"/>
          <w:szCs w:val="28"/>
          <w:lang w:bidi="ar-SA"/>
        </w:rPr>
        <w:t xml:space="preserve">Разработка адаптированной образовательной программы для лиц </w:t>
      </w:r>
      <w:r w:rsidRPr="0091766D">
        <w:rPr>
          <w:rFonts w:ascii="Times New Roman" w:eastAsia="Times New Roman" w:hAnsi="Times New Roman" w:cs="Times New Roman"/>
          <w:sz w:val="28"/>
          <w:szCs w:val="28"/>
          <w:lang w:bidi="ar-SA"/>
        </w:rPr>
        <w:br/>
        <w:t>с ОВЗ и/или инвалидностью или обновление уже существующей образовательной программы определяются индивидуальной программой реабилитации инвалида (при наличии), рекомендациями заключения ПМПК (при наличии) и осуществляются по заявлению слушателя (законного представителя).</w:t>
      </w:r>
    </w:p>
    <w:p w14:paraId="767BF10A" w14:textId="77777777" w:rsidR="007A4284" w:rsidRPr="0091766D" w:rsidRDefault="007A4284" w:rsidP="006B7BBA">
      <w:pPr>
        <w:ind w:right="-1"/>
        <w:jc w:val="both"/>
        <w:rPr>
          <w:rFonts w:ascii="Times New Roman" w:eastAsia="Times New Roman" w:hAnsi="Times New Roman" w:cs="Times New Roman"/>
          <w:color w:val="auto"/>
          <w:sz w:val="28"/>
          <w:szCs w:val="28"/>
          <w:lang w:bidi="ar-SA"/>
        </w:rPr>
      </w:pPr>
    </w:p>
    <w:p w14:paraId="456015EF" w14:textId="77777777" w:rsidR="000164A2" w:rsidRPr="0091766D" w:rsidRDefault="000164A2" w:rsidP="000164A2">
      <w:pPr>
        <w:pStyle w:val="2"/>
        <w:spacing w:after="0" w:line="240" w:lineRule="auto"/>
        <w:ind w:left="709" w:firstLine="0"/>
        <w:rPr>
          <w:b/>
        </w:rPr>
      </w:pPr>
      <w:bookmarkStart w:id="33" w:name="_Toc232501993"/>
      <w:bookmarkStart w:id="34" w:name="_Toc232519413"/>
      <w:r w:rsidRPr="0091766D">
        <w:rPr>
          <w:b/>
        </w:rPr>
        <w:t>Цель освоения и характеристика новой квалификации</w:t>
      </w:r>
      <w:bookmarkEnd w:id="33"/>
      <w:bookmarkEnd w:id="34"/>
    </w:p>
    <w:p w14:paraId="1236552F" w14:textId="77777777" w:rsidR="000164A2" w:rsidRPr="0091766D" w:rsidRDefault="000164A2" w:rsidP="009415D4">
      <w:pPr>
        <w:keepNext/>
        <w:widowControl/>
        <w:numPr>
          <w:ilvl w:val="2"/>
          <w:numId w:val="6"/>
        </w:numPr>
        <w:ind w:left="0" w:right="-1" w:firstLine="709"/>
        <w:jc w:val="both"/>
        <w:outlineLvl w:val="2"/>
        <w:rPr>
          <w:rFonts w:ascii="Times New Roman" w:eastAsia="Times New Roman" w:hAnsi="Times New Roman" w:cs="Times New Roman"/>
          <w:b/>
          <w:bCs/>
          <w:color w:val="0D0D0D" w:themeColor="text1" w:themeTint="F2"/>
          <w:sz w:val="28"/>
          <w:szCs w:val="27"/>
        </w:rPr>
      </w:pPr>
      <w:bookmarkStart w:id="35" w:name="_Toc232501994"/>
      <w:r w:rsidRPr="0091766D">
        <w:rPr>
          <w:rFonts w:ascii="Times New Roman" w:eastAsia="Times New Roman" w:hAnsi="Times New Roman" w:cs="Times New Roman"/>
          <w:b/>
          <w:bCs/>
          <w:color w:val="0D0D0D" w:themeColor="text1" w:themeTint="F2"/>
          <w:sz w:val="28"/>
          <w:szCs w:val="27"/>
        </w:rPr>
        <w:t>Цель освоения</w:t>
      </w:r>
      <w:bookmarkEnd w:id="35"/>
      <w:r w:rsidRPr="0091766D">
        <w:rPr>
          <w:rFonts w:ascii="Times New Roman" w:eastAsia="Times New Roman" w:hAnsi="Times New Roman" w:cs="Times New Roman"/>
          <w:b/>
          <w:bCs/>
          <w:color w:val="0D0D0D" w:themeColor="text1" w:themeTint="F2"/>
          <w:sz w:val="28"/>
          <w:szCs w:val="27"/>
        </w:rPr>
        <w:t xml:space="preserve"> </w:t>
      </w:r>
    </w:p>
    <w:p w14:paraId="496E9A01" w14:textId="0246C0A1" w:rsidR="000164A2" w:rsidRPr="0091766D" w:rsidRDefault="000164A2" w:rsidP="00A520F6">
      <w:pPr>
        <w:widowControl/>
        <w:ind w:firstLine="709"/>
        <w:jc w:val="both"/>
        <w:rPr>
          <w:rFonts w:ascii="Times New Roman" w:eastAsia="Times New Roman" w:hAnsi="Times New Roman" w:cs="Times New Roman"/>
          <w:color w:val="auto"/>
          <w:sz w:val="28"/>
          <w:szCs w:val="28"/>
          <w:lang w:bidi="ar-SA"/>
        </w:rPr>
      </w:pPr>
      <w:r w:rsidRPr="0091766D">
        <w:rPr>
          <w:rFonts w:ascii="Times New Roman" w:eastAsia="Times New Roman" w:hAnsi="Times New Roman" w:cs="Times New Roman"/>
          <w:color w:val="000000" w:themeColor="text1"/>
          <w:sz w:val="28"/>
          <w:lang w:bidi="ar-SA"/>
        </w:rPr>
        <w:t>Целью освоения программы является формирование у слушателей профессиональных компетенци</w:t>
      </w:r>
      <w:r w:rsidR="00011F43" w:rsidRPr="0091766D">
        <w:rPr>
          <w:rFonts w:ascii="Times New Roman" w:eastAsia="Times New Roman" w:hAnsi="Times New Roman" w:cs="Times New Roman"/>
          <w:color w:val="000000" w:themeColor="text1"/>
          <w:sz w:val="28"/>
          <w:lang w:bidi="ar-SA"/>
        </w:rPr>
        <w:t>й</w:t>
      </w:r>
      <w:r w:rsidR="00011F43" w:rsidRPr="0091766D">
        <w:rPr>
          <w:rFonts w:ascii="Times New Roman" w:eastAsia="Times New Roman" w:hAnsi="Times New Roman" w:cs="Times New Roman"/>
          <w:color w:val="000000" w:themeColor="text1"/>
          <w:sz w:val="28"/>
          <w:szCs w:val="28"/>
          <w:lang w:bidi="ar-SA"/>
        </w:rPr>
        <w:t xml:space="preserve">: </w:t>
      </w:r>
      <w:r w:rsidR="00A520F6" w:rsidRPr="0091766D">
        <w:rPr>
          <w:rFonts w:ascii="Times New Roman" w:hAnsi="Times New Roman" w:cs="Times New Roman"/>
          <w:sz w:val="28"/>
          <w:szCs w:val="28"/>
          <w:lang w:val="x-none"/>
        </w:rPr>
        <w:t>ПК-2</w:t>
      </w:r>
      <w:r w:rsidR="00A520F6" w:rsidRPr="0091766D">
        <w:rPr>
          <w:rFonts w:ascii="Times New Roman" w:hAnsi="Times New Roman" w:cs="Times New Roman"/>
          <w:sz w:val="28"/>
          <w:szCs w:val="28"/>
        </w:rPr>
        <w:t xml:space="preserve"> - </w:t>
      </w:r>
      <w:r w:rsidR="00A520F6" w:rsidRPr="0091766D">
        <w:rPr>
          <w:rFonts w:ascii="Times New Roman" w:hAnsi="Times New Roman" w:cs="Times New Roman"/>
          <w:sz w:val="28"/>
          <w:szCs w:val="28"/>
          <w:lang w:val="x-none"/>
        </w:rPr>
        <w:t xml:space="preserve">Способен разрабатывать мероприятия по улучшению и(или) совершенствованию процесса технического обслуживания и ремонта транспортно-технологических машин и комплексов, и их компонентов </w:t>
      </w:r>
      <w:r w:rsidR="00011F43" w:rsidRPr="0091766D">
        <w:rPr>
          <w:rFonts w:ascii="Times New Roman" w:eastAsia="Times New Roman" w:hAnsi="Times New Roman" w:cs="Times New Roman"/>
          <w:color w:val="000000" w:themeColor="text1"/>
          <w:sz w:val="28"/>
          <w:szCs w:val="28"/>
          <w:lang w:bidi="ar-SA"/>
        </w:rPr>
        <w:t xml:space="preserve">, </w:t>
      </w:r>
      <w:r w:rsidR="00DA5F01" w:rsidRPr="00DA5F01">
        <w:rPr>
          <w:rFonts w:ascii="Times New Roman" w:hAnsi="Times New Roman" w:cs="Times New Roman"/>
          <w:sz w:val="28"/>
          <w:szCs w:val="28"/>
          <w:lang w:val="x-none"/>
        </w:rPr>
        <w:t>ПК-4. Способен контролировать техническое состояние транспортно-технологических машин и комплексов с использованием средств технического диагностирования</w:t>
      </w:r>
      <w:r w:rsidR="00DA5F01" w:rsidRPr="00DA5F01">
        <w:rPr>
          <w:rFonts w:ascii="Times New Roman" w:hAnsi="Times New Roman" w:cs="Times New Roman"/>
          <w:sz w:val="28"/>
          <w:szCs w:val="28"/>
        </w:rPr>
        <w:t>,</w:t>
      </w:r>
      <w:r w:rsidR="00DA5F01" w:rsidRPr="0091766D">
        <w:rPr>
          <w:rFonts w:ascii="Times New Roman" w:hAnsi="Times New Roman" w:cs="Times New Roman"/>
          <w:sz w:val="28"/>
          <w:szCs w:val="28"/>
          <w:lang w:val="x-none"/>
        </w:rPr>
        <w:t xml:space="preserve"> </w:t>
      </w:r>
      <w:r w:rsidR="00A520F6" w:rsidRPr="0091766D">
        <w:rPr>
          <w:rFonts w:ascii="Times New Roman" w:hAnsi="Times New Roman" w:cs="Times New Roman"/>
          <w:sz w:val="28"/>
          <w:szCs w:val="28"/>
          <w:lang w:val="x-none"/>
        </w:rPr>
        <w:t>ПК-5</w:t>
      </w:r>
      <w:r w:rsidR="00A520F6" w:rsidRPr="0091766D">
        <w:rPr>
          <w:rFonts w:ascii="Times New Roman" w:hAnsi="Times New Roman" w:cs="Times New Roman"/>
          <w:sz w:val="28"/>
          <w:szCs w:val="28"/>
        </w:rPr>
        <w:t xml:space="preserve"> - </w:t>
      </w:r>
      <w:r w:rsidR="00A520F6" w:rsidRPr="0091766D">
        <w:rPr>
          <w:rFonts w:ascii="Times New Roman" w:hAnsi="Times New Roman" w:cs="Times New Roman"/>
          <w:sz w:val="28"/>
          <w:szCs w:val="28"/>
          <w:lang w:val="x-none"/>
        </w:rPr>
        <w:t>Способен эффективно организовывать и контролировать эксплуатацию транспортных и транспортно-технологических машин и комплексов в организации</w:t>
      </w:r>
      <w:r w:rsidR="00A520F6" w:rsidRPr="0091766D">
        <w:rPr>
          <w:rFonts w:ascii="Times New Roman" w:eastAsia="Times New Roman" w:hAnsi="Times New Roman" w:cs="Times New Roman"/>
          <w:color w:val="000000" w:themeColor="text1"/>
          <w:sz w:val="28"/>
          <w:szCs w:val="28"/>
          <w:lang w:bidi="ar-SA"/>
        </w:rPr>
        <w:t xml:space="preserve"> </w:t>
      </w:r>
      <w:r w:rsidRPr="0091766D">
        <w:rPr>
          <w:rFonts w:ascii="Times New Roman" w:eastAsia="Times New Roman" w:hAnsi="Times New Roman" w:cs="Times New Roman"/>
          <w:color w:val="000000" w:themeColor="text1"/>
          <w:sz w:val="28"/>
          <w:szCs w:val="28"/>
          <w:lang w:bidi="ar-SA"/>
        </w:rPr>
        <w:t>в соответствии</w:t>
      </w:r>
      <w:r w:rsidRPr="0091766D">
        <w:rPr>
          <w:rFonts w:ascii="Times New Roman" w:eastAsia="Times New Roman" w:hAnsi="Times New Roman" w:cs="Times New Roman"/>
          <w:color w:val="000000" w:themeColor="text1"/>
          <w:sz w:val="28"/>
          <w:lang w:bidi="ar-SA"/>
        </w:rPr>
        <w:t xml:space="preserve"> с ФГОС ВО</w:t>
      </w:r>
      <w:r w:rsidR="00011F43" w:rsidRPr="0091766D">
        <w:rPr>
          <w:rFonts w:ascii="Times New Roman" w:eastAsia="Times New Roman" w:hAnsi="Times New Roman" w:cs="Times New Roman"/>
          <w:color w:val="000000" w:themeColor="text1"/>
          <w:sz w:val="28"/>
          <w:lang w:bidi="ar-SA"/>
        </w:rPr>
        <w:t xml:space="preserve"> </w:t>
      </w:r>
      <w:r w:rsidR="00011F43" w:rsidRPr="0091766D">
        <w:rPr>
          <w:rFonts w:ascii="Times New Roman" w:eastAsia="Times New Roman" w:hAnsi="Times New Roman" w:cs="Times New Roman"/>
          <w:color w:val="000000" w:themeColor="text1"/>
          <w:sz w:val="28"/>
          <w:szCs w:val="28"/>
          <w:lang w:bidi="ar-SA"/>
        </w:rPr>
        <w:t xml:space="preserve">– бакалавриат по направлению подготовки </w:t>
      </w:r>
      <w:r w:rsidR="00A520F6" w:rsidRPr="0091766D">
        <w:rPr>
          <w:rFonts w:ascii="Times New Roman" w:eastAsia="Times New Roman" w:hAnsi="Times New Roman" w:cs="Times New Roman"/>
          <w:color w:val="auto"/>
          <w:sz w:val="28"/>
          <w:szCs w:val="28"/>
          <w:lang w:bidi="ar-SA"/>
        </w:rPr>
        <w:t xml:space="preserve">23.03.03 </w:t>
      </w:r>
      <w:r w:rsidR="00A520F6" w:rsidRPr="0091766D">
        <w:rPr>
          <w:rFonts w:ascii="Times New Roman" w:hAnsi="Times New Roman" w:cs="Times New Roman"/>
          <w:bCs/>
          <w:sz w:val="28"/>
          <w:szCs w:val="28"/>
        </w:rPr>
        <w:t>Эксплуатация транспортно-технологических машин и комплексов</w:t>
      </w:r>
      <w:r w:rsidRPr="0091766D">
        <w:rPr>
          <w:rFonts w:ascii="Times New Roman" w:eastAsia="Times New Roman" w:hAnsi="Times New Roman" w:cs="Times New Roman"/>
          <w:color w:val="000000" w:themeColor="text1"/>
          <w:sz w:val="28"/>
          <w:lang w:bidi="ar-SA"/>
        </w:rPr>
        <w:t xml:space="preserve"> и трудовых функций</w:t>
      </w:r>
      <w:r w:rsidR="00011F43" w:rsidRPr="0091766D">
        <w:rPr>
          <w:rFonts w:ascii="Times New Roman" w:eastAsia="Times New Roman" w:hAnsi="Times New Roman" w:cs="Times New Roman"/>
          <w:color w:val="000000" w:themeColor="text1"/>
          <w:sz w:val="28"/>
          <w:lang w:bidi="ar-SA"/>
        </w:rPr>
        <w:t>:</w:t>
      </w:r>
      <w:r w:rsidRPr="0091766D">
        <w:rPr>
          <w:rFonts w:ascii="Times New Roman" w:eastAsia="Times New Roman" w:hAnsi="Times New Roman" w:cs="Times New Roman"/>
          <w:color w:val="000000" w:themeColor="text1"/>
          <w:sz w:val="28"/>
          <w:lang w:bidi="ar-SA"/>
        </w:rPr>
        <w:t xml:space="preserve"> </w:t>
      </w:r>
      <w:r w:rsidR="00A520F6" w:rsidRPr="0091766D">
        <w:rPr>
          <w:rFonts w:ascii="Times New Roman" w:hAnsi="Times New Roman" w:cs="Times New Roman"/>
          <w:color w:val="000000" w:themeColor="text1"/>
          <w:sz w:val="28"/>
          <w:szCs w:val="28"/>
          <w:lang w:val="x-none"/>
        </w:rPr>
        <w:t>D/01.6 ТФ 3.4.1 Организация технического обслуживания и ремонта сельскохозяйственной техники</w:t>
      </w:r>
      <w:r w:rsidR="00003509" w:rsidRPr="0091766D">
        <w:rPr>
          <w:rFonts w:ascii="Times New Roman" w:eastAsia="Times New Roman" w:hAnsi="Times New Roman" w:cs="Times New Roman"/>
          <w:color w:val="000000" w:themeColor="text1"/>
          <w:sz w:val="28"/>
          <w:szCs w:val="28"/>
          <w:lang w:bidi="ar-SA"/>
        </w:rPr>
        <w:t xml:space="preserve">, </w:t>
      </w:r>
      <w:r w:rsidR="00A520F6" w:rsidRPr="0091766D">
        <w:rPr>
          <w:rFonts w:ascii="Times New Roman" w:hAnsi="Times New Roman" w:cs="Times New Roman"/>
          <w:b/>
          <w:color w:val="000000" w:themeColor="text1"/>
          <w:sz w:val="28"/>
          <w:szCs w:val="28"/>
        </w:rPr>
        <w:t>В/04.6 ТФ 3.2.2 «</w:t>
      </w:r>
      <w:r w:rsidR="00A520F6" w:rsidRPr="0091766D">
        <w:rPr>
          <w:rFonts w:ascii="Times New Roman" w:hAnsi="Times New Roman" w:cs="Times New Roman"/>
          <w:color w:val="000000" w:themeColor="text1"/>
          <w:sz w:val="28"/>
          <w:szCs w:val="28"/>
        </w:rPr>
        <w:t>Разработка эскизных и технических проектов, технических заданий, конструкторской документации, программ испытаний для создания проектов автотранспортных средств и их компонентов</w:t>
      </w:r>
      <w:r w:rsidR="00A520F6" w:rsidRPr="0091766D">
        <w:rPr>
          <w:rFonts w:ascii="Times New Roman" w:eastAsia="Times New Roman" w:hAnsi="Times New Roman" w:cs="Times New Roman"/>
          <w:color w:val="000000" w:themeColor="text1"/>
          <w:sz w:val="28"/>
          <w:szCs w:val="28"/>
          <w:lang w:bidi="ar-SA"/>
        </w:rPr>
        <w:t xml:space="preserve"> </w:t>
      </w:r>
      <w:r w:rsidRPr="0091766D">
        <w:rPr>
          <w:rFonts w:ascii="Times New Roman" w:eastAsia="Times New Roman" w:hAnsi="Times New Roman" w:cs="Times New Roman"/>
          <w:color w:val="000000" w:themeColor="text1"/>
          <w:sz w:val="28"/>
          <w:lang w:bidi="ar-SA"/>
        </w:rPr>
        <w:t>в соответствии</w:t>
      </w:r>
      <w:r w:rsidR="00003509" w:rsidRPr="0091766D">
        <w:rPr>
          <w:rFonts w:ascii="Times New Roman" w:eastAsia="Times New Roman" w:hAnsi="Times New Roman" w:cs="Times New Roman"/>
          <w:color w:val="000000" w:themeColor="text1"/>
          <w:sz w:val="28"/>
          <w:lang w:bidi="ar-SA"/>
        </w:rPr>
        <w:t xml:space="preserve"> </w:t>
      </w:r>
      <w:r w:rsidRPr="0091766D">
        <w:rPr>
          <w:rFonts w:ascii="Times New Roman" w:eastAsia="Times New Roman" w:hAnsi="Times New Roman" w:cs="Times New Roman"/>
          <w:color w:val="000000" w:themeColor="text1"/>
          <w:sz w:val="28"/>
          <w:lang w:bidi="ar-SA"/>
        </w:rPr>
        <w:t xml:space="preserve">с профессиональным стандартом </w:t>
      </w:r>
      <w:r w:rsidR="00A520F6" w:rsidRPr="0091766D">
        <w:rPr>
          <w:rFonts w:ascii="Times New Roman" w:hAnsi="Times New Roman" w:cs="Times New Roman"/>
          <w:spacing w:val="-6"/>
          <w:sz w:val="28"/>
          <w:szCs w:val="28"/>
          <w:lang w:val="x-none"/>
        </w:rPr>
        <w:t>ПС 31.017 "</w:t>
      </w:r>
      <w:r w:rsidR="00A520F6" w:rsidRPr="0091766D">
        <w:rPr>
          <w:rFonts w:ascii="Times New Roman" w:hAnsi="Times New Roman" w:cs="Times New Roman"/>
          <w:sz w:val="28"/>
          <w:szCs w:val="28"/>
        </w:rPr>
        <w:t>Работник по наладочным и пусконаладочным работам в автомобилестроении"</w:t>
      </w:r>
      <w:r w:rsidR="00A520F6" w:rsidRPr="0091766D">
        <w:rPr>
          <w:rFonts w:ascii="Times New Roman" w:hAnsi="Times New Roman" w:cs="Times New Roman"/>
          <w:spacing w:val="-6"/>
          <w:sz w:val="28"/>
          <w:szCs w:val="28"/>
          <w:lang w:val="x-none"/>
        </w:rPr>
        <w:t xml:space="preserve">, утвержденного </w:t>
      </w:r>
      <w:r w:rsidR="00A520F6" w:rsidRPr="0091766D">
        <w:rPr>
          <w:rFonts w:ascii="Times New Roman" w:hAnsi="Times New Roman" w:cs="Times New Roman"/>
          <w:spacing w:val="-2"/>
          <w:sz w:val="28"/>
          <w:szCs w:val="28"/>
        </w:rPr>
        <w:t>приказом Министерства труда и социальной защиты Российской Федерации от 16 апреля 2024 г. № 212н</w:t>
      </w:r>
      <w:r w:rsidR="00A520F6" w:rsidRPr="0091766D">
        <w:rPr>
          <w:rFonts w:ascii="Times New Roman" w:eastAsia="Times New Roman" w:hAnsi="Times New Roman" w:cs="Times New Roman"/>
          <w:color w:val="auto"/>
          <w:sz w:val="28"/>
          <w:szCs w:val="28"/>
          <w:lang w:bidi="ar-SA"/>
        </w:rPr>
        <w:t>.</w:t>
      </w:r>
      <w:r w:rsidRPr="0091766D">
        <w:rPr>
          <w:rFonts w:ascii="Times New Roman" w:eastAsia="Times New Roman" w:hAnsi="Times New Roman" w:cs="Times New Roman"/>
          <w:color w:val="000000" w:themeColor="text1"/>
          <w:sz w:val="28"/>
          <w:lang w:bidi="ar-SA"/>
        </w:rPr>
        <w:t xml:space="preserve">, приобретение новой квалификации </w:t>
      </w:r>
      <w:r w:rsidR="00A520F6" w:rsidRPr="0091766D">
        <w:rPr>
          <w:rFonts w:ascii="Times New Roman" w:hAnsi="Times New Roman" w:cs="Times New Roman"/>
          <w:sz w:val="28"/>
          <w:szCs w:val="28"/>
        </w:rPr>
        <w:t>бакалавр</w:t>
      </w:r>
      <w:r w:rsidRPr="0091766D">
        <w:rPr>
          <w:rFonts w:ascii="Times New Roman" w:eastAsia="Times New Roman" w:hAnsi="Times New Roman" w:cs="Times New Roman"/>
          <w:color w:val="000000" w:themeColor="text1"/>
          <w:sz w:val="28"/>
          <w:lang w:bidi="ar-SA"/>
        </w:rPr>
        <w:t>.</w:t>
      </w:r>
    </w:p>
    <w:p w14:paraId="3316FF77" w14:textId="34AE3156" w:rsidR="000164A2" w:rsidRPr="0091766D" w:rsidRDefault="000164A2" w:rsidP="000164A2">
      <w:pPr>
        <w:keepNext/>
        <w:widowControl/>
        <w:ind w:right="-1" w:firstLine="709"/>
        <w:jc w:val="both"/>
        <w:outlineLvl w:val="2"/>
        <w:rPr>
          <w:rFonts w:ascii="Times New Roman" w:eastAsia="Times New Roman" w:hAnsi="Times New Roman" w:cs="Times New Roman"/>
          <w:b/>
          <w:bCs/>
          <w:color w:val="0D0D0D" w:themeColor="text1" w:themeTint="F2"/>
          <w:sz w:val="28"/>
          <w:szCs w:val="27"/>
          <w:vertAlign w:val="superscript"/>
        </w:rPr>
      </w:pPr>
      <w:bookmarkStart w:id="36" w:name="_Toc232501995"/>
      <w:r w:rsidRPr="0091766D">
        <w:rPr>
          <w:rFonts w:ascii="Times New Roman" w:eastAsia="Times New Roman" w:hAnsi="Times New Roman" w:cs="Times New Roman"/>
          <w:b/>
          <w:bCs/>
          <w:color w:val="0D0D0D" w:themeColor="text1" w:themeTint="F2"/>
          <w:sz w:val="28"/>
          <w:szCs w:val="27"/>
        </w:rPr>
        <w:t>1.2.2. Характеристика новой квалификации и связанных с ней видов профессиональной деятельности, трудовых функций и (или) уровней квалификации</w:t>
      </w:r>
      <w:bookmarkEnd w:id="36"/>
    </w:p>
    <w:p w14:paraId="14534FAD" w14:textId="1DC07B91" w:rsidR="000164A2" w:rsidRPr="0091766D" w:rsidRDefault="000164A2" w:rsidP="00D24574">
      <w:pPr>
        <w:widowControl/>
        <w:ind w:right="-1" w:firstLine="709"/>
        <w:jc w:val="both"/>
        <w:rPr>
          <w:rFonts w:ascii="Times New Roman" w:eastAsia="Times New Roman" w:hAnsi="Times New Roman" w:cs="Times New Roman"/>
          <w:bCs/>
          <w:iCs/>
          <w:sz w:val="28"/>
          <w:lang w:bidi="ar-SA"/>
        </w:rPr>
      </w:pPr>
      <w:r w:rsidRPr="0091766D">
        <w:rPr>
          <w:rFonts w:ascii="Times New Roman" w:eastAsia="Times New Roman" w:hAnsi="Times New Roman" w:cs="Times New Roman"/>
          <w:bCs/>
          <w:iCs/>
          <w:sz w:val="28"/>
          <w:lang w:bidi="ar-SA"/>
        </w:rPr>
        <w:t xml:space="preserve">Область профессиональной деятельности: </w:t>
      </w:r>
      <w:r w:rsidR="00A520F6" w:rsidRPr="0091766D">
        <w:rPr>
          <w:rFonts w:ascii="Times New Roman" w:eastAsia="Times New Roman" w:hAnsi="Times New Roman" w:cs="Times New Roman"/>
          <w:bCs/>
          <w:iCs/>
          <w:sz w:val="28"/>
          <w:lang w:bidi="ar-SA"/>
        </w:rPr>
        <w:t>Транспорт</w:t>
      </w:r>
    </w:p>
    <w:p w14:paraId="5B245259" w14:textId="12B6C4B3" w:rsidR="000164A2" w:rsidRPr="0091766D" w:rsidRDefault="000164A2" w:rsidP="00D24574">
      <w:pPr>
        <w:widowControl/>
        <w:ind w:right="-1" w:firstLine="709"/>
        <w:jc w:val="both"/>
        <w:rPr>
          <w:rFonts w:ascii="Times New Roman" w:eastAsia="Times New Roman" w:hAnsi="Times New Roman" w:cs="Times New Roman"/>
          <w:bCs/>
          <w:iCs/>
          <w:sz w:val="28"/>
          <w:lang w:bidi="ar-SA"/>
        </w:rPr>
      </w:pPr>
      <w:r w:rsidRPr="0091766D">
        <w:rPr>
          <w:rFonts w:ascii="Times New Roman" w:eastAsia="Times New Roman" w:hAnsi="Times New Roman" w:cs="Times New Roman"/>
          <w:bCs/>
          <w:iCs/>
          <w:sz w:val="28"/>
          <w:lang w:bidi="ar-SA"/>
        </w:rPr>
        <w:t xml:space="preserve">Вид профессиональной деятельности: </w:t>
      </w:r>
      <w:r w:rsidR="00D24574" w:rsidRPr="0091766D">
        <w:rPr>
          <w:rFonts w:ascii="Times New Roman" w:hAnsi="Times New Roman" w:cs="Times New Roman"/>
          <w:bCs/>
          <w:sz w:val="28"/>
          <w:szCs w:val="28"/>
        </w:rPr>
        <w:t>Автомобильная техника в транспортных технологиях</w:t>
      </w:r>
      <w:r w:rsidR="00003509" w:rsidRPr="0091766D">
        <w:rPr>
          <w:rFonts w:ascii="Times New Roman" w:eastAsia="Times New Roman" w:hAnsi="Times New Roman" w:cs="Times New Roman"/>
          <w:bCs/>
          <w:iCs/>
          <w:sz w:val="28"/>
          <w:lang w:bidi="ar-SA"/>
        </w:rPr>
        <w:t>.</w:t>
      </w:r>
    </w:p>
    <w:p w14:paraId="1B780A82" w14:textId="2B795E74" w:rsidR="000164A2" w:rsidRPr="0091766D" w:rsidRDefault="000164A2" w:rsidP="00D24574">
      <w:pPr>
        <w:widowControl/>
        <w:ind w:right="-1" w:firstLine="709"/>
        <w:jc w:val="both"/>
        <w:rPr>
          <w:rFonts w:ascii="Times New Roman" w:eastAsia="Times New Roman" w:hAnsi="Times New Roman" w:cs="Times New Roman"/>
          <w:bCs/>
          <w:iCs/>
          <w:sz w:val="28"/>
          <w:lang w:bidi="ar-SA"/>
        </w:rPr>
      </w:pPr>
      <w:r w:rsidRPr="0091766D">
        <w:rPr>
          <w:rFonts w:ascii="Times New Roman" w:eastAsia="Times New Roman" w:hAnsi="Times New Roman" w:cs="Times New Roman"/>
          <w:bCs/>
          <w:iCs/>
          <w:sz w:val="28"/>
          <w:lang w:bidi="ar-SA"/>
        </w:rPr>
        <w:t>Обобщенные (конкретные) трудовые функции, подлежащие освоению:</w:t>
      </w:r>
      <w:r w:rsidR="00003509" w:rsidRPr="0091766D">
        <w:rPr>
          <w:rFonts w:ascii="Times New Roman" w:eastAsia="Times New Roman" w:hAnsi="Times New Roman" w:cs="Times New Roman"/>
          <w:bCs/>
          <w:iCs/>
          <w:sz w:val="28"/>
          <w:lang w:bidi="ar-SA"/>
        </w:rPr>
        <w:t xml:space="preserve"> D – Организация обслуживания и эксплуатации </w:t>
      </w:r>
      <w:r w:rsidR="00D24574" w:rsidRPr="0091766D">
        <w:rPr>
          <w:rFonts w:ascii="Times New Roman" w:eastAsia="Times New Roman" w:hAnsi="Times New Roman" w:cs="Times New Roman"/>
          <w:bCs/>
          <w:iCs/>
          <w:sz w:val="28"/>
          <w:lang w:bidi="ar-SA"/>
        </w:rPr>
        <w:t>транспорта</w:t>
      </w:r>
      <w:r w:rsidR="00003509" w:rsidRPr="0091766D">
        <w:rPr>
          <w:rFonts w:ascii="Times New Roman" w:eastAsia="Times New Roman" w:hAnsi="Times New Roman" w:cs="Times New Roman"/>
          <w:bCs/>
          <w:iCs/>
          <w:sz w:val="28"/>
          <w:lang w:bidi="ar-SA"/>
        </w:rPr>
        <w:t>.</w:t>
      </w:r>
    </w:p>
    <w:p w14:paraId="5425728E" w14:textId="2DCA112A" w:rsidR="006B7BBA" w:rsidRPr="0091766D" w:rsidRDefault="000164A2" w:rsidP="00D24574">
      <w:pPr>
        <w:widowControl/>
        <w:ind w:right="-1" w:firstLine="709"/>
        <w:jc w:val="both"/>
        <w:rPr>
          <w:rFonts w:ascii="Times New Roman" w:eastAsia="Times New Roman" w:hAnsi="Times New Roman" w:cs="Times New Roman"/>
          <w:bCs/>
          <w:iCs/>
          <w:color w:val="000000" w:themeColor="text1"/>
          <w:sz w:val="28"/>
          <w:lang w:bidi="ar-SA"/>
        </w:rPr>
      </w:pPr>
      <w:r w:rsidRPr="0091766D">
        <w:rPr>
          <w:rFonts w:ascii="Times New Roman" w:eastAsia="Times New Roman" w:hAnsi="Times New Roman" w:cs="Times New Roman"/>
          <w:bCs/>
          <w:iCs/>
          <w:color w:val="000000" w:themeColor="text1"/>
          <w:sz w:val="28"/>
          <w:lang w:bidi="ar-SA"/>
        </w:rPr>
        <w:lastRenderedPageBreak/>
        <w:t>Уровень квалификации в соответствии с профессиональным стандартом:</w:t>
      </w:r>
      <w:r w:rsidR="00003509" w:rsidRPr="0091766D">
        <w:rPr>
          <w:rFonts w:ascii="Times New Roman" w:eastAsia="Times New Roman" w:hAnsi="Times New Roman" w:cs="Times New Roman"/>
          <w:i/>
          <w:color w:val="000000" w:themeColor="text1"/>
          <w:sz w:val="28"/>
          <w:szCs w:val="22"/>
          <w:lang w:bidi="ar-SA"/>
        </w:rPr>
        <w:t xml:space="preserve"> </w:t>
      </w:r>
      <w:r w:rsidR="00A520F6" w:rsidRPr="0091766D">
        <w:rPr>
          <w:rFonts w:ascii="Times New Roman" w:hAnsi="Times New Roman" w:cs="Times New Roman"/>
          <w:sz w:val="28"/>
          <w:szCs w:val="28"/>
        </w:rPr>
        <w:t>бакалавр</w:t>
      </w:r>
      <w:r w:rsidRPr="0091766D">
        <w:rPr>
          <w:rFonts w:ascii="Times New Roman" w:eastAsia="Times New Roman" w:hAnsi="Times New Roman" w:cs="Times New Roman"/>
          <w:bCs/>
          <w:iCs/>
          <w:color w:val="000000" w:themeColor="text1"/>
          <w:sz w:val="28"/>
          <w:lang w:bidi="ar-SA"/>
        </w:rPr>
        <w:t>.</w:t>
      </w:r>
    </w:p>
    <w:p w14:paraId="75B5FDF8" w14:textId="77777777" w:rsidR="0042041F" w:rsidRPr="0091766D" w:rsidRDefault="0042041F" w:rsidP="0042041F">
      <w:pPr>
        <w:widowControl/>
        <w:ind w:right="-1" w:firstLine="709"/>
        <w:jc w:val="both"/>
        <w:rPr>
          <w:rFonts w:ascii="Times New Roman" w:eastAsia="Times New Roman" w:hAnsi="Times New Roman" w:cs="Times New Roman"/>
          <w:bCs/>
          <w:iCs/>
          <w:color w:val="FF0000"/>
          <w:sz w:val="28"/>
          <w:lang w:bidi="ar-SA"/>
        </w:rPr>
      </w:pPr>
    </w:p>
    <w:p w14:paraId="2C37CAAA" w14:textId="70810448" w:rsidR="000164A2" w:rsidRPr="0091766D" w:rsidRDefault="000164A2" w:rsidP="009C58E5">
      <w:pPr>
        <w:pStyle w:val="2"/>
        <w:spacing w:after="0" w:line="240" w:lineRule="auto"/>
        <w:ind w:left="0" w:right="-1" w:firstLine="709"/>
        <w:jc w:val="both"/>
        <w:rPr>
          <w:color w:val="auto"/>
        </w:rPr>
      </w:pPr>
      <w:r w:rsidRPr="0091766D">
        <w:rPr>
          <w:b/>
          <w:bCs/>
        </w:rPr>
        <w:t xml:space="preserve"> </w:t>
      </w:r>
      <w:bookmarkStart w:id="37" w:name="_Toc232501996"/>
      <w:bookmarkStart w:id="38" w:name="_Toc232519414"/>
      <w:r w:rsidRPr="0091766D">
        <w:rPr>
          <w:b/>
          <w:bCs/>
        </w:rPr>
        <w:t>Планируемые результаты обучения</w:t>
      </w:r>
      <w:bookmarkEnd w:id="37"/>
      <w:bookmarkEnd w:id="38"/>
    </w:p>
    <w:p w14:paraId="7366A70F" w14:textId="77777777" w:rsidR="000164A2" w:rsidRPr="0091766D" w:rsidRDefault="000164A2" w:rsidP="00AB424F">
      <w:pPr>
        <w:pStyle w:val="PreformattedText"/>
        <w:spacing w:line="240" w:lineRule="auto"/>
        <w:rPr>
          <w:rFonts w:ascii="Times New Roman" w:hAnsi="Times New Roman" w:cs="Times New Roman"/>
          <w:sz w:val="28"/>
          <w:szCs w:val="28"/>
          <w:lang w:val="ru-RU"/>
        </w:rPr>
      </w:pPr>
      <w:bookmarkStart w:id="39" w:name="_Toc222492469"/>
      <w:bookmarkStart w:id="40" w:name="_Toc222492512"/>
      <w:bookmarkStart w:id="41" w:name="_Toc232501997"/>
      <w:r w:rsidRPr="0091766D">
        <w:rPr>
          <w:rFonts w:ascii="Times New Roman" w:hAnsi="Times New Roman" w:cs="Times New Roman"/>
          <w:sz w:val="28"/>
          <w:szCs w:val="28"/>
          <w:lang w:val="ru-RU"/>
        </w:rPr>
        <w:t xml:space="preserve">Программа направлена на получение компетенции, необходимой </w:t>
      </w:r>
      <w:r w:rsidRPr="0091766D">
        <w:rPr>
          <w:rFonts w:ascii="Times New Roman" w:hAnsi="Times New Roman" w:cs="Times New Roman"/>
          <w:sz w:val="28"/>
          <w:szCs w:val="28"/>
          <w:lang w:val="ru-RU"/>
        </w:rPr>
        <w:br/>
        <w:t>для выполнения нового вида профессиональной деятельности, приобретение новой квалификации.</w:t>
      </w:r>
      <w:bookmarkEnd w:id="39"/>
      <w:bookmarkEnd w:id="40"/>
      <w:bookmarkEnd w:id="41"/>
    </w:p>
    <w:p w14:paraId="762C3F88" w14:textId="147C10CB" w:rsidR="0042041F" w:rsidRPr="0091766D" w:rsidRDefault="0042041F" w:rsidP="009C58E5">
      <w:pPr>
        <w:widowControl/>
        <w:ind w:firstLine="709"/>
        <w:jc w:val="both"/>
        <w:rPr>
          <w:rFonts w:ascii="Times New Roman" w:eastAsia="Times New Roman" w:hAnsi="Times New Roman" w:cs="Times New Roman"/>
          <w:color w:val="000000" w:themeColor="text1"/>
          <w:sz w:val="28"/>
          <w:lang w:bidi="ar-SA"/>
        </w:rPr>
      </w:pPr>
      <w:r w:rsidRPr="0091766D">
        <w:rPr>
          <w:rFonts w:ascii="Times New Roman" w:eastAsia="Times New Roman" w:hAnsi="Times New Roman" w:cs="Times New Roman"/>
          <w:color w:val="000000" w:themeColor="text1"/>
          <w:sz w:val="28"/>
          <w:lang w:bidi="ar-SA"/>
        </w:rPr>
        <w:t>Выпускник дополнительной профессиональной программы профессиональной переподготовки должен обладать следующими профессиональными компетенциями, необходимых для выполнения нового вида профессиональной деятельности.</w:t>
      </w:r>
    </w:p>
    <w:p w14:paraId="58773A7C" w14:textId="798F8034" w:rsidR="000164A2" w:rsidRPr="0091766D" w:rsidRDefault="000164A2" w:rsidP="002F0A9B">
      <w:pPr>
        <w:widowControl/>
        <w:spacing w:after="120"/>
        <w:ind w:firstLine="709"/>
        <w:jc w:val="both"/>
        <w:rPr>
          <w:rFonts w:ascii="Times New Roman" w:eastAsia="Times New Roman" w:hAnsi="Times New Roman" w:cs="Times New Roman"/>
          <w:color w:val="auto"/>
          <w:sz w:val="28"/>
          <w:szCs w:val="28"/>
          <w:lang w:bidi="ar-SA"/>
        </w:rPr>
      </w:pPr>
      <w:r w:rsidRPr="0091766D">
        <w:rPr>
          <w:rFonts w:ascii="Times New Roman" w:eastAsia="Times New Roman" w:hAnsi="Times New Roman" w:cs="Times New Roman"/>
          <w:color w:val="auto"/>
          <w:sz w:val="28"/>
          <w:szCs w:val="28"/>
          <w:lang w:bidi="ar-SA"/>
        </w:rPr>
        <w:t xml:space="preserve">Таблица </w:t>
      </w:r>
      <w:r w:rsidR="009C58E5" w:rsidRPr="0091766D">
        <w:rPr>
          <w:rFonts w:ascii="Times New Roman" w:eastAsia="Times New Roman" w:hAnsi="Times New Roman" w:cs="Times New Roman"/>
          <w:color w:val="auto"/>
          <w:sz w:val="28"/>
          <w:szCs w:val="28"/>
          <w:lang w:bidi="ar-SA"/>
        </w:rPr>
        <w:t>1</w:t>
      </w:r>
      <w:r w:rsidRPr="0091766D">
        <w:rPr>
          <w:rFonts w:ascii="Times New Roman" w:eastAsia="Times New Roman" w:hAnsi="Times New Roman" w:cs="Times New Roman"/>
          <w:color w:val="auto"/>
          <w:sz w:val="28"/>
          <w:szCs w:val="28"/>
          <w:lang w:bidi="ar-SA"/>
        </w:rPr>
        <w:t xml:space="preserve"> – Планируемые результаты обучения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1995"/>
        <w:gridCol w:w="1935"/>
        <w:gridCol w:w="1935"/>
        <w:gridCol w:w="1775"/>
      </w:tblGrid>
      <w:tr w:rsidR="000164A2" w:rsidRPr="0091766D" w14:paraId="6C8F085D" w14:textId="77777777" w:rsidTr="009344F3">
        <w:trPr>
          <w:tblHeader/>
        </w:trPr>
        <w:tc>
          <w:tcPr>
            <w:tcW w:w="822" w:type="pct"/>
            <w:vMerge w:val="restart"/>
            <w:vAlign w:val="center"/>
          </w:tcPr>
          <w:p w14:paraId="710B7B30" w14:textId="77777777" w:rsidR="000164A2" w:rsidRPr="0091766D" w:rsidRDefault="000164A2" w:rsidP="0042041F">
            <w:pPr>
              <w:widowControl/>
              <w:suppressAutoHyphens/>
              <w:jc w:val="center"/>
              <w:rPr>
                <w:rFonts w:ascii="Times New Roman" w:eastAsia="Times New Roman" w:hAnsi="Times New Roman" w:cs="Times New Roman"/>
                <w:b/>
                <w:color w:val="auto"/>
                <w:lang w:bidi="ar-SA"/>
              </w:rPr>
            </w:pPr>
            <w:r w:rsidRPr="0091766D">
              <w:rPr>
                <w:rFonts w:ascii="Times New Roman" w:eastAsia="Times New Roman" w:hAnsi="Times New Roman" w:cs="Times New Roman"/>
                <w:b/>
                <w:color w:val="auto"/>
                <w:lang w:bidi="ar-SA"/>
              </w:rPr>
              <w:t>Виды деятельности</w:t>
            </w:r>
          </w:p>
        </w:tc>
        <w:tc>
          <w:tcPr>
            <w:tcW w:w="1044" w:type="pct"/>
            <w:vMerge w:val="restart"/>
            <w:vAlign w:val="center"/>
          </w:tcPr>
          <w:p w14:paraId="6081DFF7" w14:textId="77777777" w:rsidR="000164A2" w:rsidRPr="0091766D" w:rsidRDefault="000164A2" w:rsidP="0042041F">
            <w:pPr>
              <w:widowControl/>
              <w:suppressAutoHyphens/>
              <w:jc w:val="center"/>
              <w:rPr>
                <w:rFonts w:ascii="Times New Roman" w:eastAsia="Times New Roman" w:hAnsi="Times New Roman" w:cs="Times New Roman"/>
                <w:b/>
                <w:color w:val="auto"/>
                <w:lang w:bidi="ar-SA"/>
              </w:rPr>
            </w:pPr>
            <w:r w:rsidRPr="0091766D">
              <w:rPr>
                <w:rFonts w:ascii="Times New Roman" w:eastAsia="Times New Roman" w:hAnsi="Times New Roman" w:cs="Times New Roman"/>
                <w:b/>
                <w:color w:val="auto"/>
                <w:lang w:bidi="ar-SA"/>
              </w:rPr>
              <w:t>Код и наименование компетенции</w:t>
            </w:r>
          </w:p>
        </w:tc>
        <w:tc>
          <w:tcPr>
            <w:tcW w:w="3133" w:type="pct"/>
            <w:gridSpan w:val="3"/>
            <w:vAlign w:val="center"/>
          </w:tcPr>
          <w:p w14:paraId="7179E690" w14:textId="77777777" w:rsidR="000164A2" w:rsidRPr="0091766D" w:rsidRDefault="000164A2" w:rsidP="0042041F">
            <w:pPr>
              <w:keepNext/>
              <w:widowControl/>
              <w:suppressAutoHyphens/>
              <w:jc w:val="center"/>
              <w:rPr>
                <w:rFonts w:ascii="Times New Roman" w:eastAsia="Times New Roman" w:hAnsi="Times New Roman" w:cs="Times New Roman"/>
                <w:b/>
                <w:color w:val="auto"/>
                <w:lang w:bidi="ar-SA"/>
              </w:rPr>
            </w:pPr>
            <w:r w:rsidRPr="0091766D">
              <w:rPr>
                <w:rFonts w:ascii="Times New Roman" w:eastAsia="Times New Roman" w:hAnsi="Times New Roman" w:cs="Times New Roman"/>
                <w:b/>
                <w:color w:val="auto"/>
                <w:lang w:bidi="ar-SA"/>
              </w:rPr>
              <w:t>Показатели освоения компетенции</w:t>
            </w:r>
          </w:p>
        </w:tc>
      </w:tr>
      <w:tr w:rsidR="000164A2" w:rsidRPr="0091766D" w14:paraId="4FA1AC26" w14:textId="77777777" w:rsidTr="009344F3">
        <w:trPr>
          <w:tblHeader/>
        </w:trPr>
        <w:tc>
          <w:tcPr>
            <w:tcW w:w="822" w:type="pct"/>
            <w:vMerge/>
            <w:vAlign w:val="center"/>
          </w:tcPr>
          <w:p w14:paraId="4640C0E9" w14:textId="77777777" w:rsidR="000164A2" w:rsidRPr="0091766D" w:rsidRDefault="000164A2" w:rsidP="0042041F">
            <w:pPr>
              <w:widowControl/>
              <w:jc w:val="center"/>
              <w:rPr>
                <w:rFonts w:ascii="Times New Roman" w:eastAsia="Times New Roman" w:hAnsi="Times New Roman" w:cs="Times New Roman"/>
                <w:color w:val="auto"/>
                <w:lang w:bidi="ar-SA"/>
              </w:rPr>
            </w:pPr>
          </w:p>
        </w:tc>
        <w:tc>
          <w:tcPr>
            <w:tcW w:w="1044" w:type="pct"/>
            <w:vMerge/>
            <w:vAlign w:val="center"/>
          </w:tcPr>
          <w:p w14:paraId="3D357E7D" w14:textId="77777777" w:rsidR="000164A2" w:rsidRPr="0091766D" w:rsidRDefault="000164A2" w:rsidP="0042041F">
            <w:pPr>
              <w:widowControl/>
              <w:jc w:val="center"/>
              <w:rPr>
                <w:rFonts w:ascii="Times New Roman" w:eastAsia="Times New Roman" w:hAnsi="Times New Roman" w:cs="Times New Roman"/>
                <w:color w:val="auto"/>
                <w:lang w:bidi="ar-SA"/>
              </w:rPr>
            </w:pPr>
          </w:p>
        </w:tc>
        <w:tc>
          <w:tcPr>
            <w:tcW w:w="1044" w:type="pct"/>
            <w:vAlign w:val="center"/>
          </w:tcPr>
          <w:p w14:paraId="48426511" w14:textId="77777777" w:rsidR="000164A2" w:rsidRPr="0091766D" w:rsidRDefault="000164A2" w:rsidP="0042041F">
            <w:pPr>
              <w:widowControl/>
              <w:jc w:val="center"/>
              <w:rPr>
                <w:rFonts w:ascii="Times New Roman" w:eastAsia="Times New Roman" w:hAnsi="Times New Roman" w:cs="Times New Roman"/>
                <w:b/>
                <w:bCs/>
                <w:color w:val="auto"/>
                <w:lang w:bidi="ar-SA"/>
              </w:rPr>
            </w:pPr>
            <w:r w:rsidRPr="0091766D">
              <w:rPr>
                <w:rFonts w:ascii="Times New Roman" w:eastAsia="Times New Roman" w:hAnsi="Times New Roman" w:cs="Times New Roman"/>
                <w:b/>
                <w:bCs/>
                <w:color w:val="auto"/>
                <w:lang w:bidi="ar-SA"/>
              </w:rPr>
              <w:t>Знания</w:t>
            </w:r>
          </w:p>
          <w:p w14:paraId="362C06FB" w14:textId="77777777" w:rsidR="000164A2" w:rsidRPr="0091766D" w:rsidRDefault="000164A2" w:rsidP="0042041F">
            <w:pPr>
              <w:widowControl/>
              <w:jc w:val="center"/>
              <w:rPr>
                <w:rFonts w:ascii="Times New Roman" w:eastAsia="Times New Roman" w:hAnsi="Times New Roman" w:cs="Times New Roman"/>
                <w:b/>
                <w:bCs/>
                <w:color w:val="auto"/>
                <w:lang w:bidi="ar-SA"/>
              </w:rPr>
            </w:pPr>
          </w:p>
        </w:tc>
        <w:tc>
          <w:tcPr>
            <w:tcW w:w="1044" w:type="pct"/>
            <w:vAlign w:val="center"/>
          </w:tcPr>
          <w:p w14:paraId="5214A1CD" w14:textId="77777777" w:rsidR="000164A2" w:rsidRPr="0091766D" w:rsidRDefault="000164A2" w:rsidP="0042041F">
            <w:pPr>
              <w:widowControl/>
              <w:jc w:val="center"/>
              <w:rPr>
                <w:rFonts w:ascii="Times New Roman" w:eastAsia="Times New Roman" w:hAnsi="Times New Roman" w:cs="Times New Roman"/>
                <w:b/>
                <w:bCs/>
                <w:color w:val="auto"/>
                <w:lang w:bidi="ar-SA"/>
              </w:rPr>
            </w:pPr>
            <w:r w:rsidRPr="0091766D">
              <w:rPr>
                <w:rFonts w:ascii="Times New Roman" w:eastAsia="Times New Roman" w:hAnsi="Times New Roman" w:cs="Times New Roman"/>
                <w:b/>
                <w:bCs/>
                <w:color w:val="auto"/>
                <w:lang w:bidi="ar-SA"/>
              </w:rPr>
              <w:t>Умения</w:t>
            </w:r>
          </w:p>
          <w:p w14:paraId="7C900E69" w14:textId="77777777" w:rsidR="000164A2" w:rsidRPr="0091766D" w:rsidRDefault="000164A2" w:rsidP="0042041F">
            <w:pPr>
              <w:widowControl/>
              <w:jc w:val="center"/>
              <w:rPr>
                <w:rFonts w:ascii="Times New Roman" w:eastAsia="Times New Roman" w:hAnsi="Times New Roman" w:cs="Times New Roman"/>
                <w:b/>
                <w:bCs/>
                <w:color w:val="auto"/>
                <w:lang w:bidi="ar-SA"/>
              </w:rPr>
            </w:pPr>
          </w:p>
        </w:tc>
        <w:tc>
          <w:tcPr>
            <w:tcW w:w="1044" w:type="pct"/>
            <w:vAlign w:val="center"/>
          </w:tcPr>
          <w:p w14:paraId="3D85C349" w14:textId="1A8E2D29" w:rsidR="000164A2" w:rsidRPr="0091766D" w:rsidRDefault="000164A2" w:rsidP="0042041F">
            <w:pPr>
              <w:widowControl/>
              <w:jc w:val="center"/>
              <w:rPr>
                <w:rFonts w:ascii="Times New Roman" w:eastAsia="Times New Roman" w:hAnsi="Times New Roman" w:cs="Times New Roman"/>
                <w:b/>
                <w:bCs/>
                <w:color w:val="auto"/>
                <w:lang w:bidi="ar-SA"/>
              </w:rPr>
            </w:pPr>
            <w:r w:rsidRPr="0091766D">
              <w:rPr>
                <w:rFonts w:ascii="Times New Roman" w:eastAsia="Times New Roman" w:hAnsi="Times New Roman" w:cs="Times New Roman"/>
                <w:b/>
                <w:bCs/>
                <w:color w:val="auto"/>
                <w:lang w:bidi="ar-SA"/>
              </w:rPr>
              <w:t>Практический опыт (при наличии)</w:t>
            </w:r>
          </w:p>
        </w:tc>
      </w:tr>
      <w:tr w:rsidR="00B26510" w:rsidRPr="0091766D" w14:paraId="262EA079" w14:textId="77777777" w:rsidTr="009344F3">
        <w:tc>
          <w:tcPr>
            <w:tcW w:w="822" w:type="pct"/>
            <w:vMerge w:val="restart"/>
            <w:vAlign w:val="center"/>
          </w:tcPr>
          <w:p w14:paraId="08560579" w14:textId="6830B75D" w:rsidR="00B26510" w:rsidRPr="0091766D" w:rsidRDefault="00331249" w:rsidP="0042041F">
            <w:pPr>
              <w:widowControl/>
              <w:suppressAutoHyphens/>
              <w:jc w:val="center"/>
              <w:rPr>
                <w:rFonts w:ascii="Times New Roman" w:eastAsia="Times New Roman" w:hAnsi="Times New Roman" w:cs="Times New Roman"/>
                <w:color w:val="auto"/>
                <w:lang w:bidi="ar-SA"/>
              </w:rPr>
            </w:pPr>
            <w:bookmarkStart w:id="42" w:name="_Hlk232518308"/>
            <w:r w:rsidRPr="0091766D">
              <w:rPr>
                <w:rFonts w:ascii="Times New Roman" w:hAnsi="Times New Roman" w:cs="Times New Roman"/>
                <w:bCs/>
              </w:rPr>
              <w:t>Эксплуатация транспортно-технологических машин и комплексов</w:t>
            </w:r>
          </w:p>
        </w:tc>
        <w:tc>
          <w:tcPr>
            <w:tcW w:w="1044" w:type="pct"/>
            <w:vMerge w:val="restart"/>
            <w:vAlign w:val="center"/>
          </w:tcPr>
          <w:p w14:paraId="671CBA5D" w14:textId="76DACB26" w:rsidR="00B26510" w:rsidRPr="0091766D" w:rsidRDefault="00D24574" w:rsidP="0042041F">
            <w:pPr>
              <w:widowControl/>
              <w:suppressAutoHyphens/>
              <w:jc w:val="center"/>
              <w:rPr>
                <w:rFonts w:ascii="Times New Roman" w:eastAsia="Times New Roman" w:hAnsi="Times New Roman" w:cs="Times New Roman"/>
                <w:bCs/>
                <w:color w:val="auto"/>
              </w:rPr>
            </w:pPr>
            <w:r w:rsidRPr="0091766D">
              <w:rPr>
                <w:rFonts w:ascii="Times New Roman" w:hAnsi="Times New Roman" w:cs="Times New Roman"/>
                <w:lang w:val="x-none"/>
              </w:rPr>
              <w:t>ПК-2</w:t>
            </w:r>
            <w:r w:rsidRPr="0091766D">
              <w:rPr>
                <w:rFonts w:ascii="Times New Roman" w:hAnsi="Times New Roman" w:cs="Times New Roman"/>
              </w:rPr>
              <w:t xml:space="preserve"> - </w:t>
            </w:r>
            <w:r w:rsidRPr="0091766D">
              <w:rPr>
                <w:rFonts w:ascii="Times New Roman" w:hAnsi="Times New Roman" w:cs="Times New Roman"/>
                <w:lang w:val="x-none"/>
              </w:rPr>
              <w:t>Способен разрабатывать мероприятия по улучшению и(или) совершенствованию процесса технического обслуживания и ремонта транспортно-технологических машин и комплексов, и их компонентов</w:t>
            </w:r>
          </w:p>
        </w:tc>
        <w:tc>
          <w:tcPr>
            <w:tcW w:w="1044" w:type="pct"/>
            <w:vAlign w:val="center"/>
          </w:tcPr>
          <w:p w14:paraId="1312704F" w14:textId="64C36248" w:rsidR="00B26510" w:rsidRPr="0091766D" w:rsidRDefault="00331249" w:rsidP="0042041F">
            <w:pPr>
              <w:widowControl/>
              <w:suppressAutoHyphens/>
              <w:jc w:val="center"/>
              <w:rPr>
                <w:rFonts w:ascii="Times New Roman" w:eastAsia="Times New Roman" w:hAnsi="Times New Roman" w:cs="Times New Roman"/>
                <w:color w:val="auto"/>
                <w:lang w:bidi="ar-SA"/>
              </w:rPr>
            </w:pPr>
            <w:r w:rsidRPr="0091766D">
              <w:rPr>
                <w:rFonts w:ascii="Times New Roman" w:hAnsi="Times New Roman" w:cs="Times New Roman"/>
                <w:bCs/>
                <w:spacing w:val="-6"/>
                <w:lang w:eastAsia="en-US"/>
              </w:rPr>
              <w:t>З3 (</w:t>
            </w:r>
            <w:r w:rsidRPr="0091766D">
              <w:rPr>
                <w:rFonts w:ascii="Times New Roman" w:hAnsi="Times New Roman" w:cs="Times New Roman"/>
                <w:iCs/>
                <w:spacing w:val="-6"/>
              </w:rPr>
              <w:t>ИД-1</w:t>
            </w:r>
            <w:r w:rsidRPr="0091766D">
              <w:rPr>
                <w:rFonts w:ascii="Times New Roman" w:hAnsi="Times New Roman" w:cs="Times New Roman"/>
                <w:iCs/>
                <w:spacing w:val="-6"/>
                <w:vertAlign w:val="subscript"/>
              </w:rPr>
              <w:t>ПК-2</w:t>
            </w:r>
            <w:r w:rsidRPr="0091766D">
              <w:rPr>
                <w:rFonts w:ascii="Times New Roman" w:hAnsi="Times New Roman" w:cs="Times New Roman"/>
                <w:bCs/>
                <w:spacing w:val="-6"/>
                <w:lang w:eastAsia="en-US"/>
              </w:rPr>
              <w:t>) Знать: методику оп</w:t>
            </w:r>
            <w:r w:rsidRPr="0091766D">
              <w:rPr>
                <w:rFonts w:ascii="Times New Roman" w:hAnsi="Times New Roman" w:cs="Times New Roman"/>
                <w:spacing w:val="-6"/>
              </w:rPr>
              <w:t>ределения численности работников для выполнения технического обслуживания и ремонта исходя из их общей трудоемкости</w:t>
            </w:r>
          </w:p>
          <w:p w14:paraId="54265F98" w14:textId="10B69BF1" w:rsidR="00B26510" w:rsidRPr="0091766D" w:rsidRDefault="00B26510" w:rsidP="0042041F">
            <w:pPr>
              <w:widowControl/>
              <w:suppressAutoHyphens/>
              <w:jc w:val="center"/>
              <w:rPr>
                <w:rFonts w:ascii="Times New Roman" w:eastAsia="Times New Roman" w:hAnsi="Times New Roman" w:cs="Times New Roman"/>
                <w:bCs/>
                <w:color w:val="auto"/>
              </w:rPr>
            </w:pPr>
          </w:p>
        </w:tc>
        <w:tc>
          <w:tcPr>
            <w:tcW w:w="1044" w:type="pct"/>
            <w:vAlign w:val="center"/>
          </w:tcPr>
          <w:p w14:paraId="0FDE2D4B" w14:textId="49FAF8BC" w:rsidR="00331249" w:rsidRPr="0091766D" w:rsidRDefault="00331249" w:rsidP="00331249">
            <w:pPr>
              <w:rPr>
                <w:rFonts w:ascii="Times New Roman" w:hAnsi="Times New Roman" w:cs="Times New Roman"/>
                <w:color w:val="FF0000"/>
                <w:spacing w:val="-6"/>
              </w:rPr>
            </w:pPr>
            <w:r w:rsidRPr="0091766D">
              <w:rPr>
                <w:rFonts w:ascii="Times New Roman" w:hAnsi="Times New Roman" w:cs="Times New Roman"/>
                <w:bCs/>
                <w:spacing w:val="-6"/>
                <w:lang w:eastAsia="en-US"/>
              </w:rPr>
              <w:t>У3 (</w:t>
            </w:r>
            <w:r w:rsidRPr="0091766D">
              <w:rPr>
                <w:rFonts w:ascii="Times New Roman" w:hAnsi="Times New Roman" w:cs="Times New Roman"/>
                <w:iCs/>
                <w:spacing w:val="-6"/>
              </w:rPr>
              <w:t>ИД-1</w:t>
            </w:r>
            <w:r w:rsidRPr="0091766D">
              <w:rPr>
                <w:rFonts w:ascii="Times New Roman" w:hAnsi="Times New Roman" w:cs="Times New Roman"/>
                <w:iCs/>
                <w:spacing w:val="-6"/>
                <w:vertAlign w:val="subscript"/>
              </w:rPr>
              <w:t>ПК-2</w:t>
            </w:r>
            <w:r w:rsidRPr="0091766D">
              <w:rPr>
                <w:rFonts w:ascii="Times New Roman" w:hAnsi="Times New Roman" w:cs="Times New Roman"/>
                <w:bCs/>
                <w:spacing w:val="-6"/>
                <w:lang w:eastAsia="en-US"/>
              </w:rPr>
              <w:t>) Уметь:</w:t>
            </w:r>
            <w:r w:rsidRPr="0091766D">
              <w:rPr>
                <w:rFonts w:ascii="Times New Roman" w:hAnsi="Times New Roman" w:cs="Times New Roman"/>
                <w:spacing w:val="-6"/>
              </w:rPr>
              <w:t xml:space="preserve"> определять резервы повышения производительности труда за счет оптимизации оснащенности оборудованием в рамках реализации стратегических задач организации</w:t>
            </w:r>
          </w:p>
          <w:p w14:paraId="5F2E33F1" w14:textId="646EF5F2" w:rsidR="00B26510" w:rsidRPr="0091766D" w:rsidRDefault="00B26510" w:rsidP="0042041F">
            <w:pPr>
              <w:widowControl/>
              <w:suppressAutoHyphens/>
              <w:jc w:val="center"/>
              <w:rPr>
                <w:rFonts w:ascii="Times New Roman" w:eastAsia="Times New Roman" w:hAnsi="Times New Roman" w:cs="Times New Roman"/>
                <w:bCs/>
                <w:color w:val="auto"/>
              </w:rPr>
            </w:pPr>
          </w:p>
        </w:tc>
        <w:tc>
          <w:tcPr>
            <w:tcW w:w="1044" w:type="pct"/>
            <w:vAlign w:val="center"/>
          </w:tcPr>
          <w:p w14:paraId="20017B2B" w14:textId="77777777" w:rsidR="00331249" w:rsidRPr="0091766D" w:rsidRDefault="00331249" w:rsidP="00331249">
            <w:pPr>
              <w:rPr>
                <w:rFonts w:ascii="Times New Roman" w:hAnsi="Times New Roman" w:cs="Times New Roman"/>
                <w:spacing w:val="-6"/>
              </w:rPr>
            </w:pPr>
            <w:r w:rsidRPr="0091766D">
              <w:rPr>
                <w:rFonts w:ascii="Times New Roman" w:hAnsi="Times New Roman" w:cs="Times New Roman"/>
                <w:bCs/>
                <w:spacing w:val="-6"/>
                <w:lang w:eastAsia="en-US"/>
              </w:rPr>
              <w:t>В3 (</w:t>
            </w:r>
            <w:r w:rsidRPr="0091766D">
              <w:rPr>
                <w:rFonts w:ascii="Times New Roman" w:hAnsi="Times New Roman" w:cs="Times New Roman"/>
                <w:iCs/>
                <w:spacing w:val="-6"/>
              </w:rPr>
              <w:t>ИД-1</w:t>
            </w:r>
            <w:r w:rsidRPr="0091766D">
              <w:rPr>
                <w:rFonts w:ascii="Times New Roman" w:hAnsi="Times New Roman" w:cs="Times New Roman"/>
                <w:iCs/>
                <w:spacing w:val="-6"/>
                <w:vertAlign w:val="subscript"/>
              </w:rPr>
              <w:t>ПК-2</w:t>
            </w:r>
            <w:r w:rsidRPr="0091766D">
              <w:rPr>
                <w:rFonts w:ascii="Times New Roman" w:hAnsi="Times New Roman" w:cs="Times New Roman"/>
                <w:bCs/>
                <w:spacing w:val="-6"/>
                <w:lang w:eastAsia="en-US"/>
              </w:rPr>
              <w:t>) Владеть: методикой</w:t>
            </w:r>
            <w:r w:rsidRPr="0091766D">
              <w:rPr>
                <w:rFonts w:ascii="Times New Roman" w:hAnsi="Times New Roman" w:cs="Times New Roman"/>
                <w:spacing w:val="-6"/>
              </w:rPr>
              <w:t xml:space="preserve"> определения численности работников для выполнения технического обслуживания и ремонта исходя из их общей трудоемкости</w:t>
            </w:r>
          </w:p>
          <w:p w14:paraId="79480F99" w14:textId="73DED884" w:rsidR="00B26510" w:rsidRPr="0091766D" w:rsidRDefault="00B26510" w:rsidP="0042041F">
            <w:pPr>
              <w:widowControl/>
              <w:suppressAutoHyphens/>
              <w:jc w:val="center"/>
              <w:rPr>
                <w:rFonts w:ascii="Times New Roman" w:eastAsia="Times New Roman" w:hAnsi="Times New Roman" w:cs="Times New Roman"/>
                <w:bCs/>
                <w:color w:val="auto"/>
              </w:rPr>
            </w:pPr>
          </w:p>
          <w:p w14:paraId="0A8B89B5" w14:textId="1BF7917E" w:rsidR="00B26510" w:rsidRPr="0091766D" w:rsidRDefault="00B26510" w:rsidP="0042041F">
            <w:pPr>
              <w:widowControl/>
              <w:suppressAutoHyphens/>
              <w:jc w:val="center"/>
              <w:rPr>
                <w:rFonts w:ascii="Times New Roman" w:eastAsia="Times New Roman" w:hAnsi="Times New Roman" w:cs="Times New Roman"/>
                <w:bCs/>
                <w:color w:val="auto"/>
              </w:rPr>
            </w:pPr>
          </w:p>
        </w:tc>
      </w:tr>
      <w:tr w:rsidR="00B26510" w:rsidRPr="0091766D" w14:paraId="5A0FBA77" w14:textId="77777777" w:rsidTr="009344F3">
        <w:tc>
          <w:tcPr>
            <w:tcW w:w="822" w:type="pct"/>
            <w:vMerge/>
            <w:vAlign w:val="center"/>
          </w:tcPr>
          <w:p w14:paraId="01765108" w14:textId="77777777" w:rsidR="00B26510" w:rsidRPr="0091766D" w:rsidRDefault="00B26510" w:rsidP="0042041F">
            <w:pPr>
              <w:widowControl/>
              <w:suppressAutoHyphens/>
              <w:jc w:val="center"/>
              <w:rPr>
                <w:rFonts w:ascii="Times New Roman" w:eastAsia="Times New Roman" w:hAnsi="Times New Roman" w:cs="Times New Roman"/>
                <w:bCs/>
                <w:color w:val="auto"/>
              </w:rPr>
            </w:pPr>
          </w:p>
        </w:tc>
        <w:tc>
          <w:tcPr>
            <w:tcW w:w="1044" w:type="pct"/>
            <w:vMerge/>
            <w:vAlign w:val="center"/>
          </w:tcPr>
          <w:p w14:paraId="330F5794" w14:textId="77777777" w:rsidR="00B26510" w:rsidRPr="0091766D" w:rsidRDefault="00B26510" w:rsidP="0042041F">
            <w:pPr>
              <w:widowControl/>
              <w:suppressAutoHyphens/>
              <w:jc w:val="center"/>
              <w:rPr>
                <w:rFonts w:ascii="Times New Roman" w:eastAsia="Times New Roman" w:hAnsi="Times New Roman" w:cs="Times New Roman"/>
                <w:bCs/>
                <w:color w:val="auto"/>
              </w:rPr>
            </w:pPr>
          </w:p>
        </w:tc>
        <w:tc>
          <w:tcPr>
            <w:tcW w:w="1044" w:type="pct"/>
            <w:vAlign w:val="center"/>
          </w:tcPr>
          <w:p w14:paraId="6E9FA108" w14:textId="2E0DAB6D" w:rsidR="00B26510" w:rsidRPr="0091766D" w:rsidRDefault="00331249" w:rsidP="0042041F">
            <w:pPr>
              <w:widowControl/>
              <w:suppressAutoHyphens/>
              <w:jc w:val="center"/>
              <w:rPr>
                <w:rFonts w:ascii="Times New Roman" w:eastAsia="Times New Roman" w:hAnsi="Times New Roman" w:cs="Times New Roman"/>
                <w:color w:val="auto"/>
                <w:lang w:bidi="ar-SA"/>
              </w:rPr>
            </w:pPr>
            <w:r w:rsidRPr="0091766D">
              <w:rPr>
                <w:rFonts w:ascii="Times New Roman" w:hAnsi="Times New Roman" w:cs="Times New Roman"/>
                <w:bCs/>
                <w:spacing w:val="-6"/>
                <w:lang w:eastAsia="en-US"/>
              </w:rPr>
              <w:t>З4 (</w:t>
            </w:r>
            <w:r w:rsidRPr="0091766D">
              <w:rPr>
                <w:rFonts w:ascii="Times New Roman" w:hAnsi="Times New Roman" w:cs="Times New Roman"/>
                <w:iCs/>
                <w:spacing w:val="-6"/>
              </w:rPr>
              <w:t>ИД-1</w:t>
            </w:r>
            <w:r w:rsidRPr="0091766D">
              <w:rPr>
                <w:rFonts w:ascii="Times New Roman" w:hAnsi="Times New Roman" w:cs="Times New Roman"/>
                <w:iCs/>
                <w:spacing w:val="-6"/>
                <w:vertAlign w:val="subscript"/>
              </w:rPr>
              <w:t>ПК-2</w:t>
            </w:r>
            <w:r w:rsidRPr="0091766D">
              <w:rPr>
                <w:rFonts w:ascii="Times New Roman" w:hAnsi="Times New Roman" w:cs="Times New Roman"/>
                <w:bCs/>
                <w:spacing w:val="-6"/>
                <w:lang w:eastAsia="en-US"/>
              </w:rPr>
              <w:t>) Знать: требования к размещению оборудования в производственных подразделениях ремонтных мастерских</w:t>
            </w:r>
          </w:p>
        </w:tc>
        <w:tc>
          <w:tcPr>
            <w:tcW w:w="1044" w:type="pct"/>
            <w:vAlign w:val="center"/>
          </w:tcPr>
          <w:p w14:paraId="74F4BCC3" w14:textId="77777777" w:rsidR="00331249" w:rsidRPr="0091766D" w:rsidRDefault="00331249" w:rsidP="00331249">
            <w:pPr>
              <w:rPr>
                <w:rFonts w:ascii="Times New Roman" w:hAnsi="Times New Roman" w:cs="Times New Roman"/>
                <w:spacing w:val="-6"/>
              </w:rPr>
            </w:pPr>
            <w:r w:rsidRPr="0091766D">
              <w:rPr>
                <w:rFonts w:ascii="Times New Roman" w:hAnsi="Times New Roman" w:cs="Times New Roman"/>
                <w:bCs/>
                <w:spacing w:val="-6"/>
                <w:lang w:eastAsia="en-US"/>
              </w:rPr>
              <w:t>У4 (</w:t>
            </w:r>
            <w:r w:rsidRPr="0091766D">
              <w:rPr>
                <w:rFonts w:ascii="Times New Roman" w:hAnsi="Times New Roman" w:cs="Times New Roman"/>
                <w:iCs/>
                <w:spacing w:val="-6"/>
              </w:rPr>
              <w:t>ИД-1</w:t>
            </w:r>
            <w:r w:rsidRPr="0091766D">
              <w:rPr>
                <w:rFonts w:ascii="Times New Roman" w:hAnsi="Times New Roman" w:cs="Times New Roman"/>
                <w:iCs/>
                <w:spacing w:val="-6"/>
                <w:vertAlign w:val="subscript"/>
              </w:rPr>
              <w:t>ПК-2</w:t>
            </w:r>
            <w:r w:rsidRPr="0091766D">
              <w:rPr>
                <w:rFonts w:ascii="Times New Roman" w:hAnsi="Times New Roman" w:cs="Times New Roman"/>
                <w:bCs/>
                <w:spacing w:val="-6"/>
                <w:lang w:eastAsia="en-US"/>
              </w:rPr>
              <w:t>) Уметь:</w:t>
            </w:r>
            <w:r w:rsidRPr="0091766D">
              <w:rPr>
                <w:rFonts w:ascii="Times New Roman" w:hAnsi="Times New Roman" w:cs="Times New Roman"/>
                <w:spacing w:val="-6"/>
              </w:rPr>
              <w:t xml:space="preserve"> определять технологичность размещения оборудования в рамках технологического процесса</w:t>
            </w:r>
          </w:p>
          <w:p w14:paraId="7CF19432" w14:textId="6BFA765B" w:rsidR="00B26510" w:rsidRPr="0091766D" w:rsidRDefault="00B26510" w:rsidP="0042041F">
            <w:pPr>
              <w:widowControl/>
              <w:suppressAutoHyphens/>
              <w:jc w:val="center"/>
              <w:rPr>
                <w:rFonts w:ascii="Times New Roman" w:eastAsia="Times New Roman" w:hAnsi="Times New Roman" w:cs="Times New Roman"/>
                <w:color w:val="auto"/>
                <w:lang w:bidi="ar-SA"/>
              </w:rPr>
            </w:pPr>
          </w:p>
        </w:tc>
        <w:tc>
          <w:tcPr>
            <w:tcW w:w="1044" w:type="pct"/>
            <w:vAlign w:val="center"/>
          </w:tcPr>
          <w:p w14:paraId="423DEB5C" w14:textId="77777777" w:rsidR="00331249" w:rsidRPr="0091766D" w:rsidRDefault="00331249" w:rsidP="00331249">
            <w:pPr>
              <w:rPr>
                <w:rFonts w:ascii="Times New Roman" w:hAnsi="Times New Roman" w:cs="Times New Roman"/>
                <w:spacing w:val="-6"/>
              </w:rPr>
            </w:pPr>
            <w:r w:rsidRPr="0091766D">
              <w:rPr>
                <w:rFonts w:ascii="Times New Roman" w:hAnsi="Times New Roman" w:cs="Times New Roman"/>
                <w:bCs/>
                <w:spacing w:val="-6"/>
                <w:lang w:eastAsia="en-US"/>
              </w:rPr>
              <w:t>В4 (</w:t>
            </w:r>
            <w:r w:rsidRPr="0091766D">
              <w:rPr>
                <w:rFonts w:ascii="Times New Roman" w:hAnsi="Times New Roman" w:cs="Times New Roman"/>
                <w:iCs/>
                <w:spacing w:val="-6"/>
              </w:rPr>
              <w:t>ИД-1</w:t>
            </w:r>
            <w:r w:rsidRPr="0091766D">
              <w:rPr>
                <w:rFonts w:ascii="Times New Roman" w:hAnsi="Times New Roman" w:cs="Times New Roman"/>
                <w:iCs/>
                <w:spacing w:val="-6"/>
                <w:vertAlign w:val="subscript"/>
              </w:rPr>
              <w:t>ПК-2</w:t>
            </w:r>
            <w:r w:rsidRPr="0091766D">
              <w:rPr>
                <w:rFonts w:ascii="Times New Roman" w:hAnsi="Times New Roman" w:cs="Times New Roman"/>
                <w:bCs/>
                <w:spacing w:val="-6"/>
                <w:lang w:eastAsia="en-US"/>
              </w:rPr>
              <w:t xml:space="preserve">) Уметь: </w:t>
            </w:r>
            <w:r w:rsidRPr="0091766D">
              <w:rPr>
                <w:rFonts w:ascii="Times New Roman" w:hAnsi="Times New Roman" w:cs="Times New Roman"/>
                <w:spacing w:val="-6"/>
              </w:rPr>
              <w:t>рассчитывать суммарную трудоемкость работ по техническому обслуживанию и ремонту транспортно-технологических машин и комплексов</w:t>
            </w:r>
          </w:p>
          <w:p w14:paraId="5ACF3421" w14:textId="5C7B003D" w:rsidR="00B26510" w:rsidRPr="0091766D" w:rsidRDefault="00B26510" w:rsidP="0042041F">
            <w:pPr>
              <w:widowControl/>
              <w:suppressAutoHyphens/>
              <w:jc w:val="center"/>
              <w:rPr>
                <w:rFonts w:ascii="Times New Roman" w:eastAsia="Times New Roman" w:hAnsi="Times New Roman" w:cs="Times New Roman"/>
                <w:color w:val="auto"/>
                <w:lang w:bidi="ar-SA"/>
              </w:rPr>
            </w:pPr>
          </w:p>
        </w:tc>
      </w:tr>
      <w:tr w:rsidR="00B26510" w:rsidRPr="0091766D" w14:paraId="3B9BAF4B" w14:textId="77777777" w:rsidTr="009344F3">
        <w:tc>
          <w:tcPr>
            <w:tcW w:w="822" w:type="pct"/>
            <w:vMerge/>
            <w:vAlign w:val="center"/>
          </w:tcPr>
          <w:p w14:paraId="4EFD9C17" w14:textId="77777777" w:rsidR="00B26510" w:rsidRPr="0091766D" w:rsidRDefault="00B26510" w:rsidP="0042041F">
            <w:pPr>
              <w:widowControl/>
              <w:suppressAutoHyphens/>
              <w:jc w:val="center"/>
              <w:rPr>
                <w:rFonts w:ascii="Times New Roman" w:eastAsia="Times New Roman" w:hAnsi="Times New Roman" w:cs="Times New Roman"/>
                <w:bCs/>
                <w:color w:val="auto"/>
              </w:rPr>
            </w:pPr>
          </w:p>
        </w:tc>
        <w:tc>
          <w:tcPr>
            <w:tcW w:w="1044" w:type="pct"/>
            <w:vAlign w:val="center"/>
          </w:tcPr>
          <w:p w14:paraId="7259F771" w14:textId="77777777" w:rsidR="00B26510" w:rsidRPr="0091766D" w:rsidRDefault="00B26510" w:rsidP="0042041F">
            <w:pPr>
              <w:widowControl/>
              <w:suppressAutoHyphens/>
              <w:jc w:val="center"/>
              <w:rPr>
                <w:rFonts w:ascii="Times New Roman" w:eastAsia="Times New Roman" w:hAnsi="Times New Roman" w:cs="Times New Roman"/>
                <w:bCs/>
                <w:color w:val="auto"/>
              </w:rPr>
            </w:pPr>
          </w:p>
        </w:tc>
        <w:tc>
          <w:tcPr>
            <w:tcW w:w="1044" w:type="pct"/>
            <w:vAlign w:val="center"/>
          </w:tcPr>
          <w:p w14:paraId="0076A922" w14:textId="783A6810" w:rsidR="00B26510" w:rsidRPr="0091766D" w:rsidRDefault="00331249" w:rsidP="0042041F">
            <w:pPr>
              <w:widowControl/>
              <w:suppressAutoHyphens/>
              <w:jc w:val="center"/>
              <w:rPr>
                <w:rFonts w:ascii="Times New Roman" w:eastAsia="Times New Roman" w:hAnsi="Times New Roman" w:cs="Times New Roman"/>
                <w:color w:val="auto"/>
                <w:lang w:bidi="ar-SA"/>
              </w:rPr>
            </w:pPr>
            <w:r w:rsidRPr="0091766D">
              <w:rPr>
                <w:rFonts w:ascii="Times New Roman" w:hAnsi="Times New Roman" w:cs="Times New Roman"/>
                <w:bCs/>
                <w:spacing w:val="-6"/>
                <w:lang w:eastAsia="en-US"/>
              </w:rPr>
              <w:t>З3 (</w:t>
            </w:r>
            <w:r w:rsidRPr="0091766D">
              <w:rPr>
                <w:rFonts w:ascii="Times New Roman" w:hAnsi="Times New Roman" w:cs="Times New Roman"/>
                <w:iCs/>
                <w:spacing w:val="-6"/>
              </w:rPr>
              <w:t>ИД-2</w:t>
            </w:r>
            <w:r w:rsidRPr="0091766D">
              <w:rPr>
                <w:rFonts w:ascii="Times New Roman" w:hAnsi="Times New Roman" w:cs="Times New Roman"/>
                <w:iCs/>
                <w:spacing w:val="-6"/>
                <w:vertAlign w:val="subscript"/>
              </w:rPr>
              <w:t>ПК-2</w:t>
            </w:r>
            <w:r w:rsidRPr="0091766D">
              <w:rPr>
                <w:rFonts w:ascii="Times New Roman" w:hAnsi="Times New Roman" w:cs="Times New Roman"/>
                <w:bCs/>
                <w:spacing w:val="-6"/>
                <w:lang w:eastAsia="en-US"/>
              </w:rPr>
              <w:t>) Знать:</w:t>
            </w:r>
            <w:r w:rsidRPr="0091766D">
              <w:rPr>
                <w:rFonts w:ascii="Times New Roman" w:hAnsi="Times New Roman" w:cs="Times New Roman"/>
                <w:spacing w:val="-6"/>
              </w:rPr>
              <w:t xml:space="preserve"> требования к технологическому </w:t>
            </w:r>
            <w:r w:rsidRPr="0091766D">
              <w:rPr>
                <w:rFonts w:ascii="Times New Roman" w:hAnsi="Times New Roman" w:cs="Times New Roman"/>
                <w:spacing w:val="-6"/>
              </w:rPr>
              <w:lastRenderedPageBreak/>
              <w:t>проектированию организаций автомобильного профиля</w:t>
            </w:r>
          </w:p>
        </w:tc>
        <w:tc>
          <w:tcPr>
            <w:tcW w:w="1044" w:type="pct"/>
            <w:vAlign w:val="center"/>
          </w:tcPr>
          <w:p w14:paraId="63433339" w14:textId="5861D190" w:rsidR="00B26510" w:rsidRPr="0091766D" w:rsidRDefault="00331249" w:rsidP="0042041F">
            <w:pPr>
              <w:widowControl/>
              <w:suppressAutoHyphens/>
              <w:jc w:val="center"/>
              <w:rPr>
                <w:rFonts w:ascii="Times New Roman" w:eastAsia="Times New Roman" w:hAnsi="Times New Roman" w:cs="Times New Roman"/>
                <w:color w:val="auto"/>
                <w:lang w:bidi="ar-SA"/>
              </w:rPr>
            </w:pPr>
            <w:r w:rsidRPr="0091766D">
              <w:rPr>
                <w:rFonts w:ascii="Times New Roman" w:hAnsi="Times New Roman" w:cs="Times New Roman"/>
                <w:bCs/>
                <w:spacing w:val="-6"/>
                <w:lang w:eastAsia="en-US"/>
              </w:rPr>
              <w:lastRenderedPageBreak/>
              <w:t>У3 (</w:t>
            </w:r>
            <w:r w:rsidRPr="0091766D">
              <w:rPr>
                <w:rFonts w:ascii="Times New Roman" w:hAnsi="Times New Roman" w:cs="Times New Roman"/>
                <w:iCs/>
                <w:spacing w:val="-6"/>
              </w:rPr>
              <w:t>ИД-2</w:t>
            </w:r>
            <w:r w:rsidRPr="0091766D">
              <w:rPr>
                <w:rFonts w:ascii="Times New Roman" w:hAnsi="Times New Roman" w:cs="Times New Roman"/>
                <w:iCs/>
                <w:spacing w:val="-6"/>
                <w:vertAlign w:val="subscript"/>
              </w:rPr>
              <w:t>ПК-2</w:t>
            </w:r>
            <w:r w:rsidRPr="0091766D">
              <w:rPr>
                <w:rFonts w:ascii="Times New Roman" w:hAnsi="Times New Roman" w:cs="Times New Roman"/>
                <w:bCs/>
                <w:spacing w:val="-6"/>
                <w:lang w:eastAsia="en-US"/>
              </w:rPr>
              <w:t xml:space="preserve">) Уметь: подбирать и размещать оборудования на </w:t>
            </w:r>
            <w:r w:rsidRPr="0091766D">
              <w:rPr>
                <w:rFonts w:ascii="Times New Roman" w:hAnsi="Times New Roman" w:cs="Times New Roman"/>
                <w:bCs/>
                <w:spacing w:val="-6"/>
                <w:lang w:eastAsia="en-US"/>
              </w:rPr>
              <w:lastRenderedPageBreak/>
              <w:t xml:space="preserve">производственной площади ремонтных мастерских </w:t>
            </w:r>
            <w:r w:rsidRPr="0091766D">
              <w:rPr>
                <w:rFonts w:ascii="Times New Roman" w:hAnsi="Times New Roman" w:cs="Times New Roman"/>
                <w:spacing w:val="-6"/>
              </w:rPr>
              <w:t>организации автомобильного профиля</w:t>
            </w:r>
          </w:p>
        </w:tc>
        <w:tc>
          <w:tcPr>
            <w:tcW w:w="1044" w:type="pct"/>
            <w:vAlign w:val="center"/>
          </w:tcPr>
          <w:p w14:paraId="2411028D" w14:textId="1D0C7B67" w:rsidR="00B26510" w:rsidRPr="0091766D" w:rsidRDefault="009344F3" w:rsidP="0042041F">
            <w:pPr>
              <w:widowControl/>
              <w:suppressAutoHyphens/>
              <w:jc w:val="center"/>
              <w:rPr>
                <w:rFonts w:ascii="Times New Roman" w:eastAsia="Times New Roman" w:hAnsi="Times New Roman" w:cs="Times New Roman"/>
                <w:color w:val="auto"/>
                <w:lang w:bidi="ar-SA"/>
              </w:rPr>
            </w:pPr>
            <w:r w:rsidRPr="0091766D">
              <w:rPr>
                <w:rFonts w:ascii="Times New Roman" w:hAnsi="Times New Roman" w:cs="Times New Roman"/>
                <w:bCs/>
                <w:spacing w:val="-6"/>
                <w:lang w:eastAsia="en-US"/>
              </w:rPr>
              <w:lastRenderedPageBreak/>
              <w:t>В3 (</w:t>
            </w:r>
            <w:r w:rsidRPr="0091766D">
              <w:rPr>
                <w:rFonts w:ascii="Times New Roman" w:hAnsi="Times New Roman" w:cs="Times New Roman"/>
                <w:iCs/>
                <w:spacing w:val="-6"/>
              </w:rPr>
              <w:t>ИД-2</w:t>
            </w:r>
            <w:r w:rsidRPr="0091766D">
              <w:rPr>
                <w:rFonts w:ascii="Times New Roman" w:hAnsi="Times New Roman" w:cs="Times New Roman"/>
                <w:iCs/>
                <w:spacing w:val="-6"/>
                <w:vertAlign w:val="subscript"/>
              </w:rPr>
              <w:t>ПК-2</w:t>
            </w:r>
            <w:r w:rsidRPr="0091766D">
              <w:rPr>
                <w:rFonts w:ascii="Times New Roman" w:hAnsi="Times New Roman" w:cs="Times New Roman"/>
                <w:bCs/>
                <w:spacing w:val="-6"/>
                <w:lang w:eastAsia="en-US"/>
              </w:rPr>
              <w:t xml:space="preserve">) Владеть: приемами размещения оборудования </w:t>
            </w:r>
            <w:r w:rsidRPr="0091766D">
              <w:rPr>
                <w:rFonts w:ascii="Times New Roman" w:hAnsi="Times New Roman" w:cs="Times New Roman"/>
                <w:bCs/>
                <w:spacing w:val="-6"/>
                <w:lang w:eastAsia="en-US"/>
              </w:rPr>
              <w:lastRenderedPageBreak/>
              <w:t xml:space="preserve">на производственной площади ремонтных мастерских </w:t>
            </w:r>
            <w:r w:rsidRPr="0091766D">
              <w:rPr>
                <w:rFonts w:ascii="Times New Roman" w:hAnsi="Times New Roman" w:cs="Times New Roman"/>
                <w:spacing w:val="-6"/>
              </w:rPr>
              <w:t>организации автомобильного профиля</w:t>
            </w:r>
          </w:p>
        </w:tc>
      </w:tr>
      <w:tr w:rsidR="00913D21" w:rsidRPr="0091766D" w14:paraId="2526E3C2" w14:textId="77777777" w:rsidTr="009344F3">
        <w:tc>
          <w:tcPr>
            <w:tcW w:w="822" w:type="pct"/>
            <w:vMerge/>
            <w:vAlign w:val="center"/>
          </w:tcPr>
          <w:p w14:paraId="46B24E82" w14:textId="77777777" w:rsidR="00913D21" w:rsidRPr="0091766D" w:rsidRDefault="00913D21" w:rsidP="0042041F">
            <w:pPr>
              <w:widowControl/>
              <w:suppressAutoHyphens/>
              <w:jc w:val="center"/>
              <w:rPr>
                <w:rFonts w:ascii="Times New Roman" w:eastAsia="Times New Roman" w:hAnsi="Times New Roman" w:cs="Times New Roman"/>
                <w:color w:val="auto"/>
                <w:lang w:bidi="ar-SA"/>
              </w:rPr>
            </w:pPr>
          </w:p>
        </w:tc>
        <w:tc>
          <w:tcPr>
            <w:tcW w:w="1044" w:type="pct"/>
            <w:vMerge w:val="restart"/>
            <w:vAlign w:val="center"/>
          </w:tcPr>
          <w:p w14:paraId="417ABB8D" w14:textId="7862E42D" w:rsidR="00913D21" w:rsidRPr="0091766D" w:rsidRDefault="00331249" w:rsidP="0042041F">
            <w:pPr>
              <w:widowControl/>
              <w:suppressAutoHyphens/>
              <w:jc w:val="center"/>
              <w:rPr>
                <w:rFonts w:ascii="Times New Roman" w:eastAsia="Times New Roman" w:hAnsi="Times New Roman" w:cs="Times New Roman"/>
                <w:bCs/>
                <w:color w:val="auto"/>
              </w:rPr>
            </w:pPr>
            <w:r w:rsidRPr="0091766D">
              <w:rPr>
                <w:rFonts w:ascii="Times New Roman" w:hAnsi="Times New Roman" w:cs="Times New Roman"/>
                <w:lang w:val="x-none"/>
              </w:rPr>
              <w:t>ПК-4. Способен контролировать техническое состояние транспортно-технологических машин и комплексов с использованием средств технического диагностирования</w:t>
            </w:r>
          </w:p>
        </w:tc>
        <w:tc>
          <w:tcPr>
            <w:tcW w:w="1044" w:type="pct"/>
            <w:vAlign w:val="center"/>
          </w:tcPr>
          <w:p w14:paraId="1C79E066" w14:textId="3D66C567" w:rsidR="00913D21" w:rsidRPr="0091766D" w:rsidRDefault="009344F3" w:rsidP="0042041F">
            <w:pPr>
              <w:widowControl/>
              <w:suppressAutoHyphens/>
              <w:jc w:val="center"/>
              <w:rPr>
                <w:rFonts w:ascii="Times New Roman" w:eastAsia="Times New Roman" w:hAnsi="Times New Roman" w:cs="Times New Roman"/>
                <w:bCs/>
                <w:color w:val="auto"/>
              </w:rPr>
            </w:pPr>
            <w:r w:rsidRPr="0091766D">
              <w:rPr>
                <w:rFonts w:ascii="Times New Roman" w:hAnsi="Times New Roman" w:cs="Times New Roman"/>
                <w:bCs/>
                <w:spacing w:val="-6"/>
                <w:lang w:eastAsia="en-US"/>
              </w:rPr>
              <w:t>З1 (</w:t>
            </w:r>
            <w:r w:rsidRPr="0091766D">
              <w:rPr>
                <w:rFonts w:ascii="Times New Roman" w:hAnsi="Times New Roman" w:cs="Times New Roman"/>
                <w:iCs/>
                <w:spacing w:val="-6"/>
              </w:rPr>
              <w:t>ИД-3</w:t>
            </w:r>
            <w:r w:rsidRPr="0091766D">
              <w:rPr>
                <w:rFonts w:ascii="Times New Roman" w:hAnsi="Times New Roman" w:cs="Times New Roman"/>
                <w:iCs/>
                <w:spacing w:val="-6"/>
                <w:vertAlign w:val="subscript"/>
              </w:rPr>
              <w:t>ПК-4</w:t>
            </w:r>
            <w:r w:rsidRPr="0091766D">
              <w:rPr>
                <w:rFonts w:ascii="Times New Roman" w:hAnsi="Times New Roman" w:cs="Times New Roman"/>
                <w:bCs/>
                <w:spacing w:val="-6"/>
                <w:lang w:eastAsia="en-US"/>
              </w:rPr>
              <w:t xml:space="preserve">) </w:t>
            </w:r>
            <w:r w:rsidRPr="0091766D">
              <w:rPr>
                <w:rFonts w:ascii="Times New Roman" w:hAnsi="Times New Roman" w:cs="Times New Roman"/>
                <w:spacing w:val="-6"/>
              </w:rPr>
              <w:t>Знать: характеристики специального оборудования и инструментов, используемых при диагностировании в процессах технического обслуживания и ремонта транспортно-технологических машин и комплексов</w:t>
            </w:r>
          </w:p>
        </w:tc>
        <w:tc>
          <w:tcPr>
            <w:tcW w:w="1044" w:type="pct"/>
            <w:vAlign w:val="center"/>
          </w:tcPr>
          <w:p w14:paraId="0AA26A2C" w14:textId="4D57B666" w:rsidR="00913D21" w:rsidRPr="0091766D" w:rsidRDefault="009344F3" w:rsidP="0042041F">
            <w:pPr>
              <w:widowControl/>
              <w:suppressAutoHyphens/>
              <w:jc w:val="center"/>
              <w:rPr>
                <w:rFonts w:ascii="Times New Roman" w:eastAsia="Times New Roman" w:hAnsi="Times New Roman" w:cs="Times New Roman"/>
                <w:bCs/>
                <w:color w:val="auto"/>
              </w:rPr>
            </w:pPr>
            <w:r w:rsidRPr="0091766D">
              <w:rPr>
                <w:rFonts w:ascii="Times New Roman" w:hAnsi="Times New Roman" w:cs="Times New Roman"/>
                <w:bCs/>
                <w:spacing w:val="-6"/>
                <w:lang w:eastAsia="en-US"/>
              </w:rPr>
              <w:t>У1 (</w:t>
            </w:r>
            <w:r w:rsidRPr="0091766D">
              <w:rPr>
                <w:rFonts w:ascii="Times New Roman" w:hAnsi="Times New Roman" w:cs="Times New Roman"/>
                <w:iCs/>
                <w:spacing w:val="-6"/>
              </w:rPr>
              <w:t>ИД-3</w:t>
            </w:r>
            <w:r w:rsidRPr="0091766D">
              <w:rPr>
                <w:rFonts w:ascii="Times New Roman" w:hAnsi="Times New Roman" w:cs="Times New Roman"/>
                <w:iCs/>
                <w:spacing w:val="-6"/>
                <w:vertAlign w:val="subscript"/>
              </w:rPr>
              <w:t>ПК-4</w:t>
            </w:r>
            <w:r w:rsidRPr="0091766D">
              <w:rPr>
                <w:rFonts w:ascii="Times New Roman" w:hAnsi="Times New Roman" w:cs="Times New Roman"/>
                <w:bCs/>
                <w:spacing w:val="-6"/>
                <w:lang w:eastAsia="en-US"/>
              </w:rPr>
              <w:t>) Уметь:</w:t>
            </w:r>
            <w:r w:rsidRPr="0091766D">
              <w:rPr>
                <w:rFonts w:ascii="Times New Roman" w:hAnsi="Times New Roman" w:cs="Times New Roman"/>
                <w:spacing w:val="-6"/>
              </w:rPr>
              <w:t xml:space="preserve"> настраивать специальное оборудование, используемое при диагностировании процессах технического обслуживания и ремонта транспортно-технологических машин и комплексов</w:t>
            </w:r>
          </w:p>
        </w:tc>
        <w:tc>
          <w:tcPr>
            <w:tcW w:w="1044" w:type="pct"/>
            <w:vAlign w:val="center"/>
          </w:tcPr>
          <w:p w14:paraId="13CFC78B" w14:textId="7ABB9B42" w:rsidR="00913D21" w:rsidRPr="0091766D" w:rsidRDefault="009344F3" w:rsidP="0042041F">
            <w:pPr>
              <w:widowControl/>
              <w:suppressAutoHyphens/>
              <w:jc w:val="center"/>
              <w:rPr>
                <w:rFonts w:ascii="Times New Roman" w:eastAsia="Times New Roman" w:hAnsi="Times New Roman" w:cs="Times New Roman"/>
                <w:bCs/>
                <w:color w:val="auto"/>
              </w:rPr>
            </w:pPr>
            <w:r w:rsidRPr="0091766D">
              <w:rPr>
                <w:rFonts w:ascii="Times New Roman" w:hAnsi="Times New Roman" w:cs="Times New Roman"/>
                <w:bCs/>
                <w:spacing w:val="-6"/>
                <w:lang w:eastAsia="en-US"/>
              </w:rPr>
              <w:t>В1 (</w:t>
            </w:r>
            <w:r w:rsidRPr="0091766D">
              <w:rPr>
                <w:rFonts w:ascii="Times New Roman" w:hAnsi="Times New Roman" w:cs="Times New Roman"/>
                <w:iCs/>
                <w:spacing w:val="-6"/>
              </w:rPr>
              <w:t>ИД-3</w:t>
            </w:r>
            <w:r w:rsidRPr="0091766D">
              <w:rPr>
                <w:rFonts w:ascii="Times New Roman" w:hAnsi="Times New Roman" w:cs="Times New Roman"/>
                <w:iCs/>
                <w:spacing w:val="-6"/>
                <w:vertAlign w:val="subscript"/>
              </w:rPr>
              <w:t>ПК-4</w:t>
            </w:r>
            <w:r w:rsidRPr="0091766D">
              <w:rPr>
                <w:rFonts w:ascii="Times New Roman" w:hAnsi="Times New Roman" w:cs="Times New Roman"/>
                <w:bCs/>
                <w:spacing w:val="-6"/>
                <w:lang w:eastAsia="en-US"/>
              </w:rPr>
              <w:t>) Владеть:</w:t>
            </w:r>
            <w:r w:rsidRPr="0091766D">
              <w:rPr>
                <w:rFonts w:ascii="Times New Roman" w:hAnsi="Times New Roman" w:cs="Times New Roman"/>
                <w:spacing w:val="-6"/>
              </w:rPr>
              <w:t xml:space="preserve"> приемами подготовки к работе специального оборудования и инструментов, используемых при диагностировании процессах технического обслуживания и ремонта транспортно-технологических машин и комплексов</w:t>
            </w:r>
          </w:p>
        </w:tc>
      </w:tr>
      <w:tr w:rsidR="00913D21" w:rsidRPr="0091766D" w14:paraId="099A5EFB" w14:textId="77777777" w:rsidTr="009344F3">
        <w:tc>
          <w:tcPr>
            <w:tcW w:w="822" w:type="pct"/>
            <w:vMerge/>
            <w:vAlign w:val="center"/>
          </w:tcPr>
          <w:p w14:paraId="2B79CC80" w14:textId="77777777" w:rsidR="00913D21" w:rsidRPr="0091766D" w:rsidRDefault="00913D21" w:rsidP="0042041F">
            <w:pPr>
              <w:widowControl/>
              <w:suppressAutoHyphens/>
              <w:jc w:val="center"/>
              <w:rPr>
                <w:rFonts w:ascii="Times New Roman" w:eastAsia="Times New Roman" w:hAnsi="Times New Roman" w:cs="Times New Roman"/>
                <w:color w:val="auto"/>
                <w:lang w:bidi="ar-SA"/>
              </w:rPr>
            </w:pPr>
          </w:p>
        </w:tc>
        <w:tc>
          <w:tcPr>
            <w:tcW w:w="1044" w:type="pct"/>
            <w:vMerge/>
            <w:vAlign w:val="center"/>
          </w:tcPr>
          <w:p w14:paraId="7AA70384" w14:textId="77777777" w:rsidR="00913D21" w:rsidRPr="0091766D" w:rsidRDefault="00913D21" w:rsidP="0042041F">
            <w:pPr>
              <w:widowControl/>
              <w:suppressAutoHyphens/>
              <w:jc w:val="center"/>
              <w:rPr>
                <w:rFonts w:ascii="Times New Roman" w:eastAsia="Times New Roman" w:hAnsi="Times New Roman" w:cs="Times New Roman"/>
                <w:bCs/>
                <w:color w:val="auto"/>
              </w:rPr>
            </w:pPr>
          </w:p>
        </w:tc>
        <w:tc>
          <w:tcPr>
            <w:tcW w:w="1044" w:type="pct"/>
            <w:vAlign w:val="center"/>
          </w:tcPr>
          <w:p w14:paraId="16087B1B" w14:textId="77777777" w:rsidR="009344F3" w:rsidRPr="0091766D" w:rsidRDefault="009344F3" w:rsidP="009344F3">
            <w:pPr>
              <w:rPr>
                <w:rFonts w:ascii="Times New Roman" w:hAnsi="Times New Roman" w:cs="Times New Roman"/>
                <w:spacing w:val="-6"/>
              </w:rPr>
            </w:pPr>
            <w:r w:rsidRPr="0091766D">
              <w:rPr>
                <w:rFonts w:ascii="Times New Roman" w:hAnsi="Times New Roman" w:cs="Times New Roman"/>
                <w:bCs/>
                <w:spacing w:val="-6"/>
                <w:lang w:eastAsia="en-US"/>
              </w:rPr>
              <w:t>З1 (</w:t>
            </w:r>
            <w:r w:rsidRPr="0091766D">
              <w:rPr>
                <w:rFonts w:ascii="Times New Roman" w:hAnsi="Times New Roman" w:cs="Times New Roman"/>
                <w:iCs/>
                <w:spacing w:val="-6"/>
              </w:rPr>
              <w:t>ИД-4</w:t>
            </w:r>
            <w:r w:rsidRPr="0091766D">
              <w:rPr>
                <w:rFonts w:ascii="Times New Roman" w:hAnsi="Times New Roman" w:cs="Times New Roman"/>
                <w:iCs/>
                <w:spacing w:val="-6"/>
                <w:vertAlign w:val="subscript"/>
              </w:rPr>
              <w:t>ПК-4</w:t>
            </w:r>
            <w:r w:rsidRPr="0091766D">
              <w:rPr>
                <w:rFonts w:ascii="Times New Roman" w:hAnsi="Times New Roman" w:cs="Times New Roman"/>
                <w:bCs/>
                <w:spacing w:val="-6"/>
                <w:lang w:eastAsia="en-US"/>
              </w:rPr>
              <w:t xml:space="preserve">) </w:t>
            </w:r>
            <w:r w:rsidRPr="0091766D">
              <w:rPr>
                <w:rFonts w:ascii="Times New Roman" w:hAnsi="Times New Roman" w:cs="Times New Roman"/>
                <w:spacing w:val="-6"/>
              </w:rPr>
              <w:t>Знать: правила пользования интерфейсом единой автоматизированной информационной системы технического осмотра</w:t>
            </w:r>
          </w:p>
          <w:p w14:paraId="743EE7EB" w14:textId="5E678968" w:rsidR="00913D21" w:rsidRPr="0091766D" w:rsidRDefault="00913D21" w:rsidP="0042041F">
            <w:pPr>
              <w:widowControl/>
              <w:suppressAutoHyphens/>
              <w:jc w:val="center"/>
              <w:rPr>
                <w:rFonts w:ascii="Times New Roman" w:eastAsia="Times New Roman" w:hAnsi="Times New Roman" w:cs="Times New Roman"/>
                <w:color w:val="auto"/>
                <w:lang w:bidi="ar-SA"/>
              </w:rPr>
            </w:pPr>
          </w:p>
        </w:tc>
        <w:tc>
          <w:tcPr>
            <w:tcW w:w="1044" w:type="pct"/>
            <w:vAlign w:val="center"/>
          </w:tcPr>
          <w:p w14:paraId="0EC21118" w14:textId="77777777" w:rsidR="009344F3" w:rsidRPr="0091766D" w:rsidRDefault="009344F3" w:rsidP="009344F3">
            <w:pPr>
              <w:rPr>
                <w:rFonts w:ascii="Times New Roman" w:hAnsi="Times New Roman" w:cs="Times New Roman"/>
                <w:spacing w:val="-6"/>
              </w:rPr>
            </w:pPr>
            <w:r w:rsidRPr="0091766D">
              <w:rPr>
                <w:rFonts w:ascii="Times New Roman" w:hAnsi="Times New Roman" w:cs="Times New Roman"/>
                <w:bCs/>
                <w:spacing w:val="-6"/>
                <w:lang w:eastAsia="en-US"/>
              </w:rPr>
              <w:t>У1 (</w:t>
            </w:r>
            <w:r w:rsidRPr="0091766D">
              <w:rPr>
                <w:rFonts w:ascii="Times New Roman" w:hAnsi="Times New Roman" w:cs="Times New Roman"/>
                <w:iCs/>
                <w:spacing w:val="-6"/>
              </w:rPr>
              <w:t>ИД-4</w:t>
            </w:r>
            <w:r w:rsidRPr="0091766D">
              <w:rPr>
                <w:rFonts w:ascii="Times New Roman" w:hAnsi="Times New Roman" w:cs="Times New Roman"/>
                <w:iCs/>
                <w:spacing w:val="-6"/>
                <w:vertAlign w:val="subscript"/>
              </w:rPr>
              <w:t>ПК-4</w:t>
            </w:r>
            <w:r w:rsidRPr="0091766D">
              <w:rPr>
                <w:rFonts w:ascii="Times New Roman" w:hAnsi="Times New Roman" w:cs="Times New Roman"/>
                <w:bCs/>
                <w:spacing w:val="-6"/>
                <w:lang w:eastAsia="en-US"/>
              </w:rPr>
              <w:t xml:space="preserve">) Уметь: </w:t>
            </w:r>
            <w:r w:rsidRPr="0091766D">
              <w:rPr>
                <w:rFonts w:ascii="Times New Roman" w:hAnsi="Times New Roman" w:cs="Times New Roman"/>
                <w:spacing w:val="-6"/>
              </w:rPr>
              <w:t>пользоваться интерфейсом единой автоматизированной информационной системы технического осмотра</w:t>
            </w:r>
          </w:p>
          <w:p w14:paraId="2C542413" w14:textId="46167F57" w:rsidR="00913D21" w:rsidRPr="0091766D" w:rsidRDefault="00913D21" w:rsidP="0042041F">
            <w:pPr>
              <w:widowControl/>
              <w:suppressAutoHyphens/>
              <w:jc w:val="center"/>
              <w:rPr>
                <w:rFonts w:ascii="Times New Roman" w:eastAsia="Times New Roman" w:hAnsi="Times New Roman" w:cs="Times New Roman"/>
                <w:color w:val="auto"/>
                <w:lang w:bidi="ar-SA"/>
              </w:rPr>
            </w:pPr>
          </w:p>
        </w:tc>
        <w:tc>
          <w:tcPr>
            <w:tcW w:w="1044" w:type="pct"/>
            <w:vAlign w:val="center"/>
          </w:tcPr>
          <w:p w14:paraId="32F8B090" w14:textId="152D0920" w:rsidR="00913D21" w:rsidRPr="0091766D" w:rsidRDefault="009344F3" w:rsidP="0042041F">
            <w:pPr>
              <w:widowControl/>
              <w:suppressAutoHyphens/>
              <w:jc w:val="center"/>
              <w:rPr>
                <w:rFonts w:ascii="Times New Roman" w:eastAsia="Times New Roman" w:hAnsi="Times New Roman" w:cs="Times New Roman"/>
                <w:color w:val="auto"/>
                <w:lang w:bidi="ar-SA"/>
              </w:rPr>
            </w:pPr>
            <w:r w:rsidRPr="0091766D">
              <w:rPr>
                <w:rFonts w:ascii="Times New Roman" w:hAnsi="Times New Roman" w:cs="Times New Roman"/>
                <w:bCs/>
                <w:spacing w:val="-6"/>
                <w:lang w:eastAsia="en-US"/>
              </w:rPr>
              <w:t>В1 (</w:t>
            </w:r>
            <w:r w:rsidRPr="0091766D">
              <w:rPr>
                <w:rFonts w:ascii="Times New Roman" w:hAnsi="Times New Roman" w:cs="Times New Roman"/>
                <w:iCs/>
                <w:spacing w:val="-6"/>
              </w:rPr>
              <w:t>ИД-2</w:t>
            </w:r>
            <w:r w:rsidRPr="0091766D">
              <w:rPr>
                <w:rFonts w:ascii="Times New Roman" w:hAnsi="Times New Roman" w:cs="Times New Roman"/>
                <w:iCs/>
                <w:spacing w:val="-6"/>
                <w:vertAlign w:val="subscript"/>
              </w:rPr>
              <w:t>ПК-4</w:t>
            </w:r>
            <w:r w:rsidRPr="0091766D">
              <w:rPr>
                <w:rFonts w:ascii="Times New Roman" w:hAnsi="Times New Roman" w:cs="Times New Roman"/>
                <w:bCs/>
                <w:spacing w:val="-6"/>
                <w:lang w:eastAsia="en-US"/>
              </w:rPr>
              <w:t xml:space="preserve">) </w:t>
            </w:r>
            <w:r w:rsidRPr="0091766D">
              <w:rPr>
                <w:rFonts w:ascii="Times New Roman" w:hAnsi="Times New Roman" w:cs="Times New Roman"/>
                <w:spacing w:val="-6"/>
              </w:rPr>
              <w:t xml:space="preserve">Владеть: </w:t>
            </w:r>
            <w:r w:rsidRPr="0091766D">
              <w:rPr>
                <w:rFonts w:ascii="Times New Roman" w:hAnsi="Times New Roman" w:cs="Times New Roman"/>
                <w:bCs/>
                <w:spacing w:val="-6"/>
                <w:lang w:eastAsia="en-US"/>
              </w:rPr>
              <w:t>приемами использования</w:t>
            </w:r>
            <w:r w:rsidRPr="0091766D">
              <w:rPr>
                <w:rFonts w:ascii="Times New Roman" w:hAnsi="Times New Roman" w:cs="Times New Roman"/>
                <w:spacing w:val="-6"/>
              </w:rPr>
              <w:t xml:space="preserve"> средств технического диагностирования, в том числе средств измерений, применяемых при техническом осмотре транспортных средств</w:t>
            </w:r>
          </w:p>
        </w:tc>
      </w:tr>
      <w:tr w:rsidR="00E96836" w:rsidRPr="0091766D" w14:paraId="5C14E1F9" w14:textId="77777777" w:rsidTr="009344F3">
        <w:tc>
          <w:tcPr>
            <w:tcW w:w="822" w:type="pct"/>
            <w:vMerge/>
            <w:vAlign w:val="center"/>
          </w:tcPr>
          <w:p w14:paraId="103DF7DE" w14:textId="77777777" w:rsidR="00E96836" w:rsidRPr="0091766D" w:rsidRDefault="00E96836" w:rsidP="0042041F">
            <w:pPr>
              <w:widowControl/>
              <w:suppressAutoHyphens/>
              <w:jc w:val="center"/>
              <w:rPr>
                <w:rFonts w:ascii="Times New Roman" w:eastAsia="Times New Roman" w:hAnsi="Times New Roman" w:cs="Times New Roman"/>
                <w:color w:val="auto"/>
                <w:lang w:bidi="ar-SA"/>
              </w:rPr>
            </w:pPr>
          </w:p>
        </w:tc>
        <w:tc>
          <w:tcPr>
            <w:tcW w:w="1044" w:type="pct"/>
            <w:vAlign w:val="center"/>
          </w:tcPr>
          <w:p w14:paraId="345AB90B" w14:textId="5AC8C1C1" w:rsidR="00E96836" w:rsidRPr="0091766D" w:rsidRDefault="00331249" w:rsidP="0042041F">
            <w:pPr>
              <w:widowControl/>
              <w:suppressAutoHyphens/>
              <w:jc w:val="center"/>
              <w:rPr>
                <w:rFonts w:ascii="Times New Roman" w:eastAsia="Times New Roman" w:hAnsi="Times New Roman" w:cs="Times New Roman"/>
                <w:color w:val="auto"/>
                <w:lang w:bidi="ar-SA"/>
              </w:rPr>
            </w:pPr>
            <w:r w:rsidRPr="0091766D">
              <w:rPr>
                <w:rFonts w:ascii="Times New Roman" w:hAnsi="Times New Roman" w:cs="Times New Roman"/>
                <w:lang w:val="x-none"/>
              </w:rPr>
              <w:t xml:space="preserve">ПК-5. Способен эффективно организовывать и контролировать эксплуатацию транспортных и </w:t>
            </w:r>
            <w:r w:rsidRPr="0091766D">
              <w:rPr>
                <w:rFonts w:ascii="Times New Roman" w:hAnsi="Times New Roman" w:cs="Times New Roman"/>
                <w:lang w:val="x-none"/>
              </w:rPr>
              <w:lastRenderedPageBreak/>
              <w:t>транспортно-технологических машин и комплексов в организации</w:t>
            </w:r>
          </w:p>
        </w:tc>
        <w:tc>
          <w:tcPr>
            <w:tcW w:w="1044" w:type="pct"/>
            <w:vAlign w:val="center"/>
          </w:tcPr>
          <w:p w14:paraId="1779BA15" w14:textId="412E6837" w:rsidR="00E96836" w:rsidRPr="0091766D" w:rsidRDefault="009344F3" w:rsidP="0042041F">
            <w:pPr>
              <w:widowControl/>
              <w:suppressAutoHyphens/>
              <w:jc w:val="center"/>
              <w:rPr>
                <w:rFonts w:ascii="Times New Roman" w:eastAsia="Times New Roman" w:hAnsi="Times New Roman" w:cs="Times New Roman"/>
                <w:bCs/>
                <w:color w:val="auto"/>
              </w:rPr>
            </w:pPr>
            <w:r w:rsidRPr="0091766D">
              <w:rPr>
                <w:rFonts w:ascii="Times New Roman" w:hAnsi="Times New Roman" w:cs="Times New Roman"/>
                <w:bCs/>
                <w:spacing w:val="-6"/>
                <w:lang w:eastAsia="en-US"/>
              </w:rPr>
              <w:lastRenderedPageBreak/>
              <w:t>З3 (</w:t>
            </w:r>
            <w:r w:rsidRPr="0091766D">
              <w:rPr>
                <w:rFonts w:ascii="Times New Roman" w:hAnsi="Times New Roman" w:cs="Times New Roman"/>
                <w:iCs/>
                <w:spacing w:val="-6"/>
              </w:rPr>
              <w:t>ИД-1</w:t>
            </w:r>
            <w:r w:rsidRPr="0091766D">
              <w:rPr>
                <w:rFonts w:ascii="Times New Roman" w:hAnsi="Times New Roman" w:cs="Times New Roman"/>
                <w:iCs/>
                <w:spacing w:val="-6"/>
                <w:vertAlign w:val="subscript"/>
              </w:rPr>
              <w:t>ПК-5</w:t>
            </w:r>
            <w:r w:rsidRPr="0091766D">
              <w:rPr>
                <w:rFonts w:ascii="Times New Roman" w:hAnsi="Times New Roman" w:cs="Times New Roman"/>
                <w:bCs/>
                <w:spacing w:val="-6"/>
                <w:lang w:eastAsia="en-US"/>
              </w:rPr>
              <w:t xml:space="preserve">) </w:t>
            </w:r>
            <w:r w:rsidRPr="0091766D">
              <w:rPr>
                <w:rFonts w:ascii="Times New Roman" w:hAnsi="Times New Roman" w:cs="Times New Roman"/>
                <w:spacing w:val="-6"/>
              </w:rPr>
              <w:t xml:space="preserve">Знать: правила </w:t>
            </w:r>
            <w:r w:rsidRPr="0091766D">
              <w:rPr>
                <w:rFonts w:ascii="Times New Roman" w:hAnsi="Times New Roman" w:cs="Times New Roman"/>
              </w:rPr>
              <w:t xml:space="preserve">оформления заказов на расходные материалы и запасные части </w:t>
            </w:r>
            <w:r w:rsidRPr="0091766D">
              <w:rPr>
                <w:rFonts w:ascii="Times New Roman" w:hAnsi="Times New Roman" w:cs="Times New Roman"/>
              </w:rPr>
              <w:lastRenderedPageBreak/>
              <w:t>для проведения работ по ТО и ремонту АТС и их компонентов</w:t>
            </w:r>
          </w:p>
        </w:tc>
        <w:tc>
          <w:tcPr>
            <w:tcW w:w="1044" w:type="pct"/>
            <w:vAlign w:val="center"/>
          </w:tcPr>
          <w:p w14:paraId="33E47E5D" w14:textId="19EC429C" w:rsidR="00E96836" w:rsidRPr="0091766D" w:rsidRDefault="009344F3" w:rsidP="0042041F">
            <w:pPr>
              <w:widowControl/>
              <w:suppressAutoHyphens/>
              <w:jc w:val="center"/>
              <w:rPr>
                <w:rFonts w:ascii="Times New Roman" w:eastAsia="Times New Roman" w:hAnsi="Times New Roman" w:cs="Times New Roman"/>
                <w:bCs/>
                <w:color w:val="auto"/>
              </w:rPr>
            </w:pPr>
            <w:r w:rsidRPr="0091766D">
              <w:rPr>
                <w:rFonts w:ascii="Times New Roman" w:hAnsi="Times New Roman" w:cs="Times New Roman"/>
                <w:bCs/>
                <w:spacing w:val="-6"/>
                <w:lang w:eastAsia="en-US"/>
              </w:rPr>
              <w:lastRenderedPageBreak/>
              <w:t>У1 (</w:t>
            </w:r>
            <w:r w:rsidRPr="0091766D">
              <w:rPr>
                <w:rFonts w:ascii="Times New Roman" w:hAnsi="Times New Roman" w:cs="Times New Roman"/>
                <w:iCs/>
                <w:spacing w:val="-6"/>
              </w:rPr>
              <w:t>ИД-2</w:t>
            </w:r>
            <w:r w:rsidRPr="0091766D">
              <w:rPr>
                <w:rFonts w:ascii="Times New Roman" w:hAnsi="Times New Roman" w:cs="Times New Roman"/>
                <w:iCs/>
                <w:spacing w:val="-6"/>
                <w:vertAlign w:val="subscript"/>
              </w:rPr>
              <w:t>ПК-5</w:t>
            </w:r>
            <w:r w:rsidRPr="0091766D">
              <w:rPr>
                <w:rFonts w:ascii="Times New Roman" w:hAnsi="Times New Roman" w:cs="Times New Roman"/>
                <w:bCs/>
                <w:spacing w:val="-6"/>
                <w:lang w:eastAsia="en-US"/>
              </w:rPr>
              <w:t>) Уметь:</w:t>
            </w:r>
            <w:r w:rsidRPr="0091766D">
              <w:rPr>
                <w:rFonts w:ascii="Times New Roman" w:hAnsi="Times New Roman" w:cs="Times New Roman"/>
                <w:spacing w:val="-6"/>
              </w:rPr>
              <w:t xml:space="preserve"> выбирать методы, формы и способы проведения технического обслуживания и </w:t>
            </w:r>
            <w:r w:rsidRPr="0091766D">
              <w:rPr>
                <w:rFonts w:ascii="Times New Roman" w:hAnsi="Times New Roman" w:cs="Times New Roman"/>
                <w:spacing w:val="-6"/>
              </w:rPr>
              <w:lastRenderedPageBreak/>
              <w:t>ремонта транспортно-технологических машин и комплексов и их компонентов исходя из конкретных условий организации</w:t>
            </w:r>
          </w:p>
        </w:tc>
        <w:tc>
          <w:tcPr>
            <w:tcW w:w="1044" w:type="pct"/>
            <w:vAlign w:val="center"/>
          </w:tcPr>
          <w:p w14:paraId="5FD07B3E" w14:textId="6F5A9667" w:rsidR="00E96836" w:rsidRPr="0091766D" w:rsidRDefault="009344F3" w:rsidP="0042041F">
            <w:pPr>
              <w:widowControl/>
              <w:suppressAutoHyphens/>
              <w:jc w:val="center"/>
              <w:rPr>
                <w:rFonts w:ascii="Times New Roman" w:eastAsia="Times New Roman" w:hAnsi="Times New Roman" w:cs="Times New Roman"/>
                <w:bCs/>
                <w:color w:val="auto"/>
              </w:rPr>
            </w:pPr>
            <w:r w:rsidRPr="0091766D">
              <w:rPr>
                <w:rFonts w:ascii="Times New Roman" w:hAnsi="Times New Roman" w:cs="Times New Roman"/>
                <w:bCs/>
                <w:spacing w:val="-6"/>
                <w:lang w:eastAsia="en-US"/>
              </w:rPr>
              <w:lastRenderedPageBreak/>
              <w:t>В1 (</w:t>
            </w:r>
            <w:r w:rsidRPr="0091766D">
              <w:rPr>
                <w:rFonts w:ascii="Times New Roman" w:hAnsi="Times New Roman" w:cs="Times New Roman"/>
                <w:iCs/>
                <w:spacing w:val="-6"/>
              </w:rPr>
              <w:t>ИД-2</w:t>
            </w:r>
            <w:r w:rsidRPr="0091766D">
              <w:rPr>
                <w:rFonts w:ascii="Times New Roman" w:hAnsi="Times New Roman" w:cs="Times New Roman"/>
                <w:iCs/>
                <w:spacing w:val="-6"/>
                <w:vertAlign w:val="subscript"/>
              </w:rPr>
              <w:t>ПК-5</w:t>
            </w:r>
            <w:r w:rsidRPr="0091766D">
              <w:rPr>
                <w:rFonts w:ascii="Times New Roman" w:hAnsi="Times New Roman" w:cs="Times New Roman"/>
                <w:bCs/>
                <w:spacing w:val="-6"/>
                <w:lang w:eastAsia="en-US"/>
              </w:rPr>
              <w:t xml:space="preserve">) </w:t>
            </w:r>
            <w:r w:rsidRPr="0091766D">
              <w:rPr>
                <w:rFonts w:ascii="Times New Roman" w:hAnsi="Times New Roman" w:cs="Times New Roman"/>
                <w:spacing w:val="-6"/>
              </w:rPr>
              <w:t xml:space="preserve">Владеть: методикой обоснования рациональных методов, форм и способов </w:t>
            </w:r>
            <w:r w:rsidRPr="0091766D">
              <w:rPr>
                <w:rFonts w:ascii="Times New Roman" w:hAnsi="Times New Roman" w:cs="Times New Roman"/>
                <w:spacing w:val="-6"/>
              </w:rPr>
              <w:lastRenderedPageBreak/>
              <w:t>проведения технического обслуживания и ремонта транспортно-технологических машин и комплексов</w:t>
            </w:r>
          </w:p>
        </w:tc>
      </w:tr>
    </w:tbl>
    <w:p w14:paraId="6505F1B3" w14:textId="77777777" w:rsidR="009C58E5" w:rsidRPr="0091766D" w:rsidRDefault="009C58E5" w:rsidP="009C58E5">
      <w:pPr>
        <w:rPr>
          <w:rFonts w:ascii="Times New Roman" w:hAnsi="Times New Roman" w:cs="Times New Roman"/>
          <w:lang w:eastAsia="en-US" w:bidi="ar-SA"/>
        </w:rPr>
      </w:pPr>
      <w:bookmarkStart w:id="43" w:name="_Toc232501998"/>
      <w:bookmarkStart w:id="44" w:name="_Hlk232435407"/>
      <w:bookmarkEnd w:id="42"/>
    </w:p>
    <w:p w14:paraId="3A9B40D0" w14:textId="77777777" w:rsidR="009C58E5" w:rsidRPr="0091766D" w:rsidRDefault="009C58E5" w:rsidP="009C58E5">
      <w:pPr>
        <w:pStyle w:val="2"/>
        <w:numPr>
          <w:ilvl w:val="0"/>
          <w:numId w:val="0"/>
        </w:numPr>
        <w:ind w:left="709"/>
        <w:jc w:val="both"/>
        <w:rPr>
          <w:b/>
        </w:rPr>
      </w:pPr>
    </w:p>
    <w:p w14:paraId="1E72FEEE" w14:textId="405FE9DB" w:rsidR="009A3E37" w:rsidRPr="0091766D" w:rsidRDefault="009A3E37" w:rsidP="00C6235B">
      <w:pPr>
        <w:pStyle w:val="2"/>
        <w:ind w:left="1276" w:hanging="567"/>
        <w:jc w:val="both"/>
        <w:rPr>
          <w:b/>
        </w:rPr>
      </w:pPr>
      <w:bookmarkStart w:id="45" w:name="_Toc232519415"/>
      <w:r w:rsidRPr="0091766D">
        <w:rPr>
          <w:b/>
        </w:rPr>
        <w:t>Учебно-тематический план</w:t>
      </w:r>
      <w:bookmarkEnd w:id="43"/>
      <w:bookmarkEnd w:id="45"/>
    </w:p>
    <w:bookmarkEnd w:id="44"/>
    <w:p w14:paraId="3CAA9FD1" w14:textId="638DDF17" w:rsidR="009A3E37" w:rsidRPr="0091766D" w:rsidRDefault="009A3E37" w:rsidP="009A3E37">
      <w:pPr>
        <w:widowControl/>
        <w:ind w:firstLine="709"/>
        <w:jc w:val="both"/>
        <w:rPr>
          <w:rFonts w:ascii="Times New Roman" w:eastAsia="Times New Roman" w:hAnsi="Times New Roman" w:cs="Times New Roman"/>
          <w:color w:val="auto"/>
          <w:sz w:val="28"/>
          <w:szCs w:val="28"/>
          <w:lang w:bidi="ar-SA"/>
        </w:rPr>
      </w:pPr>
      <w:r w:rsidRPr="0091766D">
        <w:rPr>
          <w:rFonts w:ascii="Times New Roman" w:eastAsia="Times New Roman" w:hAnsi="Times New Roman" w:cs="Times New Roman"/>
          <w:color w:val="auto"/>
          <w:sz w:val="28"/>
          <w:szCs w:val="28"/>
          <w:lang w:bidi="ar-SA"/>
        </w:rPr>
        <w:t xml:space="preserve">Таблица </w:t>
      </w:r>
      <w:r w:rsidR="009C58E5" w:rsidRPr="0091766D">
        <w:rPr>
          <w:rFonts w:ascii="Times New Roman" w:eastAsia="Times New Roman" w:hAnsi="Times New Roman" w:cs="Times New Roman"/>
          <w:color w:val="auto"/>
          <w:sz w:val="28"/>
          <w:szCs w:val="28"/>
          <w:lang w:bidi="ar-SA"/>
        </w:rPr>
        <w:t>2</w:t>
      </w:r>
      <w:r w:rsidRPr="0091766D">
        <w:rPr>
          <w:rFonts w:ascii="Times New Roman" w:eastAsia="Times New Roman" w:hAnsi="Times New Roman" w:cs="Times New Roman"/>
          <w:color w:val="auto"/>
          <w:sz w:val="28"/>
          <w:szCs w:val="28"/>
          <w:lang w:bidi="ar-SA"/>
        </w:rPr>
        <w:t xml:space="preserve"> – Учебно-тематический план</w:t>
      </w:r>
    </w:p>
    <w:tbl>
      <w:tblPr>
        <w:tblStyle w:val="1b"/>
        <w:tblW w:w="9493" w:type="dxa"/>
        <w:tblLayout w:type="fixed"/>
        <w:tblLook w:val="04A0" w:firstRow="1" w:lastRow="0" w:firstColumn="1" w:lastColumn="0" w:noHBand="0" w:noVBand="1"/>
      </w:tblPr>
      <w:tblGrid>
        <w:gridCol w:w="4248"/>
        <w:gridCol w:w="709"/>
        <w:gridCol w:w="708"/>
        <w:gridCol w:w="851"/>
        <w:gridCol w:w="709"/>
        <w:gridCol w:w="992"/>
        <w:gridCol w:w="1276"/>
      </w:tblGrid>
      <w:tr w:rsidR="009A3E37" w:rsidRPr="0091766D" w14:paraId="59113015" w14:textId="77777777" w:rsidTr="0051666A">
        <w:trPr>
          <w:tblHeader/>
        </w:trPr>
        <w:tc>
          <w:tcPr>
            <w:tcW w:w="4248" w:type="dxa"/>
            <w:vMerge w:val="restart"/>
            <w:vAlign w:val="center"/>
          </w:tcPr>
          <w:p w14:paraId="78C1E6F8" w14:textId="77777777" w:rsidR="009A3E37" w:rsidRPr="0091766D" w:rsidRDefault="009A3E37" w:rsidP="009A3E37">
            <w:pPr>
              <w:widowControl/>
              <w:contextualSpacing/>
              <w:jc w:val="center"/>
              <w:rPr>
                <w:rFonts w:ascii="Times New Roman" w:eastAsia="Times New Roman" w:hAnsi="Times New Roman" w:cs="Times New Roman"/>
                <w:b/>
                <w:bCs/>
                <w:color w:val="auto"/>
              </w:rPr>
            </w:pPr>
            <w:bookmarkStart w:id="46" w:name="_Hlk232435311"/>
            <w:bookmarkStart w:id="47" w:name="_Hlk232498391"/>
            <w:bookmarkStart w:id="48" w:name="_Hlk232498718"/>
            <w:bookmarkStart w:id="49" w:name="_Hlk232499575"/>
            <w:r w:rsidRPr="0091766D">
              <w:rPr>
                <w:rFonts w:ascii="Times New Roman" w:eastAsia="Times New Roman" w:hAnsi="Times New Roman" w:cs="Times New Roman"/>
                <w:b/>
                <w:bCs/>
                <w:color w:val="auto"/>
              </w:rPr>
              <w:t>Наименование разделов (модулей), тем, видов аттестации</w:t>
            </w:r>
          </w:p>
        </w:tc>
        <w:tc>
          <w:tcPr>
            <w:tcW w:w="3969" w:type="dxa"/>
            <w:gridSpan w:val="5"/>
            <w:vAlign w:val="center"/>
          </w:tcPr>
          <w:p w14:paraId="41C6B453" w14:textId="77777777" w:rsidR="009A3E37" w:rsidRPr="0091766D" w:rsidRDefault="009A3E37" w:rsidP="009A3E37">
            <w:pPr>
              <w:widowControl/>
              <w:contextualSpacing/>
              <w:jc w:val="center"/>
              <w:rPr>
                <w:rFonts w:ascii="Times New Roman" w:eastAsia="Times New Roman" w:hAnsi="Times New Roman" w:cs="Times New Roman"/>
                <w:b/>
                <w:bCs/>
                <w:color w:val="auto"/>
              </w:rPr>
            </w:pPr>
            <w:r w:rsidRPr="0091766D">
              <w:rPr>
                <w:rFonts w:ascii="Times New Roman" w:eastAsia="Times New Roman" w:hAnsi="Times New Roman" w:cs="Times New Roman"/>
                <w:b/>
                <w:bCs/>
                <w:color w:val="auto"/>
              </w:rPr>
              <w:t>Трудоемкость, ак. час</w:t>
            </w:r>
          </w:p>
        </w:tc>
        <w:tc>
          <w:tcPr>
            <w:tcW w:w="1276" w:type="dxa"/>
            <w:vMerge w:val="restart"/>
            <w:vAlign w:val="center"/>
          </w:tcPr>
          <w:p w14:paraId="7F00B448" w14:textId="77777777" w:rsidR="009A3E37" w:rsidRPr="0091766D" w:rsidRDefault="009A3E37" w:rsidP="009A3E37">
            <w:pPr>
              <w:widowControl/>
              <w:contextualSpacing/>
              <w:jc w:val="center"/>
              <w:rPr>
                <w:rFonts w:ascii="Times New Roman" w:eastAsia="Times New Roman" w:hAnsi="Times New Roman" w:cs="Times New Roman"/>
                <w:b/>
                <w:bCs/>
                <w:color w:val="auto"/>
              </w:rPr>
            </w:pPr>
            <w:r w:rsidRPr="0091766D">
              <w:rPr>
                <w:rFonts w:ascii="Times New Roman" w:eastAsia="Times New Roman" w:hAnsi="Times New Roman" w:cs="Times New Roman"/>
                <w:b/>
                <w:bCs/>
                <w:color w:val="auto"/>
              </w:rPr>
              <w:t>Формы аттестации</w:t>
            </w:r>
          </w:p>
        </w:tc>
      </w:tr>
      <w:tr w:rsidR="009A3E37" w:rsidRPr="0091766D" w14:paraId="59A118AB" w14:textId="77777777" w:rsidTr="0051666A">
        <w:trPr>
          <w:tblHeader/>
        </w:trPr>
        <w:tc>
          <w:tcPr>
            <w:tcW w:w="4248" w:type="dxa"/>
            <w:vMerge/>
          </w:tcPr>
          <w:p w14:paraId="036E6E46" w14:textId="77777777" w:rsidR="009A3E37" w:rsidRPr="0091766D" w:rsidRDefault="009A3E37" w:rsidP="009A3E37">
            <w:pPr>
              <w:widowControl/>
              <w:contextualSpacing/>
              <w:jc w:val="both"/>
              <w:rPr>
                <w:rFonts w:ascii="Times New Roman" w:eastAsia="Times New Roman" w:hAnsi="Times New Roman" w:cs="Times New Roman"/>
                <w:b/>
                <w:bCs/>
                <w:color w:val="auto"/>
              </w:rPr>
            </w:pPr>
          </w:p>
        </w:tc>
        <w:tc>
          <w:tcPr>
            <w:tcW w:w="709" w:type="dxa"/>
            <w:vMerge w:val="restart"/>
            <w:vAlign w:val="center"/>
          </w:tcPr>
          <w:p w14:paraId="3E892256" w14:textId="77777777" w:rsidR="009A3E37" w:rsidRPr="0091766D" w:rsidRDefault="009A3E37" w:rsidP="009A3E37">
            <w:pPr>
              <w:widowControl/>
              <w:contextualSpacing/>
              <w:jc w:val="center"/>
              <w:rPr>
                <w:rFonts w:ascii="Times New Roman" w:eastAsia="Times New Roman" w:hAnsi="Times New Roman" w:cs="Times New Roman"/>
                <w:b/>
                <w:bCs/>
                <w:color w:val="auto"/>
              </w:rPr>
            </w:pPr>
            <w:r w:rsidRPr="0091766D">
              <w:rPr>
                <w:rFonts w:ascii="Times New Roman" w:eastAsia="Times New Roman" w:hAnsi="Times New Roman" w:cs="Times New Roman"/>
                <w:b/>
                <w:bCs/>
                <w:color w:val="auto"/>
              </w:rPr>
              <w:t>Итого</w:t>
            </w:r>
          </w:p>
        </w:tc>
        <w:tc>
          <w:tcPr>
            <w:tcW w:w="2268" w:type="dxa"/>
            <w:gridSpan w:val="3"/>
            <w:vAlign w:val="center"/>
          </w:tcPr>
          <w:p w14:paraId="2DF70BD8" w14:textId="77777777" w:rsidR="009A3E37" w:rsidRPr="0091766D" w:rsidRDefault="009A3E37" w:rsidP="009A3E37">
            <w:pPr>
              <w:widowControl/>
              <w:contextualSpacing/>
              <w:jc w:val="center"/>
              <w:rPr>
                <w:rFonts w:ascii="Times New Roman" w:eastAsia="Times New Roman" w:hAnsi="Times New Roman" w:cs="Times New Roman"/>
                <w:b/>
                <w:bCs/>
                <w:color w:val="auto"/>
              </w:rPr>
            </w:pPr>
            <w:r w:rsidRPr="0091766D">
              <w:rPr>
                <w:rFonts w:ascii="Times New Roman" w:eastAsia="Times New Roman" w:hAnsi="Times New Roman" w:cs="Times New Roman"/>
                <w:b/>
                <w:bCs/>
                <w:color w:val="auto"/>
              </w:rPr>
              <w:t>Виды занятий, в т.ч.</w:t>
            </w:r>
          </w:p>
        </w:tc>
        <w:tc>
          <w:tcPr>
            <w:tcW w:w="992" w:type="dxa"/>
            <w:vMerge w:val="restart"/>
            <w:vAlign w:val="center"/>
          </w:tcPr>
          <w:p w14:paraId="798E25B2" w14:textId="77777777" w:rsidR="009A3E37" w:rsidRPr="0091766D" w:rsidRDefault="009A3E37" w:rsidP="009A3E37">
            <w:pPr>
              <w:widowControl/>
              <w:contextualSpacing/>
              <w:jc w:val="center"/>
              <w:rPr>
                <w:rFonts w:ascii="Times New Roman" w:eastAsia="Times New Roman" w:hAnsi="Times New Roman" w:cs="Times New Roman"/>
                <w:b/>
                <w:bCs/>
                <w:color w:val="auto"/>
              </w:rPr>
            </w:pPr>
            <w:r w:rsidRPr="0091766D">
              <w:rPr>
                <w:rFonts w:ascii="Times New Roman" w:eastAsia="Times New Roman" w:hAnsi="Times New Roman" w:cs="Times New Roman"/>
                <w:b/>
                <w:bCs/>
                <w:color w:val="auto"/>
              </w:rPr>
              <w:t>Из них с ДОТ</w:t>
            </w:r>
          </w:p>
        </w:tc>
        <w:tc>
          <w:tcPr>
            <w:tcW w:w="1276" w:type="dxa"/>
            <w:vMerge/>
            <w:vAlign w:val="center"/>
          </w:tcPr>
          <w:p w14:paraId="5D4921C3" w14:textId="77777777" w:rsidR="009A3E37" w:rsidRPr="0091766D" w:rsidRDefault="009A3E37" w:rsidP="009A3E37">
            <w:pPr>
              <w:widowControl/>
              <w:contextualSpacing/>
              <w:jc w:val="center"/>
              <w:rPr>
                <w:rFonts w:ascii="Times New Roman" w:eastAsia="Times New Roman" w:hAnsi="Times New Roman" w:cs="Times New Roman"/>
                <w:b/>
                <w:bCs/>
                <w:color w:val="auto"/>
              </w:rPr>
            </w:pPr>
          </w:p>
        </w:tc>
      </w:tr>
      <w:tr w:rsidR="009A3E37" w:rsidRPr="0091766D" w14:paraId="229A2898" w14:textId="77777777" w:rsidTr="0051666A">
        <w:trPr>
          <w:tblHeader/>
        </w:trPr>
        <w:tc>
          <w:tcPr>
            <w:tcW w:w="4248" w:type="dxa"/>
            <w:vMerge/>
          </w:tcPr>
          <w:p w14:paraId="143C485E" w14:textId="77777777" w:rsidR="009A3E37" w:rsidRPr="0091766D" w:rsidRDefault="009A3E37" w:rsidP="009A3E37">
            <w:pPr>
              <w:widowControl/>
              <w:contextualSpacing/>
              <w:jc w:val="both"/>
              <w:rPr>
                <w:rFonts w:ascii="Times New Roman" w:eastAsia="Times New Roman" w:hAnsi="Times New Roman" w:cs="Times New Roman"/>
                <w:color w:val="auto"/>
              </w:rPr>
            </w:pPr>
          </w:p>
        </w:tc>
        <w:tc>
          <w:tcPr>
            <w:tcW w:w="709" w:type="dxa"/>
            <w:vMerge/>
          </w:tcPr>
          <w:p w14:paraId="67B0F55E" w14:textId="77777777" w:rsidR="009A3E37" w:rsidRPr="0091766D" w:rsidRDefault="009A3E37" w:rsidP="009A3E37">
            <w:pPr>
              <w:widowControl/>
              <w:contextualSpacing/>
              <w:jc w:val="center"/>
              <w:rPr>
                <w:rFonts w:ascii="Times New Roman" w:eastAsia="Times New Roman" w:hAnsi="Times New Roman" w:cs="Times New Roman"/>
                <w:color w:val="auto"/>
              </w:rPr>
            </w:pPr>
          </w:p>
        </w:tc>
        <w:tc>
          <w:tcPr>
            <w:tcW w:w="708" w:type="dxa"/>
          </w:tcPr>
          <w:p w14:paraId="0AC21256" w14:textId="77777777" w:rsidR="009A3E37" w:rsidRPr="0091766D" w:rsidRDefault="009A3E37" w:rsidP="009A3E37">
            <w:pPr>
              <w:widowControl/>
              <w:contextualSpacing/>
              <w:jc w:val="center"/>
              <w:rPr>
                <w:rFonts w:ascii="Times New Roman" w:eastAsia="Times New Roman" w:hAnsi="Times New Roman" w:cs="Times New Roman"/>
                <w:b/>
                <w:bCs/>
                <w:color w:val="auto"/>
              </w:rPr>
            </w:pPr>
            <w:r w:rsidRPr="0091766D">
              <w:rPr>
                <w:rFonts w:ascii="Times New Roman" w:eastAsia="Times New Roman" w:hAnsi="Times New Roman" w:cs="Times New Roman"/>
                <w:b/>
                <w:bCs/>
                <w:color w:val="auto"/>
              </w:rPr>
              <w:t>Л</w:t>
            </w:r>
            <w:r w:rsidRPr="0091766D">
              <w:rPr>
                <w:rFonts w:ascii="Times New Roman" w:eastAsia="Times New Roman" w:hAnsi="Times New Roman" w:cs="Times New Roman"/>
                <w:b/>
                <w:bCs/>
                <w:color w:val="auto"/>
                <w:vertAlign w:val="superscript"/>
              </w:rPr>
              <w:footnoteReference w:id="1"/>
            </w:r>
          </w:p>
        </w:tc>
        <w:tc>
          <w:tcPr>
            <w:tcW w:w="851" w:type="dxa"/>
          </w:tcPr>
          <w:p w14:paraId="52461208" w14:textId="77777777" w:rsidR="009A3E37" w:rsidRPr="0091766D" w:rsidRDefault="009A3E37" w:rsidP="009A3E37">
            <w:pPr>
              <w:widowControl/>
              <w:contextualSpacing/>
              <w:jc w:val="center"/>
              <w:rPr>
                <w:rFonts w:ascii="Times New Roman" w:eastAsia="Times New Roman" w:hAnsi="Times New Roman" w:cs="Times New Roman"/>
                <w:b/>
                <w:bCs/>
                <w:color w:val="auto"/>
              </w:rPr>
            </w:pPr>
            <w:r w:rsidRPr="0091766D">
              <w:rPr>
                <w:rFonts w:ascii="Times New Roman" w:eastAsia="Times New Roman" w:hAnsi="Times New Roman" w:cs="Times New Roman"/>
                <w:b/>
                <w:bCs/>
                <w:color w:val="auto"/>
              </w:rPr>
              <w:t>ПЗ</w:t>
            </w:r>
            <w:r w:rsidRPr="0091766D">
              <w:rPr>
                <w:rFonts w:ascii="Times New Roman" w:eastAsia="Times New Roman" w:hAnsi="Times New Roman" w:cs="Times New Roman"/>
                <w:b/>
                <w:bCs/>
                <w:color w:val="auto"/>
                <w:vertAlign w:val="superscript"/>
              </w:rPr>
              <w:footnoteReference w:id="2"/>
            </w:r>
            <w:r w:rsidRPr="0091766D">
              <w:rPr>
                <w:rFonts w:ascii="Times New Roman" w:eastAsia="Times New Roman" w:hAnsi="Times New Roman" w:cs="Times New Roman"/>
                <w:b/>
                <w:bCs/>
                <w:color w:val="auto"/>
              </w:rPr>
              <w:t>, ЛР</w:t>
            </w:r>
            <w:r w:rsidRPr="0091766D">
              <w:rPr>
                <w:rFonts w:ascii="Times New Roman" w:eastAsia="Times New Roman" w:hAnsi="Times New Roman" w:cs="Times New Roman"/>
                <w:b/>
                <w:bCs/>
                <w:color w:val="auto"/>
                <w:vertAlign w:val="superscript"/>
              </w:rPr>
              <w:footnoteReference w:id="3"/>
            </w:r>
          </w:p>
        </w:tc>
        <w:tc>
          <w:tcPr>
            <w:tcW w:w="709" w:type="dxa"/>
          </w:tcPr>
          <w:p w14:paraId="652E9DDD" w14:textId="77777777" w:rsidR="009A3E37" w:rsidRPr="0091766D" w:rsidRDefault="009A3E37" w:rsidP="009A3E37">
            <w:pPr>
              <w:widowControl/>
              <w:contextualSpacing/>
              <w:jc w:val="center"/>
              <w:rPr>
                <w:rFonts w:ascii="Times New Roman" w:eastAsia="Times New Roman" w:hAnsi="Times New Roman" w:cs="Times New Roman"/>
                <w:b/>
                <w:bCs/>
                <w:color w:val="auto"/>
              </w:rPr>
            </w:pPr>
            <w:r w:rsidRPr="0091766D">
              <w:rPr>
                <w:rFonts w:ascii="Times New Roman" w:eastAsia="Times New Roman" w:hAnsi="Times New Roman" w:cs="Times New Roman"/>
                <w:b/>
                <w:bCs/>
                <w:color w:val="auto"/>
              </w:rPr>
              <w:t>СР</w:t>
            </w:r>
            <w:r w:rsidRPr="0091766D">
              <w:rPr>
                <w:rFonts w:ascii="Times New Roman" w:eastAsia="Times New Roman" w:hAnsi="Times New Roman" w:cs="Times New Roman"/>
                <w:b/>
                <w:bCs/>
                <w:color w:val="auto"/>
                <w:vertAlign w:val="superscript"/>
              </w:rPr>
              <w:t xml:space="preserve"> </w:t>
            </w:r>
          </w:p>
        </w:tc>
        <w:tc>
          <w:tcPr>
            <w:tcW w:w="992" w:type="dxa"/>
            <w:vMerge/>
          </w:tcPr>
          <w:p w14:paraId="486B02C6" w14:textId="77777777" w:rsidR="009A3E37" w:rsidRPr="0091766D" w:rsidRDefault="009A3E37" w:rsidP="009A3E37">
            <w:pPr>
              <w:widowControl/>
              <w:contextualSpacing/>
              <w:jc w:val="center"/>
              <w:rPr>
                <w:rFonts w:ascii="Times New Roman" w:eastAsia="Times New Roman" w:hAnsi="Times New Roman" w:cs="Times New Roman"/>
                <w:color w:val="auto"/>
              </w:rPr>
            </w:pPr>
          </w:p>
        </w:tc>
        <w:tc>
          <w:tcPr>
            <w:tcW w:w="1276" w:type="dxa"/>
            <w:vMerge/>
          </w:tcPr>
          <w:p w14:paraId="4C563774" w14:textId="77777777" w:rsidR="009A3E37" w:rsidRPr="0091766D" w:rsidRDefault="009A3E37" w:rsidP="009A3E37">
            <w:pPr>
              <w:widowControl/>
              <w:contextualSpacing/>
              <w:jc w:val="center"/>
              <w:rPr>
                <w:rFonts w:ascii="Times New Roman" w:eastAsia="Times New Roman" w:hAnsi="Times New Roman" w:cs="Times New Roman"/>
                <w:color w:val="auto"/>
              </w:rPr>
            </w:pPr>
          </w:p>
        </w:tc>
      </w:tr>
      <w:tr w:rsidR="008924D4" w:rsidRPr="0091766D" w14:paraId="0C04A6F9" w14:textId="77777777" w:rsidTr="0051666A">
        <w:tc>
          <w:tcPr>
            <w:tcW w:w="4248" w:type="dxa"/>
          </w:tcPr>
          <w:p w14:paraId="0F1425B0" w14:textId="4C00B939" w:rsidR="008924D4" w:rsidRPr="0091766D" w:rsidRDefault="008924D4" w:rsidP="008924D4">
            <w:pPr>
              <w:widowControl/>
              <w:contextualSpacing/>
              <w:rPr>
                <w:rFonts w:ascii="Times New Roman" w:eastAsia="Times New Roman" w:hAnsi="Times New Roman" w:cs="Times New Roman"/>
                <w:b/>
                <w:bCs/>
                <w:color w:val="auto"/>
              </w:rPr>
            </w:pPr>
            <w:r w:rsidRPr="0091766D">
              <w:rPr>
                <w:rFonts w:ascii="Times New Roman" w:hAnsi="Times New Roman" w:cs="Times New Roman"/>
                <w:b/>
              </w:rPr>
              <w:t xml:space="preserve">Конструкция </w:t>
            </w:r>
            <w:r w:rsidRPr="0091766D">
              <w:rPr>
                <w:rFonts w:ascii="Times New Roman" w:hAnsi="Times New Roman" w:cs="Times New Roman"/>
                <w:b/>
                <w:bCs/>
              </w:rPr>
              <w:t>транспортно-технологических машин</w:t>
            </w:r>
          </w:p>
        </w:tc>
        <w:tc>
          <w:tcPr>
            <w:tcW w:w="709" w:type="dxa"/>
            <w:shd w:val="clear" w:color="auto" w:fill="auto"/>
            <w:vAlign w:val="center"/>
          </w:tcPr>
          <w:p w14:paraId="12F69BF2" w14:textId="5B1EDEF2" w:rsidR="008924D4" w:rsidRPr="0091766D" w:rsidRDefault="008924D4" w:rsidP="008924D4">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40</w:t>
            </w:r>
          </w:p>
        </w:tc>
        <w:tc>
          <w:tcPr>
            <w:tcW w:w="708" w:type="dxa"/>
            <w:shd w:val="clear" w:color="auto" w:fill="auto"/>
            <w:vAlign w:val="center"/>
          </w:tcPr>
          <w:p w14:paraId="19C93F93" w14:textId="3C85DF64" w:rsidR="008924D4" w:rsidRPr="0091766D" w:rsidRDefault="008924D4" w:rsidP="008924D4">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10</w:t>
            </w:r>
          </w:p>
        </w:tc>
        <w:tc>
          <w:tcPr>
            <w:tcW w:w="851" w:type="dxa"/>
            <w:shd w:val="clear" w:color="auto" w:fill="auto"/>
            <w:vAlign w:val="center"/>
          </w:tcPr>
          <w:p w14:paraId="5898A7C4" w14:textId="76D7D15F" w:rsidR="008924D4" w:rsidRPr="0091766D" w:rsidRDefault="008924D4" w:rsidP="008924D4">
            <w:pPr>
              <w:widowControl/>
              <w:contextualSpacing/>
              <w:jc w:val="center"/>
              <w:rPr>
                <w:rFonts w:ascii="Times New Roman" w:eastAsia="Times New Roman" w:hAnsi="Times New Roman" w:cs="Times New Roman"/>
                <w:b/>
                <w:color w:val="auto"/>
              </w:rPr>
            </w:pPr>
          </w:p>
        </w:tc>
        <w:tc>
          <w:tcPr>
            <w:tcW w:w="709" w:type="dxa"/>
            <w:shd w:val="clear" w:color="auto" w:fill="auto"/>
            <w:vAlign w:val="center"/>
          </w:tcPr>
          <w:p w14:paraId="73690156" w14:textId="121CCA29" w:rsidR="008924D4" w:rsidRPr="0091766D" w:rsidRDefault="008924D4" w:rsidP="008924D4">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30</w:t>
            </w:r>
          </w:p>
        </w:tc>
        <w:tc>
          <w:tcPr>
            <w:tcW w:w="992" w:type="dxa"/>
            <w:shd w:val="clear" w:color="auto" w:fill="auto"/>
            <w:vAlign w:val="center"/>
          </w:tcPr>
          <w:p w14:paraId="1E65391B" w14:textId="03BC5F4A" w:rsidR="008924D4" w:rsidRPr="0091766D" w:rsidRDefault="008924D4" w:rsidP="008924D4">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16</w:t>
            </w:r>
          </w:p>
        </w:tc>
        <w:tc>
          <w:tcPr>
            <w:tcW w:w="1276" w:type="dxa"/>
            <w:vAlign w:val="center"/>
          </w:tcPr>
          <w:p w14:paraId="2C4C73D6" w14:textId="77777777" w:rsidR="008924D4" w:rsidRPr="0091766D" w:rsidRDefault="008924D4" w:rsidP="008924D4">
            <w:pPr>
              <w:widowControl/>
              <w:contextualSpacing/>
              <w:jc w:val="center"/>
              <w:rPr>
                <w:rFonts w:ascii="Times New Roman" w:eastAsia="Times New Roman" w:hAnsi="Times New Roman" w:cs="Times New Roman"/>
                <w:b/>
                <w:color w:val="auto"/>
              </w:rPr>
            </w:pPr>
          </w:p>
        </w:tc>
      </w:tr>
      <w:tr w:rsidR="008924D4" w:rsidRPr="0091766D" w14:paraId="543AA978" w14:textId="77777777" w:rsidTr="0051666A">
        <w:tc>
          <w:tcPr>
            <w:tcW w:w="4248" w:type="dxa"/>
          </w:tcPr>
          <w:p w14:paraId="298643D9" w14:textId="6D023D35" w:rsidR="008924D4" w:rsidRPr="0091766D" w:rsidRDefault="008924D4" w:rsidP="008924D4">
            <w:pPr>
              <w:widowControl/>
              <w:contextualSpacing/>
              <w:rPr>
                <w:rFonts w:ascii="Times New Roman" w:eastAsia="Times New Roman" w:hAnsi="Times New Roman" w:cs="Times New Roman"/>
                <w:color w:val="auto"/>
              </w:rPr>
            </w:pPr>
            <w:r w:rsidRPr="0091766D">
              <w:rPr>
                <w:rFonts w:ascii="Times New Roman" w:hAnsi="Times New Roman" w:cs="Times New Roman"/>
                <w:bCs/>
              </w:rPr>
              <w:t>Конструкция</w:t>
            </w:r>
            <w:r w:rsidRPr="0091766D">
              <w:rPr>
                <w:rFonts w:ascii="Times New Roman" w:hAnsi="Times New Roman" w:cs="Times New Roman"/>
                <w:iCs/>
              </w:rPr>
              <w:t xml:space="preserve"> двигателей</w:t>
            </w:r>
          </w:p>
        </w:tc>
        <w:tc>
          <w:tcPr>
            <w:tcW w:w="709" w:type="dxa"/>
            <w:shd w:val="clear" w:color="auto" w:fill="auto"/>
            <w:vAlign w:val="center"/>
          </w:tcPr>
          <w:p w14:paraId="1EE5A7D0" w14:textId="4B87AC11" w:rsidR="008924D4" w:rsidRPr="0091766D" w:rsidRDefault="008924D4" w:rsidP="008924D4">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10</w:t>
            </w:r>
          </w:p>
        </w:tc>
        <w:tc>
          <w:tcPr>
            <w:tcW w:w="708" w:type="dxa"/>
            <w:shd w:val="clear" w:color="auto" w:fill="auto"/>
            <w:vAlign w:val="center"/>
          </w:tcPr>
          <w:p w14:paraId="6B639114" w14:textId="01F87FE6" w:rsidR="008924D4" w:rsidRPr="0091766D" w:rsidRDefault="008924D4" w:rsidP="008924D4">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4</w:t>
            </w:r>
          </w:p>
        </w:tc>
        <w:tc>
          <w:tcPr>
            <w:tcW w:w="851" w:type="dxa"/>
            <w:shd w:val="clear" w:color="auto" w:fill="auto"/>
            <w:vAlign w:val="center"/>
          </w:tcPr>
          <w:p w14:paraId="65C1A725" w14:textId="354F56A6" w:rsidR="008924D4" w:rsidRPr="0091766D" w:rsidRDefault="008924D4" w:rsidP="008924D4">
            <w:pPr>
              <w:widowControl/>
              <w:contextualSpacing/>
              <w:jc w:val="center"/>
              <w:rPr>
                <w:rFonts w:ascii="Times New Roman" w:eastAsia="Times New Roman" w:hAnsi="Times New Roman" w:cs="Times New Roman"/>
                <w:color w:val="auto"/>
              </w:rPr>
            </w:pPr>
          </w:p>
        </w:tc>
        <w:tc>
          <w:tcPr>
            <w:tcW w:w="709" w:type="dxa"/>
            <w:shd w:val="clear" w:color="auto" w:fill="auto"/>
            <w:vAlign w:val="center"/>
          </w:tcPr>
          <w:p w14:paraId="51363272" w14:textId="274E6196" w:rsidR="008924D4" w:rsidRPr="0091766D" w:rsidRDefault="008924D4" w:rsidP="008924D4">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6</w:t>
            </w:r>
          </w:p>
        </w:tc>
        <w:tc>
          <w:tcPr>
            <w:tcW w:w="992" w:type="dxa"/>
            <w:shd w:val="clear" w:color="auto" w:fill="auto"/>
            <w:vAlign w:val="center"/>
          </w:tcPr>
          <w:p w14:paraId="273A30DB" w14:textId="77777777" w:rsidR="008924D4" w:rsidRPr="0091766D" w:rsidRDefault="008924D4" w:rsidP="008924D4">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4</w:t>
            </w:r>
          </w:p>
        </w:tc>
        <w:tc>
          <w:tcPr>
            <w:tcW w:w="1276" w:type="dxa"/>
            <w:vAlign w:val="center"/>
          </w:tcPr>
          <w:p w14:paraId="7E711B8B" w14:textId="77777777" w:rsidR="008924D4" w:rsidRPr="0091766D" w:rsidRDefault="008924D4" w:rsidP="008924D4">
            <w:pPr>
              <w:widowControl/>
              <w:contextualSpacing/>
              <w:jc w:val="center"/>
              <w:rPr>
                <w:rFonts w:ascii="Times New Roman" w:eastAsia="Times New Roman" w:hAnsi="Times New Roman" w:cs="Times New Roman"/>
                <w:color w:val="auto"/>
              </w:rPr>
            </w:pPr>
          </w:p>
        </w:tc>
      </w:tr>
      <w:tr w:rsidR="008924D4" w:rsidRPr="0091766D" w14:paraId="4B36DE6E" w14:textId="77777777" w:rsidTr="0051666A">
        <w:tc>
          <w:tcPr>
            <w:tcW w:w="4248" w:type="dxa"/>
          </w:tcPr>
          <w:p w14:paraId="698431BD" w14:textId="4C29F719" w:rsidR="008924D4" w:rsidRPr="0091766D" w:rsidRDefault="008924D4" w:rsidP="008924D4">
            <w:pPr>
              <w:widowControl/>
              <w:contextualSpacing/>
              <w:rPr>
                <w:rFonts w:ascii="Times New Roman" w:eastAsia="Times New Roman" w:hAnsi="Times New Roman" w:cs="Times New Roman"/>
                <w:color w:val="auto"/>
              </w:rPr>
            </w:pPr>
            <w:r w:rsidRPr="0091766D">
              <w:rPr>
                <w:rFonts w:ascii="Times New Roman" w:hAnsi="Times New Roman" w:cs="Times New Roman"/>
                <w:bCs/>
              </w:rPr>
              <w:t>Конструкция</w:t>
            </w:r>
            <w:r w:rsidRPr="0091766D">
              <w:rPr>
                <w:rFonts w:ascii="Times New Roman" w:hAnsi="Times New Roman" w:cs="Times New Roman"/>
                <w:iCs/>
              </w:rPr>
              <w:t xml:space="preserve"> трансмиссии, ходовой части</w:t>
            </w:r>
          </w:p>
        </w:tc>
        <w:tc>
          <w:tcPr>
            <w:tcW w:w="709" w:type="dxa"/>
            <w:shd w:val="clear" w:color="auto" w:fill="auto"/>
            <w:vAlign w:val="center"/>
          </w:tcPr>
          <w:p w14:paraId="0F751500" w14:textId="7754BF11" w:rsidR="008924D4" w:rsidRPr="0091766D" w:rsidRDefault="008924D4" w:rsidP="008924D4">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10</w:t>
            </w:r>
          </w:p>
        </w:tc>
        <w:tc>
          <w:tcPr>
            <w:tcW w:w="708" w:type="dxa"/>
            <w:shd w:val="clear" w:color="auto" w:fill="auto"/>
            <w:vAlign w:val="center"/>
          </w:tcPr>
          <w:p w14:paraId="19B365B6" w14:textId="03274D2B" w:rsidR="008924D4" w:rsidRPr="0091766D" w:rsidRDefault="008924D4" w:rsidP="008924D4">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2</w:t>
            </w:r>
          </w:p>
        </w:tc>
        <w:tc>
          <w:tcPr>
            <w:tcW w:w="851" w:type="dxa"/>
            <w:shd w:val="clear" w:color="auto" w:fill="auto"/>
            <w:vAlign w:val="center"/>
          </w:tcPr>
          <w:p w14:paraId="1251C040" w14:textId="15C814BC" w:rsidR="008924D4" w:rsidRPr="0091766D" w:rsidRDefault="008924D4" w:rsidP="008924D4">
            <w:pPr>
              <w:widowControl/>
              <w:contextualSpacing/>
              <w:jc w:val="center"/>
              <w:rPr>
                <w:rFonts w:ascii="Times New Roman" w:eastAsia="Times New Roman" w:hAnsi="Times New Roman" w:cs="Times New Roman"/>
                <w:color w:val="auto"/>
              </w:rPr>
            </w:pPr>
          </w:p>
        </w:tc>
        <w:tc>
          <w:tcPr>
            <w:tcW w:w="709" w:type="dxa"/>
            <w:shd w:val="clear" w:color="auto" w:fill="auto"/>
            <w:vAlign w:val="center"/>
          </w:tcPr>
          <w:p w14:paraId="65491583" w14:textId="4772062C" w:rsidR="008924D4" w:rsidRPr="0091766D" w:rsidRDefault="008924D4" w:rsidP="008924D4">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8</w:t>
            </w:r>
          </w:p>
        </w:tc>
        <w:tc>
          <w:tcPr>
            <w:tcW w:w="992" w:type="dxa"/>
            <w:shd w:val="clear" w:color="auto" w:fill="auto"/>
            <w:vAlign w:val="center"/>
          </w:tcPr>
          <w:p w14:paraId="3FCB409F" w14:textId="77777777" w:rsidR="008924D4" w:rsidRPr="0091766D" w:rsidRDefault="008924D4" w:rsidP="008924D4">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4</w:t>
            </w:r>
          </w:p>
        </w:tc>
        <w:tc>
          <w:tcPr>
            <w:tcW w:w="1276" w:type="dxa"/>
            <w:vAlign w:val="center"/>
          </w:tcPr>
          <w:p w14:paraId="737ADB2A" w14:textId="77777777" w:rsidR="008924D4" w:rsidRPr="0091766D" w:rsidRDefault="008924D4" w:rsidP="008924D4">
            <w:pPr>
              <w:widowControl/>
              <w:contextualSpacing/>
              <w:jc w:val="center"/>
              <w:rPr>
                <w:rFonts w:ascii="Times New Roman" w:eastAsia="Times New Roman" w:hAnsi="Times New Roman" w:cs="Times New Roman"/>
                <w:color w:val="auto"/>
              </w:rPr>
            </w:pPr>
          </w:p>
        </w:tc>
      </w:tr>
      <w:tr w:rsidR="008924D4" w:rsidRPr="0091766D" w14:paraId="4C1F4BEB" w14:textId="77777777" w:rsidTr="0051666A">
        <w:tc>
          <w:tcPr>
            <w:tcW w:w="4248" w:type="dxa"/>
            <w:vAlign w:val="center"/>
          </w:tcPr>
          <w:p w14:paraId="13000BB0" w14:textId="1658C36C" w:rsidR="008924D4" w:rsidRPr="0091766D" w:rsidRDefault="008924D4" w:rsidP="008924D4">
            <w:pPr>
              <w:widowControl/>
              <w:contextualSpacing/>
              <w:rPr>
                <w:rFonts w:ascii="Times New Roman" w:eastAsia="Times New Roman" w:hAnsi="Times New Roman" w:cs="Times New Roman"/>
                <w:color w:val="auto"/>
              </w:rPr>
            </w:pPr>
            <w:r w:rsidRPr="0091766D">
              <w:rPr>
                <w:rFonts w:ascii="Times New Roman" w:hAnsi="Times New Roman" w:cs="Times New Roman"/>
                <w:bCs/>
              </w:rPr>
              <w:t>Конструкция</w:t>
            </w:r>
            <w:r w:rsidRPr="0091766D">
              <w:rPr>
                <w:rFonts w:ascii="Times New Roman" w:hAnsi="Times New Roman" w:cs="Times New Roman"/>
                <w:iCs/>
              </w:rPr>
              <w:t xml:space="preserve"> рулевого управления, тормозной системы, электрооборудования</w:t>
            </w:r>
          </w:p>
        </w:tc>
        <w:tc>
          <w:tcPr>
            <w:tcW w:w="709" w:type="dxa"/>
            <w:shd w:val="clear" w:color="auto" w:fill="auto"/>
            <w:vAlign w:val="center"/>
          </w:tcPr>
          <w:p w14:paraId="03CD1DBB" w14:textId="7312415D" w:rsidR="008924D4" w:rsidRPr="0091766D" w:rsidRDefault="00F2571F" w:rsidP="008924D4">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20</w:t>
            </w:r>
          </w:p>
        </w:tc>
        <w:tc>
          <w:tcPr>
            <w:tcW w:w="708" w:type="dxa"/>
            <w:shd w:val="clear" w:color="auto" w:fill="auto"/>
            <w:vAlign w:val="center"/>
          </w:tcPr>
          <w:p w14:paraId="6EFA4AA6" w14:textId="52D19E0D" w:rsidR="008924D4" w:rsidRPr="0091766D" w:rsidRDefault="00F2571F" w:rsidP="008924D4">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2</w:t>
            </w:r>
          </w:p>
        </w:tc>
        <w:tc>
          <w:tcPr>
            <w:tcW w:w="851" w:type="dxa"/>
            <w:shd w:val="clear" w:color="auto" w:fill="auto"/>
            <w:vAlign w:val="center"/>
          </w:tcPr>
          <w:p w14:paraId="130EB998" w14:textId="19A13E39" w:rsidR="008924D4" w:rsidRPr="0091766D" w:rsidRDefault="008924D4" w:rsidP="008924D4">
            <w:pPr>
              <w:widowControl/>
              <w:contextualSpacing/>
              <w:jc w:val="center"/>
              <w:rPr>
                <w:rFonts w:ascii="Times New Roman" w:eastAsia="Times New Roman" w:hAnsi="Times New Roman" w:cs="Times New Roman"/>
                <w:color w:val="auto"/>
              </w:rPr>
            </w:pPr>
          </w:p>
        </w:tc>
        <w:tc>
          <w:tcPr>
            <w:tcW w:w="709" w:type="dxa"/>
            <w:shd w:val="clear" w:color="auto" w:fill="auto"/>
            <w:vAlign w:val="center"/>
          </w:tcPr>
          <w:p w14:paraId="36F2B64A" w14:textId="4E043AE6" w:rsidR="008924D4" w:rsidRPr="0091766D" w:rsidRDefault="008924D4" w:rsidP="008924D4">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1</w:t>
            </w:r>
            <w:r w:rsidR="00F2571F" w:rsidRPr="0091766D">
              <w:rPr>
                <w:rFonts w:ascii="Times New Roman" w:hAnsi="Times New Roman" w:cs="Times New Roman"/>
              </w:rPr>
              <w:t>4</w:t>
            </w:r>
          </w:p>
        </w:tc>
        <w:tc>
          <w:tcPr>
            <w:tcW w:w="992" w:type="dxa"/>
            <w:shd w:val="clear" w:color="auto" w:fill="auto"/>
            <w:vAlign w:val="center"/>
          </w:tcPr>
          <w:p w14:paraId="184805F5" w14:textId="77777777" w:rsidR="008924D4" w:rsidRPr="0091766D" w:rsidRDefault="008924D4" w:rsidP="008924D4">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4</w:t>
            </w:r>
          </w:p>
        </w:tc>
        <w:tc>
          <w:tcPr>
            <w:tcW w:w="1276" w:type="dxa"/>
            <w:vAlign w:val="center"/>
          </w:tcPr>
          <w:p w14:paraId="1E195003" w14:textId="77777777" w:rsidR="008924D4" w:rsidRPr="0091766D" w:rsidRDefault="008924D4" w:rsidP="008924D4">
            <w:pPr>
              <w:widowControl/>
              <w:contextualSpacing/>
              <w:jc w:val="center"/>
              <w:rPr>
                <w:rFonts w:ascii="Times New Roman" w:eastAsia="Times New Roman" w:hAnsi="Times New Roman" w:cs="Times New Roman"/>
                <w:color w:val="auto"/>
              </w:rPr>
            </w:pPr>
          </w:p>
        </w:tc>
      </w:tr>
      <w:tr w:rsidR="009A3E37" w:rsidRPr="0091766D" w14:paraId="09D1739F" w14:textId="77777777" w:rsidTr="0051666A">
        <w:tc>
          <w:tcPr>
            <w:tcW w:w="4248" w:type="dxa"/>
          </w:tcPr>
          <w:p w14:paraId="23D5F7E1" w14:textId="77777777" w:rsidR="009A3E37" w:rsidRPr="0091766D" w:rsidRDefault="009A3E37" w:rsidP="009A3E37">
            <w:pPr>
              <w:widowControl/>
              <w:contextualSpacing/>
              <w:rPr>
                <w:rFonts w:ascii="Times New Roman" w:eastAsia="Times New Roman" w:hAnsi="Times New Roman" w:cs="Times New Roman"/>
                <w:b/>
                <w:color w:val="auto"/>
              </w:rPr>
            </w:pPr>
            <w:r w:rsidRPr="0091766D">
              <w:rPr>
                <w:rFonts w:ascii="Times New Roman" w:eastAsia="Times New Roman" w:hAnsi="Times New Roman" w:cs="Times New Roman"/>
                <w:b/>
                <w:bCs/>
                <w:color w:val="auto"/>
              </w:rPr>
              <w:t>Промежуточная аттестация</w:t>
            </w:r>
          </w:p>
        </w:tc>
        <w:tc>
          <w:tcPr>
            <w:tcW w:w="709" w:type="dxa"/>
            <w:shd w:val="clear" w:color="auto" w:fill="auto"/>
            <w:vAlign w:val="center"/>
          </w:tcPr>
          <w:p w14:paraId="62932636" w14:textId="6F2A5E0B" w:rsidR="009A3E37" w:rsidRPr="0091766D" w:rsidRDefault="009A3E37" w:rsidP="009A3E37">
            <w:pPr>
              <w:widowControl/>
              <w:contextualSpacing/>
              <w:jc w:val="center"/>
              <w:rPr>
                <w:rFonts w:ascii="Times New Roman" w:eastAsia="Times New Roman" w:hAnsi="Times New Roman" w:cs="Times New Roman"/>
                <w:b/>
                <w:color w:val="auto"/>
              </w:rPr>
            </w:pPr>
          </w:p>
        </w:tc>
        <w:tc>
          <w:tcPr>
            <w:tcW w:w="708" w:type="dxa"/>
            <w:shd w:val="clear" w:color="auto" w:fill="auto"/>
            <w:vAlign w:val="center"/>
          </w:tcPr>
          <w:p w14:paraId="422DDDA7" w14:textId="4766C3E2" w:rsidR="009A3E37" w:rsidRPr="0091766D" w:rsidRDefault="00F2571F" w:rsidP="009A3E37">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2</w:t>
            </w:r>
          </w:p>
        </w:tc>
        <w:tc>
          <w:tcPr>
            <w:tcW w:w="851" w:type="dxa"/>
            <w:shd w:val="clear" w:color="auto" w:fill="auto"/>
            <w:vAlign w:val="center"/>
          </w:tcPr>
          <w:p w14:paraId="749D290E" w14:textId="19E386E7" w:rsidR="009A3E37" w:rsidRPr="0091766D" w:rsidRDefault="009A3E37" w:rsidP="009A3E37">
            <w:pPr>
              <w:widowControl/>
              <w:contextualSpacing/>
              <w:jc w:val="center"/>
              <w:rPr>
                <w:rFonts w:ascii="Times New Roman" w:eastAsia="Times New Roman" w:hAnsi="Times New Roman" w:cs="Times New Roman"/>
                <w:b/>
                <w:color w:val="auto"/>
              </w:rPr>
            </w:pPr>
          </w:p>
        </w:tc>
        <w:tc>
          <w:tcPr>
            <w:tcW w:w="709" w:type="dxa"/>
            <w:shd w:val="clear" w:color="auto" w:fill="auto"/>
            <w:vAlign w:val="center"/>
          </w:tcPr>
          <w:p w14:paraId="4C3CF2AD" w14:textId="48BB06E3" w:rsidR="009A3E37" w:rsidRPr="0091766D" w:rsidRDefault="00F2571F" w:rsidP="009A3E37">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2</w:t>
            </w:r>
          </w:p>
        </w:tc>
        <w:tc>
          <w:tcPr>
            <w:tcW w:w="992" w:type="dxa"/>
            <w:shd w:val="clear" w:color="auto" w:fill="auto"/>
            <w:vAlign w:val="center"/>
          </w:tcPr>
          <w:p w14:paraId="5936A299" w14:textId="77777777" w:rsidR="009A3E37" w:rsidRPr="0091766D" w:rsidRDefault="009A3E37" w:rsidP="009A3E37">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2</w:t>
            </w:r>
          </w:p>
        </w:tc>
        <w:tc>
          <w:tcPr>
            <w:tcW w:w="1276" w:type="dxa"/>
            <w:vAlign w:val="center"/>
          </w:tcPr>
          <w:p w14:paraId="2008B9ED" w14:textId="50F88E9B" w:rsidR="009A3E37" w:rsidRPr="0091766D" w:rsidRDefault="008924D4" w:rsidP="009A3E37">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экзамен</w:t>
            </w:r>
          </w:p>
        </w:tc>
      </w:tr>
      <w:bookmarkEnd w:id="46"/>
      <w:tr w:rsidR="008924D4" w:rsidRPr="0091766D" w14:paraId="4C9655BD" w14:textId="77777777" w:rsidTr="0051666A">
        <w:tc>
          <w:tcPr>
            <w:tcW w:w="4248" w:type="dxa"/>
          </w:tcPr>
          <w:p w14:paraId="434D48EB" w14:textId="1D99E980" w:rsidR="008924D4" w:rsidRPr="0091766D" w:rsidRDefault="008924D4" w:rsidP="008924D4">
            <w:pPr>
              <w:widowControl/>
              <w:contextualSpacing/>
              <w:rPr>
                <w:rFonts w:ascii="Times New Roman" w:eastAsia="Times New Roman" w:hAnsi="Times New Roman" w:cs="Times New Roman"/>
                <w:b/>
                <w:color w:val="auto"/>
              </w:rPr>
            </w:pPr>
            <w:r w:rsidRPr="0091766D">
              <w:rPr>
                <w:rFonts w:ascii="Times New Roman" w:hAnsi="Times New Roman" w:cs="Times New Roman"/>
                <w:b/>
              </w:rPr>
              <w:t xml:space="preserve">Технология ТО и ТР </w:t>
            </w:r>
            <w:r w:rsidRPr="0091766D">
              <w:rPr>
                <w:rFonts w:ascii="Times New Roman" w:hAnsi="Times New Roman" w:cs="Times New Roman"/>
                <w:b/>
                <w:bCs/>
              </w:rPr>
              <w:t xml:space="preserve">транспортно-технологических машин </w:t>
            </w:r>
          </w:p>
        </w:tc>
        <w:tc>
          <w:tcPr>
            <w:tcW w:w="709" w:type="dxa"/>
            <w:shd w:val="clear" w:color="auto" w:fill="auto"/>
            <w:vAlign w:val="center"/>
          </w:tcPr>
          <w:p w14:paraId="06F33505" w14:textId="68C4A293" w:rsidR="008924D4" w:rsidRPr="0091766D" w:rsidRDefault="008924D4" w:rsidP="008924D4">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40</w:t>
            </w:r>
          </w:p>
        </w:tc>
        <w:tc>
          <w:tcPr>
            <w:tcW w:w="708" w:type="dxa"/>
            <w:shd w:val="clear" w:color="auto" w:fill="auto"/>
            <w:vAlign w:val="center"/>
          </w:tcPr>
          <w:p w14:paraId="3B45A588" w14:textId="72B46DB5" w:rsidR="008924D4" w:rsidRPr="0091766D" w:rsidRDefault="008924D4" w:rsidP="008924D4">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10</w:t>
            </w:r>
          </w:p>
        </w:tc>
        <w:tc>
          <w:tcPr>
            <w:tcW w:w="851" w:type="dxa"/>
            <w:shd w:val="clear" w:color="auto" w:fill="auto"/>
            <w:vAlign w:val="center"/>
          </w:tcPr>
          <w:p w14:paraId="79EC2C64" w14:textId="0EE1A5A1" w:rsidR="008924D4" w:rsidRPr="0091766D" w:rsidRDefault="008924D4" w:rsidP="008924D4">
            <w:pPr>
              <w:widowControl/>
              <w:contextualSpacing/>
              <w:jc w:val="center"/>
              <w:rPr>
                <w:rFonts w:ascii="Times New Roman" w:eastAsia="Times New Roman" w:hAnsi="Times New Roman" w:cs="Times New Roman"/>
                <w:b/>
                <w:color w:val="auto"/>
              </w:rPr>
            </w:pPr>
          </w:p>
        </w:tc>
        <w:tc>
          <w:tcPr>
            <w:tcW w:w="709" w:type="dxa"/>
            <w:shd w:val="clear" w:color="auto" w:fill="auto"/>
            <w:vAlign w:val="center"/>
          </w:tcPr>
          <w:p w14:paraId="746FFE4C" w14:textId="4F72CE51" w:rsidR="008924D4" w:rsidRPr="0091766D" w:rsidRDefault="008924D4" w:rsidP="008924D4">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30</w:t>
            </w:r>
          </w:p>
        </w:tc>
        <w:tc>
          <w:tcPr>
            <w:tcW w:w="992" w:type="dxa"/>
            <w:shd w:val="clear" w:color="auto" w:fill="auto"/>
            <w:vAlign w:val="center"/>
          </w:tcPr>
          <w:p w14:paraId="077BA120" w14:textId="5A3DD131" w:rsidR="008924D4" w:rsidRPr="0091766D" w:rsidRDefault="008924D4" w:rsidP="008924D4">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18</w:t>
            </w:r>
          </w:p>
        </w:tc>
        <w:tc>
          <w:tcPr>
            <w:tcW w:w="1276" w:type="dxa"/>
            <w:vAlign w:val="center"/>
          </w:tcPr>
          <w:p w14:paraId="2CE0F150" w14:textId="77777777" w:rsidR="008924D4" w:rsidRPr="0091766D" w:rsidRDefault="008924D4" w:rsidP="008924D4">
            <w:pPr>
              <w:widowControl/>
              <w:contextualSpacing/>
              <w:jc w:val="center"/>
              <w:rPr>
                <w:rFonts w:ascii="Times New Roman" w:eastAsia="Times New Roman" w:hAnsi="Times New Roman" w:cs="Times New Roman"/>
                <w:b/>
                <w:color w:val="auto"/>
              </w:rPr>
            </w:pPr>
          </w:p>
        </w:tc>
      </w:tr>
      <w:tr w:rsidR="008924D4" w:rsidRPr="0091766D" w14:paraId="34A3D8FD" w14:textId="77777777" w:rsidTr="0051666A">
        <w:tc>
          <w:tcPr>
            <w:tcW w:w="4248" w:type="dxa"/>
          </w:tcPr>
          <w:p w14:paraId="3E641F08" w14:textId="7E5A302E" w:rsidR="008924D4" w:rsidRPr="0091766D" w:rsidRDefault="008924D4" w:rsidP="008924D4">
            <w:pPr>
              <w:widowControl/>
              <w:contextualSpacing/>
              <w:rPr>
                <w:rFonts w:ascii="Times New Roman" w:eastAsia="Times New Roman" w:hAnsi="Times New Roman" w:cs="Times New Roman"/>
                <w:color w:val="auto"/>
              </w:rPr>
            </w:pPr>
            <w:r w:rsidRPr="0091766D">
              <w:rPr>
                <w:rFonts w:ascii="Times New Roman" w:hAnsi="Times New Roman" w:cs="Times New Roman"/>
                <w:iCs/>
              </w:rPr>
              <w:t>Технология</w:t>
            </w:r>
            <w:r w:rsidRPr="0091766D">
              <w:rPr>
                <w:rFonts w:ascii="Times New Roman" w:hAnsi="Times New Roman" w:cs="Times New Roman"/>
                <w:iCs/>
                <w:lang w:val="x-none"/>
              </w:rPr>
              <w:t xml:space="preserve"> технического обслуживания</w:t>
            </w:r>
            <w:r w:rsidRPr="0091766D">
              <w:rPr>
                <w:rFonts w:ascii="Times New Roman" w:hAnsi="Times New Roman" w:cs="Times New Roman"/>
                <w:iCs/>
              </w:rPr>
              <w:t xml:space="preserve"> </w:t>
            </w:r>
            <w:r w:rsidRPr="0091766D">
              <w:rPr>
                <w:rFonts w:ascii="Times New Roman" w:hAnsi="Times New Roman" w:cs="Times New Roman"/>
                <w:iCs/>
                <w:lang w:val="x-none"/>
              </w:rPr>
              <w:t xml:space="preserve">и текущего ремонта </w:t>
            </w:r>
            <w:r w:rsidRPr="0091766D">
              <w:rPr>
                <w:rFonts w:ascii="Times New Roman" w:hAnsi="Times New Roman" w:cs="Times New Roman"/>
                <w:iCs/>
              </w:rPr>
              <w:t>двигателей</w:t>
            </w:r>
          </w:p>
        </w:tc>
        <w:tc>
          <w:tcPr>
            <w:tcW w:w="709" w:type="dxa"/>
            <w:shd w:val="clear" w:color="auto" w:fill="auto"/>
            <w:vAlign w:val="center"/>
          </w:tcPr>
          <w:p w14:paraId="22075AE9" w14:textId="7F002393" w:rsidR="008924D4" w:rsidRPr="0091766D" w:rsidRDefault="008924D4" w:rsidP="008924D4">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10</w:t>
            </w:r>
          </w:p>
        </w:tc>
        <w:tc>
          <w:tcPr>
            <w:tcW w:w="708" w:type="dxa"/>
            <w:shd w:val="clear" w:color="auto" w:fill="auto"/>
            <w:vAlign w:val="center"/>
          </w:tcPr>
          <w:p w14:paraId="0F3770CB" w14:textId="16840160" w:rsidR="008924D4" w:rsidRPr="0091766D" w:rsidRDefault="008924D4" w:rsidP="008924D4">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4</w:t>
            </w:r>
          </w:p>
        </w:tc>
        <w:tc>
          <w:tcPr>
            <w:tcW w:w="851" w:type="dxa"/>
            <w:shd w:val="clear" w:color="auto" w:fill="auto"/>
            <w:vAlign w:val="center"/>
          </w:tcPr>
          <w:p w14:paraId="5CEECE8C" w14:textId="61356A95" w:rsidR="008924D4" w:rsidRPr="0091766D" w:rsidRDefault="008924D4" w:rsidP="008924D4">
            <w:pPr>
              <w:widowControl/>
              <w:contextualSpacing/>
              <w:jc w:val="center"/>
              <w:rPr>
                <w:rFonts w:ascii="Times New Roman" w:eastAsia="Times New Roman" w:hAnsi="Times New Roman" w:cs="Times New Roman"/>
                <w:color w:val="auto"/>
              </w:rPr>
            </w:pPr>
          </w:p>
        </w:tc>
        <w:tc>
          <w:tcPr>
            <w:tcW w:w="709" w:type="dxa"/>
            <w:shd w:val="clear" w:color="auto" w:fill="auto"/>
            <w:vAlign w:val="center"/>
          </w:tcPr>
          <w:p w14:paraId="5076B08B" w14:textId="0AED2B55" w:rsidR="008924D4" w:rsidRPr="0091766D" w:rsidRDefault="008924D4" w:rsidP="008924D4">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6</w:t>
            </w:r>
          </w:p>
        </w:tc>
        <w:tc>
          <w:tcPr>
            <w:tcW w:w="992" w:type="dxa"/>
            <w:shd w:val="clear" w:color="auto" w:fill="auto"/>
            <w:vAlign w:val="center"/>
          </w:tcPr>
          <w:p w14:paraId="745F9C9C" w14:textId="77777777" w:rsidR="008924D4" w:rsidRPr="0091766D" w:rsidRDefault="008924D4" w:rsidP="008924D4">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8</w:t>
            </w:r>
          </w:p>
        </w:tc>
        <w:tc>
          <w:tcPr>
            <w:tcW w:w="1276" w:type="dxa"/>
            <w:vAlign w:val="center"/>
          </w:tcPr>
          <w:p w14:paraId="1307FDE4" w14:textId="77777777" w:rsidR="008924D4" w:rsidRPr="0091766D" w:rsidRDefault="008924D4" w:rsidP="008924D4">
            <w:pPr>
              <w:widowControl/>
              <w:contextualSpacing/>
              <w:jc w:val="center"/>
              <w:rPr>
                <w:rFonts w:ascii="Times New Roman" w:eastAsia="Times New Roman" w:hAnsi="Times New Roman" w:cs="Times New Roman"/>
                <w:color w:val="auto"/>
              </w:rPr>
            </w:pPr>
          </w:p>
        </w:tc>
      </w:tr>
      <w:tr w:rsidR="008924D4" w:rsidRPr="0091766D" w14:paraId="4783988C" w14:textId="77777777" w:rsidTr="0051666A">
        <w:tc>
          <w:tcPr>
            <w:tcW w:w="4248" w:type="dxa"/>
          </w:tcPr>
          <w:p w14:paraId="0CC82E7E" w14:textId="7F1E4300" w:rsidR="008924D4" w:rsidRPr="0091766D" w:rsidRDefault="008924D4" w:rsidP="008924D4">
            <w:pPr>
              <w:widowControl/>
              <w:contextualSpacing/>
              <w:rPr>
                <w:rFonts w:ascii="Times New Roman" w:eastAsia="Times New Roman" w:hAnsi="Times New Roman" w:cs="Times New Roman"/>
                <w:color w:val="auto"/>
              </w:rPr>
            </w:pPr>
            <w:r w:rsidRPr="0091766D">
              <w:rPr>
                <w:rFonts w:ascii="Times New Roman" w:hAnsi="Times New Roman" w:cs="Times New Roman"/>
                <w:iCs/>
              </w:rPr>
              <w:t>Технология</w:t>
            </w:r>
            <w:r w:rsidRPr="0091766D">
              <w:rPr>
                <w:rFonts w:ascii="Times New Roman" w:hAnsi="Times New Roman" w:cs="Times New Roman"/>
                <w:iCs/>
                <w:lang w:val="x-none"/>
              </w:rPr>
              <w:t xml:space="preserve"> технического обслуживания</w:t>
            </w:r>
            <w:r w:rsidRPr="0091766D">
              <w:rPr>
                <w:rFonts w:ascii="Times New Roman" w:hAnsi="Times New Roman" w:cs="Times New Roman"/>
                <w:iCs/>
              </w:rPr>
              <w:t xml:space="preserve"> </w:t>
            </w:r>
            <w:r w:rsidRPr="0091766D">
              <w:rPr>
                <w:rFonts w:ascii="Times New Roman" w:hAnsi="Times New Roman" w:cs="Times New Roman"/>
                <w:iCs/>
                <w:lang w:val="x-none"/>
              </w:rPr>
              <w:t xml:space="preserve">и текущего ремонта </w:t>
            </w:r>
            <w:r w:rsidRPr="0091766D">
              <w:rPr>
                <w:rFonts w:ascii="Times New Roman" w:hAnsi="Times New Roman" w:cs="Times New Roman"/>
                <w:iCs/>
              </w:rPr>
              <w:t>трансмиссии, ходовой части</w:t>
            </w:r>
          </w:p>
        </w:tc>
        <w:tc>
          <w:tcPr>
            <w:tcW w:w="709" w:type="dxa"/>
            <w:shd w:val="clear" w:color="auto" w:fill="auto"/>
            <w:vAlign w:val="center"/>
          </w:tcPr>
          <w:p w14:paraId="76AC3D4F" w14:textId="7D0A9A09" w:rsidR="008924D4" w:rsidRPr="0091766D" w:rsidRDefault="008924D4" w:rsidP="008924D4">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10</w:t>
            </w:r>
          </w:p>
        </w:tc>
        <w:tc>
          <w:tcPr>
            <w:tcW w:w="708" w:type="dxa"/>
            <w:shd w:val="clear" w:color="auto" w:fill="auto"/>
            <w:vAlign w:val="center"/>
          </w:tcPr>
          <w:p w14:paraId="48B8FFFA" w14:textId="7617A391" w:rsidR="008924D4" w:rsidRPr="0091766D" w:rsidRDefault="008924D4" w:rsidP="008924D4">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2</w:t>
            </w:r>
          </w:p>
        </w:tc>
        <w:tc>
          <w:tcPr>
            <w:tcW w:w="851" w:type="dxa"/>
            <w:shd w:val="clear" w:color="auto" w:fill="auto"/>
            <w:vAlign w:val="center"/>
          </w:tcPr>
          <w:p w14:paraId="7C40F275" w14:textId="03EAF434" w:rsidR="008924D4" w:rsidRPr="0091766D" w:rsidRDefault="008924D4" w:rsidP="008924D4">
            <w:pPr>
              <w:widowControl/>
              <w:contextualSpacing/>
              <w:jc w:val="center"/>
              <w:rPr>
                <w:rFonts w:ascii="Times New Roman" w:eastAsia="Times New Roman" w:hAnsi="Times New Roman" w:cs="Times New Roman"/>
                <w:color w:val="auto"/>
              </w:rPr>
            </w:pPr>
          </w:p>
        </w:tc>
        <w:tc>
          <w:tcPr>
            <w:tcW w:w="709" w:type="dxa"/>
            <w:shd w:val="clear" w:color="auto" w:fill="auto"/>
            <w:vAlign w:val="center"/>
          </w:tcPr>
          <w:p w14:paraId="62A26E22" w14:textId="144B25E4" w:rsidR="008924D4" w:rsidRPr="0091766D" w:rsidRDefault="008924D4" w:rsidP="008924D4">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8</w:t>
            </w:r>
          </w:p>
        </w:tc>
        <w:tc>
          <w:tcPr>
            <w:tcW w:w="992" w:type="dxa"/>
            <w:shd w:val="clear" w:color="auto" w:fill="auto"/>
            <w:vAlign w:val="center"/>
          </w:tcPr>
          <w:p w14:paraId="0C680378" w14:textId="77777777" w:rsidR="008924D4" w:rsidRPr="0091766D" w:rsidRDefault="008924D4" w:rsidP="008924D4">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4</w:t>
            </w:r>
          </w:p>
        </w:tc>
        <w:tc>
          <w:tcPr>
            <w:tcW w:w="1276" w:type="dxa"/>
            <w:vAlign w:val="center"/>
          </w:tcPr>
          <w:p w14:paraId="0D59C267" w14:textId="77777777" w:rsidR="008924D4" w:rsidRPr="0091766D" w:rsidRDefault="008924D4" w:rsidP="008924D4">
            <w:pPr>
              <w:widowControl/>
              <w:contextualSpacing/>
              <w:jc w:val="center"/>
              <w:rPr>
                <w:rFonts w:ascii="Times New Roman" w:eastAsia="Times New Roman" w:hAnsi="Times New Roman" w:cs="Times New Roman"/>
                <w:color w:val="auto"/>
              </w:rPr>
            </w:pPr>
          </w:p>
        </w:tc>
      </w:tr>
      <w:tr w:rsidR="008924D4" w:rsidRPr="0091766D" w14:paraId="35C2982C" w14:textId="77777777" w:rsidTr="0051666A">
        <w:tc>
          <w:tcPr>
            <w:tcW w:w="4248" w:type="dxa"/>
            <w:vAlign w:val="center"/>
          </w:tcPr>
          <w:p w14:paraId="1E80165E" w14:textId="7328033B" w:rsidR="008924D4" w:rsidRPr="0091766D" w:rsidRDefault="008924D4" w:rsidP="008924D4">
            <w:pPr>
              <w:widowControl/>
              <w:contextualSpacing/>
              <w:rPr>
                <w:rFonts w:ascii="Times New Roman" w:eastAsia="Times New Roman" w:hAnsi="Times New Roman" w:cs="Times New Roman"/>
                <w:color w:val="auto"/>
              </w:rPr>
            </w:pPr>
            <w:r w:rsidRPr="0091766D">
              <w:rPr>
                <w:rFonts w:ascii="Times New Roman" w:hAnsi="Times New Roman" w:cs="Times New Roman"/>
                <w:iCs/>
              </w:rPr>
              <w:t>Технология</w:t>
            </w:r>
            <w:r w:rsidRPr="0091766D">
              <w:rPr>
                <w:rFonts w:ascii="Times New Roman" w:hAnsi="Times New Roman" w:cs="Times New Roman"/>
                <w:iCs/>
                <w:lang w:val="x-none"/>
              </w:rPr>
              <w:t xml:space="preserve"> технического обслуживания</w:t>
            </w:r>
            <w:r w:rsidRPr="0091766D">
              <w:rPr>
                <w:rFonts w:ascii="Times New Roman" w:hAnsi="Times New Roman" w:cs="Times New Roman"/>
                <w:iCs/>
              </w:rPr>
              <w:t xml:space="preserve"> </w:t>
            </w:r>
            <w:r w:rsidRPr="0091766D">
              <w:rPr>
                <w:rFonts w:ascii="Times New Roman" w:hAnsi="Times New Roman" w:cs="Times New Roman"/>
                <w:iCs/>
                <w:lang w:val="x-none"/>
              </w:rPr>
              <w:t xml:space="preserve">и текущего ремонта </w:t>
            </w:r>
            <w:r w:rsidRPr="0091766D">
              <w:rPr>
                <w:rFonts w:ascii="Times New Roman" w:hAnsi="Times New Roman" w:cs="Times New Roman"/>
                <w:iCs/>
              </w:rPr>
              <w:t>рулевого управления, тормозной системы, электрооборудования</w:t>
            </w:r>
          </w:p>
        </w:tc>
        <w:tc>
          <w:tcPr>
            <w:tcW w:w="709" w:type="dxa"/>
            <w:shd w:val="clear" w:color="auto" w:fill="auto"/>
            <w:vAlign w:val="center"/>
          </w:tcPr>
          <w:p w14:paraId="32E6D004" w14:textId="4ECF719B" w:rsidR="008924D4" w:rsidRPr="0091766D" w:rsidRDefault="00F2571F" w:rsidP="008924D4">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20</w:t>
            </w:r>
          </w:p>
        </w:tc>
        <w:tc>
          <w:tcPr>
            <w:tcW w:w="708" w:type="dxa"/>
            <w:shd w:val="clear" w:color="auto" w:fill="auto"/>
            <w:vAlign w:val="center"/>
          </w:tcPr>
          <w:p w14:paraId="5BC70850" w14:textId="521A8654" w:rsidR="008924D4" w:rsidRPr="0091766D" w:rsidRDefault="00F2571F" w:rsidP="008924D4">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2</w:t>
            </w:r>
          </w:p>
        </w:tc>
        <w:tc>
          <w:tcPr>
            <w:tcW w:w="851" w:type="dxa"/>
            <w:shd w:val="clear" w:color="auto" w:fill="auto"/>
            <w:vAlign w:val="center"/>
          </w:tcPr>
          <w:p w14:paraId="7D96BD40" w14:textId="0982E614" w:rsidR="008924D4" w:rsidRPr="0091766D" w:rsidRDefault="008924D4" w:rsidP="008924D4">
            <w:pPr>
              <w:widowControl/>
              <w:contextualSpacing/>
              <w:jc w:val="center"/>
              <w:rPr>
                <w:rFonts w:ascii="Times New Roman" w:eastAsia="Times New Roman" w:hAnsi="Times New Roman" w:cs="Times New Roman"/>
                <w:color w:val="auto"/>
              </w:rPr>
            </w:pPr>
          </w:p>
        </w:tc>
        <w:tc>
          <w:tcPr>
            <w:tcW w:w="709" w:type="dxa"/>
            <w:shd w:val="clear" w:color="auto" w:fill="auto"/>
            <w:vAlign w:val="center"/>
          </w:tcPr>
          <w:p w14:paraId="1AE73870" w14:textId="23E5BCB8" w:rsidR="008924D4" w:rsidRPr="0091766D" w:rsidRDefault="008924D4" w:rsidP="008924D4">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1</w:t>
            </w:r>
            <w:r w:rsidR="00F2571F" w:rsidRPr="0091766D">
              <w:rPr>
                <w:rFonts w:ascii="Times New Roman" w:hAnsi="Times New Roman" w:cs="Times New Roman"/>
              </w:rPr>
              <w:t>4</w:t>
            </w:r>
          </w:p>
        </w:tc>
        <w:tc>
          <w:tcPr>
            <w:tcW w:w="992" w:type="dxa"/>
            <w:shd w:val="clear" w:color="auto" w:fill="auto"/>
            <w:vAlign w:val="center"/>
          </w:tcPr>
          <w:p w14:paraId="336CE1A7" w14:textId="77777777" w:rsidR="008924D4" w:rsidRPr="0091766D" w:rsidRDefault="008924D4" w:rsidP="008924D4">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4</w:t>
            </w:r>
          </w:p>
        </w:tc>
        <w:tc>
          <w:tcPr>
            <w:tcW w:w="1276" w:type="dxa"/>
            <w:vAlign w:val="center"/>
          </w:tcPr>
          <w:p w14:paraId="731989A6" w14:textId="77777777" w:rsidR="008924D4" w:rsidRPr="0091766D" w:rsidRDefault="008924D4" w:rsidP="008924D4">
            <w:pPr>
              <w:widowControl/>
              <w:contextualSpacing/>
              <w:jc w:val="center"/>
              <w:rPr>
                <w:rFonts w:ascii="Times New Roman" w:eastAsia="Times New Roman" w:hAnsi="Times New Roman" w:cs="Times New Roman"/>
                <w:color w:val="auto"/>
              </w:rPr>
            </w:pPr>
          </w:p>
        </w:tc>
      </w:tr>
      <w:tr w:rsidR="009A3E37" w:rsidRPr="0091766D" w14:paraId="0D199F35" w14:textId="77777777" w:rsidTr="0051666A">
        <w:tc>
          <w:tcPr>
            <w:tcW w:w="4248" w:type="dxa"/>
          </w:tcPr>
          <w:p w14:paraId="5A0D0E53" w14:textId="77777777" w:rsidR="009A3E37" w:rsidRPr="0091766D" w:rsidRDefault="009A3E37" w:rsidP="009A3E37">
            <w:pPr>
              <w:widowControl/>
              <w:contextualSpacing/>
              <w:rPr>
                <w:rFonts w:ascii="Times New Roman" w:eastAsia="Times New Roman" w:hAnsi="Times New Roman" w:cs="Times New Roman"/>
                <w:b/>
                <w:color w:val="auto"/>
              </w:rPr>
            </w:pPr>
            <w:r w:rsidRPr="0091766D">
              <w:rPr>
                <w:rFonts w:ascii="Times New Roman" w:eastAsia="Times New Roman" w:hAnsi="Times New Roman" w:cs="Times New Roman"/>
                <w:b/>
                <w:bCs/>
                <w:color w:val="auto"/>
              </w:rPr>
              <w:t>Промежуточная аттестация</w:t>
            </w:r>
          </w:p>
        </w:tc>
        <w:tc>
          <w:tcPr>
            <w:tcW w:w="709" w:type="dxa"/>
            <w:shd w:val="clear" w:color="auto" w:fill="auto"/>
            <w:vAlign w:val="center"/>
          </w:tcPr>
          <w:p w14:paraId="41EB7C8A" w14:textId="41C9BB0C" w:rsidR="009A3E37" w:rsidRPr="0091766D" w:rsidRDefault="009A3E37" w:rsidP="009A3E37">
            <w:pPr>
              <w:widowControl/>
              <w:contextualSpacing/>
              <w:jc w:val="center"/>
              <w:rPr>
                <w:rFonts w:ascii="Times New Roman" w:eastAsia="Times New Roman" w:hAnsi="Times New Roman" w:cs="Times New Roman"/>
                <w:b/>
                <w:color w:val="auto"/>
              </w:rPr>
            </w:pPr>
          </w:p>
        </w:tc>
        <w:tc>
          <w:tcPr>
            <w:tcW w:w="708" w:type="dxa"/>
            <w:shd w:val="clear" w:color="auto" w:fill="auto"/>
            <w:vAlign w:val="center"/>
          </w:tcPr>
          <w:p w14:paraId="021593AD" w14:textId="7319A35B" w:rsidR="009A3E37" w:rsidRPr="0091766D" w:rsidRDefault="00F2571F" w:rsidP="009A3E37">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2</w:t>
            </w:r>
          </w:p>
        </w:tc>
        <w:tc>
          <w:tcPr>
            <w:tcW w:w="851" w:type="dxa"/>
            <w:shd w:val="clear" w:color="auto" w:fill="auto"/>
            <w:vAlign w:val="center"/>
          </w:tcPr>
          <w:p w14:paraId="10CF09A6" w14:textId="18DE1E64" w:rsidR="009A3E37" w:rsidRPr="0091766D" w:rsidRDefault="009A3E37" w:rsidP="009A3E37">
            <w:pPr>
              <w:widowControl/>
              <w:contextualSpacing/>
              <w:jc w:val="center"/>
              <w:rPr>
                <w:rFonts w:ascii="Times New Roman" w:eastAsia="Times New Roman" w:hAnsi="Times New Roman" w:cs="Times New Roman"/>
                <w:b/>
                <w:color w:val="auto"/>
              </w:rPr>
            </w:pPr>
          </w:p>
        </w:tc>
        <w:tc>
          <w:tcPr>
            <w:tcW w:w="709" w:type="dxa"/>
            <w:shd w:val="clear" w:color="auto" w:fill="auto"/>
            <w:vAlign w:val="center"/>
          </w:tcPr>
          <w:p w14:paraId="71B1E8D1" w14:textId="1C40A0F8" w:rsidR="009A3E37" w:rsidRPr="0091766D" w:rsidRDefault="00F2571F" w:rsidP="009A3E37">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2</w:t>
            </w:r>
          </w:p>
        </w:tc>
        <w:tc>
          <w:tcPr>
            <w:tcW w:w="992" w:type="dxa"/>
            <w:shd w:val="clear" w:color="auto" w:fill="auto"/>
            <w:vAlign w:val="center"/>
          </w:tcPr>
          <w:p w14:paraId="513D7DA8" w14:textId="77777777" w:rsidR="009A3E37" w:rsidRPr="0091766D" w:rsidRDefault="009A3E37" w:rsidP="009A3E37">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2</w:t>
            </w:r>
          </w:p>
        </w:tc>
        <w:tc>
          <w:tcPr>
            <w:tcW w:w="1276" w:type="dxa"/>
            <w:vAlign w:val="center"/>
          </w:tcPr>
          <w:p w14:paraId="3F0A66E1" w14:textId="64B5A7AB" w:rsidR="009A3E37" w:rsidRPr="0091766D" w:rsidRDefault="008924D4" w:rsidP="009A3E37">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экзамен</w:t>
            </w:r>
          </w:p>
        </w:tc>
      </w:tr>
      <w:tr w:rsidR="008924D4" w:rsidRPr="0091766D" w14:paraId="74E45FD1" w14:textId="77777777" w:rsidTr="0051666A">
        <w:tc>
          <w:tcPr>
            <w:tcW w:w="4248" w:type="dxa"/>
            <w:vAlign w:val="center"/>
          </w:tcPr>
          <w:p w14:paraId="2AFD6316" w14:textId="7A516F87" w:rsidR="008924D4" w:rsidRPr="0091766D" w:rsidRDefault="008924D4" w:rsidP="008924D4">
            <w:pPr>
              <w:widowControl/>
              <w:contextualSpacing/>
              <w:rPr>
                <w:rFonts w:ascii="Times New Roman" w:eastAsia="Times New Roman" w:hAnsi="Times New Roman" w:cs="Times New Roman"/>
                <w:b/>
                <w:color w:val="auto"/>
              </w:rPr>
            </w:pPr>
            <w:r w:rsidRPr="0091766D">
              <w:rPr>
                <w:rFonts w:ascii="Times New Roman" w:hAnsi="Times New Roman" w:cs="Times New Roman"/>
                <w:b/>
              </w:rPr>
              <w:t>Диагностика транспортных средств</w:t>
            </w:r>
          </w:p>
        </w:tc>
        <w:tc>
          <w:tcPr>
            <w:tcW w:w="709" w:type="dxa"/>
            <w:shd w:val="clear" w:color="auto" w:fill="auto"/>
            <w:vAlign w:val="center"/>
          </w:tcPr>
          <w:p w14:paraId="55CF0A9F" w14:textId="5B304246" w:rsidR="008924D4" w:rsidRPr="0091766D" w:rsidRDefault="008924D4" w:rsidP="008924D4">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40</w:t>
            </w:r>
          </w:p>
        </w:tc>
        <w:tc>
          <w:tcPr>
            <w:tcW w:w="708" w:type="dxa"/>
            <w:shd w:val="clear" w:color="auto" w:fill="auto"/>
            <w:vAlign w:val="center"/>
          </w:tcPr>
          <w:p w14:paraId="02D7687B" w14:textId="6577C36E" w:rsidR="008924D4" w:rsidRPr="0091766D" w:rsidRDefault="008924D4" w:rsidP="008924D4">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10</w:t>
            </w:r>
          </w:p>
        </w:tc>
        <w:tc>
          <w:tcPr>
            <w:tcW w:w="851" w:type="dxa"/>
            <w:shd w:val="clear" w:color="auto" w:fill="auto"/>
            <w:vAlign w:val="center"/>
          </w:tcPr>
          <w:p w14:paraId="1CCFEDAF" w14:textId="3E913485" w:rsidR="008924D4" w:rsidRPr="0091766D" w:rsidRDefault="008924D4" w:rsidP="008924D4">
            <w:pPr>
              <w:widowControl/>
              <w:contextualSpacing/>
              <w:jc w:val="center"/>
              <w:rPr>
                <w:rFonts w:ascii="Times New Roman" w:eastAsia="Times New Roman" w:hAnsi="Times New Roman" w:cs="Times New Roman"/>
                <w:b/>
                <w:color w:val="auto"/>
              </w:rPr>
            </w:pPr>
          </w:p>
        </w:tc>
        <w:tc>
          <w:tcPr>
            <w:tcW w:w="709" w:type="dxa"/>
            <w:shd w:val="clear" w:color="auto" w:fill="auto"/>
            <w:vAlign w:val="center"/>
          </w:tcPr>
          <w:p w14:paraId="6FDE127D" w14:textId="702BAD91" w:rsidR="008924D4" w:rsidRPr="0091766D" w:rsidRDefault="008924D4" w:rsidP="008924D4">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30</w:t>
            </w:r>
          </w:p>
        </w:tc>
        <w:tc>
          <w:tcPr>
            <w:tcW w:w="992" w:type="dxa"/>
            <w:shd w:val="clear" w:color="auto" w:fill="auto"/>
            <w:vAlign w:val="center"/>
          </w:tcPr>
          <w:p w14:paraId="357833EE" w14:textId="77777777" w:rsidR="008924D4" w:rsidRPr="0091766D" w:rsidRDefault="008924D4" w:rsidP="008924D4">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18</w:t>
            </w:r>
          </w:p>
        </w:tc>
        <w:tc>
          <w:tcPr>
            <w:tcW w:w="1276" w:type="dxa"/>
            <w:vAlign w:val="center"/>
          </w:tcPr>
          <w:p w14:paraId="5F6D084D" w14:textId="77777777" w:rsidR="008924D4" w:rsidRPr="0091766D" w:rsidRDefault="008924D4" w:rsidP="008924D4">
            <w:pPr>
              <w:widowControl/>
              <w:contextualSpacing/>
              <w:jc w:val="center"/>
              <w:rPr>
                <w:rFonts w:ascii="Times New Roman" w:eastAsia="Times New Roman" w:hAnsi="Times New Roman" w:cs="Times New Roman"/>
                <w:b/>
                <w:color w:val="auto"/>
              </w:rPr>
            </w:pPr>
          </w:p>
        </w:tc>
      </w:tr>
      <w:tr w:rsidR="008924D4" w:rsidRPr="0091766D" w14:paraId="4944A151" w14:textId="77777777" w:rsidTr="0051666A">
        <w:tc>
          <w:tcPr>
            <w:tcW w:w="4248" w:type="dxa"/>
          </w:tcPr>
          <w:p w14:paraId="783CB9B4" w14:textId="00B70426" w:rsidR="008924D4" w:rsidRPr="0091766D" w:rsidRDefault="008924D4" w:rsidP="008924D4">
            <w:pPr>
              <w:widowControl/>
              <w:contextualSpacing/>
              <w:rPr>
                <w:rFonts w:ascii="Times New Roman" w:eastAsia="Times New Roman" w:hAnsi="Times New Roman" w:cs="Times New Roman"/>
                <w:color w:val="auto"/>
              </w:rPr>
            </w:pPr>
            <w:r w:rsidRPr="0091766D">
              <w:rPr>
                <w:rFonts w:ascii="Times New Roman" w:hAnsi="Times New Roman" w:cs="Times New Roman"/>
              </w:rPr>
              <w:lastRenderedPageBreak/>
              <w:t xml:space="preserve">Анализ существующих средств диагностирования </w:t>
            </w:r>
            <w:r w:rsidRPr="0091766D">
              <w:rPr>
                <w:rFonts w:ascii="Times New Roman" w:hAnsi="Times New Roman" w:cs="Times New Roman"/>
                <w:bCs/>
              </w:rPr>
              <w:t>транспортных средств</w:t>
            </w:r>
          </w:p>
        </w:tc>
        <w:tc>
          <w:tcPr>
            <w:tcW w:w="709" w:type="dxa"/>
            <w:shd w:val="clear" w:color="auto" w:fill="auto"/>
            <w:vAlign w:val="center"/>
          </w:tcPr>
          <w:p w14:paraId="4CAD1411" w14:textId="5287B211" w:rsidR="008924D4" w:rsidRPr="0091766D" w:rsidRDefault="008924D4" w:rsidP="008924D4">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10</w:t>
            </w:r>
          </w:p>
        </w:tc>
        <w:tc>
          <w:tcPr>
            <w:tcW w:w="708" w:type="dxa"/>
            <w:shd w:val="clear" w:color="auto" w:fill="auto"/>
            <w:vAlign w:val="center"/>
          </w:tcPr>
          <w:p w14:paraId="26E7BCC0" w14:textId="01247203" w:rsidR="008924D4" w:rsidRPr="0091766D" w:rsidRDefault="008924D4" w:rsidP="008924D4">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4</w:t>
            </w:r>
          </w:p>
        </w:tc>
        <w:tc>
          <w:tcPr>
            <w:tcW w:w="851" w:type="dxa"/>
            <w:shd w:val="clear" w:color="auto" w:fill="auto"/>
            <w:vAlign w:val="center"/>
          </w:tcPr>
          <w:p w14:paraId="2340CCCC" w14:textId="6E3682ED" w:rsidR="008924D4" w:rsidRPr="0091766D" w:rsidRDefault="008924D4" w:rsidP="008924D4">
            <w:pPr>
              <w:widowControl/>
              <w:contextualSpacing/>
              <w:jc w:val="center"/>
              <w:rPr>
                <w:rFonts w:ascii="Times New Roman" w:eastAsia="Times New Roman" w:hAnsi="Times New Roman" w:cs="Times New Roman"/>
                <w:color w:val="auto"/>
              </w:rPr>
            </w:pPr>
          </w:p>
        </w:tc>
        <w:tc>
          <w:tcPr>
            <w:tcW w:w="709" w:type="dxa"/>
            <w:shd w:val="clear" w:color="auto" w:fill="auto"/>
            <w:vAlign w:val="center"/>
          </w:tcPr>
          <w:p w14:paraId="07FD66AF" w14:textId="7286DF28" w:rsidR="008924D4" w:rsidRPr="0091766D" w:rsidRDefault="008924D4" w:rsidP="008924D4">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6</w:t>
            </w:r>
          </w:p>
        </w:tc>
        <w:tc>
          <w:tcPr>
            <w:tcW w:w="992" w:type="dxa"/>
            <w:shd w:val="clear" w:color="auto" w:fill="auto"/>
            <w:vAlign w:val="center"/>
          </w:tcPr>
          <w:p w14:paraId="1F59005F" w14:textId="77777777" w:rsidR="008924D4" w:rsidRPr="0091766D" w:rsidRDefault="008924D4" w:rsidP="008924D4">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4</w:t>
            </w:r>
          </w:p>
        </w:tc>
        <w:tc>
          <w:tcPr>
            <w:tcW w:w="1276" w:type="dxa"/>
            <w:vAlign w:val="center"/>
          </w:tcPr>
          <w:p w14:paraId="34700A37" w14:textId="77777777" w:rsidR="008924D4" w:rsidRPr="0091766D" w:rsidRDefault="008924D4" w:rsidP="008924D4">
            <w:pPr>
              <w:widowControl/>
              <w:contextualSpacing/>
              <w:jc w:val="center"/>
              <w:rPr>
                <w:rFonts w:ascii="Times New Roman" w:eastAsia="Times New Roman" w:hAnsi="Times New Roman" w:cs="Times New Roman"/>
                <w:color w:val="auto"/>
              </w:rPr>
            </w:pPr>
          </w:p>
        </w:tc>
      </w:tr>
      <w:tr w:rsidR="008924D4" w:rsidRPr="0091766D" w14:paraId="6F0620F9" w14:textId="77777777" w:rsidTr="0051666A">
        <w:tc>
          <w:tcPr>
            <w:tcW w:w="4248" w:type="dxa"/>
            <w:vAlign w:val="center"/>
          </w:tcPr>
          <w:p w14:paraId="68ED8940" w14:textId="21AD4215" w:rsidR="008924D4" w:rsidRPr="0091766D" w:rsidRDefault="008924D4" w:rsidP="008924D4">
            <w:pPr>
              <w:widowControl/>
              <w:contextualSpacing/>
              <w:rPr>
                <w:rFonts w:ascii="Times New Roman" w:eastAsia="Times New Roman" w:hAnsi="Times New Roman" w:cs="Times New Roman"/>
                <w:color w:val="auto"/>
                <w:lang w:bidi="ar-SA"/>
              </w:rPr>
            </w:pPr>
            <w:r w:rsidRPr="0091766D">
              <w:rPr>
                <w:rFonts w:ascii="Times New Roman" w:hAnsi="Times New Roman" w:cs="Times New Roman"/>
                <w:i/>
                <w:iCs/>
              </w:rPr>
              <w:t xml:space="preserve">Анализ существующих методов диагностирования </w:t>
            </w:r>
            <w:r w:rsidRPr="0091766D">
              <w:rPr>
                <w:rFonts w:ascii="Times New Roman" w:hAnsi="Times New Roman" w:cs="Times New Roman"/>
                <w:bCs/>
                <w:i/>
                <w:iCs/>
              </w:rPr>
              <w:t>транспортных средств</w:t>
            </w:r>
          </w:p>
        </w:tc>
        <w:tc>
          <w:tcPr>
            <w:tcW w:w="709" w:type="dxa"/>
            <w:shd w:val="clear" w:color="auto" w:fill="auto"/>
            <w:vAlign w:val="center"/>
          </w:tcPr>
          <w:p w14:paraId="7BB73A82" w14:textId="67F2E91E" w:rsidR="008924D4" w:rsidRPr="0091766D" w:rsidRDefault="008924D4" w:rsidP="008924D4">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10</w:t>
            </w:r>
          </w:p>
        </w:tc>
        <w:tc>
          <w:tcPr>
            <w:tcW w:w="708" w:type="dxa"/>
            <w:shd w:val="clear" w:color="auto" w:fill="auto"/>
            <w:vAlign w:val="center"/>
          </w:tcPr>
          <w:p w14:paraId="3F4C7A66" w14:textId="522F4032" w:rsidR="008924D4" w:rsidRPr="0091766D" w:rsidRDefault="008924D4" w:rsidP="008924D4">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2</w:t>
            </w:r>
          </w:p>
        </w:tc>
        <w:tc>
          <w:tcPr>
            <w:tcW w:w="851" w:type="dxa"/>
            <w:shd w:val="clear" w:color="auto" w:fill="auto"/>
            <w:vAlign w:val="center"/>
          </w:tcPr>
          <w:p w14:paraId="7400678E" w14:textId="79BEAB2E" w:rsidR="008924D4" w:rsidRPr="0091766D" w:rsidRDefault="008924D4" w:rsidP="008924D4">
            <w:pPr>
              <w:widowControl/>
              <w:contextualSpacing/>
              <w:jc w:val="center"/>
              <w:rPr>
                <w:rFonts w:ascii="Times New Roman" w:eastAsia="Times New Roman" w:hAnsi="Times New Roman" w:cs="Times New Roman"/>
                <w:color w:val="auto"/>
              </w:rPr>
            </w:pPr>
          </w:p>
        </w:tc>
        <w:tc>
          <w:tcPr>
            <w:tcW w:w="709" w:type="dxa"/>
            <w:shd w:val="clear" w:color="auto" w:fill="auto"/>
            <w:vAlign w:val="center"/>
          </w:tcPr>
          <w:p w14:paraId="4E919DE2" w14:textId="56DB86D1" w:rsidR="008924D4" w:rsidRPr="0091766D" w:rsidRDefault="008924D4" w:rsidP="008924D4">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8</w:t>
            </w:r>
          </w:p>
        </w:tc>
        <w:tc>
          <w:tcPr>
            <w:tcW w:w="992" w:type="dxa"/>
            <w:shd w:val="clear" w:color="auto" w:fill="auto"/>
            <w:vAlign w:val="center"/>
          </w:tcPr>
          <w:p w14:paraId="4362C523" w14:textId="77777777" w:rsidR="008924D4" w:rsidRPr="0091766D" w:rsidRDefault="008924D4" w:rsidP="008924D4">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4</w:t>
            </w:r>
          </w:p>
        </w:tc>
        <w:tc>
          <w:tcPr>
            <w:tcW w:w="1276" w:type="dxa"/>
            <w:vAlign w:val="center"/>
          </w:tcPr>
          <w:p w14:paraId="3F31A7FB" w14:textId="77777777" w:rsidR="008924D4" w:rsidRPr="0091766D" w:rsidRDefault="008924D4" w:rsidP="008924D4">
            <w:pPr>
              <w:widowControl/>
              <w:contextualSpacing/>
              <w:jc w:val="center"/>
              <w:rPr>
                <w:rFonts w:ascii="Times New Roman" w:eastAsia="Times New Roman" w:hAnsi="Times New Roman" w:cs="Times New Roman"/>
                <w:color w:val="auto"/>
              </w:rPr>
            </w:pPr>
          </w:p>
        </w:tc>
      </w:tr>
      <w:tr w:rsidR="008924D4" w:rsidRPr="0091766D" w14:paraId="25D13875" w14:textId="77777777" w:rsidTr="00F2571F">
        <w:trPr>
          <w:trHeight w:val="720"/>
        </w:trPr>
        <w:tc>
          <w:tcPr>
            <w:tcW w:w="4248" w:type="dxa"/>
            <w:vAlign w:val="center"/>
          </w:tcPr>
          <w:p w14:paraId="592BD3A9" w14:textId="4A1B00C2" w:rsidR="008924D4" w:rsidRPr="0091766D" w:rsidRDefault="008924D4" w:rsidP="008924D4">
            <w:pPr>
              <w:widowControl/>
              <w:contextualSpacing/>
              <w:rPr>
                <w:rFonts w:ascii="Times New Roman" w:eastAsia="Times New Roman" w:hAnsi="Times New Roman" w:cs="Times New Roman"/>
                <w:color w:val="auto"/>
              </w:rPr>
            </w:pPr>
            <w:r w:rsidRPr="0091766D">
              <w:rPr>
                <w:rFonts w:ascii="Times New Roman" w:hAnsi="Times New Roman" w:cs="Times New Roman"/>
                <w:i/>
                <w:iCs/>
              </w:rPr>
              <w:t xml:space="preserve">Изучение перспективных средств и методов диагностирования </w:t>
            </w:r>
            <w:r w:rsidRPr="0091766D">
              <w:rPr>
                <w:rFonts w:ascii="Times New Roman" w:hAnsi="Times New Roman" w:cs="Times New Roman"/>
                <w:bCs/>
                <w:i/>
                <w:iCs/>
              </w:rPr>
              <w:t>транспортных средств</w:t>
            </w:r>
          </w:p>
        </w:tc>
        <w:tc>
          <w:tcPr>
            <w:tcW w:w="709" w:type="dxa"/>
            <w:shd w:val="clear" w:color="auto" w:fill="auto"/>
            <w:vAlign w:val="center"/>
          </w:tcPr>
          <w:p w14:paraId="0163E71F" w14:textId="3BB2777A" w:rsidR="008924D4" w:rsidRPr="0091766D" w:rsidRDefault="00F2571F" w:rsidP="008924D4">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20</w:t>
            </w:r>
          </w:p>
        </w:tc>
        <w:tc>
          <w:tcPr>
            <w:tcW w:w="708" w:type="dxa"/>
            <w:shd w:val="clear" w:color="auto" w:fill="auto"/>
            <w:vAlign w:val="center"/>
          </w:tcPr>
          <w:p w14:paraId="70A632E0" w14:textId="7B77A172" w:rsidR="008924D4" w:rsidRPr="0091766D" w:rsidRDefault="00F2571F" w:rsidP="008924D4">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2</w:t>
            </w:r>
          </w:p>
        </w:tc>
        <w:tc>
          <w:tcPr>
            <w:tcW w:w="851" w:type="dxa"/>
            <w:shd w:val="clear" w:color="auto" w:fill="auto"/>
            <w:vAlign w:val="center"/>
          </w:tcPr>
          <w:p w14:paraId="32FAB86F" w14:textId="7E25F8C9" w:rsidR="008924D4" w:rsidRPr="0091766D" w:rsidRDefault="008924D4" w:rsidP="008924D4">
            <w:pPr>
              <w:widowControl/>
              <w:contextualSpacing/>
              <w:jc w:val="center"/>
              <w:rPr>
                <w:rFonts w:ascii="Times New Roman" w:eastAsia="Times New Roman" w:hAnsi="Times New Roman" w:cs="Times New Roman"/>
                <w:color w:val="auto"/>
              </w:rPr>
            </w:pPr>
          </w:p>
        </w:tc>
        <w:tc>
          <w:tcPr>
            <w:tcW w:w="709" w:type="dxa"/>
            <w:shd w:val="clear" w:color="auto" w:fill="auto"/>
            <w:vAlign w:val="center"/>
          </w:tcPr>
          <w:p w14:paraId="57823F7B" w14:textId="405A6246" w:rsidR="008924D4" w:rsidRPr="0091766D" w:rsidRDefault="008924D4" w:rsidP="008924D4">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1</w:t>
            </w:r>
            <w:r w:rsidR="00F2571F" w:rsidRPr="0091766D">
              <w:rPr>
                <w:rFonts w:ascii="Times New Roman" w:hAnsi="Times New Roman" w:cs="Times New Roman"/>
              </w:rPr>
              <w:t>4</w:t>
            </w:r>
          </w:p>
        </w:tc>
        <w:tc>
          <w:tcPr>
            <w:tcW w:w="992" w:type="dxa"/>
            <w:shd w:val="clear" w:color="auto" w:fill="auto"/>
            <w:vAlign w:val="center"/>
          </w:tcPr>
          <w:p w14:paraId="3ACA44A0" w14:textId="77777777" w:rsidR="008924D4" w:rsidRPr="0091766D" w:rsidRDefault="008924D4" w:rsidP="008924D4">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4</w:t>
            </w:r>
          </w:p>
        </w:tc>
        <w:tc>
          <w:tcPr>
            <w:tcW w:w="1276" w:type="dxa"/>
            <w:vAlign w:val="center"/>
          </w:tcPr>
          <w:p w14:paraId="7CB77A06" w14:textId="77777777" w:rsidR="008924D4" w:rsidRPr="0091766D" w:rsidRDefault="008924D4" w:rsidP="008924D4">
            <w:pPr>
              <w:widowControl/>
              <w:contextualSpacing/>
              <w:jc w:val="center"/>
              <w:rPr>
                <w:rFonts w:ascii="Times New Roman" w:eastAsia="Times New Roman" w:hAnsi="Times New Roman" w:cs="Times New Roman"/>
                <w:color w:val="auto"/>
              </w:rPr>
            </w:pPr>
          </w:p>
        </w:tc>
      </w:tr>
      <w:tr w:rsidR="009A3E37" w:rsidRPr="0091766D" w14:paraId="6CA92771" w14:textId="77777777" w:rsidTr="0051666A">
        <w:tc>
          <w:tcPr>
            <w:tcW w:w="4248" w:type="dxa"/>
          </w:tcPr>
          <w:p w14:paraId="0DC5514E" w14:textId="77777777" w:rsidR="009A3E37" w:rsidRPr="0091766D" w:rsidRDefault="009A3E37" w:rsidP="009A3E37">
            <w:pPr>
              <w:widowControl/>
              <w:contextualSpacing/>
              <w:rPr>
                <w:rFonts w:ascii="Times New Roman" w:eastAsia="Times New Roman" w:hAnsi="Times New Roman" w:cs="Times New Roman"/>
                <w:color w:val="auto"/>
              </w:rPr>
            </w:pPr>
            <w:r w:rsidRPr="0091766D">
              <w:rPr>
                <w:rFonts w:ascii="Times New Roman" w:eastAsia="Times New Roman" w:hAnsi="Times New Roman" w:cs="Times New Roman"/>
                <w:b/>
                <w:bCs/>
                <w:color w:val="auto"/>
              </w:rPr>
              <w:t>Промежуточная аттестация</w:t>
            </w:r>
          </w:p>
        </w:tc>
        <w:tc>
          <w:tcPr>
            <w:tcW w:w="709" w:type="dxa"/>
            <w:shd w:val="clear" w:color="auto" w:fill="auto"/>
            <w:vAlign w:val="center"/>
          </w:tcPr>
          <w:p w14:paraId="65CCC678" w14:textId="269AC561" w:rsidR="009A3E37" w:rsidRPr="0091766D" w:rsidRDefault="009A3E37" w:rsidP="009A3E37">
            <w:pPr>
              <w:widowControl/>
              <w:contextualSpacing/>
              <w:jc w:val="center"/>
              <w:rPr>
                <w:rFonts w:ascii="Times New Roman" w:eastAsia="Times New Roman" w:hAnsi="Times New Roman" w:cs="Times New Roman"/>
                <w:b/>
                <w:color w:val="auto"/>
              </w:rPr>
            </w:pPr>
          </w:p>
        </w:tc>
        <w:tc>
          <w:tcPr>
            <w:tcW w:w="708" w:type="dxa"/>
            <w:shd w:val="clear" w:color="auto" w:fill="auto"/>
            <w:vAlign w:val="center"/>
          </w:tcPr>
          <w:p w14:paraId="7BE6DF14" w14:textId="1A92F0EF" w:rsidR="009A3E37" w:rsidRPr="0091766D" w:rsidRDefault="00F2571F" w:rsidP="009A3E37">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2</w:t>
            </w:r>
          </w:p>
        </w:tc>
        <w:tc>
          <w:tcPr>
            <w:tcW w:w="851" w:type="dxa"/>
            <w:shd w:val="clear" w:color="auto" w:fill="auto"/>
            <w:vAlign w:val="center"/>
          </w:tcPr>
          <w:p w14:paraId="6308FB46" w14:textId="18545E9E" w:rsidR="009A3E37" w:rsidRPr="0091766D" w:rsidRDefault="009A3E37" w:rsidP="009A3E37">
            <w:pPr>
              <w:widowControl/>
              <w:contextualSpacing/>
              <w:jc w:val="center"/>
              <w:rPr>
                <w:rFonts w:ascii="Times New Roman" w:eastAsia="Times New Roman" w:hAnsi="Times New Roman" w:cs="Times New Roman"/>
                <w:b/>
                <w:color w:val="auto"/>
              </w:rPr>
            </w:pPr>
          </w:p>
        </w:tc>
        <w:tc>
          <w:tcPr>
            <w:tcW w:w="709" w:type="dxa"/>
            <w:shd w:val="clear" w:color="auto" w:fill="auto"/>
            <w:vAlign w:val="center"/>
          </w:tcPr>
          <w:p w14:paraId="6A9C93C1" w14:textId="77BE8778" w:rsidR="009A3E37" w:rsidRPr="0091766D" w:rsidRDefault="00F2571F" w:rsidP="009A3E37">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2</w:t>
            </w:r>
          </w:p>
        </w:tc>
        <w:tc>
          <w:tcPr>
            <w:tcW w:w="992" w:type="dxa"/>
            <w:shd w:val="clear" w:color="auto" w:fill="auto"/>
            <w:vAlign w:val="center"/>
          </w:tcPr>
          <w:p w14:paraId="13DD3F76" w14:textId="77777777" w:rsidR="009A3E37" w:rsidRPr="0091766D" w:rsidRDefault="009A3E37" w:rsidP="009A3E37">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2</w:t>
            </w:r>
          </w:p>
        </w:tc>
        <w:tc>
          <w:tcPr>
            <w:tcW w:w="1276" w:type="dxa"/>
            <w:vAlign w:val="center"/>
          </w:tcPr>
          <w:p w14:paraId="29D85E5F" w14:textId="5E0FEF0F" w:rsidR="009A3E37" w:rsidRPr="0091766D" w:rsidRDefault="008924D4" w:rsidP="009A3E37">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экзамен</w:t>
            </w:r>
          </w:p>
        </w:tc>
      </w:tr>
      <w:tr w:rsidR="008924D4" w:rsidRPr="0091766D" w14:paraId="5E85F796" w14:textId="77777777" w:rsidTr="0051666A">
        <w:tc>
          <w:tcPr>
            <w:tcW w:w="4248" w:type="dxa"/>
            <w:vAlign w:val="center"/>
          </w:tcPr>
          <w:p w14:paraId="305B1E73" w14:textId="320EFCE7" w:rsidR="008924D4" w:rsidRPr="0091766D" w:rsidRDefault="008924D4" w:rsidP="008924D4">
            <w:pPr>
              <w:widowControl/>
              <w:contextualSpacing/>
              <w:rPr>
                <w:rFonts w:ascii="Times New Roman" w:eastAsia="Arial Unicode MS" w:hAnsi="Times New Roman" w:cs="Times New Roman"/>
                <w:b/>
                <w:color w:val="auto"/>
                <w:lang w:eastAsia="en-US"/>
              </w:rPr>
            </w:pPr>
            <w:r w:rsidRPr="0091766D">
              <w:rPr>
                <w:rFonts w:ascii="Times New Roman" w:hAnsi="Times New Roman" w:cs="Times New Roman"/>
                <w:b/>
                <w:bCs/>
              </w:rPr>
              <w:t>Информационные и цифровые технологии на автомобильном транспорте</w:t>
            </w:r>
          </w:p>
        </w:tc>
        <w:tc>
          <w:tcPr>
            <w:tcW w:w="709" w:type="dxa"/>
            <w:shd w:val="clear" w:color="auto" w:fill="auto"/>
            <w:vAlign w:val="center"/>
          </w:tcPr>
          <w:p w14:paraId="32ABFA1E" w14:textId="69075977" w:rsidR="008924D4" w:rsidRPr="0091766D" w:rsidRDefault="008924D4" w:rsidP="008924D4">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40</w:t>
            </w:r>
          </w:p>
        </w:tc>
        <w:tc>
          <w:tcPr>
            <w:tcW w:w="708" w:type="dxa"/>
            <w:shd w:val="clear" w:color="auto" w:fill="auto"/>
            <w:vAlign w:val="center"/>
          </w:tcPr>
          <w:p w14:paraId="0AA730A9" w14:textId="510FF106" w:rsidR="008924D4" w:rsidRPr="0091766D" w:rsidRDefault="008924D4" w:rsidP="008924D4">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20</w:t>
            </w:r>
          </w:p>
        </w:tc>
        <w:tc>
          <w:tcPr>
            <w:tcW w:w="851" w:type="dxa"/>
            <w:shd w:val="clear" w:color="auto" w:fill="auto"/>
            <w:vAlign w:val="center"/>
          </w:tcPr>
          <w:p w14:paraId="4B027C1D" w14:textId="6B9E5DE0" w:rsidR="008924D4" w:rsidRPr="0091766D" w:rsidRDefault="008924D4" w:rsidP="008924D4">
            <w:pPr>
              <w:widowControl/>
              <w:contextualSpacing/>
              <w:jc w:val="center"/>
              <w:rPr>
                <w:rFonts w:ascii="Times New Roman" w:eastAsia="Times New Roman" w:hAnsi="Times New Roman" w:cs="Times New Roman"/>
                <w:b/>
                <w:color w:val="auto"/>
              </w:rPr>
            </w:pPr>
          </w:p>
        </w:tc>
        <w:tc>
          <w:tcPr>
            <w:tcW w:w="709" w:type="dxa"/>
            <w:shd w:val="clear" w:color="auto" w:fill="auto"/>
            <w:vAlign w:val="center"/>
          </w:tcPr>
          <w:p w14:paraId="396051A2" w14:textId="2F99C846" w:rsidR="008924D4" w:rsidRPr="0091766D" w:rsidRDefault="008924D4" w:rsidP="008924D4">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20</w:t>
            </w:r>
          </w:p>
        </w:tc>
        <w:tc>
          <w:tcPr>
            <w:tcW w:w="992" w:type="dxa"/>
            <w:shd w:val="clear" w:color="auto" w:fill="auto"/>
            <w:vAlign w:val="center"/>
          </w:tcPr>
          <w:p w14:paraId="3F28794F" w14:textId="77777777" w:rsidR="008924D4" w:rsidRPr="0091766D" w:rsidRDefault="008924D4" w:rsidP="008924D4">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14</w:t>
            </w:r>
          </w:p>
        </w:tc>
        <w:tc>
          <w:tcPr>
            <w:tcW w:w="1276" w:type="dxa"/>
            <w:vAlign w:val="center"/>
          </w:tcPr>
          <w:p w14:paraId="0EC2B427" w14:textId="77777777" w:rsidR="008924D4" w:rsidRPr="0091766D" w:rsidRDefault="008924D4" w:rsidP="008924D4">
            <w:pPr>
              <w:widowControl/>
              <w:contextualSpacing/>
              <w:jc w:val="center"/>
              <w:rPr>
                <w:rFonts w:ascii="Times New Roman" w:eastAsia="Times New Roman" w:hAnsi="Times New Roman" w:cs="Times New Roman"/>
                <w:b/>
                <w:color w:val="auto"/>
              </w:rPr>
            </w:pPr>
          </w:p>
        </w:tc>
      </w:tr>
      <w:tr w:rsidR="008924D4" w:rsidRPr="0091766D" w14:paraId="479A29F7" w14:textId="77777777" w:rsidTr="0051666A">
        <w:tc>
          <w:tcPr>
            <w:tcW w:w="4248" w:type="dxa"/>
            <w:vAlign w:val="center"/>
          </w:tcPr>
          <w:p w14:paraId="547810E7" w14:textId="0A51E6B3" w:rsidR="008924D4" w:rsidRPr="0091766D" w:rsidRDefault="008924D4" w:rsidP="008924D4">
            <w:pPr>
              <w:widowControl/>
              <w:contextualSpacing/>
              <w:rPr>
                <w:rFonts w:ascii="Times New Roman" w:eastAsia="Arial Unicode MS" w:hAnsi="Times New Roman" w:cs="Times New Roman"/>
                <w:color w:val="auto"/>
                <w:lang w:eastAsia="en-US"/>
              </w:rPr>
            </w:pPr>
            <w:r w:rsidRPr="0091766D">
              <w:rPr>
                <w:rFonts w:ascii="Times New Roman" w:hAnsi="Times New Roman" w:cs="Times New Roman"/>
                <w:bCs/>
                <w:spacing w:val="-6"/>
                <w:lang w:eastAsia="en-US"/>
              </w:rPr>
              <w:t>Информационно-коммуникационные  технологии и средства разработки и управления</w:t>
            </w:r>
            <w:r w:rsidRPr="0091766D">
              <w:rPr>
                <w:rFonts w:ascii="Times New Roman" w:hAnsi="Times New Roman" w:cs="Times New Roman"/>
              </w:rPr>
              <w:t xml:space="preserve"> базами данных</w:t>
            </w:r>
            <w:r w:rsidRPr="0091766D">
              <w:rPr>
                <w:rFonts w:ascii="Times New Roman" w:hAnsi="Times New Roman" w:cs="Times New Roman"/>
                <w:bCs/>
                <w:spacing w:val="-6"/>
                <w:lang w:eastAsia="en-US"/>
              </w:rPr>
              <w:t xml:space="preserve"> для организации, планирования и управления технической и коммерческой эксплуатацией транспортно-технологических машин и комплексов</w:t>
            </w:r>
          </w:p>
        </w:tc>
        <w:tc>
          <w:tcPr>
            <w:tcW w:w="709" w:type="dxa"/>
            <w:shd w:val="clear" w:color="auto" w:fill="auto"/>
            <w:vAlign w:val="center"/>
          </w:tcPr>
          <w:p w14:paraId="1D2D5ED6" w14:textId="005357DC" w:rsidR="008924D4" w:rsidRPr="0091766D" w:rsidRDefault="008924D4" w:rsidP="008924D4">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20</w:t>
            </w:r>
          </w:p>
        </w:tc>
        <w:tc>
          <w:tcPr>
            <w:tcW w:w="708" w:type="dxa"/>
            <w:shd w:val="clear" w:color="auto" w:fill="auto"/>
            <w:vAlign w:val="center"/>
          </w:tcPr>
          <w:p w14:paraId="709C0750" w14:textId="740D3C3B" w:rsidR="008924D4" w:rsidRPr="0091766D" w:rsidRDefault="008924D4" w:rsidP="008924D4">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10</w:t>
            </w:r>
          </w:p>
        </w:tc>
        <w:tc>
          <w:tcPr>
            <w:tcW w:w="851" w:type="dxa"/>
            <w:shd w:val="clear" w:color="auto" w:fill="auto"/>
            <w:vAlign w:val="center"/>
          </w:tcPr>
          <w:p w14:paraId="2CD18485" w14:textId="3ACC8DAF" w:rsidR="008924D4" w:rsidRPr="0091766D" w:rsidRDefault="008924D4" w:rsidP="008924D4">
            <w:pPr>
              <w:widowControl/>
              <w:contextualSpacing/>
              <w:jc w:val="center"/>
              <w:rPr>
                <w:rFonts w:ascii="Times New Roman" w:eastAsia="Times New Roman" w:hAnsi="Times New Roman" w:cs="Times New Roman"/>
                <w:color w:val="auto"/>
              </w:rPr>
            </w:pPr>
          </w:p>
        </w:tc>
        <w:tc>
          <w:tcPr>
            <w:tcW w:w="709" w:type="dxa"/>
            <w:shd w:val="clear" w:color="auto" w:fill="auto"/>
            <w:vAlign w:val="center"/>
          </w:tcPr>
          <w:p w14:paraId="7CD5B0EA" w14:textId="245BECA2" w:rsidR="008924D4" w:rsidRPr="0091766D" w:rsidRDefault="008924D4" w:rsidP="008924D4">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10</w:t>
            </w:r>
          </w:p>
        </w:tc>
        <w:tc>
          <w:tcPr>
            <w:tcW w:w="992" w:type="dxa"/>
            <w:shd w:val="clear" w:color="auto" w:fill="auto"/>
            <w:vAlign w:val="center"/>
          </w:tcPr>
          <w:p w14:paraId="2CF0EF9A" w14:textId="77777777" w:rsidR="008924D4" w:rsidRPr="0091766D" w:rsidRDefault="008924D4" w:rsidP="008924D4">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8</w:t>
            </w:r>
          </w:p>
        </w:tc>
        <w:tc>
          <w:tcPr>
            <w:tcW w:w="1276" w:type="dxa"/>
            <w:vAlign w:val="center"/>
          </w:tcPr>
          <w:p w14:paraId="3224C4AF" w14:textId="77777777" w:rsidR="008924D4" w:rsidRPr="0091766D" w:rsidRDefault="008924D4" w:rsidP="008924D4">
            <w:pPr>
              <w:widowControl/>
              <w:contextualSpacing/>
              <w:jc w:val="center"/>
              <w:rPr>
                <w:rFonts w:ascii="Times New Roman" w:eastAsia="Times New Roman" w:hAnsi="Times New Roman" w:cs="Times New Roman"/>
                <w:color w:val="auto"/>
              </w:rPr>
            </w:pPr>
          </w:p>
        </w:tc>
      </w:tr>
      <w:tr w:rsidR="008924D4" w:rsidRPr="0091766D" w14:paraId="64C060EE" w14:textId="77777777" w:rsidTr="0051666A">
        <w:tc>
          <w:tcPr>
            <w:tcW w:w="4248" w:type="dxa"/>
          </w:tcPr>
          <w:p w14:paraId="0048D202" w14:textId="759E9D0F" w:rsidR="008924D4" w:rsidRPr="0091766D" w:rsidRDefault="008924D4" w:rsidP="008924D4">
            <w:pPr>
              <w:widowControl/>
              <w:contextualSpacing/>
              <w:rPr>
                <w:rFonts w:ascii="Times New Roman" w:eastAsia="Arial Unicode MS" w:hAnsi="Times New Roman" w:cs="Times New Roman"/>
                <w:color w:val="auto"/>
                <w:lang w:eastAsia="en-US"/>
              </w:rPr>
            </w:pPr>
            <w:r w:rsidRPr="0091766D">
              <w:rPr>
                <w:rFonts w:ascii="Times New Roman" w:hAnsi="Times New Roman" w:cs="Times New Roman"/>
                <w:spacing w:val="-6"/>
              </w:rPr>
              <w:t>Цифровые технические средства с программным обеспечением при эксплуатации транспортно-технологических машин, и комплексов и их компонентов</w:t>
            </w:r>
          </w:p>
        </w:tc>
        <w:tc>
          <w:tcPr>
            <w:tcW w:w="709" w:type="dxa"/>
            <w:shd w:val="clear" w:color="auto" w:fill="auto"/>
            <w:vAlign w:val="center"/>
          </w:tcPr>
          <w:p w14:paraId="04AD5213" w14:textId="0A8F4F7D" w:rsidR="008924D4" w:rsidRPr="0091766D" w:rsidRDefault="00F2571F" w:rsidP="008924D4">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20</w:t>
            </w:r>
          </w:p>
        </w:tc>
        <w:tc>
          <w:tcPr>
            <w:tcW w:w="708" w:type="dxa"/>
            <w:shd w:val="clear" w:color="auto" w:fill="auto"/>
            <w:vAlign w:val="center"/>
          </w:tcPr>
          <w:p w14:paraId="083250FD" w14:textId="1819E9E8" w:rsidR="008924D4" w:rsidRPr="0091766D" w:rsidRDefault="00F2571F" w:rsidP="008924D4">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8</w:t>
            </w:r>
          </w:p>
        </w:tc>
        <w:tc>
          <w:tcPr>
            <w:tcW w:w="851" w:type="dxa"/>
            <w:shd w:val="clear" w:color="auto" w:fill="auto"/>
            <w:vAlign w:val="center"/>
          </w:tcPr>
          <w:p w14:paraId="0D59B099" w14:textId="1BE917C5" w:rsidR="008924D4" w:rsidRPr="0091766D" w:rsidRDefault="008924D4" w:rsidP="008924D4">
            <w:pPr>
              <w:widowControl/>
              <w:contextualSpacing/>
              <w:jc w:val="center"/>
              <w:rPr>
                <w:rFonts w:ascii="Times New Roman" w:eastAsia="Times New Roman" w:hAnsi="Times New Roman" w:cs="Times New Roman"/>
                <w:color w:val="auto"/>
              </w:rPr>
            </w:pPr>
          </w:p>
        </w:tc>
        <w:tc>
          <w:tcPr>
            <w:tcW w:w="709" w:type="dxa"/>
            <w:shd w:val="clear" w:color="auto" w:fill="auto"/>
            <w:vAlign w:val="center"/>
          </w:tcPr>
          <w:p w14:paraId="44D89118" w14:textId="4DEEBD46" w:rsidR="008924D4" w:rsidRPr="0091766D" w:rsidRDefault="00F2571F" w:rsidP="008924D4">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8</w:t>
            </w:r>
          </w:p>
        </w:tc>
        <w:tc>
          <w:tcPr>
            <w:tcW w:w="992" w:type="dxa"/>
            <w:shd w:val="clear" w:color="auto" w:fill="auto"/>
            <w:vAlign w:val="center"/>
          </w:tcPr>
          <w:p w14:paraId="43432E0E" w14:textId="77777777" w:rsidR="008924D4" w:rsidRPr="0091766D" w:rsidRDefault="008924D4" w:rsidP="008924D4">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4</w:t>
            </w:r>
          </w:p>
        </w:tc>
        <w:tc>
          <w:tcPr>
            <w:tcW w:w="1276" w:type="dxa"/>
            <w:vAlign w:val="center"/>
          </w:tcPr>
          <w:p w14:paraId="034AB9A3" w14:textId="77777777" w:rsidR="008924D4" w:rsidRPr="0091766D" w:rsidRDefault="008924D4" w:rsidP="008924D4">
            <w:pPr>
              <w:widowControl/>
              <w:contextualSpacing/>
              <w:jc w:val="center"/>
              <w:rPr>
                <w:rFonts w:ascii="Times New Roman" w:eastAsia="Times New Roman" w:hAnsi="Times New Roman" w:cs="Times New Roman"/>
                <w:color w:val="auto"/>
              </w:rPr>
            </w:pPr>
          </w:p>
        </w:tc>
      </w:tr>
      <w:tr w:rsidR="009A3E37" w:rsidRPr="0091766D" w14:paraId="37153D68" w14:textId="77777777" w:rsidTr="0051666A">
        <w:tc>
          <w:tcPr>
            <w:tcW w:w="4248" w:type="dxa"/>
          </w:tcPr>
          <w:p w14:paraId="43536594" w14:textId="77777777" w:rsidR="009A3E37" w:rsidRPr="0091766D" w:rsidRDefault="009A3E37" w:rsidP="009A3E37">
            <w:pPr>
              <w:widowControl/>
              <w:contextualSpacing/>
              <w:rPr>
                <w:rFonts w:ascii="Times New Roman" w:eastAsia="Times New Roman" w:hAnsi="Times New Roman" w:cs="Times New Roman"/>
                <w:b/>
                <w:color w:val="auto"/>
                <w:lang w:bidi="ar-SA"/>
              </w:rPr>
            </w:pPr>
            <w:r w:rsidRPr="0091766D">
              <w:rPr>
                <w:rFonts w:ascii="Times New Roman" w:eastAsia="Times New Roman" w:hAnsi="Times New Roman" w:cs="Times New Roman"/>
                <w:b/>
                <w:bCs/>
                <w:color w:val="auto"/>
              </w:rPr>
              <w:t>Промежуточная аттестация</w:t>
            </w:r>
          </w:p>
        </w:tc>
        <w:tc>
          <w:tcPr>
            <w:tcW w:w="709" w:type="dxa"/>
            <w:shd w:val="clear" w:color="auto" w:fill="auto"/>
            <w:vAlign w:val="center"/>
          </w:tcPr>
          <w:p w14:paraId="716CA472" w14:textId="1028EE65" w:rsidR="009A3E37" w:rsidRPr="0091766D" w:rsidRDefault="009A3E37" w:rsidP="009A3E37">
            <w:pPr>
              <w:widowControl/>
              <w:contextualSpacing/>
              <w:jc w:val="center"/>
              <w:rPr>
                <w:rFonts w:ascii="Times New Roman" w:eastAsia="Times New Roman" w:hAnsi="Times New Roman" w:cs="Times New Roman"/>
                <w:b/>
                <w:color w:val="auto"/>
              </w:rPr>
            </w:pPr>
          </w:p>
        </w:tc>
        <w:tc>
          <w:tcPr>
            <w:tcW w:w="708" w:type="dxa"/>
            <w:shd w:val="clear" w:color="auto" w:fill="auto"/>
            <w:vAlign w:val="center"/>
          </w:tcPr>
          <w:p w14:paraId="6FEDA6C4" w14:textId="0D4E52D7" w:rsidR="009A3E37" w:rsidRPr="0091766D" w:rsidRDefault="00F2571F" w:rsidP="009A3E37">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2</w:t>
            </w:r>
          </w:p>
        </w:tc>
        <w:tc>
          <w:tcPr>
            <w:tcW w:w="851" w:type="dxa"/>
            <w:shd w:val="clear" w:color="auto" w:fill="auto"/>
            <w:vAlign w:val="center"/>
          </w:tcPr>
          <w:p w14:paraId="0B23A910" w14:textId="2ED19300" w:rsidR="009A3E37" w:rsidRPr="0091766D" w:rsidRDefault="009A3E37" w:rsidP="009A3E37">
            <w:pPr>
              <w:widowControl/>
              <w:contextualSpacing/>
              <w:jc w:val="center"/>
              <w:rPr>
                <w:rFonts w:ascii="Times New Roman" w:eastAsia="Times New Roman" w:hAnsi="Times New Roman" w:cs="Times New Roman"/>
                <w:b/>
                <w:color w:val="auto"/>
              </w:rPr>
            </w:pPr>
          </w:p>
        </w:tc>
        <w:tc>
          <w:tcPr>
            <w:tcW w:w="709" w:type="dxa"/>
            <w:shd w:val="clear" w:color="auto" w:fill="auto"/>
            <w:vAlign w:val="center"/>
          </w:tcPr>
          <w:p w14:paraId="72198807" w14:textId="390124BE" w:rsidR="009A3E37" w:rsidRPr="0091766D" w:rsidRDefault="00F2571F" w:rsidP="009A3E37">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2</w:t>
            </w:r>
          </w:p>
        </w:tc>
        <w:tc>
          <w:tcPr>
            <w:tcW w:w="992" w:type="dxa"/>
            <w:shd w:val="clear" w:color="auto" w:fill="auto"/>
            <w:vAlign w:val="center"/>
          </w:tcPr>
          <w:p w14:paraId="58845DBE" w14:textId="77777777" w:rsidR="009A3E37" w:rsidRPr="0091766D" w:rsidRDefault="009A3E37" w:rsidP="009A3E37">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2</w:t>
            </w:r>
          </w:p>
        </w:tc>
        <w:tc>
          <w:tcPr>
            <w:tcW w:w="1276" w:type="dxa"/>
            <w:vAlign w:val="center"/>
          </w:tcPr>
          <w:p w14:paraId="690D1CC2" w14:textId="64AF720D" w:rsidR="009A3E37" w:rsidRPr="0091766D" w:rsidRDefault="008924D4" w:rsidP="009A3E37">
            <w:pPr>
              <w:widowControl/>
              <w:contextualSpacing/>
              <w:jc w:val="center"/>
              <w:rPr>
                <w:rFonts w:ascii="Times New Roman" w:eastAsia="Times New Roman" w:hAnsi="Times New Roman" w:cs="Times New Roman"/>
                <w:b/>
                <w:color w:val="auto"/>
              </w:rPr>
            </w:pPr>
            <w:r w:rsidRPr="0091766D">
              <w:rPr>
                <w:rFonts w:ascii="Times New Roman" w:eastAsia="Times New Roman" w:hAnsi="Times New Roman" w:cs="Times New Roman"/>
                <w:b/>
                <w:color w:val="auto"/>
              </w:rPr>
              <w:t>Зачет</w:t>
            </w:r>
          </w:p>
        </w:tc>
      </w:tr>
      <w:bookmarkEnd w:id="47"/>
      <w:tr w:rsidR="0051666A" w:rsidRPr="0091766D" w14:paraId="3D9CBD4B" w14:textId="77777777" w:rsidTr="0051666A">
        <w:tc>
          <w:tcPr>
            <w:tcW w:w="4248" w:type="dxa"/>
            <w:vAlign w:val="center"/>
          </w:tcPr>
          <w:p w14:paraId="44E18D15" w14:textId="55B5D57E" w:rsidR="0051666A" w:rsidRPr="0091766D" w:rsidRDefault="0051666A" w:rsidP="0051666A">
            <w:pPr>
              <w:widowControl/>
              <w:contextualSpacing/>
              <w:rPr>
                <w:rFonts w:ascii="Times New Roman" w:eastAsia="Arial Unicode MS" w:hAnsi="Times New Roman" w:cs="Times New Roman"/>
                <w:b/>
                <w:color w:val="auto"/>
                <w:lang w:eastAsia="en-US"/>
              </w:rPr>
            </w:pPr>
            <w:r w:rsidRPr="0091766D">
              <w:rPr>
                <w:rFonts w:ascii="Times New Roman" w:hAnsi="Times New Roman" w:cs="Times New Roman"/>
                <w:b/>
                <w:iCs/>
              </w:rPr>
              <w:t>Техника безопасности при ТО и Р транспортных средств</w:t>
            </w:r>
          </w:p>
        </w:tc>
        <w:tc>
          <w:tcPr>
            <w:tcW w:w="709" w:type="dxa"/>
            <w:shd w:val="clear" w:color="auto" w:fill="auto"/>
            <w:vAlign w:val="center"/>
          </w:tcPr>
          <w:p w14:paraId="1BEE315A" w14:textId="2263CE56" w:rsidR="0051666A" w:rsidRPr="0091766D" w:rsidRDefault="0051666A" w:rsidP="0051666A">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20</w:t>
            </w:r>
          </w:p>
        </w:tc>
        <w:tc>
          <w:tcPr>
            <w:tcW w:w="708" w:type="dxa"/>
            <w:shd w:val="clear" w:color="auto" w:fill="auto"/>
            <w:vAlign w:val="center"/>
          </w:tcPr>
          <w:p w14:paraId="1BE8118E" w14:textId="237DA5BF" w:rsidR="0051666A" w:rsidRPr="0091766D" w:rsidRDefault="0051666A" w:rsidP="0051666A">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8</w:t>
            </w:r>
          </w:p>
        </w:tc>
        <w:tc>
          <w:tcPr>
            <w:tcW w:w="851" w:type="dxa"/>
            <w:shd w:val="clear" w:color="auto" w:fill="auto"/>
            <w:vAlign w:val="center"/>
          </w:tcPr>
          <w:p w14:paraId="30F62F7B" w14:textId="264C60B6" w:rsidR="0051666A" w:rsidRPr="0091766D" w:rsidRDefault="0051666A" w:rsidP="0051666A">
            <w:pPr>
              <w:widowControl/>
              <w:contextualSpacing/>
              <w:jc w:val="center"/>
              <w:rPr>
                <w:rFonts w:ascii="Times New Roman" w:eastAsia="Times New Roman" w:hAnsi="Times New Roman" w:cs="Times New Roman"/>
                <w:b/>
                <w:color w:val="auto"/>
              </w:rPr>
            </w:pPr>
          </w:p>
        </w:tc>
        <w:tc>
          <w:tcPr>
            <w:tcW w:w="709" w:type="dxa"/>
            <w:shd w:val="clear" w:color="auto" w:fill="auto"/>
            <w:vAlign w:val="center"/>
          </w:tcPr>
          <w:p w14:paraId="6F8852AE" w14:textId="00983E4E" w:rsidR="0051666A" w:rsidRPr="0091766D" w:rsidRDefault="0051666A" w:rsidP="0051666A">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12</w:t>
            </w:r>
          </w:p>
        </w:tc>
        <w:tc>
          <w:tcPr>
            <w:tcW w:w="992" w:type="dxa"/>
            <w:shd w:val="clear" w:color="auto" w:fill="auto"/>
            <w:vAlign w:val="center"/>
          </w:tcPr>
          <w:p w14:paraId="5BD8C49C" w14:textId="4D72976F" w:rsidR="0051666A" w:rsidRPr="0091766D" w:rsidRDefault="00B03B81" w:rsidP="0051666A">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8</w:t>
            </w:r>
          </w:p>
        </w:tc>
        <w:tc>
          <w:tcPr>
            <w:tcW w:w="1276" w:type="dxa"/>
            <w:vAlign w:val="center"/>
          </w:tcPr>
          <w:p w14:paraId="25FB87FD" w14:textId="77777777" w:rsidR="0051666A" w:rsidRPr="0091766D" w:rsidRDefault="0051666A" w:rsidP="0051666A">
            <w:pPr>
              <w:widowControl/>
              <w:contextualSpacing/>
              <w:jc w:val="center"/>
              <w:rPr>
                <w:rFonts w:ascii="Times New Roman" w:eastAsia="Times New Roman" w:hAnsi="Times New Roman" w:cs="Times New Roman"/>
                <w:b/>
                <w:color w:val="auto"/>
              </w:rPr>
            </w:pPr>
          </w:p>
        </w:tc>
      </w:tr>
      <w:tr w:rsidR="0051666A" w:rsidRPr="0091766D" w14:paraId="76EC0480" w14:textId="77777777" w:rsidTr="0051666A">
        <w:tc>
          <w:tcPr>
            <w:tcW w:w="4248" w:type="dxa"/>
            <w:vAlign w:val="center"/>
          </w:tcPr>
          <w:p w14:paraId="4116AB8E" w14:textId="2DE98631" w:rsidR="0051666A" w:rsidRPr="0091766D" w:rsidRDefault="0051666A" w:rsidP="0051666A">
            <w:pPr>
              <w:widowControl/>
              <w:contextualSpacing/>
              <w:rPr>
                <w:rFonts w:ascii="Times New Roman" w:eastAsia="Arial Unicode MS" w:hAnsi="Times New Roman" w:cs="Times New Roman"/>
                <w:color w:val="auto"/>
                <w:lang w:eastAsia="en-US"/>
              </w:rPr>
            </w:pPr>
            <w:r w:rsidRPr="0091766D">
              <w:rPr>
                <w:rFonts w:ascii="Times New Roman" w:hAnsi="Times New Roman" w:cs="Times New Roman"/>
                <w:bCs/>
                <w:iCs/>
              </w:rPr>
              <w:t>Техника безопасности при работе с электрооборудованием</w:t>
            </w:r>
          </w:p>
        </w:tc>
        <w:tc>
          <w:tcPr>
            <w:tcW w:w="709" w:type="dxa"/>
            <w:shd w:val="clear" w:color="auto" w:fill="auto"/>
            <w:vAlign w:val="center"/>
          </w:tcPr>
          <w:p w14:paraId="1DC0411A" w14:textId="5A29E060" w:rsidR="0051666A" w:rsidRPr="0091766D" w:rsidRDefault="0051666A" w:rsidP="0051666A">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10</w:t>
            </w:r>
          </w:p>
        </w:tc>
        <w:tc>
          <w:tcPr>
            <w:tcW w:w="708" w:type="dxa"/>
            <w:shd w:val="clear" w:color="auto" w:fill="auto"/>
            <w:vAlign w:val="center"/>
          </w:tcPr>
          <w:p w14:paraId="738E461A" w14:textId="57B6C1CD" w:rsidR="0051666A" w:rsidRPr="0091766D" w:rsidRDefault="0051666A" w:rsidP="0051666A">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4</w:t>
            </w:r>
          </w:p>
        </w:tc>
        <w:tc>
          <w:tcPr>
            <w:tcW w:w="851" w:type="dxa"/>
            <w:shd w:val="clear" w:color="auto" w:fill="auto"/>
            <w:vAlign w:val="center"/>
          </w:tcPr>
          <w:p w14:paraId="34245479" w14:textId="1935C172" w:rsidR="0051666A" w:rsidRPr="0091766D" w:rsidRDefault="0051666A" w:rsidP="0051666A">
            <w:pPr>
              <w:widowControl/>
              <w:contextualSpacing/>
              <w:jc w:val="center"/>
              <w:rPr>
                <w:rFonts w:ascii="Times New Roman" w:eastAsia="Times New Roman" w:hAnsi="Times New Roman" w:cs="Times New Roman"/>
                <w:color w:val="auto"/>
              </w:rPr>
            </w:pPr>
          </w:p>
        </w:tc>
        <w:tc>
          <w:tcPr>
            <w:tcW w:w="709" w:type="dxa"/>
            <w:shd w:val="clear" w:color="auto" w:fill="auto"/>
            <w:vAlign w:val="center"/>
          </w:tcPr>
          <w:p w14:paraId="70C977B3" w14:textId="5EA95C3A" w:rsidR="0051666A" w:rsidRPr="0091766D" w:rsidRDefault="0051666A" w:rsidP="0051666A">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6</w:t>
            </w:r>
          </w:p>
        </w:tc>
        <w:tc>
          <w:tcPr>
            <w:tcW w:w="992" w:type="dxa"/>
            <w:shd w:val="clear" w:color="auto" w:fill="auto"/>
            <w:vAlign w:val="center"/>
          </w:tcPr>
          <w:p w14:paraId="7C0214BF" w14:textId="77777777" w:rsidR="0051666A" w:rsidRPr="0091766D" w:rsidRDefault="0051666A" w:rsidP="0051666A">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2</w:t>
            </w:r>
          </w:p>
        </w:tc>
        <w:tc>
          <w:tcPr>
            <w:tcW w:w="1276" w:type="dxa"/>
            <w:vAlign w:val="center"/>
          </w:tcPr>
          <w:p w14:paraId="76E2D400" w14:textId="77777777" w:rsidR="0051666A" w:rsidRPr="0091766D" w:rsidRDefault="0051666A" w:rsidP="0051666A">
            <w:pPr>
              <w:widowControl/>
              <w:contextualSpacing/>
              <w:jc w:val="center"/>
              <w:rPr>
                <w:rFonts w:ascii="Times New Roman" w:eastAsia="Times New Roman" w:hAnsi="Times New Roman" w:cs="Times New Roman"/>
                <w:color w:val="auto"/>
              </w:rPr>
            </w:pPr>
          </w:p>
        </w:tc>
      </w:tr>
      <w:tr w:rsidR="0051666A" w:rsidRPr="0091766D" w14:paraId="48FD9D99" w14:textId="77777777" w:rsidTr="0051666A">
        <w:tc>
          <w:tcPr>
            <w:tcW w:w="4248" w:type="dxa"/>
          </w:tcPr>
          <w:p w14:paraId="5775901E" w14:textId="24BD364F" w:rsidR="0051666A" w:rsidRPr="0091766D" w:rsidRDefault="0051666A" w:rsidP="0051666A">
            <w:pPr>
              <w:widowControl/>
              <w:contextualSpacing/>
              <w:rPr>
                <w:rFonts w:ascii="Times New Roman" w:eastAsia="Arial Unicode MS" w:hAnsi="Times New Roman" w:cs="Times New Roman"/>
                <w:color w:val="auto"/>
                <w:lang w:eastAsia="en-US"/>
              </w:rPr>
            </w:pPr>
            <w:r w:rsidRPr="0091766D">
              <w:rPr>
                <w:rFonts w:ascii="Times New Roman" w:hAnsi="Times New Roman" w:cs="Times New Roman"/>
                <w:bCs/>
                <w:iCs/>
              </w:rPr>
              <w:t>Техника безопасности при ТО и Р транспортных средств</w:t>
            </w:r>
          </w:p>
        </w:tc>
        <w:tc>
          <w:tcPr>
            <w:tcW w:w="709" w:type="dxa"/>
            <w:shd w:val="clear" w:color="auto" w:fill="auto"/>
            <w:vAlign w:val="center"/>
          </w:tcPr>
          <w:p w14:paraId="5426C536" w14:textId="6EAFCC6F" w:rsidR="0051666A" w:rsidRPr="0091766D" w:rsidRDefault="0051666A" w:rsidP="0051666A">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10</w:t>
            </w:r>
          </w:p>
        </w:tc>
        <w:tc>
          <w:tcPr>
            <w:tcW w:w="708" w:type="dxa"/>
            <w:shd w:val="clear" w:color="auto" w:fill="auto"/>
            <w:vAlign w:val="center"/>
          </w:tcPr>
          <w:p w14:paraId="6E687B30" w14:textId="3FBEBF68" w:rsidR="0051666A" w:rsidRPr="0091766D" w:rsidRDefault="00F2571F" w:rsidP="0051666A">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2</w:t>
            </w:r>
          </w:p>
        </w:tc>
        <w:tc>
          <w:tcPr>
            <w:tcW w:w="851" w:type="dxa"/>
            <w:shd w:val="clear" w:color="auto" w:fill="auto"/>
            <w:vAlign w:val="center"/>
          </w:tcPr>
          <w:p w14:paraId="394AC0B9" w14:textId="17A97988" w:rsidR="0051666A" w:rsidRPr="0091766D" w:rsidRDefault="0051666A" w:rsidP="0051666A">
            <w:pPr>
              <w:widowControl/>
              <w:contextualSpacing/>
              <w:jc w:val="center"/>
              <w:rPr>
                <w:rFonts w:ascii="Times New Roman" w:eastAsia="Times New Roman" w:hAnsi="Times New Roman" w:cs="Times New Roman"/>
                <w:color w:val="auto"/>
              </w:rPr>
            </w:pPr>
          </w:p>
        </w:tc>
        <w:tc>
          <w:tcPr>
            <w:tcW w:w="709" w:type="dxa"/>
            <w:shd w:val="clear" w:color="auto" w:fill="auto"/>
            <w:vAlign w:val="center"/>
          </w:tcPr>
          <w:p w14:paraId="03D03C6C" w14:textId="5AF71919" w:rsidR="0051666A" w:rsidRPr="0091766D" w:rsidRDefault="0051666A" w:rsidP="0051666A">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6</w:t>
            </w:r>
          </w:p>
        </w:tc>
        <w:tc>
          <w:tcPr>
            <w:tcW w:w="992" w:type="dxa"/>
            <w:shd w:val="clear" w:color="auto" w:fill="auto"/>
            <w:vAlign w:val="center"/>
          </w:tcPr>
          <w:p w14:paraId="66AAAC16" w14:textId="77777777" w:rsidR="0051666A" w:rsidRPr="0091766D" w:rsidRDefault="0051666A" w:rsidP="0051666A">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4</w:t>
            </w:r>
          </w:p>
        </w:tc>
        <w:tc>
          <w:tcPr>
            <w:tcW w:w="1276" w:type="dxa"/>
            <w:vAlign w:val="center"/>
          </w:tcPr>
          <w:p w14:paraId="3C98B251" w14:textId="77777777" w:rsidR="0051666A" w:rsidRPr="0091766D" w:rsidRDefault="0051666A" w:rsidP="0051666A">
            <w:pPr>
              <w:widowControl/>
              <w:contextualSpacing/>
              <w:jc w:val="center"/>
              <w:rPr>
                <w:rFonts w:ascii="Times New Roman" w:eastAsia="Times New Roman" w:hAnsi="Times New Roman" w:cs="Times New Roman"/>
                <w:color w:val="auto"/>
              </w:rPr>
            </w:pPr>
          </w:p>
        </w:tc>
      </w:tr>
      <w:tr w:rsidR="009A3E37" w:rsidRPr="0091766D" w14:paraId="6CE16860" w14:textId="77777777" w:rsidTr="0051666A">
        <w:tc>
          <w:tcPr>
            <w:tcW w:w="4248" w:type="dxa"/>
          </w:tcPr>
          <w:p w14:paraId="48D800BA" w14:textId="77777777" w:rsidR="009A3E37" w:rsidRPr="0091766D" w:rsidRDefault="009A3E37" w:rsidP="009A3E37">
            <w:pPr>
              <w:widowControl/>
              <w:contextualSpacing/>
              <w:rPr>
                <w:rFonts w:ascii="Times New Roman" w:eastAsia="Times New Roman" w:hAnsi="Times New Roman" w:cs="Times New Roman"/>
                <w:b/>
                <w:color w:val="auto"/>
              </w:rPr>
            </w:pPr>
            <w:r w:rsidRPr="0091766D">
              <w:rPr>
                <w:rFonts w:ascii="Times New Roman" w:eastAsia="Times New Roman" w:hAnsi="Times New Roman" w:cs="Times New Roman"/>
                <w:b/>
                <w:bCs/>
                <w:color w:val="auto"/>
              </w:rPr>
              <w:t>Промежуточная аттестация</w:t>
            </w:r>
          </w:p>
        </w:tc>
        <w:tc>
          <w:tcPr>
            <w:tcW w:w="709" w:type="dxa"/>
            <w:shd w:val="clear" w:color="auto" w:fill="auto"/>
            <w:vAlign w:val="center"/>
          </w:tcPr>
          <w:p w14:paraId="21A0B404" w14:textId="7F45224B" w:rsidR="009A3E37" w:rsidRPr="0091766D" w:rsidRDefault="009A3E37" w:rsidP="009A3E37">
            <w:pPr>
              <w:widowControl/>
              <w:contextualSpacing/>
              <w:jc w:val="center"/>
              <w:rPr>
                <w:rFonts w:ascii="Times New Roman" w:eastAsia="Times New Roman" w:hAnsi="Times New Roman" w:cs="Times New Roman"/>
                <w:b/>
                <w:color w:val="auto"/>
              </w:rPr>
            </w:pPr>
          </w:p>
        </w:tc>
        <w:tc>
          <w:tcPr>
            <w:tcW w:w="708" w:type="dxa"/>
            <w:shd w:val="clear" w:color="auto" w:fill="auto"/>
            <w:vAlign w:val="center"/>
          </w:tcPr>
          <w:p w14:paraId="2D26CC21" w14:textId="1A418ADD" w:rsidR="009A3E37" w:rsidRPr="0091766D" w:rsidRDefault="00F2571F" w:rsidP="009A3E37">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2</w:t>
            </w:r>
          </w:p>
        </w:tc>
        <w:tc>
          <w:tcPr>
            <w:tcW w:w="851" w:type="dxa"/>
            <w:shd w:val="clear" w:color="auto" w:fill="auto"/>
            <w:vAlign w:val="center"/>
          </w:tcPr>
          <w:p w14:paraId="4471DD30" w14:textId="246CF126" w:rsidR="009A3E37" w:rsidRPr="0091766D" w:rsidRDefault="009A3E37" w:rsidP="009A3E37">
            <w:pPr>
              <w:widowControl/>
              <w:contextualSpacing/>
              <w:jc w:val="center"/>
              <w:rPr>
                <w:rFonts w:ascii="Times New Roman" w:eastAsia="Times New Roman" w:hAnsi="Times New Roman" w:cs="Times New Roman"/>
                <w:b/>
                <w:color w:val="auto"/>
              </w:rPr>
            </w:pPr>
          </w:p>
        </w:tc>
        <w:tc>
          <w:tcPr>
            <w:tcW w:w="709" w:type="dxa"/>
            <w:shd w:val="clear" w:color="auto" w:fill="auto"/>
            <w:vAlign w:val="center"/>
          </w:tcPr>
          <w:p w14:paraId="5F3F540D" w14:textId="026C02B2" w:rsidR="009A3E37" w:rsidRPr="0091766D" w:rsidRDefault="00F2571F" w:rsidP="009A3E37">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2</w:t>
            </w:r>
          </w:p>
        </w:tc>
        <w:tc>
          <w:tcPr>
            <w:tcW w:w="992" w:type="dxa"/>
            <w:shd w:val="clear" w:color="auto" w:fill="auto"/>
            <w:vAlign w:val="center"/>
          </w:tcPr>
          <w:p w14:paraId="1B8859DB" w14:textId="77777777" w:rsidR="009A3E37" w:rsidRPr="0091766D" w:rsidRDefault="009A3E37" w:rsidP="009A3E37">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2</w:t>
            </w:r>
          </w:p>
        </w:tc>
        <w:tc>
          <w:tcPr>
            <w:tcW w:w="1276" w:type="dxa"/>
            <w:vAlign w:val="center"/>
          </w:tcPr>
          <w:p w14:paraId="58EBE5F2" w14:textId="77777777" w:rsidR="009A3E37" w:rsidRPr="0091766D" w:rsidRDefault="009A3E37" w:rsidP="009A3E37">
            <w:pPr>
              <w:widowControl/>
              <w:contextualSpacing/>
              <w:jc w:val="center"/>
              <w:rPr>
                <w:rFonts w:ascii="Times New Roman" w:eastAsia="Times New Roman" w:hAnsi="Times New Roman" w:cs="Times New Roman"/>
                <w:b/>
                <w:color w:val="auto"/>
              </w:rPr>
            </w:pPr>
            <w:r w:rsidRPr="0091766D">
              <w:rPr>
                <w:rFonts w:ascii="Times New Roman" w:eastAsia="Times New Roman" w:hAnsi="Times New Roman" w:cs="Times New Roman"/>
                <w:b/>
                <w:color w:val="auto"/>
              </w:rPr>
              <w:t>Зачет</w:t>
            </w:r>
          </w:p>
        </w:tc>
      </w:tr>
      <w:bookmarkEnd w:id="48"/>
      <w:tr w:rsidR="0051666A" w:rsidRPr="0091766D" w14:paraId="42E850E9" w14:textId="77777777" w:rsidTr="0051666A">
        <w:tc>
          <w:tcPr>
            <w:tcW w:w="4248" w:type="dxa"/>
            <w:vAlign w:val="center"/>
          </w:tcPr>
          <w:p w14:paraId="1E6E278F" w14:textId="542F343C" w:rsidR="0051666A" w:rsidRPr="0091766D" w:rsidRDefault="0051666A" w:rsidP="0051666A">
            <w:pPr>
              <w:widowControl/>
              <w:contextualSpacing/>
              <w:rPr>
                <w:rFonts w:ascii="Times New Roman" w:eastAsia="Arial Unicode MS" w:hAnsi="Times New Roman" w:cs="Times New Roman"/>
                <w:b/>
                <w:color w:val="auto"/>
                <w:lang w:eastAsia="en-US"/>
              </w:rPr>
            </w:pPr>
            <w:r w:rsidRPr="0091766D">
              <w:rPr>
                <w:rFonts w:ascii="Times New Roman" w:hAnsi="Times New Roman" w:cs="Times New Roman"/>
                <w:b/>
                <w:bCs/>
              </w:rPr>
              <w:t>Производственно-техническая инфраструктура и основы проектирования предприятий автосервиса</w:t>
            </w:r>
          </w:p>
        </w:tc>
        <w:tc>
          <w:tcPr>
            <w:tcW w:w="709" w:type="dxa"/>
            <w:shd w:val="clear" w:color="auto" w:fill="auto"/>
            <w:vAlign w:val="center"/>
          </w:tcPr>
          <w:p w14:paraId="02F05605" w14:textId="6F77CD94" w:rsidR="0051666A" w:rsidRPr="0091766D" w:rsidRDefault="0051666A" w:rsidP="0051666A">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60</w:t>
            </w:r>
          </w:p>
        </w:tc>
        <w:tc>
          <w:tcPr>
            <w:tcW w:w="708" w:type="dxa"/>
            <w:shd w:val="clear" w:color="auto" w:fill="auto"/>
            <w:vAlign w:val="center"/>
          </w:tcPr>
          <w:p w14:paraId="5920B2B7" w14:textId="1A160996" w:rsidR="0051666A" w:rsidRPr="0091766D" w:rsidRDefault="0051666A" w:rsidP="0051666A">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32</w:t>
            </w:r>
          </w:p>
        </w:tc>
        <w:tc>
          <w:tcPr>
            <w:tcW w:w="851" w:type="dxa"/>
            <w:shd w:val="clear" w:color="auto" w:fill="auto"/>
            <w:vAlign w:val="center"/>
          </w:tcPr>
          <w:p w14:paraId="5674F976" w14:textId="03F490F6" w:rsidR="0051666A" w:rsidRPr="0091766D" w:rsidRDefault="00F2571F" w:rsidP="0051666A">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28</w:t>
            </w:r>
          </w:p>
        </w:tc>
        <w:tc>
          <w:tcPr>
            <w:tcW w:w="709" w:type="dxa"/>
            <w:shd w:val="clear" w:color="auto" w:fill="auto"/>
            <w:vAlign w:val="center"/>
          </w:tcPr>
          <w:p w14:paraId="609312AF" w14:textId="784ED955" w:rsidR="0051666A" w:rsidRPr="0091766D" w:rsidRDefault="0051666A" w:rsidP="0051666A">
            <w:pPr>
              <w:widowControl/>
              <w:contextualSpacing/>
              <w:jc w:val="center"/>
              <w:rPr>
                <w:rFonts w:ascii="Times New Roman" w:eastAsia="Times New Roman" w:hAnsi="Times New Roman" w:cs="Times New Roman"/>
                <w:b/>
                <w:color w:val="auto"/>
              </w:rPr>
            </w:pPr>
          </w:p>
        </w:tc>
        <w:tc>
          <w:tcPr>
            <w:tcW w:w="992" w:type="dxa"/>
            <w:shd w:val="clear" w:color="auto" w:fill="auto"/>
            <w:vAlign w:val="center"/>
          </w:tcPr>
          <w:p w14:paraId="0540B638" w14:textId="6590C458" w:rsidR="0051666A" w:rsidRPr="0091766D" w:rsidRDefault="0051666A" w:rsidP="0051666A">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1</w:t>
            </w:r>
            <w:r w:rsidR="00B03B81" w:rsidRPr="0091766D">
              <w:rPr>
                <w:rFonts w:ascii="Times New Roman" w:hAnsi="Times New Roman" w:cs="Times New Roman"/>
                <w:b/>
              </w:rPr>
              <w:t>0</w:t>
            </w:r>
          </w:p>
        </w:tc>
        <w:tc>
          <w:tcPr>
            <w:tcW w:w="1276" w:type="dxa"/>
            <w:vAlign w:val="center"/>
          </w:tcPr>
          <w:p w14:paraId="1E9B3260" w14:textId="77777777" w:rsidR="0051666A" w:rsidRPr="0091766D" w:rsidRDefault="0051666A" w:rsidP="0051666A">
            <w:pPr>
              <w:widowControl/>
              <w:contextualSpacing/>
              <w:jc w:val="center"/>
              <w:rPr>
                <w:rFonts w:ascii="Times New Roman" w:eastAsia="Times New Roman" w:hAnsi="Times New Roman" w:cs="Times New Roman"/>
                <w:b/>
                <w:color w:val="auto"/>
              </w:rPr>
            </w:pPr>
          </w:p>
        </w:tc>
      </w:tr>
      <w:tr w:rsidR="0051666A" w:rsidRPr="0091766D" w14:paraId="45E94E16" w14:textId="77777777" w:rsidTr="0051666A">
        <w:tc>
          <w:tcPr>
            <w:tcW w:w="4248" w:type="dxa"/>
            <w:vAlign w:val="center"/>
          </w:tcPr>
          <w:p w14:paraId="6574D1C9" w14:textId="5AF005C7" w:rsidR="0051666A" w:rsidRPr="0091766D" w:rsidRDefault="0051666A" w:rsidP="0051666A">
            <w:pPr>
              <w:widowControl/>
              <w:contextualSpacing/>
              <w:rPr>
                <w:rFonts w:ascii="Times New Roman" w:eastAsia="Arial Unicode MS" w:hAnsi="Times New Roman" w:cs="Times New Roman"/>
                <w:color w:val="auto"/>
                <w:lang w:eastAsia="en-US"/>
              </w:rPr>
            </w:pPr>
            <w:r w:rsidRPr="0091766D">
              <w:rPr>
                <w:rFonts w:ascii="Times New Roman" w:hAnsi="Times New Roman" w:cs="Times New Roman"/>
              </w:rPr>
              <w:t>Производственно-техническая инфраструктура предприятий автосервиса</w:t>
            </w:r>
          </w:p>
        </w:tc>
        <w:tc>
          <w:tcPr>
            <w:tcW w:w="709" w:type="dxa"/>
            <w:shd w:val="clear" w:color="auto" w:fill="auto"/>
            <w:vAlign w:val="center"/>
          </w:tcPr>
          <w:p w14:paraId="4DA0EF60" w14:textId="2889619F" w:rsidR="0051666A" w:rsidRPr="0091766D" w:rsidRDefault="0051666A" w:rsidP="0051666A">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18</w:t>
            </w:r>
          </w:p>
        </w:tc>
        <w:tc>
          <w:tcPr>
            <w:tcW w:w="708" w:type="dxa"/>
            <w:shd w:val="clear" w:color="auto" w:fill="auto"/>
            <w:vAlign w:val="center"/>
          </w:tcPr>
          <w:p w14:paraId="320C0A2C" w14:textId="0859EABA" w:rsidR="0051666A" w:rsidRPr="0091766D" w:rsidRDefault="0051666A" w:rsidP="0051666A">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10</w:t>
            </w:r>
          </w:p>
        </w:tc>
        <w:tc>
          <w:tcPr>
            <w:tcW w:w="851" w:type="dxa"/>
            <w:shd w:val="clear" w:color="auto" w:fill="auto"/>
            <w:vAlign w:val="center"/>
          </w:tcPr>
          <w:p w14:paraId="12EEFABA" w14:textId="027A9BBF" w:rsidR="0051666A" w:rsidRPr="0091766D" w:rsidRDefault="0051666A" w:rsidP="0051666A">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8</w:t>
            </w:r>
          </w:p>
        </w:tc>
        <w:tc>
          <w:tcPr>
            <w:tcW w:w="709" w:type="dxa"/>
            <w:shd w:val="clear" w:color="auto" w:fill="auto"/>
            <w:vAlign w:val="center"/>
          </w:tcPr>
          <w:p w14:paraId="751562A5" w14:textId="1F178BC9" w:rsidR="0051666A" w:rsidRPr="0091766D" w:rsidRDefault="0051666A" w:rsidP="0051666A">
            <w:pPr>
              <w:widowControl/>
              <w:contextualSpacing/>
              <w:jc w:val="center"/>
              <w:rPr>
                <w:rFonts w:ascii="Times New Roman" w:eastAsia="Times New Roman" w:hAnsi="Times New Roman" w:cs="Times New Roman"/>
                <w:color w:val="auto"/>
              </w:rPr>
            </w:pPr>
          </w:p>
        </w:tc>
        <w:tc>
          <w:tcPr>
            <w:tcW w:w="992" w:type="dxa"/>
            <w:shd w:val="clear" w:color="auto" w:fill="auto"/>
            <w:vAlign w:val="center"/>
          </w:tcPr>
          <w:p w14:paraId="5076532B" w14:textId="77777777" w:rsidR="0051666A" w:rsidRPr="0091766D" w:rsidRDefault="0051666A" w:rsidP="0051666A">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4</w:t>
            </w:r>
          </w:p>
        </w:tc>
        <w:tc>
          <w:tcPr>
            <w:tcW w:w="1276" w:type="dxa"/>
            <w:vAlign w:val="center"/>
          </w:tcPr>
          <w:p w14:paraId="666182F1" w14:textId="77777777" w:rsidR="0051666A" w:rsidRPr="0091766D" w:rsidRDefault="0051666A" w:rsidP="0051666A">
            <w:pPr>
              <w:widowControl/>
              <w:contextualSpacing/>
              <w:jc w:val="center"/>
              <w:rPr>
                <w:rFonts w:ascii="Times New Roman" w:eastAsia="Times New Roman" w:hAnsi="Times New Roman" w:cs="Times New Roman"/>
                <w:color w:val="auto"/>
              </w:rPr>
            </w:pPr>
          </w:p>
        </w:tc>
      </w:tr>
      <w:tr w:rsidR="0051666A" w:rsidRPr="0091766D" w14:paraId="621F00F5" w14:textId="77777777" w:rsidTr="0051666A">
        <w:tc>
          <w:tcPr>
            <w:tcW w:w="4248" w:type="dxa"/>
          </w:tcPr>
          <w:p w14:paraId="22658978" w14:textId="361DF7D3" w:rsidR="0051666A" w:rsidRPr="0091766D" w:rsidRDefault="0051666A" w:rsidP="0051666A">
            <w:pPr>
              <w:widowControl/>
              <w:contextualSpacing/>
              <w:rPr>
                <w:rFonts w:ascii="Times New Roman" w:eastAsia="Arial Unicode MS" w:hAnsi="Times New Roman" w:cs="Times New Roman"/>
                <w:color w:val="auto"/>
                <w:lang w:eastAsia="en-US"/>
              </w:rPr>
            </w:pPr>
            <w:r w:rsidRPr="0091766D">
              <w:rPr>
                <w:rFonts w:ascii="Times New Roman" w:hAnsi="Times New Roman" w:cs="Times New Roman"/>
              </w:rPr>
              <w:t>Основы проектирования предприятий автосервиса</w:t>
            </w:r>
          </w:p>
        </w:tc>
        <w:tc>
          <w:tcPr>
            <w:tcW w:w="709" w:type="dxa"/>
            <w:shd w:val="clear" w:color="auto" w:fill="auto"/>
            <w:vAlign w:val="center"/>
          </w:tcPr>
          <w:p w14:paraId="2C579484" w14:textId="77BD342E" w:rsidR="0051666A" w:rsidRPr="0091766D" w:rsidRDefault="0051666A" w:rsidP="0051666A">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42</w:t>
            </w:r>
          </w:p>
        </w:tc>
        <w:tc>
          <w:tcPr>
            <w:tcW w:w="708" w:type="dxa"/>
            <w:shd w:val="clear" w:color="auto" w:fill="auto"/>
            <w:vAlign w:val="center"/>
          </w:tcPr>
          <w:p w14:paraId="36E95037" w14:textId="608D54DC" w:rsidR="0051666A" w:rsidRPr="0091766D" w:rsidRDefault="0051666A" w:rsidP="0051666A">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22</w:t>
            </w:r>
          </w:p>
        </w:tc>
        <w:tc>
          <w:tcPr>
            <w:tcW w:w="851" w:type="dxa"/>
            <w:shd w:val="clear" w:color="auto" w:fill="auto"/>
            <w:vAlign w:val="center"/>
          </w:tcPr>
          <w:p w14:paraId="2FB713AA" w14:textId="1B53FA0E" w:rsidR="0051666A" w:rsidRPr="0091766D" w:rsidRDefault="0051666A" w:rsidP="0051666A">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20</w:t>
            </w:r>
          </w:p>
        </w:tc>
        <w:tc>
          <w:tcPr>
            <w:tcW w:w="709" w:type="dxa"/>
            <w:shd w:val="clear" w:color="auto" w:fill="auto"/>
            <w:vAlign w:val="center"/>
          </w:tcPr>
          <w:p w14:paraId="1D7A37C1" w14:textId="655A5AC9" w:rsidR="0051666A" w:rsidRPr="0091766D" w:rsidRDefault="0051666A" w:rsidP="0051666A">
            <w:pPr>
              <w:widowControl/>
              <w:contextualSpacing/>
              <w:jc w:val="center"/>
              <w:rPr>
                <w:rFonts w:ascii="Times New Roman" w:eastAsia="Times New Roman" w:hAnsi="Times New Roman" w:cs="Times New Roman"/>
                <w:color w:val="auto"/>
              </w:rPr>
            </w:pPr>
          </w:p>
        </w:tc>
        <w:tc>
          <w:tcPr>
            <w:tcW w:w="992" w:type="dxa"/>
            <w:shd w:val="clear" w:color="auto" w:fill="auto"/>
            <w:vAlign w:val="center"/>
          </w:tcPr>
          <w:p w14:paraId="74B9962A" w14:textId="77777777" w:rsidR="0051666A" w:rsidRPr="0091766D" w:rsidRDefault="0051666A" w:rsidP="0051666A">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4</w:t>
            </w:r>
          </w:p>
        </w:tc>
        <w:tc>
          <w:tcPr>
            <w:tcW w:w="1276" w:type="dxa"/>
            <w:vAlign w:val="center"/>
          </w:tcPr>
          <w:p w14:paraId="0EC2CC29" w14:textId="77777777" w:rsidR="0051666A" w:rsidRPr="0091766D" w:rsidRDefault="0051666A" w:rsidP="0051666A">
            <w:pPr>
              <w:widowControl/>
              <w:contextualSpacing/>
              <w:jc w:val="center"/>
              <w:rPr>
                <w:rFonts w:ascii="Times New Roman" w:eastAsia="Times New Roman" w:hAnsi="Times New Roman" w:cs="Times New Roman"/>
                <w:color w:val="auto"/>
              </w:rPr>
            </w:pPr>
          </w:p>
        </w:tc>
      </w:tr>
      <w:tr w:rsidR="009A3E37" w:rsidRPr="0091766D" w14:paraId="33674410" w14:textId="77777777" w:rsidTr="0051666A">
        <w:tc>
          <w:tcPr>
            <w:tcW w:w="4248" w:type="dxa"/>
          </w:tcPr>
          <w:p w14:paraId="7588164C" w14:textId="77777777" w:rsidR="009A3E37" w:rsidRPr="0091766D" w:rsidRDefault="009A3E37" w:rsidP="009A3E37">
            <w:pPr>
              <w:widowControl/>
              <w:contextualSpacing/>
              <w:rPr>
                <w:rFonts w:ascii="Times New Roman" w:eastAsia="Times New Roman" w:hAnsi="Times New Roman" w:cs="Times New Roman"/>
                <w:b/>
                <w:color w:val="auto"/>
              </w:rPr>
            </w:pPr>
            <w:r w:rsidRPr="0091766D">
              <w:rPr>
                <w:rFonts w:ascii="Times New Roman" w:eastAsia="Times New Roman" w:hAnsi="Times New Roman" w:cs="Times New Roman"/>
                <w:b/>
                <w:bCs/>
                <w:color w:val="auto"/>
              </w:rPr>
              <w:t>Промежуточная аттестация</w:t>
            </w:r>
          </w:p>
        </w:tc>
        <w:tc>
          <w:tcPr>
            <w:tcW w:w="709" w:type="dxa"/>
            <w:shd w:val="clear" w:color="auto" w:fill="auto"/>
            <w:vAlign w:val="center"/>
          </w:tcPr>
          <w:p w14:paraId="00CC5EBE" w14:textId="3A38588D" w:rsidR="009A3E37" w:rsidRPr="0091766D" w:rsidRDefault="009A3E37" w:rsidP="009A3E37">
            <w:pPr>
              <w:widowControl/>
              <w:contextualSpacing/>
              <w:jc w:val="center"/>
              <w:rPr>
                <w:rFonts w:ascii="Times New Roman" w:eastAsia="Times New Roman" w:hAnsi="Times New Roman" w:cs="Times New Roman"/>
                <w:b/>
                <w:color w:val="auto"/>
              </w:rPr>
            </w:pPr>
          </w:p>
        </w:tc>
        <w:tc>
          <w:tcPr>
            <w:tcW w:w="708" w:type="dxa"/>
            <w:shd w:val="clear" w:color="auto" w:fill="auto"/>
            <w:vAlign w:val="center"/>
          </w:tcPr>
          <w:p w14:paraId="3B5B5FB0" w14:textId="1EA9EA86" w:rsidR="009A3E37" w:rsidRPr="0091766D" w:rsidRDefault="00F2571F" w:rsidP="009A3E37">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2</w:t>
            </w:r>
          </w:p>
        </w:tc>
        <w:tc>
          <w:tcPr>
            <w:tcW w:w="851" w:type="dxa"/>
            <w:shd w:val="clear" w:color="auto" w:fill="auto"/>
            <w:vAlign w:val="center"/>
          </w:tcPr>
          <w:p w14:paraId="3B72B36A" w14:textId="77777777" w:rsidR="009A3E37" w:rsidRPr="0091766D" w:rsidRDefault="009A3E37" w:rsidP="009A3E37">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2</w:t>
            </w:r>
          </w:p>
        </w:tc>
        <w:tc>
          <w:tcPr>
            <w:tcW w:w="709" w:type="dxa"/>
            <w:shd w:val="clear" w:color="auto" w:fill="auto"/>
            <w:vAlign w:val="center"/>
          </w:tcPr>
          <w:p w14:paraId="3A59AB98" w14:textId="77777777" w:rsidR="009A3E37" w:rsidRPr="0091766D" w:rsidRDefault="009A3E37" w:rsidP="009A3E37">
            <w:pPr>
              <w:widowControl/>
              <w:contextualSpacing/>
              <w:jc w:val="center"/>
              <w:rPr>
                <w:rFonts w:ascii="Times New Roman" w:eastAsia="Times New Roman" w:hAnsi="Times New Roman" w:cs="Times New Roman"/>
                <w:b/>
                <w:color w:val="auto"/>
              </w:rPr>
            </w:pPr>
          </w:p>
        </w:tc>
        <w:tc>
          <w:tcPr>
            <w:tcW w:w="992" w:type="dxa"/>
            <w:shd w:val="clear" w:color="auto" w:fill="auto"/>
            <w:vAlign w:val="center"/>
          </w:tcPr>
          <w:p w14:paraId="1D18C801" w14:textId="77777777" w:rsidR="009A3E37" w:rsidRPr="0091766D" w:rsidRDefault="009A3E37" w:rsidP="009A3E37">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2</w:t>
            </w:r>
          </w:p>
        </w:tc>
        <w:tc>
          <w:tcPr>
            <w:tcW w:w="1276" w:type="dxa"/>
            <w:vAlign w:val="center"/>
          </w:tcPr>
          <w:p w14:paraId="5ABD8369" w14:textId="1117C3E8" w:rsidR="009A3E37" w:rsidRPr="0091766D" w:rsidRDefault="008924D4" w:rsidP="009A3E37">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экзамен</w:t>
            </w:r>
          </w:p>
        </w:tc>
      </w:tr>
      <w:tr w:rsidR="0051666A" w:rsidRPr="0091766D" w14:paraId="474328A4" w14:textId="77777777" w:rsidTr="0051666A">
        <w:tc>
          <w:tcPr>
            <w:tcW w:w="4248" w:type="dxa"/>
            <w:vAlign w:val="center"/>
          </w:tcPr>
          <w:p w14:paraId="1BAAE964" w14:textId="387977FB" w:rsidR="0051666A" w:rsidRPr="0091766D" w:rsidRDefault="0051666A" w:rsidP="0051666A">
            <w:pPr>
              <w:widowControl/>
              <w:contextualSpacing/>
              <w:rPr>
                <w:rFonts w:ascii="Times New Roman" w:eastAsia="Arial Unicode MS" w:hAnsi="Times New Roman" w:cs="Times New Roman"/>
                <w:b/>
                <w:color w:val="auto"/>
                <w:lang w:eastAsia="en-US"/>
              </w:rPr>
            </w:pPr>
            <w:r w:rsidRPr="0091766D">
              <w:rPr>
                <w:rFonts w:ascii="Times New Roman" w:hAnsi="Times New Roman" w:cs="Times New Roman"/>
                <w:b/>
              </w:rPr>
              <w:t>Экономика предприятия</w:t>
            </w:r>
          </w:p>
        </w:tc>
        <w:tc>
          <w:tcPr>
            <w:tcW w:w="709" w:type="dxa"/>
            <w:shd w:val="clear" w:color="auto" w:fill="auto"/>
            <w:vAlign w:val="center"/>
          </w:tcPr>
          <w:p w14:paraId="06C85110" w14:textId="47A25DB7" w:rsidR="0051666A" w:rsidRPr="0091766D" w:rsidRDefault="0051666A" w:rsidP="0051666A">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20</w:t>
            </w:r>
          </w:p>
        </w:tc>
        <w:tc>
          <w:tcPr>
            <w:tcW w:w="708" w:type="dxa"/>
            <w:shd w:val="clear" w:color="auto" w:fill="auto"/>
            <w:vAlign w:val="center"/>
          </w:tcPr>
          <w:p w14:paraId="4DDA7AF9" w14:textId="70AD6C34" w:rsidR="0051666A" w:rsidRPr="0091766D" w:rsidRDefault="0051666A" w:rsidP="0051666A">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10</w:t>
            </w:r>
          </w:p>
        </w:tc>
        <w:tc>
          <w:tcPr>
            <w:tcW w:w="851" w:type="dxa"/>
            <w:shd w:val="clear" w:color="auto" w:fill="auto"/>
            <w:vAlign w:val="center"/>
          </w:tcPr>
          <w:p w14:paraId="51AC8A15" w14:textId="1AE589A5" w:rsidR="0051666A" w:rsidRPr="0091766D" w:rsidRDefault="0051666A" w:rsidP="0051666A">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10</w:t>
            </w:r>
          </w:p>
        </w:tc>
        <w:tc>
          <w:tcPr>
            <w:tcW w:w="709" w:type="dxa"/>
            <w:shd w:val="clear" w:color="auto" w:fill="auto"/>
            <w:vAlign w:val="center"/>
          </w:tcPr>
          <w:p w14:paraId="633A297C" w14:textId="24EA67DF" w:rsidR="0051666A" w:rsidRPr="0091766D" w:rsidRDefault="00B03B81" w:rsidP="0051666A">
            <w:pPr>
              <w:widowControl/>
              <w:contextualSpacing/>
              <w:jc w:val="center"/>
              <w:rPr>
                <w:rFonts w:ascii="Times New Roman" w:eastAsia="Times New Roman" w:hAnsi="Times New Roman" w:cs="Times New Roman"/>
                <w:b/>
                <w:color w:val="auto"/>
              </w:rPr>
            </w:pPr>
            <w:r w:rsidRPr="0091766D">
              <w:rPr>
                <w:rFonts w:ascii="Times New Roman" w:eastAsia="Times New Roman" w:hAnsi="Times New Roman" w:cs="Times New Roman"/>
                <w:b/>
                <w:color w:val="auto"/>
              </w:rPr>
              <w:t>0</w:t>
            </w:r>
          </w:p>
        </w:tc>
        <w:tc>
          <w:tcPr>
            <w:tcW w:w="992" w:type="dxa"/>
            <w:shd w:val="clear" w:color="auto" w:fill="auto"/>
            <w:vAlign w:val="center"/>
          </w:tcPr>
          <w:p w14:paraId="49565C6D" w14:textId="2E0FABF5" w:rsidR="0051666A" w:rsidRPr="0091766D" w:rsidRDefault="0051666A" w:rsidP="0051666A">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1</w:t>
            </w:r>
            <w:r w:rsidR="00B03B81" w:rsidRPr="0091766D">
              <w:rPr>
                <w:rFonts w:ascii="Times New Roman" w:hAnsi="Times New Roman" w:cs="Times New Roman"/>
                <w:b/>
              </w:rPr>
              <w:t>0</w:t>
            </w:r>
          </w:p>
        </w:tc>
        <w:tc>
          <w:tcPr>
            <w:tcW w:w="1276" w:type="dxa"/>
            <w:vAlign w:val="center"/>
          </w:tcPr>
          <w:p w14:paraId="1124AE66" w14:textId="77777777" w:rsidR="0051666A" w:rsidRPr="0091766D" w:rsidRDefault="0051666A" w:rsidP="0051666A">
            <w:pPr>
              <w:widowControl/>
              <w:contextualSpacing/>
              <w:jc w:val="center"/>
              <w:rPr>
                <w:rFonts w:ascii="Times New Roman" w:eastAsia="Times New Roman" w:hAnsi="Times New Roman" w:cs="Times New Roman"/>
                <w:b/>
                <w:color w:val="auto"/>
              </w:rPr>
            </w:pPr>
          </w:p>
        </w:tc>
      </w:tr>
      <w:tr w:rsidR="0051666A" w:rsidRPr="0091766D" w14:paraId="33B8118D" w14:textId="77777777" w:rsidTr="0051666A">
        <w:tc>
          <w:tcPr>
            <w:tcW w:w="4248" w:type="dxa"/>
          </w:tcPr>
          <w:p w14:paraId="767AEE25" w14:textId="50D6A954" w:rsidR="0051666A" w:rsidRPr="0091766D" w:rsidRDefault="0051666A" w:rsidP="0051666A">
            <w:pPr>
              <w:widowControl/>
              <w:contextualSpacing/>
              <w:rPr>
                <w:rFonts w:ascii="Times New Roman" w:eastAsia="Arial Unicode MS" w:hAnsi="Times New Roman" w:cs="Times New Roman"/>
                <w:color w:val="auto"/>
                <w:lang w:eastAsia="en-US"/>
              </w:rPr>
            </w:pPr>
            <w:r w:rsidRPr="0091766D">
              <w:rPr>
                <w:rFonts w:ascii="Times New Roman" w:hAnsi="Times New Roman" w:cs="Times New Roman"/>
              </w:rPr>
              <w:t>Организация работы по повышению эффективности технического обслуживания и эксплуатации сельскохозяйственной техники</w:t>
            </w:r>
          </w:p>
        </w:tc>
        <w:tc>
          <w:tcPr>
            <w:tcW w:w="709" w:type="dxa"/>
            <w:shd w:val="clear" w:color="auto" w:fill="auto"/>
            <w:vAlign w:val="center"/>
          </w:tcPr>
          <w:p w14:paraId="650F0816" w14:textId="4414180F" w:rsidR="0051666A" w:rsidRPr="0091766D" w:rsidRDefault="0051666A" w:rsidP="0051666A">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20</w:t>
            </w:r>
          </w:p>
        </w:tc>
        <w:tc>
          <w:tcPr>
            <w:tcW w:w="708" w:type="dxa"/>
            <w:shd w:val="clear" w:color="auto" w:fill="auto"/>
            <w:vAlign w:val="center"/>
          </w:tcPr>
          <w:p w14:paraId="0CB61D92" w14:textId="32B6B50E" w:rsidR="0051666A" w:rsidRPr="0091766D" w:rsidRDefault="00F2571F" w:rsidP="0051666A">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6</w:t>
            </w:r>
          </w:p>
        </w:tc>
        <w:tc>
          <w:tcPr>
            <w:tcW w:w="851" w:type="dxa"/>
            <w:shd w:val="clear" w:color="auto" w:fill="auto"/>
            <w:vAlign w:val="center"/>
          </w:tcPr>
          <w:p w14:paraId="41991AE4" w14:textId="1F5B99F0" w:rsidR="0051666A" w:rsidRPr="0091766D" w:rsidRDefault="0051666A" w:rsidP="0051666A">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2</w:t>
            </w:r>
          </w:p>
        </w:tc>
        <w:tc>
          <w:tcPr>
            <w:tcW w:w="709" w:type="dxa"/>
            <w:shd w:val="clear" w:color="auto" w:fill="auto"/>
            <w:vAlign w:val="center"/>
          </w:tcPr>
          <w:p w14:paraId="29A98727" w14:textId="60ED46CC" w:rsidR="0051666A" w:rsidRPr="0091766D" w:rsidRDefault="0051666A" w:rsidP="0051666A">
            <w:pPr>
              <w:widowControl/>
              <w:contextualSpacing/>
              <w:jc w:val="center"/>
              <w:rPr>
                <w:rFonts w:ascii="Times New Roman" w:eastAsia="Times New Roman" w:hAnsi="Times New Roman" w:cs="Times New Roman"/>
                <w:color w:val="auto"/>
              </w:rPr>
            </w:pPr>
          </w:p>
        </w:tc>
        <w:tc>
          <w:tcPr>
            <w:tcW w:w="992" w:type="dxa"/>
            <w:shd w:val="clear" w:color="auto" w:fill="auto"/>
            <w:vAlign w:val="center"/>
          </w:tcPr>
          <w:p w14:paraId="67B2B357" w14:textId="77777777" w:rsidR="0051666A" w:rsidRPr="0091766D" w:rsidRDefault="0051666A" w:rsidP="0051666A">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4</w:t>
            </w:r>
          </w:p>
        </w:tc>
        <w:tc>
          <w:tcPr>
            <w:tcW w:w="1276" w:type="dxa"/>
            <w:vAlign w:val="center"/>
          </w:tcPr>
          <w:p w14:paraId="4D96F815" w14:textId="77777777" w:rsidR="0051666A" w:rsidRPr="0091766D" w:rsidRDefault="0051666A" w:rsidP="0051666A">
            <w:pPr>
              <w:widowControl/>
              <w:contextualSpacing/>
              <w:jc w:val="center"/>
              <w:rPr>
                <w:rFonts w:ascii="Times New Roman" w:eastAsia="Times New Roman" w:hAnsi="Times New Roman" w:cs="Times New Roman"/>
                <w:color w:val="auto"/>
              </w:rPr>
            </w:pPr>
          </w:p>
        </w:tc>
      </w:tr>
      <w:tr w:rsidR="0051666A" w:rsidRPr="0091766D" w14:paraId="74ABDCDD" w14:textId="77777777" w:rsidTr="0051666A">
        <w:tc>
          <w:tcPr>
            <w:tcW w:w="4248" w:type="dxa"/>
          </w:tcPr>
          <w:p w14:paraId="3786127C" w14:textId="1CB09A42" w:rsidR="0051666A" w:rsidRPr="0091766D" w:rsidRDefault="0051666A" w:rsidP="0051666A">
            <w:pPr>
              <w:widowControl/>
              <w:contextualSpacing/>
              <w:rPr>
                <w:rFonts w:ascii="Times New Roman" w:eastAsia="Arial Unicode MS" w:hAnsi="Times New Roman" w:cs="Times New Roman"/>
                <w:color w:val="auto"/>
                <w:lang w:eastAsia="en-US"/>
              </w:rPr>
            </w:pPr>
            <w:r w:rsidRPr="0091766D">
              <w:rPr>
                <w:rFonts w:ascii="Times New Roman" w:hAnsi="Times New Roman" w:cs="Times New Roman"/>
              </w:rPr>
              <w:lastRenderedPageBreak/>
              <w:t>Организация работ по обеспечению совершенствования производственного процесса с учетом синтеза требований конструкторской и технологической документации</w:t>
            </w:r>
          </w:p>
        </w:tc>
        <w:tc>
          <w:tcPr>
            <w:tcW w:w="709" w:type="dxa"/>
            <w:shd w:val="clear" w:color="auto" w:fill="auto"/>
            <w:vAlign w:val="center"/>
          </w:tcPr>
          <w:p w14:paraId="2D7FE4BB" w14:textId="1C6B298E" w:rsidR="0051666A" w:rsidRPr="0091766D" w:rsidRDefault="0051666A" w:rsidP="0051666A">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10</w:t>
            </w:r>
          </w:p>
        </w:tc>
        <w:tc>
          <w:tcPr>
            <w:tcW w:w="708" w:type="dxa"/>
            <w:shd w:val="clear" w:color="auto" w:fill="auto"/>
            <w:vAlign w:val="center"/>
          </w:tcPr>
          <w:p w14:paraId="1E76B0ED" w14:textId="07DD82CC" w:rsidR="0051666A" w:rsidRPr="0091766D" w:rsidRDefault="0051666A" w:rsidP="0051666A">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2</w:t>
            </w:r>
          </w:p>
        </w:tc>
        <w:tc>
          <w:tcPr>
            <w:tcW w:w="851" w:type="dxa"/>
            <w:shd w:val="clear" w:color="auto" w:fill="auto"/>
            <w:vAlign w:val="center"/>
          </w:tcPr>
          <w:p w14:paraId="4A6E4984" w14:textId="18D93C5C" w:rsidR="0051666A" w:rsidRPr="0091766D" w:rsidRDefault="0051666A" w:rsidP="0051666A">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8</w:t>
            </w:r>
          </w:p>
        </w:tc>
        <w:tc>
          <w:tcPr>
            <w:tcW w:w="709" w:type="dxa"/>
            <w:shd w:val="clear" w:color="auto" w:fill="auto"/>
            <w:vAlign w:val="center"/>
          </w:tcPr>
          <w:p w14:paraId="0407297E" w14:textId="09C1F4DA" w:rsidR="0051666A" w:rsidRPr="0091766D" w:rsidRDefault="0051666A" w:rsidP="0051666A">
            <w:pPr>
              <w:widowControl/>
              <w:contextualSpacing/>
              <w:jc w:val="center"/>
              <w:rPr>
                <w:rFonts w:ascii="Times New Roman" w:eastAsia="Times New Roman" w:hAnsi="Times New Roman" w:cs="Times New Roman"/>
                <w:color w:val="auto"/>
              </w:rPr>
            </w:pPr>
          </w:p>
        </w:tc>
        <w:tc>
          <w:tcPr>
            <w:tcW w:w="992" w:type="dxa"/>
            <w:shd w:val="clear" w:color="auto" w:fill="auto"/>
            <w:vAlign w:val="center"/>
          </w:tcPr>
          <w:p w14:paraId="21CF86C4" w14:textId="77777777" w:rsidR="0051666A" w:rsidRPr="0091766D" w:rsidRDefault="0051666A" w:rsidP="0051666A">
            <w:pPr>
              <w:widowControl/>
              <w:contextualSpacing/>
              <w:jc w:val="center"/>
              <w:rPr>
                <w:rFonts w:ascii="Times New Roman" w:eastAsia="Times New Roman" w:hAnsi="Times New Roman" w:cs="Times New Roman"/>
                <w:color w:val="auto"/>
              </w:rPr>
            </w:pPr>
            <w:r w:rsidRPr="0091766D">
              <w:rPr>
                <w:rFonts w:ascii="Times New Roman" w:hAnsi="Times New Roman" w:cs="Times New Roman"/>
              </w:rPr>
              <w:t>4</w:t>
            </w:r>
          </w:p>
        </w:tc>
        <w:tc>
          <w:tcPr>
            <w:tcW w:w="1276" w:type="dxa"/>
            <w:vAlign w:val="center"/>
          </w:tcPr>
          <w:p w14:paraId="3171C553" w14:textId="77777777" w:rsidR="0051666A" w:rsidRPr="0091766D" w:rsidRDefault="0051666A" w:rsidP="0051666A">
            <w:pPr>
              <w:widowControl/>
              <w:contextualSpacing/>
              <w:jc w:val="center"/>
              <w:rPr>
                <w:rFonts w:ascii="Times New Roman" w:eastAsia="Times New Roman" w:hAnsi="Times New Roman" w:cs="Times New Roman"/>
                <w:color w:val="auto"/>
              </w:rPr>
            </w:pPr>
          </w:p>
        </w:tc>
      </w:tr>
      <w:tr w:rsidR="00F2571F" w:rsidRPr="0091766D" w14:paraId="71DEC9D8" w14:textId="77777777" w:rsidTr="0051666A">
        <w:tc>
          <w:tcPr>
            <w:tcW w:w="4248" w:type="dxa"/>
          </w:tcPr>
          <w:p w14:paraId="3DB89101" w14:textId="77777777" w:rsidR="00F2571F" w:rsidRPr="0091766D" w:rsidRDefault="00F2571F" w:rsidP="00F2571F">
            <w:pPr>
              <w:widowControl/>
              <w:contextualSpacing/>
              <w:rPr>
                <w:rFonts w:ascii="Times New Roman" w:eastAsia="Times New Roman" w:hAnsi="Times New Roman" w:cs="Times New Roman"/>
                <w:b/>
                <w:color w:val="auto"/>
              </w:rPr>
            </w:pPr>
            <w:r w:rsidRPr="0091766D">
              <w:rPr>
                <w:rFonts w:ascii="Times New Roman" w:eastAsia="Times New Roman" w:hAnsi="Times New Roman" w:cs="Times New Roman"/>
                <w:b/>
                <w:bCs/>
                <w:color w:val="auto"/>
              </w:rPr>
              <w:t>Промежуточная аттестация</w:t>
            </w:r>
          </w:p>
        </w:tc>
        <w:tc>
          <w:tcPr>
            <w:tcW w:w="709" w:type="dxa"/>
            <w:shd w:val="clear" w:color="auto" w:fill="auto"/>
            <w:vAlign w:val="center"/>
          </w:tcPr>
          <w:p w14:paraId="6C9FAD46" w14:textId="50EDD7BE" w:rsidR="00F2571F" w:rsidRPr="0091766D" w:rsidRDefault="00F2571F" w:rsidP="00F2571F">
            <w:pPr>
              <w:widowControl/>
              <w:contextualSpacing/>
              <w:jc w:val="center"/>
              <w:rPr>
                <w:rFonts w:ascii="Times New Roman" w:eastAsia="Times New Roman" w:hAnsi="Times New Roman" w:cs="Times New Roman"/>
                <w:b/>
                <w:color w:val="auto"/>
              </w:rPr>
            </w:pPr>
          </w:p>
        </w:tc>
        <w:tc>
          <w:tcPr>
            <w:tcW w:w="708" w:type="dxa"/>
            <w:shd w:val="clear" w:color="auto" w:fill="auto"/>
            <w:vAlign w:val="center"/>
          </w:tcPr>
          <w:p w14:paraId="44C7556F" w14:textId="444E8172" w:rsidR="00F2571F" w:rsidRPr="0091766D" w:rsidRDefault="00F2571F" w:rsidP="00F2571F">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2</w:t>
            </w:r>
          </w:p>
        </w:tc>
        <w:tc>
          <w:tcPr>
            <w:tcW w:w="851" w:type="dxa"/>
            <w:shd w:val="clear" w:color="auto" w:fill="auto"/>
            <w:vAlign w:val="center"/>
          </w:tcPr>
          <w:p w14:paraId="2E2558AB" w14:textId="77777777" w:rsidR="00F2571F" w:rsidRPr="0091766D" w:rsidRDefault="00F2571F" w:rsidP="00F2571F">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2</w:t>
            </w:r>
          </w:p>
        </w:tc>
        <w:tc>
          <w:tcPr>
            <w:tcW w:w="709" w:type="dxa"/>
            <w:shd w:val="clear" w:color="auto" w:fill="auto"/>
            <w:vAlign w:val="center"/>
          </w:tcPr>
          <w:p w14:paraId="69C76DB0" w14:textId="77777777" w:rsidR="00F2571F" w:rsidRPr="0091766D" w:rsidRDefault="00F2571F" w:rsidP="00F2571F">
            <w:pPr>
              <w:widowControl/>
              <w:contextualSpacing/>
              <w:jc w:val="center"/>
              <w:rPr>
                <w:rFonts w:ascii="Times New Roman" w:eastAsia="Times New Roman" w:hAnsi="Times New Roman" w:cs="Times New Roman"/>
                <w:b/>
                <w:color w:val="auto"/>
              </w:rPr>
            </w:pPr>
          </w:p>
        </w:tc>
        <w:tc>
          <w:tcPr>
            <w:tcW w:w="992" w:type="dxa"/>
            <w:shd w:val="clear" w:color="auto" w:fill="auto"/>
            <w:vAlign w:val="center"/>
          </w:tcPr>
          <w:p w14:paraId="22C7E36A" w14:textId="77777777" w:rsidR="00F2571F" w:rsidRPr="0091766D" w:rsidRDefault="00F2571F" w:rsidP="00F2571F">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2</w:t>
            </w:r>
          </w:p>
        </w:tc>
        <w:tc>
          <w:tcPr>
            <w:tcW w:w="1276" w:type="dxa"/>
            <w:vAlign w:val="center"/>
          </w:tcPr>
          <w:p w14:paraId="696C1141" w14:textId="77777777" w:rsidR="00F2571F" w:rsidRPr="0091766D" w:rsidRDefault="00F2571F" w:rsidP="00F2571F">
            <w:pPr>
              <w:widowControl/>
              <w:contextualSpacing/>
              <w:jc w:val="center"/>
              <w:rPr>
                <w:rFonts w:ascii="Times New Roman" w:eastAsia="Times New Roman" w:hAnsi="Times New Roman" w:cs="Times New Roman"/>
                <w:b/>
                <w:color w:val="auto"/>
              </w:rPr>
            </w:pPr>
            <w:r w:rsidRPr="0091766D">
              <w:rPr>
                <w:rFonts w:ascii="Times New Roman" w:eastAsia="Times New Roman" w:hAnsi="Times New Roman" w:cs="Times New Roman"/>
                <w:b/>
                <w:color w:val="auto"/>
              </w:rPr>
              <w:t>Зачет</w:t>
            </w:r>
          </w:p>
        </w:tc>
      </w:tr>
      <w:tr w:rsidR="00F2571F" w:rsidRPr="0091766D" w14:paraId="29845348" w14:textId="77777777" w:rsidTr="0051666A">
        <w:tc>
          <w:tcPr>
            <w:tcW w:w="4248" w:type="dxa"/>
          </w:tcPr>
          <w:p w14:paraId="0AF25E81" w14:textId="77777777" w:rsidR="00F2571F" w:rsidRPr="0091766D" w:rsidRDefault="00F2571F" w:rsidP="00F2571F">
            <w:pPr>
              <w:widowControl/>
              <w:contextualSpacing/>
              <w:rPr>
                <w:rFonts w:ascii="Times New Roman" w:eastAsia="Times New Roman" w:hAnsi="Times New Roman" w:cs="Times New Roman"/>
                <w:b/>
                <w:bCs/>
                <w:i/>
                <w:iCs/>
                <w:color w:val="auto"/>
              </w:rPr>
            </w:pPr>
            <w:r w:rsidRPr="0091766D">
              <w:rPr>
                <w:rFonts w:ascii="Times New Roman" w:eastAsia="Times New Roman" w:hAnsi="Times New Roman" w:cs="Times New Roman"/>
                <w:b/>
                <w:bCs/>
                <w:color w:val="auto"/>
              </w:rPr>
              <w:t>Итоговая аттестация</w:t>
            </w:r>
          </w:p>
        </w:tc>
        <w:tc>
          <w:tcPr>
            <w:tcW w:w="709" w:type="dxa"/>
            <w:shd w:val="clear" w:color="auto" w:fill="auto"/>
            <w:vAlign w:val="center"/>
          </w:tcPr>
          <w:p w14:paraId="0F20383C" w14:textId="4F7A7CFF" w:rsidR="00F2571F" w:rsidRPr="0091766D" w:rsidRDefault="00F2571F" w:rsidP="00F2571F">
            <w:pPr>
              <w:widowControl/>
              <w:contextualSpacing/>
              <w:jc w:val="center"/>
              <w:rPr>
                <w:rFonts w:ascii="Times New Roman" w:eastAsia="Times New Roman" w:hAnsi="Times New Roman" w:cs="Times New Roman"/>
                <w:b/>
                <w:color w:val="auto"/>
              </w:rPr>
            </w:pPr>
          </w:p>
        </w:tc>
        <w:tc>
          <w:tcPr>
            <w:tcW w:w="708" w:type="dxa"/>
            <w:shd w:val="clear" w:color="auto" w:fill="auto"/>
            <w:vAlign w:val="center"/>
          </w:tcPr>
          <w:p w14:paraId="621A0034" w14:textId="3B597668" w:rsidR="00F2571F" w:rsidRPr="0091766D" w:rsidRDefault="00F2571F" w:rsidP="00F2571F">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8</w:t>
            </w:r>
          </w:p>
        </w:tc>
        <w:tc>
          <w:tcPr>
            <w:tcW w:w="851" w:type="dxa"/>
            <w:shd w:val="clear" w:color="auto" w:fill="auto"/>
            <w:vAlign w:val="center"/>
          </w:tcPr>
          <w:p w14:paraId="1A86C3C1" w14:textId="77777777" w:rsidR="00F2571F" w:rsidRPr="0091766D" w:rsidRDefault="00F2571F" w:rsidP="00F2571F">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8</w:t>
            </w:r>
          </w:p>
        </w:tc>
        <w:tc>
          <w:tcPr>
            <w:tcW w:w="709" w:type="dxa"/>
            <w:shd w:val="clear" w:color="auto" w:fill="auto"/>
            <w:vAlign w:val="center"/>
          </w:tcPr>
          <w:p w14:paraId="3F107611" w14:textId="77777777" w:rsidR="00F2571F" w:rsidRPr="0091766D" w:rsidRDefault="00F2571F" w:rsidP="00F2571F">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0</w:t>
            </w:r>
          </w:p>
        </w:tc>
        <w:tc>
          <w:tcPr>
            <w:tcW w:w="992" w:type="dxa"/>
            <w:shd w:val="clear" w:color="auto" w:fill="auto"/>
            <w:vAlign w:val="center"/>
          </w:tcPr>
          <w:p w14:paraId="758E316E" w14:textId="77777777" w:rsidR="00F2571F" w:rsidRPr="0091766D" w:rsidRDefault="00F2571F" w:rsidP="00F2571F">
            <w:pPr>
              <w:widowControl/>
              <w:contextualSpacing/>
              <w:jc w:val="center"/>
              <w:rPr>
                <w:rFonts w:ascii="Times New Roman" w:eastAsia="Times New Roman" w:hAnsi="Times New Roman" w:cs="Times New Roman"/>
                <w:b/>
                <w:color w:val="auto"/>
              </w:rPr>
            </w:pPr>
            <w:r w:rsidRPr="0091766D">
              <w:rPr>
                <w:rFonts w:ascii="Times New Roman" w:hAnsi="Times New Roman" w:cs="Times New Roman"/>
                <w:b/>
              </w:rPr>
              <w:t>0</w:t>
            </w:r>
          </w:p>
        </w:tc>
        <w:tc>
          <w:tcPr>
            <w:tcW w:w="1276" w:type="dxa"/>
            <w:vAlign w:val="center"/>
          </w:tcPr>
          <w:p w14:paraId="6B0B3F32" w14:textId="77777777" w:rsidR="00F2571F" w:rsidRPr="0091766D" w:rsidRDefault="00F2571F" w:rsidP="00F2571F">
            <w:pPr>
              <w:widowControl/>
              <w:contextualSpacing/>
              <w:jc w:val="center"/>
              <w:rPr>
                <w:rFonts w:ascii="Times New Roman" w:eastAsia="Times New Roman" w:hAnsi="Times New Roman" w:cs="Times New Roman"/>
                <w:b/>
                <w:color w:val="auto"/>
              </w:rPr>
            </w:pPr>
            <w:r w:rsidRPr="0091766D">
              <w:rPr>
                <w:rFonts w:ascii="Times New Roman" w:eastAsia="Times New Roman" w:hAnsi="Times New Roman" w:cs="Times New Roman"/>
                <w:b/>
                <w:color w:val="auto"/>
              </w:rPr>
              <w:t>Экзамен</w:t>
            </w:r>
          </w:p>
        </w:tc>
      </w:tr>
      <w:tr w:rsidR="00F2571F" w:rsidRPr="0091766D" w14:paraId="5EFDFB36" w14:textId="77777777" w:rsidTr="0051666A">
        <w:tc>
          <w:tcPr>
            <w:tcW w:w="4248" w:type="dxa"/>
          </w:tcPr>
          <w:p w14:paraId="547BBD35" w14:textId="197283FE" w:rsidR="00F2571F" w:rsidRPr="0091766D" w:rsidRDefault="00F2571F" w:rsidP="00F2571F">
            <w:pPr>
              <w:widowControl/>
              <w:contextualSpacing/>
              <w:rPr>
                <w:rFonts w:ascii="Times New Roman" w:eastAsia="Times New Roman" w:hAnsi="Times New Roman" w:cs="Times New Roman"/>
                <w:b/>
                <w:bCs/>
                <w:color w:val="auto"/>
              </w:rPr>
            </w:pPr>
            <w:r w:rsidRPr="0091766D">
              <w:rPr>
                <w:rFonts w:ascii="Times New Roman" w:eastAsia="Times New Roman" w:hAnsi="Times New Roman" w:cs="Times New Roman"/>
                <w:b/>
                <w:bCs/>
                <w:color w:val="auto"/>
              </w:rPr>
              <w:t>Всего ак. часов</w:t>
            </w:r>
          </w:p>
        </w:tc>
        <w:tc>
          <w:tcPr>
            <w:tcW w:w="709" w:type="dxa"/>
            <w:shd w:val="clear" w:color="auto" w:fill="auto"/>
            <w:vAlign w:val="center"/>
          </w:tcPr>
          <w:p w14:paraId="2A16821B" w14:textId="72817EA0" w:rsidR="00F2571F" w:rsidRPr="0091766D" w:rsidRDefault="00F2571F" w:rsidP="00F2571F">
            <w:pPr>
              <w:widowControl/>
              <w:contextualSpacing/>
              <w:jc w:val="center"/>
              <w:rPr>
                <w:rFonts w:ascii="Times New Roman" w:eastAsia="Times New Roman" w:hAnsi="Times New Roman" w:cs="Times New Roman"/>
                <w:b/>
                <w:bCs/>
                <w:color w:val="auto"/>
              </w:rPr>
            </w:pPr>
            <w:r w:rsidRPr="0091766D">
              <w:rPr>
                <w:rFonts w:ascii="Times New Roman" w:hAnsi="Times New Roman" w:cs="Times New Roman"/>
                <w:b/>
              </w:rPr>
              <w:t>260</w:t>
            </w:r>
          </w:p>
        </w:tc>
        <w:tc>
          <w:tcPr>
            <w:tcW w:w="708" w:type="dxa"/>
            <w:shd w:val="clear" w:color="auto" w:fill="auto"/>
            <w:vAlign w:val="center"/>
          </w:tcPr>
          <w:p w14:paraId="3C8A1635" w14:textId="7661FEC3" w:rsidR="00F2571F" w:rsidRPr="0091766D" w:rsidRDefault="00F2571F" w:rsidP="00F2571F">
            <w:pPr>
              <w:widowControl/>
              <w:contextualSpacing/>
              <w:jc w:val="center"/>
              <w:rPr>
                <w:rFonts w:ascii="Times New Roman" w:eastAsia="Times New Roman" w:hAnsi="Times New Roman" w:cs="Times New Roman"/>
                <w:b/>
                <w:bCs/>
                <w:color w:val="auto"/>
              </w:rPr>
            </w:pPr>
            <w:r w:rsidRPr="0091766D">
              <w:rPr>
                <w:rFonts w:ascii="Times New Roman" w:hAnsi="Times New Roman" w:cs="Times New Roman"/>
                <w:b/>
              </w:rPr>
              <w:t>98</w:t>
            </w:r>
          </w:p>
        </w:tc>
        <w:tc>
          <w:tcPr>
            <w:tcW w:w="851" w:type="dxa"/>
            <w:shd w:val="clear" w:color="auto" w:fill="auto"/>
            <w:vAlign w:val="center"/>
          </w:tcPr>
          <w:p w14:paraId="1882C546" w14:textId="0A8863CD" w:rsidR="00F2571F" w:rsidRPr="0091766D" w:rsidRDefault="00F2571F" w:rsidP="00F2571F">
            <w:pPr>
              <w:widowControl/>
              <w:contextualSpacing/>
              <w:jc w:val="center"/>
              <w:rPr>
                <w:rFonts w:ascii="Times New Roman" w:eastAsia="Times New Roman" w:hAnsi="Times New Roman" w:cs="Times New Roman"/>
                <w:b/>
                <w:bCs/>
                <w:color w:val="auto"/>
              </w:rPr>
            </w:pPr>
            <w:r w:rsidRPr="0091766D">
              <w:rPr>
                <w:rFonts w:ascii="Times New Roman" w:hAnsi="Times New Roman" w:cs="Times New Roman"/>
                <w:b/>
              </w:rPr>
              <w:t>50</w:t>
            </w:r>
          </w:p>
        </w:tc>
        <w:tc>
          <w:tcPr>
            <w:tcW w:w="709" w:type="dxa"/>
            <w:shd w:val="clear" w:color="auto" w:fill="auto"/>
            <w:vAlign w:val="center"/>
          </w:tcPr>
          <w:p w14:paraId="6BD6D5FC" w14:textId="3D3CCA83" w:rsidR="00F2571F" w:rsidRPr="0091766D" w:rsidRDefault="00F2571F" w:rsidP="00F2571F">
            <w:pPr>
              <w:widowControl/>
              <w:contextualSpacing/>
              <w:jc w:val="center"/>
              <w:rPr>
                <w:rFonts w:ascii="Times New Roman" w:eastAsia="Times New Roman" w:hAnsi="Times New Roman" w:cs="Times New Roman"/>
                <w:b/>
                <w:bCs/>
                <w:color w:val="auto"/>
              </w:rPr>
            </w:pPr>
            <w:r w:rsidRPr="0091766D">
              <w:rPr>
                <w:rFonts w:ascii="Times New Roman" w:hAnsi="Times New Roman" w:cs="Times New Roman"/>
                <w:b/>
              </w:rPr>
              <w:t>112</w:t>
            </w:r>
          </w:p>
        </w:tc>
        <w:tc>
          <w:tcPr>
            <w:tcW w:w="992" w:type="dxa"/>
            <w:shd w:val="clear" w:color="auto" w:fill="auto"/>
            <w:vAlign w:val="center"/>
          </w:tcPr>
          <w:p w14:paraId="2BDC104C" w14:textId="0B9A887A" w:rsidR="00F2571F" w:rsidRPr="0091766D" w:rsidRDefault="00F2571F" w:rsidP="00F2571F">
            <w:pPr>
              <w:widowControl/>
              <w:contextualSpacing/>
              <w:jc w:val="center"/>
              <w:rPr>
                <w:rFonts w:ascii="Times New Roman" w:eastAsia="Times New Roman" w:hAnsi="Times New Roman" w:cs="Times New Roman"/>
                <w:b/>
                <w:bCs/>
                <w:color w:val="auto"/>
              </w:rPr>
            </w:pPr>
            <w:r w:rsidRPr="0091766D">
              <w:rPr>
                <w:rFonts w:ascii="Times New Roman" w:hAnsi="Times New Roman" w:cs="Times New Roman"/>
                <w:b/>
              </w:rPr>
              <w:t>94</w:t>
            </w:r>
          </w:p>
        </w:tc>
        <w:tc>
          <w:tcPr>
            <w:tcW w:w="1276" w:type="dxa"/>
            <w:vAlign w:val="center"/>
          </w:tcPr>
          <w:p w14:paraId="3469EEE1" w14:textId="77777777" w:rsidR="00F2571F" w:rsidRPr="0091766D" w:rsidRDefault="00F2571F" w:rsidP="00F2571F">
            <w:pPr>
              <w:widowControl/>
              <w:contextualSpacing/>
              <w:jc w:val="center"/>
              <w:rPr>
                <w:rFonts w:ascii="Times New Roman" w:eastAsia="Times New Roman" w:hAnsi="Times New Roman" w:cs="Times New Roman"/>
                <w:b/>
                <w:bCs/>
                <w:color w:val="auto"/>
              </w:rPr>
            </w:pPr>
          </w:p>
        </w:tc>
      </w:tr>
      <w:bookmarkEnd w:id="49"/>
    </w:tbl>
    <w:p w14:paraId="509B3FC7" w14:textId="77777777" w:rsidR="009A3E37" w:rsidRPr="0091766D" w:rsidRDefault="009A3E37" w:rsidP="009A3E37">
      <w:pPr>
        <w:widowControl/>
        <w:numPr>
          <w:ilvl w:val="1"/>
          <w:numId w:val="0"/>
        </w:numPr>
        <w:spacing w:before="120" w:after="120"/>
        <w:contextualSpacing/>
        <w:outlineLvl w:val="1"/>
        <w:rPr>
          <w:rFonts w:ascii="Times New Roman" w:eastAsia="Times New Roman" w:hAnsi="Times New Roman" w:cs="Times New Roman"/>
          <w:b/>
          <w:bCs/>
          <w:color w:val="0D0D0D" w:themeColor="text1" w:themeTint="F2"/>
          <w:lang w:eastAsia="en-US" w:bidi="ar-SA"/>
        </w:rPr>
      </w:pPr>
    </w:p>
    <w:p w14:paraId="6EEA841D" w14:textId="77777777" w:rsidR="009A3E37" w:rsidRPr="0091766D" w:rsidRDefault="009A3E37" w:rsidP="009A3E37">
      <w:pPr>
        <w:pStyle w:val="2"/>
        <w:numPr>
          <w:ilvl w:val="0"/>
          <w:numId w:val="0"/>
        </w:numPr>
        <w:spacing w:after="0" w:line="240" w:lineRule="auto"/>
        <w:ind w:firstLine="709"/>
        <w:rPr>
          <w:b/>
          <w:bCs/>
        </w:rPr>
        <w:sectPr w:rsidR="009A3E37" w:rsidRPr="0091766D" w:rsidSect="001A3F53">
          <w:pgSz w:w="11906" w:h="16838"/>
          <w:pgMar w:top="709" w:right="850" w:bottom="1134" w:left="1701" w:header="284" w:footer="421" w:gutter="0"/>
          <w:cols w:space="720"/>
          <w:titlePg/>
          <w:docGrid w:linePitch="326"/>
        </w:sectPr>
      </w:pPr>
    </w:p>
    <w:p w14:paraId="35DB5009" w14:textId="2EFAC34B" w:rsidR="009A3E37" w:rsidRPr="0091766D" w:rsidRDefault="00C6235B" w:rsidP="00C6235B">
      <w:pPr>
        <w:pStyle w:val="2"/>
        <w:ind w:left="1134" w:hanging="425"/>
        <w:rPr>
          <w:b/>
        </w:rPr>
      </w:pPr>
      <w:r w:rsidRPr="0091766D">
        <w:rPr>
          <w:b/>
        </w:rPr>
        <w:lastRenderedPageBreak/>
        <w:t xml:space="preserve"> </w:t>
      </w:r>
      <w:bookmarkStart w:id="50" w:name="_Toc232501999"/>
      <w:bookmarkStart w:id="51" w:name="_Toc232519416"/>
      <w:r w:rsidR="009A3E37" w:rsidRPr="0091766D">
        <w:rPr>
          <w:b/>
        </w:rPr>
        <w:t>Календарный учебный график</w:t>
      </w:r>
      <w:bookmarkEnd w:id="50"/>
      <w:bookmarkEnd w:id="51"/>
    </w:p>
    <w:p w14:paraId="399A3AB8" w14:textId="1FEFF188" w:rsidR="009A3E37" w:rsidRPr="0091766D" w:rsidRDefault="009A3E37" w:rsidP="009A3E37">
      <w:pPr>
        <w:widowControl/>
        <w:spacing w:after="120"/>
        <w:ind w:firstLine="709"/>
        <w:jc w:val="both"/>
        <w:rPr>
          <w:rFonts w:ascii="Times New Roman" w:eastAsia="Times New Roman" w:hAnsi="Times New Roman" w:cs="Times New Roman"/>
          <w:color w:val="auto"/>
          <w:sz w:val="28"/>
          <w:szCs w:val="28"/>
          <w:lang w:bidi="ar-SA"/>
        </w:rPr>
      </w:pPr>
      <w:r w:rsidRPr="0091766D">
        <w:rPr>
          <w:rFonts w:ascii="Times New Roman" w:eastAsia="Times New Roman" w:hAnsi="Times New Roman" w:cs="Times New Roman"/>
          <w:color w:val="auto"/>
          <w:sz w:val="28"/>
          <w:szCs w:val="28"/>
          <w:lang w:bidi="ar-SA"/>
        </w:rPr>
        <w:t xml:space="preserve">Таблица </w:t>
      </w:r>
      <w:r w:rsidR="009C58E5" w:rsidRPr="0091766D">
        <w:rPr>
          <w:rFonts w:ascii="Times New Roman" w:eastAsia="Times New Roman" w:hAnsi="Times New Roman" w:cs="Times New Roman"/>
          <w:color w:val="auto"/>
          <w:sz w:val="28"/>
          <w:szCs w:val="28"/>
          <w:lang w:bidi="ar-SA"/>
        </w:rPr>
        <w:t>3</w:t>
      </w:r>
      <w:r w:rsidRPr="0091766D">
        <w:rPr>
          <w:rFonts w:ascii="Times New Roman" w:eastAsia="Times New Roman" w:hAnsi="Times New Roman" w:cs="Times New Roman"/>
          <w:color w:val="auto"/>
          <w:sz w:val="28"/>
          <w:szCs w:val="28"/>
          <w:lang w:bidi="ar-SA"/>
        </w:rPr>
        <w:t xml:space="preserve"> – Календарный учебный график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9"/>
        <w:gridCol w:w="456"/>
        <w:gridCol w:w="456"/>
        <w:gridCol w:w="456"/>
        <w:gridCol w:w="456"/>
        <w:gridCol w:w="456"/>
        <w:gridCol w:w="456"/>
        <w:gridCol w:w="456"/>
        <w:gridCol w:w="456"/>
        <w:gridCol w:w="456"/>
        <w:gridCol w:w="456"/>
        <w:gridCol w:w="456"/>
        <w:gridCol w:w="456"/>
        <w:gridCol w:w="456"/>
        <w:gridCol w:w="456"/>
        <w:gridCol w:w="456"/>
        <w:gridCol w:w="456"/>
        <w:gridCol w:w="870"/>
      </w:tblGrid>
      <w:tr w:rsidR="009A3E37" w:rsidRPr="0091766D" w14:paraId="294F5484" w14:textId="77777777" w:rsidTr="00A039A8">
        <w:trPr>
          <w:trHeight w:val="329"/>
          <w:tblHeader/>
        </w:trPr>
        <w:tc>
          <w:tcPr>
            <w:tcW w:w="0" w:type="auto"/>
            <w:vMerge w:val="restart"/>
            <w:shd w:val="clear" w:color="auto" w:fill="auto"/>
            <w:vAlign w:val="center"/>
          </w:tcPr>
          <w:p w14:paraId="6CCB6953" w14:textId="77777777" w:rsidR="009A3E37" w:rsidRPr="0091766D" w:rsidRDefault="009A3E37" w:rsidP="00D54476">
            <w:pPr>
              <w:widowControl/>
              <w:suppressAutoHyphens/>
              <w:jc w:val="center"/>
              <w:rPr>
                <w:rFonts w:ascii="Times New Roman" w:eastAsia="Times New Roman" w:hAnsi="Times New Roman" w:cs="Times New Roman"/>
                <w:b/>
                <w:color w:val="000000" w:themeColor="text1"/>
                <w:lang w:bidi="ar-SA"/>
              </w:rPr>
            </w:pPr>
            <w:r w:rsidRPr="0091766D">
              <w:rPr>
                <w:rFonts w:ascii="Times New Roman" w:eastAsia="Times New Roman" w:hAnsi="Times New Roman" w:cs="Times New Roman"/>
                <w:b/>
                <w:color w:val="000000" w:themeColor="text1"/>
                <w:lang w:bidi="ar-SA"/>
              </w:rPr>
              <w:t xml:space="preserve">Наименование разделов (модулей), </w:t>
            </w:r>
            <w:r w:rsidRPr="0091766D">
              <w:rPr>
                <w:rFonts w:ascii="Times New Roman" w:eastAsia="Times New Roman" w:hAnsi="Times New Roman" w:cs="Times New Roman"/>
                <w:b/>
                <w:bCs/>
                <w:color w:val="000000" w:themeColor="text1"/>
                <w:lang w:bidi="ar-SA"/>
              </w:rPr>
              <w:t>тем, вид</w:t>
            </w:r>
            <w:r w:rsidRPr="0091766D">
              <w:rPr>
                <w:rFonts w:ascii="Times New Roman" w:eastAsia="Times New Roman" w:hAnsi="Times New Roman" w:cs="Times New Roman"/>
                <w:b/>
                <w:color w:val="000000" w:themeColor="text1"/>
                <w:lang w:bidi="ar-SA"/>
              </w:rPr>
              <w:t>ов</w:t>
            </w:r>
            <w:r w:rsidRPr="0091766D">
              <w:rPr>
                <w:rFonts w:ascii="Times New Roman" w:eastAsia="Times New Roman" w:hAnsi="Times New Roman" w:cs="Times New Roman"/>
                <w:b/>
                <w:bCs/>
                <w:color w:val="000000" w:themeColor="text1"/>
                <w:lang w:bidi="ar-SA"/>
              </w:rPr>
              <w:t xml:space="preserve"> аттестации</w:t>
            </w:r>
            <w:r w:rsidRPr="0091766D">
              <w:rPr>
                <w:rFonts w:ascii="Times New Roman" w:eastAsia="Times New Roman" w:hAnsi="Times New Roman" w:cs="Times New Roman"/>
                <w:b/>
                <w:color w:val="000000" w:themeColor="text1"/>
                <w:vertAlign w:val="superscript"/>
                <w:lang w:bidi="ar-SA"/>
              </w:rPr>
              <w:t xml:space="preserve"> </w:t>
            </w:r>
            <w:r w:rsidRPr="0091766D">
              <w:rPr>
                <w:rFonts w:ascii="Times New Roman" w:eastAsia="Times New Roman" w:hAnsi="Times New Roman" w:cs="Times New Roman"/>
                <w:b/>
                <w:color w:val="000000" w:themeColor="text1"/>
                <w:vertAlign w:val="superscript"/>
                <w:lang w:bidi="ar-SA"/>
              </w:rPr>
              <w:footnoteReference w:id="4"/>
            </w:r>
          </w:p>
        </w:tc>
        <w:tc>
          <w:tcPr>
            <w:tcW w:w="8166" w:type="dxa"/>
            <w:gridSpan w:val="17"/>
            <w:shd w:val="clear" w:color="auto" w:fill="auto"/>
            <w:vAlign w:val="center"/>
          </w:tcPr>
          <w:p w14:paraId="5294961A" w14:textId="77777777" w:rsidR="009A3E37" w:rsidRPr="0091766D" w:rsidRDefault="009A3E37" w:rsidP="00D54476">
            <w:pPr>
              <w:keepNext/>
              <w:widowControl/>
              <w:suppressAutoHyphens/>
              <w:jc w:val="center"/>
              <w:rPr>
                <w:rFonts w:ascii="Times New Roman" w:eastAsia="Times New Roman" w:hAnsi="Times New Roman" w:cs="Times New Roman"/>
                <w:b/>
                <w:color w:val="000000" w:themeColor="text1"/>
                <w:lang w:bidi="ar-SA"/>
              </w:rPr>
            </w:pPr>
            <w:r w:rsidRPr="0091766D">
              <w:rPr>
                <w:rFonts w:ascii="Times New Roman" w:eastAsia="Times New Roman" w:hAnsi="Times New Roman" w:cs="Times New Roman"/>
                <w:b/>
                <w:color w:val="000000" w:themeColor="text1"/>
                <w:lang w:bidi="ar-SA"/>
              </w:rPr>
              <w:t>Количество недель / ак. час</w:t>
            </w:r>
          </w:p>
        </w:tc>
      </w:tr>
      <w:tr w:rsidR="009A3E37" w:rsidRPr="0091766D" w14:paraId="0C504B0B" w14:textId="77777777" w:rsidTr="00A039A8">
        <w:trPr>
          <w:tblHeader/>
        </w:trPr>
        <w:tc>
          <w:tcPr>
            <w:tcW w:w="0" w:type="auto"/>
            <w:vMerge/>
            <w:shd w:val="clear" w:color="auto" w:fill="auto"/>
            <w:vAlign w:val="center"/>
          </w:tcPr>
          <w:p w14:paraId="636A0319" w14:textId="77777777" w:rsidR="009A3E37" w:rsidRPr="0091766D" w:rsidRDefault="009A3E37" w:rsidP="00D54476">
            <w:pPr>
              <w:keepNext/>
              <w:widowControl/>
              <w:suppressAutoHyphens/>
              <w:jc w:val="center"/>
              <w:rPr>
                <w:rFonts w:ascii="Times New Roman" w:eastAsia="Times New Roman" w:hAnsi="Times New Roman" w:cs="Times New Roman"/>
                <w:b/>
                <w:color w:val="000000" w:themeColor="text1"/>
                <w:lang w:bidi="ar-SA"/>
              </w:rPr>
            </w:pPr>
          </w:p>
        </w:tc>
        <w:tc>
          <w:tcPr>
            <w:tcW w:w="0" w:type="auto"/>
            <w:tcBorders>
              <w:bottom w:val="single" w:sz="4" w:space="0" w:color="auto"/>
            </w:tcBorders>
            <w:shd w:val="clear" w:color="auto" w:fill="auto"/>
            <w:vAlign w:val="center"/>
          </w:tcPr>
          <w:p w14:paraId="7505CA4B" w14:textId="77777777" w:rsidR="009A3E37" w:rsidRPr="0091766D" w:rsidRDefault="009A3E37" w:rsidP="00D54476">
            <w:pPr>
              <w:keepNext/>
              <w:widowControl/>
              <w:suppressAutoHyphens/>
              <w:jc w:val="center"/>
              <w:rPr>
                <w:rFonts w:ascii="Times New Roman" w:eastAsia="Times New Roman" w:hAnsi="Times New Roman" w:cs="Times New Roman"/>
                <w:b/>
                <w:color w:val="000000" w:themeColor="text1"/>
                <w:lang w:bidi="ar-SA"/>
              </w:rPr>
            </w:pPr>
            <w:r w:rsidRPr="0091766D">
              <w:rPr>
                <w:rFonts w:ascii="Times New Roman" w:eastAsia="Times New Roman" w:hAnsi="Times New Roman" w:cs="Times New Roman"/>
                <w:b/>
                <w:color w:val="000000" w:themeColor="text1"/>
                <w:lang w:bidi="ar-SA"/>
              </w:rPr>
              <w:t>1</w:t>
            </w:r>
          </w:p>
        </w:tc>
        <w:tc>
          <w:tcPr>
            <w:tcW w:w="0" w:type="auto"/>
            <w:tcBorders>
              <w:bottom w:val="single" w:sz="4" w:space="0" w:color="auto"/>
            </w:tcBorders>
            <w:shd w:val="clear" w:color="auto" w:fill="auto"/>
            <w:vAlign w:val="center"/>
          </w:tcPr>
          <w:p w14:paraId="7A2E94E1" w14:textId="77777777" w:rsidR="009A3E37" w:rsidRPr="0091766D" w:rsidRDefault="009A3E37" w:rsidP="00D54476">
            <w:pPr>
              <w:keepNext/>
              <w:widowControl/>
              <w:suppressAutoHyphens/>
              <w:jc w:val="center"/>
              <w:rPr>
                <w:rFonts w:ascii="Times New Roman" w:eastAsia="Times New Roman" w:hAnsi="Times New Roman" w:cs="Times New Roman"/>
                <w:b/>
                <w:color w:val="000000" w:themeColor="text1"/>
                <w:lang w:bidi="ar-SA"/>
              </w:rPr>
            </w:pPr>
            <w:r w:rsidRPr="0091766D">
              <w:rPr>
                <w:rFonts w:ascii="Times New Roman" w:eastAsia="Times New Roman" w:hAnsi="Times New Roman" w:cs="Times New Roman"/>
                <w:b/>
                <w:color w:val="000000" w:themeColor="text1"/>
                <w:lang w:bidi="ar-SA"/>
              </w:rPr>
              <w:t>2</w:t>
            </w:r>
          </w:p>
        </w:tc>
        <w:tc>
          <w:tcPr>
            <w:tcW w:w="0" w:type="auto"/>
            <w:tcBorders>
              <w:bottom w:val="single" w:sz="4" w:space="0" w:color="auto"/>
            </w:tcBorders>
            <w:shd w:val="clear" w:color="auto" w:fill="auto"/>
            <w:vAlign w:val="center"/>
          </w:tcPr>
          <w:p w14:paraId="681282D5" w14:textId="77777777" w:rsidR="009A3E37" w:rsidRPr="0091766D" w:rsidRDefault="009A3E37" w:rsidP="00D54476">
            <w:pPr>
              <w:keepNext/>
              <w:widowControl/>
              <w:suppressAutoHyphens/>
              <w:jc w:val="center"/>
              <w:rPr>
                <w:rFonts w:ascii="Times New Roman" w:eastAsia="Times New Roman" w:hAnsi="Times New Roman" w:cs="Times New Roman"/>
                <w:b/>
                <w:color w:val="000000" w:themeColor="text1"/>
                <w:lang w:bidi="ar-SA"/>
              </w:rPr>
            </w:pPr>
            <w:r w:rsidRPr="0091766D">
              <w:rPr>
                <w:rFonts w:ascii="Times New Roman" w:eastAsia="Times New Roman" w:hAnsi="Times New Roman" w:cs="Times New Roman"/>
                <w:b/>
                <w:color w:val="000000" w:themeColor="text1"/>
                <w:lang w:bidi="ar-SA"/>
              </w:rPr>
              <w:t>3</w:t>
            </w:r>
          </w:p>
        </w:tc>
        <w:tc>
          <w:tcPr>
            <w:tcW w:w="0" w:type="auto"/>
            <w:tcBorders>
              <w:bottom w:val="single" w:sz="4" w:space="0" w:color="auto"/>
            </w:tcBorders>
            <w:shd w:val="clear" w:color="auto" w:fill="auto"/>
            <w:vAlign w:val="center"/>
          </w:tcPr>
          <w:p w14:paraId="29321267" w14:textId="77777777" w:rsidR="009A3E37" w:rsidRPr="0091766D" w:rsidRDefault="009A3E37" w:rsidP="00D54476">
            <w:pPr>
              <w:keepNext/>
              <w:widowControl/>
              <w:suppressAutoHyphens/>
              <w:jc w:val="center"/>
              <w:rPr>
                <w:rFonts w:ascii="Times New Roman" w:eastAsia="Times New Roman" w:hAnsi="Times New Roman" w:cs="Times New Roman"/>
                <w:b/>
                <w:color w:val="000000" w:themeColor="text1"/>
                <w:lang w:bidi="ar-SA"/>
              </w:rPr>
            </w:pPr>
            <w:r w:rsidRPr="0091766D">
              <w:rPr>
                <w:rFonts w:ascii="Times New Roman" w:eastAsia="Times New Roman" w:hAnsi="Times New Roman" w:cs="Times New Roman"/>
                <w:b/>
                <w:color w:val="000000" w:themeColor="text1"/>
                <w:lang w:bidi="ar-SA"/>
              </w:rPr>
              <w:t>4</w:t>
            </w:r>
          </w:p>
        </w:tc>
        <w:tc>
          <w:tcPr>
            <w:tcW w:w="0" w:type="auto"/>
            <w:tcBorders>
              <w:bottom w:val="single" w:sz="4" w:space="0" w:color="auto"/>
            </w:tcBorders>
            <w:shd w:val="clear" w:color="auto" w:fill="auto"/>
            <w:vAlign w:val="center"/>
          </w:tcPr>
          <w:p w14:paraId="00F8B7EA" w14:textId="77777777" w:rsidR="009A3E37" w:rsidRPr="0091766D" w:rsidRDefault="009A3E37" w:rsidP="00D54476">
            <w:pPr>
              <w:keepNext/>
              <w:widowControl/>
              <w:suppressAutoHyphens/>
              <w:jc w:val="center"/>
              <w:rPr>
                <w:rFonts w:ascii="Times New Roman" w:eastAsia="Times New Roman" w:hAnsi="Times New Roman" w:cs="Times New Roman"/>
                <w:b/>
                <w:color w:val="000000" w:themeColor="text1"/>
                <w:lang w:bidi="ar-SA"/>
              </w:rPr>
            </w:pPr>
            <w:r w:rsidRPr="0091766D">
              <w:rPr>
                <w:rFonts w:ascii="Times New Roman" w:eastAsia="Times New Roman" w:hAnsi="Times New Roman" w:cs="Times New Roman"/>
                <w:b/>
                <w:color w:val="000000" w:themeColor="text1"/>
                <w:lang w:bidi="ar-SA"/>
              </w:rPr>
              <w:t>5</w:t>
            </w:r>
          </w:p>
        </w:tc>
        <w:tc>
          <w:tcPr>
            <w:tcW w:w="0" w:type="auto"/>
            <w:tcBorders>
              <w:bottom w:val="single" w:sz="4" w:space="0" w:color="auto"/>
            </w:tcBorders>
            <w:shd w:val="clear" w:color="auto" w:fill="auto"/>
            <w:vAlign w:val="center"/>
          </w:tcPr>
          <w:p w14:paraId="60B42BDA" w14:textId="77777777" w:rsidR="009A3E37" w:rsidRPr="0091766D" w:rsidRDefault="009A3E37" w:rsidP="00D54476">
            <w:pPr>
              <w:keepNext/>
              <w:widowControl/>
              <w:suppressAutoHyphens/>
              <w:jc w:val="center"/>
              <w:rPr>
                <w:rFonts w:ascii="Times New Roman" w:eastAsia="Times New Roman" w:hAnsi="Times New Roman" w:cs="Times New Roman"/>
                <w:b/>
                <w:color w:val="000000" w:themeColor="text1"/>
                <w:lang w:bidi="ar-SA"/>
              </w:rPr>
            </w:pPr>
            <w:r w:rsidRPr="0091766D">
              <w:rPr>
                <w:rFonts w:ascii="Times New Roman" w:eastAsia="Times New Roman" w:hAnsi="Times New Roman" w:cs="Times New Roman"/>
                <w:b/>
                <w:color w:val="000000" w:themeColor="text1"/>
                <w:lang w:bidi="ar-SA"/>
              </w:rPr>
              <w:t>6</w:t>
            </w:r>
          </w:p>
        </w:tc>
        <w:tc>
          <w:tcPr>
            <w:tcW w:w="0" w:type="auto"/>
            <w:tcBorders>
              <w:bottom w:val="single" w:sz="4" w:space="0" w:color="auto"/>
            </w:tcBorders>
            <w:shd w:val="clear" w:color="auto" w:fill="auto"/>
            <w:vAlign w:val="center"/>
          </w:tcPr>
          <w:p w14:paraId="7B032B9A" w14:textId="77777777" w:rsidR="009A3E37" w:rsidRPr="0091766D" w:rsidRDefault="009A3E37" w:rsidP="00D54476">
            <w:pPr>
              <w:keepNext/>
              <w:widowControl/>
              <w:suppressAutoHyphens/>
              <w:jc w:val="center"/>
              <w:rPr>
                <w:rFonts w:ascii="Times New Roman" w:eastAsia="Times New Roman" w:hAnsi="Times New Roman" w:cs="Times New Roman"/>
                <w:b/>
                <w:color w:val="000000" w:themeColor="text1"/>
                <w:lang w:bidi="ar-SA"/>
              </w:rPr>
            </w:pPr>
            <w:r w:rsidRPr="0091766D">
              <w:rPr>
                <w:rFonts w:ascii="Times New Roman" w:eastAsia="Times New Roman" w:hAnsi="Times New Roman" w:cs="Times New Roman"/>
                <w:b/>
                <w:color w:val="000000" w:themeColor="text1"/>
                <w:lang w:bidi="ar-SA"/>
              </w:rPr>
              <w:t>7</w:t>
            </w:r>
          </w:p>
        </w:tc>
        <w:tc>
          <w:tcPr>
            <w:tcW w:w="0" w:type="auto"/>
            <w:tcBorders>
              <w:bottom w:val="single" w:sz="4" w:space="0" w:color="auto"/>
            </w:tcBorders>
            <w:shd w:val="clear" w:color="auto" w:fill="auto"/>
            <w:vAlign w:val="center"/>
          </w:tcPr>
          <w:p w14:paraId="43AC9D58" w14:textId="77777777" w:rsidR="009A3E37" w:rsidRPr="0091766D" w:rsidRDefault="009A3E37" w:rsidP="00D54476">
            <w:pPr>
              <w:keepNext/>
              <w:widowControl/>
              <w:suppressAutoHyphens/>
              <w:jc w:val="center"/>
              <w:rPr>
                <w:rFonts w:ascii="Times New Roman" w:eastAsia="Times New Roman" w:hAnsi="Times New Roman" w:cs="Times New Roman"/>
                <w:b/>
                <w:color w:val="000000" w:themeColor="text1"/>
                <w:lang w:bidi="ar-SA"/>
              </w:rPr>
            </w:pPr>
            <w:r w:rsidRPr="0091766D">
              <w:rPr>
                <w:rFonts w:ascii="Times New Roman" w:eastAsia="Times New Roman" w:hAnsi="Times New Roman" w:cs="Times New Roman"/>
                <w:b/>
                <w:color w:val="000000" w:themeColor="text1"/>
                <w:lang w:bidi="ar-SA"/>
              </w:rPr>
              <w:t>8</w:t>
            </w:r>
          </w:p>
        </w:tc>
        <w:tc>
          <w:tcPr>
            <w:tcW w:w="0" w:type="auto"/>
            <w:tcBorders>
              <w:bottom w:val="single" w:sz="4" w:space="0" w:color="auto"/>
            </w:tcBorders>
            <w:shd w:val="clear" w:color="auto" w:fill="auto"/>
            <w:vAlign w:val="center"/>
          </w:tcPr>
          <w:p w14:paraId="501D101C" w14:textId="77777777" w:rsidR="009A3E37" w:rsidRPr="0091766D" w:rsidRDefault="009A3E37" w:rsidP="00D54476">
            <w:pPr>
              <w:keepNext/>
              <w:widowControl/>
              <w:suppressAutoHyphens/>
              <w:jc w:val="center"/>
              <w:rPr>
                <w:rFonts w:ascii="Times New Roman" w:eastAsia="Times New Roman" w:hAnsi="Times New Roman" w:cs="Times New Roman"/>
                <w:b/>
                <w:color w:val="000000" w:themeColor="text1"/>
                <w:lang w:bidi="ar-SA"/>
              </w:rPr>
            </w:pPr>
            <w:r w:rsidRPr="0091766D">
              <w:rPr>
                <w:rFonts w:ascii="Times New Roman" w:eastAsia="Times New Roman" w:hAnsi="Times New Roman" w:cs="Times New Roman"/>
                <w:b/>
                <w:color w:val="000000" w:themeColor="text1"/>
                <w:lang w:bidi="ar-SA"/>
              </w:rPr>
              <w:t>9</w:t>
            </w:r>
          </w:p>
        </w:tc>
        <w:tc>
          <w:tcPr>
            <w:tcW w:w="0" w:type="auto"/>
            <w:tcBorders>
              <w:bottom w:val="single" w:sz="4" w:space="0" w:color="auto"/>
            </w:tcBorders>
            <w:shd w:val="clear" w:color="auto" w:fill="auto"/>
            <w:vAlign w:val="center"/>
          </w:tcPr>
          <w:p w14:paraId="05FFE588" w14:textId="77777777" w:rsidR="009A3E37" w:rsidRPr="0091766D" w:rsidRDefault="009A3E37" w:rsidP="00D54476">
            <w:pPr>
              <w:keepNext/>
              <w:widowControl/>
              <w:suppressAutoHyphens/>
              <w:jc w:val="center"/>
              <w:rPr>
                <w:rFonts w:ascii="Times New Roman" w:eastAsia="Times New Roman" w:hAnsi="Times New Roman" w:cs="Times New Roman"/>
                <w:b/>
                <w:color w:val="000000" w:themeColor="text1"/>
                <w:lang w:bidi="ar-SA"/>
              </w:rPr>
            </w:pPr>
            <w:r w:rsidRPr="0091766D">
              <w:rPr>
                <w:rFonts w:ascii="Times New Roman" w:eastAsia="Times New Roman" w:hAnsi="Times New Roman" w:cs="Times New Roman"/>
                <w:b/>
                <w:color w:val="000000" w:themeColor="text1"/>
                <w:lang w:bidi="ar-SA"/>
              </w:rPr>
              <w:t>10</w:t>
            </w:r>
          </w:p>
        </w:tc>
        <w:tc>
          <w:tcPr>
            <w:tcW w:w="0" w:type="auto"/>
            <w:tcBorders>
              <w:bottom w:val="single" w:sz="4" w:space="0" w:color="auto"/>
            </w:tcBorders>
            <w:shd w:val="clear" w:color="auto" w:fill="auto"/>
            <w:vAlign w:val="center"/>
          </w:tcPr>
          <w:p w14:paraId="45154056" w14:textId="77777777" w:rsidR="009A3E37" w:rsidRPr="0091766D" w:rsidRDefault="009A3E37" w:rsidP="00D54476">
            <w:pPr>
              <w:keepNext/>
              <w:widowControl/>
              <w:suppressAutoHyphens/>
              <w:jc w:val="center"/>
              <w:rPr>
                <w:rFonts w:ascii="Times New Roman" w:eastAsia="Times New Roman" w:hAnsi="Times New Roman" w:cs="Times New Roman"/>
                <w:b/>
                <w:color w:val="000000" w:themeColor="text1"/>
                <w:lang w:bidi="ar-SA"/>
              </w:rPr>
            </w:pPr>
            <w:r w:rsidRPr="0091766D">
              <w:rPr>
                <w:rFonts w:ascii="Times New Roman" w:eastAsia="Times New Roman" w:hAnsi="Times New Roman" w:cs="Times New Roman"/>
                <w:b/>
                <w:color w:val="000000" w:themeColor="text1"/>
                <w:lang w:bidi="ar-SA"/>
              </w:rPr>
              <w:t>11</w:t>
            </w:r>
          </w:p>
        </w:tc>
        <w:tc>
          <w:tcPr>
            <w:tcW w:w="0" w:type="auto"/>
            <w:tcBorders>
              <w:bottom w:val="single" w:sz="4" w:space="0" w:color="auto"/>
            </w:tcBorders>
            <w:shd w:val="clear" w:color="auto" w:fill="auto"/>
            <w:vAlign w:val="center"/>
          </w:tcPr>
          <w:p w14:paraId="5B520A58" w14:textId="77777777" w:rsidR="009A3E37" w:rsidRPr="0091766D" w:rsidRDefault="009A3E37" w:rsidP="00D54476">
            <w:pPr>
              <w:keepNext/>
              <w:widowControl/>
              <w:suppressAutoHyphens/>
              <w:jc w:val="center"/>
              <w:rPr>
                <w:rFonts w:ascii="Times New Roman" w:eastAsia="Times New Roman" w:hAnsi="Times New Roman" w:cs="Times New Roman"/>
                <w:b/>
                <w:color w:val="000000" w:themeColor="text1"/>
                <w:lang w:bidi="ar-SA"/>
              </w:rPr>
            </w:pPr>
            <w:r w:rsidRPr="0091766D">
              <w:rPr>
                <w:rFonts w:ascii="Times New Roman" w:eastAsia="Times New Roman" w:hAnsi="Times New Roman" w:cs="Times New Roman"/>
                <w:b/>
                <w:color w:val="000000" w:themeColor="text1"/>
                <w:lang w:bidi="ar-SA"/>
              </w:rPr>
              <w:t>12</w:t>
            </w:r>
          </w:p>
        </w:tc>
        <w:tc>
          <w:tcPr>
            <w:tcW w:w="0" w:type="auto"/>
            <w:tcBorders>
              <w:bottom w:val="single" w:sz="4" w:space="0" w:color="auto"/>
            </w:tcBorders>
            <w:shd w:val="clear" w:color="auto" w:fill="auto"/>
            <w:vAlign w:val="center"/>
          </w:tcPr>
          <w:p w14:paraId="7563A968" w14:textId="77777777" w:rsidR="009A3E37" w:rsidRPr="0091766D" w:rsidRDefault="009A3E37" w:rsidP="00D54476">
            <w:pPr>
              <w:keepNext/>
              <w:widowControl/>
              <w:suppressAutoHyphens/>
              <w:jc w:val="center"/>
              <w:rPr>
                <w:rFonts w:ascii="Times New Roman" w:eastAsia="Times New Roman" w:hAnsi="Times New Roman" w:cs="Times New Roman"/>
                <w:b/>
                <w:color w:val="000000" w:themeColor="text1"/>
                <w:lang w:bidi="ar-SA"/>
              </w:rPr>
            </w:pPr>
            <w:r w:rsidRPr="0091766D">
              <w:rPr>
                <w:rFonts w:ascii="Times New Roman" w:eastAsia="Times New Roman" w:hAnsi="Times New Roman" w:cs="Times New Roman"/>
                <w:b/>
                <w:color w:val="000000" w:themeColor="text1"/>
                <w:lang w:bidi="ar-SA"/>
              </w:rPr>
              <w:t>13</w:t>
            </w:r>
          </w:p>
        </w:tc>
        <w:tc>
          <w:tcPr>
            <w:tcW w:w="0" w:type="auto"/>
            <w:tcBorders>
              <w:bottom w:val="single" w:sz="4" w:space="0" w:color="auto"/>
            </w:tcBorders>
            <w:shd w:val="clear" w:color="auto" w:fill="auto"/>
            <w:vAlign w:val="center"/>
          </w:tcPr>
          <w:p w14:paraId="0B66FA03" w14:textId="77777777" w:rsidR="009A3E37" w:rsidRPr="0091766D" w:rsidRDefault="009A3E37" w:rsidP="00D54476">
            <w:pPr>
              <w:keepNext/>
              <w:widowControl/>
              <w:suppressAutoHyphens/>
              <w:jc w:val="center"/>
              <w:rPr>
                <w:rFonts w:ascii="Times New Roman" w:eastAsia="Times New Roman" w:hAnsi="Times New Roman" w:cs="Times New Roman"/>
                <w:b/>
                <w:color w:val="000000" w:themeColor="text1"/>
                <w:lang w:bidi="ar-SA"/>
              </w:rPr>
            </w:pPr>
            <w:r w:rsidRPr="0091766D">
              <w:rPr>
                <w:rFonts w:ascii="Times New Roman" w:eastAsia="Times New Roman" w:hAnsi="Times New Roman" w:cs="Times New Roman"/>
                <w:b/>
                <w:color w:val="000000" w:themeColor="text1"/>
                <w:lang w:bidi="ar-SA"/>
              </w:rPr>
              <w:t>14</w:t>
            </w:r>
          </w:p>
        </w:tc>
        <w:tc>
          <w:tcPr>
            <w:tcW w:w="0" w:type="auto"/>
            <w:tcBorders>
              <w:bottom w:val="single" w:sz="4" w:space="0" w:color="auto"/>
            </w:tcBorders>
            <w:shd w:val="clear" w:color="auto" w:fill="auto"/>
            <w:vAlign w:val="center"/>
          </w:tcPr>
          <w:p w14:paraId="0892090E" w14:textId="77777777" w:rsidR="009A3E37" w:rsidRPr="0091766D" w:rsidRDefault="009A3E37" w:rsidP="00D54476">
            <w:pPr>
              <w:keepNext/>
              <w:widowControl/>
              <w:suppressAutoHyphens/>
              <w:jc w:val="center"/>
              <w:rPr>
                <w:rFonts w:ascii="Times New Roman" w:eastAsia="Times New Roman" w:hAnsi="Times New Roman" w:cs="Times New Roman"/>
                <w:b/>
                <w:color w:val="000000" w:themeColor="text1"/>
                <w:lang w:bidi="ar-SA"/>
              </w:rPr>
            </w:pPr>
            <w:r w:rsidRPr="0091766D">
              <w:rPr>
                <w:rFonts w:ascii="Times New Roman" w:eastAsia="Times New Roman" w:hAnsi="Times New Roman" w:cs="Times New Roman"/>
                <w:b/>
                <w:color w:val="000000" w:themeColor="text1"/>
                <w:lang w:bidi="ar-SA"/>
              </w:rPr>
              <w:t>15</w:t>
            </w:r>
          </w:p>
        </w:tc>
        <w:tc>
          <w:tcPr>
            <w:tcW w:w="0" w:type="auto"/>
            <w:tcBorders>
              <w:bottom w:val="single" w:sz="4" w:space="0" w:color="auto"/>
            </w:tcBorders>
            <w:shd w:val="clear" w:color="auto" w:fill="auto"/>
            <w:vAlign w:val="center"/>
          </w:tcPr>
          <w:p w14:paraId="657207E5" w14:textId="77777777" w:rsidR="009A3E37" w:rsidRPr="0091766D" w:rsidRDefault="009A3E37" w:rsidP="00D54476">
            <w:pPr>
              <w:keepNext/>
              <w:widowControl/>
              <w:suppressAutoHyphens/>
              <w:jc w:val="center"/>
              <w:rPr>
                <w:rFonts w:ascii="Times New Roman" w:eastAsia="Times New Roman" w:hAnsi="Times New Roman" w:cs="Times New Roman"/>
                <w:b/>
                <w:color w:val="000000" w:themeColor="text1"/>
                <w:lang w:bidi="ar-SA"/>
              </w:rPr>
            </w:pPr>
            <w:r w:rsidRPr="0091766D">
              <w:rPr>
                <w:rFonts w:ascii="Times New Roman" w:eastAsia="Times New Roman" w:hAnsi="Times New Roman" w:cs="Times New Roman"/>
                <w:b/>
                <w:color w:val="000000" w:themeColor="text1"/>
                <w:lang w:bidi="ar-SA"/>
              </w:rPr>
              <w:t>16</w:t>
            </w:r>
          </w:p>
        </w:tc>
        <w:tc>
          <w:tcPr>
            <w:tcW w:w="870" w:type="dxa"/>
            <w:tcBorders>
              <w:bottom w:val="single" w:sz="4" w:space="0" w:color="auto"/>
            </w:tcBorders>
            <w:shd w:val="clear" w:color="auto" w:fill="auto"/>
            <w:vAlign w:val="center"/>
          </w:tcPr>
          <w:p w14:paraId="62A5C3AA" w14:textId="77777777" w:rsidR="009A3E37" w:rsidRPr="0091766D" w:rsidRDefault="009A3E37" w:rsidP="00D54476">
            <w:pPr>
              <w:keepNext/>
              <w:widowControl/>
              <w:suppressAutoHyphens/>
              <w:jc w:val="center"/>
              <w:rPr>
                <w:rFonts w:ascii="Times New Roman" w:eastAsia="Times New Roman" w:hAnsi="Times New Roman" w:cs="Times New Roman"/>
                <w:b/>
                <w:color w:val="000000" w:themeColor="text1"/>
                <w:lang w:bidi="ar-SA"/>
              </w:rPr>
            </w:pPr>
            <w:r w:rsidRPr="0091766D">
              <w:rPr>
                <w:rFonts w:ascii="Times New Roman" w:eastAsia="Times New Roman" w:hAnsi="Times New Roman" w:cs="Times New Roman"/>
                <w:b/>
                <w:color w:val="000000" w:themeColor="text1"/>
                <w:lang w:bidi="ar-SA"/>
              </w:rPr>
              <w:t>Итого</w:t>
            </w:r>
          </w:p>
        </w:tc>
      </w:tr>
      <w:tr w:rsidR="00A039A8" w:rsidRPr="0091766D" w14:paraId="0437C717" w14:textId="77777777" w:rsidTr="00A039A8">
        <w:tc>
          <w:tcPr>
            <w:tcW w:w="0" w:type="auto"/>
            <w:shd w:val="clear" w:color="auto" w:fill="auto"/>
          </w:tcPr>
          <w:p w14:paraId="7F5BA941" w14:textId="5D1B8731" w:rsidR="00A039A8" w:rsidRPr="0091766D" w:rsidRDefault="00A039A8" w:rsidP="00A039A8">
            <w:pPr>
              <w:widowControl/>
              <w:jc w:val="both"/>
              <w:rPr>
                <w:rFonts w:ascii="Times New Roman" w:eastAsia="Times New Roman" w:hAnsi="Times New Roman" w:cs="Times New Roman"/>
                <w:b/>
                <w:color w:val="000000" w:themeColor="text1"/>
                <w:lang w:bidi="ar-SA"/>
              </w:rPr>
            </w:pPr>
            <w:r w:rsidRPr="0091766D">
              <w:rPr>
                <w:rFonts w:ascii="Times New Roman" w:hAnsi="Times New Roman" w:cs="Times New Roman"/>
                <w:b/>
              </w:rPr>
              <w:t xml:space="preserve">Конструкция </w:t>
            </w:r>
            <w:r w:rsidRPr="0091766D">
              <w:rPr>
                <w:rFonts w:ascii="Times New Roman" w:hAnsi="Times New Roman" w:cs="Times New Roman"/>
                <w:b/>
                <w:bCs/>
              </w:rPr>
              <w:t>транспортно-технологических машин</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A790EA8" w14:textId="1CE06AD8" w:rsidR="00A039A8" w:rsidRPr="0091766D" w:rsidRDefault="009B6A6B" w:rsidP="00A039A8">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1134408A" w14:textId="1F263313" w:rsidR="00A039A8" w:rsidRPr="0091766D" w:rsidRDefault="009B6A6B" w:rsidP="00A039A8">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1C9CAB34" w14:textId="7716C069" w:rsidR="00A039A8" w:rsidRPr="0091766D" w:rsidRDefault="009B6A6B" w:rsidP="00A039A8">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41609ECA" w14:textId="46038903" w:rsidR="00A039A8" w:rsidRPr="0091766D" w:rsidRDefault="009B6A6B" w:rsidP="00A039A8">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32B88E5D" w14:textId="3366D293" w:rsidR="00A039A8" w:rsidRPr="0091766D" w:rsidRDefault="009B6A6B" w:rsidP="00A039A8">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6D3A5D99" w14:textId="15F2A673" w:rsidR="00A039A8" w:rsidRPr="0091766D" w:rsidRDefault="009B6A6B" w:rsidP="00A039A8">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7325B249" w14:textId="226E422C" w:rsidR="00A039A8" w:rsidRPr="0091766D" w:rsidRDefault="009B6A6B" w:rsidP="00A039A8">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08359688" w14:textId="7F1DC88A" w:rsidR="00A039A8" w:rsidRPr="0091766D" w:rsidRDefault="009B6A6B" w:rsidP="00A039A8">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0ADC8433" w14:textId="78D7F720" w:rsidR="00A039A8" w:rsidRPr="0091766D" w:rsidRDefault="009B6A6B" w:rsidP="00A039A8">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48C8531F" w14:textId="2E6F7ED5" w:rsidR="00A039A8" w:rsidRPr="0091766D" w:rsidRDefault="009B6A6B" w:rsidP="00A039A8">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4829A7C0" w14:textId="66D358C4" w:rsidR="00A039A8" w:rsidRPr="0091766D" w:rsidRDefault="009B6A6B" w:rsidP="00A039A8">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01154247" w14:textId="2A5B9DD1" w:rsidR="00A039A8" w:rsidRPr="0091766D" w:rsidRDefault="009B6A6B" w:rsidP="00A039A8">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279C42E2" w14:textId="0C616391" w:rsidR="00A039A8" w:rsidRPr="0091766D" w:rsidRDefault="009B6A6B" w:rsidP="00A039A8">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30BEAE92" w14:textId="0D204A3C" w:rsidR="00A039A8" w:rsidRPr="0091766D" w:rsidRDefault="009B6A6B" w:rsidP="00A039A8">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1E3BED8C" w14:textId="6E1DEDFE" w:rsidR="00A039A8" w:rsidRPr="0091766D" w:rsidRDefault="009B6A6B" w:rsidP="00A039A8">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7C14CF29" w14:textId="148E1AF7" w:rsidR="00A039A8" w:rsidRPr="0091766D" w:rsidRDefault="00A039A8" w:rsidP="00A039A8">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0</w:t>
            </w:r>
          </w:p>
        </w:tc>
        <w:tc>
          <w:tcPr>
            <w:tcW w:w="870" w:type="dxa"/>
            <w:tcBorders>
              <w:top w:val="single" w:sz="4" w:space="0" w:color="auto"/>
              <w:left w:val="nil"/>
              <w:bottom w:val="single" w:sz="4" w:space="0" w:color="auto"/>
              <w:right w:val="single" w:sz="4" w:space="0" w:color="auto"/>
            </w:tcBorders>
            <w:shd w:val="clear" w:color="auto" w:fill="auto"/>
            <w:vAlign w:val="center"/>
          </w:tcPr>
          <w:p w14:paraId="455C6266" w14:textId="74D746AC" w:rsidR="00A039A8" w:rsidRPr="0091766D" w:rsidRDefault="009B6A6B" w:rsidP="00A039A8">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40</w:t>
            </w:r>
          </w:p>
        </w:tc>
      </w:tr>
      <w:tr w:rsidR="00A039A8" w:rsidRPr="0091766D" w14:paraId="42B47EA4" w14:textId="77777777" w:rsidTr="00A039A8">
        <w:tc>
          <w:tcPr>
            <w:tcW w:w="0" w:type="auto"/>
            <w:shd w:val="clear" w:color="auto" w:fill="auto"/>
          </w:tcPr>
          <w:p w14:paraId="6ADD5D46" w14:textId="1BD49A08" w:rsidR="00A039A8" w:rsidRPr="0091766D" w:rsidRDefault="00A039A8" w:rsidP="00A039A8">
            <w:pPr>
              <w:widowControl/>
              <w:jc w:val="both"/>
              <w:rPr>
                <w:rFonts w:ascii="Times New Roman" w:eastAsia="Times New Roman" w:hAnsi="Times New Roman" w:cs="Times New Roman"/>
                <w:color w:val="000000" w:themeColor="text1"/>
                <w:lang w:bidi="ar-SA"/>
              </w:rPr>
            </w:pPr>
            <w:r w:rsidRPr="0091766D">
              <w:rPr>
                <w:rFonts w:ascii="Times New Roman" w:hAnsi="Times New Roman" w:cs="Times New Roman"/>
                <w:bCs/>
              </w:rPr>
              <w:t>Конструкция</w:t>
            </w:r>
            <w:r w:rsidRPr="0091766D">
              <w:rPr>
                <w:rFonts w:ascii="Times New Roman" w:hAnsi="Times New Roman" w:cs="Times New Roman"/>
                <w:iCs/>
              </w:rPr>
              <w:t xml:space="preserve"> двигателей</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9502ECE" w14:textId="6494C210" w:rsidR="00A039A8" w:rsidRPr="0091766D" w:rsidRDefault="00F2571F" w:rsidP="00A039A8">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24206FBA" w14:textId="426E0F86" w:rsidR="00A039A8" w:rsidRPr="0091766D" w:rsidRDefault="00F2571F" w:rsidP="00A039A8">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0B6AF2B6" w14:textId="71D714C8" w:rsidR="00A039A8" w:rsidRPr="0091766D" w:rsidRDefault="00F2571F" w:rsidP="00A039A8">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20EDF62D" w14:textId="70D265F6" w:rsidR="00A039A8" w:rsidRPr="0091766D" w:rsidRDefault="00F2571F" w:rsidP="00A039A8">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6409EFD1" w14:textId="261E3C3E" w:rsidR="00A039A8" w:rsidRPr="0091766D" w:rsidRDefault="00F2571F" w:rsidP="00A039A8">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6C420C1A" w14:textId="15EED012"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CD71FDB" w14:textId="05B0F27F"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23EDE94E" w14:textId="7053AF33"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91C1984" w14:textId="55753927"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60BE865" w14:textId="0D1E704D"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1DF45E1" w14:textId="63C6F95C"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D88A4BF" w14:textId="635931E2"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E2535AF" w14:textId="6FDBA7C8"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48975FA" w14:textId="58C08716"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87FFE51" w14:textId="6D0B3254"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14C4510" w14:textId="6196AA76"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870" w:type="dxa"/>
            <w:tcBorders>
              <w:top w:val="single" w:sz="4" w:space="0" w:color="auto"/>
              <w:left w:val="nil"/>
              <w:bottom w:val="single" w:sz="4" w:space="0" w:color="auto"/>
              <w:right w:val="single" w:sz="4" w:space="0" w:color="auto"/>
            </w:tcBorders>
            <w:shd w:val="clear" w:color="auto" w:fill="auto"/>
            <w:vAlign w:val="center"/>
          </w:tcPr>
          <w:p w14:paraId="26025646" w14:textId="2CBD4D70" w:rsidR="00A039A8" w:rsidRPr="0091766D" w:rsidRDefault="00F2571F" w:rsidP="00A039A8">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1</w:t>
            </w:r>
            <w:r w:rsidR="00A039A8" w:rsidRPr="0091766D">
              <w:rPr>
                <w:rFonts w:ascii="Times New Roman" w:hAnsi="Times New Roman" w:cs="Times New Roman"/>
                <w:color w:val="000000" w:themeColor="text1"/>
              </w:rPr>
              <w:t>0</w:t>
            </w:r>
          </w:p>
        </w:tc>
      </w:tr>
      <w:tr w:rsidR="00A039A8" w:rsidRPr="0091766D" w14:paraId="62557F63" w14:textId="77777777" w:rsidTr="00A039A8">
        <w:tc>
          <w:tcPr>
            <w:tcW w:w="0" w:type="auto"/>
            <w:shd w:val="clear" w:color="auto" w:fill="auto"/>
          </w:tcPr>
          <w:p w14:paraId="216B30CC" w14:textId="359A5163" w:rsidR="00A039A8" w:rsidRPr="0091766D" w:rsidRDefault="00A039A8" w:rsidP="00A039A8">
            <w:pPr>
              <w:widowControl/>
              <w:jc w:val="both"/>
              <w:rPr>
                <w:rFonts w:ascii="Times New Roman" w:eastAsia="Times New Roman" w:hAnsi="Times New Roman" w:cs="Times New Roman"/>
                <w:color w:val="000000" w:themeColor="text1"/>
                <w:lang w:bidi="ar-SA"/>
              </w:rPr>
            </w:pPr>
            <w:r w:rsidRPr="0091766D">
              <w:rPr>
                <w:rFonts w:ascii="Times New Roman" w:hAnsi="Times New Roman" w:cs="Times New Roman"/>
                <w:bCs/>
              </w:rPr>
              <w:t>Конструкция</w:t>
            </w:r>
            <w:r w:rsidRPr="0091766D">
              <w:rPr>
                <w:rFonts w:ascii="Times New Roman" w:hAnsi="Times New Roman" w:cs="Times New Roman"/>
                <w:iCs/>
              </w:rPr>
              <w:t xml:space="preserve"> трансмиссии, ходовой части</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83BC612" w14:textId="6C166B13"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82A70B7" w14:textId="33169B8F"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F32DD98" w14:textId="3F5FFA67"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D6BE423" w14:textId="60161ABB"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F1BFD57" w14:textId="4B0C658E"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FD2B84A" w14:textId="3AFAC5D6" w:rsidR="00A039A8" w:rsidRPr="0091766D" w:rsidRDefault="00F2571F" w:rsidP="00A039A8">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1F4C5E0" w14:textId="0FC6932C" w:rsidR="00A039A8" w:rsidRPr="0091766D" w:rsidRDefault="00F2571F" w:rsidP="00A039A8">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657F7CB" w14:textId="76FE3E32" w:rsidR="00A039A8" w:rsidRPr="0091766D" w:rsidRDefault="00F2571F" w:rsidP="00A039A8">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7CA0348" w14:textId="5BB74928" w:rsidR="00A039A8" w:rsidRPr="0091766D" w:rsidRDefault="00F2571F" w:rsidP="00A039A8">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BECC781" w14:textId="055A86E8"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5AEA4B6" w14:textId="7CF63078"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7F1B5E7" w14:textId="0BAE62A9"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EDC4C50" w14:textId="3C0B92A2"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4687A66" w14:textId="23053542"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72C4CBC" w14:textId="19D8E7BE"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9888C2F" w14:textId="313F116E"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14:paraId="1676B048" w14:textId="2EEA2D0C" w:rsidR="00A039A8" w:rsidRPr="0091766D" w:rsidRDefault="00F2571F" w:rsidP="00A039A8">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1</w:t>
            </w:r>
            <w:r w:rsidR="00A039A8" w:rsidRPr="0091766D">
              <w:rPr>
                <w:rFonts w:ascii="Times New Roman" w:hAnsi="Times New Roman" w:cs="Times New Roman"/>
                <w:color w:val="000000" w:themeColor="text1"/>
              </w:rPr>
              <w:t>0</w:t>
            </w:r>
          </w:p>
        </w:tc>
      </w:tr>
      <w:tr w:rsidR="00A039A8" w:rsidRPr="0091766D" w14:paraId="3B531076" w14:textId="77777777" w:rsidTr="00A039A8">
        <w:tc>
          <w:tcPr>
            <w:tcW w:w="0" w:type="auto"/>
            <w:shd w:val="clear" w:color="auto" w:fill="auto"/>
            <w:vAlign w:val="center"/>
          </w:tcPr>
          <w:p w14:paraId="0504F2E1" w14:textId="7FEC21E1" w:rsidR="00A039A8" w:rsidRPr="0091766D" w:rsidRDefault="00A039A8" w:rsidP="00A039A8">
            <w:pPr>
              <w:widowControl/>
              <w:jc w:val="both"/>
              <w:rPr>
                <w:rFonts w:ascii="Times New Roman" w:eastAsia="Times New Roman" w:hAnsi="Times New Roman" w:cs="Times New Roman"/>
                <w:color w:val="000000" w:themeColor="text1"/>
                <w:lang w:bidi="ar-SA"/>
              </w:rPr>
            </w:pPr>
            <w:r w:rsidRPr="0091766D">
              <w:rPr>
                <w:rFonts w:ascii="Times New Roman" w:hAnsi="Times New Roman" w:cs="Times New Roman"/>
                <w:bCs/>
              </w:rPr>
              <w:t>Конструкция</w:t>
            </w:r>
            <w:r w:rsidRPr="0091766D">
              <w:rPr>
                <w:rFonts w:ascii="Times New Roman" w:hAnsi="Times New Roman" w:cs="Times New Roman"/>
                <w:iCs/>
              </w:rPr>
              <w:t xml:space="preserve"> рулевого управления, тормозной системы, электрооборудования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9E64328" w14:textId="5B8C85A5"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1AB2FD3" w14:textId="38EFFF3B"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F566069" w14:textId="6A1F50AC"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FBD5CCF" w14:textId="4E66D94F"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E9E58AD" w14:textId="5AAB8B15"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BBCB8C5" w14:textId="3F9027C1"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20921D3" w14:textId="1851E62A"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36387B4" w14:textId="18F7A4F0"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C59B504" w14:textId="77777777"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882563C" w14:textId="6F7F5032" w:rsidR="00A039A8" w:rsidRPr="0091766D" w:rsidRDefault="00A039A8" w:rsidP="00A039A8">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B331855" w14:textId="0234732C" w:rsidR="00A039A8" w:rsidRPr="0091766D" w:rsidRDefault="00A039A8" w:rsidP="00A039A8">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2395B3C" w14:textId="31330CC4" w:rsidR="00A039A8" w:rsidRPr="0091766D" w:rsidRDefault="00A039A8" w:rsidP="00A039A8">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D6DC4EA" w14:textId="52F543E3" w:rsidR="00A039A8" w:rsidRPr="0091766D" w:rsidRDefault="009B6A6B" w:rsidP="00A039A8">
            <w:pPr>
              <w:widowControl/>
              <w:jc w:val="center"/>
              <w:rPr>
                <w:rFonts w:ascii="Times New Roman" w:eastAsia="Times New Roman" w:hAnsi="Times New Roman" w:cs="Times New Roman"/>
                <w:color w:val="000000" w:themeColor="text1"/>
                <w:lang w:bidi="ar-SA"/>
              </w:rPr>
            </w:pPr>
            <w:r w:rsidRPr="0091766D">
              <w:rPr>
                <w:rFonts w:ascii="Times New Roman" w:eastAsia="Times New Roman" w:hAnsi="Times New Roman" w:cs="Times New Roman"/>
                <w:color w:val="000000" w:themeColor="text1"/>
                <w:lang w:bidi="ar-SA"/>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7284716" w14:textId="263A4710" w:rsidR="00A039A8" w:rsidRPr="0091766D" w:rsidRDefault="009B6A6B" w:rsidP="00A039A8">
            <w:pPr>
              <w:widowControl/>
              <w:jc w:val="center"/>
              <w:rPr>
                <w:rFonts w:ascii="Times New Roman" w:eastAsia="Times New Roman" w:hAnsi="Times New Roman" w:cs="Times New Roman"/>
                <w:color w:val="000000" w:themeColor="text1"/>
                <w:lang w:bidi="ar-SA"/>
              </w:rPr>
            </w:pPr>
            <w:r w:rsidRPr="0091766D">
              <w:rPr>
                <w:rFonts w:ascii="Times New Roman" w:eastAsia="Times New Roman" w:hAnsi="Times New Roman" w:cs="Times New Roman"/>
                <w:color w:val="000000" w:themeColor="text1"/>
                <w:lang w:bidi="ar-SA"/>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F3BEE22" w14:textId="24C5045C" w:rsidR="00A039A8" w:rsidRPr="0091766D" w:rsidRDefault="009B6A6B" w:rsidP="00A039A8">
            <w:pPr>
              <w:widowControl/>
              <w:jc w:val="center"/>
              <w:rPr>
                <w:rFonts w:ascii="Times New Roman" w:eastAsia="Times New Roman" w:hAnsi="Times New Roman" w:cs="Times New Roman"/>
                <w:color w:val="000000" w:themeColor="text1"/>
                <w:lang w:bidi="ar-SA"/>
              </w:rPr>
            </w:pPr>
            <w:r w:rsidRPr="0091766D">
              <w:rPr>
                <w:rFonts w:ascii="Times New Roman" w:eastAsia="Times New Roman" w:hAnsi="Times New Roman" w:cs="Times New Roman"/>
                <w:color w:val="000000" w:themeColor="text1"/>
                <w:lang w:bidi="ar-SA"/>
              </w:rPr>
              <w:t>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92B71B5" w14:textId="79D532AB"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14:paraId="22B6010D" w14:textId="044C487C" w:rsidR="00A039A8" w:rsidRPr="0091766D" w:rsidRDefault="00A039A8" w:rsidP="00A039A8">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20</w:t>
            </w:r>
          </w:p>
        </w:tc>
      </w:tr>
      <w:tr w:rsidR="00D54476" w:rsidRPr="0091766D" w14:paraId="2615152F" w14:textId="77777777" w:rsidTr="00A039A8">
        <w:tc>
          <w:tcPr>
            <w:tcW w:w="0" w:type="auto"/>
            <w:shd w:val="clear" w:color="auto" w:fill="auto"/>
            <w:vAlign w:val="center"/>
          </w:tcPr>
          <w:p w14:paraId="3626A7C8" w14:textId="77777777" w:rsidR="00D54476" w:rsidRPr="0091766D" w:rsidRDefault="00D54476" w:rsidP="00D54476">
            <w:pPr>
              <w:widowControl/>
              <w:jc w:val="both"/>
              <w:rPr>
                <w:rFonts w:ascii="Times New Roman" w:eastAsia="Times New Roman" w:hAnsi="Times New Roman" w:cs="Times New Roman"/>
                <w:b/>
                <w:color w:val="000000" w:themeColor="text1"/>
                <w:lang w:bidi="ar-SA"/>
              </w:rPr>
            </w:pPr>
            <w:r w:rsidRPr="0091766D">
              <w:rPr>
                <w:rFonts w:ascii="Times New Roman" w:eastAsia="Times New Roman" w:hAnsi="Times New Roman" w:cs="Times New Roman"/>
                <w:b/>
                <w:bCs/>
                <w:color w:val="000000" w:themeColor="text1"/>
                <w:lang w:bidi="ar-SA"/>
              </w:rPr>
              <w:t>Промежуточная аттестация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3FF7389" w14:textId="791402E8"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9FFF401" w14:textId="0FC064E6"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B40D521" w14:textId="62EB88EB"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13D3C1D" w14:textId="00F09683"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537F862" w14:textId="28CACBB9"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F4084E5" w14:textId="06F65187"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9370F00" w14:textId="32A25470"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20472342" w14:textId="188E2B36"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4204D8D" w14:textId="211C82A2"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64C0B5D" w14:textId="5DCC5209"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nil"/>
            </w:tcBorders>
            <w:shd w:val="clear" w:color="auto" w:fill="auto"/>
            <w:vAlign w:val="center"/>
          </w:tcPr>
          <w:p w14:paraId="6E5CD343" w14:textId="7ABEFA0A"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A21A16E" w14:textId="027408EA"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nil"/>
            </w:tcBorders>
            <w:shd w:val="clear" w:color="auto" w:fill="auto"/>
            <w:vAlign w:val="center"/>
          </w:tcPr>
          <w:p w14:paraId="773AEEF8" w14:textId="77777777"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AEEA398" w14:textId="78F505E6" w:rsidR="00D54476" w:rsidRPr="0091766D" w:rsidRDefault="00D54476" w:rsidP="00D54476">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2006CFAB" w14:textId="3886A883"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059979B" w14:textId="20FB8994"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870" w:type="dxa"/>
            <w:tcBorders>
              <w:top w:val="single" w:sz="4" w:space="0" w:color="auto"/>
              <w:left w:val="nil"/>
              <w:bottom w:val="single" w:sz="4" w:space="0" w:color="auto"/>
              <w:right w:val="single" w:sz="4" w:space="0" w:color="auto"/>
            </w:tcBorders>
            <w:shd w:val="clear" w:color="auto" w:fill="auto"/>
            <w:vAlign w:val="center"/>
          </w:tcPr>
          <w:p w14:paraId="4819EFE6" w14:textId="12CC22F4" w:rsidR="00D54476" w:rsidRPr="0091766D" w:rsidRDefault="00D54476" w:rsidP="00D54476">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2</w:t>
            </w:r>
          </w:p>
        </w:tc>
      </w:tr>
      <w:tr w:rsidR="00A039A8" w:rsidRPr="0091766D" w14:paraId="76BCDBD0" w14:textId="77777777" w:rsidTr="00177B4C">
        <w:tc>
          <w:tcPr>
            <w:tcW w:w="0" w:type="auto"/>
            <w:shd w:val="clear" w:color="auto" w:fill="auto"/>
          </w:tcPr>
          <w:p w14:paraId="11DA829F" w14:textId="2A886AAF" w:rsidR="00A039A8" w:rsidRPr="0091766D" w:rsidRDefault="00A039A8" w:rsidP="00A039A8">
            <w:pPr>
              <w:widowControl/>
              <w:jc w:val="both"/>
              <w:rPr>
                <w:rFonts w:ascii="Times New Roman" w:eastAsia="Times New Roman" w:hAnsi="Times New Roman" w:cs="Times New Roman"/>
                <w:b/>
                <w:bCs/>
                <w:color w:val="000000" w:themeColor="text1"/>
                <w:lang w:bidi="ar-SA"/>
              </w:rPr>
            </w:pPr>
            <w:r w:rsidRPr="0091766D">
              <w:rPr>
                <w:rFonts w:ascii="Times New Roman" w:hAnsi="Times New Roman" w:cs="Times New Roman"/>
                <w:b/>
              </w:rPr>
              <w:t xml:space="preserve">Технология ТО и ТР </w:t>
            </w:r>
            <w:r w:rsidRPr="0091766D">
              <w:rPr>
                <w:rFonts w:ascii="Times New Roman" w:hAnsi="Times New Roman" w:cs="Times New Roman"/>
                <w:b/>
                <w:bCs/>
              </w:rPr>
              <w:t xml:space="preserve">транспортно-технологических машин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6D1B960" w14:textId="112F43E2" w:rsidR="00A039A8" w:rsidRPr="0091766D" w:rsidRDefault="009B6A6B" w:rsidP="00A039A8">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36C14069" w14:textId="463FCF41" w:rsidR="00A039A8" w:rsidRPr="0091766D" w:rsidRDefault="009B6A6B" w:rsidP="00A039A8">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2ED0E040" w14:textId="0116FC6A" w:rsidR="00A039A8" w:rsidRPr="0091766D" w:rsidRDefault="009B6A6B" w:rsidP="00A039A8">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1E37C481" w14:textId="06B9D588" w:rsidR="00A039A8" w:rsidRPr="0091766D" w:rsidRDefault="009B6A6B" w:rsidP="00A039A8">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5C7A46C1" w14:textId="421B0A61" w:rsidR="00A039A8" w:rsidRPr="0091766D" w:rsidRDefault="009B6A6B" w:rsidP="00A039A8">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59F9354D" w14:textId="2332607C" w:rsidR="00A039A8" w:rsidRPr="0091766D" w:rsidRDefault="009B6A6B" w:rsidP="00A039A8">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487EA6FC" w14:textId="15ACB595" w:rsidR="00A039A8" w:rsidRPr="0091766D" w:rsidRDefault="009B6A6B" w:rsidP="00A039A8">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3DD8ED7C" w14:textId="1014870C" w:rsidR="00A039A8" w:rsidRPr="0091766D" w:rsidRDefault="009B6A6B" w:rsidP="00A039A8">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461B8304" w14:textId="63FC4C01" w:rsidR="00A039A8" w:rsidRPr="0091766D" w:rsidRDefault="00A039A8" w:rsidP="00A039A8">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287E098B" w14:textId="5BF6ACA0" w:rsidR="00A039A8" w:rsidRPr="0091766D" w:rsidRDefault="009B6A6B" w:rsidP="00A039A8">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0640F237" w14:textId="17286A67" w:rsidR="00A039A8" w:rsidRPr="0091766D" w:rsidRDefault="009B6A6B" w:rsidP="00A039A8">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0498DDDC" w14:textId="3CD27277" w:rsidR="00A039A8" w:rsidRPr="0091766D" w:rsidRDefault="009B6A6B" w:rsidP="00A039A8">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7783E509" w14:textId="328302F8" w:rsidR="00A039A8" w:rsidRPr="0091766D" w:rsidRDefault="009B6A6B" w:rsidP="00A039A8">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19F6793E" w14:textId="455B6B92" w:rsidR="00A039A8" w:rsidRPr="0091766D" w:rsidRDefault="009B6A6B" w:rsidP="00A039A8">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1F95F373" w14:textId="7705D544" w:rsidR="00A039A8" w:rsidRPr="0091766D" w:rsidRDefault="00A039A8" w:rsidP="00A039A8">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56A957E5" w14:textId="35D39AE6" w:rsidR="00A039A8" w:rsidRPr="0091766D" w:rsidRDefault="00A039A8" w:rsidP="00A039A8">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0</w:t>
            </w:r>
          </w:p>
        </w:tc>
        <w:tc>
          <w:tcPr>
            <w:tcW w:w="870" w:type="dxa"/>
            <w:tcBorders>
              <w:top w:val="single" w:sz="4" w:space="0" w:color="auto"/>
              <w:left w:val="nil"/>
              <w:bottom w:val="single" w:sz="4" w:space="0" w:color="auto"/>
              <w:right w:val="single" w:sz="4" w:space="0" w:color="auto"/>
            </w:tcBorders>
            <w:shd w:val="clear" w:color="auto" w:fill="auto"/>
            <w:vAlign w:val="center"/>
          </w:tcPr>
          <w:p w14:paraId="399DD338" w14:textId="44357C7B" w:rsidR="00A039A8" w:rsidRPr="0091766D" w:rsidRDefault="00F2571F" w:rsidP="00A039A8">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4</w:t>
            </w:r>
            <w:r w:rsidR="009B6A6B" w:rsidRPr="0091766D">
              <w:rPr>
                <w:rFonts w:ascii="Times New Roman" w:hAnsi="Times New Roman" w:cs="Times New Roman"/>
                <w:b/>
                <w:color w:val="000000" w:themeColor="text1"/>
              </w:rPr>
              <w:t>0</w:t>
            </w:r>
          </w:p>
        </w:tc>
      </w:tr>
      <w:tr w:rsidR="00A039A8" w:rsidRPr="0091766D" w14:paraId="00273D3B" w14:textId="77777777" w:rsidTr="00177B4C">
        <w:tc>
          <w:tcPr>
            <w:tcW w:w="0" w:type="auto"/>
            <w:shd w:val="clear" w:color="auto" w:fill="auto"/>
          </w:tcPr>
          <w:p w14:paraId="4649BDE9" w14:textId="72398652" w:rsidR="00A039A8" w:rsidRPr="0091766D" w:rsidRDefault="00A039A8" w:rsidP="00A039A8">
            <w:pPr>
              <w:widowControl/>
              <w:jc w:val="both"/>
              <w:rPr>
                <w:rFonts w:ascii="Times New Roman" w:eastAsia="Times New Roman" w:hAnsi="Times New Roman" w:cs="Times New Roman"/>
                <w:b/>
                <w:bCs/>
                <w:color w:val="000000" w:themeColor="text1"/>
                <w:lang w:bidi="ar-SA"/>
              </w:rPr>
            </w:pPr>
            <w:r w:rsidRPr="0091766D">
              <w:rPr>
                <w:rFonts w:ascii="Times New Roman" w:hAnsi="Times New Roman" w:cs="Times New Roman"/>
                <w:iCs/>
              </w:rPr>
              <w:t>Технология</w:t>
            </w:r>
            <w:r w:rsidRPr="0091766D">
              <w:rPr>
                <w:rFonts w:ascii="Times New Roman" w:hAnsi="Times New Roman" w:cs="Times New Roman"/>
                <w:iCs/>
                <w:lang w:val="x-none"/>
              </w:rPr>
              <w:t xml:space="preserve"> технического обслуживания</w:t>
            </w:r>
            <w:r w:rsidRPr="0091766D">
              <w:rPr>
                <w:rFonts w:ascii="Times New Roman" w:hAnsi="Times New Roman" w:cs="Times New Roman"/>
                <w:iCs/>
              </w:rPr>
              <w:t xml:space="preserve"> </w:t>
            </w:r>
            <w:r w:rsidRPr="0091766D">
              <w:rPr>
                <w:rFonts w:ascii="Times New Roman" w:hAnsi="Times New Roman" w:cs="Times New Roman"/>
                <w:iCs/>
                <w:lang w:val="x-none"/>
              </w:rPr>
              <w:t xml:space="preserve">и текущего ремонта </w:t>
            </w:r>
            <w:r w:rsidRPr="0091766D">
              <w:rPr>
                <w:rFonts w:ascii="Times New Roman" w:hAnsi="Times New Roman" w:cs="Times New Roman"/>
                <w:iCs/>
              </w:rPr>
              <w:t>двигателей</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6077D85" w14:textId="552C4A05" w:rsidR="00A039A8" w:rsidRPr="0091766D" w:rsidRDefault="009B6A6B" w:rsidP="00A039A8">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3867240B" w14:textId="3C292E39" w:rsidR="00A039A8" w:rsidRPr="0091766D" w:rsidRDefault="009B6A6B" w:rsidP="00A039A8">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67DE93D5" w14:textId="10B1A513" w:rsidR="00A039A8" w:rsidRPr="0091766D" w:rsidRDefault="009B6A6B" w:rsidP="00A039A8">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60DA4A6A" w14:textId="1BD4C3EA" w:rsidR="00A039A8" w:rsidRPr="0091766D" w:rsidRDefault="009B6A6B" w:rsidP="00A039A8">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31659DE6" w14:textId="7D84767E" w:rsidR="00A039A8" w:rsidRPr="0091766D" w:rsidRDefault="009B6A6B" w:rsidP="00A039A8">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22674EC8" w14:textId="6CD9B107"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0461A68" w14:textId="76695792"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C6FFA1F" w14:textId="425169F6"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EDB584A" w14:textId="485AC7D3"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FD717B4" w14:textId="5DB0D21A"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9B521F1" w14:textId="6379113A"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4E3F450" w14:textId="3696B97C"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8209221" w14:textId="4F56949A"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492D993" w14:textId="478FA785"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0B1B138" w14:textId="6D1A6F68"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BE8A2DC" w14:textId="2A30DDAC"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870" w:type="dxa"/>
            <w:tcBorders>
              <w:top w:val="single" w:sz="4" w:space="0" w:color="auto"/>
              <w:left w:val="nil"/>
              <w:bottom w:val="single" w:sz="4" w:space="0" w:color="auto"/>
              <w:right w:val="single" w:sz="4" w:space="0" w:color="auto"/>
            </w:tcBorders>
            <w:shd w:val="clear" w:color="auto" w:fill="auto"/>
            <w:vAlign w:val="center"/>
          </w:tcPr>
          <w:p w14:paraId="36BCB2E1" w14:textId="44739400" w:rsidR="00A039A8" w:rsidRPr="0091766D" w:rsidRDefault="009B6A6B" w:rsidP="00A039A8">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2</w:t>
            </w:r>
            <w:r w:rsidR="00A039A8" w:rsidRPr="0091766D">
              <w:rPr>
                <w:rFonts w:ascii="Times New Roman" w:hAnsi="Times New Roman" w:cs="Times New Roman"/>
                <w:color w:val="000000" w:themeColor="text1"/>
              </w:rPr>
              <w:t>0</w:t>
            </w:r>
          </w:p>
        </w:tc>
      </w:tr>
      <w:tr w:rsidR="00A039A8" w:rsidRPr="0091766D" w14:paraId="6FAC6661" w14:textId="77777777" w:rsidTr="00177B4C">
        <w:tc>
          <w:tcPr>
            <w:tcW w:w="0" w:type="auto"/>
            <w:shd w:val="clear" w:color="auto" w:fill="auto"/>
          </w:tcPr>
          <w:p w14:paraId="7C64AB97" w14:textId="5436E9B1" w:rsidR="00A039A8" w:rsidRPr="0091766D" w:rsidRDefault="00A039A8" w:rsidP="00A039A8">
            <w:pPr>
              <w:widowControl/>
              <w:jc w:val="both"/>
              <w:rPr>
                <w:rFonts w:ascii="Times New Roman" w:eastAsia="Times New Roman" w:hAnsi="Times New Roman" w:cs="Times New Roman"/>
                <w:b/>
                <w:bCs/>
                <w:color w:val="000000" w:themeColor="text1"/>
                <w:lang w:bidi="ar-SA"/>
              </w:rPr>
            </w:pPr>
            <w:r w:rsidRPr="0091766D">
              <w:rPr>
                <w:rFonts w:ascii="Times New Roman" w:hAnsi="Times New Roman" w:cs="Times New Roman"/>
                <w:iCs/>
              </w:rPr>
              <w:t>Технология</w:t>
            </w:r>
            <w:r w:rsidRPr="0091766D">
              <w:rPr>
                <w:rFonts w:ascii="Times New Roman" w:hAnsi="Times New Roman" w:cs="Times New Roman"/>
                <w:iCs/>
                <w:lang w:val="x-none"/>
              </w:rPr>
              <w:t xml:space="preserve"> технического обслуживания</w:t>
            </w:r>
            <w:r w:rsidRPr="0091766D">
              <w:rPr>
                <w:rFonts w:ascii="Times New Roman" w:hAnsi="Times New Roman" w:cs="Times New Roman"/>
                <w:iCs/>
              </w:rPr>
              <w:t xml:space="preserve"> </w:t>
            </w:r>
            <w:r w:rsidRPr="0091766D">
              <w:rPr>
                <w:rFonts w:ascii="Times New Roman" w:hAnsi="Times New Roman" w:cs="Times New Roman"/>
                <w:iCs/>
                <w:lang w:val="x-none"/>
              </w:rPr>
              <w:t xml:space="preserve">и текущего ремонта </w:t>
            </w:r>
            <w:r w:rsidRPr="0091766D">
              <w:rPr>
                <w:rFonts w:ascii="Times New Roman" w:hAnsi="Times New Roman" w:cs="Times New Roman"/>
                <w:iCs/>
              </w:rPr>
              <w:t>трансмиссии, ходовой части</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D17B1AC" w14:textId="2FB4D0C0"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107F869" w14:textId="46B9113E"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9D1C7AF" w14:textId="44D759E8"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FE661DC" w14:textId="14A0DFB8"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445143C" w14:textId="7AB33F6D"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925F712" w14:textId="640BF6FB" w:rsidR="00A039A8" w:rsidRPr="0091766D" w:rsidRDefault="009B6A6B" w:rsidP="00A039A8">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70844CFF" w14:textId="59CD10DD" w:rsidR="00A039A8" w:rsidRPr="0091766D" w:rsidRDefault="009B6A6B" w:rsidP="00A039A8">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1E8ABC37" w14:textId="290C4FC2" w:rsidR="00A039A8" w:rsidRPr="0091766D" w:rsidRDefault="009B6A6B" w:rsidP="00A039A8">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4B633AE9" w14:textId="585C8CBB" w:rsidR="00A039A8" w:rsidRPr="0091766D" w:rsidRDefault="009B6A6B" w:rsidP="00A039A8">
            <w:pPr>
              <w:widowControl/>
              <w:jc w:val="center"/>
              <w:rPr>
                <w:rFonts w:ascii="Times New Roman" w:eastAsia="Times New Roman" w:hAnsi="Times New Roman" w:cs="Times New Roman"/>
                <w:color w:val="000000" w:themeColor="text1"/>
                <w:lang w:bidi="ar-SA"/>
              </w:rPr>
            </w:pPr>
            <w:r w:rsidRPr="0091766D">
              <w:rPr>
                <w:rFonts w:ascii="Times New Roman" w:eastAsia="Times New Roman" w:hAnsi="Times New Roman" w:cs="Times New Roman"/>
                <w:color w:val="000000" w:themeColor="text1"/>
                <w:lang w:bidi="ar-SA"/>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38D7C793" w14:textId="718FD82B" w:rsidR="00A039A8" w:rsidRPr="0091766D" w:rsidRDefault="009B6A6B" w:rsidP="00A039A8">
            <w:pPr>
              <w:widowControl/>
              <w:jc w:val="center"/>
              <w:rPr>
                <w:rFonts w:ascii="Times New Roman" w:eastAsia="Times New Roman" w:hAnsi="Times New Roman" w:cs="Times New Roman"/>
                <w:color w:val="000000" w:themeColor="text1"/>
                <w:lang w:bidi="ar-SA"/>
              </w:rPr>
            </w:pPr>
            <w:r w:rsidRPr="0091766D">
              <w:rPr>
                <w:rFonts w:ascii="Times New Roman" w:eastAsia="Times New Roman" w:hAnsi="Times New Roman" w:cs="Times New Roman"/>
                <w:color w:val="000000" w:themeColor="text1"/>
                <w:lang w:bidi="ar-SA"/>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49101E74" w14:textId="60381F2D"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A6D2FFF" w14:textId="6410EFDD"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9D6F3AD" w14:textId="78CEEE6A"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64EE380" w14:textId="359D3F63"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B7A936B" w14:textId="6C957B93"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28765B9F" w14:textId="3DB2A299"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870" w:type="dxa"/>
            <w:tcBorders>
              <w:top w:val="single" w:sz="4" w:space="0" w:color="auto"/>
              <w:left w:val="nil"/>
              <w:bottom w:val="single" w:sz="4" w:space="0" w:color="auto"/>
              <w:right w:val="single" w:sz="4" w:space="0" w:color="auto"/>
            </w:tcBorders>
            <w:shd w:val="clear" w:color="auto" w:fill="auto"/>
            <w:vAlign w:val="center"/>
          </w:tcPr>
          <w:p w14:paraId="5FA59E07" w14:textId="53DACC41" w:rsidR="00A039A8" w:rsidRPr="0091766D" w:rsidRDefault="009B6A6B" w:rsidP="00A039A8">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1</w:t>
            </w:r>
            <w:r w:rsidR="00A039A8" w:rsidRPr="0091766D">
              <w:rPr>
                <w:rFonts w:ascii="Times New Roman" w:hAnsi="Times New Roman" w:cs="Times New Roman"/>
                <w:color w:val="000000" w:themeColor="text1"/>
              </w:rPr>
              <w:t>0</w:t>
            </w:r>
          </w:p>
        </w:tc>
      </w:tr>
      <w:tr w:rsidR="00A039A8" w:rsidRPr="0091766D" w14:paraId="07E39EC3" w14:textId="77777777" w:rsidTr="00A039A8">
        <w:tc>
          <w:tcPr>
            <w:tcW w:w="0" w:type="auto"/>
            <w:shd w:val="clear" w:color="auto" w:fill="auto"/>
            <w:vAlign w:val="center"/>
          </w:tcPr>
          <w:p w14:paraId="43E09066" w14:textId="54C43994" w:rsidR="00A039A8" w:rsidRPr="0091766D" w:rsidRDefault="00A039A8" w:rsidP="00A039A8">
            <w:pPr>
              <w:widowControl/>
              <w:jc w:val="both"/>
              <w:rPr>
                <w:rFonts w:ascii="Times New Roman" w:eastAsia="Times New Roman" w:hAnsi="Times New Roman" w:cs="Times New Roman"/>
                <w:b/>
                <w:bCs/>
                <w:color w:val="000000" w:themeColor="text1"/>
                <w:lang w:bidi="ar-SA"/>
              </w:rPr>
            </w:pPr>
            <w:r w:rsidRPr="0091766D">
              <w:rPr>
                <w:rFonts w:ascii="Times New Roman" w:hAnsi="Times New Roman" w:cs="Times New Roman"/>
                <w:iCs/>
              </w:rPr>
              <w:t>Технология</w:t>
            </w:r>
            <w:r w:rsidRPr="0091766D">
              <w:rPr>
                <w:rFonts w:ascii="Times New Roman" w:hAnsi="Times New Roman" w:cs="Times New Roman"/>
                <w:iCs/>
                <w:lang w:val="x-none"/>
              </w:rPr>
              <w:t xml:space="preserve"> технического обслуживания</w:t>
            </w:r>
            <w:r w:rsidRPr="0091766D">
              <w:rPr>
                <w:rFonts w:ascii="Times New Roman" w:hAnsi="Times New Roman" w:cs="Times New Roman"/>
                <w:iCs/>
              </w:rPr>
              <w:t xml:space="preserve"> </w:t>
            </w:r>
            <w:r w:rsidRPr="0091766D">
              <w:rPr>
                <w:rFonts w:ascii="Times New Roman" w:hAnsi="Times New Roman" w:cs="Times New Roman"/>
                <w:iCs/>
                <w:lang w:val="x-none"/>
              </w:rPr>
              <w:t xml:space="preserve">и текущего ремонта </w:t>
            </w:r>
            <w:r w:rsidRPr="0091766D">
              <w:rPr>
                <w:rFonts w:ascii="Times New Roman" w:hAnsi="Times New Roman" w:cs="Times New Roman"/>
                <w:iCs/>
              </w:rPr>
              <w:t>рулевого управления, тормозной системы, электрооборудования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91067F5" w14:textId="0914AC84"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2570DFBF" w14:textId="792AEAC3"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6446FA3" w14:textId="7E7D3E7C"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A7BA478" w14:textId="25D320CC"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4616AEF" w14:textId="2F9DEE6E"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850166A" w14:textId="58D0ADE7"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3788DD7" w14:textId="58AC5CBF"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nil"/>
            </w:tcBorders>
            <w:shd w:val="clear" w:color="auto" w:fill="auto"/>
            <w:vAlign w:val="center"/>
          </w:tcPr>
          <w:p w14:paraId="52E646D3" w14:textId="68B1330D"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737DEB2" w14:textId="5648EDF8"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5674EE5" w14:textId="3664DB97" w:rsidR="00A039A8" w:rsidRPr="0091766D" w:rsidRDefault="00A039A8" w:rsidP="00A039A8">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74A872D" w14:textId="555E8816" w:rsidR="00A039A8" w:rsidRPr="0091766D" w:rsidRDefault="009B6A6B" w:rsidP="00A039A8">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113096FA" w14:textId="1FA4907E" w:rsidR="00A039A8" w:rsidRPr="0091766D" w:rsidRDefault="009B6A6B" w:rsidP="00A039A8">
            <w:pPr>
              <w:widowControl/>
              <w:jc w:val="center"/>
              <w:rPr>
                <w:rFonts w:ascii="Times New Roman" w:eastAsia="Times New Roman" w:hAnsi="Times New Roman" w:cs="Times New Roman"/>
                <w:color w:val="000000" w:themeColor="text1"/>
                <w:lang w:bidi="ar-SA"/>
              </w:rPr>
            </w:pPr>
            <w:r w:rsidRPr="0091766D">
              <w:rPr>
                <w:rFonts w:ascii="Times New Roman" w:eastAsia="Times New Roman" w:hAnsi="Times New Roman" w:cs="Times New Roman"/>
                <w:color w:val="000000" w:themeColor="text1"/>
                <w:lang w:bidi="ar-SA"/>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101CAF31" w14:textId="6E51E17A" w:rsidR="00A039A8" w:rsidRPr="0091766D" w:rsidRDefault="009B6A6B" w:rsidP="009B6A6B">
            <w:pPr>
              <w:widowControl/>
              <w:rPr>
                <w:rFonts w:ascii="Times New Roman" w:eastAsia="Times New Roman" w:hAnsi="Times New Roman" w:cs="Times New Roman"/>
                <w:color w:val="000000" w:themeColor="text1"/>
                <w:lang w:bidi="ar-SA"/>
              </w:rPr>
            </w:pPr>
            <w:r w:rsidRPr="0091766D">
              <w:rPr>
                <w:rFonts w:ascii="Times New Roman" w:eastAsia="Times New Roman" w:hAnsi="Times New Roman" w:cs="Times New Roman"/>
                <w:color w:val="000000" w:themeColor="text1"/>
                <w:lang w:bidi="ar-SA"/>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3779B162" w14:textId="08C5EC54" w:rsidR="00A039A8" w:rsidRPr="0091766D" w:rsidRDefault="009B6A6B" w:rsidP="00A039A8">
            <w:pPr>
              <w:widowControl/>
              <w:jc w:val="center"/>
              <w:rPr>
                <w:rFonts w:ascii="Times New Roman" w:eastAsia="Times New Roman" w:hAnsi="Times New Roman" w:cs="Times New Roman"/>
                <w:color w:val="000000" w:themeColor="text1"/>
                <w:lang w:bidi="ar-SA"/>
              </w:rPr>
            </w:pPr>
            <w:r w:rsidRPr="0091766D">
              <w:rPr>
                <w:rFonts w:ascii="Times New Roman" w:eastAsia="Times New Roman" w:hAnsi="Times New Roman" w:cs="Times New Roman"/>
                <w:color w:val="000000" w:themeColor="text1"/>
                <w:lang w:bidi="ar-SA"/>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5296DA7C" w14:textId="5689B9B8" w:rsidR="00A039A8" w:rsidRPr="0091766D" w:rsidRDefault="009B6A6B" w:rsidP="00A039A8">
            <w:pPr>
              <w:widowControl/>
              <w:jc w:val="center"/>
              <w:rPr>
                <w:rFonts w:ascii="Times New Roman" w:eastAsia="Times New Roman" w:hAnsi="Times New Roman" w:cs="Times New Roman"/>
                <w:color w:val="000000" w:themeColor="text1"/>
                <w:lang w:bidi="ar-SA"/>
              </w:rPr>
            </w:pPr>
            <w:r w:rsidRPr="0091766D">
              <w:rPr>
                <w:rFonts w:ascii="Times New Roman" w:eastAsia="Times New Roman" w:hAnsi="Times New Roman" w:cs="Times New Roman"/>
                <w:color w:val="000000" w:themeColor="text1"/>
                <w:lang w:bidi="ar-SA"/>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0048B7BE" w14:textId="7CA6A8B9" w:rsidR="00A039A8" w:rsidRPr="0091766D" w:rsidRDefault="009B6A6B" w:rsidP="00A039A8">
            <w:pPr>
              <w:widowControl/>
              <w:jc w:val="center"/>
              <w:rPr>
                <w:rFonts w:ascii="Times New Roman" w:eastAsia="Times New Roman" w:hAnsi="Times New Roman" w:cs="Times New Roman"/>
                <w:color w:val="000000" w:themeColor="text1"/>
                <w:lang w:bidi="ar-SA"/>
              </w:rPr>
            </w:pPr>
            <w:r w:rsidRPr="0091766D">
              <w:rPr>
                <w:rFonts w:ascii="Times New Roman" w:eastAsia="Times New Roman" w:hAnsi="Times New Roman" w:cs="Times New Roman"/>
                <w:color w:val="000000" w:themeColor="text1"/>
                <w:lang w:bidi="ar-SA"/>
              </w:rPr>
              <w:t>0</w:t>
            </w:r>
          </w:p>
        </w:tc>
        <w:tc>
          <w:tcPr>
            <w:tcW w:w="870" w:type="dxa"/>
            <w:tcBorders>
              <w:top w:val="single" w:sz="4" w:space="0" w:color="auto"/>
              <w:left w:val="nil"/>
              <w:bottom w:val="single" w:sz="4" w:space="0" w:color="auto"/>
              <w:right w:val="single" w:sz="4" w:space="0" w:color="auto"/>
            </w:tcBorders>
            <w:shd w:val="clear" w:color="auto" w:fill="auto"/>
            <w:vAlign w:val="center"/>
          </w:tcPr>
          <w:p w14:paraId="00BDAEB2" w14:textId="610090DA" w:rsidR="00A039A8" w:rsidRPr="0091766D" w:rsidRDefault="009B6A6B" w:rsidP="00A039A8">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1</w:t>
            </w:r>
            <w:r w:rsidR="00A039A8" w:rsidRPr="0091766D">
              <w:rPr>
                <w:rFonts w:ascii="Times New Roman" w:hAnsi="Times New Roman" w:cs="Times New Roman"/>
                <w:color w:val="000000" w:themeColor="text1"/>
              </w:rPr>
              <w:t>0</w:t>
            </w:r>
          </w:p>
        </w:tc>
      </w:tr>
      <w:tr w:rsidR="00D54476" w:rsidRPr="0091766D" w14:paraId="0910DD2B" w14:textId="77777777" w:rsidTr="00A039A8">
        <w:tc>
          <w:tcPr>
            <w:tcW w:w="0" w:type="auto"/>
            <w:shd w:val="clear" w:color="auto" w:fill="auto"/>
            <w:vAlign w:val="center"/>
          </w:tcPr>
          <w:p w14:paraId="1136A193" w14:textId="77777777" w:rsidR="00D54476" w:rsidRPr="0091766D" w:rsidRDefault="00D54476" w:rsidP="00D54476">
            <w:pPr>
              <w:widowControl/>
              <w:jc w:val="both"/>
              <w:rPr>
                <w:rFonts w:ascii="Times New Roman" w:eastAsia="Times New Roman" w:hAnsi="Times New Roman" w:cs="Times New Roman"/>
                <w:b/>
                <w:bCs/>
                <w:color w:val="000000" w:themeColor="text1"/>
                <w:lang w:bidi="ar-SA"/>
              </w:rPr>
            </w:pPr>
            <w:r w:rsidRPr="0091766D">
              <w:rPr>
                <w:rFonts w:ascii="Times New Roman" w:eastAsia="Times New Roman" w:hAnsi="Times New Roman" w:cs="Times New Roman"/>
                <w:b/>
                <w:bCs/>
                <w:color w:val="000000" w:themeColor="text1"/>
                <w:lang w:bidi="ar-SA"/>
              </w:rPr>
              <w:t>Промежуточная аттестация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7E12ECF" w14:textId="36AAF651"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4CDB410" w14:textId="57B848E8"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2817CD7" w14:textId="53D1D10F"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2C9F1255" w14:textId="334E120E"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D8F12A1" w14:textId="55176240"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24CA9CD5" w14:textId="7D210FCE"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BEF520D" w14:textId="78685AE0"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72B78D0" w14:textId="56734C1E"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9C6B753" w14:textId="203C07C6"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773DD6B" w14:textId="3A02E77C"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3022BC8" w14:textId="1C774E80"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55696A9" w14:textId="280B3ECC"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nil"/>
            </w:tcBorders>
            <w:shd w:val="clear" w:color="auto" w:fill="auto"/>
            <w:vAlign w:val="center"/>
          </w:tcPr>
          <w:p w14:paraId="55DEA6BD" w14:textId="5ABA61EA"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9AF763A" w14:textId="5274D7B9"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B57798B" w14:textId="51FBCB30" w:rsidR="00D54476" w:rsidRPr="0091766D" w:rsidRDefault="00D54476" w:rsidP="00D54476">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25DEA79C" w14:textId="6784B636"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870" w:type="dxa"/>
            <w:tcBorders>
              <w:top w:val="single" w:sz="4" w:space="0" w:color="auto"/>
              <w:left w:val="nil"/>
              <w:bottom w:val="single" w:sz="4" w:space="0" w:color="auto"/>
              <w:right w:val="single" w:sz="4" w:space="0" w:color="auto"/>
            </w:tcBorders>
            <w:shd w:val="clear" w:color="auto" w:fill="auto"/>
            <w:vAlign w:val="center"/>
          </w:tcPr>
          <w:p w14:paraId="69D0C48A" w14:textId="65397CD6" w:rsidR="00D54476" w:rsidRPr="0091766D" w:rsidRDefault="00D54476" w:rsidP="00D54476">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2</w:t>
            </w:r>
          </w:p>
        </w:tc>
      </w:tr>
      <w:tr w:rsidR="009B6A6B" w:rsidRPr="0091766D" w14:paraId="651A5159" w14:textId="77777777" w:rsidTr="00A039A8">
        <w:tc>
          <w:tcPr>
            <w:tcW w:w="0" w:type="auto"/>
            <w:shd w:val="clear" w:color="auto" w:fill="auto"/>
            <w:vAlign w:val="center"/>
          </w:tcPr>
          <w:p w14:paraId="670177D6" w14:textId="2EB709FC" w:rsidR="009B6A6B" w:rsidRPr="0091766D" w:rsidRDefault="009B6A6B" w:rsidP="009B6A6B">
            <w:pPr>
              <w:widowControl/>
              <w:jc w:val="both"/>
              <w:rPr>
                <w:rFonts w:ascii="Times New Roman" w:eastAsia="Times New Roman" w:hAnsi="Times New Roman" w:cs="Times New Roman"/>
                <w:b/>
                <w:bCs/>
                <w:color w:val="000000" w:themeColor="text1"/>
                <w:lang w:bidi="ar-SA"/>
              </w:rPr>
            </w:pPr>
            <w:r w:rsidRPr="0091766D">
              <w:rPr>
                <w:rFonts w:ascii="Times New Roman" w:hAnsi="Times New Roman" w:cs="Times New Roman"/>
                <w:b/>
              </w:rPr>
              <w:t>Диагностика транспортных средств</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E5F35F1" w14:textId="53DEC270" w:rsidR="009B6A6B" w:rsidRPr="0091766D" w:rsidRDefault="009B6A6B" w:rsidP="009B6A6B">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65A53949" w14:textId="6A477F3C" w:rsidR="009B6A6B" w:rsidRPr="0091766D" w:rsidRDefault="009B6A6B" w:rsidP="009B6A6B">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0E93A474" w14:textId="30A3FA2F" w:rsidR="009B6A6B" w:rsidRPr="0091766D" w:rsidRDefault="009B6A6B" w:rsidP="009B6A6B">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51189E14" w14:textId="28FAFE8E" w:rsidR="009B6A6B" w:rsidRPr="0091766D" w:rsidRDefault="009B6A6B" w:rsidP="009B6A6B">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387537FD" w14:textId="02DE3F56" w:rsidR="009B6A6B" w:rsidRPr="0091766D" w:rsidRDefault="009B6A6B" w:rsidP="009B6A6B">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03F1ACC5" w14:textId="14CBC441" w:rsidR="009B6A6B" w:rsidRPr="0091766D" w:rsidRDefault="009B6A6B" w:rsidP="009B6A6B">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697DBC75" w14:textId="4993D3A9" w:rsidR="009B6A6B" w:rsidRPr="0091766D" w:rsidRDefault="009B6A6B" w:rsidP="009B6A6B">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17B3CBDE" w14:textId="790C415C" w:rsidR="009B6A6B" w:rsidRPr="0091766D" w:rsidRDefault="009B6A6B" w:rsidP="009B6A6B">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67A0C4AF" w14:textId="03071D3D" w:rsidR="009B6A6B" w:rsidRPr="0091766D" w:rsidRDefault="009B6A6B" w:rsidP="009B6A6B">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1DA660E4" w14:textId="73C68158" w:rsidR="009B6A6B" w:rsidRPr="0091766D" w:rsidRDefault="009B6A6B" w:rsidP="009B6A6B">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12DFD336" w14:textId="07ACFB4F" w:rsidR="009B6A6B" w:rsidRPr="0091766D" w:rsidRDefault="009B6A6B" w:rsidP="009B6A6B">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2FB683ED" w14:textId="162FC0D4" w:rsidR="009B6A6B" w:rsidRPr="0091766D" w:rsidRDefault="009B6A6B" w:rsidP="009B6A6B">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07EFF59D" w14:textId="00D0A5E3" w:rsidR="009B6A6B" w:rsidRPr="0091766D" w:rsidRDefault="009B6A6B" w:rsidP="009B6A6B">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1BAE4BB3" w14:textId="35153EC8" w:rsidR="009B6A6B" w:rsidRPr="0091766D" w:rsidRDefault="009B6A6B" w:rsidP="009B6A6B">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089AC655" w14:textId="7336D2D7" w:rsidR="009B6A6B" w:rsidRPr="0091766D" w:rsidRDefault="009B6A6B" w:rsidP="009B6A6B">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34B7561D" w14:textId="4D0AAC88" w:rsidR="009B6A6B" w:rsidRPr="0091766D" w:rsidRDefault="009B6A6B" w:rsidP="009B6A6B">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0</w:t>
            </w:r>
          </w:p>
        </w:tc>
        <w:tc>
          <w:tcPr>
            <w:tcW w:w="870" w:type="dxa"/>
            <w:tcBorders>
              <w:top w:val="single" w:sz="4" w:space="0" w:color="auto"/>
              <w:left w:val="nil"/>
              <w:bottom w:val="single" w:sz="4" w:space="0" w:color="auto"/>
              <w:right w:val="single" w:sz="4" w:space="0" w:color="auto"/>
            </w:tcBorders>
            <w:shd w:val="clear" w:color="auto" w:fill="auto"/>
            <w:vAlign w:val="center"/>
          </w:tcPr>
          <w:p w14:paraId="786F68F4" w14:textId="1A6F7938" w:rsidR="009B6A6B" w:rsidRPr="0091766D" w:rsidRDefault="009B6A6B" w:rsidP="009B6A6B">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40</w:t>
            </w:r>
          </w:p>
        </w:tc>
      </w:tr>
      <w:tr w:rsidR="009B6A6B" w:rsidRPr="0091766D" w14:paraId="1DB32104" w14:textId="77777777" w:rsidTr="00C77A81">
        <w:tc>
          <w:tcPr>
            <w:tcW w:w="0" w:type="auto"/>
            <w:shd w:val="clear" w:color="auto" w:fill="auto"/>
          </w:tcPr>
          <w:p w14:paraId="3DAFB526" w14:textId="05FF8373" w:rsidR="009B6A6B" w:rsidRPr="0091766D" w:rsidRDefault="009B6A6B" w:rsidP="009B6A6B">
            <w:pPr>
              <w:widowControl/>
              <w:jc w:val="both"/>
              <w:rPr>
                <w:rFonts w:ascii="Times New Roman" w:eastAsia="Times New Roman" w:hAnsi="Times New Roman" w:cs="Times New Roman"/>
                <w:b/>
                <w:bCs/>
                <w:color w:val="000000" w:themeColor="text1"/>
                <w:lang w:bidi="ar-SA"/>
              </w:rPr>
            </w:pPr>
            <w:r w:rsidRPr="0091766D">
              <w:rPr>
                <w:rFonts w:ascii="Times New Roman" w:hAnsi="Times New Roman" w:cs="Times New Roman"/>
              </w:rPr>
              <w:t xml:space="preserve">Анализ существующих средств диагностирования </w:t>
            </w:r>
            <w:r w:rsidRPr="0091766D">
              <w:rPr>
                <w:rFonts w:ascii="Times New Roman" w:hAnsi="Times New Roman" w:cs="Times New Roman"/>
                <w:bCs/>
              </w:rPr>
              <w:t>транспортных средств</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8C54946" w14:textId="6CB810CE" w:rsidR="009B6A6B" w:rsidRPr="0091766D" w:rsidRDefault="009B6A6B" w:rsidP="009B6A6B">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6398CD6E" w14:textId="2C7E4F0A" w:rsidR="009B6A6B" w:rsidRPr="0091766D" w:rsidRDefault="009B6A6B" w:rsidP="009B6A6B">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780DEE57" w14:textId="308055D6" w:rsidR="009B6A6B" w:rsidRPr="0091766D" w:rsidRDefault="009B6A6B" w:rsidP="009B6A6B">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497D89B3" w14:textId="4669D220" w:rsidR="009B6A6B" w:rsidRPr="0091766D" w:rsidRDefault="009B6A6B" w:rsidP="009B6A6B">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701868DF" w14:textId="64AEF83B" w:rsidR="009B6A6B" w:rsidRPr="0091766D" w:rsidRDefault="009B6A6B" w:rsidP="009B6A6B">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737C32D6" w14:textId="6F2027EF" w:rsidR="009B6A6B" w:rsidRPr="0091766D" w:rsidRDefault="009B6A6B" w:rsidP="009B6A6B">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EB73772" w14:textId="3FA8EDB7" w:rsidR="009B6A6B" w:rsidRPr="0091766D" w:rsidRDefault="009B6A6B" w:rsidP="009B6A6B">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5D70C6B" w14:textId="4EB462EA" w:rsidR="009B6A6B" w:rsidRPr="0091766D" w:rsidRDefault="009B6A6B" w:rsidP="009B6A6B">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6045663" w14:textId="79439840" w:rsidR="009B6A6B" w:rsidRPr="0091766D" w:rsidRDefault="009B6A6B" w:rsidP="009B6A6B">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F72F4EC" w14:textId="3134C902" w:rsidR="009B6A6B" w:rsidRPr="0091766D" w:rsidRDefault="009B6A6B" w:rsidP="009B6A6B">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82ADD38" w14:textId="51103202" w:rsidR="009B6A6B" w:rsidRPr="0091766D" w:rsidRDefault="009B6A6B" w:rsidP="009B6A6B">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F75A53A" w14:textId="755B6039" w:rsidR="009B6A6B" w:rsidRPr="0091766D" w:rsidRDefault="009B6A6B" w:rsidP="009B6A6B">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F5093E3" w14:textId="4D876151" w:rsidR="009B6A6B" w:rsidRPr="0091766D" w:rsidRDefault="009B6A6B" w:rsidP="009B6A6B">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1464202" w14:textId="5DAD4EF2" w:rsidR="009B6A6B" w:rsidRPr="0091766D" w:rsidRDefault="009B6A6B" w:rsidP="009B6A6B">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F5F18B2" w14:textId="5CBA70AE" w:rsidR="009B6A6B" w:rsidRPr="0091766D" w:rsidRDefault="009B6A6B" w:rsidP="009B6A6B">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2E4359EE" w14:textId="7781AA16" w:rsidR="009B6A6B" w:rsidRPr="0091766D" w:rsidRDefault="009B6A6B" w:rsidP="009B6A6B">
            <w:pPr>
              <w:widowControl/>
              <w:jc w:val="center"/>
              <w:rPr>
                <w:rFonts w:ascii="Times New Roman" w:eastAsia="Times New Roman" w:hAnsi="Times New Roman" w:cs="Times New Roman"/>
                <w:color w:val="000000" w:themeColor="text1"/>
                <w:lang w:bidi="ar-SA"/>
              </w:rPr>
            </w:pPr>
          </w:p>
        </w:tc>
        <w:tc>
          <w:tcPr>
            <w:tcW w:w="870" w:type="dxa"/>
            <w:tcBorders>
              <w:top w:val="single" w:sz="4" w:space="0" w:color="auto"/>
              <w:left w:val="nil"/>
              <w:bottom w:val="single" w:sz="4" w:space="0" w:color="auto"/>
              <w:right w:val="single" w:sz="4" w:space="0" w:color="auto"/>
            </w:tcBorders>
            <w:shd w:val="clear" w:color="auto" w:fill="auto"/>
            <w:vAlign w:val="center"/>
          </w:tcPr>
          <w:p w14:paraId="68DDBD46" w14:textId="6CF0D183" w:rsidR="009B6A6B" w:rsidRPr="0091766D" w:rsidRDefault="009B6A6B" w:rsidP="009B6A6B">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20</w:t>
            </w:r>
          </w:p>
        </w:tc>
      </w:tr>
      <w:tr w:rsidR="009B6A6B" w:rsidRPr="0091766D" w14:paraId="0F3B8C6E" w14:textId="77777777" w:rsidTr="00A039A8">
        <w:tc>
          <w:tcPr>
            <w:tcW w:w="0" w:type="auto"/>
            <w:shd w:val="clear" w:color="auto" w:fill="auto"/>
            <w:vAlign w:val="center"/>
          </w:tcPr>
          <w:p w14:paraId="7C065038" w14:textId="7F999CB1" w:rsidR="009B6A6B" w:rsidRPr="0091766D" w:rsidRDefault="009B6A6B" w:rsidP="009B6A6B">
            <w:pPr>
              <w:widowControl/>
              <w:jc w:val="both"/>
              <w:rPr>
                <w:rFonts w:ascii="Times New Roman" w:eastAsia="Times New Roman" w:hAnsi="Times New Roman" w:cs="Times New Roman"/>
                <w:b/>
                <w:bCs/>
                <w:color w:val="000000" w:themeColor="text1"/>
                <w:lang w:bidi="ar-SA"/>
              </w:rPr>
            </w:pPr>
            <w:r w:rsidRPr="0091766D">
              <w:rPr>
                <w:rFonts w:ascii="Times New Roman" w:hAnsi="Times New Roman" w:cs="Times New Roman"/>
                <w:i/>
                <w:iCs/>
              </w:rPr>
              <w:t xml:space="preserve">Анализ существующих методов диагностирования </w:t>
            </w:r>
            <w:r w:rsidRPr="0091766D">
              <w:rPr>
                <w:rFonts w:ascii="Times New Roman" w:hAnsi="Times New Roman" w:cs="Times New Roman"/>
                <w:bCs/>
                <w:i/>
                <w:iCs/>
              </w:rPr>
              <w:t>транспортных средств</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9407646" w14:textId="4466F6E4" w:rsidR="009B6A6B" w:rsidRPr="0091766D" w:rsidRDefault="009B6A6B" w:rsidP="009B6A6B">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9060DB5" w14:textId="3D1A6E0F" w:rsidR="009B6A6B" w:rsidRPr="0091766D" w:rsidRDefault="009B6A6B" w:rsidP="009B6A6B">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nil"/>
            </w:tcBorders>
            <w:shd w:val="clear" w:color="auto" w:fill="auto"/>
            <w:vAlign w:val="center"/>
          </w:tcPr>
          <w:p w14:paraId="5848AE05" w14:textId="38F23929" w:rsidR="009B6A6B" w:rsidRPr="0091766D" w:rsidRDefault="009B6A6B" w:rsidP="009B6A6B">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748EAC7" w14:textId="6DA288A5" w:rsidR="009B6A6B" w:rsidRPr="0091766D" w:rsidRDefault="009B6A6B" w:rsidP="009B6A6B">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363C2E3" w14:textId="0F611E1A" w:rsidR="009B6A6B" w:rsidRPr="0091766D" w:rsidRDefault="009B6A6B" w:rsidP="009B6A6B">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5385C33" w14:textId="0F1136B4" w:rsidR="009B6A6B" w:rsidRPr="0091766D" w:rsidRDefault="009B6A6B" w:rsidP="009B6A6B">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3E35F349" w14:textId="226C4D44" w:rsidR="009B6A6B" w:rsidRPr="0091766D" w:rsidRDefault="009B6A6B" w:rsidP="009B6A6B">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36C2FA6E" w14:textId="2FDCF42F" w:rsidR="009B6A6B" w:rsidRPr="0091766D" w:rsidRDefault="009B6A6B" w:rsidP="009B6A6B">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710E2FAA" w14:textId="4A9077AE" w:rsidR="009B6A6B" w:rsidRPr="0091766D" w:rsidRDefault="009B6A6B" w:rsidP="009B6A6B">
            <w:pPr>
              <w:widowControl/>
              <w:jc w:val="center"/>
              <w:rPr>
                <w:rFonts w:ascii="Times New Roman" w:eastAsia="Times New Roman" w:hAnsi="Times New Roman" w:cs="Times New Roman"/>
                <w:color w:val="000000" w:themeColor="text1"/>
                <w:lang w:bidi="ar-SA"/>
              </w:rPr>
            </w:pPr>
            <w:r w:rsidRPr="0091766D">
              <w:rPr>
                <w:rFonts w:ascii="Times New Roman" w:eastAsia="Times New Roman" w:hAnsi="Times New Roman" w:cs="Times New Roman"/>
                <w:color w:val="000000" w:themeColor="text1"/>
                <w:lang w:bidi="ar-SA"/>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48478791" w14:textId="234C286D" w:rsidR="009B6A6B" w:rsidRPr="0091766D" w:rsidRDefault="009B6A6B" w:rsidP="009B6A6B">
            <w:pPr>
              <w:widowControl/>
              <w:jc w:val="center"/>
              <w:rPr>
                <w:rFonts w:ascii="Times New Roman" w:eastAsia="Times New Roman" w:hAnsi="Times New Roman" w:cs="Times New Roman"/>
                <w:color w:val="000000" w:themeColor="text1"/>
                <w:lang w:bidi="ar-SA"/>
              </w:rPr>
            </w:pPr>
            <w:r w:rsidRPr="0091766D">
              <w:rPr>
                <w:rFonts w:ascii="Times New Roman" w:eastAsia="Times New Roman" w:hAnsi="Times New Roman" w:cs="Times New Roman"/>
                <w:color w:val="000000" w:themeColor="text1"/>
                <w:lang w:bidi="ar-SA"/>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7B28946C" w14:textId="47309B2B" w:rsidR="009B6A6B" w:rsidRPr="0091766D" w:rsidRDefault="009B6A6B" w:rsidP="009B6A6B">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ED2EFC3" w14:textId="2EBD924B" w:rsidR="009B6A6B" w:rsidRPr="0091766D" w:rsidRDefault="009B6A6B" w:rsidP="009B6A6B">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D4507D8" w14:textId="39A220A3" w:rsidR="009B6A6B" w:rsidRPr="0091766D" w:rsidRDefault="009B6A6B" w:rsidP="009B6A6B">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C4ADAE9" w14:textId="1BCADB71" w:rsidR="009B6A6B" w:rsidRPr="0091766D" w:rsidRDefault="009B6A6B" w:rsidP="009B6A6B">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EBCF6A3" w14:textId="505149CD" w:rsidR="009B6A6B" w:rsidRPr="0091766D" w:rsidRDefault="009B6A6B" w:rsidP="009B6A6B">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24E8476" w14:textId="59892FD0" w:rsidR="009B6A6B" w:rsidRPr="0091766D" w:rsidRDefault="009B6A6B" w:rsidP="009B6A6B">
            <w:pPr>
              <w:widowControl/>
              <w:jc w:val="center"/>
              <w:rPr>
                <w:rFonts w:ascii="Times New Roman" w:eastAsia="Times New Roman" w:hAnsi="Times New Roman" w:cs="Times New Roman"/>
                <w:color w:val="000000" w:themeColor="text1"/>
                <w:lang w:bidi="ar-SA"/>
              </w:rPr>
            </w:pPr>
          </w:p>
        </w:tc>
        <w:tc>
          <w:tcPr>
            <w:tcW w:w="870" w:type="dxa"/>
            <w:tcBorders>
              <w:top w:val="single" w:sz="4" w:space="0" w:color="auto"/>
              <w:left w:val="nil"/>
              <w:bottom w:val="single" w:sz="4" w:space="0" w:color="auto"/>
              <w:right w:val="single" w:sz="4" w:space="0" w:color="auto"/>
            </w:tcBorders>
            <w:shd w:val="clear" w:color="auto" w:fill="auto"/>
            <w:vAlign w:val="center"/>
          </w:tcPr>
          <w:p w14:paraId="293C7404" w14:textId="1044A98A" w:rsidR="009B6A6B" w:rsidRPr="0091766D" w:rsidRDefault="009B6A6B" w:rsidP="009B6A6B">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10</w:t>
            </w:r>
          </w:p>
        </w:tc>
      </w:tr>
      <w:tr w:rsidR="009B6A6B" w:rsidRPr="0091766D" w14:paraId="0D1EFE2D" w14:textId="77777777" w:rsidTr="00A039A8">
        <w:tc>
          <w:tcPr>
            <w:tcW w:w="0" w:type="auto"/>
            <w:shd w:val="clear" w:color="auto" w:fill="auto"/>
            <w:vAlign w:val="center"/>
          </w:tcPr>
          <w:p w14:paraId="7A871CAB" w14:textId="51AE960A" w:rsidR="009B6A6B" w:rsidRPr="0091766D" w:rsidRDefault="009B6A6B" w:rsidP="009B6A6B">
            <w:pPr>
              <w:widowControl/>
              <w:jc w:val="both"/>
              <w:rPr>
                <w:rFonts w:ascii="Times New Roman" w:eastAsia="Times New Roman" w:hAnsi="Times New Roman" w:cs="Times New Roman"/>
                <w:b/>
                <w:bCs/>
                <w:color w:val="000000" w:themeColor="text1"/>
                <w:lang w:bidi="ar-SA"/>
              </w:rPr>
            </w:pPr>
            <w:r w:rsidRPr="0091766D">
              <w:rPr>
                <w:rFonts w:ascii="Times New Roman" w:hAnsi="Times New Roman" w:cs="Times New Roman"/>
                <w:i/>
                <w:iCs/>
              </w:rPr>
              <w:t xml:space="preserve">Изучение перспективных средств и методов диагностирования </w:t>
            </w:r>
            <w:r w:rsidRPr="0091766D">
              <w:rPr>
                <w:rFonts w:ascii="Times New Roman" w:hAnsi="Times New Roman" w:cs="Times New Roman"/>
                <w:bCs/>
                <w:i/>
                <w:iCs/>
              </w:rPr>
              <w:t>транспортных средств</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C63BB9E" w14:textId="7EFC1F71" w:rsidR="009B6A6B" w:rsidRPr="0091766D" w:rsidRDefault="009B6A6B" w:rsidP="009B6A6B">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9215AAB" w14:textId="294F2CEF" w:rsidR="009B6A6B" w:rsidRPr="0091766D" w:rsidRDefault="009B6A6B" w:rsidP="009B6A6B">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FA0036C" w14:textId="5D7BA277" w:rsidR="009B6A6B" w:rsidRPr="0091766D" w:rsidRDefault="009B6A6B" w:rsidP="009B6A6B">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8B03402" w14:textId="6B14A0AB" w:rsidR="009B6A6B" w:rsidRPr="0091766D" w:rsidRDefault="009B6A6B" w:rsidP="009B6A6B">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AC7E82D" w14:textId="1164C07A" w:rsidR="009B6A6B" w:rsidRPr="0091766D" w:rsidRDefault="009B6A6B" w:rsidP="009B6A6B">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nil"/>
            </w:tcBorders>
            <w:shd w:val="clear" w:color="auto" w:fill="auto"/>
            <w:vAlign w:val="center"/>
          </w:tcPr>
          <w:p w14:paraId="2222C9B6" w14:textId="54A2E373" w:rsidR="009B6A6B" w:rsidRPr="0091766D" w:rsidRDefault="009B6A6B" w:rsidP="009B6A6B">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BA109E9" w14:textId="3528BCDE" w:rsidR="009B6A6B" w:rsidRPr="0091766D" w:rsidRDefault="009B6A6B" w:rsidP="009B6A6B">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C05EB5C" w14:textId="76E27127" w:rsidR="009B6A6B" w:rsidRPr="0091766D" w:rsidRDefault="009B6A6B" w:rsidP="009B6A6B">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A231FB5" w14:textId="681BE392" w:rsidR="009B6A6B" w:rsidRPr="0091766D" w:rsidRDefault="009B6A6B" w:rsidP="009B6A6B">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084432F" w14:textId="6138C1A4" w:rsidR="009B6A6B" w:rsidRPr="0091766D" w:rsidRDefault="009B6A6B" w:rsidP="009B6A6B">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D125982" w14:textId="10F6425E" w:rsidR="009B6A6B" w:rsidRPr="0091766D" w:rsidRDefault="009B6A6B" w:rsidP="009B6A6B">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5400BE98" w14:textId="525CB9F5" w:rsidR="009B6A6B" w:rsidRPr="0091766D" w:rsidRDefault="009B6A6B" w:rsidP="009B6A6B">
            <w:pPr>
              <w:widowControl/>
              <w:jc w:val="center"/>
              <w:rPr>
                <w:rFonts w:ascii="Times New Roman" w:eastAsia="Times New Roman" w:hAnsi="Times New Roman" w:cs="Times New Roman"/>
                <w:color w:val="000000" w:themeColor="text1"/>
                <w:lang w:bidi="ar-SA"/>
              </w:rPr>
            </w:pPr>
            <w:r w:rsidRPr="0091766D">
              <w:rPr>
                <w:rFonts w:ascii="Times New Roman" w:eastAsia="Times New Roman" w:hAnsi="Times New Roman" w:cs="Times New Roman"/>
                <w:color w:val="000000" w:themeColor="text1"/>
                <w:lang w:bidi="ar-SA"/>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3B9CBC6A" w14:textId="4A56D37B" w:rsidR="009B6A6B" w:rsidRPr="0091766D" w:rsidRDefault="009B6A6B" w:rsidP="009B6A6B">
            <w:pPr>
              <w:widowControl/>
              <w:jc w:val="center"/>
              <w:rPr>
                <w:rFonts w:ascii="Times New Roman" w:eastAsia="Times New Roman" w:hAnsi="Times New Roman" w:cs="Times New Roman"/>
                <w:color w:val="000000" w:themeColor="text1"/>
                <w:lang w:bidi="ar-SA"/>
              </w:rPr>
            </w:pPr>
            <w:r w:rsidRPr="0091766D">
              <w:rPr>
                <w:rFonts w:ascii="Times New Roman" w:eastAsia="Times New Roman" w:hAnsi="Times New Roman" w:cs="Times New Roman"/>
                <w:color w:val="000000" w:themeColor="text1"/>
                <w:lang w:bidi="ar-SA"/>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06F4F744" w14:textId="7FFBE99A" w:rsidR="009B6A6B" w:rsidRPr="0091766D" w:rsidRDefault="009B6A6B" w:rsidP="009B6A6B">
            <w:pPr>
              <w:widowControl/>
              <w:jc w:val="center"/>
              <w:rPr>
                <w:rFonts w:ascii="Times New Roman" w:eastAsia="Times New Roman" w:hAnsi="Times New Roman" w:cs="Times New Roman"/>
                <w:color w:val="000000" w:themeColor="text1"/>
                <w:lang w:bidi="ar-SA"/>
              </w:rPr>
            </w:pPr>
            <w:r w:rsidRPr="0091766D">
              <w:rPr>
                <w:rFonts w:ascii="Times New Roman" w:eastAsia="Times New Roman" w:hAnsi="Times New Roman" w:cs="Times New Roman"/>
                <w:color w:val="000000" w:themeColor="text1"/>
                <w:lang w:bidi="ar-SA"/>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7EBEAD7D" w14:textId="7E3DA391" w:rsidR="009B6A6B" w:rsidRPr="0091766D" w:rsidRDefault="009B6A6B" w:rsidP="009B6A6B">
            <w:pPr>
              <w:widowControl/>
              <w:jc w:val="center"/>
              <w:rPr>
                <w:rFonts w:ascii="Times New Roman" w:eastAsia="Times New Roman" w:hAnsi="Times New Roman" w:cs="Times New Roman"/>
                <w:color w:val="000000" w:themeColor="text1"/>
                <w:lang w:bidi="ar-SA"/>
              </w:rPr>
            </w:pPr>
            <w:r w:rsidRPr="0091766D">
              <w:rPr>
                <w:rFonts w:ascii="Times New Roman" w:eastAsia="Times New Roman" w:hAnsi="Times New Roman" w:cs="Times New Roman"/>
                <w:color w:val="000000" w:themeColor="text1"/>
                <w:lang w:bidi="ar-SA"/>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741280AE" w14:textId="1DB8DDCD" w:rsidR="009B6A6B" w:rsidRPr="0091766D" w:rsidRDefault="009B6A6B" w:rsidP="009B6A6B">
            <w:pPr>
              <w:widowControl/>
              <w:jc w:val="center"/>
              <w:rPr>
                <w:rFonts w:ascii="Times New Roman" w:eastAsia="Times New Roman" w:hAnsi="Times New Roman" w:cs="Times New Roman"/>
                <w:color w:val="000000" w:themeColor="text1"/>
                <w:lang w:bidi="ar-SA"/>
              </w:rPr>
            </w:pPr>
            <w:r w:rsidRPr="0091766D">
              <w:rPr>
                <w:rFonts w:ascii="Times New Roman" w:eastAsia="Times New Roman" w:hAnsi="Times New Roman" w:cs="Times New Roman"/>
                <w:color w:val="000000" w:themeColor="text1"/>
                <w:lang w:bidi="ar-SA"/>
              </w:rPr>
              <w:t>0</w:t>
            </w:r>
          </w:p>
        </w:tc>
        <w:tc>
          <w:tcPr>
            <w:tcW w:w="870" w:type="dxa"/>
            <w:tcBorders>
              <w:top w:val="single" w:sz="4" w:space="0" w:color="auto"/>
              <w:left w:val="nil"/>
              <w:bottom w:val="single" w:sz="4" w:space="0" w:color="auto"/>
              <w:right w:val="single" w:sz="4" w:space="0" w:color="auto"/>
            </w:tcBorders>
            <w:shd w:val="clear" w:color="auto" w:fill="auto"/>
            <w:vAlign w:val="center"/>
          </w:tcPr>
          <w:p w14:paraId="04DF7F30" w14:textId="20C898B6" w:rsidR="009B6A6B" w:rsidRPr="0091766D" w:rsidRDefault="009B6A6B" w:rsidP="009B6A6B">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10</w:t>
            </w:r>
          </w:p>
        </w:tc>
      </w:tr>
      <w:tr w:rsidR="009B6A6B" w:rsidRPr="0091766D" w14:paraId="649C4800" w14:textId="77777777" w:rsidTr="00A039A8">
        <w:tc>
          <w:tcPr>
            <w:tcW w:w="0" w:type="auto"/>
            <w:shd w:val="clear" w:color="auto" w:fill="auto"/>
            <w:vAlign w:val="center"/>
          </w:tcPr>
          <w:p w14:paraId="421B310E" w14:textId="77777777" w:rsidR="009B6A6B" w:rsidRPr="0091766D" w:rsidRDefault="009B6A6B" w:rsidP="009B6A6B">
            <w:pPr>
              <w:widowControl/>
              <w:jc w:val="both"/>
              <w:rPr>
                <w:rFonts w:ascii="Times New Roman" w:eastAsia="Times New Roman" w:hAnsi="Times New Roman" w:cs="Times New Roman"/>
                <w:b/>
                <w:color w:val="000000" w:themeColor="text1"/>
                <w:lang w:bidi="ar-SA"/>
              </w:rPr>
            </w:pPr>
            <w:r w:rsidRPr="0091766D">
              <w:rPr>
                <w:rFonts w:ascii="Times New Roman" w:eastAsia="Times New Roman" w:hAnsi="Times New Roman" w:cs="Times New Roman"/>
                <w:b/>
                <w:bCs/>
                <w:color w:val="000000" w:themeColor="text1"/>
                <w:lang w:bidi="ar-SA"/>
              </w:rPr>
              <w:t>Промежуточная аттестация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835C087" w14:textId="28DCAE69" w:rsidR="009B6A6B" w:rsidRPr="0091766D" w:rsidRDefault="009B6A6B" w:rsidP="009B6A6B">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127B7BC" w14:textId="351BB91A" w:rsidR="009B6A6B" w:rsidRPr="0091766D" w:rsidRDefault="009B6A6B" w:rsidP="009B6A6B">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BC08614" w14:textId="0398F4D0" w:rsidR="009B6A6B" w:rsidRPr="0091766D" w:rsidRDefault="009B6A6B" w:rsidP="009B6A6B">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3E4A4DB" w14:textId="1DF4854A" w:rsidR="009B6A6B" w:rsidRPr="0091766D" w:rsidRDefault="009B6A6B" w:rsidP="009B6A6B">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5951523" w14:textId="48AA246D" w:rsidR="009B6A6B" w:rsidRPr="0091766D" w:rsidRDefault="009B6A6B" w:rsidP="009B6A6B">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358C6AA" w14:textId="42443A72" w:rsidR="009B6A6B" w:rsidRPr="0091766D" w:rsidRDefault="009B6A6B" w:rsidP="009B6A6B">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2FCA57C7" w14:textId="4E8300E1" w:rsidR="009B6A6B" w:rsidRPr="0091766D" w:rsidRDefault="009B6A6B" w:rsidP="009B6A6B">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096360D" w14:textId="12C58CEF" w:rsidR="009B6A6B" w:rsidRPr="0091766D" w:rsidRDefault="009B6A6B" w:rsidP="009B6A6B">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DA45283" w14:textId="3FBC7475" w:rsidR="009B6A6B" w:rsidRPr="0091766D" w:rsidRDefault="009B6A6B" w:rsidP="009B6A6B">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3FE3180" w14:textId="3BCC78DB" w:rsidR="009B6A6B" w:rsidRPr="0091766D" w:rsidRDefault="009B6A6B" w:rsidP="009B6A6B">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nil"/>
            </w:tcBorders>
            <w:shd w:val="clear" w:color="auto" w:fill="auto"/>
            <w:vAlign w:val="center"/>
          </w:tcPr>
          <w:p w14:paraId="09BDCC8A" w14:textId="0E3E5AE4" w:rsidR="009B6A6B" w:rsidRPr="0091766D" w:rsidRDefault="009B6A6B" w:rsidP="009B6A6B">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15C7B6F" w14:textId="2E4546EC" w:rsidR="009B6A6B" w:rsidRPr="0091766D" w:rsidRDefault="009B6A6B" w:rsidP="009B6A6B">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3F83F18" w14:textId="4A97308B" w:rsidR="009B6A6B" w:rsidRPr="0091766D" w:rsidRDefault="009B6A6B" w:rsidP="009B6A6B">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5995987" w14:textId="32BE8BA6" w:rsidR="009B6A6B" w:rsidRPr="0091766D" w:rsidRDefault="009B6A6B" w:rsidP="009B6A6B">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270C79C5" w14:textId="252E27B4" w:rsidR="009B6A6B" w:rsidRPr="0091766D" w:rsidRDefault="009B6A6B" w:rsidP="009B6A6B">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24A8395C" w14:textId="4A43F61F" w:rsidR="009B6A6B" w:rsidRPr="0091766D" w:rsidRDefault="009B6A6B" w:rsidP="009B6A6B">
            <w:pPr>
              <w:widowControl/>
              <w:jc w:val="center"/>
              <w:rPr>
                <w:rFonts w:ascii="Times New Roman" w:eastAsia="Times New Roman" w:hAnsi="Times New Roman" w:cs="Times New Roman"/>
                <w:b/>
                <w:color w:val="000000" w:themeColor="text1"/>
                <w:lang w:bidi="ar-SA"/>
              </w:rPr>
            </w:pPr>
          </w:p>
        </w:tc>
        <w:tc>
          <w:tcPr>
            <w:tcW w:w="870" w:type="dxa"/>
            <w:tcBorders>
              <w:top w:val="single" w:sz="4" w:space="0" w:color="auto"/>
              <w:left w:val="nil"/>
              <w:bottom w:val="single" w:sz="4" w:space="0" w:color="auto"/>
              <w:right w:val="single" w:sz="4" w:space="0" w:color="auto"/>
            </w:tcBorders>
            <w:shd w:val="clear" w:color="auto" w:fill="auto"/>
            <w:vAlign w:val="center"/>
          </w:tcPr>
          <w:p w14:paraId="64AD3A23" w14:textId="3BFB90BB" w:rsidR="009B6A6B" w:rsidRPr="0091766D" w:rsidRDefault="009B6A6B" w:rsidP="009B6A6B">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2</w:t>
            </w:r>
          </w:p>
        </w:tc>
      </w:tr>
      <w:tr w:rsidR="00CE61A5" w:rsidRPr="0091766D" w14:paraId="57F2D598" w14:textId="77777777" w:rsidTr="00A039A8">
        <w:tc>
          <w:tcPr>
            <w:tcW w:w="0" w:type="auto"/>
            <w:shd w:val="clear" w:color="auto" w:fill="auto"/>
            <w:vAlign w:val="center"/>
          </w:tcPr>
          <w:p w14:paraId="5A83086E" w14:textId="6E816A16" w:rsidR="00CE61A5" w:rsidRPr="0091766D" w:rsidRDefault="00CE61A5" w:rsidP="00CE61A5">
            <w:pPr>
              <w:widowControl/>
              <w:jc w:val="both"/>
              <w:rPr>
                <w:rFonts w:ascii="Times New Roman" w:eastAsia="Times New Roman" w:hAnsi="Times New Roman" w:cs="Times New Roman"/>
                <w:b/>
                <w:bCs/>
                <w:color w:val="000000" w:themeColor="text1"/>
                <w:lang w:bidi="ar-SA"/>
              </w:rPr>
            </w:pPr>
            <w:r w:rsidRPr="0091766D">
              <w:rPr>
                <w:rFonts w:ascii="Times New Roman" w:hAnsi="Times New Roman" w:cs="Times New Roman"/>
                <w:b/>
                <w:bCs/>
              </w:rPr>
              <w:t>Информационные и цифровые технологии на автомобильном транспорте</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FE75B65" w14:textId="5265ECCD" w:rsidR="00CE61A5" w:rsidRPr="0091766D" w:rsidRDefault="00FD25B2"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19AA2010" w14:textId="78597388" w:rsidR="00CE61A5" w:rsidRPr="0091766D" w:rsidRDefault="00FD25B2"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2E9CCEB8" w14:textId="3E14EE48" w:rsidR="00CE61A5" w:rsidRPr="0091766D" w:rsidRDefault="00FD25B2"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50B33891" w14:textId="37E6CB68" w:rsidR="00CE61A5" w:rsidRPr="0091766D" w:rsidRDefault="00FD25B2"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068DF6B5" w14:textId="6849CF7A" w:rsidR="00CE61A5" w:rsidRPr="0091766D" w:rsidRDefault="00FD25B2"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0F3E440A" w14:textId="5D73582B" w:rsidR="00CE61A5" w:rsidRPr="0091766D" w:rsidRDefault="00FD25B2"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62C4F5A5" w14:textId="015A0E8C" w:rsidR="00CE61A5" w:rsidRPr="0091766D" w:rsidRDefault="00FD25B2"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391095C1" w14:textId="2E436844" w:rsidR="00CE61A5" w:rsidRPr="0091766D" w:rsidRDefault="00CE61A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4C4DECA5" w14:textId="314C3F94" w:rsidR="00CE61A5" w:rsidRPr="0091766D" w:rsidRDefault="00FD25B2"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647C667B" w14:textId="2773AE93" w:rsidR="00CE61A5" w:rsidRPr="0091766D" w:rsidRDefault="00FD25B2"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13747625" w14:textId="5207F588" w:rsidR="00CE61A5" w:rsidRPr="0091766D" w:rsidRDefault="00FD25B2"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75E52DC6" w14:textId="0637CA5A" w:rsidR="00CE61A5" w:rsidRPr="0091766D" w:rsidRDefault="00CE61A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7419F7F1" w14:textId="76B21E13" w:rsidR="00CE61A5" w:rsidRPr="0091766D" w:rsidRDefault="00FD25B2"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2349D1DD" w14:textId="5D560892" w:rsidR="00CE61A5" w:rsidRPr="0091766D" w:rsidRDefault="00FD25B2"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6204C1C2" w14:textId="67A20C72" w:rsidR="00CE61A5" w:rsidRPr="0091766D" w:rsidRDefault="00FD25B2"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6B8A0B56" w14:textId="4FC23667" w:rsidR="00CE61A5" w:rsidRPr="0091766D" w:rsidRDefault="00CE61A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0</w:t>
            </w:r>
          </w:p>
        </w:tc>
        <w:tc>
          <w:tcPr>
            <w:tcW w:w="870" w:type="dxa"/>
            <w:tcBorders>
              <w:top w:val="single" w:sz="4" w:space="0" w:color="auto"/>
              <w:left w:val="nil"/>
              <w:bottom w:val="single" w:sz="4" w:space="0" w:color="auto"/>
              <w:right w:val="single" w:sz="4" w:space="0" w:color="auto"/>
            </w:tcBorders>
            <w:shd w:val="clear" w:color="auto" w:fill="auto"/>
            <w:vAlign w:val="center"/>
          </w:tcPr>
          <w:p w14:paraId="29E1D69C" w14:textId="4E35F809" w:rsidR="00CE61A5" w:rsidRPr="0091766D" w:rsidRDefault="00FD25B2"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40</w:t>
            </w:r>
          </w:p>
        </w:tc>
      </w:tr>
      <w:tr w:rsidR="00CE61A5" w:rsidRPr="0091766D" w14:paraId="31B4C309" w14:textId="77777777" w:rsidTr="00A039A8">
        <w:tc>
          <w:tcPr>
            <w:tcW w:w="0" w:type="auto"/>
            <w:shd w:val="clear" w:color="auto" w:fill="auto"/>
            <w:vAlign w:val="center"/>
          </w:tcPr>
          <w:p w14:paraId="19F90788" w14:textId="3DFE3EBE" w:rsidR="00CE61A5" w:rsidRPr="0091766D" w:rsidRDefault="00CE61A5" w:rsidP="00CE61A5">
            <w:pPr>
              <w:widowControl/>
              <w:jc w:val="both"/>
              <w:rPr>
                <w:rFonts w:ascii="Times New Roman" w:eastAsia="Times New Roman" w:hAnsi="Times New Roman" w:cs="Times New Roman"/>
                <w:b/>
                <w:bCs/>
                <w:color w:val="000000" w:themeColor="text1"/>
                <w:lang w:bidi="ar-SA"/>
              </w:rPr>
            </w:pPr>
            <w:r w:rsidRPr="0091766D">
              <w:rPr>
                <w:rFonts w:ascii="Times New Roman" w:hAnsi="Times New Roman" w:cs="Times New Roman"/>
                <w:bCs/>
                <w:spacing w:val="-6"/>
                <w:lang w:eastAsia="en-US"/>
              </w:rPr>
              <w:t>Информационно-коммуникационные  технологии и средства разработки и управления</w:t>
            </w:r>
            <w:r w:rsidRPr="0091766D">
              <w:rPr>
                <w:rFonts w:ascii="Times New Roman" w:hAnsi="Times New Roman" w:cs="Times New Roman"/>
              </w:rPr>
              <w:t xml:space="preserve"> базами данных</w:t>
            </w:r>
            <w:r w:rsidRPr="0091766D">
              <w:rPr>
                <w:rFonts w:ascii="Times New Roman" w:hAnsi="Times New Roman" w:cs="Times New Roman"/>
                <w:bCs/>
                <w:spacing w:val="-6"/>
                <w:lang w:eastAsia="en-US"/>
              </w:rPr>
              <w:t xml:space="preserve"> для организации, </w:t>
            </w:r>
            <w:r w:rsidRPr="0091766D">
              <w:rPr>
                <w:rFonts w:ascii="Times New Roman" w:hAnsi="Times New Roman" w:cs="Times New Roman"/>
                <w:bCs/>
                <w:spacing w:val="-6"/>
                <w:lang w:eastAsia="en-US"/>
              </w:rPr>
              <w:lastRenderedPageBreak/>
              <w:t>планирования и управления технической и коммерческой эксплуатацией транспортно-технологических машин и комплексов</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1A2A1AF" w14:textId="73D60D2E" w:rsidR="00CE61A5" w:rsidRPr="0091766D" w:rsidRDefault="00FD25B2" w:rsidP="00CE61A5">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lastRenderedPageBreak/>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57216FAB" w14:textId="11F9769F" w:rsidR="00CE61A5" w:rsidRPr="0091766D" w:rsidRDefault="00FD25B2" w:rsidP="00CE61A5">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38C5DCB2" w14:textId="378019E6" w:rsidR="00CE61A5" w:rsidRPr="0091766D" w:rsidRDefault="00FD25B2" w:rsidP="00CE61A5">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19B07B59" w14:textId="4FC53211" w:rsidR="00CE61A5" w:rsidRPr="0091766D" w:rsidRDefault="00FD25B2" w:rsidP="00CE61A5">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2278C147" w14:textId="41229D1F" w:rsidR="00CE61A5" w:rsidRPr="0091766D" w:rsidRDefault="00FD25B2" w:rsidP="00CE61A5">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0D9B8043" w14:textId="5EBDDAB8"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2194380C" w14:textId="67F28AA5"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E36F68E" w14:textId="2C45E951"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2D9D8964" w14:textId="11148B0A"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FAC9913" w14:textId="5C26C477"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B7915E9" w14:textId="564BEE28"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F4A8BB3" w14:textId="39FC6812"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9DE15D7" w14:textId="233157D4"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27F89B58" w14:textId="370318F6"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76C4854" w14:textId="0CE17102"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01F6B52" w14:textId="3FB912D3"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870" w:type="dxa"/>
            <w:tcBorders>
              <w:top w:val="single" w:sz="4" w:space="0" w:color="auto"/>
              <w:left w:val="nil"/>
              <w:bottom w:val="single" w:sz="4" w:space="0" w:color="auto"/>
              <w:right w:val="single" w:sz="4" w:space="0" w:color="auto"/>
            </w:tcBorders>
            <w:shd w:val="clear" w:color="auto" w:fill="auto"/>
            <w:vAlign w:val="center"/>
          </w:tcPr>
          <w:p w14:paraId="30651A75" w14:textId="4B7E95C6" w:rsidR="00CE61A5" w:rsidRPr="0091766D" w:rsidRDefault="009B6A6B" w:rsidP="00CE61A5">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2</w:t>
            </w:r>
            <w:r w:rsidR="00CE61A5" w:rsidRPr="0091766D">
              <w:rPr>
                <w:rFonts w:ascii="Times New Roman" w:hAnsi="Times New Roman" w:cs="Times New Roman"/>
                <w:color w:val="000000" w:themeColor="text1"/>
              </w:rPr>
              <w:t>0</w:t>
            </w:r>
          </w:p>
        </w:tc>
      </w:tr>
      <w:tr w:rsidR="00CE61A5" w:rsidRPr="0091766D" w14:paraId="6F492080" w14:textId="77777777" w:rsidTr="00161F72">
        <w:tc>
          <w:tcPr>
            <w:tcW w:w="0" w:type="auto"/>
            <w:shd w:val="clear" w:color="auto" w:fill="auto"/>
          </w:tcPr>
          <w:p w14:paraId="7EAB0383" w14:textId="3C967568" w:rsidR="00CE61A5" w:rsidRPr="0091766D" w:rsidRDefault="00CE61A5" w:rsidP="00CE61A5">
            <w:pPr>
              <w:widowControl/>
              <w:jc w:val="both"/>
              <w:rPr>
                <w:rFonts w:ascii="Times New Roman" w:eastAsia="Times New Roman" w:hAnsi="Times New Roman" w:cs="Times New Roman"/>
                <w:b/>
                <w:bCs/>
                <w:color w:val="000000" w:themeColor="text1"/>
                <w:lang w:bidi="ar-SA"/>
              </w:rPr>
            </w:pPr>
            <w:r w:rsidRPr="0091766D">
              <w:rPr>
                <w:rFonts w:ascii="Times New Roman" w:hAnsi="Times New Roman" w:cs="Times New Roman"/>
                <w:spacing w:val="-6"/>
              </w:rPr>
              <w:t>Цифровые технические средства с программным обеспечением при эксплуатации транспортно-технологических машин, и комплексов и их компонентов</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1B2B13B" w14:textId="3A13EBDD"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F45C2A1" w14:textId="294C5481"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2487C0B" w14:textId="70529CD2"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1CBB5DE" w14:textId="2C571AD4"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F0CF9DC" w14:textId="24ACF848"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FDA6290" w14:textId="347CAB92" w:rsidR="00CE61A5" w:rsidRPr="0091766D" w:rsidRDefault="00FD25B2" w:rsidP="00CE61A5">
            <w:pPr>
              <w:widowControl/>
              <w:jc w:val="center"/>
              <w:rPr>
                <w:rFonts w:ascii="Times New Roman" w:eastAsia="Times New Roman" w:hAnsi="Times New Roman" w:cs="Times New Roman"/>
                <w:color w:val="000000" w:themeColor="text1"/>
                <w:lang w:bidi="ar-SA"/>
              </w:rPr>
            </w:pPr>
            <w:r w:rsidRPr="0091766D">
              <w:rPr>
                <w:rFonts w:ascii="Times New Roman" w:eastAsia="Times New Roman" w:hAnsi="Times New Roman" w:cs="Times New Roman"/>
                <w:color w:val="000000" w:themeColor="text1"/>
                <w:lang w:bidi="ar-SA"/>
              </w:rPr>
              <w:t>2</w:t>
            </w:r>
          </w:p>
        </w:tc>
        <w:tc>
          <w:tcPr>
            <w:tcW w:w="0" w:type="auto"/>
            <w:tcBorders>
              <w:top w:val="single" w:sz="4" w:space="0" w:color="auto"/>
              <w:left w:val="nil"/>
              <w:bottom w:val="single" w:sz="4" w:space="0" w:color="auto"/>
              <w:right w:val="nil"/>
            </w:tcBorders>
            <w:shd w:val="clear" w:color="auto" w:fill="auto"/>
            <w:vAlign w:val="center"/>
          </w:tcPr>
          <w:p w14:paraId="4803E888" w14:textId="2DCEDB01" w:rsidR="00CE61A5" w:rsidRPr="0091766D" w:rsidRDefault="00FD25B2" w:rsidP="00CE61A5">
            <w:pPr>
              <w:widowControl/>
              <w:jc w:val="center"/>
              <w:rPr>
                <w:rFonts w:ascii="Times New Roman" w:eastAsia="Times New Roman" w:hAnsi="Times New Roman" w:cs="Times New Roman"/>
                <w:color w:val="000000" w:themeColor="text1"/>
                <w:lang w:bidi="ar-SA"/>
              </w:rPr>
            </w:pPr>
            <w:r w:rsidRPr="0091766D">
              <w:rPr>
                <w:rFonts w:ascii="Times New Roman" w:eastAsia="Times New Roman" w:hAnsi="Times New Roman" w:cs="Times New Roman"/>
                <w:color w:val="000000" w:themeColor="text1"/>
                <w:lang w:bidi="ar-SA"/>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8FC886A" w14:textId="3AAD6D64" w:rsidR="00CE61A5" w:rsidRPr="0091766D" w:rsidRDefault="00CE61A5" w:rsidP="00CE61A5">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6B0A30A2" w14:textId="6E17EFE4" w:rsidR="00CE61A5" w:rsidRPr="0091766D" w:rsidRDefault="00FD25B2" w:rsidP="00CE61A5">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00F8A6CC" w14:textId="67EA54FF" w:rsidR="00CE61A5" w:rsidRPr="0091766D" w:rsidRDefault="00FD25B2" w:rsidP="00CE61A5">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5E23A1F8" w14:textId="586FCB6D" w:rsidR="00CE61A5" w:rsidRPr="0091766D" w:rsidRDefault="00FD25B2" w:rsidP="00CE61A5">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18099A56" w14:textId="7755CBAF"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372A21E" w14:textId="53DBEDE9" w:rsidR="00CE61A5" w:rsidRPr="0091766D" w:rsidRDefault="00FD25B2" w:rsidP="00CE61A5">
            <w:pPr>
              <w:widowControl/>
              <w:jc w:val="center"/>
              <w:rPr>
                <w:rFonts w:ascii="Times New Roman" w:eastAsia="Times New Roman" w:hAnsi="Times New Roman" w:cs="Times New Roman"/>
                <w:color w:val="000000" w:themeColor="text1"/>
                <w:lang w:bidi="ar-SA"/>
              </w:rPr>
            </w:pPr>
            <w:r w:rsidRPr="0091766D">
              <w:rPr>
                <w:rFonts w:ascii="Times New Roman" w:eastAsia="Times New Roman" w:hAnsi="Times New Roman" w:cs="Times New Roman"/>
                <w:color w:val="000000" w:themeColor="text1"/>
                <w:lang w:bidi="ar-SA"/>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1FC240AD" w14:textId="3742F144" w:rsidR="00CE61A5" w:rsidRPr="0091766D" w:rsidRDefault="00FD25B2" w:rsidP="00CE61A5">
            <w:pPr>
              <w:widowControl/>
              <w:jc w:val="center"/>
              <w:rPr>
                <w:rFonts w:ascii="Times New Roman" w:eastAsia="Times New Roman" w:hAnsi="Times New Roman" w:cs="Times New Roman"/>
                <w:color w:val="000000" w:themeColor="text1"/>
                <w:lang w:bidi="ar-SA"/>
              </w:rPr>
            </w:pPr>
            <w:r w:rsidRPr="0091766D">
              <w:rPr>
                <w:rFonts w:ascii="Times New Roman" w:eastAsia="Times New Roman" w:hAnsi="Times New Roman" w:cs="Times New Roman"/>
                <w:color w:val="000000" w:themeColor="text1"/>
                <w:lang w:bidi="ar-SA"/>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7A37F646" w14:textId="1E2E8D94" w:rsidR="00CE61A5" w:rsidRPr="0091766D" w:rsidRDefault="00FD25B2" w:rsidP="00CE61A5">
            <w:pPr>
              <w:widowControl/>
              <w:jc w:val="center"/>
              <w:rPr>
                <w:rFonts w:ascii="Times New Roman" w:eastAsia="Times New Roman" w:hAnsi="Times New Roman" w:cs="Times New Roman"/>
                <w:color w:val="000000" w:themeColor="text1"/>
                <w:lang w:bidi="ar-SA"/>
              </w:rPr>
            </w:pPr>
            <w:r w:rsidRPr="0091766D">
              <w:rPr>
                <w:rFonts w:ascii="Times New Roman" w:eastAsia="Times New Roman" w:hAnsi="Times New Roman" w:cs="Times New Roman"/>
                <w:color w:val="000000" w:themeColor="text1"/>
                <w:lang w:bidi="ar-SA"/>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4FEFDBEE" w14:textId="719C6AF8"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870" w:type="dxa"/>
            <w:tcBorders>
              <w:top w:val="single" w:sz="4" w:space="0" w:color="auto"/>
              <w:left w:val="nil"/>
              <w:bottom w:val="single" w:sz="4" w:space="0" w:color="auto"/>
              <w:right w:val="single" w:sz="4" w:space="0" w:color="auto"/>
            </w:tcBorders>
            <w:shd w:val="clear" w:color="auto" w:fill="auto"/>
            <w:vAlign w:val="center"/>
          </w:tcPr>
          <w:p w14:paraId="3FD52715" w14:textId="144AFF25" w:rsidR="00CE61A5" w:rsidRPr="0091766D" w:rsidRDefault="00CE61A5" w:rsidP="00CE61A5">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20</w:t>
            </w:r>
          </w:p>
        </w:tc>
      </w:tr>
      <w:tr w:rsidR="00D54476" w:rsidRPr="0091766D" w14:paraId="72999708" w14:textId="77777777" w:rsidTr="00A039A8">
        <w:tc>
          <w:tcPr>
            <w:tcW w:w="0" w:type="auto"/>
            <w:shd w:val="clear" w:color="auto" w:fill="auto"/>
            <w:vAlign w:val="center"/>
          </w:tcPr>
          <w:p w14:paraId="6370C077" w14:textId="77777777" w:rsidR="00D54476" w:rsidRPr="0091766D" w:rsidRDefault="00D54476" w:rsidP="00D54476">
            <w:pPr>
              <w:widowControl/>
              <w:jc w:val="both"/>
              <w:rPr>
                <w:rFonts w:ascii="Times New Roman" w:eastAsia="Times New Roman" w:hAnsi="Times New Roman" w:cs="Times New Roman"/>
                <w:b/>
                <w:bCs/>
                <w:color w:val="000000" w:themeColor="text1"/>
                <w:lang w:bidi="ar-SA"/>
              </w:rPr>
            </w:pPr>
            <w:r w:rsidRPr="0091766D">
              <w:rPr>
                <w:rFonts w:ascii="Times New Roman" w:eastAsia="Times New Roman" w:hAnsi="Times New Roman" w:cs="Times New Roman"/>
                <w:b/>
                <w:bCs/>
                <w:color w:val="000000" w:themeColor="text1"/>
              </w:rPr>
              <w:t>Промежуточная аттестация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79479B5" w14:textId="18C09598"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60E04D9" w14:textId="2F37B878"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2DCC87B" w14:textId="07AC9BAE"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B03F3BE" w14:textId="03DD0BA6"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1AAB0CA" w14:textId="5214A3F0"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C4D1D62" w14:textId="7CE216B6"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56D16F0" w14:textId="088E2CDF"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515C2F8" w14:textId="515C1817"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2EE5460A" w14:textId="55150338"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2CBCABFA" w14:textId="22296585"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nil"/>
            </w:tcBorders>
            <w:shd w:val="clear" w:color="auto" w:fill="auto"/>
            <w:vAlign w:val="center"/>
          </w:tcPr>
          <w:p w14:paraId="5D1E4E17" w14:textId="6B5F50CF"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EA6B200" w14:textId="42AC1733" w:rsidR="00D54476" w:rsidRPr="0091766D" w:rsidRDefault="00D54476" w:rsidP="00D54476">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0C07AE8D" w14:textId="2928618E"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DC01724" w14:textId="0D334DF2"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D44713B" w14:textId="0441E9BA"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5B8C444" w14:textId="6FB02982"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870" w:type="dxa"/>
            <w:tcBorders>
              <w:top w:val="single" w:sz="4" w:space="0" w:color="auto"/>
              <w:left w:val="nil"/>
              <w:bottom w:val="single" w:sz="4" w:space="0" w:color="auto"/>
              <w:right w:val="single" w:sz="4" w:space="0" w:color="auto"/>
            </w:tcBorders>
            <w:shd w:val="clear" w:color="auto" w:fill="auto"/>
            <w:vAlign w:val="center"/>
          </w:tcPr>
          <w:p w14:paraId="4C4E4AD4" w14:textId="04E015FF" w:rsidR="00D54476" w:rsidRPr="0091766D" w:rsidRDefault="00D54476" w:rsidP="00D54476">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2</w:t>
            </w:r>
          </w:p>
        </w:tc>
      </w:tr>
      <w:tr w:rsidR="00CE61A5" w:rsidRPr="0091766D" w14:paraId="3317291C" w14:textId="77777777" w:rsidTr="00A039A8">
        <w:tc>
          <w:tcPr>
            <w:tcW w:w="0" w:type="auto"/>
            <w:shd w:val="clear" w:color="auto" w:fill="auto"/>
            <w:vAlign w:val="center"/>
          </w:tcPr>
          <w:p w14:paraId="0943FCF4" w14:textId="2726928F" w:rsidR="00CE61A5" w:rsidRPr="0091766D" w:rsidRDefault="00CE61A5" w:rsidP="00CE61A5">
            <w:pPr>
              <w:widowControl/>
              <w:jc w:val="both"/>
              <w:rPr>
                <w:rFonts w:ascii="Times New Roman" w:eastAsia="Times New Roman" w:hAnsi="Times New Roman" w:cs="Times New Roman"/>
                <w:b/>
                <w:bCs/>
                <w:color w:val="000000" w:themeColor="text1"/>
                <w:lang w:bidi="ar-SA"/>
              </w:rPr>
            </w:pPr>
            <w:r w:rsidRPr="0091766D">
              <w:rPr>
                <w:rFonts w:ascii="Times New Roman" w:hAnsi="Times New Roman" w:cs="Times New Roman"/>
                <w:b/>
                <w:iCs/>
              </w:rPr>
              <w:t>Техника безопасности при ТО и Р транспортных средств</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04BD79D" w14:textId="7A30A408" w:rsidR="00CE61A5" w:rsidRPr="0091766D" w:rsidRDefault="00CE61A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6</w:t>
            </w:r>
          </w:p>
        </w:tc>
        <w:tc>
          <w:tcPr>
            <w:tcW w:w="0" w:type="auto"/>
            <w:tcBorders>
              <w:top w:val="single" w:sz="4" w:space="0" w:color="auto"/>
              <w:left w:val="nil"/>
              <w:bottom w:val="single" w:sz="4" w:space="0" w:color="auto"/>
              <w:right w:val="single" w:sz="4" w:space="0" w:color="auto"/>
            </w:tcBorders>
            <w:shd w:val="clear" w:color="auto" w:fill="auto"/>
            <w:vAlign w:val="center"/>
          </w:tcPr>
          <w:p w14:paraId="489B53A3" w14:textId="3E4A235A" w:rsidR="00CE61A5" w:rsidRPr="0091766D" w:rsidRDefault="00CE61A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09E47780" w14:textId="1E54E901" w:rsidR="00CE61A5" w:rsidRPr="0091766D" w:rsidRDefault="00CE61A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1CC91077" w14:textId="2F956614" w:rsidR="00CE61A5" w:rsidRPr="0091766D" w:rsidRDefault="00CE61A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6</w:t>
            </w:r>
          </w:p>
        </w:tc>
        <w:tc>
          <w:tcPr>
            <w:tcW w:w="0" w:type="auto"/>
            <w:tcBorders>
              <w:top w:val="single" w:sz="4" w:space="0" w:color="auto"/>
              <w:left w:val="nil"/>
              <w:bottom w:val="single" w:sz="4" w:space="0" w:color="auto"/>
              <w:right w:val="single" w:sz="4" w:space="0" w:color="auto"/>
            </w:tcBorders>
            <w:shd w:val="clear" w:color="auto" w:fill="auto"/>
            <w:vAlign w:val="center"/>
          </w:tcPr>
          <w:p w14:paraId="68896A16" w14:textId="0C3F2D03" w:rsidR="00CE61A5" w:rsidRPr="0091766D" w:rsidRDefault="00CE61A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6</w:t>
            </w:r>
          </w:p>
        </w:tc>
        <w:tc>
          <w:tcPr>
            <w:tcW w:w="0" w:type="auto"/>
            <w:tcBorders>
              <w:top w:val="single" w:sz="4" w:space="0" w:color="auto"/>
              <w:left w:val="nil"/>
              <w:bottom w:val="single" w:sz="4" w:space="0" w:color="auto"/>
              <w:right w:val="single" w:sz="4" w:space="0" w:color="auto"/>
            </w:tcBorders>
            <w:shd w:val="clear" w:color="auto" w:fill="auto"/>
            <w:vAlign w:val="center"/>
          </w:tcPr>
          <w:p w14:paraId="7AB7CB6B" w14:textId="35EDE008" w:rsidR="00CE61A5" w:rsidRPr="0091766D" w:rsidRDefault="00CE61A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6</w:t>
            </w:r>
          </w:p>
        </w:tc>
        <w:tc>
          <w:tcPr>
            <w:tcW w:w="0" w:type="auto"/>
            <w:tcBorders>
              <w:top w:val="single" w:sz="4" w:space="0" w:color="auto"/>
              <w:left w:val="nil"/>
              <w:bottom w:val="single" w:sz="4" w:space="0" w:color="auto"/>
              <w:right w:val="single" w:sz="4" w:space="0" w:color="auto"/>
            </w:tcBorders>
            <w:shd w:val="clear" w:color="auto" w:fill="auto"/>
            <w:vAlign w:val="center"/>
          </w:tcPr>
          <w:p w14:paraId="7803CA9E" w14:textId="1A507726" w:rsidR="00CE61A5" w:rsidRPr="0091766D" w:rsidRDefault="00CE61A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6</w:t>
            </w:r>
          </w:p>
        </w:tc>
        <w:tc>
          <w:tcPr>
            <w:tcW w:w="0" w:type="auto"/>
            <w:tcBorders>
              <w:top w:val="single" w:sz="4" w:space="0" w:color="auto"/>
              <w:left w:val="nil"/>
              <w:bottom w:val="single" w:sz="4" w:space="0" w:color="auto"/>
              <w:right w:val="single" w:sz="4" w:space="0" w:color="auto"/>
            </w:tcBorders>
            <w:shd w:val="clear" w:color="auto" w:fill="auto"/>
            <w:vAlign w:val="center"/>
          </w:tcPr>
          <w:p w14:paraId="44810E41" w14:textId="07E93A86" w:rsidR="00CE61A5" w:rsidRPr="0091766D" w:rsidRDefault="00CE61A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6</w:t>
            </w:r>
          </w:p>
        </w:tc>
        <w:tc>
          <w:tcPr>
            <w:tcW w:w="0" w:type="auto"/>
            <w:tcBorders>
              <w:top w:val="single" w:sz="4" w:space="0" w:color="auto"/>
              <w:left w:val="nil"/>
              <w:bottom w:val="single" w:sz="4" w:space="0" w:color="auto"/>
              <w:right w:val="single" w:sz="4" w:space="0" w:color="auto"/>
            </w:tcBorders>
            <w:shd w:val="clear" w:color="auto" w:fill="auto"/>
            <w:vAlign w:val="center"/>
          </w:tcPr>
          <w:p w14:paraId="260C9B06" w14:textId="7D0F7F8F" w:rsidR="00CE61A5" w:rsidRPr="0091766D" w:rsidRDefault="00CE61A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6</w:t>
            </w:r>
          </w:p>
        </w:tc>
        <w:tc>
          <w:tcPr>
            <w:tcW w:w="0" w:type="auto"/>
            <w:tcBorders>
              <w:top w:val="single" w:sz="4" w:space="0" w:color="auto"/>
              <w:left w:val="nil"/>
              <w:bottom w:val="single" w:sz="4" w:space="0" w:color="auto"/>
              <w:right w:val="single" w:sz="4" w:space="0" w:color="auto"/>
            </w:tcBorders>
            <w:shd w:val="clear" w:color="auto" w:fill="auto"/>
            <w:vAlign w:val="center"/>
          </w:tcPr>
          <w:p w14:paraId="4CA3ECA0" w14:textId="723BA080" w:rsidR="00CE61A5" w:rsidRPr="0091766D" w:rsidRDefault="00CE61A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47B99FD9" w14:textId="51A8CC34" w:rsidR="00CE61A5" w:rsidRPr="0091766D" w:rsidRDefault="00CE61A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37362CFC" w14:textId="74ED7788" w:rsidR="00CE61A5" w:rsidRPr="0091766D" w:rsidRDefault="00CE61A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6</w:t>
            </w:r>
          </w:p>
        </w:tc>
        <w:tc>
          <w:tcPr>
            <w:tcW w:w="0" w:type="auto"/>
            <w:tcBorders>
              <w:top w:val="single" w:sz="4" w:space="0" w:color="auto"/>
              <w:left w:val="nil"/>
              <w:bottom w:val="single" w:sz="4" w:space="0" w:color="auto"/>
              <w:right w:val="single" w:sz="4" w:space="0" w:color="auto"/>
            </w:tcBorders>
            <w:shd w:val="clear" w:color="auto" w:fill="auto"/>
            <w:vAlign w:val="center"/>
          </w:tcPr>
          <w:p w14:paraId="3468A1A1" w14:textId="550F8395" w:rsidR="00CE61A5" w:rsidRPr="0091766D" w:rsidRDefault="00CE61A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6</w:t>
            </w:r>
          </w:p>
        </w:tc>
        <w:tc>
          <w:tcPr>
            <w:tcW w:w="0" w:type="auto"/>
            <w:tcBorders>
              <w:top w:val="single" w:sz="4" w:space="0" w:color="auto"/>
              <w:left w:val="nil"/>
              <w:bottom w:val="single" w:sz="4" w:space="0" w:color="auto"/>
              <w:right w:val="single" w:sz="4" w:space="0" w:color="auto"/>
            </w:tcBorders>
            <w:shd w:val="clear" w:color="auto" w:fill="auto"/>
            <w:vAlign w:val="center"/>
          </w:tcPr>
          <w:p w14:paraId="2D0D6E6A" w14:textId="4F37C99D" w:rsidR="00CE61A5" w:rsidRPr="0091766D" w:rsidRDefault="00CE61A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77519293" w14:textId="2A3E67C0" w:rsidR="00CE61A5" w:rsidRPr="0091766D" w:rsidRDefault="00CE61A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0F7108D7" w14:textId="371EF0D1" w:rsidR="00CE61A5" w:rsidRPr="0091766D" w:rsidRDefault="00CE61A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0</w:t>
            </w:r>
          </w:p>
        </w:tc>
        <w:tc>
          <w:tcPr>
            <w:tcW w:w="870" w:type="dxa"/>
            <w:tcBorders>
              <w:top w:val="single" w:sz="4" w:space="0" w:color="auto"/>
              <w:left w:val="nil"/>
              <w:bottom w:val="single" w:sz="4" w:space="0" w:color="auto"/>
              <w:right w:val="single" w:sz="4" w:space="0" w:color="auto"/>
            </w:tcBorders>
            <w:shd w:val="clear" w:color="auto" w:fill="auto"/>
            <w:vAlign w:val="center"/>
          </w:tcPr>
          <w:p w14:paraId="7E6CE842" w14:textId="21608269" w:rsidR="00CE61A5" w:rsidRPr="0091766D" w:rsidRDefault="000936F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20</w:t>
            </w:r>
          </w:p>
        </w:tc>
      </w:tr>
      <w:tr w:rsidR="00CE61A5" w:rsidRPr="0091766D" w14:paraId="40DCE471" w14:textId="77777777" w:rsidTr="00A039A8">
        <w:tc>
          <w:tcPr>
            <w:tcW w:w="0" w:type="auto"/>
            <w:shd w:val="clear" w:color="auto" w:fill="auto"/>
            <w:vAlign w:val="center"/>
          </w:tcPr>
          <w:p w14:paraId="1A90D7D6" w14:textId="2DE5F5FA" w:rsidR="00CE61A5" w:rsidRPr="0091766D" w:rsidRDefault="00CE61A5" w:rsidP="00CE61A5">
            <w:pPr>
              <w:widowControl/>
              <w:jc w:val="both"/>
              <w:rPr>
                <w:rFonts w:ascii="Times New Roman" w:eastAsia="Times New Roman" w:hAnsi="Times New Roman" w:cs="Times New Roman"/>
                <w:b/>
                <w:bCs/>
                <w:color w:val="000000" w:themeColor="text1"/>
                <w:lang w:bidi="ar-SA"/>
              </w:rPr>
            </w:pPr>
            <w:r w:rsidRPr="0091766D">
              <w:rPr>
                <w:rFonts w:ascii="Times New Roman" w:hAnsi="Times New Roman" w:cs="Times New Roman"/>
                <w:bCs/>
                <w:iCs/>
              </w:rPr>
              <w:t>Техника безопасности при работе с электрооборудованием</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1B4FD37" w14:textId="7C2D4E0A" w:rsidR="00CE61A5" w:rsidRPr="0091766D" w:rsidRDefault="00CE61A5" w:rsidP="00CE61A5">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6</w:t>
            </w:r>
          </w:p>
        </w:tc>
        <w:tc>
          <w:tcPr>
            <w:tcW w:w="0" w:type="auto"/>
            <w:tcBorders>
              <w:top w:val="single" w:sz="4" w:space="0" w:color="auto"/>
              <w:left w:val="nil"/>
              <w:bottom w:val="single" w:sz="4" w:space="0" w:color="auto"/>
              <w:right w:val="single" w:sz="4" w:space="0" w:color="auto"/>
            </w:tcBorders>
            <w:shd w:val="clear" w:color="auto" w:fill="auto"/>
            <w:vAlign w:val="center"/>
          </w:tcPr>
          <w:p w14:paraId="576303F7" w14:textId="37068C02" w:rsidR="00CE61A5" w:rsidRPr="0091766D" w:rsidRDefault="00CE61A5" w:rsidP="00CE61A5">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0C9C0488" w14:textId="54354F1F"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8669B2A" w14:textId="1C292B82"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35B7837" w14:textId="7276EC7F"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71FCDA5" w14:textId="575BAEE9"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A20E991" w14:textId="7351F456"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BAD231D" w14:textId="2A178353"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C28D54B" w14:textId="6315D932"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258B7C35" w14:textId="583A4F65"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328CE8C" w14:textId="5004B5AD"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F88D421" w14:textId="5FBA7B79"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F3EFF2F" w14:textId="101FB1B1"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ED07807" w14:textId="2AF099E3"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E998919" w14:textId="6B4C50FC"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32D54ED" w14:textId="69CBC43D"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870" w:type="dxa"/>
            <w:tcBorders>
              <w:top w:val="single" w:sz="4" w:space="0" w:color="auto"/>
              <w:left w:val="nil"/>
              <w:bottom w:val="single" w:sz="4" w:space="0" w:color="auto"/>
              <w:right w:val="single" w:sz="4" w:space="0" w:color="auto"/>
            </w:tcBorders>
            <w:shd w:val="clear" w:color="auto" w:fill="auto"/>
            <w:vAlign w:val="center"/>
          </w:tcPr>
          <w:p w14:paraId="2D2007ED" w14:textId="12A782D3" w:rsidR="00CE61A5" w:rsidRPr="0091766D" w:rsidRDefault="00CE61A5" w:rsidP="00CE61A5">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10</w:t>
            </w:r>
          </w:p>
        </w:tc>
      </w:tr>
      <w:tr w:rsidR="00CE61A5" w:rsidRPr="0091766D" w14:paraId="3E10D500" w14:textId="77777777" w:rsidTr="004427F3">
        <w:tc>
          <w:tcPr>
            <w:tcW w:w="0" w:type="auto"/>
            <w:shd w:val="clear" w:color="auto" w:fill="auto"/>
          </w:tcPr>
          <w:p w14:paraId="7534989E" w14:textId="0B96B648" w:rsidR="00CE61A5" w:rsidRPr="0091766D" w:rsidRDefault="00CE61A5" w:rsidP="00CE61A5">
            <w:pPr>
              <w:widowControl/>
              <w:jc w:val="both"/>
              <w:rPr>
                <w:rFonts w:ascii="Times New Roman" w:eastAsia="Times New Roman" w:hAnsi="Times New Roman" w:cs="Times New Roman"/>
                <w:b/>
                <w:bCs/>
                <w:color w:val="000000" w:themeColor="text1"/>
                <w:lang w:bidi="ar-SA"/>
              </w:rPr>
            </w:pPr>
            <w:r w:rsidRPr="0091766D">
              <w:rPr>
                <w:rFonts w:ascii="Times New Roman" w:hAnsi="Times New Roman" w:cs="Times New Roman"/>
                <w:bCs/>
                <w:iCs/>
              </w:rPr>
              <w:t>Техника безопасности при ТО и Р транспортных средств</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DCFCFDE" w14:textId="49343931"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nil"/>
            </w:tcBorders>
            <w:shd w:val="clear" w:color="auto" w:fill="auto"/>
            <w:vAlign w:val="center"/>
          </w:tcPr>
          <w:p w14:paraId="28667C33" w14:textId="5E4F2EB8"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EB77070" w14:textId="4B83CACF" w:rsidR="00CE61A5" w:rsidRPr="0091766D" w:rsidRDefault="00CE61A5" w:rsidP="00CE61A5">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5E617691" w14:textId="4772284D" w:rsidR="00CE61A5" w:rsidRPr="0091766D" w:rsidRDefault="00CE61A5" w:rsidP="00CE61A5">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6</w:t>
            </w:r>
          </w:p>
        </w:tc>
        <w:tc>
          <w:tcPr>
            <w:tcW w:w="0" w:type="auto"/>
            <w:tcBorders>
              <w:top w:val="single" w:sz="4" w:space="0" w:color="auto"/>
              <w:left w:val="nil"/>
              <w:bottom w:val="single" w:sz="4" w:space="0" w:color="auto"/>
              <w:right w:val="single" w:sz="4" w:space="0" w:color="auto"/>
            </w:tcBorders>
            <w:shd w:val="clear" w:color="auto" w:fill="auto"/>
            <w:vAlign w:val="center"/>
          </w:tcPr>
          <w:p w14:paraId="5C0E7882" w14:textId="4779580A" w:rsidR="00CE61A5" w:rsidRPr="0091766D" w:rsidRDefault="00CE61A5" w:rsidP="00CE61A5">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6</w:t>
            </w:r>
          </w:p>
        </w:tc>
        <w:tc>
          <w:tcPr>
            <w:tcW w:w="0" w:type="auto"/>
            <w:tcBorders>
              <w:top w:val="single" w:sz="4" w:space="0" w:color="auto"/>
              <w:left w:val="nil"/>
              <w:bottom w:val="single" w:sz="4" w:space="0" w:color="auto"/>
              <w:right w:val="single" w:sz="4" w:space="0" w:color="auto"/>
            </w:tcBorders>
            <w:shd w:val="clear" w:color="auto" w:fill="auto"/>
            <w:vAlign w:val="center"/>
          </w:tcPr>
          <w:p w14:paraId="3231F948" w14:textId="153354B3" w:rsidR="00CE61A5" w:rsidRPr="0091766D" w:rsidRDefault="00CE61A5" w:rsidP="00CE61A5">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6</w:t>
            </w:r>
          </w:p>
        </w:tc>
        <w:tc>
          <w:tcPr>
            <w:tcW w:w="0" w:type="auto"/>
            <w:tcBorders>
              <w:top w:val="single" w:sz="4" w:space="0" w:color="auto"/>
              <w:left w:val="nil"/>
              <w:bottom w:val="single" w:sz="4" w:space="0" w:color="auto"/>
              <w:right w:val="single" w:sz="4" w:space="0" w:color="auto"/>
            </w:tcBorders>
            <w:shd w:val="clear" w:color="auto" w:fill="auto"/>
            <w:vAlign w:val="center"/>
          </w:tcPr>
          <w:p w14:paraId="423501C5" w14:textId="7382EF41"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691A867" w14:textId="01218462"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CF635FC" w14:textId="7DE04923"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2C81D1B9" w14:textId="2062C3FF"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B57837F" w14:textId="0805CB75"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75C5815" w14:textId="615AF55C"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CABF944" w14:textId="7983AA8D"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C86852A" w14:textId="4B32E526"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FAF5F9E" w14:textId="7A8DBB71"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5F4158D" w14:textId="2A5CD9AF"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870" w:type="dxa"/>
            <w:tcBorders>
              <w:top w:val="single" w:sz="4" w:space="0" w:color="auto"/>
              <w:left w:val="nil"/>
              <w:bottom w:val="single" w:sz="4" w:space="0" w:color="auto"/>
              <w:right w:val="single" w:sz="4" w:space="0" w:color="auto"/>
            </w:tcBorders>
            <w:shd w:val="clear" w:color="auto" w:fill="auto"/>
            <w:vAlign w:val="center"/>
          </w:tcPr>
          <w:p w14:paraId="6FEBA473" w14:textId="325851F6" w:rsidR="00CE61A5" w:rsidRPr="0091766D" w:rsidRDefault="00CE61A5" w:rsidP="00CE61A5">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20</w:t>
            </w:r>
          </w:p>
        </w:tc>
      </w:tr>
      <w:tr w:rsidR="00D54476" w:rsidRPr="0091766D" w14:paraId="2A2A3F8E" w14:textId="77777777" w:rsidTr="00A039A8">
        <w:tc>
          <w:tcPr>
            <w:tcW w:w="0" w:type="auto"/>
            <w:shd w:val="clear" w:color="auto" w:fill="auto"/>
            <w:vAlign w:val="center"/>
          </w:tcPr>
          <w:p w14:paraId="71D5F749" w14:textId="77777777" w:rsidR="00D54476" w:rsidRPr="0091766D" w:rsidRDefault="00D54476" w:rsidP="00D54476">
            <w:pPr>
              <w:widowControl/>
              <w:jc w:val="both"/>
              <w:rPr>
                <w:rFonts w:ascii="Times New Roman" w:eastAsia="Times New Roman" w:hAnsi="Times New Roman" w:cs="Times New Roman"/>
                <w:b/>
                <w:bCs/>
                <w:color w:val="000000" w:themeColor="text1"/>
                <w:lang w:bidi="ar-SA"/>
              </w:rPr>
            </w:pPr>
            <w:r w:rsidRPr="0091766D">
              <w:rPr>
                <w:rFonts w:ascii="Times New Roman" w:eastAsia="Times New Roman" w:hAnsi="Times New Roman" w:cs="Times New Roman"/>
                <w:b/>
                <w:bCs/>
                <w:color w:val="000000" w:themeColor="text1"/>
              </w:rPr>
              <w:t>Промежуточная аттестация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87C8F40" w14:textId="53187E6F"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D905B1A" w14:textId="6DB75A23"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603A78C" w14:textId="2E09ED8C"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53F7B0E" w14:textId="4DEADF03"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F608FB8" w14:textId="467A570C"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6765231" w14:textId="5E6A42D8"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43C2587" w14:textId="2D93505B"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2786C1C" w14:textId="077E7E84"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0D82D43" w14:textId="1AC83E0F"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04D3AEF" w14:textId="0F019075"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DDABA45" w14:textId="4A0F8529"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nil"/>
            </w:tcBorders>
            <w:shd w:val="clear" w:color="auto" w:fill="auto"/>
            <w:vAlign w:val="center"/>
          </w:tcPr>
          <w:p w14:paraId="1B289B92" w14:textId="33775ED7"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FE4F3D8" w14:textId="507459A0"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D6BB46F" w14:textId="1A9F1FE6"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7F5CFAD" w14:textId="62CDF68B" w:rsidR="00D54476" w:rsidRPr="0091766D" w:rsidRDefault="00D54476" w:rsidP="00D54476">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2C2D1962" w14:textId="65978D0C"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870" w:type="dxa"/>
            <w:tcBorders>
              <w:top w:val="single" w:sz="4" w:space="0" w:color="auto"/>
              <w:left w:val="nil"/>
              <w:bottom w:val="single" w:sz="4" w:space="0" w:color="auto"/>
              <w:right w:val="single" w:sz="4" w:space="0" w:color="auto"/>
            </w:tcBorders>
            <w:shd w:val="clear" w:color="auto" w:fill="auto"/>
            <w:vAlign w:val="center"/>
          </w:tcPr>
          <w:p w14:paraId="5933900E" w14:textId="294812BA" w:rsidR="00D54476" w:rsidRPr="0091766D" w:rsidRDefault="00D54476" w:rsidP="00D54476">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2</w:t>
            </w:r>
          </w:p>
        </w:tc>
      </w:tr>
      <w:tr w:rsidR="00CE61A5" w:rsidRPr="0091766D" w14:paraId="0D06515D" w14:textId="77777777" w:rsidTr="00A039A8">
        <w:tc>
          <w:tcPr>
            <w:tcW w:w="0" w:type="auto"/>
            <w:shd w:val="clear" w:color="auto" w:fill="auto"/>
            <w:vAlign w:val="center"/>
          </w:tcPr>
          <w:p w14:paraId="31D4F597" w14:textId="740820B6" w:rsidR="00CE61A5" w:rsidRPr="0091766D" w:rsidRDefault="00CE61A5" w:rsidP="00CE61A5">
            <w:pPr>
              <w:widowControl/>
              <w:jc w:val="both"/>
              <w:rPr>
                <w:rFonts w:ascii="Times New Roman" w:eastAsia="Times New Roman" w:hAnsi="Times New Roman" w:cs="Times New Roman"/>
                <w:b/>
                <w:color w:val="000000" w:themeColor="text1"/>
                <w:lang w:bidi="ar-SA"/>
              </w:rPr>
            </w:pPr>
            <w:r w:rsidRPr="0091766D">
              <w:rPr>
                <w:rFonts w:ascii="Times New Roman" w:hAnsi="Times New Roman" w:cs="Times New Roman"/>
                <w:b/>
                <w:bCs/>
              </w:rPr>
              <w:t>Производственно-техническая инфраструктура и основы проектирования предприятий автосервиса</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1DE74E0" w14:textId="10FBC7CB" w:rsidR="00CE61A5" w:rsidRPr="0091766D" w:rsidRDefault="00CE61A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6</w:t>
            </w:r>
          </w:p>
        </w:tc>
        <w:tc>
          <w:tcPr>
            <w:tcW w:w="0" w:type="auto"/>
            <w:tcBorders>
              <w:top w:val="single" w:sz="4" w:space="0" w:color="auto"/>
              <w:left w:val="nil"/>
              <w:bottom w:val="single" w:sz="4" w:space="0" w:color="auto"/>
              <w:right w:val="single" w:sz="4" w:space="0" w:color="auto"/>
            </w:tcBorders>
            <w:shd w:val="clear" w:color="auto" w:fill="auto"/>
            <w:vAlign w:val="center"/>
          </w:tcPr>
          <w:p w14:paraId="5E36991A" w14:textId="13975FFE" w:rsidR="00CE61A5" w:rsidRPr="0091766D" w:rsidRDefault="00CE61A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6</w:t>
            </w:r>
          </w:p>
        </w:tc>
        <w:tc>
          <w:tcPr>
            <w:tcW w:w="0" w:type="auto"/>
            <w:tcBorders>
              <w:top w:val="single" w:sz="4" w:space="0" w:color="auto"/>
              <w:left w:val="nil"/>
              <w:bottom w:val="single" w:sz="4" w:space="0" w:color="auto"/>
              <w:right w:val="single" w:sz="4" w:space="0" w:color="auto"/>
            </w:tcBorders>
            <w:shd w:val="clear" w:color="auto" w:fill="auto"/>
            <w:vAlign w:val="center"/>
          </w:tcPr>
          <w:p w14:paraId="6F9C7194" w14:textId="0810765E" w:rsidR="00CE61A5" w:rsidRPr="0091766D" w:rsidRDefault="00CE61A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6</w:t>
            </w:r>
          </w:p>
        </w:tc>
        <w:tc>
          <w:tcPr>
            <w:tcW w:w="0" w:type="auto"/>
            <w:tcBorders>
              <w:top w:val="single" w:sz="4" w:space="0" w:color="auto"/>
              <w:left w:val="nil"/>
              <w:bottom w:val="single" w:sz="4" w:space="0" w:color="auto"/>
              <w:right w:val="single" w:sz="4" w:space="0" w:color="auto"/>
            </w:tcBorders>
            <w:shd w:val="clear" w:color="auto" w:fill="auto"/>
            <w:vAlign w:val="center"/>
          </w:tcPr>
          <w:p w14:paraId="5FBE33A0" w14:textId="741992C9" w:rsidR="00CE61A5" w:rsidRPr="0091766D" w:rsidRDefault="00CE61A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1ECF5A84" w14:textId="0A8A8DF8" w:rsidR="00CE61A5" w:rsidRPr="0091766D" w:rsidRDefault="000936F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13D0482E" w14:textId="796A7852" w:rsidR="00CE61A5" w:rsidRPr="0091766D" w:rsidRDefault="00CE61A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6</w:t>
            </w:r>
          </w:p>
        </w:tc>
        <w:tc>
          <w:tcPr>
            <w:tcW w:w="0" w:type="auto"/>
            <w:tcBorders>
              <w:top w:val="single" w:sz="4" w:space="0" w:color="auto"/>
              <w:left w:val="nil"/>
              <w:bottom w:val="single" w:sz="4" w:space="0" w:color="auto"/>
              <w:right w:val="single" w:sz="4" w:space="0" w:color="auto"/>
            </w:tcBorders>
            <w:shd w:val="clear" w:color="auto" w:fill="auto"/>
            <w:vAlign w:val="center"/>
          </w:tcPr>
          <w:p w14:paraId="386DD877" w14:textId="29325893" w:rsidR="00CE61A5" w:rsidRPr="0091766D" w:rsidRDefault="00CE61A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6</w:t>
            </w:r>
          </w:p>
        </w:tc>
        <w:tc>
          <w:tcPr>
            <w:tcW w:w="0" w:type="auto"/>
            <w:tcBorders>
              <w:top w:val="single" w:sz="4" w:space="0" w:color="auto"/>
              <w:left w:val="nil"/>
              <w:bottom w:val="single" w:sz="4" w:space="0" w:color="auto"/>
              <w:right w:val="single" w:sz="4" w:space="0" w:color="auto"/>
            </w:tcBorders>
            <w:shd w:val="clear" w:color="auto" w:fill="auto"/>
            <w:vAlign w:val="center"/>
          </w:tcPr>
          <w:p w14:paraId="69161935" w14:textId="4CDB3166" w:rsidR="00CE61A5" w:rsidRPr="0091766D" w:rsidRDefault="00CE61A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0FD1E724" w14:textId="5A35E752" w:rsidR="00CE61A5" w:rsidRPr="0091766D" w:rsidRDefault="00CE61A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029CFE3D" w14:textId="2A2787B3" w:rsidR="00CE61A5" w:rsidRPr="0091766D" w:rsidRDefault="00CE61A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6</w:t>
            </w:r>
          </w:p>
        </w:tc>
        <w:tc>
          <w:tcPr>
            <w:tcW w:w="0" w:type="auto"/>
            <w:tcBorders>
              <w:top w:val="single" w:sz="4" w:space="0" w:color="auto"/>
              <w:left w:val="nil"/>
              <w:bottom w:val="single" w:sz="4" w:space="0" w:color="auto"/>
              <w:right w:val="single" w:sz="4" w:space="0" w:color="auto"/>
            </w:tcBorders>
            <w:shd w:val="clear" w:color="auto" w:fill="auto"/>
            <w:vAlign w:val="center"/>
          </w:tcPr>
          <w:p w14:paraId="5BD21970" w14:textId="5CF8EFA3" w:rsidR="00CE61A5" w:rsidRPr="0091766D" w:rsidRDefault="00CE61A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6</w:t>
            </w:r>
          </w:p>
        </w:tc>
        <w:tc>
          <w:tcPr>
            <w:tcW w:w="0" w:type="auto"/>
            <w:tcBorders>
              <w:top w:val="single" w:sz="4" w:space="0" w:color="auto"/>
              <w:left w:val="nil"/>
              <w:bottom w:val="single" w:sz="4" w:space="0" w:color="auto"/>
              <w:right w:val="single" w:sz="4" w:space="0" w:color="auto"/>
            </w:tcBorders>
            <w:shd w:val="clear" w:color="auto" w:fill="auto"/>
            <w:vAlign w:val="center"/>
          </w:tcPr>
          <w:p w14:paraId="2626CF22" w14:textId="550E30C2" w:rsidR="00CE61A5" w:rsidRPr="0091766D" w:rsidRDefault="00CE61A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6</w:t>
            </w:r>
          </w:p>
        </w:tc>
        <w:tc>
          <w:tcPr>
            <w:tcW w:w="0" w:type="auto"/>
            <w:tcBorders>
              <w:top w:val="single" w:sz="4" w:space="0" w:color="auto"/>
              <w:left w:val="nil"/>
              <w:bottom w:val="single" w:sz="4" w:space="0" w:color="auto"/>
              <w:right w:val="single" w:sz="4" w:space="0" w:color="auto"/>
            </w:tcBorders>
            <w:shd w:val="clear" w:color="auto" w:fill="auto"/>
            <w:vAlign w:val="center"/>
          </w:tcPr>
          <w:p w14:paraId="39E515FB" w14:textId="1C715593" w:rsidR="00CE61A5" w:rsidRPr="0091766D" w:rsidRDefault="00CE61A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248914BA" w14:textId="42ECACBD" w:rsidR="00CE61A5" w:rsidRPr="0091766D" w:rsidRDefault="00CE61A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0</w:t>
            </w:r>
          </w:p>
        </w:tc>
        <w:tc>
          <w:tcPr>
            <w:tcW w:w="0" w:type="auto"/>
            <w:tcBorders>
              <w:top w:val="single" w:sz="4" w:space="0" w:color="auto"/>
              <w:left w:val="nil"/>
              <w:bottom w:val="single" w:sz="4" w:space="0" w:color="auto"/>
              <w:right w:val="single" w:sz="4" w:space="0" w:color="auto"/>
            </w:tcBorders>
            <w:shd w:val="clear" w:color="auto" w:fill="auto"/>
            <w:vAlign w:val="center"/>
          </w:tcPr>
          <w:p w14:paraId="39ECF58B" w14:textId="0CAB9B51" w:rsidR="00CE61A5" w:rsidRPr="0091766D" w:rsidRDefault="00CE61A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0</w:t>
            </w:r>
          </w:p>
        </w:tc>
        <w:tc>
          <w:tcPr>
            <w:tcW w:w="0" w:type="auto"/>
            <w:tcBorders>
              <w:top w:val="single" w:sz="4" w:space="0" w:color="auto"/>
              <w:left w:val="nil"/>
              <w:bottom w:val="single" w:sz="4" w:space="0" w:color="auto"/>
              <w:right w:val="single" w:sz="4" w:space="0" w:color="auto"/>
            </w:tcBorders>
            <w:shd w:val="clear" w:color="auto" w:fill="auto"/>
            <w:vAlign w:val="center"/>
          </w:tcPr>
          <w:p w14:paraId="5294A465" w14:textId="2E721EEF" w:rsidR="00CE61A5" w:rsidRPr="0091766D" w:rsidRDefault="00CE61A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0</w:t>
            </w:r>
          </w:p>
        </w:tc>
        <w:tc>
          <w:tcPr>
            <w:tcW w:w="870" w:type="dxa"/>
            <w:tcBorders>
              <w:top w:val="single" w:sz="4" w:space="0" w:color="auto"/>
              <w:left w:val="nil"/>
              <w:bottom w:val="single" w:sz="4" w:space="0" w:color="auto"/>
              <w:right w:val="single" w:sz="4" w:space="0" w:color="auto"/>
            </w:tcBorders>
            <w:shd w:val="clear" w:color="auto" w:fill="auto"/>
            <w:vAlign w:val="center"/>
          </w:tcPr>
          <w:p w14:paraId="2B739ACC" w14:textId="36061A55" w:rsidR="00CE61A5" w:rsidRPr="0091766D" w:rsidRDefault="00CE61A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6</w:t>
            </w:r>
            <w:r w:rsidR="00900DFB" w:rsidRPr="0091766D">
              <w:rPr>
                <w:rFonts w:ascii="Times New Roman" w:hAnsi="Times New Roman" w:cs="Times New Roman"/>
                <w:b/>
                <w:color w:val="000000" w:themeColor="text1"/>
              </w:rPr>
              <w:t>0</w:t>
            </w:r>
          </w:p>
        </w:tc>
      </w:tr>
      <w:tr w:rsidR="00CE61A5" w:rsidRPr="0091766D" w14:paraId="0C3553EA" w14:textId="77777777" w:rsidTr="00A039A8">
        <w:tc>
          <w:tcPr>
            <w:tcW w:w="0" w:type="auto"/>
            <w:shd w:val="clear" w:color="auto" w:fill="auto"/>
            <w:vAlign w:val="center"/>
          </w:tcPr>
          <w:p w14:paraId="466C1AAD" w14:textId="6D8FC491" w:rsidR="00CE61A5" w:rsidRPr="0091766D" w:rsidRDefault="00CE61A5" w:rsidP="00CE61A5">
            <w:pPr>
              <w:widowControl/>
              <w:jc w:val="both"/>
              <w:rPr>
                <w:rFonts w:ascii="Times New Roman" w:eastAsia="Times New Roman" w:hAnsi="Times New Roman" w:cs="Times New Roman"/>
                <w:b/>
                <w:bCs/>
                <w:color w:val="000000" w:themeColor="text1"/>
                <w:lang w:bidi="ar-SA"/>
              </w:rPr>
            </w:pPr>
            <w:r w:rsidRPr="0091766D">
              <w:rPr>
                <w:rFonts w:ascii="Times New Roman" w:hAnsi="Times New Roman" w:cs="Times New Roman"/>
              </w:rPr>
              <w:t>Производственно-техническая инфраструктура предприятий автосервиса</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C483A09" w14:textId="68B6F3F8" w:rsidR="00CE61A5" w:rsidRPr="0091766D" w:rsidRDefault="00CE61A5" w:rsidP="00CE61A5">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6</w:t>
            </w:r>
          </w:p>
        </w:tc>
        <w:tc>
          <w:tcPr>
            <w:tcW w:w="0" w:type="auto"/>
            <w:tcBorders>
              <w:top w:val="single" w:sz="4" w:space="0" w:color="auto"/>
              <w:left w:val="nil"/>
              <w:bottom w:val="single" w:sz="4" w:space="0" w:color="auto"/>
              <w:right w:val="single" w:sz="4" w:space="0" w:color="auto"/>
            </w:tcBorders>
            <w:shd w:val="clear" w:color="auto" w:fill="auto"/>
            <w:vAlign w:val="center"/>
          </w:tcPr>
          <w:p w14:paraId="39E74748" w14:textId="023D9D72" w:rsidR="00CE61A5" w:rsidRPr="0091766D" w:rsidRDefault="00CE61A5" w:rsidP="00CE61A5">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6</w:t>
            </w:r>
          </w:p>
        </w:tc>
        <w:tc>
          <w:tcPr>
            <w:tcW w:w="0" w:type="auto"/>
            <w:tcBorders>
              <w:top w:val="single" w:sz="4" w:space="0" w:color="auto"/>
              <w:left w:val="nil"/>
              <w:bottom w:val="single" w:sz="4" w:space="0" w:color="auto"/>
              <w:right w:val="single" w:sz="4" w:space="0" w:color="auto"/>
            </w:tcBorders>
            <w:shd w:val="clear" w:color="auto" w:fill="auto"/>
            <w:vAlign w:val="center"/>
          </w:tcPr>
          <w:p w14:paraId="78A67117" w14:textId="405F0782" w:rsidR="00CE61A5" w:rsidRPr="0091766D" w:rsidRDefault="00CE61A5" w:rsidP="00CE61A5">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6</w:t>
            </w:r>
          </w:p>
        </w:tc>
        <w:tc>
          <w:tcPr>
            <w:tcW w:w="0" w:type="auto"/>
            <w:tcBorders>
              <w:top w:val="single" w:sz="4" w:space="0" w:color="auto"/>
              <w:left w:val="nil"/>
              <w:bottom w:val="single" w:sz="4" w:space="0" w:color="auto"/>
              <w:right w:val="single" w:sz="4" w:space="0" w:color="auto"/>
            </w:tcBorders>
            <w:shd w:val="clear" w:color="auto" w:fill="auto"/>
            <w:vAlign w:val="center"/>
          </w:tcPr>
          <w:p w14:paraId="244D7AB1" w14:textId="2B623E4F" w:rsidR="00CE61A5" w:rsidRPr="0091766D" w:rsidRDefault="00CE61A5" w:rsidP="00CE61A5">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4B688B2D" w14:textId="020B050B"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4B02401" w14:textId="7BCD17E3"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461E7FE" w14:textId="061A55B5"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B0DECDD" w14:textId="3B56BD12"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044C237" w14:textId="09A03DD9"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8DB690F" w14:textId="63716D4B"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45A3D50" w14:textId="117AD0AF"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24EF103D" w14:textId="2FA47569"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24EB667" w14:textId="5338FA96"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20B83069" w14:textId="4BF2243C"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525FF51" w14:textId="2364E02D"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2DC0A8BC" w14:textId="6FF8D1AC"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870" w:type="dxa"/>
            <w:tcBorders>
              <w:top w:val="single" w:sz="4" w:space="0" w:color="auto"/>
              <w:left w:val="nil"/>
              <w:bottom w:val="single" w:sz="4" w:space="0" w:color="auto"/>
              <w:right w:val="single" w:sz="4" w:space="0" w:color="auto"/>
            </w:tcBorders>
            <w:shd w:val="clear" w:color="auto" w:fill="auto"/>
            <w:vAlign w:val="center"/>
          </w:tcPr>
          <w:p w14:paraId="5315F3C3" w14:textId="175E35B1" w:rsidR="00CE61A5" w:rsidRPr="0091766D" w:rsidRDefault="00CE61A5" w:rsidP="00CE61A5">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20</w:t>
            </w:r>
          </w:p>
        </w:tc>
      </w:tr>
      <w:tr w:rsidR="00CE61A5" w:rsidRPr="0091766D" w14:paraId="31EDFE92" w14:textId="77777777" w:rsidTr="003772F1">
        <w:tc>
          <w:tcPr>
            <w:tcW w:w="0" w:type="auto"/>
            <w:shd w:val="clear" w:color="auto" w:fill="auto"/>
          </w:tcPr>
          <w:p w14:paraId="74E0E3D7" w14:textId="7F2EB6D5" w:rsidR="00CE61A5" w:rsidRPr="0091766D" w:rsidRDefault="00CE61A5" w:rsidP="00CE61A5">
            <w:pPr>
              <w:widowControl/>
              <w:jc w:val="both"/>
              <w:rPr>
                <w:rFonts w:ascii="Times New Roman" w:eastAsia="Times New Roman" w:hAnsi="Times New Roman" w:cs="Times New Roman"/>
                <w:b/>
                <w:bCs/>
                <w:color w:val="000000" w:themeColor="text1"/>
                <w:lang w:bidi="ar-SA"/>
              </w:rPr>
            </w:pPr>
            <w:r w:rsidRPr="0091766D">
              <w:rPr>
                <w:rFonts w:ascii="Times New Roman" w:hAnsi="Times New Roman" w:cs="Times New Roman"/>
              </w:rPr>
              <w:t>Основы проектирования предприятий автосервиса</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29192E8" w14:textId="37909D95"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5BDCC62" w14:textId="41FA3EC3"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D56C06A" w14:textId="38468C51"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nil"/>
            </w:tcBorders>
            <w:shd w:val="clear" w:color="auto" w:fill="auto"/>
            <w:vAlign w:val="center"/>
          </w:tcPr>
          <w:p w14:paraId="3420832B" w14:textId="3DDDDC6E"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E54C862" w14:textId="364159DD" w:rsidR="00CE61A5" w:rsidRPr="0091766D" w:rsidRDefault="000936F5" w:rsidP="00CE61A5">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7598478B" w14:textId="3322129D" w:rsidR="00CE61A5" w:rsidRPr="0091766D" w:rsidRDefault="00CE61A5" w:rsidP="00CE61A5">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6</w:t>
            </w:r>
          </w:p>
        </w:tc>
        <w:tc>
          <w:tcPr>
            <w:tcW w:w="0" w:type="auto"/>
            <w:tcBorders>
              <w:top w:val="single" w:sz="4" w:space="0" w:color="auto"/>
              <w:left w:val="nil"/>
              <w:bottom w:val="single" w:sz="4" w:space="0" w:color="auto"/>
              <w:right w:val="single" w:sz="4" w:space="0" w:color="auto"/>
            </w:tcBorders>
            <w:shd w:val="clear" w:color="auto" w:fill="auto"/>
            <w:vAlign w:val="center"/>
          </w:tcPr>
          <w:p w14:paraId="6DFD8792" w14:textId="180E6C4B" w:rsidR="00CE61A5" w:rsidRPr="0091766D" w:rsidRDefault="00CE61A5" w:rsidP="00CE61A5">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6</w:t>
            </w:r>
          </w:p>
        </w:tc>
        <w:tc>
          <w:tcPr>
            <w:tcW w:w="0" w:type="auto"/>
            <w:tcBorders>
              <w:top w:val="single" w:sz="4" w:space="0" w:color="auto"/>
              <w:left w:val="nil"/>
              <w:bottom w:val="single" w:sz="4" w:space="0" w:color="auto"/>
              <w:right w:val="single" w:sz="4" w:space="0" w:color="auto"/>
            </w:tcBorders>
            <w:shd w:val="clear" w:color="auto" w:fill="auto"/>
            <w:vAlign w:val="center"/>
          </w:tcPr>
          <w:p w14:paraId="3246D16B" w14:textId="3234A6A6" w:rsidR="00CE61A5" w:rsidRPr="0091766D" w:rsidRDefault="000936F5" w:rsidP="00CE61A5">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61DCC691" w14:textId="19D8BF16" w:rsidR="00CE61A5" w:rsidRPr="0091766D" w:rsidRDefault="000936F5" w:rsidP="00CE61A5">
            <w:pPr>
              <w:widowControl/>
              <w:jc w:val="center"/>
              <w:rPr>
                <w:rFonts w:ascii="Times New Roman" w:eastAsia="Times New Roman" w:hAnsi="Times New Roman" w:cs="Times New Roman"/>
                <w:color w:val="000000" w:themeColor="text1"/>
                <w:lang w:bidi="ar-SA"/>
              </w:rPr>
            </w:pPr>
            <w:r w:rsidRPr="0091766D">
              <w:rPr>
                <w:rFonts w:ascii="Times New Roman" w:eastAsia="Times New Roman" w:hAnsi="Times New Roman" w:cs="Times New Roman"/>
                <w:color w:val="000000" w:themeColor="text1"/>
                <w:lang w:bidi="ar-SA"/>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6DBA9A90" w14:textId="2B277BA5" w:rsidR="00CE61A5" w:rsidRPr="0091766D" w:rsidRDefault="000936F5" w:rsidP="00CE61A5">
            <w:pPr>
              <w:widowControl/>
              <w:jc w:val="center"/>
              <w:rPr>
                <w:rFonts w:ascii="Times New Roman" w:eastAsia="Times New Roman" w:hAnsi="Times New Roman" w:cs="Times New Roman"/>
                <w:color w:val="000000" w:themeColor="text1"/>
                <w:lang w:bidi="ar-SA"/>
              </w:rPr>
            </w:pPr>
            <w:r w:rsidRPr="0091766D">
              <w:rPr>
                <w:rFonts w:ascii="Times New Roman" w:eastAsia="Times New Roman" w:hAnsi="Times New Roman" w:cs="Times New Roman"/>
                <w:color w:val="000000" w:themeColor="text1"/>
                <w:lang w:bidi="ar-SA"/>
              </w:rPr>
              <w:t>6</w:t>
            </w:r>
          </w:p>
        </w:tc>
        <w:tc>
          <w:tcPr>
            <w:tcW w:w="0" w:type="auto"/>
            <w:tcBorders>
              <w:top w:val="single" w:sz="4" w:space="0" w:color="auto"/>
              <w:left w:val="nil"/>
              <w:bottom w:val="single" w:sz="4" w:space="0" w:color="auto"/>
              <w:right w:val="single" w:sz="4" w:space="0" w:color="auto"/>
            </w:tcBorders>
            <w:shd w:val="clear" w:color="auto" w:fill="auto"/>
            <w:vAlign w:val="center"/>
          </w:tcPr>
          <w:p w14:paraId="2AC88A1D" w14:textId="24BF3BD0" w:rsidR="00CE61A5" w:rsidRPr="0091766D" w:rsidRDefault="000936F5" w:rsidP="00CE61A5">
            <w:pPr>
              <w:widowControl/>
              <w:jc w:val="center"/>
              <w:rPr>
                <w:rFonts w:ascii="Times New Roman" w:eastAsia="Times New Roman" w:hAnsi="Times New Roman" w:cs="Times New Roman"/>
                <w:color w:val="000000" w:themeColor="text1"/>
                <w:lang w:bidi="ar-SA"/>
              </w:rPr>
            </w:pPr>
            <w:r w:rsidRPr="0091766D">
              <w:rPr>
                <w:rFonts w:ascii="Times New Roman" w:eastAsia="Times New Roman" w:hAnsi="Times New Roman" w:cs="Times New Roman"/>
                <w:color w:val="000000" w:themeColor="text1"/>
                <w:lang w:bidi="ar-SA"/>
              </w:rPr>
              <w:t>6</w:t>
            </w:r>
          </w:p>
        </w:tc>
        <w:tc>
          <w:tcPr>
            <w:tcW w:w="0" w:type="auto"/>
            <w:tcBorders>
              <w:top w:val="single" w:sz="4" w:space="0" w:color="auto"/>
              <w:left w:val="nil"/>
              <w:bottom w:val="single" w:sz="4" w:space="0" w:color="auto"/>
              <w:right w:val="single" w:sz="4" w:space="0" w:color="auto"/>
            </w:tcBorders>
            <w:shd w:val="clear" w:color="auto" w:fill="auto"/>
            <w:vAlign w:val="center"/>
          </w:tcPr>
          <w:p w14:paraId="6A67417D" w14:textId="5766705B" w:rsidR="00CE61A5" w:rsidRPr="0091766D" w:rsidRDefault="000936F5" w:rsidP="00CE61A5">
            <w:pPr>
              <w:widowControl/>
              <w:jc w:val="center"/>
              <w:rPr>
                <w:rFonts w:ascii="Times New Roman" w:eastAsia="Times New Roman" w:hAnsi="Times New Roman" w:cs="Times New Roman"/>
                <w:color w:val="000000" w:themeColor="text1"/>
                <w:lang w:bidi="ar-SA"/>
              </w:rPr>
            </w:pPr>
            <w:r w:rsidRPr="0091766D">
              <w:rPr>
                <w:rFonts w:ascii="Times New Roman" w:eastAsia="Times New Roman" w:hAnsi="Times New Roman" w:cs="Times New Roman"/>
                <w:color w:val="000000" w:themeColor="text1"/>
                <w:lang w:bidi="ar-SA"/>
              </w:rPr>
              <w:t>6</w:t>
            </w:r>
          </w:p>
        </w:tc>
        <w:tc>
          <w:tcPr>
            <w:tcW w:w="0" w:type="auto"/>
            <w:tcBorders>
              <w:top w:val="single" w:sz="4" w:space="0" w:color="auto"/>
              <w:left w:val="nil"/>
              <w:bottom w:val="single" w:sz="4" w:space="0" w:color="auto"/>
              <w:right w:val="single" w:sz="4" w:space="0" w:color="auto"/>
            </w:tcBorders>
            <w:shd w:val="clear" w:color="auto" w:fill="auto"/>
            <w:vAlign w:val="center"/>
          </w:tcPr>
          <w:p w14:paraId="16485924" w14:textId="1931F6AE"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0906FCD" w14:textId="2CD13792"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01DEE60" w14:textId="714DA504"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74ED016" w14:textId="4AC08782"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870" w:type="dxa"/>
            <w:tcBorders>
              <w:top w:val="single" w:sz="4" w:space="0" w:color="auto"/>
              <w:left w:val="nil"/>
              <w:bottom w:val="single" w:sz="4" w:space="0" w:color="auto"/>
              <w:right w:val="single" w:sz="4" w:space="0" w:color="auto"/>
            </w:tcBorders>
            <w:shd w:val="clear" w:color="auto" w:fill="auto"/>
            <w:vAlign w:val="center"/>
          </w:tcPr>
          <w:p w14:paraId="3591B588" w14:textId="7044C8D0" w:rsidR="00CE61A5" w:rsidRPr="0091766D" w:rsidRDefault="000936F5" w:rsidP="00CE61A5">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38</w:t>
            </w:r>
          </w:p>
        </w:tc>
      </w:tr>
      <w:tr w:rsidR="00D54476" w:rsidRPr="0091766D" w14:paraId="32A2A96D" w14:textId="77777777" w:rsidTr="00A039A8">
        <w:tc>
          <w:tcPr>
            <w:tcW w:w="0" w:type="auto"/>
            <w:shd w:val="clear" w:color="auto" w:fill="auto"/>
            <w:vAlign w:val="center"/>
          </w:tcPr>
          <w:p w14:paraId="00F3DF12" w14:textId="77777777" w:rsidR="00D54476" w:rsidRPr="0091766D" w:rsidRDefault="00D54476" w:rsidP="00D54476">
            <w:pPr>
              <w:widowControl/>
              <w:jc w:val="both"/>
              <w:rPr>
                <w:rFonts w:ascii="Times New Roman" w:eastAsia="Times New Roman" w:hAnsi="Times New Roman" w:cs="Times New Roman"/>
                <w:b/>
                <w:bCs/>
                <w:color w:val="000000" w:themeColor="text1"/>
                <w:lang w:bidi="ar-SA"/>
              </w:rPr>
            </w:pPr>
            <w:r w:rsidRPr="0091766D">
              <w:rPr>
                <w:rFonts w:ascii="Times New Roman" w:eastAsia="Times New Roman" w:hAnsi="Times New Roman" w:cs="Times New Roman"/>
                <w:b/>
                <w:bCs/>
                <w:color w:val="000000" w:themeColor="text1"/>
              </w:rPr>
              <w:t>Промежуточная аттестация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6C1583C" w14:textId="1AFE9A39"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262AD18" w14:textId="346F34FB"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E975901" w14:textId="29504479"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F3E7773" w14:textId="075F8DC8"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A792275" w14:textId="77CEF17E"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42BDEBC" w14:textId="591365AF"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20CB247" w14:textId="5830CE9A"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C2041C9" w14:textId="6372D697"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C887664" w14:textId="479F473B"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A32A0E9" w14:textId="447C7D3F"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nil"/>
            </w:tcBorders>
            <w:shd w:val="clear" w:color="auto" w:fill="auto"/>
            <w:vAlign w:val="center"/>
          </w:tcPr>
          <w:p w14:paraId="4353E888" w14:textId="0A29C35A"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50C73BD" w14:textId="76DDB96B"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9C0D454" w14:textId="24A2E735" w:rsidR="00D54476" w:rsidRPr="0091766D" w:rsidRDefault="00D54476" w:rsidP="00D54476">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059E7CFA" w14:textId="331F2E6A"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2C2D29DC" w14:textId="4E446BC1"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BABA8BF" w14:textId="31E69D63"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870" w:type="dxa"/>
            <w:tcBorders>
              <w:top w:val="single" w:sz="4" w:space="0" w:color="auto"/>
              <w:left w:val="nil"/>
              <w:bottom w:val="single" w:sz="4" w:space="0" w:color="auto"/>
              <w:right w:val="single" w:sz="4" w:space="0" w:color="auto"/>
            </w:tcBorders>
            <w:shd w:val="clear" w:color="auto" w:fill="auto"/>
            <w:vAlign w:val="center"/>
          </w:tcPr>
          <w:p w14:paraId="6375A0B2" w14:textId="75AB3A57" w:rsidR="00D54476" w:rsidRPr="0091766D" w:rsidRDefault="00D54476" w:rsidP="00D54476">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2</w:t>
            </w:r>
          </w:p>
        </w:tc>
      </w:tr>
      <w:tr w:rsidR="00CE61A5" w:rsidRPr="0091766D" w14:paraId="12AF722B" w14:textId="77777777" w:rsidTr="00A039A8">
        <w:tc>
          <w:tcPr>
            <w:tcW w:w="0" w:type="auto"/>
            <w:shd w:val="clear" w:color="auto" w:fill="auto"/>
            <w:vAlign w:val="center"/>
          </w:tcPr>
          <w:p w14:paraId="254A8F7E" w14:textId="5B44BC82" w:rsidR="00CE61A5" w:rsidRPr="0091766D" w:rsidRDefault="00CE61A5" w:rsidP="00CE61A5">
            <w:pPr>
              <w:widowControl/>
              <w:jc w:val="both"/>
              <w:rPr>
                <w:rFonts w:ascii="Times New Roman" w:eastAsia="Times New Roman" w:hAnsi="Times New Roman" w:cs="Times New Roman"/>
                <w:b/>
                <w:bCs/>
                <w:color w:val="000000" w:themeColor="text1"/>
                <w:lang w:bidi="ar-SA"/>
              </w:rPr>
            </w:pPr>
            <w:r w:rsidRPr="0091766D">
              <w:rPr>
                <w:rFonts w:ascii="Times New Roman" w:hAnsi="Times New Roman" w:cs="Times New Roman"/>
                <w:b/>
              </w:rPr>
              <w:t>Экономика предприятия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86FA6E5" w14:textId="64874287" w:rsidR="00CE61A5" w:rsidRPr="0091766D" w:rsidRDefault="00CE61A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2E627C07" w14:textId="69AFC7E6" w:rsidR="00CE61A5" w:rsidRPr="0091766D" w:rsidRDefault="00CE61A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133CF468" w14:textId="3C4074DB" w:rsidR="00CE61A5" w:rsidRPr="0091766D" w:rsidRDefault="00CE61A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247907C9" w14:textId="2F0A139F" w:rsidR="00CE61A5" w:rsidRPr="0091766D" w:rsidRDefault="00CE61A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522C60DE" w14:textId="6F7A1340" w:rsidR="00CE61A5" w:rsidRPr="0091766D" w:rsidRDefault="000936F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0B8CFCFE" w14:textId="1D574B00" w:rsidR="00CE61A5" w:rsidRPr="0091766D" w:rsidRDefault="00CE61A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3AD255AB" w14:textId="20BE5E69" w:rsidR="00CE61A5" w:rsidRPr="0091766D" w:rsidRDefault="000936F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0</w:t>
            </w:r>
          </w:p>
        </w:tc>
        <w:tc>
          <w:tcPr>
            <w:tcW w:w="0" w:type="auto"/>
            <w:tcBorders>
              <w:top w:val="single" w:sz="4" w:space="0" w:color="auto"/>
              <w:left w:val="nil"/>
              <w:bottom w:val="single" w:sz="4" w:space="0" w:color="auto"/>
              <w:right w:val="single" w:sz="4" w:space="0" w:color="auto"/>
            </w:tcBorders>
            <w:shd w:val="clear" w:color="auto" w:fill="auto"/>
            <w:vAlign w:val="center"/>
          </w:tcPr>
          <w:p w14:paraId="322D6035" w14:textId="0FCDE691" w:rsidR="00CE61A5" w:rsidRPr="0091766D" w:rsidRDefault="000936F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0</w:t>
            </w:r>
          </w:p>
        </w:tc>
        <w:tc>
          <w:tcPr>
            <w:tcW w:w="0" w:type="auto"/>
            <w:tcBorders>
              <w:top w:val="single" w:sz="4" w:space="0" w:color="auto"/>
              <w:left w:val="nil"/>
              <w:bottom w:val="single" w:sz="4" w:space="0" w:color="auto"/>
              <w:right w:val="single" w:sz="4" w:space="0" w:color="auto"/>
            </w:tcBorders>
            <w:shd w:val="clear" w:color="auto" w:fill="auto"/>
            <w:vAlign w:val="center"/>
          </w:tcPr>
          <w:p w14:paraId="11D097FD" w14:textId="18ED0F81" w:rsidR="00CE61A5" w:rsidRPr="0091766D" w:rsidRDefault="000936F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0</w:t>
            </w:r>
          </w:p>
        </w:tc>
        <w:tc>
          <w:tcPr>
            <w:tcW w:w="0" w:type="auto"/>
            <w:tcBorders>
              <w:top w:val="single" w:sz="4" w:space="0" w:color="auto"/>
              <w:left w:val="nil"/>
              <w:bottom w:val="single" w:sz="4" w:space="0" w:color="auto"/>
              <w:right w:val="single" w:sz="4" w:space="0" w:color="auto"/>
            </w:tcBorders>
            <w:shd w:val="clear" w:color="auto" w:fill="auto"/>
            <w:vAlign w:val="center"/>
          </w:tcPr>
          <w:p w14:paraId="0A638A5F" w14:textId="024AFA4D" w:rsidR="00CE61A5" w:rsidRPr="0091766D" w:rsidRDefault="000936F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0</w:t>
            </w:r>
          </w:p>
        </w:tc>
        <w:tc>
          <w:tcPr>
            <w:tcW w:w="0" w:type="auto"/>
            <w:tcBorders>
              <w:top w:val="single" w:sz="4" w:space="0" w:color="auto"/>
              <w:left w:val="nil"/>
              <w:bottom w:val="single" w:sz="4" w:space="0" w:color="auto"/>
              <w:right w:val="single" w:sz="4" w:space="0" w:color="auto"/>
            </w:tcBorders>
            <w:shd w:val="clear" w:color="auto" w:fill="auto"/>
            <w:vAlign w:val="center"/>
          </w:tcPr>
          <w:p w14:paraId="27C0209A" w14:textId="3A30D787" w:rsidR="00CE61A5" w:rsidRPr="0091766D" w:rsidRDefault="000936F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0</w:t>
            </w:r>
          </w:p>
        </w:tc>
        <w:tc>
          <w:tcPr>
            <w:tcW w:w="0" w:type="auto"/>
            <w:tcBorders>
              <w:top w:val="single" w:sz="4" w:space="0" w:color="auto"/>
              <w:left w:val="nil"/>
              <w:bottom w:val="single" w:sz="4" w:space="0" w:color="auto"/>
              <w:right w:val="single" w:sz="4" w:space="0" w:color="auto"/>
            </w:tcBorders>
            <w:shd w:val="clear" w:color="auto" w:fill="auto"/>
            <w:vAlign w:val="center"/>
          </w:tcPr>
          <w:p w14:paraId="10AF6F5E" w14:textId="08417723" w:rsidR="00CE61A5" w:rsidRPr="0091766D" w:rsidRDefault="000936F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0</w:t>
            </w:r>
          </w:p>
        </w:tc>
        <w:tc>
          <w:tcPr>
            <w:tcW w:w="0" w:type="auto"/>
            <w:tcBorders>
              <w:top w:val="single" w:sz="4" w:space="0" w:color="auto"/>
              <w:left w:val="nil"/>
              <w:bottom w:val="single" w:sz="4" w:space="0" w:color="auto"/>
              <w:right w:val="single" w:sz="4" w:space="0" w:color="auto"/>
            </w:tcBorders>
            <w:shd w:val="clear" w:color="auto" w:fill="auto"/>
            <w:vAlign w:val="center"/>
          </w:tcPr>
          <w:p w14:paraId="35501E33" w14:textId="359DED44" w:rsidR="00CE61A5" w:rsidRPr="0091766D" w:rsidRDefault="000936F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0</w:t>
            </w:r>
          </w:p>
        </w:tc>
        <w:tc>
          <w:tcPr>
            <w:tcW w:w="0" w:type="auto"/>
            <w:tcBorders>
              <w:top w:val="single" w:sz="4" w:space="0" w:color="auto"/>
              <w:left w:val="nil"/>
              <w:bottom w:val="single" w:sz="4" w:space="0" w:color="auto"/>
              <w:right w:val="single" w:sz="4" w:space="0" w:color="auto"/>
            </w:tcBorders>
            <w:shd w:val="clear" w:color="auto" w:fill="auto"/>
            <w:vAlign w:val="center"/>
          </w:tcPr>
          <w:p w14:paraId="5DA35514" w14:textId="747BC056" w:rsidR="00CE61A5" w:rsidRPr="0091766D" w:rsidRDefault="00CE61A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0</w:t>
            </w:r>
          </w:p>
        </w:tc>
        <w:tc>
          <w:tcPr>
            <w:tcW w:w="0" w:type="auto"/>
            <w:tcBorders>
              <w:top w:val="single" w:sz="4" w:space="0" w:color="auto"/>
              <w:left w:val="nil"/>
              <w:bottom w:val="single" w:sz="4" w:space="0" w:color="auto"/>
              <w:right w:val="single" w:sz="4" w:space="0" w:color="auto"/>
            </w:tcBorders>
            <w:shd w:val="clear" w:color="auto" w:fill="auto"/>
            <w:vAlign w:val="center"/>
          </w:tcPr>
          <w:p w14:paraId="5E03D634" w14:textId="4A8EA23F" w:rsidR="00CE61A5" w:rsidRPr="0091766D" w:rsidRDefault="00CE61A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0</w:t>
            </w:r>
          </w:p>
        </w:tc>
        <w:tc>
          <w:tcPr>
            <w:tcW w:w="0" w:type="auto"/>
            <w:tcBorders>
              <w:top w:val="single" w:sz="4" w:space="0" w:color="auto"/>
              <w:left w:val="nil"/>
              <w:bottom w:val="single" w:sz="4" w:space="0" w:color="auto"/>
              <w:right w:val="single" w:sz="4" w:space="0" w:color="auto"/>
            </w:tcBorders>
            <w:shd w:val="clear" w:color="auto" w:fill="auto"/>
            <w:vAlign w:val="center"/>
          </w:tcPr>
          <w:p w14:paraId="543D5EFB" w14:textId="5CF3203B" w:rsidR="00CE61A5" w:rsidRPr="0091766D" w:rsidRDefault="00CE61A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0</w:t>
            </w:r>
          </w:p>
        </w:tc>
        <w:tc>
          <w:tcPr>
            <w:tcW w:w="870" w:type="dxa"/>
            <w:tcBorders>
              <w:top w:val="single" w:sz="4" w:space="0" w:color="auto"/>
              <w:left w:val="nil"/>
              <w:bottom w:val="single" w:sz="4" w:space="0" w:color="auto"/>
              <w:right w:val="single" w:sz="4" w:space="0" w:color="auto"/>
            </w:tcBorders>
            <w:shd w:val="clear" w:color="auto" w:fill="auto"/>
            <w:vAlign w:val="center"/>
          </w:tcPr>
          <w:p w14:paraId="5171B812" w14:textId="4215E338" w:rsidR="00CE61A5" w:rsidRPr="0091766D" w:rsidRDefault="000936F5" w:rsidP="00CE61A5">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20</w:t>
            </w:r>
          </w:p>
        </w:tc>
      </w:tr>
      <w:tr w:rsidR="00CE61A5" w:rsidRPr="0091766D" w14:paraId="39183A18" w14:textId="77777777" w:rsidTr="0008208D">
        <w:tc>
          <w:tcPr>
            <w:tcW w:w="0" w:type="auto"/>
            <w:shd w:val="clear" w:color="auto" w:fill="auto"/>
          </w:tcPr>
          <w:p w14:paraId="6FBB971D" w14:textId="7057C204" w:rsidR="00CE61A5" w:rsidRPr="0091766D" w:rsidRDefault="00CE61A5" w:rsidP="00CE61A5">
            <w:pPr>
              <w:widowControl/>
              <w:jc w:val="both"/>
              <w:rPr>
                <w:rFonts w:ascii="Times New Roman" w:eastAsia="Times New Roman" w:hAnsi="Times New Roman" w:cs="Times New Roman"/>
                <w:color w:val="000000" w:themeColor="text1"/>
                <w:lang w:bidi="ar-SA"/>
              </w:rPr>
            </w:pPr>
            <w:r w:rsidRPr="0091766D">
              <w:rPr>
                <w:rFonts w:ascii="Times New Roman" w:hAnsi="Times New Roman" w:cs="Times New Roman"/>
              </w:rPr>
              <w:t>Организация работы по повышению эффективности технического обслуживания и эксплуатации сельскохозяйственной техники</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AA115EB" w14:textId="2D2C8649" w:rsidR="00CE61A5" w:rsidRPr="0091766D" w:rsidRDefault="00CE61A5" w:rsidP="00CE61A5">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60D29EE0" w14:textId="47EC7DA4" w:rsidR="00CE61A5" w:rsidRPr="0091766D" w:rsidRDefault="00CE61A5" w:rsidP="00CE61A5">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0B25F4A9" w14:textId="5BC062AF" w:rsidR="00CE61A5" w:rsidRPr="0091766D" w:rsidRDefault="00CE61A5" w:rsidP="00CE61A5">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4A279F7B" w14:textId="7730A35F"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D1E1257" w14:textId="1FF86D7F"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5B27995" w14:textId="188D6FE4"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AEF2B36" w14:textId="050A2DA3"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459878A" w14:textId="72857558"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9B19990" w14:textId="04F3947A"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D5D20C0" w14:textId="0F93C831"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8BE2DC2" w14:textId="3373B84C"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2EE344F" w14:textId="797213CC"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7598374" w14:textId="286E714C"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014E14A" w14:textId="2FFD3193"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C13C027" w14:textId="1F639A63"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2CBF8411" w14:textId="4B269477"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870" w:type="dxa"/>
            <w:tcBorders>
              <w:top w:val="single" w:sz="4" w:space="0" w:color="auto"/>
              <w:left w:val="nil"/>
              <w:bottom w:val="single" w:sz="4" w:space="0" w:color="auto"/>
              <w:right w:val="single" w:sz="4" w:space="0" w:color="auto"/>
            </w:tcBorders>
            <w:shd w:val="clear" w:color="auto" w:fill="auto"/>
            <w:vAlign w:val="center"/>
          </w:tcPr>
          <w:p w14:paraId="4A3A493B" w14:textId="678C2959" w:rsidR="00CE61A5" w:rsidRPr="0091766D" w:rsidRDefault="00CE61A5" w:rsidP="00CE61A5">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10</w:t>
            </w:r>
          </w:p>
        </w:tc>
      </w:tr>
      <w:tr w:rsidR="00CE61A5" w:rsidRPr="0091766D" w14:paraId="16CD998F" w14:textId="77777777" w:rsidTr="0008208D">
        <w:tc>
          <w:tcPr>
            <w:tcW w:w="0" w:type="auto"/>
            <w:shd w:val="clear" w:color="auto" w:fill="auto"/>
          </w:tcPr>
          <w:p w14:paraId="71798681" w14:textId="2D4A8FAE" w:rsidR="00CE61A5" w:rsidRPr="0091766D" w:rsidRDefault="00CE61A5" w:rsidP="00CE61A5">
            <w:pPr>
              <w:widowControl/>
              <w:jc w:val="both"/>
              <w:rPr>
                <w:rFonts w:ascii="Times New Roman" w:eastAsia="Times New Roman" w:hAnsi="Times New Roman" w:cs="Times New Roman"/>
                <w:color w:val="000000" w:themeColor="text1"/>
                <w:lang w:bidi="ar-SA"/>
              </w:rPr>
            </w:pPr>
            <w:r w:rsidRPr="0091766D">
              <w:rPr>
                <w:rFonts w:ascii="Times New Roman" w:hAnsi="Times New Roman" w:cs="Times New Roman"/>
              </w:rPr>
              <w:t>Организация работ по обеспечению совершенствования производственного процесса с учетом синтеза требований конструкторской и технологической документации</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E29F042" w14:textId="221A8488"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9F2F550" w14:textId="6E5B0D13"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nil"/>
            </w:tcBorders>
            <w:shd w:val="clear" w:color="auto" w:fill="auto"/>
            <w:vAlign w:val="center"/>
          </w:tcPr>
          <w:p w14:paraId="48B9AFAA" w14:textId="5A871A58"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694F00A" w14:textId="0A369AA0" w:rsidR="00CE61A5" w:rsidRPr="0091766D" w:rsidRDefault="00CE61A5" w:rsidP="00CE61A5">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6AC97CF5" w14:textId="24E7681F" w:rsidR="00CE61A5" w:rsidRPr="0091766D" w:rsidRDefault="000936F5" w:rsidP="00CE61A5">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4ECBAE3A" w14:textId="36BCDCDF" w:rsidR="00CE61A5" w:rsidRPr="0091766D" w:rsidRDefault="00CE61A5" w:rsidP="00CE61A5">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4</w:t>
            </w:r>
          </w:p>
        </w:tc>
        <w:tc>
          <w:tcPr>
            <w:tcW w:w="0" w:type="auto"/>
            <w:tcBorders>
              <w:top w:val="single" w:sz="4" w:space="0" w:color="auto"/>
              <w:left w:val="nil"/>
              <w:bottom w:val="single" w:sz="4" w:space="0" w:color="auto"/>
              <w:right w:val="single" w:sz="4" w:space="0" w:color="auto"/>
            </w:tcBorders>
            <w:shd w:val="clear" w:color="auto" w:fill="auto"/>
            <w:vAlign w:val="center"/>
          </w:tcPr>
          <w:p w14:paraId="76E7BE35" w14:textId="36119088"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37900F9" w14:textId="5AE28A58"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42724E7" w14:textId="3FE2431C"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2CBF8098" w14:textId="66356DA6"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9B5166B" w14:textId="2ABC6966"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329E07C" w14:textId="19243DB5"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895D82E" w14:textId="1E5FFF74"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7931C19" w14:textId="63D7CF8B"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1A9DE8D" w14:textId="6941EF7F"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CCB772D" w14:textId="218DB979" w:rsidR="00CE61A5" w:rsidRPr="0091766D" w:rsidRDefault="00CE61A5" w:rsidP="00CE61A5">
            <w:pPr>
              <w:widowControl/>
              <w:jc w:val="center"/>
              <w:rPr>
                <w:rFonts w:ascii="Times New Roman" w:eastAsia="Times New Roman" w:hAnsi="Times New Roman" w:cs="Times New Roman"/>
                <w:color w:val="000000" w:themeColor="text1"/>
                <w:lang w:bidi="ar-SA"/>
              </w:rPr>
            </w:pPr>
          </w:p>
        </w:tc>
        <w:tc>
          <w:tcPr>
            <w:tcW w:w="870" w:type="dxa"/>
            <w:tcBorders>
              <w:top w:val="single" w:sz="4" w:space="0" w:color="auto"/>
              <w:left w:val="nil"/>
              <w:bottom w:val="single" w:sz="4" w:space="0" w:color="auto"/>
              <w:right w:val="single" w:sz="4" w:space="0" w:color="auto"/>
            </w:tcBorders>
            <w:shd w:val="clear" w:color="auto" w:fill="auto"/>
            <w:vAlign w:val="center"/>
          </w:tcPr>
          <w:p w14:paraId="64A7DCC7" w14:textId="57320C5B" w:rsidR="00CE61A5" w:rsidRPr="0091766D" w:rsidRDefault="000936F5" w:rsidP="00CE61A5">
            <w:pPr>
              <w:widowControl/>
              <w:jc w:val="center"/>
              <w:rPr>
                <w:rFonts w:ascii="Times New Roman" w:eastAsia="Times New Roman" w:hAnsi="Times New Roman" w:cs="Times New Roman"/>
                <w:color w:val="000000" w:themeColor="text1"/>
                <w:lang w:bidi="ar-SA"/>
              </w:rPr>
            </w:pPr>
            <w:r w:rsidRPr="0091766D">
              <w:rPr>
                <w:rFonts w:ascii="Times New Roman" w:hAnsi="Times New Roman" w:cs="Times New Roman"/>
                <w:color w:val="000000" w:themeColor="text1"/>
              </w:rPr>
              <w:t>8</w:t>
            </w:r>
          </w:p>
        </w:tc>
      </w:tr>
      <w:tr w:rsidR="00D54476" w:rsidRPr="0091766D" w14:paraId="42CF2728" w14:textId="77777777" w:rsidTr="00A039A8">
        <w:tc>
          <w:tcPr>
            <w:tcW w:w="0" w:type="auto"/>
            <w:shd w:val="clear" w:color="auto" w:fill="auto"/>
            <w:vAlign w:val="center"/>
          </w:tcPr>
          <w:p w14:paraId="452194D8" w14:textId="77777777" w:rsidR="00D54476" w:rsidRPr="0091766D" w:rsidRDefault="00D54476" w:rsidP="00D54476">
            <w:pPr>
              <w:widowControl/>
              <w:jc w:val="both"/>
              <w:rPr>
                <w:rFonts w:ascii="Times New Roman" w:eastAsia="Times New Roman" w:hAnsi="Times New Roman" w:cs="Times New Roman"/>
                <w:b/>
                <w:color w:val="000000" w:themeColor="text1"/>
                <w:lang w:bidi="ar-SA"/>
              </w:rPr>
            </w:pPr>
            <w:r w:rsidRPr="0091766D">
              <w:rPr>
                <w:rFonts w:ascii="Times New Roman" w:eastAsia="Times New Roman" w:hAnsi="Times New Roman" w:cs="Times New Roman"/>
                <w:b/>
                <w:bCs/>
                <w:color w:val="000000" w:themeColor="text1"/>
                <w:lang w:bidi="ar-SA"/>
              </w:rPr>
              <w:t>Промежуточная аттестация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457EE4C" w14:textId="296B601F"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2C5DAC8E" w14:textId="17535BE2"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20B1A059" w14:textId="73F89FAD"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9614B39" w14:textId="2412A0FE"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48FC232" w14:textId="79B6EE89"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A19AEA4" w14:textId="79E9FBCC"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64D7F13" w14:textId="206DAF08"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610F044" w14:textId="2AE08B5E"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2DE3DEB" w14:textId="034F573D"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2FA1258" w14:textId="15D27A95"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nil"/>
            </w:tcBorders>
            <w:shd w:val="clear" w:color="auto" w:fill="auto"/>
            <w:vAlign w:val="center"/>
          </w:tcPr>
          <w:p w14:paraId="7E9EC016" w14:textId="1C9D4BAB"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B3C1197" w14:textId="46B55B2E"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A7BA29A" w14:textId="3526EA6B" w:rsidR="00D54476" w:rsidRPr="0091766D" w:rsidRDefault="00D54476" w:rsidP="00D54476">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3419B222" w14:textId="3677D545"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8D38111" w14:textId="2E3D7E93"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50B444A" w14:textId="082DA453"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870" w:type="dxa"/>
            <w:tcBorders>
              <w:top w:val="single" w:sz="4" w:space="0" w:color="auto"/>
              <w:left w:val="nil"/>
              <w:bottom w:val="single" w:sz="4" w:space="0" w:color="auto"/>
              <w:right w:val="single" w:sz="4" w:space="0" w:color="auto"/>
            </w:tcBorders>
            <w:shd w:val="clear" w:color="auto" w:fill="auto"/>
            <w:vAlign w:val="center"/>
          </w:tcPr>
          <w:p w14:paraId="5C479FED" w14:textId="604BE7CC" w:rsidR="00D54476" w:rsidRPr="0091766D" w:rsidRDefault="00D54476" w:rsidP="00D54476">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2</w:t>
            </w:r>
          </w:p>
        </w:tc>
      </w:tr>
      <w:tr w:rsidR="00D54476" w:rsidRPr="0091766D" w14:paraId="0A92A3A2" w14:textId="77777777" w:rsidTr="00A039A8">
        <w:tc>
          <w:tcPr>
            <w:tcW w:w="0" w:type="auto"/>
            <w:shd w:val="clear" w:color="auto" w:fill="auto"/>
            <w:vAlign w:val="center"/>
          </w:tcPr>
          <w:p w14:paraId="201DFE21" w14:textId="77777777" w:rsidR="00D54476" w:rsidRPr="0091766D" w:rsidRDefault="00D54476" w:rsidP="00D54476">
            <w:pPr>
              <w:widowControl/>
              <w:jc w:val="both"/>
              <w:rPr>
                <w:rFonts w:ascii="Times New Roman" w:eastAsia="Times New Roman" w:hAnsi="Times New Roman" w:cs="Times New Roman"/>
                <w:b/>
                <w:color w:val="000000" w:themeColor="text1"/>
                <w:lang w:bidi="ar-SA"/>
              </w:rPr>
            </w:pPr>
            <w:r w:rsidRPr="0091766D">
              <w:rPr>
                <w:rFonts w:ascii="Times New Roman" w:eastAsia="Times New Roman" w:hAnsi="Times New Roman" w:cs="Times New Roman"/>
                <w:b/>
                <w:bCs/>
                <w:color w:val="000000" w:themeColor="text1"/>
                <w:lang w:bidi="ar-SA"/>
              </w:rPr>
              <w:t>Итоговая аттестация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9AAEE3D" w14:textId="5A05AC3D"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D82611D" w14:textId="26AD80D2"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DD49643" w14:textId="6933B7E7"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F956494" w14:textId="0022FAEE"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1404C3F" w14:textId="5901200D"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AB9D57E" w14:textId="1B377748"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26401CFD" w14:textId="39E7BDE1"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4A4E410" w14:textId="0A6C2779"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4CDFE99" w14:textId="7233126A"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2DAD03AF" w14:textId="2C5654F6"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1730AB8" w14:textId="07061CF0"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56F0CE3" w14:textId="1090E62D"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04E2459" w14:textId="21DB0EA9"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0D559E7" w14:textId="6BCE39B7"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3E6B828" w14:textId="618916E4" w:rsidR="00D54476" w:rsidRPr="0091766D" w:rsidRDefault="00D54476" w:rsidP="00D54476">
            <w:pPr>
              <w:widowControl/>
              <w:jc w:val="center"/>
              <w:rPr>
                <w:rFonts w:ascii="Times New Roman" w:eastAsia="Times New Roman" w:hAnsi="Times New Roman" w:cs="Times New Roman"/>
                <w:b/>
                <w:color w:val="000000" w:themeColor="text1"/>
                <w:lang w:bidi="ar-SA"/>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53383B7" w14:textId="1774C7CB" w:rsidR="00D54476" w:rsidRPr="0091766D" w:rsidRDefault="00D54476" w:rsidP="00D54476">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8</w:t>
            </w:r>
          </w:p>
        </w:tc>
        <w:tc>
          <w:tcPr>
            <w:tcW w:w="870" w:type="dxa"/>
            <w:tcBorders>
              <w:top w:val="single" w:sz="4" w:space="0" w:color="auto"/>
              <w:left w:val="nil"/>
              <w:bottom w:val="single" w:sz="4" w:space="0" w:color="auto"/>
              <w:right w:val="single" w:sz="4" w:space="0" w:color="auto"/>
            </w:tcBorders>
            <w:shd w:val="clear" w:color="auto" w:fill="auto"/>
            <w:vAlign w:val="center"/>
          </w:tcPr>
          <w:p w14:paraId="6450CB43" w14:textId="79B8AC9A" w:rsidR="00D54476" w:rsidRPr="0091766D" w:rsidRDefault="00D54476" w:rsidP="00D54476">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8</w:t>
            </w:r>
          </w:p>
        </w:tc>
      </w:tr>
      <w:tr w:rsidR="00D54476" w:rsidRPr="0091766D" w14:paraId="44A53E8D" w14:textId="77777777" w:rsidTr="00A039A8">
        <w:tc>
          <w:tcPr>
            <w:tcW w:w="0" w:type="auto"/>
            <w:shd w:val="clear" w:color="auto" w:fill="auto"/>
            <w:vAlign w:val="center"/>
          </w:tcPr>
          <w:p w14:paraId="369C2C9C" w14:textId="2C6CE038" w:rsidR="00D54476" w:rsidRPr="0091766D" w:rsidRDefault="00D54476" w:rsidP="00D54476">
            <w:pPr>
              <w:widowControl/>
              <w:tabs>
                <w:tab w:val="left" w:pos="4068"/>
              </w:tabs>
              <w:jc w:val="both"/>
              <w:rPr>
                <w:rFonts w:ascii="Times New Roman" w:eastAsia="Times New Roman" w:hAnsi="Times New Roman" w:cs="Times New Roman"/>
                <w:b/>
                <w:color w:val="000000" w:themeColor="text1"/>
                <w:lang w:bidi="ar-SA"/>
              </w:rPr>
            </w:pPr>
            <w:r w:rsidRPr="0091766D">
              <w:rPr>
                <w:rFonts w:ascii="Times New Roman" w:eastAsia="Times New Roman" w:hAnsi="Times New Roman" w:cs="Times New Roman"/>
                <w:b/>
                <w:bCs/>
                <w:color w:val="000000" w:themeColor="text1"/>
                <w:lang w:bidi="ar-SA"/>
              </w:rPr>
              <w:t>Всего ак. часов</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0681D56" w14:textId="0E01607D" w:rsidR="00D54476" w:rsidRPr="0091766D" w:rsidRDefault="00D54476" w:rsidP="00D54476">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42</w:t>
            </w:r>
          </w:p>
        </w:tc>
        <w:tc>
          <w:tcPr>
            <w:tcW w:w="0" w:type="auto"/>
            <w:tcBorders>
              <w:top w:val="single" w:sz="4" w:space="0" w:color="auto"/>
              <w:left w:val="nil"/>
              <w:bottom w:val="single" w:sz="4" w:space="0" w:color="auto"/>
              <w:right w:val="single" w:sz="4" w:space="0" w:color="auto"/>
            </w:tcBorders>
            <w:shd w:val="clear" w:color="auto" w:fill="auto"/>
            <w:vAlign w:val="center"/>
          </w:tcPr>
          <w:p w14:paraId="553A3CB7" w14:textId="4260D1F5" w:rsidR="00D54476" w:rsidRPr="0091766D" w:rsidRDefault="00D54476" w:rsidP="00D54476">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40</w:t>
            </w:r>
          </w:p>
        </w:tc>
        <w:tc>
          <w:tcPr>
            <w:tcW w:w="0" w:type="auto"/>
            <w:tcBorders>
              <w:top w:val="single" w:sz="4" w:space="0" w:color="auto"/>
              <w:left w:val="nil"/>
              <w:bottom w:val="single" w:sz="4" w:space="0" w:color="auto"/>
              <w:right w:val="single" w:sz="4" w:space="0" w:color="auto"/>
            </w:tcBorders>
            <w:shd w:val="clear" w:color="auto" w:fill="auto"/>
            <w:vAlign w:val="center"/>
          </w:tcPr>
          <w:p w14:paraId="36381578" w14:textId="5DDA04E8" w:rsidR="00D54476" w:rsidRPr="0091766D" w:rsidRDefault="00D54476" w:rsidP="00D54476">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32</w:t>
            </w:r>
          </w:p>
        </w:tc>
        <w:tc>
          <w:tcPr>
            <w:tcW w:w="0" w:type="auto"/>
            <w:tcBorders>
              <w:top w:val="single" w:sz="4" w:space="0" w:color="auto"/>
              <w:left w:val="nil"/>
              <w:bottom w:val="single" w:sz="4" w:space="0" w:color="auto"/>
              <w:right w:val="single" w:sz="4" w:space="0" w:color="auto"/>
            </w:tcBorders>
            <w:shd w:val="clear" w:color="auto" w:fill="auto"/>
            <w:vAlign w:val="center"/>
          </w:tcPr>
          <w:p w14:paraId="209C6008" w14:textId="3256EE5E" w:rsidR="00D54476" w:rsidRPr="0091766D" w:rsidRDefault="00D54476" w:rsidP="00D54476">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32</w:t>
            </w:r>
          </w:p>
        </w:tc>
        <w:tc>
          <w:tcPr>
            <w:tcW w:w="0" w:type="auto"/>
            <w:tcBorders>
              <w:top w:val="single" w:sz="4" w:space="0" w:color="auto"/>
              <w:left w:val="nil"/>
              <w:bottom w:val="single" w:sz="4" w:space="0" w:color="auto"/>
              <w:right w:val="single" w:sz="4" w:space="0" w:color="auto"/>
            </w:tcBorders>
            <w:shd w:val="clear" w:color="auto" w:fill="auto"/>
            <w:vAlign w:val="center"/>
          </w:tcPr>
          <w:p w14:paraId="2A1CD8AB" w14:textId="39584D7D" w:rsidR="00D54476" w:rsidRPr="0091766D" w:rsidRDefault="00D54476" w:rsidP="00D54476">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40</w:t>
            </w:r>
          </w:p>
        </w:tc>
        <w:tc>
          <w:tcPr>
            <w:tcW w:w="0" w:type="auto"/>
            <w:tcBorders>
              <w:top w:val="single" w:sz="4" w:space="0" w:color="auto"/>
              <w:left w:val="nil"/>
              <w:bottom w:val="single" w:sz="4" w:space="0" w:color="auto"/>
              <w:right w:val="single" w:sz="4" w:space="0" w:color="auto"/>
            </w:tcBorders>
            <w:shd w:val="clear" w:color="auto" w:fill="auto"/>
            <w:vAlign w:val="center"/>
          </w:tcPr>
          <w:p w14:paraId="2FB0CFB8" w14:textId="4E5CB01F" w:rsidR="00D54476" w:rsidRPr="0091766D" w:rsidRDefault="00D54476" w:rsidP="00D54476">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42</w:t>
            </w:r>
          </w:p>
        </w:tc>
        <w:tc>
          <w:tcPr>
            <w:tcW w:w="0" w:type="auto"/>
            <w:tcBorders>
              <w:top w:val="single" w:sz="4" w:space="0" w:color="auto"/>
              <w:left w:val="nil"/>
              <w:bottom w:val="single" w:sz="4" w:space="0" w:color="auto"/>
              <w:right w:val="single" w:sz="4" w:space="0" w:color="auto"/>
            </w:tcBorders>
            <w:shd w:val="clear" w:color="auto" w:fill="auto"/>
            <w:vAlign w:val="center"/>
          </w:tcPr>
          <w:p w14:paraId="2D1D9724" w14:textId="4F9157E2" w:rsidR="00D54476" w:rsidRPr="0091766D" w:rsidRDefault="00D54476" w:rsidP="00D54476">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40</w:t>
            </w:r>
          </w:p>
        </w:tc>
        <w:tc>
          <w:tcPr>
            <w:tcW w:w="0" w:type="auto"/>
            <w:tcBorders>
              <w:top w:val="single" w:sz="4" w:space="0" w:color="auto"/>
              <w:left w:val="nil"/>
              <w:bottom w:val="single" w:sz="4" w:space="0" w:color="auto"/>
              <w:right w:val="single" w:sz="4" w:space="0" w:color="auto"/>
            </w:tcBorders>
            <w:shd w:val="clear" w:color="auto" w:fill="auto"/>
            <w:vAlign w:val="center"/>
          </w:tcPr>
          <w:p w14:paraId="633C1CFD" w14:textId="18C2E3B3" w:rsidR="00D54476" w:rsidRPr="0091766D" w:rsidRDefault="00D54476" w:rsidP="00D54476">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32</w:t>
            </w:r>
          </w:p>
        </w:tc>
        <w:tc>
          <w:tcPr>
            <w:tcW w:w="0" w:type="auto"/>
            <w:tcBorders>
              <w:top w:val="single" w:sz="4" w:space="0" w:color="auto"/>
              <w:left w:val="nil"/>
              <w:bottom w:val="single" w:sz="4" w:space="0" w:color="auto"/>
              <w:right w:val="single" w:sz="4" w:space="0" w:color="auto"/>
            </w:tcBorders>
            <w:shd w:val="clear" w:color="auto" w:fill="auto"/>
            <w:vAlign w:val="center"/>
          </w:tcPr>
          <w:p w14:paraId="1430F8BE" w14:textId="09F1C1E3" w:rsidR="00D54476" w:rsidRPr="0091766D" w:rsidRDefault="00D54476" w:rsidP="00D54476">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32</w:t>
            </w:r>
          </w:p>
        </w:tc>
        <w:tc>
          <w:tcPr>
            <w:tcW w:w="0" w:type="auto"/>
            <w:tcBorders>
              <w:top w:val="single" w:sz="4" w:space="0" w:color="auto"/>
              <w:left w:val="nil"/>
              <w:bottom w:val="single" w:sz="4" w:space="0" w:color="auto"/>
              <w:right w:val="single" w:sz="4" w:space="0" w:color="auto"/>
            </w:tcBorders>
            <w:shd w:val="clear" w:color="auto" w:fill="auto"/>
            <w:vAlign w:val="center"/>
          </w:tcPr>
          <w:p w14:paraId="35C35AE7" w14:textId="34058EB3" w:rsidR="00D54476" w:rsidRPr="0091766D" w:rsidRDefault="00D54476" w:rsidP="00D54476">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36</w:t>
            </w:r>
          </w:p>
        </w:tc>
        <w:tc>
          <w:tcPr>
            <w:tcW w:w="0" w:type="auto"/>
            <w:tcBorders>
              <w:top w:val="single" w:sz="4" w:space="0" w:color="auto"/>
              <w:left w:val="nil"/>
              <w:bottom w:val="single" w:sz="4" w:space="0" w:color="auto"/>
              <w:right w:val="single" w:sz="4" w:space="0" w:color="auto"/>
            </w:tcBorders>
            <w:shd w:val="clear" w:color="auto" w:fill="auto"/>
            <w:vAlign w:val="center"/>
          </w:tcPr>
          <w:p w14:paraId="22832D81" w14:textId="3BE2A368" w:rsidR="00D54476" w:rsidRPr="0091766D" w:rsidRDefault="00D54476" w:rsidP="00D54476">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44</w:t>
            </w:r>
          </w:p>
        </w:tc>
        <w:tc>
          <w:tcPr>
            <w:tcW w:w="0" w:type="auto"/>
            <w:tcBorders>
              <w:top w:val="single" w:sz="4" w:space="0" w:color="auto"/>
              <w:left w:val="nil"/>
              <w:bottom w:val="single" w:sz="4" w:space="0" w:color="auto"/>
              <w:right w:val="single" w:sz="4" w:space="0" w:color="auto"/>
            </w:tcBorders>
            <w:shd w:val="clear" w:color="auto" w:fill="auto"/>
            <w:vAlign w:val="center"/>
          </w:tcPr>
          <w:p w14:paraId="1D7582AF" w14:textId="1DE639D9" w:rsidR="00D54476" w:rsidRPr="0091766D" w:rsidRDefault="00D54476" w:rsidP="00D54476">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38</w:t>
            </w:r>
          </w:p>
        </w:tc>
        <w:tc>
          <w:tcPr>
            <w:tcW w:w="0" w:type="auto"/>
            <w:tcBorders>
              <w:top w:val="single" w:sz="4" w:space="0" w:color="auto"/>
              <w:left w:val="nil"/>
              <w:bottom w:val="single" w:sz="4" w:space="0" w:color="auto"/>
              <w:right w:val="single" w:sz="4" w:space="0" w:color="auto"/>
            </w:tcBorders>
            <w:shd w:val="clear" w:color="auto" w:fill="auto"/>
            <w:vAlign w:val="center"/>
          </w:tcPr>
          <w:p w14:paraId="40233EBA" w14:textId="290FB3FD" w:rsidR="00D54476" w:rsidRPr="0091766D" w:rsidRDefault="00D54476" w:rsidP="00D54476">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24</w:t>
            </w:r>
          </w:p>
        </w:tc>
        <w:tc>
          <w:tcPr>
            <w:tcW w:w="0" w:type="auto"/>
            <w:tcBorders>
              <w:top w:val="single" w:sz="4" w:space="0" w:color="auto"/>
              <w:left w:val="nil"/>
              <w:bottom w:val="single" w:sz="4" w:space="0" w:color="auto"/>
              <w:right w:val="single" w:sz="4" w:space="0" w:color="auto"/>
            </w:tcBorders>
            <w:shd w:val="clear" w:color="auto" w:fill="auto"/>
            <w:vAlign w:val="center"/>
          </w:tcPr>
          <w:p w14:paraId="232A4688" w14:textId="5A78AF10" w:rsidR="00D54476" w:rsidRPr="0091766D" w:rsidRDefault="00D54476" w:rsidP="00D54476">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18</w:t>
            </w:r>
          </w:p>
        </w:tc>
        <w:tc>
          <w:tcPr>
            <w:tcW w:w="0" w:type="auto"/>
            <w:tcBorders>
              <w:top w:val="single" w:sz="4" w:space="0" w:color="auto"/>
              <w:left w:val="nil"/>
              <w:bottom w:val="single" w:sz="4" w:space="0" w:color="auto"/>
              <w:right w:val="single" w:sz="4" w:space="0" w:color="auto"/>
            </w:tcBorders>
            <w:shd w:val="clear" w:color="auto" w:fill="auto"/>
            <w:vAlign w:val="center"/>
          </w:tcPr>
          <w:p w14:paraId="27E08488" w14:textId="62E0D935" w:rsidR="00D54476" w:rsidRPr="0091766D" w:rsidRDefault="00D54476" w:rsidP="00D54476">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12</w:t>
            </w:r>
          </w:p>
        </w:tc>
        <w:tc>
          <w:tcPr>
            <w:tcW w:w="0" w:type="auto"/>
            <w:tcBorders>
              <w:top w:val="single" w:sz="4" w:space="0" w:color="auto"/>
              <w:left w:val="nil"/>
              <w:bottom w:val="single" w:sz="4" w:space="0" w:color="auto"/>
              <w:right w:val="single" w:sz="4" w:space="0" w:color="auto"/>
            </w:tcBorders>
            <w:shd w:val="clear" w:color="auto" w:fill="auto"/>
            <w:vAlign w:val="center"/>
          </w:tcPr>
          <w:p w14:paraId="6B4926ED" w14:textId="66F9A70F" w:rsidR="00D54476" w:rsidRPr="0091766D" w:rsidRDefault="00D54476" w:rsidP="00D54476">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8</w:t>
            </w:r>
          </w:p>
        </w:tc>
        <w:tc>
          <w:tcPr>
            <w:tcW w:w="870" w:type="dxa"/>
            <w:tcBorders>
              <w:top w:val="single" w:sz="4" w:space="0" w:color="auto"/>
              <w:left w:val="nil"/>
              <w:bottom w:val="single" w:sz="4" w:space="0" w:color="auto"/>
              <w:right w:val="single" w:sz="4" w:space="0" w:color="auto"/>
            </w:tcBorders>
            <w:shd w:val="clear" w:color="auto" w:fill="auto"/>
            <w:vAlign w:val="center"/>
          </w:tcPr>
          <w:p w14:paraId="706743E9" w14:textId="74816F8C" w:rsidR="00D54476" w:rsidRPr="0091766D" w:rsidRDefault="00D54476" w:rsidP="00D54476">
            <w:pPr>
              <w:widowControl/>
              <w:jc w:val="center"/>
              <w:rPr>
                <w:rFonts w:ascii="Times New Roman" w:eastAsia="Times New Roman" w:hAnsi="Times New Roman" w:cs="Times New Roman"/>
                <w:b/>
                <w:color w:val="000000" w:themeColor="text1"/>
                <w:lang w:bidi="ar-SA"/>
              </w:rPr>
            </w:pPr>
            <w:r w:rsidRPr="0091766D">
              <w:rPr>
                <w:rFonts w:ascii="Times New Roman" w:hAnsi="Times New Roman" w:cs="Times New Roman"/>
                <w:b/>
                <w:color w:val="000000" w:themeColor="text1"/>
              </w:rPr>
              <w:t>512</w:t>
            </w:r>
          </w:p>
        </w:tc>
      </w:tr>
    </w:tbl>
    <w:p w14:paraId="125D7946" w14:textId="77777777" w:rsidR="009A3E37" w:rsidRPr="0091766D" w:rsidRDefault="009A3E37" w:rsidP="009A3E37">
      <w:pPr>
        <w:pStyle w:val="2"/>
        <w:numPr>
          <w:ilvl w:val="0"/>
          <w:numId w:val="0"/>
        </w:numPr>
        <w:spacing w:after="0" w:line="240" w:lineRule="auto"/>
        <w:rPr>
          <w:b/>
        </w:rPr>
        <w:sectPr w:rsidR="009A3E37" w:rsidRPr="0091766D" w:rsidSect="00CC29A9">
          <w:pgSz w:w="16838" w:h="11906" w:orient="landscape"/>
          <w:pgMar w:top="850" w:right="1134" w:bottom="709" w:left="709" w:header="284" w:footer="421" w:gutter="0"/>
          <w:cols w:space="720"/>
          <w:titlePg/>
          <w:docGrid w:linePitch="326"/>
        </w:sectPr>
      </w:pPr>
    </w:p>
    <w:p w14:paraId="52D33265" w14:textId="0F091D21" w:rsidR="00A56EF1" w:rsidRPr="0091766D" w:rsidRDefault="00A56EF1" w:rsidP="003948E0">
      <w:pPr>
        <w:pStyle w:val="2"/>
        <w:spacing w:after="0" w:line="240" w:lineRule="auto"/>
        <w:ind w:left="0" w:firstLine="709"/>
        <w:rPr>
          <w:b/>
        </w:rPr>
      </w:pPr>
      <w:bookmarkStart w:id="52" w:name="_Toc232502000"/>
      <w:bookmarkStart w:id="53" w:name="_Toc232519417"/>
      <w:r w:rsidRPr="0091766D">
        <w:rPr>
          <w:b/>
        </w:rPr>
        <w:lastRenderedPageBreak/>
        <w:t>Формы аттестации</w:t>
      </w:r>
      <w:bookmarkEnd w:id="52"/>
      <w:bookmarkEnd w:id="53"/>
    </w:p>
    <w:p w14:paraId="0B412496" w14:textId="64F01105" w:rsidR="00A56EF1" w:rsidRPr="0091766D" w:rsidRDefault="00A56EF1" w:rsidP="003948E0">
      <w:pPr>
        <w:widowControl/>
        <w:autoSpaceDE w:val="0"/>
        <w:autoSpaceDN w:val="0"/>
        <w:adjustRightInd w:val="0"/>
        <w:ind w:firstLine="709"/>
        <w:jc w:val="both"/>
        <w:rPr>
          <w:rFonts w:ascii="Times New Roman" w:eastAsia="Times New Roman" w:hAnsi="Times New Roman" w:cs="Times New Roman"/>
          <w:color w:val="auto"/>
          <w:sz w:val="28"/>
          <w:lang w:bidi="ar-SA"/>
        </w:rPr>
      </w:pPr>
      <w:r w:rsidRPr="0091766D">
        <w:rPr>
          <w:rFonts w:ascii="Times New Roman" w:eastAsia="Times New Roman" w:hAnsi="Times New Roman" w:cs="Times New Roman"/>
          <w:bCs/>
          <w:color w:val="auto"/>
          <w:sz w:val="28"/>
          <w:lang w:bidi="ar-SA"/>
        </w:rPr>
        <w:t>Оценка качества освоения программы осуществляется в форме текущего контроля успеваемости, промежуточной</w:t>
      </w:r>
      <w:r w:rsidRPr="0091766D">
        <w:rPr>
          <w:rFonts w:ascii="Times New Roman" w:eastAsia="Times New Roman" w:hAnsi="Times New Roman" w:cs="Times New Roman"/>
          <w:color w:val="auto"/>
          <w:sz w:val="28"/>
          <w:lang w:bidi="ar-SA"/>
        </w:rPr>
        <w:t xml:space="preserve"> аттестации по </w:t>
      </w:r>
      <w:r w:rsidR="0042041F" w:rsidRPr="0091766D">
        <w:rPr>
          <w:rFonts w:ascii="Times New Roman" w:eastAsia="Times New Roman" w:hAnsi="Times New Roman" w:cs="Times New Roman"/>
          <w:color w:val="auto"/>
          <w:sz w:val="28"/>
          <w:lang w:bidi="ar-SA"/>
        </w:rPr>
        <w:t>дисциплинам и</w:t>
      </w:r>
      <w:r w:rsidRPr="0091766D">
        <w:rPr>
          <w:rFonts w:ascii="Times New Roman" w:eastAsia="Times New Roman" w:hAnsi="Times New Roman" w:cs="Times New Roman"/>
          <w:color w:val="auto"/>
          <w:sz w:val="28"/>
          <w:lang w:bidi="ar-SA"/>
        </w:rPr>
        <w:t xml:space="preserve"> итоговой аттестации слушателей по программе.</w:t>
      </w:r>
    </w:p>
    <w:p w14:paraId="5D254470" w14:textId="77777777" w:rsidR="00A56EF1" w:rsidRPr="0091766D" w:rsidRDefault="00A56EF1" w:rsidP="001579DC">
      <w:pPr>
        <w:keepNext/>
        <w:widowControl/>
        <w:ind w:firstLine="709"/>
        <w:jc w:val="both"/>
        <w:outlineLvl w:val="2"/>
        <w:rPr>
          <w:rFonts w:ascii="Times New Roman" w:eastAsia="Times New Roman" w:hAnsi="Times New Roman" w:cs="Times New Roman"/>
          <w:b/>
          <w:bCs/>
          <w:color w:val="0D0D0D" w:themeColor="text1" w:themeTint="F2"/>
          <w:sz w:val="28"/>
          <w:szCs w:val="27"/>
        </w:rPr>
      </w:pPr>
      <w:bookmarkStart w:id="54" w:name="_Toc232502001"/>
      <w:r w:rsidRPr="0091766D">
        <w:rPr>
          <w:rFonts w:ascii="Times New Roman" w:eastAsia="Times New Roman" w:hAnsi="Times New Roman" w:cs="Times New Roman"/>
          <w:b/>
          <w:bCs/>
          <w:color w:val="0D0D0D" w:themeColor="text1" w:themeTint="F2"/>
          <w:sz w:val="28"/>
          <w:szCs w:val="27"/>
        </w:rPr>
        <w:t>Текущий контроль успеваемости</w:t>
      </w:r>
      <w:bookmarkEnd w:id="54"/>
      <w:r w:rsidRPr="0091766D">
        <w:rPr>
          <w:rFonts w:ascii="Times New Roman" w:eastAsia="Times New Roman" w:hAnsi="Times New Roman" w:cs="Times New Roman"/>
          <w:b/>
          <w:bCs/>
          <w:color w:val="0D0D0D" w:themeColor="text1" w:themeTint="F2"/>
          <w:sz w:val="28"/>
          <w:szCs w:val="27"/>
        </w:rPr>
        <w:t xml:space="preserve"> </w:t>
      </w:r>
    </w:p>
    <w:p w14:paraId="79BF747F" w14:textId="77777777" w:rsidR="00A56EF1" w:rsidRPr="0091766D" w:rsidRDefault="00A56EF1" w:rsidP="00A56EF1">
      <w:pPr>
        <w:widowControl/>
        <w:autoSpaceDE w:val="0"/>
        <w:autoSpaceDN w:val="0"/>
        <w:adjustRightInd w:val="0"/>
        <w:ind w:firstLine="709"/>
        <w:jc w:val="both"/>
        <w:rPr>
          <w:rFonts w:ascii="Times New Roman" w:eastAsia="Times New Roman" w:hAnsi="Times New Roman" w:cs="Times New Roman"/>
          <w:color w:val="auto"/>
          <w:sz w:val="28"/>
          <w:lang w:bidi="ar-SA"/>
        </w:rPr>
      </w:pPr>
      <w:r w:rsidRPr="0091766D">
        <w:rPr>
          <w:rFonts w:ascii="Times New Roman" w:eastAsia="Times New Roman" w:hAnsi="Times New Roman" w:cs="Times New Roman"/>
          <w:color w:val="auto"/>
          <w:sz w:val="28"/>
          <w:lang w:bidi="ar-SA"/>
        </w:rPr>
        <w:t>В соответствии с учебно-тематическим планом и рабочей программой.</w:t>
      </w:r>
    </w:p>
    <w:p w14:paraId="40E516FC" w14:textId="77777777" w:rsidR="00A56EF1" w:rsidRPr="0091766D" w:rsidRDefault="00A56EF1" w:rsidP="001579DC">
      <w:pPr>
        <w:keepNext/>
        <w:widowControl/>
        <w:ind w:firstLine="709"/>
        <w:jc w:val="both"/>
        <w:outlineLvl w:val="2"/>
        <w:rPr>
          <w:rFonts w:ascii="Times New Roman" w:eastAsia="Times New Roman" w:hAnsi="Times New Roman" w:cs="Times New Roman"/>
          <w:b/>
          <w:bCs/>
          <w:color w:val="0D0D0D" w:themeColor="text1" w:themeTint="F2"/>
          <w:sz w:val="28"/>
          <w:szCs w:val="27"/>
        </w:rPr>
      </w:pPr>
      <w:bookmarkStart w:id="55" w:name="_Toc232502002"/>
      <w:r w:rsidRPr="0091766D">
        <w:rPr>
          <w:rFonts w:ascii="Times New Roman" w:eastAsia="Times New Roman" w:hAnsi="Times New Roman" w:cs="Times New Roman"/>
          <w:b/>
          <w:bCs/>
          <w:color w:val="0D0D0D" w:themeColor="text1" w:themeTint="F2"/>
          <w:sz w:val="28"/>
          <w:szCs w:val="27"/>
        </w:rPr>
        <w:t>Промежуточная аттестация</w:t>
      </w:r>
      <w:bookmarkEnd w:id="55"/>
      <w:r w:rsidRPr="0091766D">
        <w:rPr>
          <w:rFonts w:ascii="Times New Roman" w:eastAsia="Times New Roman" w:hAnsi="Times New Roman" w:cs="Times New Roman"/>
          <w:b/>
          <w:bCs/>
          <w:color w:val="0D0D0D" w:themeColor="text1" w:themeTint="F2"/>
          <w:sz w:val="28"/>
          <w:szCs w:val="27"/>
        </w:rPr>
        <w:t xml:space="preserve"> </w:t>
      </w:r>
    </w:p>
    <w:p w14:paraId="2FAF9C49" w14:textId="77777777" w:rsidR="00A56EF1" w:rsidRPr="0091766D" w:rsidRDefault="00A56EF1" w:rsidP="00A56EF1">
      <w:pPr>
        <w:widowControl/>
        <w:autoSpaceDE w:val="0"/>
        <w:autoSpaceDN w:val="0"/>
        <w:adjustRightInd w:val="0"/>
        <w:ind w:firstLine="709"/>
        <w:jc w:val="both"/>
        <w:rPr>
          <w:rFonts w:ascii="Times New Roman" w:eastAsia="Times New Roman" w:hAnsi="Times New Roman" w:cs="Times New Roman"/>
          <w:color w:val="auto"/>
          <w:sz w:val="28"/>
          <w:lang w:bidi="ar-SA"/>
        </w:rPr>
      </w:pPr>
      <w:r w:rsidRPr="0091766D">
        <w:rPr>
          <w:rFonts w:ascii="Times New Roman" w:eastAsia="Times New Roman" w:hAnsi="Times New Roman" w:cs="Times New Roman"/>
          <w:color w:val="auto"/>
          <w:sz w:val="28"/>
          <w:lang w:bidi="ar-SA"/>
        </w:rPr>
        <w:t>В соответствии с учебно-тематическим планом и рабочей программой.</w:t>
      </w:r>
    </w:p>
    <w:p w14:paraId="7F0B7515" w14:textId="77777777" w:rsidR="00A56EF1" w:rsidRPr="0091766D" w:rsidRDefault="00A56EF1" w:rsidP="001579DC">
      <w:pPr>
        <w:keepNext/>
        <w:widowControl/>
        <w:ind w:firstLine="709"/>
        <w:jc w:val="both"/>
        <w:outlineLvl w:val="2"/>
        <w:rPr>
          <w:rFonts w:ascii="Times New Roman" w:eastAsia="Times New Roman" w:hAnsi="Times New Roman" w:cs="Times New Roman"/>
          <w:b/>
          <w:bCs/>
          <w:color w:val="0D0D0D" w:themeColor="text1" w:themeTint="F2"/>
          <w:sz w:val="28"/>
          <w:szCs w:val="27"/>
        </w:rPr>
      </w:pPr>
      <w:bookmarkStart w:id="56" w:name="_Toc232502003"/>
      <w:r w:rsidRPr="0091766D">
        <w:rPr>
          <w:rFonts w:ascii="Times New Roman" w:eastAsia="Times New Roman" w:hAnsi="Times New Roman" w:cs="Times New Roman"/>
          <w:b/>
          <w:bCs/>
          <w:color w:val="0D0D0D" w:themeColor="text1" w:themeTint="F2"/>
          <w:sz w:val="28"/>
          <w:szCs w:val="27"/>
        </w:rPr>
        <w:t>Итоговая аттестация</w:t>
      </w:r>
      <w:bookmarkEnd w:id="56"/>
    </w:p>
    <w:p w14:paraId="75979B4A" w14:textId="77777777" w:rsidR="00A56EF1" w:rsidRPr="0091766D" w:rsidRDefault="00A56EF1" w:rsidP="00562907">
      <w:pPr>
        <w:widowControl/>
        <w:autoSpaceDE w:val="0"/>
        <w:autoSpaceDN w:val="0"/>
        <w:adjustRightInd w:val="0"/>
        <w:ind w:firstLine="709"/>
        <w:jc w:val="both"/>
        <w:rPr>
          <w:rFonts w:ascii="Times New Roman" w:eastAsia="Times New Roman" w:hAnsi="Times New Roman" w:cs="Times New Roman"/>
          <w:color w:val="auto"/>
          <w:sz w:val="28"/>
          <w:lang w:bidi="ar-SA"/>
        </w:rPr>
      </w:pPr>
      <w:r w:rsidRPr="0091766D">
        <w:rPr>
          <w:rFonts w:ascii="Times New Roman" w:eastAsia="Times New Roman" w:hAnsi="Times New Roman" w:cs="Times New Roman"/>
          <w:color w:val="auto"/>
          <w:sz w:val="28"/>
          <w:lang w:bidi="ar-SA"/>
        </w:rPr>
        <w:t>Освоение программы завершается итоговой аттестацией. Итоговая аттестация проводится на основе принципов объективности и независимости оценки качества подготовки слушателей. Итоговая аттестация является обязательной для слушателей.</w:t>
      </w:r>
    </w:p>
    <w:p w14:paraId="542D5F0A" w14:textId="03E578D7" w:rsidR="00A56EF1" w:rsidRPr="0091766D" w:rsidRDefault="00A56EF1" w:rsidP="003948E0">
      <w:pPr>
        <w:widowControl/>
        <w:autoSpaceDE w:val="0"/>
        <w:autoSpaceDN w:val="0"/>
        <w:adjustRightInd w:val="0"/>
        <w:ind w:firstLine="709"/>
        <w:jc w:val="both"/>
        <w:rPr>
          <w:rFonts w:ascii="Times New Roman" w:eastAsia="Times New Roman" w:hAnsi="Times New Roman" w:cs="Times New Roman"/>
          <w:color w:val="auto"/>
          <w:sz w:val="28"/>
          <w:lang w:bidi="ar-SA"/>
        </w:rPr>
      </w:pPr>
      <w:r w:rsidRPr="0091766D">
        <w:rPr>
          <w:rFonts w:ascii="Times New Roman" w:eastAsia="Times New Roman" w:hAnsi="Times New Roman" w:cs="Times New Roman"/>
          <w:color w:val="auto"/>
          <w:sz w:val="28"/>
          <w:lang w:bidi="ar-SA"/>
        </w:rPr>
        <w:t>Итоговая аттестация проводится в форме</w:t>
      </w:r>
      <w:r w:rsidRPr="0091766D">
        <w:rPr>
          <w:rFonts w:ascii="Times New Roman" w:eastAsia="Times New Roman" w:hAnsi="Times New Roman" w:cs="Times New Roman"/>
          <w:color w:val="auto"/>
          <w:sz w:val="28"/>
          <w:vertAlign w:val="superscript"/>
          <w:lang w:bidi="ar-SA"/>
        </w:rPr>
        <w:footnoteReference w:id="5"/>
      </w:r>
      <w:r w:rsidRPr="0091766D">
        <w:rPr>
          <w:rFonts w:ascii="Times New Roman" w:eastAsia="Times New Roman" w:hAnsi="Times New Roman" w:cs="Times New Roman"/>
          <w:color w:val="auto"/>
          <w:sz w:val="28"/>
          <w:lang w:bidi="ar-SA"/>
        </w:rPr>
        <w:t xml:space="preserve"> </w:t>
      </w:r>
      <w:r w:rsidR="0006614A" w:rsidRPr="0091766D">
        <w:rPr>
          <w:rFonts w:ascii="Times New Roman" w:eastAsia="Times New Roman" w:hAnsi="Times New Roman" w:cs="Times New Roman"/>
          <w:color w:val="auto"/>
          <w:sz w:val="28"/>
          <w:lang w:bidi="ar-SA"/>
        </w:rPr>
        <w:t>экзамена.</w:t>
      </w:r>
    </w:p>
    <w:p w14:paraId="668ACC10" w14:textId="5DCEC7FA" w:rsidR="00BD554E" w:rsidRPr="0091766D" w:rsidRDefault="00A56EF1" w:rsidP="00AB424F">
      <w:pPr>
        <w:pStyle w:val="PreformattedText"/>
        <w:spacing w:line="240" w:lineRule="auto"/>
        <w:rPr>
          <w:rFonts w:ascii="Times New Roman" w:hAnsi="Times New Roman" w:cs="Times New Roman"/>
          <w:sz w:val="28"/>
          <w:szCs w:val="28"/>
          <w:lang w:val="ru-RU"/>
        </w:rPr>
      </w:pPr>
      <w:bookmarkStart w:id="57" w:name="_Toc222492471"/>
      <w:bookmarkStart w:id="58" w:name="_Toc222492514"/>
      <w:bookmarkStart w:id="59" w:name="_Toc232502004"/>
      <w:r w:rsidRPr="0091766D">
        <w:rPr>
          <w:rFonts w:ascii="Times New Roman" w:hAnsi="Times New Roman" w:cs="Times New Roman"/>
          <w:sz w:val="28"/>
          <w:szCs w:val="28"/>
          <w:lang w:val="ru-RU"/>
        </w:rPr>
        <w:t>К итоговой аттестации допускаются слушатели, не имеющие академической задолженности и в полном объеме выполнившие учебный план программы. Порядок прохождения итоговой аттестации определяется локальными нормативными актами образовательной организации.</w:t>
      </w:r>
      <w:bookmarkEnd w:id="57"/>
      <w:bookmarkEnd w:id="58"/>
      <w:bookmarkEnd w:id="59"/>
    </w:p>
    <w:p w14:paraId="60DAA300" w14:textId="77777777" w:rsidR="001408AF" w:rsidRPr="0091766D" w:rsidRDefault="001408AF" w:rsidP="001408AF">
      <w:pPr>
        <w:rPr>
          <w:rFonts w:ascii="Times New Roman" w:hAnsi="Times New Roman" w:cs="Times New Roman"/>
          <w:lang w:eastAsia="en-US" w:bidi="ar-SA"/>
        </w:rPr>
      </w:pPr>
    </w:p>
    <w:p w14:paraId="57788648" w14:textId="77777777" w:rsidR="001408AF" w:rsidRPr="0091766D" w:rsidRDefault="001408AF" w:rsidP="0042041F">
      <w:pPr>
        <w:pStyle w:val="2"/>
        <w:spacing w:after="0" w:line="240" w:lineRule="auto"/>
        <w:ind w:left="1418" w:hanging="709"/>
        <w:rPr>
          <w:b/>
        </w:rPr>
      </w:pPr>
      <w:bookmarkStart w:id="60" w:name="_Toc232502005"/>
      <w:bookmarkStart w:id="61" w:name="_Toc232519418"/>
      <w:r w:rsidRPr="0091766D">
        <w:rPr>
          <w:b/>
        </w:rPr>
        <w:t>Организационно-педагогические условия</w:t>
      </w:r>
      <w:bookmarkEnd w:id="60"/>
      <w:bookmarkEnd w:id="61"/>
    </w:p>
    <w:p w14:paraId="3D7DDE74" w14:textId="3BB4FD39" w:rsidR="001408AF" w:rsidRPr="0091766D" w:rsidRDefault="001408AF" w:rsidP="003948E0">
      <w:pPr>
        <w:pStyle w:val="PreformattedText"/>
        <w:spacing w:line="240" w:lineRule="auto"/>
        <w:rPr>
          <w:rFonts w:ascii="Times New Roman" w:hAnsi="Times New Roman" w:cs="Times New Roman"/>
          <w:sz w:val="28"/>
          <w:lang w:val="ru-RU"/>
        </w:rPr>
      </w:pPr>
      <w:r w:rsidRPr="0091766D">
        <w:rPr>
          <w:rFonts w:ascii="Times New Roman" w:hAnsi="Times New Roman" w:cs="Times New Roman"/>
          <w:sz w:val="28"/>
          <w:lang w:val="ru-RU"/>
        </w:rPr>
        <w:t>Реализация программы осуществляется в полном соответствии с требованиями законодательства Российской Федерации в области образования, нормативными правовыми актами, регламентирующими данное направление деятельности.</w:t>
      </w:r>
    </w:p>
    <w:p w14:paraId="20CBCD9A" w14:textId="511DA746" w:rsidR="001408AF" w:rsidRPr="0091766D" w:rsidRDefault="001408AF" w:rsidP="003948E0">
      <w:pPr>
        <w:pStyle w:val="PreformattedText"/>
        <w:spacing w:line="240" w:lineRule="auto"/>
        <w:rPr>
          <w:rFonts w:ascii="Times New Roman" w:hAnsi="Times New Roman" w:cs="Times New Roman"/>
          <w:sz w:val="28"/>
          <w:lang w:val="ru-RU"/>
        </w:rPr>
      </w:pPr>
      <w:r w:rsidRPr="0091766D">
        <w:rPr>
          <w:rFonts w:ascii="Times New Roman" w:hAnsi="Times New Roman" w:cs="Times New Roman"/>
          <w:sz w:val="28"/>
          <w:lang w:val="ru-RU"/>
        </w:rPr>
        <w:t>К реализации программы привлекаются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14:paraId="5F0DABB3" w14:textId="6B8F7251" w:rsidR="003948E0" w:rsidRPr="0091766D" w:rsidRDefault="003948E0" w:rsidP="003948E0">
      <w:pPr>
        <w:ind w:firstLine="709"/>
        <w:jc w:val="both"/>
        <w:rPr>
          <w:rFonts w:ascii="Times New Roman" w:eastAsia="Times New Roman" w:hAnsi="Times New Roman" w:cs="Times New Roman"/>
          <w:color w:val="auto"/>
          <w:sz w:val="28"/>
          <w:szCs w:val="28"/>
          <w:lang w:bidi="ar-SA"/>
        </w:rPr>
      </w:pPr>
      <w:r w:rsidRPr="0091766D">
        <w:rPr>
          <w:rFonts w:ascii="Times New Roman" w:eastAsia="Times New Roman" w:hAnsi="Times New Roman" w:cs="Times New Roman"/>
          <w:color w:val="auto"/>
          <w:sz w:val="28"/>
          <w:szCs w:val="28"/>
          <w:lang w:bidi="ar-SA"/>
        </w:rPr>
        <w:t xml:space="preserve">Таблица </w:t>
      </w:r>
      <w:r w:rsidR="009C58E5" w:rsidRPr="0091766D">
        <w:rPr>
          <w:rFonts w:ascii="Times New Roman" w:eastAsia="Times New Roman" w:hAnsi="Times New Roman" w:cs="Times New Roman"/>
          <w:color w:val="auto"/>
          <w:sz w:val="28"/>
          <w:szCs w:val="28"/>
          <w:lang w:bidi="ar-SA"/>
        </w:rPr>
        <w:t>4</w:t>
      </w:r>
      <w:r w:rsidRPr="0091766D">
        <w:rPr>
          <w:rFonts w:ascii="Times New Roman" w:eastAsia="Times New Roman" w:hAnsi="Times New Roman" w:cs="Times New Roman"/>
          <w:color w:val="auto"/>
          <w:sz w:val="28"/>
          <w:szCs w:val="28"/>
          <w:lang w:bidi="ar-SA"/>
        </w:rPr>
        <w:t xml:space="preserve"> – Квалификационные характеристики преподавателей, реализующих программу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843"/>
        <w:gridCol w:w="1701"/>
        <w:gridCol w:w="1559"/>
        <w:gridCol w:w="3680"/>
      </w:tblGrid>
      <w:tr w:rsidR="007E4EAB" w:rsidRPr="0091766D" w14:paraId="1FBBD4DC" w14:textId="77777777" w:rsidTr="004E22C2">
        <w:trPr>
          <w:trHeight w:val="276"/>
        </w:trPr>
        <w:tc>
          <w:tcPr>
            <w:tcW w:w="301" w:type="pct"/>
            <w:vMerge w:val="restart"/>
            <w:vAlign w:val="center"/>
          </w:tcPr>
          <w:p w14:paraId="2A80DC81" w14:textId="77777777" w:rsidR="003948E0" w:rsidRPr="0091766D" w:rsidRDefault="003948E0" w:rsidP="004E22C2">
            <w:pPr>
              <w:widowControl/>
              <w:jc w:val="center"/>
              <w:rPr>
                <w:rFonts w:ascii="Times New Roman" w:eastAsia="Calibri" w:hAnsi="Times New Roman" w:cs="Times New Roman"/>
                <w:color w:val="auto"/>
                <w:sz w:val="22"/>
                <w:szCs w:val="22"/>
                <w:lang w:eastAsia="en-US" w:bidi="ar-SA"/>
              </w:rPr>
            </w:pPr>
            <w:r w:rsidRPr="0091766D">
              <w:rPr>
                <w:rFonts w:ascii="Times New Roman" w:eastAsia="Calibri" w:hAnsi="Times New Roman" w:cs="Times New Roman"/>
                <w:color w:val="auto"/>
                <w:sz w:val="22"/>
                <w:szCs w:val="22"/>
                <w:lang w:eastAsia="en-US" w:bidi="ar-SA"/>
              </w:rPr>
              <w:t>№п/п</w:t>
            </w:r>
          </w:p>
        </w:tc>
        <w:tc>
          <w:tcPr>
            <w:tcW w:w="986" w:type="pct"/>
            <w:vMerge w:val="restart"/>
            <w:vAlign w:val="center"/>
          </w:tcPr>
          <w:p w14:paraId="2C97F89D" w14:textId="2FD4E9C7" w:rsidR="003948E0" w:rsidRPr="0091766D" w:rsidRDefault="003948E0" w:rsidP="004E22C2">
            <w:pPr>
              <w:widowControl/>
              <w:jc w:val="center"/>
              <w:rPr>
                <w:rFonts w:ascii="Times New Roman" w:eastAsia="Calibri" w:hAnsi="Times New Roman" w:cs="Times New Roman"/>
                <w:color w:val="auto"/>
                <w:sz w:val="22"/>
                <w:szCs w:val="22"/>
                <w:lang w:eastAsia="en-US" w:bidi="ar-SA"/>
              </w:rPr>
            </w:pPr>
            <w:r w:rsidRPr="0091766D">
              <w:rPr>
                <w:rFonts w:ascii="Times New Roman" w:eastAsia="Calibri" w:hAnsi="Times New Roman" w:cs="Times New Roman"/>
                <w:color w:val="auto"/>
                <w:sz w:val="22"/>
                <w:szCs w:val="22"/>
                <w:lang w:eastAsia="en-US" w:bidi="ar-SA"/>
              </w:rPr>
              <w:t>Предметы, дисциплины</w:t>
            </w:r>
          </w:p>
          <w:p w14:paraId="5D2957E7" w14:textId="77777777" w:rsidR="003948E0" w:rsidRPr="0091766D" w:rsidRDefault="003948E0" w:rsidP="004E22C2">
            <w:pPr>
              <w:widowControl/>
              <w:jc w:val="center"/>
              <w:rPr>
                <w:rFonts w:ascii="Times New Roman" w:eastAsia="Calibri" w:hAnsi="Times New Roman" w:cs="Times New Roman"/>
                <w:color w:val="auto"/>
                <w:sz w:val="22"/>
                <w:szCs w:val="22"/>
                <w:lang w:eastAsia="en-US" w:bidi="ar-SA"/>
              </w:rPr>
            </w:pPr>
            <w:r w:rsidRPr="0091766D">
              <w:rPr>
                <w:rFonts w:ascii="Times New Roman" w:eastAsia="Calibri" w:hAnsi="Times New Roman" w:cs="Times New Roman"/>
                <w:color w:val="auto"/>
                <w:sz w:val="22"/>
                <w:szCs w:val="22"/>
                <w:lang w:eastAsia="en-US" w:bidi="ar-SA"/>
              </w:rPr>
              <w:t>(модули)</w:t>
            </w:r>
          </w:p>
        </w:tc>
        <w:tc>
          <w:tcPr>
            <w:tcW w:w="3713" w:type="pct"/>
            <w:gridSpan w:val="3"/>
            <w:vAlign w:val="center"/>
          </w:tcPr>
          <w:p w14:paraId="161E33F4" w14:textId="77777777" w:rsidR="003948E0" w:rsidRPr="0091766D" w:rsidRDefault="003948E0" w:rsidP="004E22C2">
            <w:pPr>
              <w:widowControl/>
              <w:jc w:val="center"/>
              <w:rPr>
                <w:rFonts w:ascii="Times New Roman" w:eastAsia="Calibri" w:hAnsi="Times New Roman" w:cs="Times New Roman"/>
                <w:color w:val="auto"/>
                <w:sz w:val="22"/>
                <w:szCs w:val="22"/>
                <w:lang w:eastAsia="en-US" w:bidi="ar-SA"/>
              </w:rPr>
            </w:pPr>
            <w:r w:rsidRPr="0091766D">
              <w:rPr>
                <w:rFonts w:ascii="Times New Roman" w:eastAsia="Calibri" w:hAnsi="Times New Roman" w:cs="Times New Roman"/>
                <w:color w:val="auto"/>
                <w:sz w:val="22"/>
                <w:szCs w:val="22"/>
                <w:lang w:eastAsia="en-US" w:bidi="ar-SA"/>
              </w:rPr>
              <w:t>Характеристика педагогических работников</w:t>
            </w:r>
          </w:p>
        </w:tc>
      </w:tr>
      <w:tr w:rsidR="00B9117F" w:rsidRPr="0091766D" w14:paraId="62FBE8DE" w14:textId="77777777" w:rsidTr="004E22C2">
        <w:trPr>
          <w:trHeight w:val="243"/>
        </w:trPr>
        <w:tc>
          <w:tcPr>
            <w:tcW w:w="301" w:type="pct"/>
            <w:vMerge/>
            <w:vAlign w:val="center"/>
          </w:tcPr>
          <w:p w14:paraId="03E1BEC3" w14:textId="77777777" w:rsidR="00B9117F" w:rsidRPr="0091766D" w:rsidRDefault="00B9117F" w:rsidP="004E22C2">
            <w:pPr>
              <w:widowControl/>
              <w:jc w:val="center"/>
              <w:rPr>
                <w:rFonts w:ascii="Times New Roman" w:eastAsia="Calibri" w:hAnsi="Times New Roman" w:cs="Times New Roman"/>
                <w:color w:val="auto"/>
                <w:sz w:val="22"/>
                <w:szCs w:val="22"/>
                <w:lang w:eastAsia="en-US" w:bidi="ar-SA"/>
              </w:rPr>
            </w:pPr>
          </w:p>
        </w:tc>
        <w:tc>
          <w:tcPr>
            <w:tcW w:w="986" w:type="pct"/>
            <w:vMerge/>
            <w:vAlign w:val="center"/>
          </w:tcPr>
          <w:p w14:paraId="065FF338" w14:textId="77777777" w:rsidR="00B9117F" w:rsidRPr="0091766D" w:rsidRDefault="00B9117F" w:rsidP="004E22C2">
            <w:pPr>
              <w:widowControl/>
              <w:jc w:val="center"/>
              <w:rPr>
                <w:rFonts w:ascii="Times New Roman" w:eastAsia="Calibri" w:hAnsi="Times New Roman" w:cs="Times New Roman"/>
                <w:color w:val="auto"/>
                <w:sz w:val="22"/>
                <w:szCs w:val="22"/>
                <w:lang w:eastAsia="en-US" w:bidi="ar-SA"/>
              </w:rPr>
            </w:pPr>
          </w:p>
        </w:tc>
        <w:tc>
          <w:tcPr>
            <w:tcW w:w="910" w:type="pct"/>
            <w:vAlign w:val="center"/>
          </w:tcPr>
          <w:p w14:paraId="2A025D8C" w14:textId="24309431" w:rsidR="00B9117F" w:rsidRPr="0091766D" w:rsidRDefault="00B9117F" w:rsidP="004E22C2">
            <w:pPr>
              <w:widowControl/>
              <w:jc w:val="center"/>
              <w:rPr>
                <w:rFonts w:ascii="Times New Roman" w:eastAsia="Calibri" w:hAnsi="Times New Roman" w:cs="Times New Roman"/>
                <w:color w:val="auto"/>
                <w:sz w:val="22"/>
                <w:szCs w:val="22"/>
                <w:lang w:eastAsia="en-US" w:bidi="ar-SA"/>
              </w:rPr>
            </w:pPr>
            <w:r w:rsidRPr="0091766D">
              <w:rPr>
                <w:rFonts w:ascii="Times New Roman" w:eastAsia="Calibri" w:hAnsi="Times New Roman" w:cs="Times New Roman"/>
                <w:color w:val="auto"/>
                <w:sz w:val="22"/>
                <w:szCs w:val="22"/>
                <w:lang w:eastAsia="en-US" w:bidi="ar-SA"/>
              </w:rPr>
              <w:t>Фамилия, имя, отчество</w:t>
            </w:r>
          </w:p>
        </w:tc>
        <w:tc>
          <w:tcPr>
            <w:tcW w:w="834" w:type="pct"/>
            <w:vAlign w:val="center"/>
          </w:tcPr>
          <w:p w14:paraId="37CB9229" w14:textId="77777777" w:rsidR="00B9117F" w:rsidRPr="0091766D" w:rsidRDefault="00B9117F" w:rsidP="004E22C2">
            <w:pPr>
              <w:widowControl/>
              <w:jc w:val="center"/>
              <w:rPr>
                <w:rFonts w:ascii="Times New Roman" w:eastAsia="Calibri" w:hAnsi="Times New Roman" w:cs="Times New Roman"/>
                <w:color w:val="FF0000"/>
                <w:sz w:val="22"/>
                <w:szCs w:val="22"/>
                <w:lang w:eastAsia="en-US" w:bidi="ar-SA"/>
              </w:rPr>
            </w:pPr>
            <w:r w:rsidRPr="0091766D">
              <w:rPr>
                <w:rFonts w:ascii="Times New Roman" w:eastAsia="Calibri" w:hAnsi="Times New Roman" w:cs="Times New Roman"/>
                <w:color w:val="auto"/>
                <w:sz w:val="22"/>
                <w:szCs w:val="22"/>
                <w:lang w:eastAsia="en-US" w:bidi="ar-SA"/>
              </w:rPr>
              <w:t>Должность по штатному расписанию</w:t>
            </w:r>
          </w:p>
        </w:tc>
        <w:tc>
          <w:tcPr>
            <w:tcW w:w="1969" w:type="pct"/>
            <w:vAlign w:val="center"/>
          </w:tcPr>
          <w:p w14:paraId="4951D241" w14:textId="0840731B" w:rsidR="00B9117F" w:rsidRPr="0091766D" w:rsidRDefault="00B9117F" w:rsidP="004E22C2">
            <w:pPr>
              <w:widowControl/>
              <w:jc w:val="center"/>
              <w:rPr>
                <w:rFonts w:ascii="Times New Roman" w:eastAsia="Calibri" w:hAnsi="Times New Roman" w:cs="Times New Roman"/>
                <w:color w:val="auto"/>
                <w:sz w:val="22"/>
                <w:szCs w:val="22"/>
                <w:lang w:eastAsia="en-US" w:bidi="ar-SA"/>
              </w:rPr>
            </w:pPr>
            <w:r w:rsidRPr="0091766D">
              <w:rPr>
                <w:rFonts w:ascii="Times New Roman" w:eastAsia="Calibri" w:hAnsi="Times New Roman" w:cs="Times New Roman"/>
                <w:color w:val="auto"/>
                <w:sz w:val="22"/>
                <w:szCs w:val="22"/>
                <w:lang w:eastAsia="en-US" w:bidi="ar-SA"/>
              </w:rPr>
              <w:t>Специальность по диплому/ученая степень/ученое звание</w:t>
            </w:r>
          </w:p>
        </w:tc>
      </w:tr>
      <w:tr w:rsidR="000427C2" w:rsidRPr="0091766D" w14:paraId="3B1A50F2" w14:textId="77777777" w:rsidTr="0064525C">
        <w:trPr>
          <w:trHeight w:val="1012"/>
        </w:trPr>
        <w:tc>
          <w:tcPr>
            <w:tcW w:w="301" w:type="pct"/>
            <w:vAlign w:val="center"/>
          </w:tcPr>
          <w:p w14:paraId="6F4DD7A8" w14:textId="379EE85C" w:rsidR="000427C2" w:rsidRPr="0091766D" w:rsidRDefault="000427C2" w:rsidP="004E22C2">
            <w:pPr>
              <w:widowControl/>
              <w:jc w:val="center"/>
              <w:rPr>
                <w:rFonts w:ascii="Times New Roman" w:eastAsia="Calibri" w:hAnsi="Times New Roman" w:cs="Times New Roman"/>
                <w:color w:val="auto"/>
                <w:sz w:val="22"/>
                <w:szCs w:val="22"/>
                <w:lang w:eastAsia="en-US" w:bidi="ar-SA"/>
              </w:rPr>
            </w:pPr>
            <w:bookmarkStart w:id="62" w:name="_Hlk225774622"/>
            <w:r w:rsidRPr="0091766D">
              <w:rPr>
                <w:rFonts w:ascii="Times New Roman" w:eastAsia="Calibri" w:hAnsi="Times New Roman" w:cs="Times New Roman"/>
                <w:color w:val="auto"/>
                <w:sz w:val="22"/>
                <w:szCs w:val="22"/>
                <w:lang w:eastAsia="en-US" w:bidi="ar-SA"/>
              </w:rPr>
              <w:t>1</w:t>
            </w:r>
          </w:p>
        </w:tc>
        <w:tc>
          <w:tcPr>
            <w:tcW w:w="986" w:type="pct"/>
            <w:vAlign w:val="center"/>
          </w:tcPr>
          <w:p w14:paraId="185747C9" w14:textId="0C5F22DB" w:rsidR="000427C2" w:rsidRPr="0091766D" w:rsidRDefault="000427C2" w:rsidP="004E22C2">
            <w:pPr>
              <w:widowControl/>
              <w:jc w:val="center"/>
              <w:rPr>
                <w:rFonts w:ascii="Times New Roman" w:eastAsia="Calibri" w:hAnsi="Times New Roman" w:cs="Times New Roman"/>
                <w:color w:val="auto"/>
                <w:sz w:val="22"/>
                <w:szCs w:val="22"/>
                <w:lang w:eastAsia="en-US" w:bidi="ar-SA"/>
              </w:rPr>
            </w:pPr>
            <w:r w:rsidRPr="0091766D">
              <w:rPr>
                <w:rFonts w:ascii="Times New Roman" w:hAnsi="Times New Roman" w:cs="Times New Roman"/>
                <w:sz w:val="22"/>
                <w:szCs w:val="22"/>
              </w:rPr>
              <w:t>Конструкция транспортно-технологических машин</w:t>
            </w:r>
          </w:p>
        </w:tc>
        <w:tc>
          <w:tcPr>
            <w:tcW w:w="910" w:type="pct"/>
            <w:vAlign w:val="center"/>
          </w:tcPr>
          <w:p w14:paraId="6769B851" w14:textId="27B4C033" w:rsidR="000427C2" w:rsidRPr="0091766D" w:rsidRDefault="000427C2" w:rsidP="004E22C2">
            <w:pPr>
              <w:widowControl/>
              <w:jc w:val="center"/>
              <w:rPr>
                <w:rFonts w:ascii="Times New Roman" w:eastAsia="Calibri" w:hAnsi="Times New Roman" w:cs="Times New Roman"/>
                <w:sz w:val="22"/>
                <w:szCs w:val="22"/>
                <w:lang w:bidi="ar-SA"/>
              </w:rPr>
            </w:pPr>
            <w:r w:rsidRPr="0091766D">
              <w:rPr>
                <w:rFonts w:ascii="Times New Roman" w:eastAsia="Calibri" w:hAnsi="Times New Roman" w:cs="Times New Roman"/>
                <w:sz w:val="22"/>
                <w:szCs w:val="22"/>
                <w:lang w:bidi="ar-SA"/>
              </w:rPr>
              <w:t>Рыблов Михаил Владимирович</w:t>
            </w:r>
          </w:p>
        </w:tc>
        <w:tc>
          <w:tcPr>
            <w:tcW w:w="834" w:type="pct"/>
            <w:vAlign w:val="center"/>
          </w:tcPr>
          <w:p w14:paraId="5DD0F482" w14:textId="230AA4F4" w:rsidR="000427C2" w:rsidRPr="0091766D" w:rsidRDefault="000427C2" w:rsidP="004E22C2">
            <w:pPr>
              <w:widowControl/>
              <w:jc w:val="center"/>
              <w:rPr>
                <w:rFonts w:ascii="Times New Roman" w:eastAsia="Calibri" w:hAnsi="Times New Roman" w:cs="Times New Roman"/>
                <w:sz w:val="22"/>
                <w:szCs w:val="22"/>
                <w:lang w:bidi="ar-SA"/>
              </w:rPr>
            </w:pPr>
            <w:r w:rsidRPr="0091766D">
              <w:rPr>
                <w:rFonts w:ascii="Times New Roman" w:eastAsia="Calibri" w:hAnsi="Times New Roman" w:cs="Times New Roman"/>
                <w:sz w:val="22"/>
                <w:szCs w:val="22"/>
                <w:lang w:bidi="ar-SA"/>
              </w:rPr>
              <w:t>профессор</w:t>
            </w:r>
          </w:p>
        </w:tc>
        <w:tc>
          <w:tcPr>
            <w:tcW w:w="1969" w:type="pct"/>
            <w:vAlign w:val="center"/>
          </w:tcPr>
          <w:p w14:paraId="341F9816" w14:textId="4DB772F9" w:rsidR="000427C2" w:rsidRPr="0091766D" w:rsidRDefault="000427C2" w:rsidP="004E22C2">
            <w:pPr>
              <w:widowControl/>
              <w:jc w:val="center"/>
              <w:rPr>
                <w:rFonts w:ascii="Times New Roman" w:eastAsia="Calibri" w:hAnsi="Times New Roman" w:cs="Times New Roman"/>
                <w:color w:val="auto"/>
                <w:sz w:val="22"/>
                <w:szCs w:val="22"/>
                <w:lang w:eastAsia="en-US" w:bidi="ar-SA"/>
              </w:rPr>
            </w:pPr>
            <w:r w:rsidRPr="0091766D">
              <w:rPr>
                <w:rFonts w:ascii="Times New Roman" w:eastAsia="Calibri" w:hAnsi="Times New Roman" w:cs="Times New Roman"/>
                <w:sz w:val="22"/>
                <w:szCs w:val="22"/>
                <w:lang w:bidi="ar-SA"/>
              </w:rPr>
              <w:t>Технический сервис машин/доктор технических наук/доцент</w:t>
            </w:r>
          </w:p>
        </w:tc>
      </w:tr>
      <w:tr w:rsidR="00C068B2" w:rsidRPr="0091766D" w14:paraId="4BF6E50F" w14:textId="77777777" w:rsidTr="004E22C2">
        <w:tc>
          <w:tcPr>
            <w:tcW w:w="301" w:type="pct"/>
            <w:vAlign w:val="center"/>
          </w:tcPr>
          <w:p w14:paraId="6CB837E8" w14:textId="6644DE99" w:rsidR="00C068B2" w:rsidRPr="0091766D" w:rsidRDefault="00C068B2" w:rsidP="00C068B2">
            <w:pPr>
              <w:widowControl/>
              <w:jc w:val="center"/>
              <w:rPr>
                <w:rFonts w:ascii="Times New Roman" w:eastAsia="Calibri" w:hAnsi="Times New Roman" w:cs="Times New Roman"/>
                <w:color w:val="auto"/>
                <w:sz w:val="22"/>
                <w:szCs w:val="22"/>
                <w:lang w:eastAsia="en-US" w:bidi="ar-SA"/>
              </w:rPr>
            </w:pPr>
            <w:r w:rsidRPr="0091766D">
              <w:rPr>
                <w:rFonts w:ascii="Times New Roman" w:eastAsia="Calibri" w:hAnsi="Times New Roman" w:cs="Times New Roman"/>
                <w:color w:val="auto"/>
                <w:sz w:val="22"/>
                <w:szCs w:val="22"/>
                <w:lang w:eastAsia="en-US" w:bidi="ar-SA"/>
              </w:rPr>
              <w:t>2</w:t>
            </w:r>
          </w:p>
        </w:tc>
        <w:tc>
          <w:tcPr>
            <w:tcW w:w="986" w:type="pct"/>
            <w:vAlign w:val="center"/>
          </w:tcPr>
          <w:p w14:paraId="72459EBD" w14:textId="68A9414E" w:rsidR="00C068B2" w:rsidRPr="0091766D" w:rsidRDefault="00C068B2" w:rsidP="00C068B2">
            <w:pPr>
              <w:widowControl/>
              <w:jc w:val="center"/>
              <w:rPr>
                <w:rFonts w:ascii="Times New Roman" w:eastAsia="Calibri" w:hAnsi="Times New Roman" w:cs="Times New Roman"/>
                <w:color w:val="auto"/>
                <w:sz w:val="22"/>
                <w:szCs w:val="22"/>
                <w:lang w:eastAsia="en-US" w:bidi="ar-SA"/>
              </w:rPr>
            </w:pPr>
            <w:r w:rsidRPr="0091766D">
              <w:rPr>
                <w:rFonts w:ascii="Times New Roman" w:hAnsi="Times New Roman" w:cs="Times New Roman"/>
                <w:sz w:val="22"/>
                <w:szCs w:val="22"/>
              </w:rPr>
              <w:t>Технология ТО и ТР транспортно-технологических машин</w:t>
            </w:r>
          </w:p>
        </w:tc>
        <w:tc>
          <w:tcPr>
            <w:tcW w:w="910" w:type="pct"/>
            <w:vAlign w:val="center"/>
          </w:tcPr>
          <w:p w14:paraId="73E7A262" w14:textId="56CF3859" w:rsidR="00C068B2" w:rsidRPr="0091766D" w:rsidRDefault="00C068B2" w:rsidP="00C068B2">
            <w:pPr>
              <w:widowControl/>
              <w:jc w:val="center"/>
              <w:rPr>
                <w:rFonts w:ascii="Times New Roman" w:eastAsia="Calibri" w:hAnsi="Times New Roman" w:cs="Times New Roman"/>
                <w:sz w:val="22"/>
                <w:szCs w:val="22"/>
                <w:lang w:bidi="ar-SA"/>
              </w:rPr>
            </w:pPr>
            <w:r w:rsidRPr="0091766D">
              <w:rPr>
                <w:rFonts w:ascii="Times New Roman" w:eastAsiaTheme="minorEastAsia" w:hAnsi="Times New Roman" w:cs="Times New Roman"/>
                <w:iCs/>
                <w:color w:val="auto"/>
                <w:sz w:val="22"/>
                <w:szCs w:val="22"/>
                <w:lang w:bidi="ar-SA"/>
              </w:rPr>
              <w:t>Лянденбурский Владимир Владимирович</w:t>
            </w:r>
          </w:p>
        </w:tc>
        <w:tc>
          <w:tcPr>
            <w:tcW w:w="834" w:type="pct"/>
            <w:vAlign w:val="center"/>
          </w:tcPr>
          <w:p w14:paraId="184D6ED5" w14:textId="685C045F" w:rsidR="00C068B2" w:rsidRPr="0091766D" w:rsidRDefault="00C068B2" w:rsidP="00C068B2">
            <w:pPr>
              <w:widowControl/>
              <w:jc w:val="center"/>
              <w:rPr>
                <w:rFonts w:ascii="Times New Roman" w:eastAsia="Calibri" w:hAnsi="Times New Roman" w:cs="Times New Roman"/>
                <w:sz w:val="22"/>
                <w:szCs w:val="22"/>
                <w:lang w:bidi="ar-SA"/>
              </w:rPr>
            </w:pPr>
            <w:r w:rsidRPr="0091766D">
              <w:rPr>
                <w:rFonts w:ascii="Times New Roman" w:eastAsia="Calibri" w:hAnsi="Times New Roman" w:cs="Times New Roman"/>
                <w:sz w:val="22"/>
                <w:szCs w:val="22"/>
                <w:lang w:bidi="ar-SA"/>
              </w:rPr>
              <w:t>профессор</w:t>
            </w:r>
          </w:p>
        </w:tc>
        <w:tc>
          <w:tcPr>
            <w:tcW w:w="1969" w:type="pct"/>
            <w:vAlign w:val="center"/>
          </w:tcPr>
          <w:p w14:paraId="6B197DAA" w14:textId="57D2490D" w:rsidR="00C068B2" w:rsidRPr="0091766D" w:rsidRDefault="00C068B2" w:rsidP="00C068B2">
            <w:pPr>
              <w:widowControl/>
              <w:jc w:val="center"/>
              <w:rPr>
                <w:rFonts w:ascii="Times New Roman" w:eastAsia="Calibri" w:hAnsi="Times New Roman" w:cs="Times New Roman"/>
                <w:color w:val="auto"/>
                <w:sz w:val="22"/>
                <w:szCs w:val="22"/>
                <w:lang w:eastAsia="en-US" w:bidi="ar-SA"/>
              </w:rPr>
            </w:pPr>
            <w:r w:rsidRPr="0091766D">
              <w:rPr>
                <w:rFonts w:ascii="Times New Roman" w:eastAsia="Calibri" w:hAnsi="Times New Roman" w:cs="Times New Roman"/>
                <w:sz w:val="22"/>
                <w:szCs w:val="22"/>
                <w:lang w:bidi="ar-SA"/>
              </w:rPr>
              <w:t>Технический сервис машин/доктор технических наук/доцент</w:t>
            </w:r>
          </w:p>
        </w:tc>
      </w:tr>
      <w:tr w:rsidR="000427C2" w:rsidRPr="0091766D" w14:paraId="41A7FE1E" w14:textId="77777777" w:rsidTr="00CF595A">
        <w:trPr>
          <w:trHeight w:val="769"/>
        </w:trPr>
        <w:tc>
          <w:tcPr>
            <w:tcW w:w="301" w:type="pct"/>
            <w:vAlign w:val="center"/>
          </w:tcPr>
          <w:p w14:paraId="02A6D507" w14:textId="77777777" w:rsidR="000427C2" w:rsidRPr="0091766D" w:rsidRDefault="000427C2" w:rsidP="00C068B2">
            <w:pPr>
              <w:widowControl/>
              <w:jc w:val="center"/>
              <w:rPr>
                <w:rFonts w:ascii="Times New Roman" w:eastAsia="Calibri" w:hAnsi="Times New Roman" w:cs="Times New Roman"/>
                <w:color w:val="auto"/>
                <w:sz w:val="22"/>
                <w:szCs w:val="22"/>
                <w:lang w:eastAsia="en-US" w:bidi="ar-SA"/>
              </w:rPr>
            </w:pPr>
            <w:r w:rsidRPr="0091766D">
              <w:rPr>
                <w:rFonts w:ascii="Times New Roman" w:eastAsia="Calibri" w:hAnsi="Times New Roman" w:cs="Times New Roman"/>
                <w:color w:val="auto"/>
                <w:sz w:val="22"/>
                <w:szCs w:val="22"/>
                <w:lang w:eastAsia="en-US" w:bidi="ar-SA"/>
              </w:rPr>
              <w:t>2</w:t>
            </w:r>
          </w:p>
          <w:p w14:paraId="503F0485" w14:textId="55472105" w:rsidR="000427C2" w:rsidRPr="0091766D" w:rsidRDefault="000427C2" w:rsidP="00C068B2">
            <w:pPr>
              <w:widowControl/>
              <w:jc w:val="center"/>
              <w:rPr>
                <w:rFonts w:ascii="Times New Roman" w:eastAsia="Calibri" w:hAnsi="Times New Roman" w:cs="Times New Roman"/>
                <w:color w:val="auto"/>
                <w:sz w:val="22"/>
                <w:szCs w:val="22"/>
                <w:lang w:eastAsia="en-US" w:bidi="ar-SA"/>
              </w:rPr>
            </w:pPr>
            <w:r w:rsidRPr="0091766D">
              <w:rPr>
                <w:rFonts w:ascii="Times New Roman" w:eastAsia="Calibri" w:hAnsi="Times New Roman" w:cs="Times New Roman"/>
                <w:color w:val="auto"/>
                <w:sz w:val="22"/>
                <w:szCs w:val="22"/>
                <w:lang w:eastAsia="en-US" w:bidi="ar-SA"/>
              </w:rPr>
              <w:t>2</w:t>
            </w:r>
          </w:p>
        </w:tc>
        <w:tc>
          <w:tcPr>
            <w:tcW w:w="986" w:type="pct"/>
            <w:vAlign w:val="center"/>
          </w:tcPr>
          <w:p w14:paraId="1C9D327E" w14:textId="2FC263E8" w:rsidR="000427C2" w:rsidRPr="0091766D" w:rsidRDefault="000427C2" w:rsidP="00C068B2">
            <w:pPr>
              <w:widowControl/>
              <w:jc w:val="center"/>
              <w:rPr>
                <w:rFonts w:ascii="Times New Roman" w:eastAsia="Calibri" w:hAnsi="Times New Roman" w:cs="Times New Roman"/>
                <w:color w:val="auto"/>
                <w:sz w:val="22"/>
                <w:szCs w:val="22"/>
                <w:lang w:eastAsia="en-US" w:bidi="ar-SA"/>
              </w:rPr>
            </w:pPr>
            <w:r w:rsidRPr="0091766D">
              <w:rPr>
                <w:rFonts w:ascii="Times New Roman" w:hAnsi="Times New Roman" w:cs="Times New Roman"/>
                <w:sz w:val="22"/>
                <w:szCs w:val="22"/>
              </w:rPr>
              <w:t>Диагностика транспортных средств</w:t>
            </w:r>
          </w:p>
        </w:tc>
        <w:tc>
          <w:tcPr>
            <w:tcW w:w="910" w:type="pct"/>
            <w:vAlign w:val="center"/>
          </w:tcPr>
          <w:p w14:paraId="55A6CCE3" w14:textId="4941A712" w:rsidR="000427C2" w:rsidRPr="0091766D" w:rsidRDefault="000427C2" w:rsidP="00C068B2">
            <w:pPr>
              <w:widowControl/>
              <w:jc w:val="center"/>
              <w:rPr>
                <w:rFonts w:ascii="Times New Roman" w:eastAsia="Calibri" w:hAnsi="Times New Roman" w:cs="Times New Roman"/>
                <w:sz w:val="22"/>
                <w:szCs w:val="22"/>
                <w:lang w:bidi="ar-SA"/>
              </w:rPr>
            </w:pPr>
            <w:r w:rsidRPr="0091766D">
              <w:rPr>
                <w:rFonts w:ascii="Times New Roman" w:eastAsiaTheme="minorEastAsia" w:hAnsi="Times New Roman" w:cs="Times New Roman"/>
                <w:iCs/>
                <w:color w:val="auto"/>
                <w:sz w:val="22"/>
                <w:szCs w:val="22"/>
                <w:lang w:bidi="ar-SA"/>
              </w:rPr>
              <w:t>Лянденбурский Владимир Владимирович</w:t>
            </w:r>
          </w:p>
        </w:tc>
        <w:tc>
          <w:tcPr>
            <w:tcW w:w="834" w:type="pct"/>
            <w:vAlign w:val="center"/>
          </w:tcPr>
          <w:p w14:paraId="7B0EF462" w14:textId="52B4092E" w:rsidR="000427C2" w:rsidRPr="0091766D" w:rsidRDefault="000427C2" w:rsidP="00C068B2">
            <w:pPr>
              <w:widowControl/>
              <w:jc w:val="center"/>
              <w:rPr>
                <w:rFonts w:ascii="Times New Roman" w:eastAsia="Calibri" w:hAnsi="Times New Roman" w:cs="Times New Roman"/>
                <w:sz w:val="22"/>
                <w:szCs w:val="22"/>
                <w:lang w:bidi="ar-SA"/>
              </w:rPr>
            </w:pPr>
            <w:r w:rsidRPr="0091766D">
              <w:rPr>
                <w:rFonts w:ascii="Times New Roman" w:eastAsia="Calibri" w:hAnsi="Times New Roman" w:cs="Times New Roman"/>
                <w:sz w:val="22"/>
                <w:szCs w:val="22"/>
                <w:lang w:bidi="ar-SA"/>
              </w:rPr>
              <w:t>профессор</w:t>
            </w:r>
          </w:p>
        </w:tc>
        <w:tc>
          <w:tcPr>
            <w:tcW w:w="1969" w:type="pct"/>
            <w:vAlign w:val="center"/>
          </w:tcPr>
          <w:p w14:paraId="62C52EF9" w14:textId="707C4A27" w:rsidR="000427C2" w:rsidRPr="0091766D" w:rsidRDefault="000427C2" w:rsidP="00C068B2">
            <w:pPr>
              <w:widowControl/>
              <w:jc w:val="center"/>
              <w:rPr>
                <w:rFonts w:ascii="Times New Roman" w:eastAsia="Calibri" w:hAnsi="Times New Roman" w:cs="Times New Roman"/>
                <w:color w:val="auto"/>
                <w:sz w:val="22"/>
                <w:szCs w:val="22"/>
                <w:lang w:eastAsia="en-US" w:bidi="ar-SA"/>
              </w:rPr>
            </w:pPr>
            <w:r w:rsidRPr="0091766D">
              <w:rPr>
                <w:rFonts w:ascii="Times New Roman" w:eastAsia="Calibri" w:hAnsi="Times New Roman" w:cs="Times New Roman"/>
                <w:sz w:val="22"/>
                <w:szCs w:val="22"/>
                <w:lang w:bidi="ar-SA"/>
              </w:rPr>
              <w:t>Технический сервис машин/доктор технических наук/доцент</w:t>
            </w:r>
          </w:p>
        </w:tc>
      </w:tr>
      <w:tr w:rsidR="000427C2" w:rsidRPr="0091766D" w14:paraId="5BEE992D" w14:textId="77777777" w:rsidTr="00521410">
        <w:trPr>
          <w:trHeight w:val="1265"/>
        </w:trPr>
        <w:tc>
          <w:tcPr>
            <w:tcW w:w="301" w:type="pct"/>
            <w:vAlign w:val="center"/>
          </w:tcPr>
          <w:p w14:paraId="599A15FC" w14:textId="0D22D3F6" w:rsidR="000427C2" w:rsidRPr="0091766D" w:rsidRDefault="000427C2" w:rsidP="004E22C2">
            <w:pPr>
              <w:widowControl/>
              <w:jc w:val="center"/>
              <w:rPr>
                <w:rFonts w:ascii="Times New Roman" w:eastAsia="Calibri" w:hAnsi="Times New Roman" w:cs="Times New Roman"/>
                <w:color w:val="auto"/>
                <w:sz w:val="22"/>
                <w:szCs w:val="22"/>
                <w:lang w:eastAsia="en-US" w:bidi="ar-SA"/>
              </w:rPr>
            </w:pPr>
            <w:r w:rsidRPr="0091766D">
              <w:rPr>
                <w:rFonts w:ascii="Times New Roman" w:eastAsia="Calibri" w:hAnsi="Times New Roman" w:cs="Times New Roman"/>
                <w:color w:val="auto"/>
                <w:sz w:val="22"/>
                <w:szCs w:val="22"/>
                <w:lang w:eastAsia="en-US" w:bidi="ar-SA"/>
              </w:rPr>
              <w:lastRenderedPageBreak/>
              <w:t>4</w:t>
            </w:r>
          </w:p>
        </w:tc>
        <w:tc>
          <w:tcPr>
            <w:tcW w:w="986" w:type="pct"/>
            <w:vAlign w:val="center"/>
          </w:tcPr>
          <w:p w14:paraId="074A5278" w14:textId="02B9C20A" w:rsidR="000427C2" w:rsidRPr="0091766D" w:rsidRDefault="000427C2" w:rsidP="004E22C2">
            <w:pPr>
              <w:widowControl/>
              <w:jc w:val="center"/>
              <w:rPr>
                <w:rFonts w:ascii="Times New Roman" w:eastAsia="Calibri" w:hAnsi="Times New Roman" w:cs="Times New Roman"/>
                <w:color w:val="auto"/>
                <w:sz w:val="22"/>
                <w:szCs w:val="22"/>
                <w:lang w:eastAsia="en-US" w:bidi="ar-SA"/>
              </w:rPr>
            </w:pPr>
            <w:r w:rsidRPr="0091766D">
              <w:rPr>
                <w:rFonts w:ascii="Times New Roman" w:hAnsi="Times New Roman" w:cs="Times New Roman"/>
                <w:sz w:val="22"/>
                <w:szCs w:val="22"/>
              </w:rPr>
              <w:t>Информационные и цифровые технологии на автомобильном транспорте</w:t>
            </w:r>
          </w:p>
        </w:tc>
        <w:tc>
          <w:tcPr>
            <w:tcW w:w="910" w:type="pct"/>
            <w:vAlign w:val="center"/>
          </w:tcPr>
          <w:p w14:paraId="494A8AFA" w14:textId="678BF361" w:rsidR="000427C2" w:rsidRPr="0091766D" w:rsidRDefault="000427C2" w:rsidP="004E22C2">
            <w:pPr>
              <w:widowControl/>
              <w:jc w:val="center"/>
              <w:rPr>
                <w:rFonts w:ascii="Times New Roman" w:eastAsia="Calibri" w:hAnsi="Times New Roman" w:cs="Times New Roman"/>
                <w:sz w:val="22"/>
                <w:szCs w:val="22"/>
                <w:lang w:bidi="ar-SA"/>
              </w:rPr>
            </w:pPr>
            <w:r w:rsidRPr="0091766D">
              <w:rPr>
                <w:rFonts w:ascii="Times New Roman" w:eastAsia="Calibri" w:hAnsi="Times New Roman" w:cs="Times New Roman"/>
                <w:sz w:val="22"/>
                <w:szCs w:val="22"/>
                <w:lang w:bidi="ar-SA"/>
              </w:rPr>
              <w:t>Иванов Александр Семенович</w:t>
            </w:r>
          </w:p>
        </w:tc>
        <w:tc>
          <w:tcPr>
            <w:tcW w:w="834" w:type="pct"/>
            <w:vAlign w:val="center"/>
          </w:tcPr>
          <w:p w14:paraId="4BC27A4D" w14:textId="0165E0CA" w:rsidR="000427C2" w:rsidRPr="0091766D" w:rsidRDefault="000427C2" w:rsidP="004E22C2">
            <w:pPr>
              <w:widowControl/>
              <w:jc w:val="center"/>
              <w:rPr>
                <w:rFonts w:ascii="Times New Roman" w:eastAsia="Calibri" w:hAnsi="Times New Roman" w:cs="Times New Roman"/>
                <w:sz w:val="22"/>
                <w:szCs w:val="22"/>
                <w:lang w:bidi="ar-SA"/>
              </w:rPr>
            </w:pPr>
            <w:r w:rsidRPr="0091766D">
              <w:rPr>
                <w:rFonts w:ascii="Times New Roman" w:eastAsia="Calibri" w:hAnsi="Times New Roman" w:cs="Times New Roman"/>
                <w:sz w:val="22"/>
                <w:szCs w:val="22"/>
                <w:lang w:bidi="ar-SA"/>
              </w:rPr>
              <w:t>доцент</w:t>
            </w:r>
          </w:p>
        </w:tc>
        <w:tc>
          <w:tcPr>
            <w:tcW w:w="1969" w:type="pct"/>
            <w:vAlign w:val="center"/>
          </w:tcPr>
          <w:p w14:paraId="784075A8" w14:textId="36893349" w:rsidR="000427C2" w:rsidRPr="0091766D" w:rsidRDefault="000427C2" w:rsidP="004E22C2">
            <w:pPr>
              <w:widowControl/>
              <w:jc w:val="center"/>
              <w:rPr>
                <w:rFonts w:ascii="Times New Roman" w:eastAsia="Calibri" w:hAnsi="Times New Roman" w:cs="Times New Roman"/>
                <w:color w:val="auto"/>
                <w:sz w:val="22"/>
                <w:szCs w:val="22"/>
                <w:lang w:eastAsia="en-US" w:bidi="ar-SA"/>
              </w:rPr>
            </w:pPr>
            <w:r w:rsidRPr="0091766D">
              <w:rPr>
                <w:rFonts w:ascii="Times New Roman" w:eastAsia="Calibri" w:hAnsi="Times New Roman" w:cs="Times New Roman"/>
                <w:sz w:val="22"/>
                <w:szCs w:val="22"/>
                <w:lang w:bidi="ar-SA"/>
              </w:rPr>
              <w:t>Технический сервис машин/кандидат технических наук/доцент</w:t>
            </w:r>
          </w:p>
        </w:tc>
      </w:tr>
      <w:tr w:rsidR="000427C2" w:rsidRPr="0091766D" w14:paraId="645A01D1" w14:textId="77777777" w:rsidTr="0080350C">
        <w:trPr>
          <w:trHeight w:val="1285"/>
        </w:trPr>
        <w:tc>
          <w:tcPr>
            <w:tcW w:w="301" w:type="pct"/>
            <w:vAlign w:val="center"/>
          </w:tcPr>
          <w:p w14:paraId="619C2412" w14:textId="0C2A39A5" w:rsidR="000427C2" w:rsidRPr="0091766D" w:rsidRDefault="000427C2" w:rsidP="00C068B2">
            <w:pPr>
              <w:widowControl/>
              <w:jc w:val="center"/>
              <w:rPr>
                <w:rFonts w:ascii="Times New Roman" w:eastAsia="Calibri" w:hAnsi="Times New Roman" w:cs="Times New Roman"/>
                <w:color w:val="auto"/>
                <w:sz w:val="22"/>
                <w:szCs w:val="22"/>
                <w:lang w:eastAsia="en-US" w:bidi="ar-SA"/>
              </w:rPr>
            </w:pPr>
            <w:r w:rsidRPr="0091766D">
              <w:rPr>
                <w:rFonts w:ascii="Times New Roman" w:eastAsia="Calibri" w:hAnsi="Times New Roman" w:cs="Times New Roman"/>
                <w:color w:val="auto"/>
                <w:sz w:val="22"/>
                <w:szCs w:val="22"/>
                <w:lang w:eastAsia="en-US" w:bidi="ar-SA"/>
              </w:rPr>
              <w:t>5</w:t>
            </w:r>
          </w:p>
        </w:tc>
        <w:tc>
          <w:tcPr>
            <w:tcW w:w="986" w:type="pct"/>
            <w:vAlign w:val="center"/>
          </w:tcPr>
          <w:p w14:paraId="3E20BF79" w14:textId="49A9B591" w:rsidR="000427C2" w:rsidRPr="0091766D" w:rsidRDefault="000427C2" w:rsidP="00C068B2">
            <w:pPr>
              <w:widowControl/>
              <w:jc w:val="center"/>
              <w:rPr>
                <w:rFonts w:ascii="Times New Roman" w:eastAsia="Calibri" w:hAnsi="Times New Roman" w:cs="Times New Roman"/>
                <w:color w:val="auto"/>
                <w:sz w:val="22"/>
                <w:szCs w:val="22"/>
                <w:lang w:eastAsia="en-US" w:bidi="ar-SA"/>
              </w:rPr>
            </w:pPr>
            <w:r w:rsidRPr="0091766D">
              <w:rPr>
                <w:rFonts w:ascii="Times New Roman" w:hAnsi="Times New Roman" w:cs="Times New Roman"/>
                <w:iCs/>
                <w:sz w:val="22"/>
                <w:szCs w:val="22"/>
              </w:rPr>
              <w:t>Техника безопасности при ТО и Р транспортных средств</w:t>
            </w:r>
          </w:p>
        </w:tc>
        <w:tc>
          <w:tcPr>
            <w:tcW w:w="910" w:type="pct"/>
            <w:vAlign w:val="center"/>
          </w:tcPr>
          <w:p w14:paraId="095E653E" w14:textId="75C3FAC7" w:rsidR="000427C2" w:rsidRPr="0091766D" w:rsidRDefault="000427C2" w:rsidP="00C068B2">
            <w:pPr>
              <w:widowControl/>
              <w:jc w:val="center"/>
              <w:rPr>
                <w:rFonts w:ascii="Times New Roman" w:eastAsia="Calibri" w:hAnsi="Times New Roman" w:cs="Times New Roman"/>
                <w:sz w:val="22"/>
                <w:szCs w:val="22"/>
                <w:lang w:bidi="ar-SA"/>
              </w:rPr>
            </w:pPr>
            <w:r w:rsidRPr="0091766D">
              <w:rPr>
                <w:rFonts w:ascii="Times New Roman" w:eastAsia="Calibri" w:hAnsi="Times New Roman" w:cs="Times New Roman"/>
                <w:sz w:val="22"/>
                <w:szCs w:val="22"/>
                <w:lang w:bidi="ar-SA"/>
              </w:rPr>
              <w:t>Зябиров Ильяс Мусеевич</w:t>
            </w:r>
          </w:p>
        </w:tc>
        <w:tc>
          <w:tcPr>
            <w:tcW w:w="834" w:type="pct"/>
            <w:vAlign w:val="center"/>
          </w:tcPr>
          <w:p w14:paraId="055EBEAA" w14:textId="5A8FEB17" w:rsidR="000427C2" w:rsidRPr="0091766D" w:rsidRDefault="000427C2" w:rsidP="00C068B2">
            <w:pPr>
              <w:widowControl/>
              <w:jc w:val="center"/>
              <w:rPr>
                <w:rFonts w:ascii="Times New Roman" w:eastAsia="Calibri" w:hAnsi="Times New Roman" w:cs="Times New Roman"/>
                <w:sz w:val="22"/>
                <w:szCs w:val="22"/>
                <w:lang w:bidi="ar-SA"/>
              </w:rPr>
            </w:pPr>
            <w:r w:rsidRPr="0091766D">
              <w:rPr>
                <w:rFonts w:ascii="Times New Roman" w:eastAsia="Calibri" w:hAnsi="Times New Roman" w:cs="Times New Roman"/>
                <w:sz w:val="22"/>
                <w:szCs w:val="22"/>
                <w:lang w:bidi="ar-SA"/>
              </w:rPr>
              <w:t>доцент</w:t>
            </w:r>
          </w:p>
        </w:tc>
        <w:tc>
          <w:tcPr>
            <w:tcW w:w="1969" w:type="pct"/>
            <w:vAlign w:val="center"/>
          </w:tcPr>
          <w:p w14:paraId="580C20FA" w14:textId="0EDCEB46" w:rsidR="000427C2" w:rsidRPr="0091766D" w:rsidRDefault="000427C2" w:rsidP="00C068B2">
            <w:pPr>
              <w:widowControl/>
              <w:jc w:val="center"/>
              <w:rPr>
                <w:rFonts w:ascii="Times New Roman" w:eastAsia="Calibri" w:hAnsi="Times New Roman" w:cs="Times New Roman"/>
                <w:color w:val="auto"/>
                <w:sz w:val="22"/>
                <w:szCs w:val="22"/>
                <w:lang w:eastAsia="en-US" w:bidi="ar-SA"/>
              </w:rPr>
            </w:pPr>
            <w:r w:rsidRPr="0091766D">
              <w:rPr>
                <w:rFonts w:ascii="Times New Roman" w:eastAsia="Calibri" w:hAnsi="Times New Roman" w:cs="Times New Roman"/>
                <w:sz w:val="22"/>
                <w:szCs w:val="22"/>
                <w:lang w:bidi="ar-SA"/>
              </w:rPr>
              <w:t>Технический сервис машин/кандидат технических наук/доцент</w:t>
            </w:r>
          </w:p>
        </w:tc>
      </w:tr>
      <w:tr w:rsidR="000427C2" w:rsidRPr="0091766D" w14:paraId="484A7CD9" w14:textId="77777777" w:rsidTr="008E086A">
        <w:trPr>
          <w:trHeight w:val="1771"/>
        </w:trPr>
        <w:tc>
          <w:tcPr>
            <w:tcW w:w="301" w:type="pct"/>
            <w:vAlign w:val="center"/>
          </w:tcPr>
          <w:p w14:paraId="16DC6171" w14:textId="4AF22809" w:rsidR="000427C2" w:rsidRPr="0091766D" w:rsidRDefault="000427C2" w:rsidP="00C068B2">
            <w:pPr>
              <w:widowControl/>
              <w:jc w:val="center"/>
              <w:rPr>
                <w:rFonts w:ascii="Times New Roman" w:eastAsia="Calibri" w:hAnsi="Times New Roman" w:cs="Times New Roman"/>
                <w:color w:val="auto"/>
                <w:sz w:val="22"/>
                <w:szCs w:val="22"/>
                <w:lang w:eastAsia="en-US" w:bidi="ar-SA"/>
              </w:rPr>
            </w:pPr>
            <w:r w:rsidRPr="0091766D">
              <w:rPr>
                <w:rFonts w:ascii="Times New Roman" w:eastAsia="Calibri" w:hAnsi="Times New Roman" w:cs="Times New Roman"/>
                <w:color w:val="auto"/>
                <w:sz w:val="22"/>
                <w:szCs w:val="22"/>
                <w:lang w:eastAsia="en-US" w:bidi="ar-SA"/>
              </w:rPr>
              <w:t>6</w:t>
            </w:r>
          </w:p>
        </w:tc>
        <w:tc>
          <w:tcPr>
            <w:tcW w:w="986" w:type="pct"/>
            <w:vAlign w:val="center"/>
          </w:tcPr>
          <w:p w14:paraId="1F92F6FB" w14:textId="4CDD5984" w:rsidR="000427C2" w:rsidRPr="0091766D" w:rsidRDefault="000427C2" w:rsidP="00C068B2">
            <w:pPr>
              <w:widowControl/>
              <w:jc w:val="center"/>
              <w:rPr>
                <w:rFonts w:ascii="Times New Roman" w:eastAsia="Calibri" w:hAnsi="Times New Roman" w:cs="Times New Roman"/>
                <w:color w:val="auto"/>
                <w:sz w:val="22"/>
                <w:szCs w:val="22"/>
                <w:lang w:eastAsia="en-US" w:bidi="ar-SA"/>
              </w:rPr>
            </w:pPr>
            <w:r w:rsidRPr="0091766D">
              <w:rPr>
                <w:rFonts w:ascii="Times New Roman" w:hAnsi="Times New Roman" w:cs="Times New Roman"/>
                <w:sz w:val="22"/>
                <w:szCs w:val="22"/>
              </w:rPr>
              <w:t>Производственно-техническая инфраструктура и основы проектирования предприятий автосервиса</w:t>
            </w:r>
          </w:p>
        </w:tc>
        <w:tc>
          <w:tcPr>
            <w:tcW w:w="910" w:type="pct"/>
            <w:vAlign w:val="center"/>
          </w:tcPr>
          <w:p w14:paraId="6419C73C" w14:textId="6E790144" w:rsidR="000427C2" w:rsidRPr="0091766D" w:rsidRDefault="000427C2" w:rsidP="00C068B2">
            <w:pPr>
              <w:widowControl/>
              <w:jc w:val="center"/>
              <w:rPr>
                <w:rFonts w:ascii="Times New Roman" w:eastAsia="Calibri" w:hAnsi="Times New Roman" w:cs="Times New Roman"/>
                <w:sz w:val="22"/>
                <w:szCs w:val="22"/>
                <w:lang w:bidi="ar-SA"/>
              </w:rPr>
            </w:pPr>
            <w:r w:rsidRPr="0091766D">
              <w:rPr>
                <w:rFonts w:ascii="Times New Roman" w:eastAsia="Calibri" w:hAnsi="Times New Roman" w:cs="Times New Roman"/>
                <w:sz w:val="22"/>
                <w:szCs w:val="22"/>
                <w:lang w:bidi="ar-SA"/>
              </w:rPr>
              <w:t>Терюшков Вячеслав Петрович</w:t>
            </w:r>
          </w:p>
        </w:tc>
        <w:tc>
          <w:tcPr>
            <w:tcW w:w="834" w:type="pct"/>
            <w:vAlign w:val="center"/>
          </w:tcPr>
          <w:p w14:paraId="4BFD30A6" w14:textId="4D40C657" w:rsidR="000427C2" w:rsidRPr="0091766D" w:rsidRDefault="000427C2" w:rsidP="00C068B2">
            <w:pPr>
              <w:widowControl/>
              <w:jc w:val="center"/>
              <w:rPr>
                <w:rFonts w:ascii="Times New Roman" w:eastAsia="Calibri" w:hAnsi="Times New Roman" w:cs="Times New Roman"/>
                <w:sz w:val="22"/>
                <w:szCs w:val="22"/>
                <w:lang w:bidi="ar-SA"/>
              </w:rPr>
            </w:pPr>
            <w:r w:rsidRPr="0091766D">
              <w:rPr>
                <w:rFonts w:ascii="Times New Roman" w:eastAsia="Calibri" w:hAnsi="Times New Roman" w:cs="Times New Roman"/>
                <w:sz w:val="22"/>
                <w:szCs w:val="22"/>
                <w:lang w:bidi="ar-SA"/>
              </w:rPr>
              <w:t>доцент</w:t>
            </w:r>
          </w:p>
        </w:tc>
        <w:tc>
          <w:tcPr>
            <w:tcW w:w="1969" w:type="pct"/>
            <w:vAlign w:val="center"/>
          </w:tcPr>
          <w:p w14:paraId="2E45D6B4" w14:textId="7EB6DA4A" w:rsidR="000427C2" w:rsidRPr="0091766D" w:rsidRDefault="000427C2" w:rsidP="00C068B2">
            <w:pPr>
              <w:widowControl/>
              <w:jc w:val="center"/>
              <w:rPr>
                <w:rFonts w:ascii="Times New Roman" w:eastAsia="Calibri" w:hAnsi="Times New Roman" w:cs="Times New Roman"/>
                <w:color w:val="auto"/>
                <w:sz w:val="22"/>
                <w:szCs w:val="22"/>
                <w:lang w:eastAsia="en-US" w:bidi="ar-SA"/>
              </w:rPr>
            </w:pPr>
            <w:r w:rsidRPr="0091766D">
              <w:rPr>
                <w:rFonts w:ascii="Times New Roman" w:eastAsia="Calibri" w:hAnsi="Times New Roman" w:cs="Times New Roman"/>
                <w:sz w:val="22"/>
                <w:szCs w:val="22"/>
                <w:lang w:bidi="ar-SA"/>
              </w:rPr>
              <w:t>Технический сервис машин/кандидат технических наук/доцент</w:t>
            </w:r>
          </w:p>
        </w:tc>
      </w:tr>
      <w:tr w:rsidR="004E22C2" w:rsidRPr="0091766D" w14:paraId="7F227E88" w14:textId="77777777" w:rsidTr="000D0824">
        <w:tc>
          <w:tcPr>
            <w:tcW w:w="301" w:type="pct"/>
            <w:vAlign w:val="center"/>
          </w:tcPr>
          <w:p w14:paraId="17C03670" w14:textId="46F6CAD8" w:rsidR="004E22C2" w:rsidRPr="0091766D" w:rsidRDefault="004E22C2" w:rsidP="004E22C2">
            <w:pPr>
              <w:widowControl/>
              <w:jc w:val="center"/>
              <w:rPr>
                <w:rFonts w:ascii="Times New Roman" w:eastAsia="Calibri" w:hAnsi="Times New Roman" w:cs="Times New Roman"/>
                <w:color w:val="auto"/>
                <w:sz w:val="22"/>
                <w:szCs w:val="22"/>
                <w:lang w:eastAsia="en-US" w:bidi="ar-SA"/>
              </w:rPr>
            </w:pPr>
            <w:r w:rsidRPr="0091766D">
              <w:rPr>
                <w:rFonts w:ascii="Times New Roman" w:eastAsia="Calibri" w:hAnsi="Times New Roman" w:cs="Times New Roman"/>
                <w:color w:val="auto"/>
                <w:sz w:val="22"/>
                <w:szCs w:val="22"/>
                <w:lang w:eastAsia="en-US" w:bidi="ar-SA"/>
              </w:rPr>
              <w:t>7</w:t>
            </w:r>
          </w:p>
        </w:tc>
        <w:tc>
          <w:tcPr>
            <w:tcW w:w="986" w:type="pct"/>
            <w:vAlign w:val="center"/>
          </w:tcPr>
          <w:p w14:paraId="43F51E22" w14:textId="29538605" w:rsidR="004E22C2" w:rsidRPr="0091766D" w:rsidRDefault="00C068B2" w:rsidP="004E22C2">
            <w:pPr>
              <w:widowControl/>
              <w:jc w:val="center"/>
              <w:rPr>
                <w:rFonts w:ascii="Times New Roman" w:eastAsia="Calibri" w:hAnsi="Times New Roman" w:cs="Times New Roman"/>
                <w:color w:val="auto"/>
                <w:sz w:val="22"/>
                <w:szCs w:val="22"/>
                <w:lang w:eastAsia="en-US" w:bidi="ar-SA"/>
              </w:rPr>
            </w:pPr>
            <w:r w:rsidRPr="0091766D">
              <w:rPr>
                <w:rFonts w:ascii="Times New Roman" w:hAnsi="Times New Roman" w:cs="Times New Roman"/>
                <w:sz w:val="22"/>
                <w:szCs w:val="22"/>
              </w:rPr>
              <w:t>Экономика предприятия</w:t>
            </w:r>
          </w:p>
        </w:tc>
        <w:tc>
          <w:tcPr>
            <w:tcW w:w="910" w:type="pct"/>
            <w:vAlign w:val="center"/>
          </w:tcPr>
          <w:p w14:paraId="2D91E814" w14:textId="6FA8FB62" w:rsidR="004E22C2" w:rsidRPr="0091766D" w:rsidRDefault="00EF3561" w:rsidP="004E22C2">
            <w:pPr>
              <w:widowControl/>
              <w:jc w:val="center"/>
              <w:rPr>
                <w:rFonts w:ascii="Times New Roman" w:eastAsia="Calibri" w:hAnsi="Times New Roman" w:cs="Times New Roman"/>
                <w:sz w:val="22"/>
                <w:szCs w:val="22"/>
                <w:lang w:bidi="ar-SA"/>
              </w:rPr>
            </w:pPr>
            <w:r w:rsidRPr="0091766D">
              <w:rPr>
                <w:rFonts w:ascii="Times New Roman" w:eastAsia="Calibri" w:hAnsi="Times New Roman" w:cs="Times New Roman"/>
                <w:sz w:val="22"/>
                <w:szCs w:val="22"/>
                <w:lang w:bidi="ar-SA"/>
              </w:rPr>
              <w:t>Столярова Ольга Анатольевна</w:t>
            </w:r>
          </w:p>
        </w:tc>
        <w:tc>
          <w:tcPr>
            <w:tcW w:w="834" w:type="pct"/>
            <w:vAlign w:val="center"/>
          </w:tcPr>
          <w:p w14:paraId="5181060E" w14:textId="21B2B33B" w:rsidR="004E22C2" w:rsidRPr="0091766D" w:rsidRDefault="000427C2" w:rsidP="004E22C2">
            <w:pPr>
              <w:widowControl/>
              <w:jc w:val="center"/>
              <w:rPr>
                <w:rFonts w:ascii="Times New Roman" w:eastAsia="Calibri" w:hAnsi="Times New Roman" w:cs="Times New Roman"/>
                <w:sz w:val="22"/>
                <w:szCs w:val="22"/>
                <w:lang w:bidi="ar-SA"/>
              </w:rPr>
            </w:pPr>
            <w:r w:rsidRPr="0091766D">
              <w:rPr>
                <w:rFonts w:ascii="Times New Roman" w:hAnsi="Times New Roman" w:cs="Times New Roman"/>
                <w:color w:val="333333"/>
                <w:shd w:val="clear" w:color="auto" w:fill="FFFFFF"/>
              </w:rPr>
              <w:t>заведующий кафедрой</w:t>
            </w:r>
          </w:p>
        </w:tc>
        <w:tc>
          <w:tcPr>
            <w:tcW w:w="1969" w:type="pct"/>
            <w:vAlign w:val="center"/>
          </w:tcPr>
          <w:p w14:paraId="3633DFEE" w14:textId="4B9A9A04" w:rsidR="004E22C2" w:rsidRPr="0091766D" w:rsidRDefault="000427C2" w:rsidP="000D0824">
            <w:pPr>
              <w:widowControl/>
              <w:jc w:val="center"/>
              <w:rPr>
                <w:rFonts w:ascii="Times New Roman" w:eastAsia="Calibri" w:hAnsi="Times New Roman" w:cs="Times New Roman"/>
                <w:color w:val="auto"/>
                <w:sz w:val="22"/>
                <w:szCs w:val="22"/>
                <w:lang w:eastAsia="en-US" w:bidi="ar-SA"/>
              </w:rPr>
            </w:pPr>
            <w:r w:rsidRPr="0091766D">
              <w:rPr>
                <w:rFonts w:ascii="Times New Roman" w:hAnsi="Times New Roman" w:cs="Times New Roman"/>
                <w:color w:val="333333"/>
                <w:shd w:val="clear" w:color="auto" w:fill="FFFFFF"/>
              </w:rPr>
              <w:t xml:space="preserve">Управление, экономика и право </w:t>
            </w:r>
            <w:r w:rsidRPr="0091766D">
              <w:rPr>
                <w:rFonts w:ascii="Times New Roman" w:eastAsia="Calibri" w:hAnsi="Times New Roman" w:cs="Times New Roman"/>
                <w:sz w:val="22"/>
                <w:szCs w:val="22"/>
                <w:lang w:bidi="ar-SA"/>
              </w:rPr>
              <w:t>кандидат технических наук/доцент</w:t>
            </w:r>
          </w:p>
        </w:tc>
      </w:tr>
      <w:bookmarkEnd w:id="62"/>
    </w:tbl>
    <w:p w14:paraId="7EABE0DD" w14:textId="0386078E" w:rsidR="0067198D" w:rsidRPr="0091766D" w:rsidRDefault="0067198D" w:rsidP="007E4EAB">
      <w:pPr>
        <w:pStyle w:val="PreformattedText"/>
        <w:ind w:firstLine="0"/>
        <w:rPr>
          <w:rFonts w:ascii="Times New Roman" w:hAnsi="Times New Roman" w:cs="Times New Roman"/>
          <w:sz w:val="28"/>
          <w:lang w:val="ru-RU"/>
        </w:rPr>
      </w:pPr>
    </w:p>
    <w:p w14:paraId="47DC9559" w14:textId="46C5FD26" w:rsidR="00A56EF1" w:rsidRPr="0091766D" w:rsidRDefault="007E4EAB" w:rsidP="00C20B1E">
      <w:pPr>
        <w:pStyle w:val="2"/>
        <w:spacing w:after="0" w:line="240" w:lineRule="auto"/>
        <w:ind w:left="0" w:firstLine="709"/>
        <w:rPr>
          <w:b/>
        </w:rPr>
      </w:pPr>
      <w:bookmarkStart w:id="63" w:name="_Toc232502006"/>
      <w:bookmarkStart w:id="64" w:name="_Toc232519419"/>
      <w:r w:rsidRPr="0091766D">
        <w:rPr>
          <w:b/>
        </w:rPr>
        <w:t>Требования к материально-техническому обеспечению</w:t>
      </w:r>
      <w:bookmarkEnd w:id="63"/>
      <w:bookmarkEnd w:id="64"/>
    </w:p>
    <w:p w14:paraId="065F714E" w14:textId="77777777" w:rsidR="007E4EAB" w:rsidRPr="0091766D" w:rsidRDefault="007E4EAB" w:rsidP="007E4EAB">
      <w:pPr>
        <w:widowControl/>
        <w:ind w:firstLine="709"/>
        <w:jc w:val="both"/>
        <w:rPr>
          <w:rFonts w:ascii="Times New Roman" w:eastAsia="Times New Roman" w:hAnsi="Times New Roman" w:cs="Times New Roman"/>
          <w:color w:val="auto"/>
          <w:sz w:val="28"/>
          <w:lang w:bidi="ar-SA"/>
        </w:rPr>
      </w:pPr>
      <w:r w:rsidRPr="0091766D">
        <w:rPr>
          <w:rFonts w:ascii="Times New Roman" w:eastAsia="Times New Roman" w:hAnsi="Times New Roman" w:cs="Times New Roman"/>
          <w:color w:val="auto"/>
          <w:sz w:val="28"/>
          <w:lang w:bidi="ar-SA"/>
        </w:rPr>
        <w:t xml:space="preserve">Материально-техническое обеспечение (далее – МТО) необходимо </w:t>
      </w:r>
      <w:r w:rsidRPr="0091766D">
        <w:rPr>
          <w:rFonts w:ascii="Times New Roman" w:eastAsia="Times New Roman" w:hAnsi="Times New Roman" w:cs="Times New Roman"/>
          <w:color w:val="auto"/>
          <w:sz w:val="28"/>
          <w:lang w:bidi="ar-SA"/>
        </w:rPr>
        <w:br/>
        <w:t xml:space="preserve">для проведения всех видов учебных занятий и аттестации, предусмотренных учебным планом по программе, и соответствует действующим санитарным </w:t>
      </w:r>
      <w:r w:rsidRPr="0091766D">
        <w:rPr>
          <w:rFonts w:ascii="Times New Roman" w:eastAsia="Times New Roman" w:hAnsi="Times New Roman" w:cs="Times New Roman"/>
          <w:color w:val="auto"/>
          <w:sz w:val="28"/>
          <w:lang w:bidi="ar-SA"/>
        </w:rPr>
        <w:br/>
        <w:t>и гигиеническим нормам и правилам.</w:t>
      </w:r>
    </w:p>
    <w:p w14:paraId="4618293E" w14:textId="140190BE" w:rsidR="007E4EAB" w:rsidRPr="0091766D" w:rsidRDefault="007E4EAB" w:rsidP="00C20B1E">
      <w:pPr>
        <w:widowControl/>
        <w:ind w:firstLine="709"/>
        <w:jc w:val="both"/>
        <w:rPr>
          <w:rFonts w:ascii="Times New Roman" w:eastAsia="Times New Roman" w:hAnsi="Times New Roman" w:cs="Times New Roman"/>
          <w:color w:val="auto"/>
          <w:sz w:val="28"/>
          <w:lang w:bidi="ar-SA"/>
        </w:rPr>
      </w:pPr>
      <w:r w:rsidRPr="0091766D">
        <w:rPr>
          <w:rFonts w:ascii="Times New Roman" w:eastAsia="Times New Roman" w:hAnsi="Times New Roman" w:cs="Times New Roman"/>
          <w:color w:val="auto"/>
          <w:sz w:val="28"/>
          <w:lang w:bidi="ar-SA"/>
        </w:rPr>
        <w:t xml:space="preserve">Таблица </w:t>
      </w:r>
      <w:r w:rsidR="009C58E5" w:rsidRPr="0091766D">
        <w:rPr>
          <w:rFonts w:ascii="Times New Roman" w:eastAsia="Times New Roman" w:hAnsi="Times New Roman" w:cs="Times New Roman"/>
          <w:color w:val="auto"/>
          <w:sz w:val="28"/>
          <w:lang w:bidi="ar-SA"/>
        </w:rPr>
        <w:t>5</w:t>
      </w:r>
      <w:r w:rsidRPr="0091766D">
        <w:rPr>
          <w:rFonts w:ascii="Times New Roman" w:eastAsia="Times New Roman" w:hAnsi="Times New Roman" w:cs="Times New Roman"/>
          <w:color w:val="auto"/>
          <w:sz w:val="28"/>
          <w:lang w:bidi="ar-SA"/>
        </w:rPr>
        <w:t xml:space="preserve"> – Материально-техническое обеспечение</w:t>
      </w:r>
    </w:p>
    <w:tbl>
      <w:tblPr>
        <w:tblStyle w:val="TableGrid1"/>
        <w:tblW w:w="9203" w:type="dxa"/>
        <w:tblInd w:w="5" w:type="dxa"/>
        <w:tblLayout w:type="fixed"/>
        <w:tblCellMar>
          <w:top w:w="16" w:type="dxa"/>
          <w:left w:w="105" w:type="dxa"/>
        </w:tblCellMar>
        <w:tblLook w:val="04A0" w:firstRow="1" w:lastRow="0" w:firstColumn="1" w:lastColumn="0" w:noHBand="0" w:noVBand="1"/>
      </w:tblPr>
      <w:tblGrid>
        <w:gridCol w:w="1691"/>
        <w:gridCol w:w="3156"/>
        <w:gridCol w:w="4356"/>
      </w:tblGrid>
      <w:tr w:rsidR="007E4EAB" w:rsidRPr="0091766D" w14:paraId="1758CC56" w14:textId="77777777" w:rsidTr="007875C0">
        <w:trPr>
          <w:trHeight w:val="1209"/>
        </w:trPr>
        <w:tc>
          <w:tcPr>
            <w:tcW w:w="1691" w:type="dxa"/>
            <w:tcBorders>
              <w:top w:val="single" w:sz="4" w:space="0" w:color="000000"/>
              <w:left w:val="single" w:sz="4" w:space="0" w:color="000000"/>
              <w:bottom w:val="single" w:sz="4" w:space="0" w:color="000000"/>
              <w:right w:val="single" w:sz="4" w:space="0" w:color="000000"/>
            </w:tcBorders>
            <w:vAlign w:val="center"/>
          </w:tcPr>
          <w:p w14:paraId="4DA54ED7" w14:textId="77777777" w:rsidR="007E4EAB" w:rsidRPr="0091766D" w:rsidRDefault="007E4EAB" w:rsidP="007875C0">
            <w:pPr>
              <w:widowControl/>
              <w:ind w:left="-120"/>
              <w:jc w:val="center"/>
              <w:rPr>
                <w:rFonts w:ascii="Times New Roman" w:eastAsia="Times New Roman" w:hAnsi="Times New Roman" w:cs="Times New Roman"/>
                <w:lang w:bidi="ar-SA"/>
              </w:rPr>
            </w:pPr>
            <w:r w:rsidRPr="0091766D">
              <w:rPr>
                <w:rFonts w:ascii="Times New Roman" w:eastAsia="Times New Roman" w:hAnsi="Times New Roman" w:cs="Times New Roman"/>
                <w:lang w:bidi="ar-SA"/>
              </w:rPr>
              <w:t>Наименование дисциплины в соответствии с учебным планом</w:t>
            </w:r>
          </w:p>
        </w:tc>
        <w:tc>
          <w:tcPr>
            <w:tcW w:w="3156" w:type="dxa"/>
            <w:tcBorders>
              <w:top w:val="single" w:sz="4" w:space="0" w:color="000000"/>
              <w:left w:val="single" w:sz="4" w:space="0" w:color="000000"/>
              <w:bottom w:val="single" w:sz="4" w:space="0" w:color="000000"/>
              <w:right w:val="single" w:sz="4" w:space="0" w:color="000000"/>
            </w:tcBorders>
          </w:tcPr>
          <w:p w14:paraId="59CE6672" w14:textId="06773E26" w:rsidR="007E4EAB" w:rsidRPr="0091766D" w:rsidRDefault="007E4EAB" w:rsidP="00C20B1E">
            <w:pPr>
              <w:widowControl/>
              <w:jc w:val="center"/>
              <w:rPr>
                <w:rFonts w:ascii="Times New Roman" w:eastAsia="Times New Roman" w:hAnsi="Times New Roman" w:cs="Times New Roman"/>
                <w:lang w:bidi="ar-SA"/>
              </w:rPr>
            </w:pPr>
            <w:r w:rsidRPr="0091766D">
              <w:rPr>
                <w:rFonts w:ascii="Times New Roman" w:eastAsia="Times New Roman" w:hAnsi="Times New Roman" w:cs="Times New Roman"/>
                <w:lang w:bidi="ar-SA"/>
              </w:rPr>
              <w:t>Наименование</w:t>
            </w:r>
          </w:p>
          <w:p w14:paraId="5E3D032C" w14:textId="77777777" w:rsidR="007E4EAB" w:rsidRPr="0091766D" w:rsidRDefault="007E4EAB" w:rsidP="00C20B1E">
            <w:pPr>
              <w:widowControl/>
              <w:jc w:val="center"/>
              <w:rPr>
                <w:rFonts w:ascii="Times New Roman" w:eastAsia="Times New Roman" w:hAnsi="Times New Roman" w:cs="Times New Roman"/>
                <w:lang w:bidi="ar-SA"/>
              </w:rPr>
            </w:pPr>
            <w:r w:rsidRPr="0091766D">
              <w:rPr>
                <w:rFonts w:ascii="Times New Roman" w:eastAsia="Times New Roman" w:hAnsi="Times New Roman" w:cs="Times New Roman"/>
                <w:lang w:bidi="ar-SA"/>
              </w:rPr>
              <w:t>специальных</w:t>
            </w:r>
          </w:p>
          <w:p w14:paraId="65AF8E11" w14:textId="2797E2E4" w:rsidR="007E4EAB" w:rsidRPr="0091766D" w:rsidRDefault="007E4EAB" w:rsidP="00C20B1E">
            <w:pPr>
              <w:widowControl/>
              <w:ind w:left="8" w:right="30" w:hanging="8"/>
              <w:jc w:val="center"/>
              <w:rPr>
                <w:rFonts w:ascii="Times New Roman" w:eastAsia="Times New Roman" w:hAnsi="Times New Roman" w:cs="Times New Roman"/>
                <w:lang w:bidi="ar-SA"/>
              </w:rPr>
            </w:pPr>
            <w:r w:rsidRPr="0091766D">
              <w:rPr>
                <w:rFonts w:ascii="Times New Roman" w:eastAsia="Times New Roman" w:hAnsi="Times New Roman" w:cs="Times New Roman"/>
                <w:lang w:bidi="ar-SA"/>
              </w:rPr>
              <w:t>помещений и</w:t>
            </w:r>
          </w:p>
          <w:p w14:paraId="1AEA0F46" w14:textId="08E80951" w:rsidR="007E4EAB" w:rsidRPr="0091766D" w:rsidRDefault="007E4EAB" w:rsidP="00C20B1E">
            <w:pPr>
              <w:widowControl/>
              <w:ind w:left="8" w:right="30" w:hanging="8"/>
              <w:jc w:val="center"/>
              <w:rPr>
                <w:rFonts w:ascii="Times New Roman" w:eastAsia="Times New Roman" w:hAnsi="Times New Roman" w:cs="Times New Roman"/>
                <w:lang w:bidi="ar-SA"/>
              </w:rPr>
            </w:pPr>
            <w:r w:rsidRPr="0091766D">
              <w:rPr>
                <w:rFonts w:ascii="Times New Roman" w:eastAsia="Times New Roman" w:hAnsi="Times New Roman" w:cs="Times New Roman"/>
                <w:lang w:bidi="ar-SA"/>
              </w:rPr>
              <w:t>помещений для</w:t>
            </w:r>
          </w:p>
          <w:p w14:paraId="2058B5E4" w14:textId="48BA1CA7" w:rsidR="007E4EAB" w:rsidRPr="0091766D" w:rsidRDefault="007E4EAB" w:rsidP="00C20B1E">
            <w:pPr>
              <w:widowControl/>
              <w:ind w:left="8" w:right="30" w:hanging="8"/>
              <w:jc w:val="center"/>
              <w:rPr>
                <w:rFonts w:ascii="Times New Roman" w:eastAsia="Times New Roman" w:hAnsi="Times New Roman" w:cs="Times New Roman"/>
                <w:lang w:bidi="ar-SA"/>
              </w:rPr>
            </w:pPr>
            <w:r w:rsidRPr="0091766D">
              <w:rPr>
                <w:rFonts w:ascii="Times New Roman" w:eastAsia="Times New Roman" w:hAnsi="Times New Roman" w:cs="Times New Roman"/>
                <w:lang w:bidi="ar-SA"/>
              </w:rPr>
              <w:t>самостоятельной</w:t>
            </w:r>
          </w:p>
          <w:p w14:paraId="0646ADEB" w14:textId="77777777" w:rsidR="007E4EAB" w:rsidRPr="0091766D" w:rsidRDefault="007E4EAB" w:rsidP="00C20B1E">
            <w:pPr>
              <w:widowControl/>
              <w:ind w:left="8" w:right="30" w:hanging="8"/>
              <w:jc w:val="center"/>
              <w:rPr>
                <w:rFonts w:ascii="Times New Roman" w:eastAsia="Times New Roman" w:hAnsi="Times New Roman" w:cs="Times New Roman"/>
                <w:lang w:bidi="ar-SA"/>
              </w:rPr>
            </w:pPr>
            <w:r w:rsidRPr="0091766D">
              <w:rPr>
                <w:rFonts w:ascii="Times New Roman" w:eastAsia="Times New Roman" w:hAnsi="Times New Roman" w:cs="Times New Roman"/>
                <w:lang w:bidi="ar-SA"/>
              </w:rPr>
              <w:t>работы</w:t>
            </w:r>
          </w:p>
        </w:tc>
        <w:tc>
          <w:tcPr>
            <w:tcW w:w="4356" w:type="dxa"/>
            <w:tcBorders>
              <w:top w:val="single" w:sz="4" w:space="0" w:color="000000"/>
              <w:left w:val="single" w:sz="4" w:space="0" w:color="000000"/>
              <w:bottom w:val="single" w:sz="4" w:space="0" w:color="000000"/>
              <w:right w:val="single" w:sz="4" w:space="0" w:color="000000"/>
            </w:tcBorders>
            <w:vAlign w:val="center"/>
          </w:tcPr>
          <w:p w14:paraId="608ACBCA" w14:textId="77777777" w:rsidR="007E4EAB" w:rsidRPr="0091766D" w:rsidRDefault="007E4EAB" w:rsidP="00C20B1E">
            <w:pPr>
              <w:widowControl/>
              <w:jc w:val="center"/>
              <w:rPr>
                <w:rFonts w:ascii="Times New Roman" w:eastAsia="Times New Roman" w:hAnsi="Times New Roman" w:cs="Times New Roman"/>
                <w:lang w:bidi="ar-SA"/>
              </w:rPr>
            </w:pPr>
            <w:r w:rsidRPr="0091766D">
              <w:rPr>
                <w:rFonts w:ascii="Times New Roman" w:eastAsia="Times New Roman" w:hAnsi="Times New Roman" w:cs="Times New Roman"/>
                <w:lang w:bidi="ar-SA"/>
              </w:rPr>
              <w:t>Оснащенность специальных</w:t>
            </w:r>
          </w:p>
          <w:p w14:paraId="47B8DFCC" w14:textId="77777777" w:rsidR="007E4EAB" w:rsidRPr="0091766D" w:rsidRDefault="007E4EAB" w:rsidP="00C20B1E">
            <w:pPr>
              <w:widowControl/>
              <w:ind w:right="112"/>
              <w:jc w:val="center"/>
              <w:rPr>
                <w:rFonts w:ascii="Times New Roman" w:eastAsia="Times New Roman" w:hAnsi="Times New Roman" w:cs="Times New Roman"/>
                <w:lang w:bidi="ar-SA"/>
              </w:rPr>
            </w:pPr>
            <w:r w:rsidRPr="0091766D">
              <w:rPr>
                <w:rFonts w:ascii="Times New Roman" w:eastAsia="Times New Roman" w:hAnsi="Times New Roman" w:cs="Times New Roman"/>
                <w:lang w:bidi="ar-SA"/>
              </w:rPr>
              <w:t>помещений и помещений</w:t>
            </w:r>
          </w:p>
          <w:p w14:paraId="1A6E5FAA" w14:textId="77777777" w:rsidR="007E4EAB" w:rsidRPr="0091766D" w:rsidRDefault="007E4EAB" w:rsidP="00C20B1E">
            <w:pPr>
              <w:widowControl/>
              <w:jc w:val="center"/>
              <w:rPr>
                <w:rFonts w:ascii="Times New Roman" w:eastAsia="Times New Roman" w:hAnsi="Times New Roman" w:cs="Times New Roman"/>
                <w:lang w:bidi="ar-SA"/>
              </w:rPr>
            </w:pPr>
            <w:r w:rsidRPr="0091766D">
              <w:rPr>
                <w:rFonts w:ascii="Times New Roman" w:eastAsia="Times New Roman" w:hAnsi="Times New Roman" w:cs="Times New Roman"/>
                <w:lang w:bidi="ar-SA"/>
              </w:rPr>
              <w:t>для самостоятельной работы</w:t>
            </w:r>
          </w:p>
        </w:tc>
      </w:tr>
      <w:tr w:rsidR="008474BB" w:rsidRPr="0091766D" w14:paraId="2D1C4846" w14:textId="77777777" w:rsidTr="007875C0">
        <w:trPr>
          <w:trHeight w:val="1209"/>
        </w:trPr>
        <w:tc>
          <w:tcPr>
            <w:tcW w:w="1691" w:type="dxa"/>
            <w:vMerge w:val="restart"/>
            <w:tcBorders>
              <w:top w:val="single" w:sz="4" w:space="0" w:color="000000"/>
              <w:left w:val="single" w:sz="4" w:space="0" w:color="000000"/>
              <w:right w:val="single" w:sz="4" w:space="0" w:color="000000"/>
            </w:tcBorders>
            <w:vAlign w:val="center"/>
          </w:tcPr>
          <w:p w14:paraId="59BFCF0E" w14:textId="078A2409" w:rsidR="008474BB" w:rsidRPr="0091766D" w:rsidRDefault="008474BB" w:rsidP="00C20B1E">
            <w:pPr>
              <w:widowControl/>
              <w:ind w:right="175"/>
              <w:jc w:val="center"/>
              <w:rPr>
                <w:rFonts w:ascii="Times New Roman" w:eastAsia="Times New Roman" w:hAnsi="Times New Roman" w:cs="Times New Roman"/>
                <w:sz w:val="20"/>
                <w:szCs w:val="20"/>
                <w:lang w:bidi="ar-SA"/>
              </w:rPr>
            </w:pPr>
            <w:r w:rsidRPr="0091766D">
              <w:rPr>
                <w:rFonts w:ascii="Times New Roman" w:eastAsia="Calibri" w:hAnsi="Times New Roman" w:cs="Times New Roman"/>
                <w:color w:val="auto"/>
                <w:sz w:val="20"/>
                <w:szCs w:val="20"/>
                <w:lang w:eastAsia="en-US" w:bidi="ar-SA"/>
              </w:rPr>
              <w:t>Тракторы и автомобили</w:t>
            </w:r>
          </w:p>
        </w:tc>
        <w:tc>
          <w:tcPr>
            <w:tcW w:w="3156" w:type="dxa"/>
            <w:tcBorders>
              <w:top w:val="single" w:sz="4" w:space="0" w:color="000000"/>
              <w:left w:val="single" w:sz="4" w:space="0" w:color="000000"/>
              <w:bottom w:val="single" w:sz="4" w:space="0" w:color="000000"/>
              <w:right w:val="single" w:sz="4" w:space="0" w:color="000000"/>
            </w:tcBorders>
          </w:tcPr>
          <w:p w14:paraId="30840A45" w14:textId="77777777" w:rsidR="008474BB" w:rsidRPr="0091766D" w:rsidRDefault="008474BB" w:rsidP="00C20B1E">
            <w:pPr>
              <w:jc w:val="center"/>
              <w:rPr>
                <w:rFonts w:ascii="Times New Roman" w:hAnsi="Times New Roman" w:cs="Times New Roman"/>
                <w:b/>
                <w:sz w:val="20"/>
                <w:szCs w:val="20"/>
              </w:rPr>
            </w:pPr>
            <w:bookmarkStart w:id="65" w:name="_Hlk12003704"/>
            <w:bookmarkStart w:id="66" w:name="_Hlk18565676"/>
            <w:r w:rsidRPr="0091766D">
              <w:rPr>
                <w:rFonts w:ascii="Times New Roman" w:hAnsi="Times New Roman" w:cs="Times New Roman"/>
                <w:b/>
                <w:sz w:val="20"/>
                <w:szCs w:val="20"/>
              </w:rPr>
              <w:t>Учебная аудитория для проведения учебных занятий</w:t>
            </w:r>
          </w:p>
          <w:p w14:paraId="548AD334" w14:textId="77777777" w:rsidR="008474BB" w:rsidRPr="0091766D" w:rsidRDefault="008474BB" w:rsidP="00C20B1E">
            <w:pPr>
              <w:jc w:val="center"/>
              <w:rPr>
                <w:rFonts w:ascii="Times New Roman" w:hAnsi="Times New Roman" w:cs="Times New Roman"/>
                <w:bCs/>
                <w:iCs/>
                <w:sz w:val="20"/>
                <w:szCs w:val="20"/>
              </w:rPr>
            </w:pPr>
            <w:r w:rsidRPr="0091766D">
              <w:rPr>
                <w:rFonts w:ascii="Times New Roman" w:hAnsi="Times New Roman" w:cs="Times New Roman"/>
                <w:sz w:val="20"/>
                <w:szCs w:val="20"/>
              </w:rPr>
              <w:t>440014, Пензенская область, г. Пенза, ул. Ботаническая, д. 30;</w:t>
            </w:r>
          </w:p>
          <w:p w14:paraId="6CD55F6F" w14:textId="77777777" w:rsidR="008474BB" w:rsidRPr="0091766D" w:rsidRDefault="008474BB" w:rsidP="00C20B1E">
            <w:pPr>
              <w:jc w:val="center"/>
              <w:rPr>
                <w:rFonts w:ascii="Times New Roman" w:hAnsi="Times New Roman" w:cs="Times New Roman"/>
                <w:sz w:val="20"/>
                <w:szCs w:val="20"/>
              </w:rPr>
            </w:pPr>
            <w:r w:rsidRPr="0091766D">
              <w:rPr>
                <w:rFonts w:ascii="Times New Roman" w:hAnsi="Times New Roman" w:cs="Times New Roman"/>
                <w:iCs/>
                <w:sz w:val="20"/>
                <w:szCs w:val="20"/>
              </w:rPr>
              <w:t xml:space="preserve">аудитория </w:t>
            </w:r>
            <w:r w:rsidRPr="0091766D">
              <w:rPr>
                <w:rFonts w:ascii="Times New Roman" w:hAnsi="Times New Roman" w:cs="Times New Roman"/>
                <w:sz w:val="20"/>
                <w:szCs w:val="20"/>
              </w:rPr>
              <w:t>3123</w:t>
            </w:r>
          </w:p>
          <w:p w14:paraId="2E772E9E" w14:textId="41A3E40B" w:rsidR="008474BB" w:rsidRPr="0091766D" w:rsidRDefault="008474BB" w:rsidP="00C20B1E">
            <w:pPr>
              <w:widowControl/>
              <w:jc w:val="center"/>
              <w:rPr>
                <w:rFonts w:ascii="Times New Roman" w:eastAsia="Times New Roman" w:hAnsi="Times New Roman" w:cs="Times New Roman"/>
                <w:lang w:bidi="ar-SA"/>
              </w:rPr>
            </w:pPr>
            <w:r w:rsidRPr="0091766D">
              <w:rPr>
                <w:rFonts w:ascii="Times New Roman" w:hAnsi="Times New Roman" w:cs="Times New Roman"/>
                <w:i/>
                <w:iCs/>
                <w:sz w:val="20"/>
                <w:szCs w:val="20"/>
              </w:rPr>
              <w:t>Лаборатория конструкции шасси, рабочего и</w:t>
            </w:r>
            <w:r w:rsidRPr="0091766D">
              <w:rPr>
                <w:rFonts w:ascii="Times New Roman" w:hAnsi="Times New Roman" w:cs="Times New Roman"/>
                <w:i/>
                <w:iCs/>
                <w:sz w:val="20"/>
                <w:szCs w:val="20"/>
                <w:lang w:val="en-US"/>
              </w:rPr>
              <w:t> </w:t>
            </w:r>
            <w:r w:rsidRPr="0091766D">
              <w:rPr>
                <w:rFonts w:ascii="Times New Roman" w:hAnsi="Times New Roman" w:cs="Times New Roman"/>
                <w:i/>
                <w:iCs/>
                <w:sz w:val="20"/>
                <w:szCs w:val="20"/>
              </w:rPr>
              <w:t>вспомогательного оборудования</w:t>
            </w:r>
            <w:bookmarkEnd w:id="65"/>
            <w:bookmarkEnd w:id="66"/>
          </w:p>
        </w:tc>
        <w:tc>
          <w:tcPr>
            <w:tcW w:w="4356" w:type="dxa"/>
            <w:tcBorders>
              <w:top w:val="single" w:sz="4" w:space="0" w:color="000000"/>
              <w:left w:val="single" w:sz="4" w:space="0" w:color="000000"/>
              <w:bottom w:val="single" w:sz="4" w:space="0" w:color="000000"/>
              <w:right w:val="single" w:sz="4" w:space="0" w:color="000000"/>
            </w:tcBorders>
          </w:tcPr>
          <w:p w14:paraId="3411DB05" w14:textId="77777777" w:rsidR="008474BB" w:rsidRPr="0091766D" w:rsidRDefault="008474BB" w:rsidP="00C20B1E">
            <w:pPr>
              <w:jc w:val="center"/>
              <w:rPr>
                <w:rFonts w:ascii="Times New Roman" w:hAnsi="Times New Roman" w:cs="Times New Roman"/>
                <w:sz w:val="20"/>
                <w:szCs w:val="20"/>
              </w:rPr>
            </w:pPr>
            <w:bookmarkStart w:id="67" w:name="_Hlk13126597"/>
            <w:bookmarkStart w:id="68" w:name="_Hlk12387376"/>
            <w:r w:rsidRPr="0091766D">
              <w:rPr>
                <w:rFonts w:ascii="Times New Roman" w:hAnsi="Times New Roman" w:cs="Times New Roman"/>
                <w:b/>
                <w:sz w:val="20"/>
                <w:szCs w:val="20"/>
              </w:rPr>
              <w:t xml:space="preserve">Специализированная мебель: </w:t>
            </w:r>
            <w:r w:rsidRPr="0091766D">
              <w:rPr>
                <w:rFonts w:ascii="Times New Roman" w:hAnsi="Times New Roman" w:cs="Times New Roman"/>
                <w:sz w:val="20"/>
                <w:szCs w:val="20"/>
              </w:rPr>
              <w:t>доска классная, столы аудиторные, скамьи, стол однотумбовый, стол двухтумбовый, шифоньер 2-х створчатый.</w:t>
            </w:r>
          </w:p>
          <w:p w14:paraId="2D4437C5" w14:textId="2C0C1374" w:rsidR="008474BB" w:rsidRPr="0091766D" w:rsidRDefault="008474BB" w:rsidP="00C20B1E">
            <w:pPr>
              <w:widowControl/>
              <w:jc w:val="center"/>
              <w:rPr>
                <w:rFonts w:ascii="Times New Roman" w:eastAsia="Times New Roman" w:hAnsi="Times New Roman" w:cs="Times New Roman"/>
                <w:lang w:bidi="ar-SA"/>
              </w:rPr>
            </w:pPr>
            <w:r w:rsidRPr="0091766D">
              <w:rPr>
                <w:rFonts w:ascii="Times New Roman" w:hAnsi="Times New Roman" w:cs="Times New Roman"/>
                <w:b/>
                <w:sz w:val="20"/>
                <w:szCs w:val="20"/>
              </w:rPr>
              <w:t xml:space="preserve">Оборудование и технические средства обучения: </w:t>
            </w:r>
            <w:bookmarkEnd w:id="67"/>
            <w:r w:rsidRPr="0091766D">
              <w:rPr>
                <w:rFonts w:ascii="Times New Roman" w:hAnsi="Times New Roman" w:cs="Times New Roman"/>
                <w:sz w:val="20"/>
                <w:szCs w:val="20"/>
              </w:rPr>
              <w:t>огнетушитель; действующие макеты в виде разрезов машин и механизмов с электроприводом: автомобилей ЗИЛ-130, трактора Т-150К, силовая передача трактора ДТ-75М; разрезы отдельных узлов и агрегатов тракторов и автомобилей различных марок; плакаты по устройству тракторов и автомобилей различных марок; гидромеханическая передача автобуса ЛиАЗ-677М, отдельные узлы и детали силовых агрегатов автомобилей, учебный макет двигателя КамАЗ (разрез), телевизор, КПП «КамАЗ»</w:t>
            </w:r>
            <w:bookmarkEnd w:id="68"/>
            <w:r w:rsidRPr="0091766D">
              <w:rPr>
                <w:rFonts w:ascii="Times New Roman" w:hAnsi="Times New Roman" w:cs="Times New Roman"/>
                <w:sz w:val="20"/>
                <w:szCs w:val="20"/>
              </w:rPr>
              <w:t>.</w:t>
            </w:r>
          </w:p>
        </w:tc>
      </w:tr>
      <w:tr w:rsidR="008474BB" w:rsidRPr="0091766D" w14:paraId="5A0AF469" w14:textId="77777777" w:rsidTr="007875C0">
        <w:trPr>
          <w:trHeight w:val="1209"/>
        </w:trPr>
        <w:tc>
          <w:tcPr>
            <w:tcW w:w="1691" w:type="dxa"/>
            <w:vMerge/>
            <w:tcBorders>
              <w:left w:val="single" w:sz="4" w:space="0" w:color="000000"/>
              <w:right w:val="single" w:sz="4" w:space="0" w:color="000000"/>
            </w:tcBorders>
            <w:vAlign w:val="center"/>
          </w:tcPr>
          <w:p w14:paraId="7DEBA717" w14:textId="77777777" w:rsidR="008474BB" w:rsidRPr="0091766D" w:rsidRDefault="008474BB" w:rsidP="00C20B1E">
            <w:pPr>
              <w:widowControl/>
              <w:ind w:right="175"/>
              <w:jc w:val="center"/>
              <w:rPr>
                <w:rFonts w:ascii="Times New Roman" w:eastAsia="Calibri" w:hAnsi="Times New Roman" w:cs="Times New Roman"/>
                <w:color w:val="auto"/>
                <w:sz w:val="20"/>
                <w:szCs w:val="20"/>
                <w:lang w:eastAsia="en-US" w:bidi="ar-SA"/>
              </w:rPr>
            </w:pPr>
          </w:p>
        </w:tc>
        <w:tc>
          <w:tcPr>
            <w:tcW w:w="3156" w:type="dxa"/>
            <w:tcBorders>
              <w:top w:val="single" w:sz="4" w:space="0" w:color="000000"/>
              <w:left w:val="single" w:sz="4" w:space="0" w:color="000000"/>
              <w:bottom w:val="single" w:sz="4" w:space="0" w:color="000000"/>
              <w:right w:val="single" w:sz="4" w:space="0" w:color="000000"/>
            </w:tcBorders>
          </w:tcPr>
          <w:p w14:paraId="0A447101" w14:textId="77777777" w:rsidR="008474BB" w:rsidRPr="0091766D" w:rsidRDefault="008474BB" w:rsidP="00C20B1E">
            <w:pPr>
              <w:jc w:val="center"/>
              <w:rPr>
                <w:rFonts w:ascii="Times New Roman" w:hAnsi="Times New Roman" w:cs="Times New Roman"/>
                <w:b/>
                <w:sz w:val="20"/>
                <w:szCs w:val="20"/>
              </w:rPr>
            </w:pPr>
            <w:bookmarkStart w:id="69" w:name="_Hlk12004409"/>
            <w:bookmarkStart w:id="70" w:name="_Hlk18565811"/>
            <w:r w:rsidRPr="0091766D">
              <w:rPr>
                <w:rFonts w:ascii="Times New Roman" w:hAnsi="Times New Roman" w:cs="Times New Roman"/>
                <w:b/>
                <w:sz w:val="20"/>
                <w:szCs w:val="20"/>
              </w:rPr>
              <w:t>Учебная аудитория для проведения учебных занятий</w:t>
            </w:r>
          </w:p>
          <w:p w14:paraId="7EAFF49F" w14:textId="77777777" w:rsidR="008474BB" w:rsidRPr="0091766D" w:rsidRDefault="008474BB" w:rsidP="00C20B1E">
            <w:pPr>
              <w:jc w:val="center"/>
              <w:rPr>
                <w:rFonts w:ascii="Times New Roman" w:hAnsi="Times New Roman" w:cs="Times New Roman"/>
                <w:bCs/>
                <w:iCs/>
                <w:sz w:val="20"/>
                <w:szCs w:val="20"/>
              </w:rPr>
            </w:pPr>
            <w:r w:rsidRPr="0091766D">
              <w:rPr>
                <w:rFonts w:ascii="Times New Roman" w:hAnsi="Times New Roman" w:cs="Times New Roman"/>
                <w:sz w:val="20"/>
                <w:szCs w:val="20"/>
              </w:rPr>
              <w:t>440014, Пензенская область, г. Пенза, ул. Ботаническая, д. 30;</w:t>
            </w:r>
          </w:p>
          <w:p w14:paraId="3F487FFB" w14:textId="77777777" w:rsidR="008474BB" w:rsidRPr="0091766D" w:rsidRDefault="008474BB" w:rsidP="00C20B1E">
            <w:pPr>
              <w:jc w:val="center"/>
              <w:rPr>
                <w:rFonts w:ascii="Times New Roman" w:hAnsi="Times New Roman" w:cs="Times New Roman"/>
                <w:sz w:val="20"/>
                <w:szCs w:val="20"/>
              </w:rPr>
            </w:pPr>
            <w:r w:rsidRPr="0091766D">
              <w:rPr>
                <w:rFonts w:ascii="Times New Roman" w:hAnsi="Times New Roman" w:cs="Times New Roman"/>
                <w:iCs/>
                <w:sz w:val="20"/>
                <w:szCs w:val="20"/>
              </w:rPr>
              <w:t xml:space="preserve">аудитория </w:t>
            </w:r>
            <w:r w:rsidRPr="0091766D">
              <w:rPr>
                <w:rFonts w:ascii="Times New Roman" w:hAnsi="Times New Roman" w:cs="Times New Roman"/>
                <w:sz w:val="20"/>
                <w:szCs w:val="20"/>
              </w:rPr>
              <w:t>3124</w:t>
            </w:r>
          </w:p>
          <w:p w14:paraId="547624FA" w14:textId="60D68ABE" w:rsidR="008474BB" w:rsidRPr="0091766D" w:rsidRDefault="008474BB" w:rsidP="00C20B1E">
            <w:pPr>
              <w:widowControl/>
              <w:jc w:val="center"/>
              <w:rPr>
                <w:rFonts w:ascii="Times New Roman" w:eastAsia="Times New Roman" w:hAnsi="Times New Roman" w:cs="Times New Roman"/>
                <w:lang w:bidi="ar-SA"/>
              </w:rPr>
            </w:pPr>
            <w:r w:rsidRPr="0091766D">
              <w:rPr>
                <w:rFonts w:ascii="Times New Roman" w:hAnsi="Times New Roman" w:cs="Times New Roman"/>
                <w:i/>
                <w:iCs/>
                <w:sz w:val="20"/>
                <w:szCs w:val="20"/>
              </w:rPr>
              <w:t>Интерактивная лаборатория «Конструкция силовых агрегатов»</w:t>
            </w:r>
            <w:bookmarkEnd w:id="69"/>
            <w:bookmarkEnd w:id="70"/>
          </w:p>
        </w:tc>
        <w:tc>
          <w:tcPr>
            <w:tcW w:w="4356" w:type="dxa"/>
            <w:tcBorders>
              <w:top w:val="single" w:sz="4" w:space="0" w:color="000000"/>
              <w:left w:val="single" w:sz="4" w:space="0" w:color="000000"/>
              <w:bottom w:val="single" w:sz="4" w:space="0" w:color="000000"/>
              <w:right w:val="single" w:sz="4" w:space="0" w:color="000000"/>
            </w:tcBorders>
          </w:tcPr>
          <w:p w14:paraId="72091AD9" w14:textId="77777777" w:rsidR="008474BB" w:rsidRPr="0091766D" w:rsidRDefault="008474BB" w:rsidP="00C20B1E">
            <w:pPr>
              <w:jc w:val="center"/>
              <w:rPr>
                <w:rFonts w:ascii="Times New Roman" w:hAnsi="Times New Roman" w:cs="Times New Roman"/>
                <w:sz w:val="20"/>
                <w:szCs w:val="20"/>
              </w:rPr>
            </w:pPr>
            <w:bookmarkStart w:id="71" w:name="_Hlk12387421"/>
            <w:r w:rsidRPr="0091766D">
              <w:rPr>
                <w:rFonts w:ascii="Times New Roman" w:hAnsi="Times New Roman" w:cs="Times New Roman"/>
                <w:b/>
                <w:sz w:val="20"/>
                <w:szCs w:val="20"/>
              </w:rPr>
              <w:t xml:space="preserve">Специализированная мебель: </w:t>
            </w:r>
            <w:r w:rsidRPr="0091766D">
              <w:rPr>
                <w:rFonts w:ascii="Times New Roman" w:hAnsi="Times New Roman" w:cs="Times New Roman"/>
                <w:sz w:val="20"/>
                <w:szCs w:val="20"/>
              </w:rPr>
              <w:t>доска классная, шкаф, стол письменный, столы аудиторные, скамьи.</w:t>
            </w:r>
          </w:p>
          <w:p w14:paraId="5375675B" w14:textId="070142FF" w:rsidR="008474BB" w:rsidRPr="0091766D" w:rsidRDefault="008474BB" w:rsidP="00C20B1E">
            <w:pPr>
              <w:widowControl/>
              <w:jc w:val="center"/>
              <w:rPr>
                <w:rFonts w:ascii="Times New Roman" w:eastAsia="Times New Roman" w:hAnsi="Times New Roman" w:cs="Times New Roman"/>
                <w:lang w:bidi="ar-SA"/>
              </w:rPr>
            </w:pPr>
            <w:r w:rsidRPr="0091766D">
              <w:rPr>
                <w:rFonts w:ascii="Times New Roman" w:hAnsi="Times New Roman" w:cs="Times New Roman"/>
                <w:b/>
                <w:sz w:val="20"/>
                <w:szCs w:val="20"/>
              </w:rPr>
              <w:t>Оборудование и технические средства обучения:</w:t>
            </w:r>
            <w:r w:rsidRPr="0091766D">
              <w:rPr>
                <w:rFonts w:ascii="Times New Roman" w:hAnsi="Times New Roman" w:cs="Times New Roman"/>
                <w:bCs/>
                <w:sz w:val="20"/>
                <w:szCs w:val="20"/>
              </w:rPr>
              <w:t xml:space="preserve"> т</w:t>
            </w:r>
            <w:r w:rsidRPr="0091766D">
              <w:rPr>
                <w:rFonts w:ascii="Times New Roman" w:hAnsi="Times New Roman" w:cs="Times New Roman"/>
                <w:sz w:val="20"/>
                <w:szCs w:val="20"/>
              </w:rPr>
              <w:t xml:space="preserve">рактор МТЗ-921.3, учебный макет дизеля А-01М, стенд «Силовой агрегат автомобиля Хундай», стенд «Силовой агрегат автомобиля ВАЗ-2106», силовая передача </w:t>
            </w:r>
            <w:r w:rsidRPr="0091766D">
              <w:rPr>
                <w:rFonts w:ascii="Times New Roman" w:hAnsi="Times New Roman" w:cs="Times New Roman"/>
                <w:sz w:val="20"/>
                <w:szCs w:val="20"/>
              </w:rPr>
              <w:lastRenderedPageBreak/>
              <w:t xml:space="preserve">трактора МТЗ-80, макеты и </w:t>
            </w:r>
            <w:r w:rsidR="007875C0" w:rsidRPr="0091766D">
              <w:rPr>
                <w:rFonts w:ascii="Times New Roman" w:hAnsi="Times New Roman" w:cs="Times New Roman"/>
                <w:sz w:val="20"/>
                <w:szCs w:val="20"/>
              </w:rPr>
              <w:t>модели отдельных узлов и агрегатов тракторов,</w:t>
            </w:r>
            <w:r w:rsidRPr="0091766D">
              <w:rPr>
                <w:rFonts w:ascii="Times New Roman" w:hAnsi="Times New Roman" w:cs="Times New Roman"/>
                <w:sz w:val="20"/>
                <w:szCs w:val="20"/>
              </w:rPr>
              <w:t xml:space="preserve"> и автомобилей, телевизор.</w:t>
            </w:r>
            <w:bookmarkEnd w:id="71"/>
          </w:p>
        </w:tc>
      </w:tr>
      <w:tr w:rsidR="008474BB" w:rsidRPr="0091766D" w14:paraId="19AEB75F" w14:textId="77777777" w:rsidTr="007875C0">
        <w:trPr>
          <w:trHeight w:val="1209"/>
        </w:trPr>
        <w:tc>
          <w:tcPr>
            <w:tcW w:w="1691" w:type="dxa"/>
            <w:vMerge/>
            <w:tcBorders>
              <w:left w:val="single" w:sz="4" w:space="0" w:color="000000"/>
              <w:right w:val="single" w:sz="4" w:space="0" w:color="000000"/>
            </w:tcBorders>
            <w:vAlign w:val="center"/>
          </w:tcPr>
          <w:p w14:paraId="70B8A4C8" w14:textId="77777777" w:rsidR="008474BB" w:rsidRPr="0091766D" w:rsidRDefault="008474BB" w:rsidP="00C20B1E">
            <w:pPr>
              <w:widowControl/>
              <w:ind w:right="175"/>
              <w:jc w:val="center"/>
              <w:rPr>
                <w:rFonts w:ascii="Times New Roman" w:eastAsia="Calibri" w:hAnsi="Times New Roman" w:cs="Times New Roman"/>
                <w:color w:val="auto"/>
                <w:sz w:val="20"/>
                <w:szCs w:val="20"/>
                <w:lang w:eastAsia="en-US" w:bidi="ar-SA"/>
              </w:rPr>
            </w:pPr>
          </w:p>
        </w:tc>
        <w:tc>
          <w:tcPr>
            <w:tcW w:w="3156" w:type="dxa"/>
            <w:tcBorders>
              <w:top w:val="single" w:sz="4" w:space="0" w:color="000000"/>
              <w:left w:val="single" w:sz="4" w:space="0" w:color="000000"/>
              <w:bottom w:val="single" w:sz="4" w:space="0" w:color="000000"/>
              <w:right w:val="single" w:sz="4" w:space="0" w:color="000000"/>
            </w:tcBorders>
          </w:tcPr>
          <w:p w14:paraId="6D5F8C94" w14:textId="77777777" w:rsidR="008474BB" w:rsidRPr="0091766D" w:rsidRDefault="008474BB" w:rsidP="00C20B1E">
            <w:pPr>
              <w:jc w:val="center"/>
              <w:rPr>
                <w:rFonts w:ascii="Times New Roman" w:hAnsi="Times New Roman" w:cs="Times New Roman"/>
                <w:b/>
                <w:sz w:val="20"/>
                <w:szCs w:val="20"/>
              </w:rPr>
            </w:pPr>
            <w:bookmarkStart w:id="72" w:name="_Hlk12004441"/>
            <w:r w:rsidRPr="0091766D">
              <w:rPr>
                <w:rFonts w:ascii="Times New Roman" w:hAnsi="Times New Roman" w:cs="Times New Roman"/>
                <w:b/>
                <w:sz w:val="20"/>
                <w:szCs w:val="20"/>
              </w:rPr>
              <w:t>Учебная аудитория для проведения учебных занятий</w:t>
            </w:r>
          </w:p>
          <w:p w14:paraId="05A0FDD5" w14:textId="77777777" w:rsidR="008474BB" w:rsidRPr="0091766D" w:rsidRDefault="008474BB" w:rsidP="00C20B1E">
            <w:pPr>
              <w:jc w:val="center"/>
              <w:rPr>
                <w:rFonts w:ascii="Times New Roman" w:hAnsi="Times New Roman" w:cs="Times New Roman"/>
                <w:bCs/>
                <w:iCs/>
                <w:sz w:val="20"/>
                <w:szCs w:val="20"/>
              </w:rPr>
            </w:pPr>
            <w:r w:rsidRPr="0091766D">
              <w:rPr>
                <w:rFonts w:ascii="Times New Roman" w:hAnsi="Times New Roman" w:cs="Times New Roman"/>
                <w:sz w:val="20"/>
                <w:szCs w:val="20"/>
              </w:rPr>
              <w:t>440014, Пензенская область, г. Пенза, ул. Ботаническая, д. 30;</w:t>
            </w:r>
          </w:p>
          <w:p w14:paraId="0C3695CB" w14:textId="77777777" w:rsidR="008474BB" w:rsidRPr="0091766D" w:rsidRDefault="008474BB" w:rsidP="00C20B1E">
            <w:pPr>
              <w:jc w:val="center"/>
              <w:rPr>
                <w:rFonts w:ascii="Times New Roman" w:hAnsi="Times New Roman" w:cs="Times New Roman"/>
                <w:sz w:val="20"/>
                <w:szCs w:val="20"/>
              </w:rPr>
            </w:pPr>
            <w:r w:rsidRPr="0091766D">
              <w:rPr>
                <w:rFonts w:ascii="Times New Roman" w:hAnsi="Times New Roman" w:cs="Times New Roman"/>
                <w:iCs/>
                <w:sz w:val="20"/>
                <w:szCs w:val="20"/>
              </w:rPr>
              <w:t xml:space="preserve">аудитория </w:t>
            </w:r>
            <w:r w:rsidRPr="0091766D">
              <w:rPr>
                <w:rFonts w:ascii="Times New Roman" w:hAnsi="Times New Roman" w:cs="Times New Roman"/>
                <w:sz w:val="20"/>
                <w:szCs w:val="20"/>
              </w:rPr>
              <w:t>3125</w:t>
            </w:r>
          </w:p>
          <w:p w14:paraId="76968E5B" w14:textId="60EF42B3" w:rsidR="008474BB" w:rsidRPr="0091766D" w:rsidRDefault="008474BB" w:rsidP="00C20B1E">
            <w:pPr>
              <w:widowControl/>
              <w:jc w:val="center"/>
              <w:rPr>
                <w:rFonts w:ascii="Times New Roman" w:eastAsia="Times New Roman" w:hAnsi="Times New Roman" w:cs="Times New Roman"/>
                <w:lang w:bidi="ar-SA"/>
              </w:rPr>
            </w:pPr>
            <w:r w:rsidRPr="0091766D">
              <w:rPr>
                <w:rFonts w:ascii="Times New Roman" w:hAnsi="Times New Roman" w:cs="Times New Roman"/>
                <w:i/>
                <w:iCs/>
                <w:sz w:val="20"/>
                <w:szCs w:val="20"/>
              </w:rPr>
              <w:t>Лаборатория испытаний тракторов и автомобилей</w:t>
            </w:r>
            <w:bookmarkEnd w:id="72"/>
          </w:p>
        </w:tc>
        <w:tc>
          <w:tcPr>
            <w:tcW w:w="4356" w:type="dxa"/>
            <w:tcBorders>
              <w:top w:val="single" w:sz="4" w:space="0" w:color="000000"/>
              <w:left w:val="single" w:sz="4" w:space="0" w:color="000000"/>
              <w:bottom w:val="single" w:sz="4" w:space="0" w:color="000000"/>
              <w:right w:val="single" w:sz="4" w:space="0" w:color="000000"/>
            </w:tcBorders>
          </w:tcPr>
          <w:p w14:paraId="717FD67C" w14:textId="77777777" w:rsidR="008474BB" w:rsidRPr="0091766D" w:rsidRDefault="008474BB" w:rsidP="00C20B1E">
            <w:pPr>
              <w:jc w:val="center"/>
              <w:rPr>
                <w:rFonts w:ascii="Times New Roman" w:hAnsi="Times New Roman" w:cs="Times New Roman"/>
                <w:sz w:val="20"/>
                <w:szCs w:val="20"/>
              </w:rPr>
            </w:pPr>
            <w:bookmarkStart w:id="73" w:name="_Hlk12387444"/>
            <w:r w:rsidRPr="0091766D">
              <w:rPr>
                <w:rFonts w:ascii="Times New Roman" w:hAnsi="Times New Roman" w:cs="Times New Roman"/>
                <w:b/>
                <w:sz w:val="20"/>
                <w:szCs w:val="20"/>
              </w:rPr>
              <w:t xml:space="preserve">Специализированная мебель: </w:t>
            </w:r>
            <w:r w:rsidRPr="0091766D">
              <w:rPr>
                <w:rFonts w:ascii="Times New Roman" w:hAnsi="Times New Roman" w:cs="Times New Roman"/>
                <w:sz w:val="20"/>
                <w:szCs w:val="20"/>
              </w:rPr>
              <w:t>столы, стулья, тумбы, кресла, доска настенная.</w:t>
            </w:r>
          </w:p>
          <w:p w14:paraId="08E02316" w14:textId="50544097" w:rsidR="008474BB" w:rsidRPr="0091766D" w:rsidRDefault="008474BB" w:rsidP="00C20B1E">
            <w:pPr>
              <w:widowControl/>
              <w:jc w:val="center"/>
              <w:rPr>
                <w:rFonts w:ascii="Times New Roman" w:eastAsia="Times New Roman" w:hAnsi="Times New Roman" w:cs="Times New Roman"/>
                <w:lang w:bidi="ar-SA"/>
              </w:rPr>
            </w:pPr>
            <w:r w:rsidRPr="0091766D">
              <w:rPr>
                <w:rFonts w:ascii="Times New Roman" w:hAnsi="Times New Roman" w:cs="Times New Roman"/>
                <w:b/>
                <w:sz w:val="20"/>
                <w:szCs w:val="20"/>
              </w:rPr>
              <w:t xml:space="preserve">Оборудование и технические средства обучения: </w:t>
            </w:r>
            <w:r w:rsidRPr="0091766D">
              <w:rPr>
                <w:rFonts w:ascii="Times New Roman" w:hAnsi="Times New Roman" w:cs="Times New Roman"/>
                <w:sz w:val="20"/>
                <w:szCs w:val="20"/>
              </w:rPr>
              <w:t>трактор "Кировец" К-5 (К-525); машина для выемки грунта ЭБП-11.1 (на базе трактора Беларус-92П); трактор МТЗ-82; дизельный двигатель трактора МТЗ Д-260; курсоуказатель-тренажер "Кампус"; профессиональный стенд CR819 для испытаний форсунок Common Rail и насосов(Китай); стенд для испытания и регулировки дизельных форсунок М-106; стенд для проверки технического состояния плунжерных пар М-109; стенд для проверки электрооборудования Э-250М, 000003360; типовой комплект учебного оборудования "Монтаж и наладка гидропривода с/х машин"; стенд КИ-8948 ГОСНИТИ; плуг оборотный JEEGEE 1LF-550; стенд для очистки деталей; верстаки ВП-Э; верстаки ВП-3/1,6; верстаки ВП-4/1,6; шкафы инструментальные ТС-1995/2.</w:t>
            </w:r>
            <w:bookmarkEnd w:id="73"/>
          </w:p>
        </w:tc>
      </w:tr>
      <w:tr w:rsidR="008474BB" w:rsidRPr="0091766D" w14:paraId="1D9B4439" w14:textId="77777777" w:rsidTr="007875C0">
        <w:trPr>
          <w:trHeight w:val="1209"/>
        </w:trPr>
        <w:tc>
          <w:tcPr>
            <w:tcW w:w="1691" w:type="dxa"/>
            <w:vMerge/>
            <w:tcBorders>
              <w:left w:val="single" w:sz="4" w:space="0" w:color="000000"/>
              <w:bottom w:val="single" w:sz="4" w:space="0" w:color="000000"/>
              <w:right w:val="single" w:sz="4" w:space="0" w:color="000000"/>
            </w:tcBorders>
            <w:vAlign w:val="center"/>
          </w:tcPr>
          <w:p w14:paraId="4C319891" w14:textId="77777777" w:rsidR="008474BB" w:rsidRPr="0091766D" w:rsidRDefault="008474BB" w:rsidP="00C20B1E">
            <w:pPr>
              <w:widowControl/>
              <w:ind w:right="175"/>
              <w:jc w:val="center"/>
              <w:rPr>
                <w:rFonts w:ascii="Times New Roman" w:eastAsia="Calibri" w:hAnsi="Times New Roman" w:cs="Times New Roman"/>
                <w:color w:val="auto"/>
                <w:sz w:val="20"/>
                <w:szCs w:val="20"/>
                <w:lang w:eastAsia="en-US" w:bidi="ar-SA"/>
              </w:rPr>
            </w:pPr>
          </w:p>
        </w:tc>
        <w:tc>
          <w:tcPr>
            <w:tcW w:w="3156" w:type="dxa"/>
            <w:tcBorders>
              <w:top w:val="single" w:sz="4" w:space="0" w:color="000000"/>
              <w:left w:val="single" w:sz="4" w:space="0" w:color="000000"/>
              <w:bottom w:val="single" w:sz="4" w:space="0" w:color="000000"/>
              <w:right w:val="single" w:sz="4" w:space="0" w:color="000000"/>
            </w:tcBorders>
          </w:tcPr>
          <w:p w14:paraId="77747EBF" w14:textId="77777777" w:rsidR="008474BB" w:rsidRPr="0091766D" w:rsidRDefault="008474BB" w:rsidP="00C20B1E">
            <w:pPr>
              <w:jc w:val="center"/>
              <w:rPr>
                <w:rFonts w:ascii="Times New Roman" w:hAnsi="Times New Roman" w:cs="Times New Roman"/>
                <w:b/>
                <w:sz w:val="20"/>
                <w:szCs w:val="20"/>
              </w:rPr>
            </w:pPr>
            <w:bookmarkStart w:id="74" w:name="_Hlk12000686"/>
            <w:r w:rsidRPr="0091766D">
              <w:rPr>
                <w:rFonts w:ascii="Times New Roman" w:hAnsi="Times New Roman" w:cs="Times New Roman"/>
                <w:b/>
                <w:sz w:val="20"/>
                <w:szCs w:val="20"/>
              </w:rPr>
              <w:t>Учебная аудитория для проведения учебных занятий</w:t>
            </w:r>
          </w:p>
          <w:p w14:paraId="4B2F65F7" w14:textId="77777777" w:rsidR="008474BB" w:rsidRPr="0091766D" w:rsidRDefault="008474BB" w:rsidP="00C20B1E">
            <w:pPr>
              <w:jc w:val="center"/>
              <w:rPr>
                <w:rFonts w:ascii="Times New Roman" w:hAnsi="Times New Roman" w:cs="Times New Roman"/>
                <w:b/>
                <w:sz w:val="20"/>
                <w:szCs w:val="20"/>
              </w:rPr>
            </w:pPr>
            <w:r w:rsidRPr="0091766D">
              <w:rPr>
                <w:rFonts w:ascii="Times New Roman" w:hAnsi="Times New Roman" w:cs="Times New Roman"/>
                <w:sz w:val="20"/>
                <w:szCs w:val="20"/>
              </w:rPr>
              <w:t>440014, Пензенская область, г. Пенза, ул. Ботаническая, д. 30;</w:t>
            </w:r>
          </w:p>
          <w:p w14:paraId="746782E1" w14:textId="77777777" w:rsidR="008474BB" w:rsidRPr="0091766D" w:rsidRDefault="008474BB" w:rsidP="00C20B1E">
            <w:pPr>
              <w:jc w:val="center"/>
              <w:rPr>
                <w:rFonts w:ascii="Times New Roman" w:hAnsi="Times New Roman" w:cs="Times New Roman"/>
                <w:sz w:val="20"/>
                <w:szCs w:val="20"/>
              </w:rPr>
            </w:pPr>
            <w:r w:rsidRPr="0091766D">
              <w:rPr>
                <w:rFonts w:ascii="Times New Roman" w:hAnsi="Times New Roman" w:cs="Times New Roman"/>
                <w:sz w:val="20"/>
                <w:szCs w:val="20"/>
              </w:rPr>
              <w:t>аудитория 3126</w:t>
            </w:r>
          </w:p>
          <w:p w14:paraId="25B6CE17" w14:textId="6B3F754A" w:rsidR="008474BB" w:rsidRPr="0091766D" w:rsidRDefault="008474BB" w:rsidP="00C20B1E">
            <w:pPr>
              <w:widowControl/>
              <w:jc w:val="center"/>
              <w:rPr>
                <w:rFonts w:ascii="Times New Roman" w:eastAsia="Times New Roman" w:hAnsi="Times New Roman" w:cs="Times New Roman"/>
                <w:lang w:bidi="ar-SA"/>
              </w:rPr>
            </w:pPr>
            <w:r w:rsidRPr="0091766D">
              <w:rPr>
                <w:rFonts w:ascii="Times New Roman" w:hAnsi="Times New Roman" w:cs="Times New Roman"/>
                <w:i/>
                <w:iCs/>
                <w:sz w:val="20"/>
                <w:szCs w:val="20"/>
              </w:rPr>
              <w:t>Лаборатория технического обслуживания и</w:t>
            </w:r>
            <w:r w:rsidRPr="0091766D">
              <w:rPr>
                <w:rFonts w:ascii="Times New Roman" w:hAnsi="Times New Roman" w:cs="Times New Roman"/>
                <w:i/>
                <w:iCs/>
                <w:sz w:val="20"/>
                <w:szCs w:val="20"/>
                <w:lang w:val="en-US"/>
              </w:rPr>
              <w:t> </w:t>
            </w:r>
            <w:r w:rsidRPr="0091766D">
              <w:rPr>
                <w:rFonts w:ascii="Times New Roman" w:hAnsi="Times New Roman" w:cs="Times New Roman"/>
                <w:i/>
                <w:iCs/>
                <w:sz w:val="20"/>
                <w:szCs w:val="20"/>
              </w:rPr>
              <w:t>диагностирования тракторов и</w:t>
            </w:r>
            <w:r w:rsidRPr="0091766D">
              <w:rPr>
                <w:rFonts w:ascii="Times New Roman" w:hAnsi="Times New Roman" w:cs="Times New Roman"/>
                <w:i/>
                <w:iCs/>
                <w:sz w:val="20"/>
                <w:szCs w:val="20"/>
                <w:lang w:val="en-US"/>
              </w:rPr>
              <w:t> </w:t>
            </w:r>
            <w:r w:rsidRPr="0091766D">
              <w:rPr>
                <w:rFonts w:ascii="Times New Roman" w:hAnsi="Times New Roman" w:cs="Times New Roman"/>
                <w:i/>
                <w:iCs/>
                <w:sz w:val="20"/>
                <w:szCs w:val="20"/>
              </w:rPr>
              <w:t>автомобилей</w:t>
            </w:r>
            <w:bookmarkEnd w:id="74"/>
          </w:p>
        </w:tc>
        <w:tc>
          <w:tcPr>
            <w:tcW w:w="4356" w:type="dxa"/>
            <w:tcBorders>
              <w:top w:val="single" w:sz="4" w:space="0" w:color="000000"/>
              <w:left w:val="single" w:sz="4" w:space="0" w:color="000000"/>
              <w:bottom w:val="single" w:sz="4" w:space="0" w:color="000000"/>
              <w:right w:val="single" w:sz="4" w:space="0" w:color="000000"/>
            </w:tcBorders>
          </w:tcPr>
          <w:p w14:paraId="356AC0B7" w14:textId="77777777" w:rsidR="008474BB" w:rsidRPr="0091766D" w:rsidRDefault="008474BB" w:rsidP="00C20B1E">
            <w:pPr>
              <w:jc w:val="center"/>
              <w:rPr>
                <w:rFonts w:ascii="Times New Roman" w:hAnsi="Times New Roman" w:cs="Times New Roman"/>
                <w:sz w:val="20"/>
                <w:szCs w:val="20"/>
              </w:rPr>
            </w:pPr>
            <w:bookmarkStart w:id="75" w:name="_Hlk13155527"/>
            <w:bookmarkStart w:id="76" w:name="_Hlk13154220"/>
            <w:bookmarkStart w:id="77" w:name="_Hlk12387552"/>
            <w:r w:rsidRPr="0091766D">
              <w:rPr>
                <w:rFonts w:ascii="Times New Roman" w:hAnsi="Times New Roman" w:cs="Times New Roman"/>
                <w:b/>
                <w:sz w:val="20"/>
                <w:szCs w:val="20"/>
              </w:rPr>
              <w:t xml:space="preserve">Специализированная мебель: </w:t>
            </w:r>
            <w:r w:rsidRPr="0091766D">
              <w:rPr>
                <w:rFonts w:ascii="Times New Roman" w:hAnsi="Times New Roman" w:cs="Times New Roman"/>
                <w:sz w:val="20"/>
                <w:szCs w:val="20"/>
              </w:rPr>
              <w:t>столы, лавки.</w:t>
            </w:r>
          </w:p>
          <w:p w14:paraId="710D12E8" w14:textId="5B6FF48F" w:rsidR="008474BB" w:rsidRPr="0091766D" w:rsidRDefault="008474BB" w:rsidP="00C20B1E">
            <w:pPr>
              <w:widowControl/>
              <w:jc w:val="center"/>
              <w:rPr>
                <w:rFonts w:ascii="Times New Roman" w:eastAsia="Times New Roman" w:hAnsi="Times New Roman" w:cs="Times New Roman"/>
                <w:lang w:bidi="ar-SA"/>
              </w:rPr>
            </w:pPr>
            <w:r w:rsidRPr="0091766D">
              <w:rPr>
                <w:rFonts w:ascii="Times New Roman" w:hAnsi="Times New Roman" w:cs="Times New Roman"/>
                <w:b/>
                <w:sz w:val="20"/>
                <w:szCs w:val="20"/>
              </w:rPr>
              <w:t xml:space="preserve">Оборудование и технические средства обучения: </w:t>
            </w:r>
            <w:bookmarkEnd w:id="75"/>
            <w:bookmarkEnd w:id="76"/>
            <w:r w:rsidRPr="0091766D">
              <w:rPr>
                <w:rFonts w:ascii="Times New Roman" w:hAnsi="Times New Roman" w:cs="Times New Roman"/>
                <w:sz w:val="20"/>
                <w:szCs w:val="20"/>
              </w:rPr>
              <w:t xml:space="preserve">агрегат АТО-9993 на шасси Т-16; диагностический комплект КИ-13919; диагностический прибор ИМД-ЦМ; диагностический прибор ЭМДП-2; прибор КИ-11400 для диагностирования электрооборудования тракторов; пневмотестер К-272; агрегат АТО-9966е на базе ГАЗ-3307 n25-91; пуско-зарядное устройство повышенной мощности, электромеханический подъемник П-105; стенд КИ-4998 для испытания тормозных качеств гр. автомобилей; стенд КИ-4872 для проверки установки передних колес автомобиля; стенд КИ-4856 для диагностирования грузовых автомобилей по тягово-экономическим параметрам; стенд КИ-8927 для диагностики колесных тракторов; шиномонтажный стенд SIVIK КС-302А, машина балансировочная ЛС-1-01; вулканизатор </w:t>
            </w:r>
            <w:r w:rsidRPr="0091766D">
              <w:rPr>
                <w:rFonts w:ascii="Times New Roman" w:hAnsi="Times New Roman" w:cs="Times New Roman"/>
                <w:sz w:val="20"/>
                <w:szCs w:val="20"/>
                <w:lang w:val="en-US"/>
              </w:rPr>
              <w:t>NV</w:t>
            </w:r>
            <w:r w:rsidRPr="0091766D">
              <w:rPr>
                <w:rFonts w:ascii="Times New Roman" w:hAnsi="Times New Roman" w:cs="Times New Roman"/>
                <w:sz w:val="20"/>
                <w:szCs w:val="20"/>
              </w:rPr>
              <w:t xml:space="preserve">-002; компрессор стационарный, компрессор передвижной </w:t>
            </w:r>
            <w:r w:rsidRPr="0091766D">
              <w:rPr>
                <w:rFonts w:ascii="Times New Roman" w:hAnsi="Times New Roman" w:cs="Times New Roman"/>
                <w:sz w:val="20"/>
                <w:szCs w:val="20"/>
                <w:lang w:val="en-US"/>
              </w:rPr>
              <w:t>HP</w:t>
            </w:r>
            <w:r w:rsidRPr="0091766D">
              <w:rPr>
                <w:rFonts w:ascii="Times New Roman" w:hAnsi="Times New Roman" w:cs="Times New Roman"/>
                <w:sz w:val="20"/>
                <w:szCs w:val="20"/>
              </w:rPr>
              <w:t xml:space="preserve">-2.0 </w:t>
            </w:r>
            <w:r w:rsidRPr="0091766D">
              <w:rPr>
                <w:rFonts w:ascii="Times New Roman" w:hAnsi="Times New Roman" w:cs="Times New Roman"/>
                <w:sz w:val="20"/>
                <w:szCs w:val="20"/>
                <w:lang w:val="en-US"/>
              </w:rPr>
              <w:t>TNT</w:t>
            </w:r>
            <w:r w:rsidRPr="0091766D">
              <w:rPr>
                <w:rFonts w:ascii="Times New Roman" w:hAnsi="Times New Roman" w:cs="Times New Roman"/>
                <w:sz w:val="20"/>
                <w:szCs w:val="20"/>
              </w:rPr>
              <w:t xml:space="preserve"> </w:t>
            </w:r>
            <w:r w:rsidRPr="0091766D">
              <w:rPr>
                <w:rFonts w:ascii="Times New Roman" w:hAnsi="Times New Roman" w:cs="Times New Roman"/>
                <w:sz w:val="20"/>
                <w:szCs w:val="20"/>
                <w:lang w:val="en-US"/>
              </w:rPr>
              <w:t>AIR</w:t>
            </w:r>
            <w:r w:rsidRPr="0091766D">
              <w:rPr>
                <w:rFonts w:ascii="Times New Roman" w:hAnsi="Times New Roman" w:cs="Times New Roman"/>
                <w:sz w:val="20"/>
                <w:szCs w:val="20"/>
              </w:rPr>
              <w:t xml:space="preserve">; компрессор пневматический арт. 75605; автомобиль ВАЗ-2110; автомобиль ГАЗ-22171 Соболь; комплекс автодиагностики КАД-400; прибор ОП для проверки фар; стенд СЭЛ-2 для проверки углов установки управляемых колес; стенд КИ-4815М для испытания гидроагрегатов; стенд (стапель) Сивер А-110 для правки кузовов легковых автомобилей; верстаки; установка ОЗ-9995 для нанесения противокоррозионных покрытий; установка 3080 </w:t>
            </w:r>
            <w:r w:rsidRPr="0091766D">
              <w:rPr>
                <w:rFonts w:ascii="Times New Roman" w:hAnsi="Times New Roman" w:cs="Times New Roman"/>
                <w:sz w:val="20"/>
                <w:szCs w:val="20"/>
                <w:lang w:val="en-US"/>
              </w:rPr>
              <w:t>AE</w:t>
            </w:r>
            <w:r w:rsidRPr="0091766D">
              <w:rPr>
                <w:rFonts w:ascii="Times New Roman" w:hAnsi="Times New Roman" w:cs="Times New Roman"/>
                <w:sz w:val="20"/>
                <w:szCs w:val="20"/>
              </w:rPr>
              <w:t>&amp;</w:t>
            </w:r>
            <w:r w:rsidRPr="0091766D">
              <w:rPr>
                <w:rFonts w:ascii="Times New Roman" w:hAnsi="Times New Roman" w:cs="Times New Roman"/>
                <w:sz w:val="20"/>
                <w:szCs w:val="20"/>
                <w:lang w:val="en-US"/>
              </w:rPr>
              <w:t>T</w:t>
            </w:r>
            <w:r w:rsidRPr="0091766D">
              <w:rPr>
                <w:rFonts w:ascii="Times New Roman" w:hAnsi="Times New Roman" w:cs="Times New Roman"/>
                <w:sz w:val="20"/>
                <w:szCs w:val="20"/>
              </w:rPr>
              <w:t xml:space="preserve"> для сбора отработанного масла сварочный трансформатор; заточной станок Вихрь Тс-400; обдирочно-шлифовальный станок 35634; набор плакатов по техническому обслуживанию тракторов и автомобилей.</w:t>
            </w:r>
            <w:bookmarkEnd w:id="77"/>
          </w:p>
        </w:tc>
      </w:tr>
      <w:tr w:rsidR="009E2C4B" w:rsidRPr="0091766D" w14:paraId="1FD7B03A" w14:textId="77777777" w:rsidTr="007875C0">
        <w:trPr>
          <w:trHeight w:val="1209"/>
        </w:trPr>
        <w:tc>
          <w:tcPr>
            <w:tcW w:w="1691" w:type="dxa"/>
            <w:vMerge w:val="restart"/>
            <w:tcBorders>
              <w:top w:val="single" w:sz="4" w:space="0" w:color="000000"/>
              <w:left w:val="single" w:sz="4" w:space="0" w:color="000000"/>
              <w:right w:val="single" w:sz="4" w:space="0" w:color="000000"/>
            </w:tcBorders>
            <w:vAlign w:val="center"/>
          </w:tcPr>
          <w:p w14:paraId="74C4474B" w14:textId="59F29D38" w:rsidR="009E2C4B" w:rsidRPr="0091766D" w:rsidRDefault="009E2C4B" w:rsidP="00C20B1E">
            <w:pPr>
              <w:widowControl/>
              <w:ind w:right="175"/>
              <w:jc w:val="center"/>
              <w:rPr>
                <w:rFonts w:ascii="Times New Roman" w:eastAsia="Times New Roman" w:hAnsi="Times New Roman" w:cs="Times New Roman"/>
                <w:sz w:val="20"/>
                <w:szCs w:val="20"/>
                <w:lang w:bidi="ar-SA"/>
              </w:rPr>
            </w:pPr>
            <w:r w:rsidRPr="0091766D">
              <w:rPr>
                <w:rFonts w:ascii="Times New Roman" w:eastAsia="Calibri" w:hAnsi="Times New Roman" w:cs="Times New Roman"/>
                <w:color w:val="auto"/>
                <w:sz w:val="20"/>
                <w:szCs w:val="20"/>
                <w:lang w:eastAsia="en-US" w:bidi="ar-SA"/>
              </w:rPr>
              <w:lastRenderedPageBreak/>
              <w:t>Цифровые технологии и интеллектуальная техника</w:t>
            </w:r>
          </w:p>
        </w:tc>
        <w:tc>
          <w:tcPr>
            <w:tcW w:w="3156" w:type="dxa"/>
            <w:tcBorders>
              <w:top w:val="single" w:sz="4" w:space="0" w:color="000000"/>
              <w:left w:val="single" w:sz="4" w:space="0" w:color="000000"/>
              <w:bottom w:val="single" w:sz="4" w:space="0" w:color="000000"/>
              <w:right w:val="single" w:sz="4" w:space="0" w:color="000000"/>
            </w:tcBorders>
          </w:tcPr>
          <w:p w14:paraId="17DF99A1" w14:textId="77777777" w:rsidR="009E2C4B" w:rsidRPr="0091766D" w:rsidRDefault="009E2C4B" w:rsidP="00C20B1E">
            <w:pPr>
              <w:jc w:val="center"/>
              <w:rPr>
                <w:rFonts w:ascii="Times New Roman" w:hAnsi="Times New Roman" w:cs="Times New Roman"/>
                <w:b/>
                <w:sz w:val="20"/>
                <w:szCs w:val="20"/>
              </w:rPr>
            </w:pPr>
            <w:bookmarkStart w:id="78" w:name="_Hlk12003384"/>
            <w:r w:rsidRPr="0091766D">
              <w:rPr>
                <w:rFonts w:ascii="Times New Roman" w:hAnsi="Times New Roman" w:cs="Times New Roman"/>
                <w:b/>
                <w:sz w:val="20"/>
                <w:szCs w:val="20"/>
              </w:rPr>
              <w:t>Учебная аудитория для проведения учебных занятий</w:t>
            </w:r>
          </w:p>
          <w:p w14:paraId="78158522" w14:textId="77777777" w:rsidR="009E2C4B" w:rsidRPr="0091766D" w:rsidRDefault="009E2C4B" w:rsidP="00C20B1E">
            <w:pPr>
              <w:jc w:val="center"/>
              <w:rPr>
                <w:rFonts w:ascii="Times New Roman" w:hAnsi="Times New Roman" w:cs="Times New Roman"/>
                <w:sz w:val="20"/>
                <w:szCs w:val="20"/>
              </w:rPr>
            </w:pPr>
            <w:r w:rsidRPr="0091766D">
              <w:rPr>
                <w:rFonts w:ascii="Times New Roman" w:hAnsi="Times New Roman" w:cs="Times New Roman"/>
                <w:sz w:val="20"/>
                <w:szCs w:val="20"/>
              </w:rPr>
              <w:t>440014, Пензенская область, г. Пенза, ул. Ботаническая, д. 30;</w:t>
            </w:r>
          </w:p>
          <w:p w14:paraId="6CA16CC6" w14:textId="77777777" w:rsidR="009E2C4B" w:rsidRPr="0091766D" w:rsidRDefault="009E2C4B" w:rsidP="00C20B1E">
            <w:pPr>
              <w:jc w:val="center"/>
              <w:rPr>
                <w:rFonts w:ascii="Times New Roman" w:hAnsi="Times New Roman" w:cs="Times New Roman"/>
                <w:sz w:val="20"/>
                <w:szCs w:val="20"/>
              </w:rPr>
            </w:pPr>
            <w:r w:rsidRPr="0091766D">
              <w:rPr>
                <w:rFonts w:ascii="Times New Roman" w:hAnsi="Times New Roman" w:cs="Times New Roman"/>
                <w:sz w:val="20"/>
                <w:szCs w:val="20"/>
              </w:rPr>
              <w:t>аудитория 3389</w:t>
            </w:r>
          </w:p>
          <w:p w14:paraId="28F006F4" w14:textId="63D3098A" w:rsidR="009E2C4B" w:rsidRPr="0091766D" w:rsidRDefault="009E2C4B" w:rsidP="00C20B1E">
            <w:pPr>
              <w:widowControl/>
              <w:jc w:val="center"/>
              <w:rPr>
                <w:rFonts w:ascii="Times New Roman" w:eastAsia="Times New Roman" w:hAnsi="Times New Roman" w:cs="Times New Roman"/>
                <w:lang w:bidi="ar-SA"/>
              </w:rPr>
            </w:pPr>
            <w:r w:rsidRPr="0091766D">
              <w:rPr>
                <w:rFonts w:ascii="Times New Roman" w:hAnsi="Times New Roman" w:cs="Times New Roman"/>
                <w:i/>
                <w:iCs/>
                <w:sz w:val="20"/>
                <w:szCs w:val="20"/>
              </w:rPr>
              <w:t>Лаборатория компьютерной графики и 3</w:t>
            </w:r>
            <w:r w:rsidRPr="0091766D">
              <w:rPr>
                <w:rFonts w:ascii="Times New Roman" w:hAnsi="Times New Roman" w:cs="Times New Roman"/>
                <w:i/>
                <w:iCs/>
                <w:sz w:val="20"/>
                <w:szCs w:val="20"/>
                <w:lang w:val="en-US"/>
              </w:rPr>
              <w:t>D</w:t>
            </w:r>
            <w:r w:rsidRPr="0091766D">
              <w:rPr>
                <w:rFonts w:ascii="Times New Roman" w:hAnsi="Times New Roman" w:cs="Times New Roman"/>
                <w:i/>
                <w:iCs/>
                <w:sz w:val="20"/>
                <w:szCs w:val="20"/>
              </w:rPr>
              <w:t xml:space="preserve"> моделирования</w:t>
            </w:r>
            <w:bookmarkEnd w:id="78"/>
          </w:p>
        </w:tc>
        <w:tc>
          <w:tcPr>
            <w:tcW w:w="4356" w:type="dxa"/>
            <w:tcBorders>
              <w:top w:val="single" w:sz="4" w:space="0" w:color="000000"/>
              <w:left w:val="single" w:sz="4" w:space="0" w:color="000000"/>
              <w:bottom w:val="single" w:sz="4" w:space="0" w:color="000000"/>
              <w:right w:val="single" w:sz="4" w:space="0" w:color="000000"/>
            </w:tcBorders>
          </w:tcPr>
          <w:p w14:paraId="5849CC7B" w14:textId="77777777" w:rsidR="009E2C4B" w:rsidRPr="0091766D" w:rsidRDefault="009E2C4B" w:rsidP="00C20B1E">
            <w:pPr>
              <w:jc w:val="center"/>
              <w:rPr>
                <w:rFonts w:ascii="Times New Roman" w:hAnsi="Times New Roman" w:cs="Times New Roman"/>
                <w:sz w:val="20"/>
                <w:szCs w:val="20"/>
              </w:rPr>
            </w:pPr>
            <w:bookmarkStart w:id="79" w:name="_Hlk12389536"/>
            <w:r w:rsidRPr="0091766D">
              <w:rPr>
                <w:rFonts w:ascii="Times New Roman" w:hAnsi="Times New Roman" w:cs="Times New Roman"/>
                <w:b/>
                <w:sz w:val="20"/>
                <w:szCs w:val="20"/>
              </w:rPr>
              <w:t xml:space="preserve">Специализированная мебель: </w:t>
            </w:r>
            <w:r w:rsidRPr="0091766D">
              <w:rPr>
                <w:rFonts w:ascii="Times New Roman" w:hAnsi="Times New Roman" w:cs="Times New Roman"/>
                <w:sz w:val="20"/>
                <w:szCs w:val="20"/>
              </w:rPr>
              <w:t>доска маркерная, стулья черные, столы компьютерные, столы одноместные, стол однотумбовый, стол преподавателя, столы ученические чертежные, кондиционер.</w:t>
            </w:r>
          </w:p>
          <w:p w14:paraId="223667BF" w14:textId="77777777" w:rsidR="009E2C4B" w:rsidRPr="0091766D" w:rsidRDefault="009E2C4B" w:rsidP="00C20B1E">
            <w:pPr>
              <w:jc w:val="center"/>
              <w:rPr>
                <w:rFonts w:ascii="Times New Roman" w:hAnsi="Times New Roman" w:cs="Times New Roman"/>
                <w:sz w:val="20"/>
                <w:szCs w:val="20"/>
              </w:rPr>
            </w:pPr>
            <w:r w:rsidRPr="0091766D">
              <w:rPr>
                <w:rFonts w:ascii="Times New Roman" w:hAnsi="Times New Roman" w:cs="Times New Roman"/>
                <w:b/>
                <w:sz w:val="20"/>
                <w:szCs w:val="20"/>
              </w:rPr>
              <w:t xml:space="preserve">Оборудование и технические средства обучения, комплект лицензионного и свободно распространяемого программного обеспечения, в том числе отечественного производства: </w:t>
            </w:r>
            <w:bookmarkEnd w:id="79"/>
            <w:r w:rsidRPr="0091766D">
              <w:rPr>
                <w:rFonts w:ascii="Times New Roman" w:hAnsi="Times New Roman" w:cs="Times New Roman"/>
                <w:sz w:val="20"/>
                <w:szCs w:val="20"/>
              </w:rPr>
              <w:t>персональные компьютеры, проектор, принтер 3D «</w:t>
            </w:r>
            <w:r w:rsidRPr="0091766D">
              <w:rPr>
                <w:rFonts w:ascii="Times New Roman" w:hAnsi="Times New Roman" w:cs="Times New Roman"/>
                <w:bCs/>
                <w:sz w:val="20"/>
                <w:szCs w:val="20"/>
                <w:lang w:val="en-US"/>
              </w:rPr>
              <w:t>CreatBot</w:t>
            </w:r>
            <w:r w:rsidRPr="0091766D">
              <w:rPr>
                <w:rFonts w:ascii="Times New Roman" w:hAnsi="Times New Roman" w:cs="Times New Roman"/>
                <w:sz w:val="20"/>
                <w:szCs w:val="20"/>
              </w:rPr>
              <w:t xml:space="preserve">», </w:t>
            </w:r>
            <w:r w:rsidRPr="0091766D">
              <w:rPr>
                <w:rFonts w:ascii="Times New Roman" w:hAnsi="Times New Roman" w:cs="Times New Roman"/>
                <w:bCs/>
                <w:sz w:val="20"/>
                <w:szCs w:val="20"/>
              </w:rPr>
              <w:t>сканер 3D «Calibry Mini»,</w:t>
            </w:r>
            <w:r w:rsidRPr="0091766D">
              <w:rPr>
                <w:rFonts w:ascii="Times New Roman" w:hAnsi="Times New Roman" w:cs="Times New Roman"/>
                <w:sz w:val="20"/>
                <w:szCs w:val="20"/>
              </w:rPr>
              <w:t xml:space="preserve"> комплект для встреч (Аудиовидеосистема) «</w:t>
            </w:r>
            <w:r w:rsidRPr="0091766D">
              <w:rPr>
                <w:rFonts w:ascii="Times New Roman" w:hAnsi="Times New Roman" w:cs="Times New Roman"/>
                <w:bCs/>
                <w:sz w:val="20"/>
                <w:szCs w:val="20"/>
              </w:rPr>
              <w:t>Yealink video conferencing camera UVC84»,</w:t>
            </w:r>
            <w:r w:rsidRPr="0091766D">
              <w:rPr>
                <w:rFonts w:ascii="Times New Roman" w:hAnsi="Times New Roman" w:cs="Times New Roman"/>
                <w:sz w:val="20"/>
                <w:szCs w:val="20"/>
              </w:rPr>
              <w:t xml:space="preserve"> плоттер, доска интерактивная, плакаты.</w:t>
            </w:r>
          </w:p>
          <w:p w14:paraId="1C36D4CB" w14:textId="77777777" w:rsidR="009E2C4B" w:rsidRPr="0091766D" w:rsidRDefault="009E2C4B" w:rsidP="00C20B1E">
            <w:pPr>
              <w:jc w:val="center"/>
              <w:rPr>
                <w:rFonts w:ascii="Times New Roman" w:hAnsi="Times New Roman" w:cs="Times New Roman"/>
                <w:sz w:val="20"/>
                <w:szCs w:val="20"/>
                <w:lang w:val="en-US"/>
              </w:rPr>
            </w:pPr>
            <w:r w:rsidRPr="0091766D">
              <w:rPr>
                <w:rFonts w:ascii="Times New Roman" w:eastAsia="Calibri" w:hAnsi="Times New Roman" w:cs="Times New Roman"/>
                <w:sz w:val="20"/>
                <w:szCs w:val="20"/>
                <w:lang w:val="en-US" w:eastAsia="en-US"/>
              </w:rPr>
              <w:t>•</w:t>
            </w:r>
            <w:r w:rsidRPr="0091766D">
              <w:rPr>
                <w:rFonts w:ascii="Times New Roman" w:hAnsi="Times New Roman" w:cs="Times New Roman"/>
                <w:sz w:val="20"/>
                <w:szCs w:val="20"/>
                <w:lang w:val="en-US"/>
              </w:rPr>
              <w:t xml:space="preserve"> MS Windows 10 (69766168, 2018) </w:t>
            </w:r>
            <w:r w:rsidRPr="0091766D">
              <w:rPr>
                <w:rFonts w:ascii="Times New Roman" w:hAnsi="Times New Roman" w:cs="Times New Roman"/>
                <w:sz w:val="20"/>
                <w:szCs w:val="20"/>
              </w:rPr>
              <w:t>или</w:t>
            </w:r>
            <w:r w:rsidRPr="0091766D">
              <w:rPr>
                <w:rFonts w:ascii="Times New Roman" w:hAnsi="Times New Roman" w:cs="Times New Roman"/>
                <w:sz w:val="20"/>
                <w:szCs w:val="20"/>
                <w:lang w:val="en-US"/>
              </w:rPr>
              <w:t xml:space="preserve"> MS Windows 7 (61350963, 2012);</w:t>
            </w:r>
          </w:p>
          <w:p w14:paraId="7E8E3161" w14:textId="77777777" w:rsidR="009E2C4B" w:rsidRPr="0091766D" w:rsidRDefault="009E2C4B" w:rsidP="00C20B1E">
            <w:pPr>
              <w:jc w:val="center"/>
              <w:rPr>
                <w:rFonts w:ascii="Times New Roman" w:hAnsi="Times New Roman" w:cs="Times New Roman"/>
                <w:sz w:val="20"/>
                <w:szCs w:val="20"/>
                <w:lang w:val="en-US"/>
              </w:rPr>
            </w:pPr>
            <w:r w:rsidRPr="0091766D">
              <w:rPr>
                <w:rFonts w:ascii="Times New Roman" w:eastAsia="Calibri" w:hAnsi="Times New Roman" w:cs="Times New Roman"/>
                <w:sz w:val="20"/>
                <w:szCs w:val="20"/>
                <w:lang w:val="en-US" w:eastAsia="en-US"/>
              </w:rPr>
              <w:t>•</w:t>
            </w:r>
            <w:r w:rsidRPr="0091766D">
              <w:rPr>
                <w:rFonts w:ascii="Times New Roman" w:hAnsi="Times New Roman" w:cs="Times New Roman"/>
                <w:sz w:val="20"/>
                <w:szCs w:val="20"/>
                <w:lang w:val="en-US"/>
              </w:rPr>
              <w:t xml:space="preserve"> MS Office 2016 (69766168, 2018) </w:t>
            </w:r>
            <w:r w:rsidRPr="0091766D">
              <w:rPr>
                <w:rFonts w:ascii="Times New Roman" w:hAnsi="Times New Roman" w:cs="Times New Roman"/>
                <w:sz w:val="20"/>
                <w:szCs w:val="20"/>
              </w:rPr>
              <w:t>или</w:t>
            </w:r>
            <w:r w:rsidRPr="0091766D">
              <w:rPr>
                <w:rFonts w:ascii="Times New Roman" w:hAnsi="Times New Roman" w:cs="Times New Roman"/>
                <w:sz w:val="20"/>
                <w:szCs w:val="20"/>
                <w:lang w:val="en-US"/>
              </w:rPr>
              <w:t xml:space="preserve"> MS Office 2010 (61350963, 2012);</w:t>
            </w:r>
          </w:p>
          <w:p w14:paraId="30095AF0" w14:textId="77777777" w:rsidR="009E2C4B" w:rsidRPr="0091766D" w:rsidRDefault="009E2C4B" w:rsidP="00C20B1E">
            <w:pPr>
              <w:jc w:val="center"/>
              <w:rPr>
                <w:rFonts w:ascii="Times New Roman" w:hAnsi="Times New Roman" w:cs="Times New Roman"/>
                <w:sz w:val="20"/>
                <w:szCs w:val="20"/>
                <w:lang w:val="en-US"/>
              </w:rPr>
            </w:pPr>
            <w:r w:rsidRPr="0091766D">
              <w:rPr>
                <w:rFonts w:ascii="Times New Roman" w:hAnsi="Times New Roman" w:cs="Times New Roman"/>
                <w:iCs/>
                <w:sz w:val="20"/>
                <w:szCs w:val="20"/>
                <w:lang w:val="en-US"/>
              </w:rPr>
              <w:t>• Yandex Browser (GNU Lesser General Public License);</w:t>
            </w:r>
          </w:p>
          <w:p w14:paraId="71F27709" w14:textId="77777777" w:rsidR="009E2C4B" w:rsidRPr="0091766D" w:rsidRDefault="009E2C4B" w:rsidP="00C20B1E">
            <w:pPr>
              <w:jc w:val="center"/>
              <w:rPr>
                <w:rFonts w:ascii="Times New Roman" w:hAnsi="Times New Roman" w:cs="Times New Roman"/>
                <w:sz w:val="20"/>
                <w:szCs w:val="20"/>
              </w:rPr>
            </w:pPr>
            <w:r w:rsidRPr="0091766D">
              <w:rPr>
                <w:rFonts w:ascii="Times New Roman" w:eastAsia="Calibri" w:hAnsi="Times New Roman" w:cs="Times New Roman"/>
                <w:sz w:val="20"/>
                <w:szCs w:val="20"/>
                <w:lang w:eastAsia="en-US"/>
              </w:rPr>
              <w:t>•</w:t>
            </w:r>
            <w:r w:rsidRPr="0091766D">
              <w:rPr>
                <w:rFonts w:ascii="Times New Roman" w:hAnsi="Times New Roman" w:cs="Times New Roman"/>
                <w:sz w:val="20"/>
                <w:szCs w:val="20"/>
              </w:rPr>
              <w:t xml:space="preserve"> </w:t>
            </w:r>
            <w:r w:rsidRPr="0091766D">
              <w:rPr>
                <w:rFonts w:ascii="Times New Roman" w:eastAsia="Calibri" w:hAnsi="Times New Roman" w:cs="Times New Roman"/>
                <w:sz w:val="20"/>
                <w:szCs w:val="20"/>
                <w:lang w:eastAsia="en-US"/>
              </w:rPr>
              <w:t>СПС «КонсультантПлюс» («Договор об информационной поддержке» от 03 мая 2018 года (бессрочный))</w:t>
            </w:r>
            <w:r w:rsidRPr="0091766D">
              <w:rPr>
                <w:rFonts w:ascii="Times New Roman" w:hAnsi="Times New Roman" w:cs="Times New Roman"/>
                <w:sz w:val="20"/>
                <w:szCs w:val="20"/>
              </w:rPr>
              <w:t>;</w:t>
            </w:r>
          </w:p>
          <w:p w14:paraId="7DCD89E7" w14:textId="77777777" w:rsidR="009E2C4B" w:rsidRPr="0091766D" w:rsidRDefault="009E2C4B" w:rsidP="00C20B1E">
            <w:pPr>
              <w:jc w:val="center"/>
              <w:rPr>
                <w:rFonts w:ascii="Times New Roman" w:hAnsi="Times New Roman" w:cs="Times New Roman"/>
                <w:sz w:val="20"/>
                <w:szCs w:val="20"/>
              </w:rPr>
            </w:pPr>
            <w:r w:rsidRPr="0091766D">
              <w:rPr>
                <w:rFonts w:ascii="Times New Roman" w:eastAsia="Calibri" w:hAnsi="Times New Roman" w:cs="Times New Roman"/>
                <w:sz w:val="20"/>
                <w:szCs w:val="20"/>
                <w:lang w:eastAsia="en-US"/>
              </w:rPr>
              <w:t>•</w:t>
            </w:r>
            <w:r w:rsidRPr="0091766D">
              <w:rPr>
                <w:rFonts w:ascii="Times New Roman" w:hAnsi="Times New Roman" w:cs="Times New Roman"/>
                <w:sz w:val="20"/>
                <w:szCs w:val="20"/>
              </w:rPr>
              <w:t xml:space="preserve"> КОМПАС-3D v19 (Сублицензионный договор с ООО «Региональный Центр АСКОН-Поволжье» от 11.05.2018 г. № Нп-18-00047);</w:t>
            </w:r>
          </w:p>
          <w:p w14:paraId="51306A03" w14:textId="77777777" w:rsidR="009E2C4B" w:rsidRPr="0091766D" w:rsidRDefault="009E2C4B" w:rsidP="00C20B1E">
            <w:pPr>
              <w:jc w:val="center"/>
              <w:rPr>
                <w:rFonts w:ascii="Times New Roman" w:hAnsi="Times New Roman" w:cs="Times New Roman"/>
                <w:sz w:val="20"/>
                <w:szCs w:val="20"/>
              </w:rPr>
            </w:pPr>
            <w:r w:rsidRPr="0091766D">
              <w:rPr>
                <w:rFonts w:ascii="Times New Roman" w:hAnsi="Times New Roman" w:cs="Times New Roman"/>
                <w:sz w:val="20"/>
                <w:szCs w:val="20"/>
              </w:rPr>
              <w:t>• 1С:Предприятие (Договор поставки № 3 от 03.12.2021);</w:t>
            </w:r>
          </w:p>
          <w:p w14:paraId="495FE21C" w14:textId="77777777" w:rsidR="009E2C4B" w:rsidRPr="0091766D" w:rsidRDefault="009E2C4B" w:rsidP="00C20B1E">
            <w:pPr>
              <w:jc w:val="center"/>
              <w:rPr>
                <w:rFonts w:ascii="Times New Roman" w:hAnsi="Times New Roman" w:cs="Times New Roman"/>
                <w:sz w:val="20"/>
                <w:szCs w:val="20"/>
                <w:lang w:val="en-US"/>
              </w:rPr>
            </w:pPr>
            <w:r w:rsidRPr="0091766D">
              <w:rPr>
                <w:rFonts w:ascii="Times New Roman" w:hAnsi="Times New Roman" w:cs="Times New Roman"/>
                <w:sz w:val="20"/>
                <w:szCs w:val="20"/>
                <w:lang w:val="en-US"/>
              </w:rPr>
              <w:t>• Lazarus Версия 3.0 (GNU Lesser General Public License);</w:t>
            </w:r>
          </w:p>
          <w:p w14:paraId="7E723106" w14:textId="77777777" w:rsidR="009E2C4B" w:rsidRPr="0091766D" w:rsidRDefault="009E2C4B" w:rsidP="00C20B1E">
            <w:pPr>
              <w:jc w:val="center"/>
              <w:rPr>
                <w:rFonts w:ascii="Times New Roman" w:hAnsi="Times New Roman" w:cs="Times New Roman"/>
                <w:sz w:val="20"/>
                <w:szCs w:val="20"/>
              </w:rPr>
            </w:pPr>
            <w:r w:rsidRPr="0091766D">
              <w:rPr>
                <w:rFonts w:ascii="Times New Roman" w:eastAsia="Calibri" w:hAnsi="Times New Roman" w:cs="Times New Roman"/>
                <w:sz w:val="20"/>
                <w:szCs w:val="20"/>
                <w:lang w:eastAsia="en-US"/>
              </w:rPr>
              <w:t>• Система T-FLEX (Договор с ЗАО «Топ Системы» № 188-В-ТСН-7-2019 от 09.07.2019; лицензия № </w:t>
            </w:r>
            <w:r w:rsidRPr="0091766D">
              <w:rPr>
                <w:rFonts w:ascii="Times New Roman" w:eastAsia="Calibri" w:hAnsi="Times New Roman" w:cs="Times New Roman"/>
                <w:sz w:val="20"/>
                <w:szCs w:val="20"/>
                <w:lang w:val="en-US" w:eastAsia="en-US"/>
              </w:rPr>
              <w:t>D</w:t>
            </w:r>
            <w:r w:rsidRPr="0091766D">
              <w:rPr>
                <w:rFonts w:ascii="Times New Roman" w:eastAsia="Calibri" w:hAnsi="Times New Roman" w:cs="Times New Roman"/>
                <w:sz w:val="20"/>
                <w:szCs w:val="20"/>
                <w:lang w:eastAsia="en-US"/>
              </w:rPr>
              <w:t>00007619 от 12.08.2019, срок действия – до момента письменного расторжения договора)</w:t>
            </w:r>
            <w:r w:rsidRPr="0091766D">
              <w:rPr>
                <w:rFonts w:ascii="Times New Roman" w:hAnsi="Times New Roman" w:cs="Times New Roman"/>
                <w:sz w:val="20"/>
                <w:szCs w:val="20"/>
              </w:rPr>
              <w:t>.</w:t>
            </w:r>
          </w:p>
          <w:p w14:paraId="7DCF9FBF" w14:textId="77777777" w:rsidR="009E2C4B" w:rsidRPr="0091766D" w:rsidRDefault="009E2C4B" w:rsidP="00C20B1E">
            <w:pPr>
              <w:pStyle w:val="a5"/>
              <w:ind w:left="0"/>
              <w:jc w:val="center"/>
              <w:rPr>
                <w:rFonts w:ascii="Times New Roman" w:hAnsi="Times New Roman" w:cs="Times New Roman"/>
                <w:sz w:val="20"/>
                <w:szCs w:val="20"/>
              </w:rPr>
            </w:pPr>
            <w:r w:rsidRPr="0091766D">
              <w:rPr>
                <w:rFonts w:ascii="Times New Roman" w:hAnsi="Times New Roman" w:cs="Times New Roman"/>
                <w:sz w:val="20"/>
                <w:szCs w:val="20"/>
              </w:rPr>
              <w:t>Доступ в электронную информационно-образовательную среду университета;</w:t>
            </w:r>
          </w:p>
          <w:p w14:paraId="1B47781D" w14:textId="21306A3C" w:rsidR="009E2C4B" w:rsidRPr="0091766D" w:rsidRDefault="009E2C4B" w:rsidP="00C20B1E">
            <w:pPr>
              <w:widowControl/>
              <w:jc w:val="center"/>
              <w:rPr>
                <w:rFonts w:ascii="Times New Roman" w:eastAsia="Times New Roman" w:hAnsi="Times New Roman" w:cs="Times New Roman"/>
                <w:lang w:bidi="ar-SA"/>
              </w:rPr>
            </w:pPr>
            <w:r w:rsidRPr="0091766D">
              <w:rPr>
                <w:rFonts w:ascii="Times New Roman" w:hAnsi="Times New Roman" w:cs="Times New Roman"/>
                <w:sz w:val="20"/>
                <w:szCs w:val="20"/>
              </w:rPr>
              <w:t>Выход в Интернет.</w:t>
            </w:r>
          </w:p>
        </w:tc>
      </w:tr>
      <w:tr w:rsidR="009E2C4B" w:rsidRPr="0091766D" w14:paraId="74C013B8" w14:textId="77777777" w:rsidTr="007875C0">
        <w:trPr>
          <w:trHeight w:val="1209"/>
        </w:trPr>
        <w:tc>
          <w:tcPr>
            <w:tcW w:w="1691" w:type="dxa"/>
            <w:vMerge/>
            <w:tcBorders>
              <w:left w:val="single" w:sz="4" w:space="0" w:color="000000"/>
              <w:right w:val="single" w:sz="4" w:space="0" w:color="000000"/>
            </w:tcBorders>
            <w:vAlign w:val="center"/>
          </w:tcPr>
          <w:p w14:paraId="40CE6D0F" w14:textId="77777777" w:rsidR="009E2C4B" w:rsidRPr="0091766D" w:rsidRDefault="009E2C4B" w:rsidP="00C20B1E">
            <w:pPr>
              <w:widowControl/>
              <w:ind w:right="175"/>
              <w:jc w:val="center"/>
              <w:rPr>
                <w:rFonts w:ascii="Times New Roman" w:eastAsia="Calibri" w:hAnsi="Times New Roman" w:cs="Times New Roman"/>
                <w:color w:val="auto"/>
                <w:sz w:val="20"/>
                <w:szCs w:val="20"/>
                <w:lang w:eastAsia="en-US" w:bidi="ar-SA"/>
              </w:rPr>
            </w:pPr>
          </w:p>
        </w:tc>
        <w:tc>
          <w:tcPr>
            <w:tcW w:w="3156" w:type="dxa"/>
            <w:tcBorders>
              <w:top w:val="single" w:sz="4" w:space="0" w:color="000000"/>
              <w:left w:val="single" w:sz="4" w:space="0" w:color="000000"/>
              <w:bottom w:val="single" w:sz="4" w:space="0" w:color="000000"/>
              <w:right w:val="single" w:sz="4" w:space="0" w:color="000000"/>
            </w:tcBorders>
          </w:tcPr>
          <w:p w14:paraId="53044FD9" w14:textId="77777777" w:rsidR="009E2C4B" w:rsidRPr="0091766D" w:rsidRDefault="009E2C4B" w:rsidP="00C20B1E">
            <w:pPr>
              <w:jc w:val="center"/>
              <w:rPr>
                <w:rFonts w:ascii="Times New Roman" w:hAnsi="Times New Roman" w:cs="Times New Roman"/>
                <w:b/>
                <w:sz w:val="20"/>
                <w:szCs w:val="20"/>
              </w:rPr>
            </w:pPr>
            <w:bookmarkStart w:id="80" w:name="_Hlk12003413"/>
            <w:r w:rsidRPr="0091766D">
              <w:rPr>
                <w:rFonts w:ascii="Times New Roman" w:hAnsi="Times New Roman" w:cs="Times New Roman"/>
                <w:b/>
                <w:sz w:val="20"/>
                <w:szCs w:val="20"/>
              </w:rPr>
              <w:t>Учебная аудитория для проведения учебных занятий</w:t>
            </w:r>
          </w:p>
          <w:p w14:paraId="67780BAD" w14:textId="77777777" w:rsidR="009E2C4B" w:rsidRPr="0091766D" w:rsidRDefault="009E2C4B" w:rsidP="00C20B1E">
            <w:pPr>
              <w:jc w:val="center"/>
              <w:rPr>
                <w:rFonts w:ascii="Times New Roman" w:hAnsi="Times New Roman" w:cs="Times New Roman"/>
                <w:sz w:val="20"/>
                <w:szCs w:val="20"/>
              </w:rPr>
            </w:pPr>
            <w:r w:rsidRPr="0091766D">
              <w:rPr>
                <w:rFonts w:ascii="Times New Roman" w:hAnsi="Times New Roman" w:cs="Times New Roman"/>
                <w:sz w:val="20"/>
                <w:szCs w:val="20"/>
              </w:rPr>
              <w:t>440014, Пензенская область, г. Пенза, ул. Ботаническая, д. 30;</w:t>
            </w:r>
          </w:p>
          <w:p w14:paraId="0364CF82" w14:textId="77777777" w:rsidR="009E2C4B" w:rsidRPr="0091766D" w:rsidRDefault="009E2C4B" w:rsidP="00C20B1E">
            <w:pPr>
              <w:jc w:val="center"/>
              <w:rPr>
                <w:rFonts w:ascii="Times New Roman" w:hAnsi="Times New Roman" w:cs="Times New Roman"/>
                <w:sz w:val="20"/>
                <w:szCs w:val="20"/>
              </w:rPr>
            </w:pPr>
            <w:r w:rsidRPr="0091766D">
              <w:rPr>
                <w:rFonts w:ascii="Times New Roman" w:hAnsi="Times New Roman" w:cs="Times New Roman"/>
                <w:sz w:val="20"/>
                <w:szCs w:val="20"/>
              </w:rPr>
              <w:t>аудитория 3390</w:t>
            </w:r>
          </w:p>
          <w:bookmarkEnd w:id="80"/>
          <w:p w14:paraId="4D7951AB" w14:textId="77777777" w:rsidR="009E2C4B" w:rsidRPr="0091766D" w:rsidRDefault="009E2C4B" w:rsidP="00C20B1E">
            <w:pPr>
              <w:jc w:val="center"/>
              <w:rPr>
                <w:rFonts w:ascii="Times New Roman" w:hAnsi="Times New Roman" w:cs="Times New Roman"/>
                <w:i/>
                <w:iCs/>
                <w:sz w:val="20"/>
                <w:szCs w:val="20"/>
              </w:rPr>
            </w:pPr>
            <w:r w:rsidRPr="0091766D">
              <w:rPr>
                <w:rFonts w:ascii="Times New Roman" w:hAnsi="Times New Roman" w:cs="Times New Roman"/>
                <w:i/>
                <w:iCs/>
                <w:sz w:val="20"/>
                <w:szCs w:val="20"/>
              </w:rPr>
              <w:t>Компьютерный класс</w:t>
            </w:r>
          </w:p>
          <w:p w14:paraId="4A3AAC4B" w14:textId="423EE3BD" w:rsidR="009E2C4B" w:rsidRPr="0091766D" w:rsidRDefault="009E2C4B" w:rsidP="00C20B1E">
            <w:pPr>
              <w:widowControl/>
              <w:jc w:val="center"/>
              <w:rPr>
                <w:rFonts w:ascii="Times New Roman" w:eastAsia="Times New Roman" w:hAnsi="Times New Roman" w:cs="Times New Roman"/>
                <w:lang w:bidi="ar-SA"/>
              </w:rPr>
            </w:pPr>
            <w:r w:rsidRPr="0091766D">
              <w:rPr>
                <w:rFonts w:ascii="Times New Roman" w:hAnsi="Times New Roman" w:cs="Times New Roman"/>
                <w:i/>
                <w:iCs/>
                <w:sz w:val="20"/>
                <w:szCs w:val="20"/>
              </w:rPr>
              <w:t>Лаборатория инженерной графики</w:t>
            </w:r>
          </w:p>
        </w:tc>
        <w:tc>
          <w:tcPr>
            <w:tcW w:w="4356" w:type="dxa"/>
            <w:tcBorders>
              <w:top w:val="single" w:sz="4" w:space="0" w:color="000000"/>
              <w:left w:val="single" w:sz="4" w:space="0" w:color="000000"/>
              <w:bottom w:val="single" w:sz="4" w:space="0" w:color="000000"/>
              <w:right w:val="single" w:sz="4" w:space="0" w:color="000000"/>
            </w:tcBorders>
          </w:tcPr>
          <w:p w14:paraId="01B3A29B" w14:textId="77777777" w:rsidR="009E2C4B" w:rsidRPr="0091766D" w:rsidRDefault="009E2C4B" w:rsidP="00C20B1E">
            <w:pPr>
              <w:jc w:val="center"/>
              <w:rPr>
                <w:rFonts w:ascii="Times New Roman" w:hAnsi="Times New Roman" w:cs="Times New Roman"/>
                <w:sz w:val="20"/>
                <w:szCs w:val="20"/>
              </w:rPr>
            </w:pPr>
            <w:r w:rsidRPr="0091766D">
              <w:rPr>
                <w:rFonts w:ascii="Times New Roman" w:hAnsi="Times New Roman" w:cs="Times New Roman"/>
                <w:b/>
                <w:sz w:val="20"/>
                <w:szCs w:val="20"/>
              </w:rPr>
              <w:t xml:space="preserve">Специализированная мебель: </w:t>
            </w:r>
            <w:r w:rsidRPr="0091766D">
              <w:rPr>
                <w:rFonts w:ascii="Times New Roman" w:hAnsi="Times New Roman" w:cs="Times New Roman"/>
                <w:sz w:val="20"/>
                <w:szCs w:val="20"/>
              </w:rPr>
              <w:t>стулья офисные, столы компьютерные, стол для заседаний (составной), трибуна.</w:t>
            </w:r>
          </w:p>
          <w:p w14:paraId="6371B8B9" w14:textId="77777777" w:rsidR="009E2C4B" w:rsidRPr="0091766D" w:rsidRDefault="009E2C4B" w:rsidP="00C20B1E">
            <w:pPr>
              <w:jc w:val="center"/>
              <w:rPr>
                <w:rFonts w:ascii="Times New Roman" w:hAnsi="Times New Roman" w:cs="Times New Roman"/>
                <w:sz w:val="20"/>
                <w:szCs w:val="20"/>
              </w:rPr>
            </w:pPr>
            <w:r w:rsidRPr="0091766D">
              <w:rPr>
                <w:rFonts w:ascii="Times New Roman" w:hAnsi="Times New Roman" w:cs="Times New Roman"/>
                <w:b/>
                <w:sz w:val="20"/>
                <w:szCs w:val="20"/>
              </w:rPr>
              <w:t xml:space="preserve">Оборудование и технические средства обучения, комплект лицензионного и свободно распространяемого программного обеспечения, в том числе отечественного производства: </w:t>
            </w:r>
            <w:r w:rsidRPr="0091766D">
              <w:rPr>
                <w:rFonts w:ascii="Times New Roman" w:hAnsi="Times New Roman" w:cs="Times New Roman"/>
                <w:bCs/>
                <w:sz w:val="20"/>
                <w:szCs w:val="20"/>
              </w:rPr>
              <w:t>персон</w:t>
            </w:r>
            <w:r w:rsidRPr="0091766D">
              <w:rPr>
                <w:rFonts w:ascii="Times New Roman" w:hAnsi="Times New Roman" w:cs="Times New Roman"/>
                <w:sz w:val="20"/>
                <w:szCs w:val="20"/>
              </w:rPr>
              <w:t>альные компьютеры, принтер 3D «Приzма Окта», доска магнитно-маркерная, плакаты.</w:t>
            </w:r>
          </w:p>
          <w:p w14:paraId="1CC875B1" w14:textId="77777777" w:rsidR="009E2C4B" w:rsidRPr="0091766D" w:rsidRDefault="009E2C4B" w:rsidP="00C20B1E">
            <w:pPr>
              <w:jc w:val="center"/>
              <w:rPr>
                <w:rFonts w:ascii="Times New Roman" w:eastAsia="Calibri" w:hAnsi="Times New Roman" w:cs="Times New Roman"/>
                <w:sz w:val="20"/>
                <w:szCs w:val="20"/>
                <w:lang w:val="en-US" w:eastAsia="en-US"/>
              </w:rPr>
            </w:pPr>
            <w:r w:rsidRPr="0091766D">
              <w:rPr>
                <w:rFonts w:ascii="Times New Roman" w:eastAsia="Calibri" w:hAnsi="Times New Roman" w:cs="Times New Roman"/>
                <w:sz w:val="20"/>
                <w:szCs w:val="20"/>
                <w:lang w:val="en-US" w:eastAsia="en-US"/>
              </w:rPr>
              <w:t>• MS Windows 10 (V9414975, 2021);</w:t>
            </w:r>
          </w:p>
          <w:p w14:paraId="5157C1AB" w14:textId="77777777" w:rsidR="009E2C4B" w:rsidRPr="0091766D" w:rsidRDefault="009E2C4B" w:rsidP="00C20B1E">
            <w:pPr>
              <w:jc w:val="center"/>
              <w:rPr>
                <w:rFonts w:ascii="Times New Roman" w:hAnsi="Times New Roman" w:cs="Times New Roman"/>
                <w:sz w:val="20"/>
                <w:szCs w:val="20"/>
                <w:lang w:val="en-US"/>
              </w:rPr>
            </w:pPr>
            <w:r w:rsidRPr="0091766D">
              <w:rPr>
                <w:rFonts w:ascii="Times New Roman" w:eastAsia="Calibri" w:hAnsi="Times New Roman" w:cs="Times New Roman"/>
                <w:sz w:val="20"/>
                <w:szCs w:val="20"/>
                <w:lang w:val="en-US" w:eastAsia="en-US"/>
              </w:rPr>
              <w:t>• MS Office 2021 (V9414975, 2021);</w:t>
            </w:r>
          </w:p>
          <w:p w14:paraId="2EADAA11" w14:textId="77777777" w:rsidR="009E2C4B" w:rsidRPr="0091766D" w:rsidRDefault="009E2C4B" w:rsidP="00C20B1E">
            <w:pPr>
              <w:jc w:val="center"/>
              <w:rPr>
                <w:rFonts w:ascii="Times New Roman" w:hAnsi="Times New Roman" w:cs="Times New Roman"/>
                <w:sz w:val="20"/>
                <w:szCs w:val="20"/>
                <w:lang w:val="en-US"/>
              </w:rPr>
            </w:pPr>
            <w:r w:rsidRPr="0091766D">
              <w:rPr>
                <w:rFonts w:ascii="Times New Roman" w:hAnsi="Times New Roman" w:cs="Times New Roman"/>
                <w:iCs/>
                <w:sz w:val="20"/>
                <w:szCs w:val="20"/>
                <w:lang w:val="en-US"/>
              </w:rPr>
              <w:t>• Yandex Browser (GNU Lesser General Public License);</w:t>
            </w:r>
          </w:p>
          <w:p w14:paraId="57622C0F" w14:textId="77777777" w:rsidR="009E2C4B" w:rsidRPr="0091766D" w:rsidRDefault="009E2C4B" w:rsidP="00C20B1E">
            <w:pPr>
              <w:jc w:val="center"/>
              <w:rPr>
                <w:rFonts w:ascii="Times New Roman" w:hAnsi="Times New Roman" w:cs="Times New Roman"/>
                <w:sz w:val="20"/>
                <w:szCs w:val="20"/>
              </w:rPr>
            </w:pPr>
            <w:r w:rsidRPr="0091766D">
              <w:rPr>
                <w:rFonts w:ascii="Times New Roman" w:eastAsia="Calibri" w:hAnsi="Times New Roman" w:cs="Times New Roman"/>
                <w:sz w:val="20"/>
                <w:szCs w:val="20"/>
                <w:lang w:eastAsia="en-US"/>
              </w:rPr>
              <w:t>•</w:t>
            </w:r>
            <w:r w:rsidRPr="0091766D">
              <w:rPr>
                <w:rFonts w:ascii="Times New Roman" w:hAnsi="Times New Roman" w:cs="Times New Roman"/>
                <w:sz w:val="20"/>
                <w:szCs w:val="20"/>
              </w:rPr>
              <w:t xml:space="preserve"> СПС «КонсультантПлюс» («Договор об информационной поддержке» от 03 мая 2018 года (бессрочный));</w:t>
            </w:r>
          </w:p>
          <w:p w14:paraId="6C412C24" w14:textId="77777777" w:rsidR="009E2C4B" w:rsidRPr="0091766D" w:rsidRDefault="009E2C4B" w:rsidP="00C20B1E">
            <w:pPr>
              <w:jc w:val="center"/>
              <w:rPr>
                <w:rFonts w:ascii="Times New Roman" w:hAnsi="Times New Roman" w:cs="Times New Roman"/>
                <w:sz w:val="20"/>
                <w:szCs w:val="20"/>
              </w:rPr>
            </w:pPr>
            <w:r w:rsidRPr="0091766D">
              <w:rPr>
                <w:rFonts w:ascii="Times New Roman" w:eastAsia="Calibri" w:hAnsi="Times New Roman" w:cs="Times New Roman"/>
                <w:sz w:val="20"/>
                <w:szCs w:val="20"/>
                <w:lang w:eastAsia="en-US"/>
              </w:rPr>
              <w:t>•</w:t>
            </w:r>
            <w:r w:rsidRPr="0091766D">
              <w:rPr>
                <w:rFonts w:ascii="Times New Roman" w:hAnsi="Times New Roman" w:cs="Times New Roman"/>
                <w:sz w:val="20"/>
                <w:szCs w:val="20"/>
              </w:rPr>
              <w:t xml:space="preserve"> КОМПАС-3D v19 (Сублицензионный договор с ООО «Региональный Центр АСКОН-Поволжье» от 11.05.2018 г. № Нп-18-00047).</w:t>
            </w:r>
          </w:p>
          <w:p w14:paraId="1B47421D" w14:textId="77777777" w:rsidR="009E2C4B" w:rsidRPr="0091766D" w:rsidRDefault="009E2C4B" w:rsidP="00C20B1E">
            <w:pPr>
              <w:pStyle w:val="a5"/>
              <w:ind w:left="0"/>
              <w:jc w:val="center"/>
              <w:rPr>
                <w:rFonts w:ascii="Times New Roman" w:hAnsi="Times New Roman" w:cs="Times New Roman"/>
                <w:sz w:val="20"/>
                <w:szCs w:val="20"/>
              </w:rPr>
            </w:pPr>
            <w:r w:rsidRPr="0091766D">
              <w:rPr>
                <w:rFonts w:ascii="Times New Roman" w:hAnsi="Times New Roman" w:cs="Times New Roman"/>
                <w:sz w:val="20"/>
                <w:szCs w:val="20"/>
              </w:rPr>
              <w:t>Доступ в электронную информационно-образовательную среду университета;</w:t>
            </w:r>
          </w:p>
          <w:p w14:paraId="17C00EB5" w14:textId="77777777" w:rsidR="009E2C4B" w:rsidRPr="0091766D" w:rsidRDefault="009E2C4B" w:rsidP="00C20B1E">
            <w:pPr>
              <w:jc w:val="center"/>
              <w:rPr>
                <w:rFonts w:ascii="Times New Roman" w:hAnsi="Times New Roman" w:cs="Times New Roman"/>
                <w:sz w:val="20"/>
                <w:szCs w:val="20"/>
              </w:rPr>
            </w:pPr>
            <w:r w:rsidRPr="0091766D">
              <w:rPr>
                <w:rFonts w:ascii="Times New Roman" w:hAnsi="Times New Roman" w:cs="Times New Roman"/>
                <w:sz w:val="20"/>
                <w:szCs w:val="20"/>
              </w:rPr>
              <w:t>Выход в Интернет.</w:t>
            </w:r>
          </w:p>
          <w:p w14:paraId="47F09CE7" w14:textId="3E00E3C3" w:rsidR="009E2C4B" w:rsidRPr="0091766D" w:rsidRDefault="009E2C4B" w:rsidP="00C20B1E">
            <w:pPr>
              <w:widowControl/>
              <w:jc w:val="center"/>
              <w:rPr>
                <w:rFonts w:ascii="Times New Roman" w:eastAsia="Times New Roman" w:hAnsi="Times New Roman" w:cs="Times New Roman"/>
                <w:lang w:bidi="ar-SA"/>
              </w:rPr>
            </w:pPr>
            <w:r w:rsidRPr="0091766D">
              <w:rPr>
                <w:rFonts w:ascii="Times New Roman" w:hAnsi="Times New Roman" w:cs="Times New Roman"/>
                <w:b/>
                <w:sz w:val="20"/>
                <w:szCs w:val="20"/>
              </w:rPr>
              <w:t>Набор демонстрационного оборудования (стационарный):</w:t>
            </w:r>
            <w:r w:rsidRPr="0091766D">
              <w:rPr>
                <w:rFonts w:ascii="Times New Roman" w:hAnsi="Times New Roman" w:cs="Times New Roman"/>
                <w:bCs/>
                <w:sz w:val="20"/>
                <w:szCs w:val="20"/>
              </w:rPr>
              <w:t xml:space="preserve"> </w:t>
            </w:r>
            <w:r w:rsidRPr="0091766D">
              <w:rPr>
                <w:rFonts w:ascii="Times New Roman" w:hAnsi="Times New Roman" w:cs="Times New Roman"/>
                <w:sz w:val="20"/>
                <w:szCs w:val="20"/>
              </w:rPr>
              <w:t>проектор, ноутбук, экран.</w:t>
            </w:r>
          </w:p>
        </w:tc>
      </w:tr>
      <w:tr w:rsidR="009E2C4B" w:rsidRPr="0091766D" w14:paraId="12C419C3" w14:textId="77777777" w:rsidTr="007875C0">
        <w:trPr>
          <w:trHeight w:val="1209"/>
        </w:trPr>
        <w:tc>
          <w:tcPr>
            <w:tcW w:w="1691" w:type="dxa"/>
            <w:vMerge/>
            <w:tcBorders>
              <w:left w:val="single" w:sz="4" w:space="0" w:color="000000"/>
              <w:right w:val="single" w:sz="4" w:space="0" w:color="000000"/>
            </w:tcBorders>
            <w:vAlign w:val="center"/>
          </w:tcPr>
          <w:p w14:paraId="6A1082A3" w14:textId="77777777" w:rsidR="009E2C4B" w:rsidRPr="0091766D" w:rsidRDefault="009E2C4B" w:rsidP="00C20B1E">
            <w:pPr>
              <w:widowControl/>
              <w:ind w:right="175"/>
              <w:jc w:val="center"/>
              <w:rPr>
                <w:rFonts w:ascii="Times New Roman" w:eastAsia="Calibri" w:hAnsi="Times New Roman" w:cs="Times New Roman"/>
                <w:color w:val="auto"/>
                <w:sz w:val="20"/>
                <w:szCs w:val="20"/>
                <w:lang w:eastAsia="en-US" w:bidi="ar-SA"/>
              </w:rPr>
            </w:pPr>
          </w:p>
        </w:tc>
        <w:tc>
          <w:tcPr>
            <w:tcW w:w="3156" w:type="dxa"/>
            <w:tcBorders>
              <w:top w:val="single" w:sz="4" w:space="0" w:color="000000"/>
              <w:left w:val="single" w:sz="4" w:space="0" w:color="000000"/>
              <w:bottom w:val="single" w:sz="4" w:space="0" w:color="000000"/>
              <w:right w:val="single" w:sz="4" w:space="0" w:color="000000"/>
            </w:tcBorders>
          </w:tcPr>
          <w:p w14:paraId="1A4479C7" w14:textId="77777777" w:rsidR="009E2C4B" w:rsidRPr="0091766D" w:rsidRDefault="009E2C4B" w:rsidP="00C20B1E">
            <w:pPr>
              <w:jc w:val="center"/>
              <w:rPr>
                <w:rFonts w:ascii="Times New Roman" w:hAnsi="Times New Roman" w:cs="Times New Roman"/>
                <w:b/>
                <w:iCs/>
                <w:sz w:val="20"/>
                <w:szCs w:val="20"/>
              </w:rPr>
            </w:pPr>
            <w:r w:rsidRPr="0091766D">
              <w:rPr>
                <w:rFonts w:ascii="Times New Roman" w:hAnsi="Times New Roman" w:cs="Times New Roman"/>
                <w:b/>
                <w:iCs/>
                <w:sz w:val="20"/>
                <w:szCs w:val="20"/>
              </w:rPr>
              <w:t>Учебная аудитория для проведения учебных занятий</w:t>
            </w:r>
          </w:p>
          <w:p w14:paraId="50007C0B" w14:textId="77777777" w:rsidR="009E2C4B" w:rsidRPr="0091766D" w:rsidRDefault="009E2C4B" w:rsidP="00C20B1E">
            <w:pPr>
              <w:jc w:val="center"/>
              <w:rPr>
                <w:rFonts w:ascii="Times New Roman" w:hAnsi="Times New Roman" w:cs="Times New Roman"/>
                <w:sz w:val="20"/>
                <w:szCs w:val="20"/>
              </w:rPr>
            </w:pPr>
            <w:r w:rsidRPr="0091766D">
              <w:rPr>
                <w:rFonts w:ascii="Times New Roman" w:hAnsi="Times New Roman" w:cs="Times New Roman"/>
                <w:sz w:val="20"/>
                <w:szCs w:val="20"/>
              </w:rPr>
              <w:t>440014, Пензенская область, г. Пенза, ул. Ботаническая, д. 30;</w:t>
            </w:r>
          </w:p>
          <w:p w14:paraId="3DA3870A" w14:textId="77777777" w:rsidR="009E2C4B" w:rsidRPr="0091766D" w:rsidRDefault="009E2C4B" w:rsidP="00C20B1E">
            <w:pPr>
              <w:jc w:val="center"/>
              <w:rPr>
                <w:rFonts w:ascii="Times New Roman" w:hAnsi="Times New Roman" w:cs="Times New Roman"/>
                <w:sz w:val="20"/>
                <w:szCs w:val="20"/>
              </w:rPr>
            </w:pPr>
            <w:r w:rsidRPr="0091766D">
              <w:rPr>
                <w:rFonts w:ascii="Times New Roman" w:hAnsi="Times New Roman" w:cs="Times New Roman"/>
                <w:sz w:val="20"/>
                <w:szCs w:val="20"/>
              </w:rPr>
              <w:t>аудитория 3128</w:t>
            </w:r>
          </w:p>
          <w:p w14:paraId="167085ED" w14:textId="45806AB1" w:rsidR="009E2C4B" w:rsidRPr="0091766D" w:rsidRDefault="009E2C4B" w:rsidP="00C20B1E">
            <w:pPr>
              <w:widowControl/>
              <w:jc w:val="center"/>
              <w:rPr>
                <w:rFonts w:ascii="Times New Roman" w:eastAsia="Times New Roman" w:hAnsi="Times New Roman" w:cs="Times New Roman"/>
                <w:lang w:bidi="ar-SA"/>
              </w:rPr>
            </w:pPr>
            <w:r w:rsidRPr="0091766D">
              <w:rPr>
                <w:rFonts w:ascii="Times New Roman" w:hAnsi="Times New Roman" w:cs="Times New Roman"/>
                <w:i/>
                <w:iCs/>
                <w:sz w:val="20"/>
                <w:szCs w:val="20"/>
              </w:rPr>
              <w:t>Лаборатория уборочных и почвообрабатывающих машин</w:t>
            </w:r>
          </w:p>
        </w:tc>
        <w:tc>
          <w:tcPr>
            <w:tcW w:w="4356" w:type="dxa"/>
            <w:tcBorders>
              <w:top w:val="single" w:sz="4" w:space="0" w:color="000000"/>
              <w:left w:val="single" w:sz="4" w:space="0" w:color="000000"/>
              <w:bottom w:val="single" w:sz="4" w:space="0" w:color="000000"/>
              <w:right w:val="single" w:sz="4" w:space="0" w:color="000000"/>
            </w:tcBorders>
          </w:tcPr>
          <w:p w14:paraId="6A89DCE4" w14:textId="77777777" w:rsidR="009E2C4B" w:rsidRPr="0091766D" w:rsidRDefault="009E2C4B" w:rsidP="00C20B1E">
            <w:pPr>
              <w:jc w:val="center"/>
              <w:rPr>
                <w:rFonts w:ascii="Times New Roman" w:eastAsia="Calibri" w:hAnsi="Times New Roman" w:cs="Times New Roman"/>
                <w:sz w:val="20"/>
                <w:szCs w:val="20"/>
                <w:lang w:eastAsia="en-US"/>
              </w:rPr>
            </w:pPr>
            <w:r w:rsidRPr="0091766D">
              <w:rPr>
                <w:rFonts w:ascii="Times New Roman" w:eastAsia="Calibri" w:hAnsi="Times New Roman" w:cs="Times New Roman"/>
                <w:b/>
                <w:sz w:val="20"/>
                <w:szCs w:val="20"/>
                <w:lang w:eastAsia="en-US"/>
              </w:rPr>
              <w:t xml:space="preserve">Специализированная мебель: </w:t>
            </w:r>
            <w:r w:rsidRPr="0091766D">
              <w:rPr>
                <w:rFonts w:ascii="Times New Roman" w:eastAsia="Calibri" w:hAnsi="Times New Roman" w:cs="Times New Roman"/>
                <w:sz w:val="20"/>
                <w:szCs w:val="20"/>
                <w:lang w:eastAsia="en-US"/>
              </w:rPr>
              <w:t>офисный стол,</w:t>
            </w:r>
            <w:r w:rsidRPr="0091766D">
              <w:rPr>
                <w:rFonts w:ascii="Times New Roman" w:eastAsia="Calibri" w:hAnsi="Times New Roman" w:cs="Times New Roman"/>
                <w:b/>
                <w:sz w:val="20"/>
                <w:szCs w:val="20"/>
                <w:lang w:eastAsia="en-US"/>
              </w:rPr>
              <w:t xml:space="preserve"> </w:t>
            </w:r>
            <w:r w:rsidRPr="0091766D">
              <w:rPr>
                <w:rFonts w:ascii="Times New Roman" w:eastAsia="Calibri" w:hAnsi="Times New Roman" w:cs="Times New Roman"/>
                <w:sz w:val="20"/>
                <w:szCs w:val="20"/>
                <w:lang w:eastAsia="en-US"/>
              </w:rPr>
              <w:t>столы трехместные, стулья с опорой для спины, стулья офисные, стеллажи металлические, верстаки слесарные, рабочие столы, доска классная.</w:t>
            </w:r>
          </w:p>
          <w:p w14:paraId="45EC19CE" w14:textId="77777777" w:rsidR="009E2C4B" w:rsidRPr="0091766D" w:rsidRDefault="009E2C4B" w:rsidP="00C20B1E">
            <w:pPr>
              <w:jc w:val="center"/>
              <w:rPr>
                <w:rFonts w:ascii="Times New Roman" w:eastAsia="Calibri" w:hAnsi="Times New Roman" w:cs="Times New Roman"/>
                <w:sz w:val="20"/>
                <w:szCs w:val="20"/>
                <w:lang w:eastAsia="en-US"/>
              </w:rPr>
            </w:pPr>
            <w:r w:rsidRPr="0091766D">
              <w:rPr>
                <w:rFonts w:ascii="Times New Roman" w:hAnsi="Times New Roman" w:cs="Times New Roman"/>
                <w:b/>
                <w:sz w:val="20"/>
                <w:szCs w:val="20"/>
              </w:rPr>
              <w:t xml:space="preserve">Оборудование и технические средства обучения, комплект лицензионного и свободно распространяемого программного обеспечения, в том числе отечественного производства: </w:t>
            </w:r>
            <w:r w:rsidRPr="0091766D">
              <w:rPr>
                <w:rFonts w:ascii="Times New Roman" w:eastAsia="Calibri" w:hAnsi="Times New Roman" w:cs="Times New Roman"/>
                <w:sz w:val="20"/>
                <w:szCs w:val="20"/>
                <w:lang w:eastAsia="en-US"/>
              </w:rPr>
              <w:t>огнетушитель; щит пожарный; зерноуборочный комбайн «ДОН-1500»; почвенный канал; тренажер Forward комбайна Акрос (кабина), тренажер Forward сельскохозяйственного трактора МТЗ-1221 (кабина), зерноуборочный комбайн РСМ-142 «ACROS-585», кормоуборочный комбайн КСК 600, пресс-подборщик ПР-Ф-145М, разбрасыватель удобрений ZA-M 900, кормораздатчик-смеситель КС-700, трактор МТЗ-80, секция сеялки СЗ-6 «Астра», секция культиватора КРНВ-5,6, секция сеялки УПС-8А (Веста), наборы с инструментом, стремянки трёхступенчатые, ноутбук, комплект плакатов: Дон-1500Б, Дон 680, Вектор 410.</w:t>
            </w:r>
          </w:p>
          <w:p w14:paraId="0DA6BACC" w14:textId="77777777" w:rsidR="009E2C4B" w:rsidRPr="0091766D" w:rsidRDefault="009E2C4B" w:rsidP="00C20B1E">
            <w:pPr>
              <w:jc w:val="center"/>
              <w:rPr>
                <w:rFonts w:ascii="Times New Roman" w:eastAsia="Calibri" w:hAnsi="Times New Roman" w:cs="Times New Roman"/>
                <w:sz w:val="20"/>
                <w:szCs w:val="20"/>
                <w:lang w:val="en-US" w:eastAsia="en-US"/>
              </w:rPr>
            </w:pPr>
            <w:r w:rsidRPr="0091766D">
              <w:rPr>
                <w:rFonts w:ascii="Times New Roman" w:eastAsia="Calibri" w:hAnsi="Times New Roman" w:cs="Times New Roman"/>
                <w:sz w:val="20"/>
                <w:szCs w:val="20"/>
                <w:lang w:val="en-US" w:eastAsia="en-US"/>
              </w:rPr>
              <w:t>• MS Windows 10 (V9414975, 2021);</w:t>
            </w:r>
          </w:p>
          <w:p w14:paraId="5058D81C" w14:textId="77777777" w:rsidR="009E2C4B" w:rsidRPr="0091766D" w:rsidRDefault="009E2C4B" w:rsidP="00C20B1E">
            <w:pPr>
              <w:jc w:val="center"/>
              <w:rPr>
                <w:rFonts w:ascii="Times New Roman" w:eastAsia="Calibri" w:hAnsi="Times New Roman" w:cs="Times New Roman"/>
                <w:sz w:val="20"/>
                <w:szCs w:val="20"/>
                <w:lang w:val="en-US" w:eastAsia="en-US"/>
              </w:rPr>
            </w:pPr>
            <w:r w:rsidRPr="0091766D">
              <w:rPr>
                <w:rFonts w:ascii="Times New Roman" w:eastAsia="Calibri" w:hAnsi="Times New Roman" w:cs="Times New Roman"/>
                <w:sz w:val="20"/>
                <w:szCs w:val="20"/>
                <w:lang w:val="en-US" w:eastAsia="en-US"/>
              </w:rPr>
              <w:t>• MS Office 2021 (V9414975, 2021);</w:t>
            </w:r>
          </w:p>
          <w:p w14:paraId="75CE9F59" w14:textId="7B678641" w:rsidR="009E2C4B" w:rsidRPr="0091766D" w:rsidRDefault="009E2C4B" w:rsidP="00C20B1E">
            <w:pPr>
              <w:widowControl/>
              <w:jc w:val="center"/>
              <w:rPr>
                <w:rFonts w:ascii="Times New Roman" w:eastAsia="Times New Roman" w:hAnsi="Times New Roman" w:cs="Times New Roman"/>
                <w:lang w:val="en-US" w:bidi="ar-SA"/>
              </w:rPr>
            </w:pPr>
            <w:r w:rsidRPr="0091766D">
              <w:rPr>
                <w:rFonts w:ascii="Times New Roman" w:eastAsia="Calibri" w:hAnsi="Times New Roman" w:cs="Times New Roman"/>
                <w:sz w:val="20"/>
                <w:szCs w:val="20"/>
                <w:lang w:val="en-US" w:eastAsia="en-US"/>
              </w:rPr>
              <w:t>• Yandex Browser (GNU Lesser General Public License).</w:t>
            </w:r>
          </w:p>
        </w:tc>
      </w:tr>
      <w:tr w:rsidR="009E2C4B" w:rsidRPr="0091766D" w14:paraId="2AC37F95" w14:textId="77777777" w:rsidTr="007875C0">
        <w:trPr>
          <w:trHeight w:val="1209"/>
        </w:trPr>
        <w:tc>
          <w:tcPr>
            <w:tcW w:w="1691" w:type="dxa"/>
            <w:vMerge/>
            <w:tcBorders>
              <w:left w:val="single" w:sz="4" w:space="0" w:color="000000"/>
              <w:bottom w:val="single" w:sz="4" w:space="0" w:color="000000"/>
              <w:right w:val="single" w:sz="4" w:space="0" w:color="000000"/>
            </w:tcBorders>
            <w:vAlign w:val="center"/>
          </w:tcPr>
          <w:p w14:paraId="6A3EE041" w14:textId="77777777" w:rsidR="009E2C4B" w:rsidRPr="0091766D" w:rsidRDefault="009E2C4B" w:rsidP="00C20B1E">
            <w:pPr>
              <w:widowControl/>
              <w:ind w:right="175"/>
              <w:jc w:val="center"/>
              <w:rPr>
                <w:rFonts w:ascii="Times New Roman" w:eastAsia="Calibri" w:hAnsi="Times New Roman" w:cs="Times New Roman"/>
                <w:color w:val="auto"/>
                <w:sz w:val="20"/>
                <w:szCs w:val="20"/>
                <w:lang w:val="en-US" w:eastAsia="en-US" w:bidi="ar-SA"/>
              </w:rPr>
            </w:pPr>
          </w:p>
        </w:tc>
        <w:tc>
          <w:tcPr>
            <w:tcW w:w="3156" w:type="dxa"/>
            <w:tcBorders>
              <w:top w:val="single" w:sz="4" w:space="0" w:color="000000"/>
              <w:left w:val="single" w:sz="4" w:space="0" w:color="000000"/>
              <w:bottom w:val="single" w:sz="4" w:space="0" w:color="000000"/>
              <w:right w:val="single" w:sz="4" w:space="0" w:color="000000"/>
            </w:tcBorders>
          </w:tcPr>
          <w:p w14:paraId="7EFE9E3B" w14:textId="77777777" w:rsidR="009E2C4B" w:rsidRPr="0091766D" w:rsidRDefault="009E2C4B" w:rsidP="00C20B1E">
            <w:pPr>
              <w:jc w:val="center"/>
              <w:rPr>
                <w:rFonts w:ascii="Times New Roman" w:hAnsi="Times New Roman" w:cs="Times New Roman"/>
                <w:b/>
                <w:sz w:val="20"/>
                <w:szCs w:val="20"/>
              </w:rPr>
            </w:pPr>
            <w:r w:rsidRPr="0091766D">
              <w:rPr>
                <w:rFonts w:ascii="Times New Roman" w:hAnsi="Times New Roman" w:cs="Times New Roman"/>
                <w:b/>
                <w:sz w:val="20"/>
                <w:szCs w:val="20"/>
              </w:rPr>
              <w:t>Учебная аудитория для проведения учебных занятий</w:t>
            </w:r>
          </w:p>
          <w:p w14:paraId="09092C08" w14:textId="77777777" w:rsidR="009E2C4B" w:rsidRPr="0091766D" w:rsidRDefault="009E2C4B" w:rsidP="00C20B1E">
            <w:pPr>
              <w:jc w:val="center"/>
              <w:rPr>
                <w:rFonts w:ascii="Times New Roman" w:hAnsi="Times New Roman" w:cs="Times New Roman"/>
                <w:bCs/>
                <w:iCs/>
                <w:sz w:val="20"/>
                <w:szCs w:val="20"/>
              </w:rPr>
            </w:pPr>
            <w:r w:rsidRPr="0091766D">
              <w:rPr>
                <w:rFonts w:ascii="Times New Roman" w:hAnsi="Times New Roman" w:cs="Times New Roman"/>
                <w:sz w:val="20"/>
                <w:szCs w:val="20"/>
              </w:rPr>
              <w:t>440014, Пензенская область, г. Пенза, ул. Ботаническая, д. 30;</w:t>
            </w:r>
          </w:p>
          <w:p w14:paraId="3FEAE647" w14:textId="77777777" w:rsidR="009E2C4B" w:rsidRPr="0091766D" w:rsidRDefault="009E2C4B" w:rsidP="00C20B1E">
            <w:pPr>
              <w:jc w:val="center"/>
              <w:rPr>
                <w:rFonts w:ascii="Times New Roman" w:hAnsi="Times New Roman" w:cs="Times New Roman"/>
                <w:sz w:val="20"/>
                <w:szCs w:val="20"/>
              </w:rPr>
            </w:pPr>
            <w:r w:rsidRPr="0091766D">
              <w:rPr>
                <w:rFonts w:ascii="Times New Roman" w:hAnsi="Times New Roman" w:cs="Times New Roman"/>
                <w:iCs/>
                <w:sz w:val="20"/>
                <w:szCs w:val="20"/>
              </w:rPr>
              <w:t xml:space="preserve">аудитория </w:t>
            </w:r>
            <w:r w:rsidRPr="0091766D">
              <w:rPr>
                <w:rFonts w:ascii="Times New Roman" w:hAnsi="Times New Roman" w:cs="Times New Roman"/>
                <w:sz w:val="20"/>
                <w:szCs w:val="20"/>
              </w:rPr>
              <w:t>3125</w:t>
            </w:r>
          </w:p>
          <w:p w14:paraId="092DFF40" w14:textId="3191148D" w:rsidR="009E2C4B" w:rsidRPr="0091766D" w:rsidRDefault="009E2C4B" w:rsidP="00C20B1E">
            <w:pPr>
              <w:widowControl/>
              <w:jc w:val="center"/>
              <w:rPr>
                <w:rFonts w:ascii="Times New Roman" w:eastAsia="Times New Roman" w:hAnsi="Times New Roman" w:cs="Times New Roman"/>
                <w:lang w:bidi="ar-SA"/>
              </w:rPr>
            </w:pPr>
            <w:r w:rsidRPr="0091766D">
              <w:rPr>
                <w:rFonts w:ascii="Times New Roman" w:hAnsi="Times New Roman" w:cs="Times New Roman"/>
                <w:i/>
                <w:iCs/>
                <w:sz w:val="20"/>
                <w:szCs w:val="20"/>
              </w:rPr>
              <w:t>Лаборатория испытаний тракторов и автомобилей</w:t>
            </w:r>
          </w:p>
        </w:tc>
        <w:tc>
          <w:tcPr>
            <w:tcW w:w="4356" w:type="dxa"/>
            <w:tcBorders>
              <w:top w:val="single" w:sz="4" w:space="0" w:color="000000"/>
              <w:left w:val="single" w:sz="4" w:space="0" w:color="000000"/>
              <w:bottom w:val="single" w:sz="4" w:space="0" w:color="000000"/>
              <w:right w:val="single" w:sz="4" w:space="0" w:color="000000"/>
            </w:tcBorders>
          </w:tcPr>
          <w:p w14:paraId="25CE2823" w14:textId="77777777" w:rsidR="009E2C4B" w:rsidRPr="0091766D" w:rsidRDefault="009E2C4B" w:rsidP="00C20B1E">
            <w:pPr>
              <w:jc w:val="center"/>
              <w:rPr>
                <w:rFonts w:ascii="Times New Roman" w:hAnsi="Times New Roman" w:cs="Times New Roman"/>
                <w:sz w:val="20"/>
                <w:szCs w:val="20"/>
              </w:rPr>
            </w:pPr>
            <w:r w:rsidRPr="0091766D">
              <w:rPr>
                <w:rFonts w:ascii="Times New Roman" w:hAnsi="Times New Roman" w:cs="Times New Roman"/>
                <w:b/>
                <w:sz w:val="20"/>
                <w:szCs w:val="20"/>
              </w:rPr>
              <w:t xml:space="preserve">Специализированная мебель: </w:t>
            </w:r>
            <w:r w:rsidRPr="0091766D">
              <w:rPr>
                <w:rFonts w:ascii="Times New Roman" w:hAnsi="Times New Roman" w:cs="Times New Roman"/>
                <w:sz w:val="20"/>
                <w:szCs w:val="20"/>
              </w:rPr>
              <w:t>столы, стулья, тумбы, кресла, доска настенная.</w:t>
            </w:r>
          </w:p>
          <w:p w14:paraId="44A5E15D" w14:textId="70E6820E" w:rsidR="009E2C4B" w:rsidRPr="0091766D" w:rsidRDefault="009E2C4B" w:rsidP="00C20B1E">
            <w:pPr>
              <w:widowControl/>
              <w:jc w:val="center"/>
              <w:rPr>
                <w:rFonts w:ascii="Times New Roman" w:eastAsia="Times New Roman" w:hAnsi="Times New Roman" w:cs="Times New Roman"/>
                <w:lang w:bidi="ar-SA"/>
              </w:rPr>
            </w:pPr>
            <w:r w:rsidRPr="0091766D">
              <w:rPr>
                <w:rFonts w:ascii="Times New Roman" w:hAnsi="Times New Roman" w:cs="Times New Roman"/>
                <w:b/>
                <w:sz w:val="20"/>
                <w:szCs w:val="20"/>
              </w:rPr>
              <w:t xml:space="preserve">Оборудование и технические средства обучения: </w:t>
            </w:r>
            <w:r w:rsidRPr="0091766D">
              <w:rPr>
                <w:rFonts w:ascii="Times New Roman" w:hAnsi="Times New Roman" w:cs="Times New Roman"/>
                <w:sz w:val="20"/>
                <w:szCs w:val="20"/>
              </w:rPr>
              <w:t>трактор "Кировец" К-5 (К-525); машина для выемки грунта ЭБП-11.1 (на базе трактора Беларус-92П); трактор МТЗ-82; дизельный двигатель трактора МТЗ Д-260; курсоуказатель-тренажер "Кампус"; профессиональный стенд CR819 для испытаний форсунок Common Rail и насосов(Китай); стенд для испытания и регулировки дизельных форсунок М-106; стенд для проверки технического состояния плунжерных пар М-109; стенд для проверки электрооборудования Э-250М, 000003360; типовой комплект учебного оборудования "Монтаж и наладка гидропривода с/х машин"; стенд КИ-8948 ГОСНИТИ; плуг оборотный JEEGEE 1LF-550; стенд для очистки деталей; верстаки ВП-Э; верстаки ВП-3/1,6; верстаки ВП-4/1,6; шкафы инструментальные ТС-1995/2.</w:t>
            </w:r>
          </w:p>
        </w:tc>
      </w:tr>
      <w:tr w:rsidR="009E2C4B" w:rsidRPr="0091766D" w14:paraId="1C350E4B" w14:textId="77777777" w:rsidTr="007875C0">
        <w:trPr>
          <w:trHeight w:val="42"/>
        </w:trPr>
        <w:tc>
          <w:tcPr>
            <w:tcW w:w="1691" w:type="dxa"/>
            <w:vMerge w:val="restart"/>
            <w:tcBorders>
              <w:top w:val="single" w:sz="4" w:space="0" w:color="000000"/>
              <w:left w:val="single" w:sz="4" w:space="0" w:color="000000"/>
              <w:right w:val="single" w:sz="4" w:space="0" w:color="000000"/>
            </w:tcBorders>
            <w:vAlign w:val="center"/>
          </w:tcPr>
          <w:p w14:paraId="6D2CE84F" w14:textId="2EB812BD" w:rsidR="009E2C4B" w:rsidRPr="0091766D" w:rsidRDefault="009E2C4B" w:rsidP="00C20B1E">
            <w:pPr>
              <w:widowControl/>
              <w:ind w:right="175"/>
              <w:jc w:val="center"/>
              <w:rPr>
                <w:rFonts w:ascii="Times New Roman" w:eastAsia="Times New Roman" w:hAnsi="Times New Roman" w:cs="Times New Roman"/>
                <w:sz w:val="20"/>
                <w:szCs w:val="20"/>
                <w:lang w:bidi="ar-SA"/>
              </w:rPr>
            </w:pPr>
            <w:r w:rsidRPr="0091766D">
              <w:rPr>
                <w:rFonts w:ascii="Times New Roman" w:eastAsia="Calibri" w:hAnsi="Times New Roman" w:cs="Times New Roman"/>
                <w:color w:val="auto"/>
                <w:sz w:val="20"/>
                <w:szCs w:val="20"/>
                <w:lang w:eastAsia="en-US" w:bidi="ar-SA"/>
              </w:rPr>
              <w:t>Эксплуатация машинно-тракторного парка</w:t>
            </w:r>
          </w:p>
        </w:tc>
        <w:tc>
          <w:tcPr>
            <w:tcW w:w="3156" w:type="dxa"/>
            <w:tcBorders>
              <w:top w:val="single" w:sz="4" w:space="0" w:color="000000"/>
              <w:left w:val="single" w:sz="4" w:space="0" w:color="000000"/>
              <w:bottom w:val="single" w:sz="4" w:space="0" w:color="000000"/>
              <w:right w:val="single" w:sz="4" w:space="0" w:color="000000"/>
            </w:tcBorders>
          </w:tcPr>
          <w:p w14:paraId="3038FE4D" w14:textId="77777777" w:rsidR="009E2C4B" w:rsidRPr="0091766D" w:rsidRDefault="009E2C4B" w:rsidP="00C20B1E">
            <w:pPr>
              <w:jc w:val="center"/>
              <w:rPr>
                <w:rFonts w:ascii="Times New Roman" w:hAnsi="Times New Roman" w:cs="Times New Roman"/>
                <w:b/>
                <w:sz w:val="20"/>
                <w:szCs w:val="20"/>
              </w:rPr>
            </w:pPr>
            <w:r w:rsidRPr="0091766D">
              <w:rPr>
                <w:rFonts w:ascii="Times New Roman" w:hAnsi="Times New Roman" w:cs="Times New Roman"/>
                <w:b/>
                <w:sz w:val="20"/>
                <w:szCs w:val="20"/>
              </w:rPr>
              <w:t>Учебная аудитория для проведения учебных занятий</w:t>
            </w:r>
          </w:p>
          <w:p w14:paraId="15809403" w14:textId="77777777" w:rsidR="009E2C4B" w:rsidRPr="0091766D" w:rsidRDefault="009E2C4B" w:rsidP="00C20B1E">
            <w:pPr>
              <w:jc w:val="center"/>
              <w:rPr>
                <w:rFonts w:ascii="Times New Roman" w:hAnsi="Times New Roman" w:cs="Times New Roman"/>
                <w:b/>
                <w:sz w:val="20"/>
                <w:szCs w:val="20"/>
              </w:rPr>
            </w:pPr>
            <w:r w:rsidRPr="0091766D">
              <w:rPr>
                <w:rFonts w:ascii="Times New Roman" w:hAnsi="Times New Roman" w:cs="Times New Roman"/>
                <w:sz w:val="20"/>
                <w:szCs w:val="20"/>
              </w:rPr>
              <w:t>440014, Пензенская область, г. Пенза, ул. Ботаническая, д. 30;</w:t>
            </w:r>
          </w:p>
          <w:p w14:paraId="00BAE7DF" w14:textId="77777777" w:rsidR="009E2C4B" w:rsidRPr="0091766D" w:rsidRDefault="009E2C4B" w:rsidP="00C20B1E">
            <w:pPr>
              <w:jc w:val="center"/>
              <w:rPr>
                <w:rFonts w:ascii="Times New Roman" w:hAnsi="Times New Roman" w:cs="Times New Roman"/>
                <w:sz w:val="20"/>
                <w:szCs w:val="20"/>
              </w:rPr>
            </w:pPr>
            <w:r w:rsidRPr="0091766D">
              <w:rPr>
                <w:rFonts w:ascii="Times New Roman" w:hAnsi="Times New Roman" w:cs="Times New Roman"/>
                <w:sz w:val="20"/>
                <w:szCs w:val="20"/>
              </w:rPr>
              <w:t>аудитория 3126</w:t>
            </w:r>
          </w:p>
          <w:p w14:paraId="6ED915D5" w14:textId="1D5E1301" w:rsidR="009E2C4B" w:rsidRPr="0091766D" w:rsidRDefault="009E2C4B" w:rsidP="00C20B1E">
            <w:pPr>
              <w:widowControl/>
              <w:jc w:val="center"/>
              <w:rPr>
                <w:rFonts w:ascii="Times New Roman" w:eastAsia="Times New Roman" w:hAnsi="Times New Roman" w:cs="Times New Roman"/>
                <w:lang w:bidi="ar-SA"/>
              </w:rPr>
            </w:pPr>
            <w:r w:rsidRPr="0091766D">
              <w:rPr>
                <w:rFonts w:ascii="Times New Roman" w:hAnsi="Times New Roman" w:cs="Times New Roman"/>
                <w:i/>
                <w:iCs/>
                <w:sz w:val="20"/>
                <w:szCs w:val="20"/>
              </w:rPr>
              <w:t>Лаборатория технического обслуживания и</w:t>
            </w:r>
            <w:r w:rsidRPr="0091766D">
              <w:rPr>
                <w:rFonts w:ascii="Times New Roman" w:hAnsi="Times New Roman" w:cs="Times New Roman"/>
                <w:i/>
                <w:iCs/>
                <w:sz w:val="20"/>
                <w:szCs w:val="20"/>
                <w:lang w:val="en-US"/>
              </w:rPr>
              <w:t> </w:t>
            </w:r>
            <w:r w:rsidRPr="0091766D">
              <w:rPr>
                <w:rFonts w:ascii="Times New Roman" w:hAnsi="Times New Roman" w:cs="Times New Roman"/>
                <w:i/>
                <w:iCs/>
                <w:sz w:val="20"/>
                <w:szCs w:val="20"/>
              </w:rPr>
              <w:t>диагностирования тракторов и</w:t>
            </w:r>
            <w:r w:rsidRPr="0091766D">
              <w:rPr>
                <w:rFonts w:ascii="Times New Roman" w:hAnsi="Times New Roman" w:cs="Times New Roman"/>
                <w:i/>
                <w:iCs/>
                <w:sz w:val="20"/>
                <w:szCs w:val="20"/>
                <w:lang w:val="en-US"/>
              </w:rPr>
              <w:t> </w:t>
            </w:r>
            <w:r w:rsidRPr="0091766D">
              <w:rPr>
                <w:rFonts w:ascii="Times New Roman" w:hAnsi="Times New Roman" w:cs="Times New Roman"/>
                <w:i/>
                <w:iCs/>
                <w:sz w:val="20"/>
                <w:szCs w:val="20"/>
              </w:rPr>
              <w:t>автомобилей</w:t>
            </w:r>
          </w:p>
        </w:tc>
        <w:tc>
          <w:tcPr>
            <w:tcW w:w="4356" w:type="dxa"/>
            <w:tcBorders>
              <w:top w:val="single" w:sz="4" w:space="0" w:color="000000"/>
              <w:left w:val="single" w:sz="4" w:space="0" w:color="000000"/>
              <w:bottom w:val="single" w:sz="4" w:space="0" w:color="000000"/>
              <w:right w:val="single" w:sz="4" w:space="0" w:color="000000"/>
            </w:tcBorders>
          </w:tcPr>
          <w:p w14:paraId="3D0BE1A9" w14:textId="77777777" w:rsidR="009E2C4B" w:rsidRPr="0091766D" w:rsidRDefault="009E2C4B" w:rsidP="00C20B1E">
            <w:pPr>
              <w:jc w:val="center"/>
              <w:rPr>
                <w:rFonts w:ascii="Times New Roman" w:hAnsi="Times New Roman" w:cs="Times New Roman"/>
                <w:sz w:val="20"/>
                <w:szCs w:val="20"/>
              </w:rPr>
            </w:pPr>
            <w:r w:rsidRPr="0091766D">
              <w:rPr>
                <w:rFonts w:ascii="Times New Roman" w:hAnsi="Times New Roman" w:cs="Times New Roman"/>
                <w:b/>
                <w:sz w:val="20"/>
                <w:szCs w:val="20"/>
              </w:rPr>
              <w:t xml:space="preserve">Специализированная мебель: </w:t>
            </w:r>
            <w:r w:rsidRPr="0091766D">
              <w:rPr>
                <w:rFonts w:ascii="Times New Roman" w:hAnsi="Times New Roman" w:cs="Times New Roman"/>
                <w:sz w:val="20"/>
                <w:szCs w:val="20"/>
              </w:rPr>
              <w:t>столы, лавки.</w:t>
            </w:r>
          </w:p>
          <w:p w14:paraId="19278564" w14:textId="0BDCDCA3" w:rsidR="009E2C4B" w:rsidRPr="0091766D" w:rsidRDefault="009E2C4B" w:rsidP="00C20B1E">
            <w:pPr>
              <w:widowControl/>
              <w:jc w:val="center"/>
              <w:rPr>
                <w:rFonts w:ascii="Times New Roman" w:eastAsia="Times New Roman" w:hAnsi="Times New Roman" w:cs="Times New Roman"/>
                <w:lang w:bidi="ar-SA"/>
              </w:rPr>
            </w:pPr>
            <w:r w:rsidRPr="0091766D">
              <w:rPr>
                <w:rFonts w:ascii="Times New Roman" w:hAnsi="Times New Roman" w:cs="Times New Roman"/>
                <w:b/>
                <w:sz w:val="20"/>
                <w:szCs w:val="20"/>
              </w:rPr>
              <w:t xml:space="preserve">Оборудование и технические средства обучения: </w:t>
            </w:r>
            <w:r w:rsidRPr="0091766D">
              <w:rPr>
                <w:rFonts w:ascii="Times New Roman" w:hAnsi="Times New Roman" w:cs="Times New Roman"/>
                <w:sz w:val="20"/>
                <w:szCs w:val="20"/>
              </w:rPr>
              <w:t xml:space="preserve">агрегат АТО-9993 на шасси Т-16; диагностический комплект КИ-13919; диагностический прибор ИМД-ЦМ; диагностический прибор ЭМДП-2; прибор КИ-11400 для диагностирования электрооборудования тракторов; пневмотестер К-272; агрегат АТО-9966е на базе ГАЗ-3307 n25-91; пуско-зарядное устройство повышенной мощности, электромеханический подъемник П-105; стенд КИ-4998 для испытания тормозных качеств гр. автомобилей; стенд КИ-4872 для проверки установки передних колес автомобиля; стенд КИ-4856 для диагностирования грузовых </w:t>
            </w:r>
            <w:r w:rsidRPr="0091766D">
              <w:rPr>
                <w:rFonts w:ascii="Times New Roman" w:hAnsi="Times New Roman" w:cs="Times New Roman"/>
                <w:sz w:val="20"/>
                <w:szCs w:val="20"/>
              </w:rPr>
              <w:lastRenderedPageBreak/>
              <w:t xml:space="preserve">автомобилей по тягово-экономическим параметрам; стенд КИ-8927 для диагностики колесных тракторов; шиномонтажный стенд SIVIK КС-302А, машина балансировочная ЛС-1-01; вулканизатор </w:t>
            </w:r>
            <w:r w:rsidRPr="0091766D">
              <w:rPr>
                <w:rFonts w:ascii="Times New Roman" w:hAnsi="Times New Roman" w:cs="Times New Roman"/>
                <w:sz w:val="20"/>
                <w:szCs w:val="20"/>
                <w:lang w:val="en-US"/>
              </w:rPr>
              <w:t>NV</w:t>
            </w:r>
            <w:r w:rsidRPr="0091766D">
              <w:rPr>
                <w:rFonts w:ascii="Times New Roman" w:hAnsi="Times New Roman" w:cs="Times New Roman"/>
                <w:sz w:val="20"/>
                <w:szCs w:val="20"/>
              </w:rPr>
              <w:t xml:space="preserve">-002; компрессор стационарный, компрессор передвижной </w:t>
            </w:r>
            <w:r w:rsidRPr="0091766D">
              <w:rPr>
                <w:rFonts w:ascii="Times New Roman" w:hAnsi="Times New Roman" w:cs="Times New Roman"/>
                <w:sz w:val="20"/>
                <w:szCs w:val="20"/>
                <w:lang w:val="en-US"/>
              </w:rPr>
              <w:t>HP</w:t>
            </w:r>
            <w:r w:rsidRPr="0091766D">
              <w:rPr>
                <w:rFonts w:ascii="Times New Roman" w:hAnsi="Times New Roman" w:cs="Times New Roman"/>
                <w:sz w:val="20"/>
                <w:szCs w:val="20"/>
              </w:rPr>
              <w:t xml:space="preserve">-2.0 </w:t>
            </w:r>
            <w:r w:rsidRPr="0091766D">
              <w:rPr>
                <w:rFonts w:ascii="Times New Roman" w:hAnsi="Times New Roman" w:cs="Times New Roman"/>
                <w:sz w:val="20"/>
                <w:szCs w:val="20"/>
                <w:lang w:val="en-US"/>
              </w:rPr>
              <w:t>TNT</w:t>
            </w:r>
            <w:r w:rsidRPr="0091766D">
              <w:rPr>
                <w:rFonts w:ascii="Times New Roman" w:hAnsi="Times New Roman" w:cs="Times New Roman"/>
                <w:sz w:val="20"/>
                <w:szCs w:val="20"/>
              </w:rPr>
              <w:t xml:space="preserve"> </w:t>
            </w:r>
            <w:r w:rsidRPr="0091766D">
              <w:rPr>
                <w:rFonts w:ascii="Times New Roman" w:hAnsi="Times New Roman" w:cs="Times New Roman"/>
                <w:sz w:val="20"/>
                <w:szCs w:val="20"/>
                <w:lang w:val="en-US"/>
              </w:rPr>
              <w:t>AIR</w:t>
            </w:r>
            <w:r w:rsidRPr="0091766D">
              <w:rPr>
                <w:rFonts w:ascii="Times New Roman" w:hAnsi="Times New Roman" w:cs="Times New Roman"/>
                <w:sz w:val="20"/>
                <w:szCs w:val="20"/>
              </w:rPr>
              <w:t xml:space="preserve">; компрессор пневматический арт. 75605; автомобиль ВАЗ-2110; автомобиль ГАЗ-22171 Соболь; комплекс автодиагностики КАД-400; прибор ОП для проверки фар; стенд СЭЛ-2 для проверки углов установки управляемых колес; стенд КИ-4815М для испытания гидроагрегатов; стенд (стапель) Сивер А-110 для правки кузовов легковых автомобилей; верстаки; установка ОЗ-9995 для нанесения противокоррозионных покрытий; установка 3080 </w:t>
            </w:r>
            <w:r w:rsidRPr="0091766D">
              <w:rPr>
                <w:rFonts w:ascii="Times New Roman" w:hAnsi="Times New Roman" w:cs="Times New Roman"/>
                <w:sz w:val="20"/>
                <w:szCs w:val="20"/>
                <w:lang w:val="en-US"/>
              </w:rPr>
              <w:t>AE</w:t>
            </w:r>
            <w:r w:rsidRPr="0091766D">
              <w:rPr>
                <w:rFonts w:ascii="Times New Roman" w:hAnsi="Times New Roman" w:cs="Times New Roman"/>
                <w:sz w:val="20"/>
                <w:szCs w:val="20"/>
              </w:rPr>
              <w:t>&amp;</w:t>
            </w:r>
            <w:r w:rsidRPr="0091766D">
              <w:rPr>
                <w:rFonts w:ascii="Times New Roman" w:hAnsi="Times New Roman" w:cs="Times New Roman"/>
                <w:sz w:val="20"/>
                <w:szCs w:val="20"/>
                <w:lang w:val="en-US"/>
              </w:rPr>
              <w:t>T</w:t>
            </w:r>
            <w:r w:rsidRPr="0091766D">
              <w:rPr>
                <w:rFonts w:ascii="Times New Roman" w:hAnsi="Times New Roman" w:cs="Times New Roman"/>
                <w:sz w:val="20"/>
                <w:szCs w:val="20"/>
              </w:rPr>
              <w:t xml:space="preserve"> для сбора отработанного масла сварочный трансформатор; заточной станок Вихрь Тс-400; обдирочно-шлифовальный станок 35634; набор плакатов по техническому обслуживанию тракторов и автомобилей.</w:t>
            </w:r>
          </w:p>
        </w:tc>
      </w:tr>
      <w:tr w:rsidR="009E2C4B" w:rsidRPr="0091766D" w14:paraId="4C3B9039" w14:textId="77777777" w:rsidTr="007875C0">
        <w:trPr>
          <w:trHeight w:val="1209"/>
        </w:trPr>
        <w:tc>
          <w:tcPr>
            <w:tcW w:w="1691" w:type="dxa"/>
            <w:vMerge/>
            <w:tcBorders>
              <w:left w:val="single" w:sz="4" w:space="0" w:color="000000"/>
              <w:bottom w:val="single" w:sz="4" w:space="0" w:color="000000"/>
              <w:right w:val="single" w:sz="4" w:space="0" w:color="000000"/>
            </w:tcBorders>
            <w:vAlign w:val="center"/>
          </w:tcPr>
          <w:p w14:paraId="59DCF51B" w14:textId="77777777" w:rsidR="009E2C4B" w:rsidRPr="0091766D" w:rsidRDefault="009E2C4B" w:rsidP="00C20B1E">
            <w:pPr>
              <w:widowControl/>
              <w:ind w:right="175"/>
              <w:jc w:val="center"/>
              <w:rPr>
                <w:rFonts w:ascii="Times New Roman" w:eastAsia="Calibri" w:hAnsi="Times New Roman" w:cs="Times New Roman"/>
                <w:color w:val="auto"/>
                <w:sz w:val="20"/>
                <w:szCs w:val="20"/>
                <w:lang w:eastAsia="en-US" w:bidi="ar-SA"/>
              </w:rPr>
            </w:pPr>
          </w:p>
        </w:tc>
        <w:tc>
          <w:tcPr>
            <w:tcW w:w="3156" w:type="dxa"/>
            <w:tcBorders>
              <w:top w:val="single" w:sz="4" w:space="0" w:color="000000"/>
              <w:left w:val="single" w:sz="4" w:space="0" w:color="000000"/>
              <w:bottom w:val="single" w:sz="4" w:space="0" w:color="000000"/>
              <w:right w:val="single" w:sz="4" w:space="0" w:color="000000"/>
            </w:tcBorders>
          </w:tcPr>
          <w:p w14:paraId="4BAAAA7A" w14:textId="77777777" w:rsidR="009E2C4B" w:rsidRPr="0091766D" w:rsidRDefault="009E2C4B" w:rsidP="00C20B1E">
            <w:pPr>
              <w:jc w:val="center"/>
              <w:rPr>
                <w:rFonts w:ascii="Times New Roman" w:hAnsi="Times New Roman" w:cs="Times New Roman"/>
                <w:b/>
                <w:iCs/>
                <w:sz w:val="20"/>
                <w:szCs w:val="20"/>
              </w:rPr>
            </w:pPr>
            <w:bookmarkStart w:id="81" w:name="_Hlk12000642"/>
            <w:r w:rsidRPr="0091766D">
              <w:rPr>
                <w:rFonts w:ascii="Times New Roman" w:hAnsi="Times New Roman" w:cs="Times New Roman"/>
                <w:b/>
                <w:iCs/>
                <w:sz w:val="20"/>
                <w:szCs w:val="20"/>
              </w:rPr>
              <w:t>Учебная аудитория для проведения учебных занятий</w:t>
            </w:r>
          </w:p>
          <w:p w14:paraId="6D5AF1F2" w14:textId="77777777" w:rsidR="009E2C4B" w:rsidRPr="0091766D" w:rsidRDefault="009E2C4B" w:rsidP="00C20B1E">
            <w:pPr>
              <w:jc w:val="center"/>
              <w:rPr>
                <w:rFonts w:ascii="Times New Roman" w:hAnsi="Times New Roman" w:cs="Times New Roman"/>
                <w:sz w:val="20"/>
                <w:szCs w:val="20"/>
              </w:rPr>
            </w:pPr>
            <w:r w:rsidRPr="0091766D">
              <w:rPr>
                <w:rFonts w:ascii="Times New Roman" w:hAnsi="Times New Roman" w:cs="Times New Roman"/>
                <w:sz w:val="20"/>
                <w:szCs w:val="20"/>
              </w:rPr>
              <w:t>440014, Пензенская область, г. Пенза, ул. Ботаническая, д. 30;</w:t>
            </w:r>
          </w:p>
          <w:p w14:paraId="5500B2C5" w14:textId="77777777" w:rsidR="009E2C4B" w:rsidRPr="0091766D" w:rsidRDefault="009E2C4B" w:rsidP="00C20B1E">
            <w:pPr>
              <w:jc w:val="center"/>
              <w:rPr>
                <w:rFonts w:ascii="Times New Roman" w:hAnsi="Times New Roman" w:cs="Times New Roman"/>
                <w:sz w:val="20"/>
                <w:szCs w:val="20"/>
              </w:rPr>
            </w:pPr>
            <w:r w:rsidRPr="0091766D">
              <w:rPr>
                <w:rFonts w:ascii="Times New Roman" w:hAnsi="Times New Roman" w:cs="Times New Roman"/>
                <w:sz w:val="20"/>
                <w:szCs w:val="20"/>
              </w:rPr>
              <w:t>аудитория 3259</w:t>
            </w:r>
          </w:p>
          <w:p w14:paraId="0CB3FEA1" w14:textId="3DB8301F" w:rsidR="009E2C4B" w:rsidRPr="0091766D" w:rsidRDefault="009E2C4B" w:rsidP="00C20B1E">
            <w:pPr>
              <w:widowControl/>
              <w:jc w:val="center"/>
              <w:rPr>
                <w:rFonts w:ascii="Times New Roman" w:eastAsia="Times New Roman" w:hAnsi="Times New Roman" w:cs="Times New Roman"/>
                <w:lang w:bidi="ar-SA"/>
              </w:rPr>
            </w:pPr>
            <w:r w:rsidRPr="0091766D">
              <w:rPr>
                <w:rFonts w:ascii="Times New Roman" w:hAnsi="Times New Roman" w:cs="Times New Roman"/>
                <w:i/>
                <w:iCs/>
                <w:sz w:val="20"/>
                <w:szCs w:val="20"/>
              </w:rPr>
              <w:t>Кабинет курсового проектирования</w:t>
            </w:r>
            <w:bookmarkEnd w:id="81"/>
          </w:p>
        </w:tc>
        <w:tc>
          <w:tcPr>
            <w:tcW w:w="4356" w:type="dxa"/>
            <w:tcBorders>
              <w:top w:val="single" w:sz="4" w:space="0" w:color="000000"/>
              <w:left w:val="single" w:sz="4" w:space="0" w:color="000000"/>
              <w:bottom w:val="single" w:sz="4" w:space="0" w:color="000000"/>
              <w:right w:val="single" w:sz="4" w:space="0" w:color="000000"/>
            </w:tcBorders>
          </w:tcPr>
          <w:p w14:paraId="53DE1D73" w14:textId="77777777" w:rsidR="009E2C4B" w:rsidRPr="0091766D" w:rsidRDefault="009E2C4B" w:rsidP="00C20B1E">
            <w:pPr>
              <w:jc w:val="center"/>
              <w:rPr>
                <w:rFonts w:ascii="Times New Roman" w:hAnsi="Times New Roman" w:cs="Times New Roman"/>
                <w:sz w:val="20"/>
                <w:szCs w:val="20"/>
              </w:rPr>
            </w:pPr>
            <w:bookmarkStart w:id="82" w:name="_Hlk12388711"/>
            <w:r w:rsidRPr="0091766D">
              <w:rPr>
                <w:rFonts w:ascii="Times New Roman" w:hAnsi="Times New Roman" w:cs="Times New Roman"/>
                <w:b/>
                <w:sz w:val="20"/>
                <w:szCs w:val="20"/>
              </w:rPr>
              <w:t xml:space="preserve">Специализированная мебель: </w:t>
            </w:r>
            <w:r w:rsidRPr="0091766D">
              <w:rPr>
                <w:rFonts w:ascii="Times New Roman" w:hAnsi="Times New Roman" w:cs="Times New Roman"/>
                <w:sz w:val="20"/>
                <w:szCs w:val="20"/>
              </w:rPr>
              <w:t>кафедра, столы, стул, лавки.</w:t>
            </w:r>
          </w:p>
          <w:p w14:paraId="703C1697" w14:textId="0B1CB2DA" w:rsidR="009E2C4B" w:rsidRPr="0091766D" w:rsidRDefault="009E2C4B" w:rsidP="00C20B1E">
            <w:pPr>
              <w:widowControl/>
              <w:jc w:val="center"/>
              <w:rPr>
                <w:rFonts w:ascii="Times New Roman" w:eastAsia="Times New Roman" w:hAnsi="Times New Roman" w:cs="Times New Roman"/>
                <w:lang w:bidi="ar-SA"/>
              </w:rPr>
            </w:pPr>
            <w:r w:rsidRPr="0091766D">
              <w:rPr>
                <w:rFonts w:ascii="Times New Roman" w:hAnsi="Times New Roman" w:cs="Times New Roman"/>
                <w:b/>
                <w:sz w:val="20"/>
                <w:szCs w:val="20"/>
              </w:rPr>
              <w:t xml:space="preserve">Оборудование и технические средства обучения: </w:t>
            </w:r>
            <w:r w:rsidRPr="0091766D">
              <w:rPr>
                <w:rFonts w:ascii="Times New Roman" w:hAnsi="Times New Roman" w:cs="Times New Roman"/>
                <w:bCs/>
                <w:sz w:val="20"/>
                <w:szCs w:val="20"/>
              </w:rPr>
              <w:t>проектор</w:t>
            </w:r>
            <w:r w:rsidRPr="0091766D">
              <w:rPr>
                <w:rFonts w:ascii="Times New Roman" w:hAnsi="Times New Roman" w:cs="Times New Roman"/>
                <w:sz w:val="20"/>
                <w:szCs w:val="20"/>
              </w:rPr>
              <w:t>, экран, плакаты по зерноуборочной и кормоуборочной технике фирмы «Гомсельмаш».</w:t>
            </w:r>
            <w:bookmarkEnd w:id="82"/>
          </w:p>
        </w:tc>
      </w:tr>
      <w:tr w:rsidR="009E2C4B" w:rsidRPr="0091766D" w14:paraId="4A195D50" w14:textId="77777777" w:rsidTr="007875C0">
        <w:trPr>
          <w:trHeight w:val="1209"/>
        </w:trPr>
        <w:tc>
          <w:tcPr>
            <w:tcW w:w="1691" w:type="dxa"/>
            <w:tcBorders>
              <w:top w:val="single" w:sz="4" w:space="0" w:color="000000"/>
              <w:left w:val="single" w:sz="4" w:space="0" w:color="000000"/>
              <w:bottom w:val="single" w:sz="4" w:space="0" w:color="000000"/>
              <w:right w:val="single" w:sz="4" w:space="0" w:color="000000"/>
            </w:tcBorders>
            <w:vAlign w:val="center"/>
          </w:tcPr>
          <w:p w14:paraId="71B224B5" w14:textId="0A6CA8C8" w:rsidR="009E2C4B" w:rsidRPr="0091766D" w:rsidRDefault="009E2C4B" w:rsidP="00C20B1E">
            <w:pPr>
              <w:widowControl/>
              <w:ind w:right="175"/>
              <w:jc w:val="center"/>
              <w:rPr>
                <w:rFonts w:ascii="Times New Roman" w:eastAsia="Times New Roman" w:hAnsi="Times New Roman" w:cs="Times New Roman"/>
                <w:sz w:val="20"/>
                <w:szCs w:val="20"/>
                <w:lang w:bidi="ar-SA"/>
              </w:rPr>
            </w:pPr>
            <w:r w:rsidRPr="0091766D">
              <w:rPr>
                <w:rFonts w:ascii="Times New Roman" w:eastAsia="Calibri" w:hAnsi="Times New Roman" w:cs="Times New Roman"/>
                <w:color w:val="auto"/>
                <w:sz w:val="20"/>
                <w:szCs w:val="20"/>
                <w:lang w:eastAsia="en-US" w:bidi="ar-SA"/>
              </w:rPr>
              <w:t xml:space="preserve">Экономика и организация производства на предприятиях </w:t>
            </w:r>
          </w:p>
        </w:tc>
        <w:tc>
          <w:tcPr>
            <w:tcW w:w="3156" w:type="dxa"/>
            <w:tcBorders>
              <w:top w:val="single" w:sz="4" w:space="0" w:color="000000"/>
              <w:left w:val="single" w:sz="4" w:space="0" w:color="000000"/>
              <w:bottom w:val="single" w:sz="4" w:space="0" w:color="000000"/>
              <w:right w:val="single" w:sz="4" w:space="0" w:color="000000"/>
            </w:tcBorders>
          </w:tcPr>
          <w:p w14:paraId="3498521C" w14:textId="77777777" w:rsidR="009E2C4B" w:rsidRPr="0091766D" w:rsidRDefault="009E2C4B" w:rsidP="00C20B1E">
            <w:pPr>
              <w:jc w:val="center"/>
              <w:rPr>
                <w:rFonts w:ascii="Times New Roman" w:hAnsi="Times New Roman" w:cs="Times New Roman"/>
                <w:b/>
                <w:sz w:val="20"/>
                <w:szCs w:val="20"/>
              </w:rPr>
            </w:pPr>
            <w:bookmarkStart w:id="83" w:name="_Hlk11940386"/>
            <w:bookmarkStart w:id="84" w:name="_Hlk3996307"/>
            <w:r w:rsidRPr="0091766D">
              <w:rPr>
                <w:rFonts w:ascii="Times New Roman" w:hAnsi="Times New Roman" w:cs="Times New Roman"/>
                <w:b/>
                <w:sz w:val="20"/>
                <w:szCs w:val="20"/>
              </w:rPr>
              <w:t>Учебная аудитория для проведения учебных занятий</w:t>
            </w:r>
          </w:p>
          <w:p w14:paraId="5292CF31" w14:textId="77777777" w:rsidR="009E2C4B" w:rsidRPr="0091766D" w:rsidRDefault="009E2C4B" w:rsidP="00C20B1E">
            <w:pPr>
              <w:jc w:val="center"/>
              <w:rPr>
                <w:rFonts w:ascii="Times New Roman" w:hAnsi="Times New Roman" w:cs="Times New Roman"/>
                <w:sz w:val="20"/>
                <w:szCs w:val="20"/>
              </w:rPr>
            </w:pPr>
            <w:r w:rsidRPr="0091766D">
              <w:rPr>
                <w:rFonts w:ascii="Times New Roman" w:hAnsi="Times New Roman" w:cs="Times New Roman"/>
                <w:sz w:val="20"/>
                <w:szCs w:val="20"/>
              </w:rPr>
              <w:t>440014, Пензенская область, г. Пенза, ул. Ботаническая, д. 30;</w:t>
            </w:r>
          </w:p>
          <w:p w14:paraId="65236E87" w14:textId="4278D2AF" w:rsidR="009E2C4B" w:rsidRPr="0091766D" w:rsidRDefault="009E2C4B" w:rsidP="00C20B1E">
            <w:pPr>
              <w:jc w:val="center"/>
              <w:rPr>
                <w:rFonts w:ascii="Times New Roman" w:hAnsi="Times New Roman" w:cs="Times New Roman"/>
                <w:sz w:val="20"/>
                <w:szCs w:val="20"/>
              </w:rPr>
            </w:pPr>
            <w:r w:rsidRPr="0091766D">
              <w:rPr>
                <w:rFonts w:ascii="Times New Roman" w:hAnsi="Times New Roman" w:cs="Times New Roman"/>
                <w:sz w:val="20"/>
                <w:szCs w:val="20"/>
              </w:rPr>
              <w:t>аудитория 1351</w:t>
            </w:r>
            <w:bookmarkEnd w:id="83"/>
            <w:bookmarkEnd w:id="84"/>
          </w:p>
          <w:p w14:paraId="5A373288" w14:textId="5527E646" w:rsidR="009E2C4B" w:rsidRPr="0091766D" w:rsidRDefault="009E2C4B" w:rsidP="00C20B1E">
            <w:pPr>
              <w:widowControl/>
              <w:jc w:val="center"/>
              <w:rPr>
                <w:rFonts w:ascii="Times New Roman" w:eastAsia="Times New Roman" w:hAnsi="Times New Roman" w:cs="Times New Roman"/>
                <w:lang w:bidi="ar-SA"/>
              </w:rPr>
            </w:pPr>
          </w:p>
        </w:tc>
        <w:tc>
          <w:tcPr>
            <w:tcW w:w="4356" w:type="dxa"/>
            <w:tcBorders>
              <w:top w:val="single" w:sz="4" w:space="0" w:color="000000"/>
              <w:left w:val="single" w:sz="4" w:space="0" w:color="000000"/>
              <w:bottom w:val="single" w:sz="4" w:space="0" w:color="000000"/>
              <w:right w:val="single" w:sz="4" w:space="0" w:color="000000"/>
            </w:tcBorders>
          </w:tcPr>
          <w:p w14:paraId="06963F36" w14:textId="77777777" w:rsidR="009E2C4B" w:rsidRPr="0091766D" w:rsidRDefault="009E2C4B" w:rsidP="00C20B1E">
            <w:pPr>
              <w:tabs>
                <w:tab w:val="left" w:pos="38"/>
                <w:tab w:val="left" w:pos="183"/>
              </w:tabs>
              <w:jc w:val="center"/>
              <w:rPr>
                <w:rFonts w:ascii="Times New Roman" w:hAnsi="Times New Roman" w:cs="Times New Roman"/>
                <w:sz w:val="20"/>
                <w:szCs w:val="20"/>
              </w:rPr>
            </w:pPr>
            <w:bookmarkStart w:id="85" w:name="_Hlk3996365"/>
            <w:bookmarkStart w:id="86" w:name="_Hlk12349405"/>
            <w:r w:rsidRPr="0091766D">
              <w:rPr>
                <w:rFonts w:ascii="Times New Roman" w:hAnsi="Times New Roman" w:cs="Times New Roman"/>
                <w:b/>
                <w:sz w:val="20"/>
                <w:szCs w:val="20"/>
              </w:rPr>
              <w:t xml:space="preserve">Специализированная мебель: </w:t>
            </w:r>
            <w:r w:rsidRPr="0091766D">
              <w:rPr>
                <w:rFonts w:ascii="Times New Roman" w:hAnsi="Times New Roman" w:cs="Times New Roman"/>
                <w:bCs/>
                <w:sz w:val="20"/>
                <w:szCs w:val="20"/>
              </w:rPr>
              <w:t>стул мягкий, столы аудиторные, доска, лавки, трибуна.</w:t>
            </w:r>
          </w:p>
          <w:p w14:paraId="129A7223" w14:textId="4D03AD91" w:rsidR="009E2C4B" w:rsidRPr="0091766D" w:rsidRDefault="009E2C4B" w:rsidP="00C20B1E">
            <w:pPr>
              <w:widowControl/>
              <w:jc w:val="center"/>
              <w:rPr>
                <w:rFonts w:ascii="Times New Roman" w:eastAsia="Times New Roman" w:hAnsi="Times New Roman" w:cs="Times New Roman"/>
                <w:lang w:bidi="ar-SA"/>
              </w:rPr>
            </w:pPr>
            <w:r w:rsidRPr="0091766D">
              <w:rPr>
                <w:rFonts w:ascii="Times New Roman" w:hAnsi="Times New Roman" w:cs="Times New Roman"/>
                <w:b/>
                <w:sz w:val="20"/>
                <w:szCs w:val="20"/>
              </w:rPr>
              <w:t>Оборудование и технические средства обучения:</w:t>
            </w:r>
            <w:r w:rsidRPr="0091766D">
              <w:rPr>
                <w:rFonts w:ascii="Times New Roman" w:hAnsi="Times New Roman" w:cs="Times New Roman"/>
                <w:bCs/>
                <w:sz w:val="20"/>
                <w:szCs w:val="20"/>
              </w:rPr>
              <w:t xml:space="preserve"> набор демонстрационного оборудования (мобильный), </w:t>
            </w:r>
            <w:r w:rsidRPr="0091766D">
              <w:rPr>
                <w:rFonts w:ascii="Times New Roman" w:hAnsi="Times New Roman" w:cs="Times New Roman"/>
                <w:sz w:val="20"/>
                <w:szCs w:val="20"/>
              </w:rPr>
              <w:t>плакаты (каф. управление)</w:t>
            </w:r>
            <w:bookmarkEnd w:id="85"/>
            <w:r w:rsidRPr="0091766D">
              <w:rPr>
                <w:rFonts w:ascii="Times New Roman" w:hAnsi="Times New Roman" w:cs="Times New Roman"/>
                <w:sz w:val="20"/>
                <w:szCs w:val="20"/>
              </w:rPr>
              <w:t>.</w:t>
            </w:r>
            <w:bookmarkEnd w:id="86"/>
          </w:p>
        </w:tc>
      </w:tr>
      <w:tr w:rsidR="009E2C4B" w:rsidRPr="0091766D" w14:paraId="3AF0D8F4" w14:textId="77777777" w:rsidTr="007875C0">
        <w:trPr>
          <w:trHeight w:val="971"/>
        </w:trPr>
        <w:tc>
          <w:tcPr>
            <w:tcW w:w="1691" w:type="dxa"/>
            <w:vMerge w:val="restart"/>
            <w:tcBorders>
              <w:top w:val="single" w:sz="4" w:space="0" w:color="000000"/>
              <w:left w:val="single" w:sz="4" w:space="0" w:color="000000"/>
              <w:right w:val="single" w:sz="4" w:space="0" w:color="000000"/>
            </w:tcBorders>
            <w:vAlign w:val="center"/>
          </w:tcPr>
          <w:p w14:paraId="05F1697F" w14:textId="0B010EB5" w:rsidR="009E2C4B" w:rsidRPr="0091766D" w:rsidRDefault="009E2C4B" w:rsidP="00C20B1E">
            <w:pPr>
              <w:widowControl/>
              <w:ind w:right="175"/>
              <w:jc w:val="center"/>
              <w:rPr>
                <w:rFonts w:ascii="Times New Roman" w:eastAsia="Calibri" w:hAnsi="Times New Roman" w:cs="Times New Roman"/>
                <w:color w:val="auto"/>
                <w:sz w:val="20"/>
                <w:szCs w:val="20"/>
                <w:lang w:eastAsia="en-US" w:bidi="ar-SA"/>
              </w:rPr>
            </w:pPr>
            <w:r w:rsidRPr="0091766D">
              <w:rPr>
                <w:rFonts w:ascii="Times New Roman" w:eastAsia="Calibri" w:hAnsi="Times New Roman" w:cs="Times New Roman"/>
                <w:color w:val="auto"/>
                <w:sz w:val="20"/>
                <w:szCs w:val="20"/>
                <w:lang w:eastAsia="en-US" w:bidi="ar-SA"/>
              </w:rPr>
              <w:t>Тракторы и автомобили</w:t>
            </w:r>
          </w:p>
          <w:p w14:paraId="429DF72B" w14:textId="77777777" w:rsidR="007875C0" w:rsidRPr="0091766D" w:rsidRDefault="007875C0" w:rsidP="00C20B1E">
            <w:pPr>
              <w:widowControl/>
              <w:ind w:right="175"/>
              <w:jc w:val="center"/>
              <w:rPr>
                <w:rFonts w:ascii="Times New Roman" w:eastAsia="Calibri" w:hAnsi="Times New Roman" w:cs="Times New Roman"/>
                <w:color w:val="auto"/>
                <w:sz w:val="20"/>
                <w:szCs w:val="20"/>
                <w:lang w:eastAsia="en-US" w:bidi="ar-SA"/>
              </w:rPr>
            </w:pPr>
          </w:p>
          <w:p w14:paraId="1AEBD409" w14:textId="77777777" w:rsidR="007875C0" w:rsidRPr="0091766D" w:rsidRDefault="007875C0" w:rsidP="00C20B1E">
            <w:pPr>
              <w:widowControl/>
              <w:ind w:right="175"/>
              <w:jc w:val="center"/>
              <w:rPr>
                <w:rFonts w:ascii="Times New Roman" w:eastAsia="Calibri" w:hAnsi="Times New Roman" w:cs="Times New Roman"/>
                <w:color w:val="auto"/>
                <w:sz w:val="20"/>
                <w:szCs w:val="20"/>
                <w:lang w:eastAsia="en-US" w:bidi="ar-SA"/>
              </w:rPr>
            </w:pPr>
          </w:p>
          <w:p w14:paraId="39E89FC1" w14:textId="0593AA35" w:rsidR="009E2C4B" w:rsidRPr="0091766D" w:rsidRDefault="009E2C4B" w:rsidP="00C20B1E">
            <w:pPr>
              <w:widowControl/>
              <w:ind w:right="175"/>
              <w:jc w:val="center"/>
              <w:rPr>
                <w:rFonts w:ascii="Times New Roman" w:eastAsia="Calibri" w:hAnsi="Times New Roman" w:cs="Times New Roman"/>
                <w:color w:val="auto"/>
                <w:sz w:val="20"/>
                <w:szCs w:val="20"/>
                <w:lang w:eastAsia="en-US" w:bidi="ar-SA"/>
              </w:rPr>
            </w:pPr>
            <w:r w:rsidRPr="0091766D">
              <w:rPr>
                <w:rFonts w:ascii="Times New Roman" w:eastAsia="Calibri" w:hAnsi="Times New Roman" w:cs="Times New Roman"/>
                <w:color w:val="auto"/>
                <w:sz w:val="20"/>
                <w:szCs w:val="20"/>
                <w:lang w:eastAsia="en-US" w:bidi="ar-SA"/>
              </w:rPr>
              <w:t>Цифровые технологии и интеллектуальная техника</w:t>
            </w:r>
          </w:p>
          <w:p w14:paraId="72AA5F2C" w14:textId="77777777" w:rsidR="007875C0" w:rsidRPr="0091766D" w:rsidRDefault="007875C0" w:rsidP="00C20B1E">
            <w:pPr>
              <w:widowControl/>
              <w:ind w:right="175"/>
              <w:jc w:val="center"/>
              <w:rPr>
                <w:rFonts w:ascii="Times New Roman" w:eastAsia="Calibri" w:hAnsi="Times New Roman" w:cs="Times New Roman"/>
                <w:color w:val="auto"/>
                <w:sz w:val="20"/>
                <w:szCs w:val="20"/>
                <w:lang w:eastAsia="en-US" w:bidi="ar-SA"/>
              </w:rPr>
            </w:pPr>
          </w:p>
          <w:p w14:paraId="5306C1CA" w14:textId="0D121532" w:rsidR="009E2C4B" w:rsidRPr="0091766D" w:rsidRDefault="009E2C4B" w:rsidP="00C20B1E">
            <w:pPr>
              <w:widowControl/>
              <w:ind w:right="175"/>
              <w:jc w:val="center"/>
              <w:rPr>
                <w:rFonts w:ascii="Times New Roman" w:eastAsia="Calibri" w:hAnsi="Times New Roman" w:cs="Times New Roman"/>
                <w:color w:val="auto"/>
                <w:sz w:val="20"/>
                <w:szCs w:val="20"/>
                <w:lang w:eastAsia="en-US" w:bidi="ar-SA"/>
              </w:rPr>
            </w:pPr>
            <w:r w:rsidRPr="0091766D">
              <w:rPr>
                <w:rFonts w:ascii="Times New Roman" w:eastAsia="Calibri" w:hAnsi="Times New Roman" w:cs="Times New Roman"/>
                <w:color w:val="auto"/>
                <w:sz w:val="20"/>
                <w:szCs w:val="20"/>
                <w:lang w:eastAsia="en-US" w:bidi="ar-SA"/>
              </w:rPr>
              <w:t>Эксплуатация машинно-тракторного парка</w:t>
            </w:r>
          </w:p>
          <w:p w14:paraId="09C3DC89" w14:textId="77777777" w:rsidR="007875C0" w:rsidRPr="0091766D" w:rsidRDefault="007875C0" w:rsidP="00C20B1E">
            <w:pPr>
              <w:widowControl/>
              <w:ind w:right="175"/>
              <w:jc w:val="center"/>
              <w:rPr>
                <w:rFonts w:ascii="Times New Roman" w:eastAsia="Calibri" w:hAnsi="Times New Roman" w:cs="Times New Roman"/>
                <w:color w:val="auto"/>
                <w:sz w:val="20"/>
                <w:szCs w:val="20"/>
                <w:lang w:eastAsia="en-US" w:bidi="ar-SA"/>
              </w:rPr>
            </w:pPr>
          </w:p>
          <w:p w14:paraId="59CE5E75" w14:textId="0CF56F2A" w:rsidR="009E2C4B" w:rsidRPr="0091766D" w:rsidRDefault="009E2C4B" w:rsidP="00C20B1E">
            <w:pPr>
              <w:widowControl/>
              <w:ind w:right="175"/>
              <w:jc w:val="center"/>
              <w:rPr>
                <w:rFonts w:ascii="Times New Roman" w:eastAsia="Calibri" w:hAnsi="Times New Roman" w:cs="Times New Roman"/>
                <w:color w:val="auto"/>
                <w:sz w:val="20"/>
                <w:szCs w:val="20"/>
                <w:lang w:eastAsia="en-US" w:bidi="ar-SA"/>
              </w:rPr>
            </w:pPr>
            <w:r w:rsidRPr="0091766D">
              <w:rPr>
                <w:rFonts w:ascii="Times New Roman" w:eastAsia="Calibri" w:hAnsi="Times New Roman" w:cs="Times New Roman"/>
                <w:color w:val="auto"/>
                <w:sz w:val="20"/>
                <w:szCs w:val="20"/>
                <w:lang w:eastAsia="en-US" w:bidi="ar-SA"/>
              </w:rPr>
              <w:t xml:space="preserve">Экономика и организация производства на предприятиях </w:t>
            </w:r>
          </w:p>
        </w:tc>
        <w:tc>
          <w:tcPr>
            <w:tcW w:w="3156" w:type="dxa"/>
            <w:tcBorders>
              <w:top w:val="single" w:sz="4" w:space="0" w:color="000000"/>
              <w:left w:val="single" w:sz="4" w:space="0" w:color="000000"/>
              <w:bottom w:val="single" w:sz="4" w:space="0" w:color="000000"/>
              <w:right w:val="single" w:sz="4" w:space="0" w:color="000000"/>
            </w:tcBorders>
          </w:tcPr>
          <w:p w14:paraId="41E8D618" w14:textId="77777777" w:rsidR="009E2C4B" w:rsidRPr="0091766D" w:rsidRDefault="009E2C4B" w:rsidP="00C20B1E">
            <w:pPr>
              <w:jc w:val="center"/>
              <w:rPr>
                <w:rFonts w:ascii="Times New Roman" w:hAnsi="Times New Roman" w:cs="Times New Roman"/>
                <w:b/>
                <w:sz w:val="20"/>
                <w:szCs w:val="20"/>
              </w:rPr>
            </w:pPr>
            <w:bookmarkStart w:id="87" w:name="_Hlk11939078"/>
            <w:r w:rsidRPr="0091766D">
              <w:rPr>
                <w:rFonts w:ascii="Times New Roman" w:hAnsi="Times New Roman" w:cs="Times New Roman"/>
                <w:b/>
                <w:sz w:val="20"/>
                <w:szCs w:val="20"/>
              </w:rPr>
              <w:t>Помещение для самостоятельной работы</w:t>
            </w:r>
          </w:p>
          <w:p w14:paraId="1C6A1BE1" w14:textId="77777777" w:rsidR="009E2C4B" w:rsidRPr="0091766D" w:rsidRDefault="009E2C4B" w:rsidP="00C20B1E">
            <w:pPr>
              <w:jc w:val="center"/>
              <w:rPr>
                <w:rFonts w:ascii="Times New Roman" w:hAnsi="Times New Roman" w:cs="Times New Roman"/>
                <w:sz w:val="20"/>
                <w:szCs w:val="20"/>
              </w:rPr>
            </w:pPr>
            <w:r w:rsidRPr="0091766D">
              <w:rPr>
                <w:rFonts w:ascii="Times New Roman" w:hAnsi="Times New Roman" w:cs="Times New Roman"/>
                <w:sz w:val="20"/>
                <w:szCs w:val="20"/>
              </w:rPr>
              <w:t>440014, Пензенская область, г. Пенза, ул. Ботаническая, д. 30;</w:t>
            </w:r>
          </w:p>
          <w:p w14:paraId="2DBC5351" w14:textId="77777777" w:rsidR="009E2C4B" w:rsidRPr="0091766D" w:rsidRDefault="009E2C4B" w:rsidP="00C20B1E">
            <w:pPr>
              <w:jc w:val="center"/>
              <w:rPr>
                <w:rFonts w:ascii="Times New Roman" w:hAnsi="Times New Roman" w:cs="Times New Roman"/>
                <w:sz w:val="20"/>
                <w:szCs w:val="20"/>
              </w:rPr>
            </w:pPr>
            <w:bookmarkStart w:id="88" w:name="_Hlk4071339"/>
            <w:r w:rsidRPr="0091766D">
              <w:rPr>
                <w:rFonts w:ascii="Times New Roman" w:hAnsi="Times New Roman" w:cs="Times New Roman"/>
                <w:sz w:val="20"/>
                <w:szCs w:val="20"/>
              </w:rPr>
              <w:t>аудитория 1237</w:t>
            </w:r>
            <w:bookmarkEnd w:id="88"/>
          </w:p>
          <w:p w14:paraId="2CD51654" w14:textId="77777777" w:rsidR="009E2C4B" w:rsidRPr="0091766D" w:rsidRDefault="009E2C4B" w:rsidP="00C20B1E">
            <w:pPr>
              <w:jc w:val="center"/>
              <w:rPr>
                <w:rFonts w:ascii="Times New Roman" w:hAnsi="Times New Roman" w:cs="Times New Roman"/>
                <w:i/>
                <w:iCs/>
                <w:sz w:val="20"/>
                <w:szCs w:val="20"/>
              </w:rPr>
            </w:pPr>
            <w:r w:rsidRPr="0091766D">
              <w:rPr>
                <w:rFonts w:ascii="Times New Roman" w:hAnsi="Times New Roman" w:cs="Times New Roman"/>
                <w:i/>
                <w:iCs/>
                <w:sz w:val="20"/>
                <w:szCs w:val="20"/>
              </w:rPr>
              <w:t>Зал обслуживания научными ресурсами, автоматизации RFID-технологий, коворкинга</w:t>
            </w:r>
          </w:p>
          <w:p w14:paraId="5D0A87AB" w14:textId="7942AE14" w:rsidR="009E2C4B" w:rsidRPr="0091766D" w:rsidRDefault="009E2C4B" w:rsidP="007875C0">
            <w:pPr>
              <w:widowControl/>
              <w:ind w:hanging="105"/>
              <w:jc w:val="center"/>
              <w:rPr>
                <w:rFonts w:ascii="Times New Roman" w:eastAsia="Times New Roman" w:hAnsi="Times New Roman" w:cs="Times New Roman"/>
                <w:lang w:bidi="ar-SA"/>
              </w:rPr>
            </w:pPr>
            <w:r w:rsidRPr="0091766D">
              <w:rPr>
                <w:rFonts w:ascii="Times New Roman" w:hAnsi="Times New Roman" w:cs="Times New Roman"/>
                <w:i/>
                <w:iCs/>
                <w:sz w:val="20"/>
                <w:szCs w:val="20"/>
              </w:rPr>
              <w:t>Отдел учета и хранения фондов</w:t>
            </w:r>
            <w:bookmarkEnd w:id="87"/>
          </w:p>
        </w:tc>
        <w:tc>
          <w:tcPr>
            <w:tcW w:w="4356" w:type="dxa"/>
            <w:tcBorders>
              <w:top w:val="single" w:sz="4" w:space="0" w:color="000000"/>
              <w:left w:val="single" w:sz="4" w:space="0" w:color="000000"/>
              <w:bottom w:val="single" w:sz="4" w:space="0" w:color="000000"/>
              <w:right w:val="single" w:sz="4" w:space="0" w:color="000000"/>
            </w:tcBorders>
          </w:tcPr>
          <w:p w14:paraId="28874A9A" w14:textId="77777777" w:rsidR="009E2C4B" w:rsidRPr="0091766D" w:rsidRDefault="009E2C4B" w:rsidP="00C20B1E">
            <w:pPr>
              <w:jc w:val="center"/>
              <w:rPr>
                <w:rFonts w:ascii="Times New Roman" w:hAnsi="Times New Roman" w:cs="Times New Roman"/>
                <w:sz w:val="20"/>
                <w:szCs w:val="20"/>
              </w:rPr>
            </w:pPr>
            <w:bookmarkStart w:id="89" w:name="_Hlk12301287"/>
            <w:r w:rsidRPr="0091766D">
              <w:rPr>
                <w:rFonts w:ascii="Times New Roman" w:hAnsi="Times New Roman" w:cs="Times New Roman"/>
                <w:b/>
                <w:sz w:val="20"/>
                <w:szCs w:val="20"/>
              </w:rPr>
              <w:t xml:space="preserve">Специализированная мебель: </w:t>
            </w:r>
            <w:r w:rsidRPr="0091766D">
              <w:rPr>
                <w:rFonts w:ascii="Times New Roman" w:hAnsi="Times New Roman" w:cs="Times New Roman"/>
                <w:sz w:val="20"/>
                <w:szCs w:val="20"/>
              </w:rPr>
              <w:t>столы читательские, столы компьютерные, стол однотумбовый, стулья, шкафы-витрины для выставок.</w:t>
            </w:r>
          </w:p>
          <w:p w14:paraId="6945CB36" w14:textId="77777777" w:rsidR="009E2C4B" w:rsidRPr="0091766D" w:rsidRDefault="009E2C4B" w:rsidP="00C20B1E">
            <w:pPr>
              <w:jc w:val="center"/>
              <w:rPr>
                <w:rFonts w:ascii="Times New Roman" w:hAnsi="Times New Roman" w:cs="Times New Roman"/>
                <w:sz w:val="20"/>
                <w:szCs w:val="20"/>
              </w:rPr>
            </w:pPr>
            <w:r w:rsidRPr="0091766D">
              <w:rPr>
                <w:rFonts w:ascii="Times New Roman" w:hAnsi="Times New Roman" w:cs="Times New Roman"/>
                <w:b/>
                <w:sz w:val="20"/>
                <w:szCs w:val="20"/>
              </w:rPr>
              <w:t xml:space="preserve">Оборудование и технические средства обучения, комплект лицензионного и свободно распространяемого программного обеспечения, в том числе отечественного производства: </w:t>
            </w:r>
            <w:r w:rsidRPr="0091766D">
              <w:rPr>
                <w:rFonts w:ascii="Times New Roman" w:hAnsi="Times New Roman" w:cs="Times New Roman"/>
                <w:sz w:val="20"/>
                <w:szCs w:val="20"/>
              </w:rPr>
              <w:t>персональные компьютеры.</w:t>
            </w:r>
          </w:p>
          <w:p w14:paraId="3591CB95" w14:textId="77777777" w:rsidR="009E2C4B" w:rsidRPr="0091766D" w:rsidRDefault="009E2C4B" w:rsidP="00C20B1E">
            <w:pPr>
              <w:jc w:val="center"/>
              <w:rPr>
                <w:rFonts w:ascii="Times New Roman" w:hAnsi="Times New Roman" w:cs="Times New Roman"/>
                <w:sz w:val="20"/>
                <w:szCs w:val="20"/>
                <w:lang w:val="en-US"/>
              </w:rPr>
            </w:pPr>
            <w:r w:rsidRPr="0091766D">
              <w:rPr>
                <w:rFonts w:ascii="Times New Roman" w:hAnsi="Times New Roman" w:cs="Times New Roman"/>
                <w:sz w:val="20"/>
                <w:szCs w:val="20"/>
                <w:lang w:val="en-US"/>
              </w:rPr>
              <w:t>• MS Windows 7 (46298560, 2009);</w:t>
            </w:r>
          </w:p>
          <w:p w14:paraId="353BDB5C" w14:textId="77777777" w:rsidR="009E2C4B" w:rsidRPr="0091766D" w:rsidRDefault="009E2C4B" w:rsidP="00C20B1E">
            <w:pPr>
              <w:jc w:val="center"/>
              <w:rPr>
                <w:rFonts w:ascii="Times New Roman" w:hAnsi="Times New Roman" w:cs="Times New Roman"/>
                <w:sz w:val="20"/>
                <w:szCs w:val="20"/>
                <w:lang w:val="en-US"/>
              </w:rPr>
            </w:pPr>
            <w:r w:rsidRPr="0091766D">
              <w:rPr>
                <w:rFonts w:ascii="Times New Roman" w:hAnsi="Times New Roman" w:cs="Times New Roman"/>
                <w:sz w:val="20"/>
                <w:szCs w:val="20"/>
                <w:lang w:val="en-US"/>
              </w:rPr>
              <w:t>• MS Office 2010 (61403663, 2013);</w:t>
            </w:r>
          </w:p>
          <w:p w14:paraId="545B3628" w14:textId="77777777" w:rsidR="009E2C4B" w:rsidRPr="0091766D" w:rsidRDefault="009E2C4B" w:rsidP="00C20B1E">
            <w:pPr>
              <w:jc w:val="center"/>
              <w:rPr>
                <w:rFonts w:ascii="Times New Roman" w:hAnsi="Times New Roman" w:cs="Times New Roman"/>
                <w:sz w:val="20"/>
                <w:szCs w:val="20"/>
                <w:lang w:val="en-US"/>
              </w:rPr>
            </w:pPr>
            <w:r w:rsidRPr="0091766D">
              <w:rPr>
                <w:rFonts w:ascii="Times New Roman" w:hAnsi="Times New Roman" w:cs="Times New Roman"/>
                <w:iCs/>
                <w:sz w:val="20"/>
                <w:szCs w:val="20"/>
                <w:lang w:val="en-US"/>
              </w:rPr>
              <w:t>• Yandex Browser (GNU Lesser General Public License);</w:t>
            </w:r>
          </w:p>
          <w:p w14:paraId="4A397F49" w14:textId="77777777" w:rsidR="009E2C4B" w:rsidRPr="0091766D" w:rsidRDefault="009E2C4B" w:rsidP="00C20B1E">
            <w:pPr>
              <w:jc w:val="center"/>
              <w:rPr>
                <w:rFonts w:ascii="Times New Roman" w:hAnsi="Times New Roman" w:cs="Times New Roman"/>
                <w:sz w:val="20"/>
                <w:szCs w:val="20"/>
              </w:rPr>
            </w:pPr>
            <w:r w:rsidRPr="0091766D">
              <w:rPr>
                <w:rFonts w:ascii="Times New Roman" w:hAnsi="Times New Roman" w:cs="Times New Roman"/>
                <w:sz w:val="20"/>
                <w:szCs w:val="20"/>
              </w:rPr>
              <w:t xml:space="preserve">• </w:t>
            </w:r>
            <w:r w:rsidRPr="0091766D">
              <w:rPr>
                <w:rFonts w:ascii="Times New Roman" w:hAnsi="Times New Roman" w:cs="Times New Roman"/>
                <w:bCs/>
                <w:sz w:val="20"/>
                <w:szCs w:val="20"/>
              </w:rPr>
              <w:t>СПС «КонсультантПлюс» («Договор об информационной поддержке» от 03 мая 2018 года (бессрочный)).</w:t>
            </w:r>
          </w:p>
          <w:p w14:paraId="1AD4FCCC" w14:textId="77777777" w:rsidR="009E2C4B" w:rsidRPr="0091766D" w:rsidRDefault="009E2C4B" w:rsidP="00C20B1E">
            <w:pPr>
              <w:jc w:val="center"/>
              <w:rPr>
                <w:rFonts w:ascii="Times New Roman" w:hAnsi="Times New Roman" w:cs="Times New Roman"/>
                <w:sz w:val="20"/>
                <w:szCs w:val="20"/>
              </w:rPr>
            </w:pPr>
            <w:r w:rsidRPr="0091766D">
              <w:rPr>
                <w:rFonts w:ascii="Times New Roman" w:hAnsi="Times New Roman" w:cs="Times New Roman"/>
                <w:sz w:val="20"/>
                <w:szCs w:val="20"/>
              </w:rPr>
              <w:t>Доступ в электронную информационно-образовательную среду университета;</w:t>
            </w:r>
          </w:p>
          <w:p w14:paraId="78038ACD" w14:textId="77F2D973" w:rsidR="009E2C4B" w:rsidRPr="0091766D" w:rsidRDefault="009E2C4B" w:rsidP="00C20B1E">
            <w:pPr>
              <w:widowControl/>
              <w:jc w:val="center"/>
              <w:rPr>
                <w:rFonts w:ascii="Times New Roman" w:eastAsia="Times New Roman" w:hAnsi="Times New Roman" w:cs="Times New Roman"/>
                <w:lang w:bidi="ar-SA"/>
              </w:rPr>
            </w:pPr>
            <w:r w:rsidRPr="0091766D">
              <w:rPr>
                <w:rFonts w:ascii="Times New Roman" w:eastAsia="Times New Roman" w:hAnsi="Times New Roman" w:cs="Times New Roman"/>
                <w:sz w:val="20"/>
                <w:szCs w:val="20"/>
              </w:rPr>
              <w:t>Выход в Интернет.</w:t>
            </w:r>
            <w:bookmarkEnd w:id="89"/>
          </w:p>
        </w:tc>
      </w:tr>
      <w:tr w:rsidR="009E2C4B" w:rsidRPr="0091766D" w14:paraId="42947304" w14:textId="77777777" w:rsidTr="007875C0">
        <w:trPr>
          <w:trHeight w:val="1209"/>
        </w:trPr>
        <w:tc>
          <w:tcPr>
            <w:tcW w:w="1691" w:type="dxa"/>
            <w:vMerge/>
            <w:tcBorders>
              <w:left w:val="single" w:sz="4" w:space="0" w:color="000000"/>
              <w:right w:val="single" w:sz="4" w:space="0" w:color="000000"/>
            </w:tcBorders>
            <w:vAlign w:val="center"/>
          </w:tcPr>
          <w:p w14:paraId="7402F9FF" w14:textId="77777777" w:rsidR="009E2C4B" w:rsidRPr="0091766D" w:rsidRDefault="009E2C4B" w:rsidP="00C20B1E">
            <w:pPr>
              <w:widowControl/>
              <w:ind w:right="175"/>
              <w:jc w:val="center"/>
              <w:rPr>
                <w:rFonts w:ascii="Times New Roman" w:eastAsia="Times New Roman" w:hAnsi="Times New Roman" w:cs="Times New Roman"/>
                <w:lang w:bidi="ar-SA"/>
              </w:rPr>
            </w:pPr>
          </w:p>
        </w:tc>
        <w:tc>
          <w:tcPr>
            <w:tcW w:w="3156" w:type="dxa"/>
            <w:tcBorders>
              <w:top w:val="single" w:sz="4" w:space="0" w:color="000000"/>
              <w:left w:val="single" w:sz="4" w:space="0" w:color="000000"/>
              <w:bottom w:val="single" w:sz="4" w:space="0" w:color="000000"/>
              <w:right w:val="single" w:sz="4" w:space="0" w:color="000000"/>
            </w:tcBorders>
          </w:tcPr>
          <w:p w14:paraId="716E9BB9" w14:textId="77777777" w:rsidR="009E2C4B" w:rsidRPr="0091766D" w:rsidRDefault="009E2C4B" w:rsidP="00C20B1E">
            <w:pPr>
              <w:jc w:val="center"/>
              <w:rPr>
                <w:rFonts w:ascii="Times New Roman" w:hAnsi="Times New Roman" w:cs="Times New Roman"/>
                <w:b/>
                <w:sz w:val="20"/>
                <w:szCs w:val="20"/>
              </w:rPr>
            </w:pPr>
            <w:bookmarkStart w:id="90" w:name="_Hlk11939724"/>
            <w:r w:rsidRPr="0091766D">
              <w:rPr>
                <w:rFonts w:ascii="Times New Roman" w:hAnsi="Times New Roman" w:cs="Times New Roman"/>
                <w:b/>
                <w:sz w:val="20"/>
                <w:szCs w:val="20"/>
              </w:rPr>
              <w:t>Помещение для самостоятельной работы</w:t>
            </w:r>
          </w:p>
          <w:p w14:paraId="3B59045D" w14:textId="77777777" w:rsidR="009E2C4B" w:rsidRPr="0091766D" w:rsidRDefault="009E2C4B" w:rsidP="00C20B1E">
            <w:pPr>
              <w:jc w:val="center"/>
              <w:rPr>
                <w:rFonts w:ascii="Times New Roman" w:hAnsi="Times New Roman" w:cs="Times New Roman"/>
                <w:sz w:val="20"/>
                <w:szCs w:val="20"/>
              </w:rPr>
            </w:pPr>
            <w:r w:rsidRPr="0091766D">
              <w:rPr>
                <w:rFonts w:ascii="Times New Roman" w:hAnsi="Times New Roman" w:cs="Times New Roman"/>
                <w:sz w:val="20"/>
                <w:szCs w:val="20"/>
              </w:rPr>
              <w:t>440014, Пензенская область, г. Пенза, ул. Ботаническая, д. 30;</w:t>
            </w:r>
          </w:p>
          <w:p w14:paraId="61093CE0" w14:textId="77777777" w:rsidR="009E2C4B" w:rsidRPr="0091766D" w:rsidRDefault="009E2C4B" w:rsidP="00C20B1E">
            <w:pPr>
              <w:jc w:val="center"/>
              <w:rPr>
                <w:rFonts w:ascii="Times New Roman" w:hAnsi="Times New Roman" w:cs="Times New Roman"/>
                <w:sz w:val="20"/>
                <w:szCs w:val="20"/>
              </w:rPr>
            </w:pPr>
            <w:bookmarkStart w:id="91" w:name="_Hlk4071352"/>
            <w:r w:rsidRPr="0091766D">
              <w:rPr>
                <w:rFonts w:ascii="Times New Roman" w:hAnsi="Times New Roman" w:cs="Times New Roman"/>
                <w:sz w:val="20"/>
                <w:szCs w:val="20"/>
              </w:rPr>
              <w:t>аудитория 5202</w:t>
            </w:r>
            <w:bookmarkEnd w:id="91"/>
          </w:p>
          <w:p w14:paraId="3A713617" w14:textId="77777777" w:rsidR="009E2C4B" w:rsidRPr="0091766D" w:rsidRDefault="009E2C4B" w:rsidP="00C20B1E">
            <w:pPr>
              <w:jc w:val="center"/>
              <w:rPr>
                <w:rFonts w:ascii="Times New Roman" w:hAnsi="Times New Roman" w:cs="Times New Roman"/>
                <w:i/>
                <w:iCs/>
                <w:sz w:val="20"/>
                <w:szCs w:val="20"/>
              </w:rPr>
            </w:pPr>
            <w:r w:rsidRPr="0091766D">
              <w:rPr>
                <w:rFonts w:ascii="Times New Roman" w:hAnsi="Times New Roman" w:cs="Times New Roman"/>
                <w:i/>
                <w:iCs/>
                <w:sz w:val="20"/>
                <w:szCs w:val="20"/>
              </w:rPr>
              <w:t>Зал обеспечения цифровыми ресурсами и сервисами, коворкинга</w:t>
            </w:r>
          </w:p>
          <w:p w14:paraId="313D9E81" w14:textId="4A3C4D26" w:rsidR="009E2C4B" w:rsidRPr="0091766D" w:rsidRDefault="009E2C4B" w:rsidP="00C20B1E">
            <w:pPr>
              <w:widowControl/>
              <w:jc w:val="center"/>
              <w:rPr>
                <w:rFonts w:ascii="Times New Roman" w:eastAsia="Times New Roman" w:hAnsi="Times New Roman" w:cs="Times New Roman"/>
                <w:lang w:bidi="ar-SA"/>
              </w:rPr>
            </w:pPr>
            <w:bookmarkStart w:id="92" w:name="_Hlk25062022"/>
            <w:r w:rsidRPr="0091766D">
              <w:rPr>
                <w:rFonts w:ascii="Times New Roman" w:hAnsi="Times New Roman" w:cs="Times New Roman"/>
                <w:i/>
                <w:sz w:val="20"/>
                <w:szCs w:val="20"/>
              </w:rPr>
              <w:t>Помещение для научно-исследовательской работы</w:t>
            </w:r>
            <w:bookmarkEnd w:id="90"/>
            <w:bookmarkEnd w:id="92"/>
          </w:p>
        </w:tc>
        <w:tc>
          <w:tcPr>
            <w:tcW w:w="4356" w:type="dxa"/>
            <w:tcBorders>
              <w:top w:val="single" w:sz="4" w:space="0" w:color="000000"/>
              <w:left w:val="single" w:sz="4" w:space="0" w:color="000000"/>
              <w:bottom w:val="single" w:sz="4" w:space="0" w:color="000000"/>
              <w:right w:val="single" w:sz="4" w:space="0" w:color="000000"/>
            </w:tcBorders>
          </w:tcPr>
          <w:p w14:paraId="1D654DB3" w14:textId="77777777" w:rsidR="009E2C4B" w:rsidRPr="0091766D" w:rsidRDefault="009E2C4B" w:rsidP="00C20B1E">
            <w:pPr>
              <w:jc w:val="center"/>
              <w:rPr>
                <w:rFonts w:ascii="Times New Roman" w:hAnsi="Times New Roman" w:cs="Times New Roman"/>
                <w:sz w:val="20"/>
                <w:szCs w:val="20"/>
              </w:rPr>
            </w:pPr>
            <w:r w:rsidRPr="0091766D">
              <w:rPr>
                <w:rFonts w:ascii="Times New Roman" w:hAnsi="Times New Roman" w:cs="Times New Roman"/>
                <w:b/>
                <w:sz w:val="20"/>
                <w:szCs w:val="20"/>
              </w:rPr>
              <w:t xml:space="preserve">Специализированная мебель: </w:t>
            </w:r>
            <w:r w:rsidRPr="0091766D">
              <w:rPr>
                <w:rFonts w:ascii="Times New Roman" w:hAnsi="Times New Roman" w:cs="Times New Roman"/>
                <w:bCs/>
                <w:sz w:val="20"/>
                <w:szCs w:val="20"/>
              </w:rPr>
              <w:t>п</w:t>
            </w:r>
            <w:r w:rsidRPr="0091766D">
              <w:rPr>
                <w:rFonts w:ascii="Times New Roman" w:hAnsi="Times New Roman" w:cs="Times New Roman"/>
                <w:iCs/>
                <w:sz w:val="20"/>
                <w:szCs w:val="20"/>
              </w:rPr>
              <w:t>арты треугольные, столы компьютерные, стол сотрудника, витрина для книг, стулья.</w:t>
            </w:r>
          </w:p>
          <w:p w14:paraId="526294A2" w14:textId="77777777" w:rsidR="009E2C4B" w:rsidRPr="0091766D" w:rsidRDefault="009E2C4B" w:rsidP="00C20B1E">
            <w:pPr>
              <w:jc w:val="center"/>
              <w:rPr>
                <w:rFonts w:ascii="Times New Roman" w:hAnsi="Times New Roman" w:cs="Times New Roman"/>
                <w:i/>
                <w:iCs/>
                <w:sz w:val="20"/>
                <w:szCs w:val="20"/>
              </w:rPr>
            </w:pPr>
            <w:r w:rsidRPr="0091766D">
              <w:rPr>
                <w:rFonts w:ascii="Times New Roman" w:hAnsi="Times New Roman" w:cs="Times New Roman"/>
                <w:b/>
                <w:sz w:val="20"/>
                <w:szCs w:val="20"/>
              </w:rPr>
              <w:t xml:space="preserve">Оборудование и технические средства обучения, комплект лицензионного и свободно распространяемого программного обеспечения, в том числе отечественного производства: </w:t>
            </w:r>
            <w:r w:rsidRPr="0091766D">
              <w:rPr>
                <w:rFonts w:ascii="Times New Roman" w:hAnsi="Times New Roman" w:cs="Times New Roman"/>
                <w:bCs/>
                <w:iCs/>
                <w:sz w:val="20"/>
                <w:szCs w:val="20"/>
              </w:rPr>
              <w:t>п</w:t>
            </w:r>
            <w:r w:rsidRPr="0091766D">
              <w:rPr>
                <w:rFonts w:ascii="Times New Roman" w:hAnsi="Times New Roman" w:cs="Times New Roman"/>
                <w:iCs/>
                <w:sz w:val="20"/>
                <w:szCs w:val="20"/>
              </w:rPr>
              <w:t>ерсональные компьютеры, телевизор, экранизированное устройство книговыдачи, считыватели электронных читательских билетов/банковских карт.</w:t>
            </w:r>
          </w:p>
          <w:p w14:paraId="2AECE511" w14:textId="77777777" w:rsidR="009E2C4B" w:rsidRPr="0091766D" w:rsidRDefault="009E2C4B" w:rsidP="00C20B1E">
            <w:pPr>
              <w:jc w:val="center"/>
              <w:rPr>
                <w:rFonts w:ascii="Times New Roman" w:hAnsi="Times New Roman" w:cs="Times New Roman"/>
                <w:iCs/>
                <w:sz w:val="20"/>
                <w:szCs w:val="20"/>
                <w:lang w:val="en-US"/>
              </w:rPr>
            </w:pPr>
            <w:r w:rsidRPr="0091766D">
              <w:rPr>
                <w:rFonts w:ascii="Times New Roman" w:hAnsi="Times New Roman" w:cs="Times New Roman"/>
                <w:iCs/>
                <w:sz w:val="20"/>
                <w:szCs w:val="20"/>
                <w:lang w:val="en-US"/>
              </w:rPr>
              <w:lastRenderedPageBreak/>
              <w:t>• MS Windows 10 (V9414975, 2021);</w:t>
            </w:r>
          </w:p>
          <w:p w14:paraId="5D1C8B53" w14:textId="77777777" w:rsidR="009E2C4B" w:rsidRPr="0091766D" w:rsidRDefault="009E2C4B" w:rsidP="00C20B1E">
            <w:pPr>
              <w:jc w:val="center"/>
              <w:rPr>
                <w:rFonts w:ascii="Times New Roman" w:hAnsi="Times New Roman" w:cs="Times New Roman"/>
                <w:iCs/>
                <w:sz w:val="20"/>
                <w:szCs w:val="20"/>
                <w:lang w:val="en-US"/>
              </w:rPr>
            </w:pPr>
            <w:r w:rsidRPr="0091766D">
              <w:rPr>
                <w:rFonts w:ascii="Times New Roman" w:hAnsi="Times New Roman" w:cs="Times New Roman"/>
                <w:iCs/>
                <w:sz w:val="20"/>
                <w:szCs w:val="20"/>
                <w:lang w:val="en-US"/>
              </w:rPr>
              <w:t>• MS Office 2019 (V9414975, 2021).</w:t>
            </w:r>
          </w:p>
          <w:p w14:paraId="2B19DA4D" w14:textId="77777777" w:rsidR="009E2C4B" w:rsidRPr="0091766D" w:rsidRDefault="009E2C4B" w:rsidP="00C20B1E">
            <w:pPr>
              <w:jc w:val="center"/>
              <w:rPr>
                <w:rFonts w:ascii="Times New Roman" w:hAnsi="Times New Roman" w:cs="Times New Roman"/>
                <w:iCs/>
                <w:sz w:val="20"/>
                <w:szCs w:val="20"/>
                <w:lang w:val="en-US"/>
              </w:rPr>
            </w:pPr>
            <w:r w:rsidRPr="0091766D">
              <w:rPr>
                <w:rFonts w:ascii="Times New Roman" w:hAnsi="Times New Roman" w:cs="Times New Roman"/>
                <w:iCs/>
                <w:sz w:val="20"/>
                <w:szCs w:val="20"/>
                <w:lang w:val="en-US"/>
              </w:rPr>
              <w:t>• Yandex Browser (GNU Lesser General Public License);</w:t>
            </w:r>
          </w:p>
          <w:p w14:paraId="19D88C13" w14:textId="77777777" w:rsidR="009E2C4B" w:rsidRPr="0091766D" w:rsidRDefault="009E2C4B" w:rsidP="00C20B1E">
            <w:pPr>
              <w:jc w:val="center"/>
              <w:rPr>
                <w:rFonts w:ascii="Times New Roman" w:hAnsi="Times New Roman" w:cs="Times New Roman"/>
                <w:iCs/>
                <w:sz w:val="20"/>
                <w:szCs w:val="20"/>
              </w:rPr>
            </w:pPr>
            <w:r w:rsidRPr="0091766D">
              <w:rPr>
                <w:rFonts w:ascii="Times New Roman" w:hAnsi="Times New Roman" w:cs="Times New Roman"/>
                <w:iCs/>
                <w:sz w:val="20"/>
                <w:szCs w:val="20"/>
              </w:rPr>
              <w:t>• СПС «КонсультантПлюс» («Договор об информационной поддержке» от 03 мая 2018 года (бессрочный));</w:t>
            </w:r>
          </w:p>
          <w:p w14:paraId="23826F0C" w14:textId="77777777" w:rsidR="009E2C4B" w:rsidRPr="0091766D" w:rsidRDefault="009E2C4B" w:rsidP="00C20B1E">
            <w:pPr>
              <w:jc w:val="center"/>
              <w:rPr>
                <w:rFonts w:ascii="Times New Roman" w:hAnsi="Times New Roman" w:cs="Times New Roman"/>
                <w:iCs/>
                <w:sz w:val="20"/>
                <w:szCs w:val="20"/>
              </w:rPr>
            </w:pPr>
            <w:r w:rsidRPr="0091766D">
              <w:rPr>
                <w:rFonts w:ascii="Times New Roman" w:hAnsi="Times New Roman" w:cs="Times New Roman"/>
                <w:iCs/>
                <w:sz w:val="20"/>
                <w:szCs w:val="20"/>
              </w:rPr>
              <w:t>• НЭБ РФ.</w:t>
            </w:r>
          </w:p>
          <w:p w14:paraId="5DEAF766" w14:textId="77777777" w:rsidR="009E2C4B" w:rsidRPr="0091766D" w:rsidRDefault="009E2C4B" w:rsidP="00C20B1E">
            <w:pPr>
              <w:jc w:val="center"/>
              <w:rPr>
                <w:rFonts w:ascii="Times New Roman" w:hAnsi="Times New Roman" w:cs="Times New Roman"/>
                <w:iCs/>
                <w:sz w:val="20"/>
                <w:szCs w:val="20"/>
              </w:rPr>
            </w:pPr>
            <w:r w:rsidRPr="0091766D">
              <w:rPr>
                <w:rFonts w:ascii="Times New Roman" w:hAnsi="Times New Roman" w:cs="Times New Roman"/>
                <w:iCs/>
                <w:sz w:val="20"/>
                <w:szCs w:val="20"/>
              </w:rPr>
              <w:t>Доступ в электронную информационно-образовательную среду университета;</w:t>
            </w:r>
          </w:p>
          <w:p w14:paraId="23F67FE0" w14:textId="1A21EE4E" w:rsidR="009E2C4B" w:rsidRPr="0091766D" w:rsidRDefault="009E2C4B" w:rsidP="00C20B1E">
            <w:pPr>
              <w:widowControl/>
              <w:jc w:val="center"/>
              <w:rPr>
                <w:rFonts w:ascii="Times New Roman" w:eastAsia="Times New Roman" w:hAnsi="Times New Roman" w:cs="Times New Roman"/>
                <w:lang w:bidi="ar-SA"/>
              </w:rPr>
            </w:pPr>
            <w:r w:rsidRPr="0091766D">
              <w:rPr>
                <w:rFonts w:ascii="Times New Roman" w:hAnsi="Times New Roman" w:cs="Times New Roman"/>
                <w:iCs/>
                <w:sz w:val="20"/>
                <w:szCs w:val="20"/>
              </w:rPr>
              <w:t>Выход в Интернет.</w:t>
            </w:r>
          </w:p>
        </w:tc>
      </w:tr>
      <w:tr w:rsidR="009E2C4B" w:rsidRPr="0091766D" w14:paraId="5047D73C" w14:textId="77777777" w:rsidTr="007875C0">
        <w:trPr>
          <w:trHeight w:val="1209"/>
        </w:trPr>
        <w:tc>
          <w:tcPr>
            <w:tcW w:w="1691" w:type="dxa"/>
            <w:vMerge/>
            <w:tcBorders>
              <w:left w:val="single" w:sz="4" w:space="0" w:color="000000"/>
              <w:right w:val="single" w:sz="4" w:space="0" w:color="000000"/>
            </w:tcBorders>
            <w:vAlign w:val="center"/>
          </w:tcPr>
          <w:p w14:paraId="729F1772" w14:textId="77777777" w:rsidR="009E2C4B" w:rsidRPr="0091766D" w:rsidRDefault="009E2C4B" w:rsidP="00C20B1E">
            <w:pPr>
              <w:widowControl/>
              <w:ind w:right="175"/>
              <w:jc w:val="center"/>
              <w:rPr>
                <w:rFonts w:ascii="Times New Roman" w:eastAsia="Times New Roman" w:hAnsi="Times New Roman" w:cs="Times New Roman"/>
                <w:lang w:bidi="ar-SA"/>
              </w:rPr>
            </w:pPr>
          </w:p>
        </w:tc>
        <w:tc>
          <w:tcPr>
            <w:tcW w:w="3156" w:type="dxa"/>
            <w:tcBorders>
              <w:top w:val="single" w:sz="4" w:space="0" w:color="000000"/>
              <w:left w:val="single" w:sz="4" w:space="0" w:color="000000"/>
              <w:bottom w:val="single" w:sz="4" w:space="0" w:color="000000"/>
              <w:right w:val="single" w:sz="4" w:space="0" w:color="000000"/>
            </w:tcBorders>
          </w:tcPr>
          <w:p w14:paraId="29148693" w14:textId="77777777" w:rsidR="009E2C4B" w:rsidRPr="0091766D" w:rsidRDefault="009E2C4B" w:rsidP="00C20B1E">
            <w:pPr>
              <w:jc w:val="center"/>
              <w:rPr>
                <w:rFonts w:ascii="Times New Roman" w:hAnsi="Times New Roman" w:cs="Times New Roman"/>
                <w:b/>
                <w:sz w:val="20"/>
                <w:szCs w:val="20"/>
              </w:rPr>
            </w:pPr>
            <w:bookmarkStart w:id="93" w:name="_Hlk11939671"/>
            <w:r w:rsidRPr="0091766D">
              <w:rPr>
                <w:rFonts w:ascii="Times New Roman" w:hAnsi="Times New Roman" w:cs="Times New Roman"/>
                <w:b/>
                <w:sz w:val="20"/>
                <w:szCs w:val="20"/>
              </w:rPr>
              <w:t>Помещение для самостоятельной работы</w:t>
            </w:r>
          </w:p>
          <w:p w14:paraId="137B723F" w14:textId="77777777" w:rsidR="009E2C4B" w:rsidRPr="0091766D" w:rsidRDefault="009E2C4B" w:rsidP="00C20B1E">
            <w:pPr>
              <w:jc w:val="center"/>
              <w:rPr>
                <w:rFonts w:ascii="Times New Roman" w:hAnsi="Times New Roman" w:cs="Times New Roman"/>
                <w:sz w:val="20"/>
                <w:szCs w:val="20"/>
              </w:rPr>
            </w:pPr>
            <w:r w:rsidRPr="0091766D">
              <w:rPr>
                <w:rFonts w:ascii="Times New Roman" w:hAnsi="Times New Roman" w:cs="Times New Roman"/>
                <w:sz w:val="20"/>
                <w:szCs w:val="20"/>
              </w:rPr>
              <w:t>440014, Пензенская область, г. Пенза, ул. Ботаническая, д. 30;</w:t>
            </w:r>
          </w:p>
          <w:p w14:paraId="01DAA140" w14:textId="77777777" w:rsidR="009E2C4B" w:rsidRPr="0091766D" w:rsidRDefault="009E2C4B" w:rsidP="00C20B1E">
            <w:pPr>
              <w:jc w:val="center"/>
              <w:rPr>
                <w:rFonts w:ascii="Times New Roman" w:hAnsi="Times New Roman" w:cs="Times New Roman"/>
                <w:sz w:val="20"/>
                <w:szCs w:val="20"/>
              </w:rPr>
            </w:pPr>
            <w:r w:rsidRPr="0091766D">
              <w:rPr>
                <w:rFonts w:ascii="Times New Roman" w:hAnsi="Times New Roman" w:cs="Times New Roman"/>
                <w:sz w:val="20"/>
                <w:szCs w:val="20"/>
              </w:rPr>
              <w:t>аудитория 3116</w:t>
            </w:r>
          </w:p>
          <w:p w14:paraId="5C537051" w14:textId="5A237616" w:rsidR="009E2C4B" w:rsidRPr="0091766D" w:rsidRDefault="009E2C4B" w:rsidP="00C20B1E">
            <w:pPr>
              <w:widowControl/>
              <w:jc w:val="center"/>
              <w:rPr>
                <w:rFonts w:ascii="Times New Roman" w:eastAsia="Times New Roman" w:hAnsi="Times New Roman" w:cs="Times New Roman"/>
                <w:lang w:bidi="ar-SA"/>
              </w:rPr>
            </w:pPr>
            <w:r w:rsidRPr="0091766D">
              <w:rPr>
                <w:rFonts w:ascii="Times New Roman" w:hAnsi="Times New Roman" w:cs="Times New Roman"/>
                <w:i/>
                <w:iCs/>
                <w:sz w:val="20"/>
                <w:szCs w:val="20"/>
              </w:rPr>
              <w:t>Сектор обслуживания учебными ресурсами</w:t>
            </w:r>
            <w:bookmarkEnd w:id="93"/>
          </w:p>
        </w:tc>
        <w:tc>
          <w:tcPr>
            <w:tcW w:w="4356" w:type="dxa"/>
            <w:tcBorders>
              <w:top w:val="single" w:sz="4" w:space="0" w:color="000000"/>
              <w:left w:val="single" w:sz="4" w:space="0" w:color="000000"/>
              <w:bottom w:val="single" w:sz="4" w:space="0" w:color="000000"/>
              <w:right w:val="single" w:sz="4" w:space="0" w:color="000000"/>
            </w:tcBorders>
          </w:tcPr>
          <w:p w14:paraId="3B3C3958" w14:textId="77777777" w:rsidR="009E2C4B" w:rsidRPr="0091766D" w:rsidRDefault="009E2C4B" w:rsidP="00C20B1E">
            <w:pPr>
              <w:jc w:val="center"/>
              <w:rPr>
                <w:rFonts w:ascii="Times New Roman" w:hAnsi="Times New Roman" w:cs="Times New Roman"/>
                <w:sz w:val="20"/>
                <w:szCs w:val="20"/>
              </w:rPr>
            </w:pPr>
            <w:bookmarkStart w:id="94" w:name="_Hlk12385487"/>
            <w:r w:rsidRPr="0091766D">
              <w:rPr>
                <w:rFonts w:ascii="Times New Roman" w:hAnsi="Times New Roman" w:cs="Times New Roman"/>
                <w:b/>
                <w:sz w:val="20"/>
                <w:szCs w:val="20"/>
              </w:rPr>
              <w:t xml:space="preserve">Специализированная мебель: </w:t>
            </w:r>
            <w:r w:rsidRPr="0091766D">
              <w:rPr>
                <w:rFonts w:ascii="Times New Roman" w:hAnsi="Times New Roman" w:cs="Times New Roman"/>
                <w:sz w:val="20"/>
                <w:szCs w:val="20"/>
              </w:rPr>
              <w:t>столы компьютерные, столы читательские, стулья деревянные, стулья полумягкие, шкафы-витрины для выставок.</w:t>
            </w:r>
          </w:p>
          <w:p w14:paraId="1070B585" w14:textId="77777777" w:rsidR="009E2C4B" w:rsidRPr="0091766D" w:rsidRDefault="009E2C4B" w:rsidP="00C20B1E">
            <w:pPr>
              <w:jc w:val="center"/>
              <w:rPr>
                <w:rFonts w:ascii="Times New Roman" w:hAnsi="Times New Roman" w:cs="Times New Roman"/>
                <w:sz w:val="20"/>
                <w:szCs w:val="20"/>
              </w:rPr>
            </w:pPr>
            <w:r w:rsidRPr="0091766D">
              <w:rPr>
                <w:rFonts w:ascii="Times New Roman" w:hAnsi="Times New Roman" w:cs="Times New Roman"/>
                <w:b/>
                <w:sz w:val="20"/>
                <w:szCs w:val="20"/>
              </w:rPr>
              <w:t xml:space="preserve">Оборудование и технические средства обучения, комплект лицензионного и свободно распространяемого программного обеспечения, в том числе отечественного производства: </w:t>
            </w:r>
            <w:r w:rsidRPr="0091766D">
              <w:rPr>
                <w:rFonts w:ascii="Times New Roman" w:hAnsi="Times New Roman" w:cs="Times New Roman"/>
                <w:sz w:val="20"/>
                <w:szCs w:val="20"/>
              </w:rPr>
              <w:t>персональные компьютеры.</w:t>
            </w:r>
          </w:p>
          <w:p w14:paraId="4EF06CE8" w14:textId="77777777" w:rsidR="009E2C4B" w:rsidRPr="0091766D" w:rsidRDefault="009E2C4B" w:rsidP="00C20B1E">
            <w:pPr>
              <w:jc w:val="center"/>
              <w:rPr>
                <w:rFonts w:ascii="Times New Roman" w:eastAsia="Calibri" w:hAnsi="Times New Roman" w:cs="Times New Roman"/>
                <w:sz w:val="20"/>
                <w:szCs w:val="20"/>
                <w:lang w:val="en-US" w:eastAsia="en-US"/>
              </w:rPr>
            </w:pPr>
            <w:r w:rsidRPr="0091766D">
              <w:rPr>
                <w:rFonts w:ascii="Times New Roman" w:eastAsia="Calibri" w:hAnsi="Times New Roman" w:cs="Times New Roman"/>
                <w:sz w:val="20"/>
                <w:szCs w:val="20"/>
                <w:lang w:val="en-US" w:eastAsia="en-US"/>
              </w:rPr>
              <w:t xml:space="preserve">• MS Windows 10 (69766168, 2018 </w:t>
            </w:r>
            <w:r w:rsidRPr="0091766D">
              <w:rPr>
                <w:rFonts w:ascii="Times New Roman" w:eastAsia="Calibri" w:hAnsi="Times New Roman" w:cs="Times New Roman"/>
                <w:sz w:val="20"/>
                <w:szCs w:val="20"/>
                <w:lang w:eastAsia="en-US"/>
              </w:rPr>
              <w:t>и</w:t>
            </w:r>
            <w:r w:rsidRPr="0091766D">
              <w:rPr>
                <w:rFonts w:ascii="Times New Roman" w:eastAsia="Calibri" w:hAnsi="Times New Roman" w:cs="Times New Roman"/>
                <w:sz w:val="20"/>
                <w:szCs w:val="20"/>
                <w:lang w:val="en-US" w:eastAsia="en-US"/>
              </w:rPr>
              <w:t xml:space="preserve"> 9879093834, 2020);</w:t>
            </w:r>
          </w:p>
          <w:p w14:paraId="788EE5F5" w14:textId="77777777" w:rsidR="009E2C4B" w:rsidRPr="0091766D" w:rsidRDefault="009E2C4B" w:rsidP="00C20B1E">
            <w:pPr>
              <w:jc w:val="center"/>
              <w:rPr>
                <w:rFonts w:ascii="Times New Roman" w:eastAsia="Calibri" w:hAnsi="Times New Roman" w:cs="Times New Roman"/>
                <w:sz w:val="20"/>
                <w:szCs w:val="20"/>
                <w:lang w:val="en-US" w:eastAsia="en-US"/>
              </w:rPr>
            </w:pPr>
            <w:r w:rsidRPr="0091766D">
              <w:rPr>
                <w:rFonts w:ascii="Times New Roman" w:eastAsia="Calibri" w:hAnsi="Times New Roman" w:cs="Times New Roman"/>
                <w:sz w:val="20"/>
                <w:szCs w:val="20"/>
                <w:lang w:val="en-US" w:eastAsia="en-US"/>
              </w:rPr>
              <w:t xml:space="preserve">• MS Office 2016 (69766168, 2018) </w:t>
            </w:r>
            <w:r w:rsidRPr="0091766D">
              <w:rPr>
                <w:rFonts w:ascii="Times New Roman" w:eastAsia="Calibri" w:hAnsi="Times New Roman" w:cs="Times New Roman"/>
                <w:sz w:val="20"/>
                <w:szCs w:val="20"/>
                <w:lang w:eastAsia="en-US"/>
              </w:rPr>
              <w:t>или</w:t>
            </w:r>
            <w:r w:rsidRPr="0091766D">
              <w:rPr>
                <w:rFonts w:ascii="Times New Roman" w:eastAsia="Calibri" w:hAnsi="Times New Roman" w:cs="Times New Roman"/>
                <w:sz w:val="20"/>
                <w:szCs w:val="20"/>
                <w:lang w:val="en-US" w:eastAsia="en-US"/>
              </w:rPr>
              <w:t xml:space="preserve"> MS Office 2019 (9879093834, 2020);</w:t>
            </w:r>
          </w:p>
          <w:p w14:paraId="1D18D481" w14:textId="77777777" w:rsidR="009E2C4B" w:rsidRPr="0091766D" w:rsidRDefault="009E2C4B" w:rsidP="00C20B1E">
            <w:pPr>
              <w:jc w:val="center"/>
              <w:rPr>
                <w:rFonts w:ascii="Times New Roman" w:eastAsia="Calibri" w:hAnsi="Times New Roman" w:cs="Times New Roman"/>
                <w:sz w:val="20"/>
                <w:szCs w:val="20"/>
                <w:lang w:val="en-US" w:eastAsia="en-US"/>
              </w:rPr>
            </w:pPr>
            <w:r w:rsidRPr="0091766D">
              <w:rPr>
                <w:rFonts w:ascii="Times New Roman" w:eastAsia="Calibri" w:hAnsi="Times New Roman" w:cs="Times New Roman"/>
                <w:sz w:val="20"/>
                <w:szCs w:val="20"/>
                <w:lang w:val="en-US" w:eastAsia="en-US"/>
              </w:rPr>
              <w:t>• Yandex Browser (GNU Lesser General Public License);</w:t>
            </w:r>
          </w:p>
          <w:p w14:paraId="5C9D0CF0" w14:textId="77777777" w:rsidR="009E2C4B" w:rsidRPr="0091766D" w:rsidRDefault="009E2C4B" w:rsidP="00C20B1E">
            <w:pPr>
              <w:jc w:val="center"/>
              <w:rPr>
                <w:rFonts w:ascii="Times New Roman" w:eastAsia="Calibri" w:hAnsi="Times New Roman" w:cs="Times New Roman"/>
                <w:sz w:val="20"/>
                <w:szCs w:val="20"/>
                <w:lang w:eastAsia="en-US"/>
              </w:rPr>
            </w:pPr>
            <w:r w:rsidRPr="0091766D">
              <w:rPr>
                <w:rFonts w:ascii="Times New Roman" w:eastAsia="Calibri" w:hAnsi="Times New Roman" w:cs="Times New Roman"/>
                <w:sz w:val="20"/>
                <w:szCs w:val="20"/>
                <w:lang w:eastAsia="en-US"/>
              </w:rPr>
              <w:t>• СПС «КонсультантПлюс» («Договор об информационной поддержке» от 03 мая 2018 года (бессрочный));</w:t>
            </w:r>
          </w:p>
          <w:p w14:paraId="1006363F" w14:textId="77777777" w:rsidR="009E2C4B" w:rsidRPr="0091766D" w:rsidRDefault="009E2C4B" w:rsidP="00C20B1E">
            <w:pPr>
              <w:jc w:val="center"/>
              <w:rPr>
                <w:rFonts w:ascii="Times New Roman" w:hAnsi="Times New Roman" w:cs="Times New Roman"/>
                <w:sz w:val="20"/>
                <w:szCs w:val="20"/>
              </w:rPr>
            </w:pPr>
            <w:r w:rsidRPr="0091766D">
              <w:rPr>
                <w:rFonts w:ascii="Times New Roman" w:eastAsia="Calibri" w:hAnsi="Times New Roman" w:cs="Times New Roman"/>
                <w:sz w:val="20"/>
                <w:szCs w:val="20"/>
                <w:lang w:eastAsia="en-US"/>
              </w:rPr>
              <w:t>• НЭБ РФ.</w:t>
            </w:r>
          </w:p>
          <w:p w14:paraId="595BC74E" w14:textId="77777777" w:rsidR="009E2C4B" w:rsidRPr="0091766D" w:rsidRDefault="009E2C4B" w:rsidP="00C20B1E">
            <w:pPr>
              <w:jc w:val="center"/>
              <w:rPr>
                <w:rFonts w:ascii="Times New Roman" w:hAnsi="Times New Roman" w:cs="Times New Roman"/>
                <w:sz w:val="20"/>
                <w:szCs w:val="20"/>
              </w:rPr>
            </w:pPr>
            <w:r w:rsidRPr="0091766D">
              <w:rPr>
                <w:rFonts w:ascii="Times New Roman" w:hAnsi="Times New Roman" w:cs="Times New Roman"/>
                <w:sz w:val="20"/>
                <w:szCs w:val="20"/>
              </w:rPr>
              <w:t>Доступ в электронную информационно-образовательную среду университета;</w:t>
            </w:r>
          </w:p>
          <w:p w14:paraId="0808AFAB" w14:textId="30F9F2EC" w:rsidR="009E2C4B" w:rsidRPr="0091766D" w:rsidRDefault="009E2C4B" w:rsidP="00C20B1E">
            <w:pPr>
              <w:widowControl/>
              <w:jc w:val="center"/>
              <w:rPr>
                <w:rFonts w:ascii="Times New Roman" w:eastAsia="Times New Roman" w:hAnsi="Times New Roman" w:cs="Times New Roman"/>
                <w:lang w:bidi="ar-SA"/>
              </w:rPr>
            </w:pPr>
            <w:r w:rsidRPr="0091766D">
              <w:rPr>
                <w:rFonts w:ascii="Times New Roman" w:hAnsi="Times New Roman" w:cs="Times New Roman"/>
                <w:sz w:val="20"/>
                <w:szCs w:val="20"/>
              </w:rPr>
              <w:t>Выход в Интернет.</w:t>
            </w:r>
            <w:bookmarkEnd w:id="94"/>
          </w:p>
        </w:tc>
      </w:tr>
    </w:tbl>
    <w:p w14:paraId="4CE97DC0" w14:textId="77777777" w:rsidR="007E4EAB" w:rsidRPr="0091766D" w:rsidRDefault="007E4EAB" w:rsidP="007E4EAB">
      <w:pPr>
        <w:widowControl/>
        <w:spacing w:before="120" w:after="120"/>
        <w:ind w:firstLine="709"/>
        <w:jc w:val="both"/>
        <w:rPr>
          <w:rFonts w:ascii="Times New Roman" w:eastAsia="Times New Roman" w:hAnsi="Times New Roman" w:cs="Times New Roman"/>
          <w:b/>
          <w:color w:val="auto"/>
          <w:sz w:val="28"/>
          <w:szCs w:val="28"/>
        </w:rPr>
      </w:pPr>
    </w:p>
    <w:p w14:paraId="735273BD" w14:textId="77777777" w:rsidR="00A56EF1" w:rsidRPr="0091766D" w:rsidRDefault="00A56EF1" w:rsidP="001408AF">
      <w:pPr>
        <w:rPr>
          <w:rFonts w:ascii="Times New Roman" w:hAnsi="Times New Roman" w:cs="Times New Roman"/>
          <w:lang w:eastAsia="en-US" w:bidi="ar-SA"/>
        </w:rPr>
      </w:pPr>
    </w:p>
    <w:p w14:paraId="53B7C56D" w14:textId="4C1DBCFD" w:rsidR="0067198D" w:rsidRPr="0091766D" w:rsidRDefault="0067198D" w:rsidP="001408AF">
      <w:pPr>
        <w:rPr>
          <w:rFonts w:ascii="Times New Roman" w:hAnsi="Times New Roman" w:cs="Times New Roman"/>
          <w:lang w:eastAsia="en-US" w:bidi="ar-SA"/>
        </w:rPr>
      </w:pPr>
    </w:p>
    <w:p w14:paraId="2BE8204F" w14:textId="77777777" w:rsidR="0067198D" w:rsidRPr="0091766D" w:rsidRDefault="0067198D" w:rsidP="001408AF">
      <w:pPr>
        <w:rPr>
          <w:rFonts w:ascii="Times New Roman" w:hAnsi="Times New Roman" w:cs="Times New Roman"/>
          <w:lang w:eastAsia="en-US" w:bidi="ar-SA"/>
        </w:rPr>
      </w:pPr>
    </w:p>
    <w:p w14:paraId="55B31476" w14:textId="77777777" w:rsidR="0067198D" w:rsidRPr="0091766D" w:rsidRDefault="0067198D" w:rsidP="0067198D">
      <w:pPr>
        <w:pStyle w:val="2"/>
        <w:numPr>
          <w:ilvl w:val="0"/>
          <w:numId w:val="0"/>
        </w:numPr>
        <w:spacing w:after="0"/>
        <w:jc w:val="both"/>
        <w:rPr>
          <w:b/>
        </w:rPr>
        <w:sectPr w:rsidR="0067198D" w:rsidRPr="0091766D" w:rsidSect="007E4EAB">
          <w:pgSz w:w="11906" w:h="16838"/>
          <w:pgMar w:top="709" w:right="850" w:bottom="1134" w:left="1701" w:header="284" w:footer="421" w:gutter="0"/>
          <w:pgNumType w:start="1"/>
          <w:cols w:space="720"/>
          <w:titlePg/>
          <w:docGrid w:linePitch="326"/>
        </w:sectPr>
      </w:pPr>
    </w:p>
    <w:p w14:paraId="30FE263C" w14:textId="2C0A6979" w:rsidR="0067198D" w:rsidRPr="0091766D" w:rsidRDefault="00C6235B" w:rsidP="0067198D">
      <w:pPr>
        <w:pStyle w:val="2"/>
        <w:numPr>
          <w:ilvl w:val="0"/>
          <w:numId w:val="0"/>
        </w:numPr>
        <w:spacing w:line="240" w:lineRule="auto"/>
        <w:jc w:val="center"/>
        <w:rPr>
          <w:b/>
        </w:rPr>
      </w:pPr>
      <w:bookmarkStart w:id="95" w:name="_Toc232502007"/>
      <w:bookmarkStart w:id="96" w:name="_Toc232519420"/>
      <w:r w:rsidRPr="0091766D">
        <w:rPr>
          <w:b/>
        </w:rPr>
        <w:lastRenderedPageBreak/>
        <w:t>2 СОДЕРЖАНИЕ ПРОГРАММЫ</w:t>
      </w:r>
      <w:bookmarkEnd w:id="95"/>
      <w:bookmarkEnd w:id="96"/>
    </w:p>
    <w:p w14:paraId="0AAC7AC5" w14:textId="77777777" w:rsidR="00CC29A9" w:rsidRPr="0091766D" w:rsidRDefault="00CC29A9" w:rsidP="008C4557">
      <w:pPr>
        <w:pStyle w:val="2"/>
        <w:numPr>
          <w:ilvl w:val="0"/>
          <w:numId w:val="0"/>
        </w:numPr>
        <w:spacing w:after="0" w:line="240" w:lineRule="auto"/>
        <w:rPr>
          <w:b/>
        </w:rPr>
      </w:pPr>
    </w:p>
    <w:p w14:paraId="1F887DF7" w14:textId="616653A6" w:rsidR="00891536" w:rsidRPr="0091766D" w:rsidRDefault="00814574" w:rsidP="000F6EA1">
      <w:pPr>
        <w:pStyle w:val="2"/>
        <w:numPr>
          <w:ilvl w:val="0"/>
          <w:numId w:val="0"/>
        </w:numPr>
        <w:spacing w:line="240" w:lineRule="auto"/>
        <w:ind w:firstLine="709"/>
        <w:jc w:val="both"/>
        <w:rPr>
          <w:b/>
          <w:bCs/>
        </w:rPr>
      </w:pPr>
      <w:bookmarkStart w:id="97" w:name="_Toc232502008"/>
      <w:bookmarkStart w:id="98" w:name="_Toc232519421"/>
      <w:bookmarkStart w:id="99" w:name="_Hlk232435701"/>
      <w:r w:rsidRPr="0091766D">
        <w:rPr>
          <w:b/>
        </w:rPr>
        <w:t>2.</w:t>
      </w:r>
      <w:r w:rsidR="00057ABF" w:rsidRPr="0091766D">
        <w:rPr>
          <w:b/>
        </w:rPr>
        <w:t>1.</w:t>
      </w:r>
      <w:r w:rsidRPr="0091766D">
        <w:rPr>
          <w:b/>
        </w:rPr>
        <w:t xml:space="preserve"> </w:t>
      </w:r>
      <w:r w:rsidR="00114B6D" w:rsidRPr="0091766D">
        <w:rPr>
          <w:b/>
          <w:bCs/>
        </w:rPr>
        <w:t>Рабоч</w:t>
      </w:r>
      <w:r w:rsidR="005B4DA9" w:rsidRPr="0091766D">
        <w:rPr>
          <w:b/>
          <w:bCs/>
        </w:rPr>
        <w:t>ая</w:t>
      </w:r>
      <w:r w:rsidR="00114B6D" w:rsidRPr="0091766D">
        <w:rPr>
          <w:b/>
          <w:bCs/>
        </w:rPr>
        <w:t xml:space="preserve"> программ</w:t>
      </w:r>
      <w:r w:rsidR="005B4DA9" w:rsidRPr="0091766D">
        <w:rPr>
          <w:b/>
          <w:bCs/>
        </w:rPr>
        <w:t>а</w:t>
      </w:r>
      <w:r w:rsidR="00114B6D" w:rsidRPr="0091766D">
        <w:rPr>
          <w:b/>
          <w:bCs/>
        </w:rPr>
        <w:t xml:space="preserve"> дисциплин</w:t>
      </w:r>
      <w:r w:rsidR="00057ABF" w:rsidRPr="0091766D">
        <w:rPr>
          <w:b/>
          <w:bCs/>
        </w:rPr>
        <w:t>ы</w:t>
      </w:r>
      <w:r w:rsidR="00222F25" w:rsidRPr="0091766D">
        <w:rPr>
          <w:b/>
          <w:color w:val="auto"/>
        </w:rPr>
        <w:t>: «</w:t>
      </w:r>
      <w:r w:rsidR="00AC48F5" w:rsidRPr="0091766D">
        <w:rPr>
          <w:rFonts w:eastAsia="Calibri"/>
          <w:b/>
          <w:bCs/>
        </w:rPr>
        <w:t>Конструкция и эксплуатационные свойства транспортно-технологических машин и комплексов</w:t>
      </w:r>
      <w:r w:rsidR="00222F25" w:rsidRPr="0091766D">
        <w:rPr>
          <w:b/>
          <w:bCs/>
          <w:color w:val="auto"/>
        </w:rPr>
        <w:t>»</w:t>
      </w:r>
      <w:bookmarkEnd w:id="97"/>
      <w:bookmarkEnd w:id="9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4"/>
      </w:tblGrid>
      <w:tr w:rsidR="00AC48F5" w:rsidRPr="0091766D" w14:paraId="3B5BF26A" w14:textId="77777777" w:rsidTr="009C5DEC">
        <w:tc>
          <w:tcPr>
            <w:tcW w:w="9355" w:type="dxa"/>
            <w:tcBorders>
              <w:top w:val="nil"/>
              <w:left w:val="nil"/>
              <w:bottom w:val="nil"/>
              <w:right w:val="nil"/>
            </w:tcBorders>
          </w:tcPr>
          <w:bookmarkEnd w:id="1"/>
          <w:bookmarkEnd w:id="2"/>
          <w:bookmarkEnd w:id="8"/>
          <w:bookmarkEnd w:id="99"/>
          <w:p w14:paraId="4D406B29" w14:textId="77777777" w:rsidR="00AC48F5" w:rsidRPr="0091766D" w:rsidRDefault="00AC48F5" w:rsidP="009C5DEC">
            <w:pPr>
              <w:jc w:val="both"/>
              <w:rPr>
                <w:rFonts w:ascii="Times New Roman" w:hAnsi="Times New Roman" w:cs="Times New Roman"/>
                <w:b/>
                <w:sz w:val="28"/>
                <w:szCs w:val="28"/>
              </w:rPr>
            </w:pPr>
            <w:r w:rsidRPr="0091766D">
              <w:rPr>
                <w:rFonts w:ascii="Times New Roman" w:hAnsi="Times New Roman" w:cs="Times New Roman"/>
                <w:b/>
                <w:sz w:val="28"/>
                <w:szCs w:val="28"/>
              </w:rPr>
              <w:t xml:space="preserve">Цель дисциплины: </w:t>
            </w:r>
            <w:r w:rsidRPr="0091766D">
              <w:rPr>
                <w:rFonts w:ascii="Times New Roman" w:hAnsi="Times New Roman" w:cs="Times New Roman"/>
                <w:sz w:val="28"/>
                <w:szCs w:val="28"/>
              </w:rPr>
              <w:t>формирование у обучающихся системы знаний, умений и навыков в области техники, связанной с эксплуатацией транспортно-технологических машин</w:t>
            </w:r>
            <w:r w:rsidRPr="0091766D">
              <w:rPr>
                <w:rFonts w:ascii="Times New Roman" w:hAnsi="Times New Roman" w:cs="Times New Roman"/>
                <w:sz w:val="28"/>
                <w:szCs w:val="28"/>
                <w:lang w:val="x-none"/>
              </w:rPr>
              <w:t>.</w:t>
            </w:r>
          </w:p>
        </w:tc>
      </w:tr>
    </w:tbl>
    <w:p w14:paraId="516FA346" w14:textId="77777777" w:rsidR="00AC48F5" w:rsidRPr="0091766D" w:rsidRDefault="00AC48F5" w:rsidP="009C5DEC">
      <w:pPr>
        <w:jc w:val="both"/>
        <w:rPr>
          <w:rFonts w:ascii="Times New Roman" w:hAnsi="Times New Roman" w:cs="Times New Roman"/>
          <w:b/>
          <w:sz w:val="28"/>
          <w:szCs w:val="28"/>
        </w:rPr>
      </w:pPr>
      <w:r w:rsidRPr="0091766D">
        <w:rPr>
          <w:rFonts w:ascii="Times New Roman" w:hAnsi="Times New Roman" w:cs="Times New Roman"/>
          <w:b/>
          <w:sz w:val="28"/>
          <w:szCs w:val="28"/>
        </w:rPr>
        <w:t>Задачи дисциплины:</w:t>
      </w:r>
    </w:p>
    <w:p w14:paraId="42D79B4E" w14:textId="77777777" w:rsidR="00AC48F5" w:rsidRPr="0091766D" w:rsidRDefault="00AC48F5" w:rsidP="009C5DEC">
      <w:pPr>
        <w:ind w:firstLine="709"/>
        <w:jc w:val="both"/>
        <w:rPr>
          <w:rFonts w:ascii="Times New Roman" w:hAnsi="Times New Roman" w:cs="Times New Roman"/>
          <w:caps/>
          <w:sz w:val="28"/>
          <w:szCs w:val="28"/>
        </w:rPr>
      </w:pPr>
      <w:r w:rsidRPr="0091766D">
        <w:rPr>
          <w:rFonts w:ascii="Times New Roman" w:hAnsi="Times New Roman" w:cs="Times New Roman"/>
          <w:sz w:val="28"/>
          <w:szCs w:val="28"/>
        </w:rPr>
        <w:t>- изучить устройство и работу механизмов и систем транспортно-технологических машин, основные направления по их совершенствованию.</w:t>
      </w:r>
    </w:p>
    <w:p w14:paraId="646DE83C" w14:textId="77777777" w:rsidR="00AC48F5" w:rsidRPr="0091766D" w:rsidRDefault="00AC48F5" w:rsidP="009C5DEC">
      <w:pPr>
        <w:ind w:firstLine="709"/>
        <w:jc w:val="both"/>
        <w:rPr>
          <w:rFonts w:ascii="Times New Roman" w:hAnsi="Times New Roman" w:cs="Times New Roman"/>
          <w:caps/>
          <w:sz w:val="28"/>
          <w:szCs w:val="28"/>
        </w:rPr>
      </w:pPr>
      <w:r w:rsidRPr="0091766D">
        <w:rPr>
          <w:rFonts w:ascii="Times New Roman" w:hAnsi="Times New Roman" w:cs="Times New Roman"/>
          <w:sz w:val="28"/>
          <w:szCs w:val="28"/>
        </w:rPr>
        <w:t>- изучить эксплуатационные свойства транспортно-технологических машин, определяющие их характеристики.</w:t>
      </w:r>
    </w:p>
    <w:p w14:paraId="67732B06" w14:textId="77777777" w:rsidR="00AC48F5" w:rsidRPr="0091766D" w:rsidRDefault="00AC48F5" w:rsidP="009C5DEC">
      <w:pPr>
        <w:jc w:val="both"/>
        <w:rPr>
          <w:rFonts w:ascii="Times New Roman" w:hAnsi="Times New Roman" w:cs="Times New Roman"/>
          <w:sz w:val="28"/>
          <w:szCs w:val="28"/>
        </w:rPr>
      </w:pPr>
      <w:r w:rsidRPr="0091766D">
        <w:rPr>
          <w:rFonts w:ascii="Times New Roman" w:hAnsi="Times New Roman" w:cs="Times New Roman"/>
          <w:sz w:val="28"/>
          <w:szCs w:val="28"/>
        </w:rPr>
        <w:t>- изучить основы теории транспортно-технологических машин, определяющие их эксплуатационные свойства.</w:t>
      </w:r>
    </w:p>
    <w:p w14:paraId="39DD0414" w14:textId="77777777" w:rsidR="00204D83" w:rsidRPr="0091766D" w:rsidRDefault="00204D83" w:rsidP="009C5DEC">
      <w:pPr>
        <w:jc w:val="both"/>
        <w:rPr>
          <w:rFonts w:ascii="Times New Roman" w:hAnsi="Times New Roman" w:cs="Times New Roman"/>
          <w:sz w:val="28"/>
          <w:szCs w:val="28"/>
        </w:rPr>
      </w:pPr>
    </w:p>
    <w:p w14:paraId="50FF9A3C" w14:textId="2EB6E787" w:rsidR="00AC48F5" w:rsidRPr="0091766D" w:rsidRDefault="009C5DEC" w:rsidP="00204D83">
      <w:pPr>
        <w:jc w:val="center"/>
        <w:rPr>
          <w:rFonts w:ascii="Times New Roman" w:hAnsi="Times New Roman" w:cs="Times New Roman"/>
          <w:b/>
          <w:bCs/>
          <w:caps/>
          <w:szCs w:val="28"/>
        </w:rPr>
      </w:pPr>
      <w:r w:rsidRPr="0091766D">
        <w:rPr>
          <w:rFonts w:ascii="Times New Roman" w:hAnsi="Times New Roman" w:cs="Times New Roman"/>
          <w:sz w:val="28"/>
          <w:szCs w:val="28"/>
        </w:rPr>
        <w:t xml:space="preserve">2.1.1 </w:t>
      </w:r>
      <w:r w:rsidR="00AC48F5" w:rsidRPr="0091766D">
        <w:rPr>
          <w:rFonts w:ascii="Times New Roman" w:hAnsi="Times New Roman" w:cs="Times New Roman"/>
          <w:b/>
          <w:bCs/>
          <w:caps/>
          <w:szCs w:val="28"/>
        </w:rPr>
        <w:t>Перечень планируемых результатов обучения по дисциплине, соотнесенных с планируемыми результатами освоения образовательной программы</w:t>
      </w:r>
    </w:p>
    <w:p w14:paraId="78CCD09A" w14:textId="77777777" w:rsidR="00AC48F5" w:rsidRPr="0091766D" w:rsidRDefault="00AC48F5" w:rsidP="000F6EA1">
      <w:pPr>
        <w:autoSpaceDE w:val="0"/>
        <w:autoSpaceDN w:val="0"/>
        <w:adjustRightInd w:val="0"/>
        <w:ind w:firstLine="709"/>
        <w:rPr>
          <w:rFonts w:ascii="Times New Roman" w:hAnsi="Times New Roman" w:cs="Times New Roman"/>
          <w:sz w:val="28"/>
          <w:szCs w:val="28"/>
        </w:rPr>
      </w:pPr>
    </w:p>
    <w:p w14:paraId="646B97DC" w14:textId="575E5671" w:rsidR="00AC48F5" w:rsidRPr="0091766D" w:rsidRDefault="00AC48F5" w:rsidP="00DA5F01">
      <w:pPr>
        <w:ind w:firstLine="709"/>
        <w:jc w:val="both"/>
        <w:rPr>
          <w:rFonts w:ascii="Times New Roman" w:hAnsi="Times New Roman" w:cs="Times New Roman"/>
          <w:caps/>
          <w:sz w:val="28"/>
          <w:szCs w:val="28"/>
        </w:rPr>
      </w:pPr>
      <w:r w:rsidRPr="0091766D">
        <w:rPr>
          <w:rFonts w:ascii="Times New Roman" w:hAnsi="Times New Roman" w:cs="Times New Roman"/>
          <w:sz w:val="28"/>
          <w:szCs w:val="28"/>
        </w:rPr>
        <w:t>Дисциплина «Конструкция и эксплуатационные свойства транспортно-технологических машин» направлена на формирование профессиональной компетенции ПК-1:</w:t>
      </w:r>
    </w:p>
    <w:p w14:paraId="37C98683" w14:textId="77777777" w:rsidR="00AC48F5" w:rsidRPr="0091766D" w:rsidRDefault="00AC48F5" w:rsidP="00DA5F01">
      <w:pPr>
        <w:ind w:firstLine="709"/>
        <w:jc w:val="both"/>
        <w:rPr>
          <w:rFonts w:ascii="Times New Roman" w:hAnsi="Times New Roman" w:cs="Times New Roman"/>
          <w:caps/>
          <w:sz w:val="28"/>
          <w:szCs w:val="28"/>
        </w:rPr>
      </w:pPr>
      <w:r w:rsidRPr="0091766D">
        <w:rPr>
          <w:rFonts w:ascii="Times New Roman" w:hAnsi="Times New Roman" w:cs="Times New Roman"/>
          <w:sz w:val="28"/>
          <w:szCs w:val="28"/>
        </w:rPr>
        <w:t>ПК-1</w:t>
      </w:r>
      <w:r w:rsidRPr="0091766D">
        <w:rPr>
          <w:rFonts w:ascii="Times New Roman" w:hAnsi="Times New Roman" w:cs="Times New Roman"/>
          <w:spacing w:val="-6"/>
          <w:sz w:val="28"/>
          <w:szCs w:val="28"/>
        </w:rPr>
        <w:t>: Способен к модернизации и совершенствованию конструкции транспортно-технологических машин и их компонентов с учетом современных технологий изготовления и сборки, законодательных требований и требований по пассивной и активной безопасности</w:t>
      </w:r>
      <w:r w:rsidRPr="0091766D">
        <w:rPr>
          <w:rFonts w:ascii="Times New Roman" w:hAnsi="Times New Roman" w:cs="Times New Roman"/>
          <w:sz w:val="28"/>
          <w:szCs w:val="28"/>
        </w:rPr>
        <w:t>.</w:t>
      </w:r>
    </w:p>
    <w:p w14:paraId="493A28FB" w14:textId="77777777" w:rsidR="00AC48F5" w:rsidRPr="0091766D" w:rsidRDefault="00AC48F5" w:rsidP="00DA5F01">
      <w:pPr>
        <w:ind w:right="-2" w:firstLine="709"/>
        <w:jc w:val="both"/>
        <w:rPr>
          <w:rFonts w:ascii="Times New Roman" w:eastAsia="Calibri" w:hAnsi="Times New Roman" w:cs="Times New Roman"/>
          <w:caps/>
          <w:sz w:val="28"/>
          <w:szCs w:val="28"/>
          <w:lang w:eastAsia="en-US"/>
        </w:rPr>
      </w:pPr>
      <w:r w:rsidRPr="0091766D">
        <w:rPr>
          <w:rFonts w:ascii="Times New Roman" w:eastAsia="Calibri" w:hAnsi="Times New Roman" w:cs="Times New Roman"/>
          <w:sz w:val="28"/>
          <w:szCs w:val="28"/>
          <w:lang w:eastAsia="en-US"/>
        </w:rPr>
        <w:t>В результате изучения дисциплины «Конструкция и эксплуатационные свойства транспортно-технологических машин и комплексов» обучающийся должен получить знания и навыки для успешного освоения следующих трудовых функций и выполнения следующих трудовых действий:</w:t>
      </w:r>
    </w:p>
    <w:p w14:paraId="5742F368" w14:textId="77777777" w:rsidR="00AC48F5" w:rsidRPr="0091766D" w:rsidRDefault="00AC48F5" w:rsidP="00DA5F01">
      <w:pPr>
        <w:ind w:right="-2" w:firstLine="709"/>
        <w:jc w:val="both"/>
        <w:rPr>
          <w:rFonts w:ascii="Times New Roman" w:eastAsia="Calibri" w:hAnsi="Times New Roman" w:cs="Times New Roman"/>
          <w:caps/>
          <w:sz w:val="28"/>
          <w:szCs w:val="28"/>
          <w:lang w:eastAsia="en-US"/>
        </w:rPr>
      </w:pPr>
      <w:r w:rsidRPr="0091766D">
        <w:rPr>
          <w:rFonts w:ascii="Times New Roman" w:eastAsia="Calibri" w:hAnsi="Times New Roman" w:cs="Times New Roman"/>
          <w:sz w:val="28"/>
          <w:szCs w:val="28"/>
          <w:lang w:eastAsia="en-US"/>
        </w:rPr>
        <w:t>Профессиональный стандарт ПС 31.001 «С</w:t>
      </w:r>
      <w:r w:rsidRPr="0091766D">
        <w:rPr>
          <w:rFonts w:ascii="Times New Roman" w:hAnsi="Times New Roman" w:cs="Times New Roman"/>
          <w:sz w:val="28"/>
          <w:szCs w:val="28"/>
        </w:rPr>
        <w:t>пециалист промышленного инжиниринга в автомобилестроении</w:t>
      </w:r>
      <w:r w:rsidRPr="0091766D">
        <w:rPr>
          <w:rFonts w:ascii="Times New Roman" w:eastAsia="Calibri" w:hAnsi="Times New Roman" w:cs="Times New Roman"/>
          <w:sz w:val="28"/>
          <w:szCs w:val="28"/>
          <w:lang w:eastAsia="en-US"/>
        </w:rPr>
        <w:t xml:space="preserve">», утвержденный приказом </w:t>
      </w:r>
      <w:r w:rsidRPr="0091766D">
        <w:rPr>
          <w:rFonts w:ascii="Times New Roman" w:hAnsi="Times New Roman" w:cs="Times New Roman"/>
          <w:sz w:val="28"/>
          <w:szCs w:val="28"/>
        </w:rPr>
        <w:t xml:space="preserve"> Минтруда России от 13.10.2014 N 712н</w:t>
      </w:r>
      <w:r w:rsidRPr="0091766D">
        <w:rPr>
          <w:rFonts w:ascii="Times New Roman" w:eastAsia="Calibri" w:hAnsi="Times New Roman" w:cs="Times New Roman"/>
          <w:sz w:val="28"/>
          <w:szCs w:val="28"/>
          <w:lang w:eastAsia="en-US"/>
        </w:rPr>
        <w:t xml:space="preserve"> (зарегистрирован </w:t>
      </w:r>
      <w:r w:rsidRPr="0091766D">
        <w:rPr>
          <w:rFonts w:ascii="Times New Roman" w:hAnsi="Times New Roman" w:cs="Times New Roman"/>
          <w:sz w:val="28"/>
          <w:szCs w:val="28"/>
        </w:rPr>
        <w:t>в Минюсте России 11 ноября 2014 г. N 34642</w:t>
      </w:r>
      <w:r w:rsidRPr="0091766D">
        <w:rPr>
          <w:rFonts w:ascii="Times New Roman" w:eastAsia="Calibri" w:hAnsi="Times New Roman" w:cs="Times New Roman"/>
          <w:sz w:val="28"/>
          <w:szCs w:val="28"/>
          <w:lang w:eastAsia="en-US"/>
        </w:rPr>
        <w:t>).</w:t>
      </w:r>
    </w:p>
    <w:p w14:paraId="3E80CEE6" w14:textId="77777777" w:rsidR="00AC48F5" w:rsidRPr="0091766D" w:rsidRDefault="00AC48F5" w:rsidP="00DA5F01">
      <w:pPr>
        <w:ind w:right="-2" w:firstLine="709"/>
        <w:jc w:val="both"/>
        <w:rPr>
          <w:rFonts w:ascii="Times New Roman" w:eastAsia="Calibri" w:hAnsi="Times New Roman" w:cs="Times New Roman"/>
          <w:caps/>
          <w:color w:val="FF0000"/>
          <w:sz w:val="28"/>
          <w:szCs w:val="28"/>
          <w:lang w:eastAsia="en-US"/>
        </w:rPr>
      </w:pPr>
      <w:r w:rsidRPr="0091766D">
        <w:rPr>
          <w:rFonts w:ascii="Times New Roman" w:eastAsia="Calibri" w:hAnsi="Times New Roman" w:cs="Times New Roman"/>
          <w:sz w:val="28"/>
          <w:szCs w:val="28"/>
          <w:lang w:eastAsia="en-US"/>
        </w:rPr>
        <w:t>Обобщенная трудовая функция – ОТФ В/3.2 «В</w:t>
      </w:r>
      <w:r w:rsidRPr="0091766D">
        <w:rPr>
          <w:rFonts w:ascii="Times New Roman" w:hAnsi="Times New Roman" w:cs="Times New Roman"/>
          <w:sz w:val="28"/>
          <w:szCs w:val="28"/>
        </w:rPr>
        <w:t>ыявление проблем реализации производственного процесса и участие в обеспечении его совершенствования с учетом требований нормативной документации</w:t>
      </w:r>
      <w:r w:rsidRPr="0091766D">
        <w:rPr>
          <w:rFonts w:ascii="Times New Roman" w:eastAsia="Calibri" w:hAnsi="Times New Roman" w:cs="Times New Roman"/>
          <w:sz w:val="28"/>
          <w:szCs w:val="28"/>
          <w:lang w:eastAsia="en-US"/>
        </w:rPr>
        <w:t>».</w:t>
      </w:r>
    </w:p>
    <w:p w14:paraId="6E8E1988" w14:textId="77777777" w:rsidR="00AC48F5" w:rsidRPr="0091766D" w:rsidRDefault="00AC48F5" w:rsidP="00DA5F01">
      <w:pPr>
        <w:ind w:right="-2" w:firstLine="709"/>
        <w:jc w:val="both"/>
        <w:rPr>
          <w:rFonts w:ascii="Times New Roman" w:eastAsia="Calibri" w:hAnsi="Times New Roman" w:cs="Times New Roman"/>
          <w:caps/>
          <w:sz w:val="28"/>
          <w:szCs w:val="28"/>
          <w:lang w:eastAsia="en-US"/>
        </w:rPr>
      </w:pPr>
      <w:r w:rsidRPr="0091766D">
        <w:rPr>
          <w:rFonts w:ascii="Times New Roman" w:eastAsia="Calibri" w:hAnsi="Times New Roman" w:cs="Times New Roman"/>
          <w:sz w:val="28"/>
          <w:szCs w:val="28"/>
          <w:lang w:eastAsia="en-US"/>
        </w:rPr>
        <w:t>Трудовая функция – код В/03.6 ТФ 3.2.3 «П</w:t>
      </w:r>
      <w:r w:rsidRPr="0091766D">
        <w:rPr>
          <w:rFonts w:ascii="Times New Roman" w:hAnsi="Times New Roman" w:cs="Times New Roman"/>
          <w:sz w:val="28"/>
          <w:szCs w:val="28"/>
        </w:rPr>
        <w:t>ланирование трудовых ресурсов для обеспечения выполнения заданных объемов производства</w:t>
      </w:r>
      <w:r w:rsidRPr="0091766D">
        <w:rPr>
          <w:rFonts w:ascii="Times New Roman" w:eastAsia="Calibri" w:hAnsi="Times New Roman" w:cs="Times New Roman"/>
          <w:sz w:val="28"/>
          <w:szCs w:val="28"/>
          <w:lang w:eastAsia="en-US"/>
        </w:rPr>
        <w:t>».</w:t>
      </w:r>
    </w:p>
    <w:p w14:paraId="5C76574A" w14:textId="77777777" w:rsidR="00AC48F5" w:rsidRPr="0091766D" w:rsidRDefault="00AC48F5" w:rsidP="00DA5F01">
      <w:pPr>
        <w:ind w:right="-2" w:firstLine="709"/>
        <w:jc w:val="both"/>
        <w:rPr>
          <w:rFonts w:ascii="Times New Roman" w:eastAsia="Calibri" w:hAnsi="Times New Roman" w:cs="Times New Roman"/>
          <w:sz w:val="28"/>
          <w:szCs w:val="28"/>
          <w:lang w:eastAsia="en-US"/>
        </w:rPr>
      </w:pPr>
      <w:r w:rsidRPr="0091766D">
        <w:rPr>
          <w:rFonts w:ascii="Times New Roman" w:eastAsia="Calibri" w:hAnsi="Times New Roman" w:cs="Times New Roman"/>
          <w:sz w:val="28"/>
          <w:szCs w:val="28"/>
          <w:lang w:eastAsia="en-US"/>
        </w:rPr>
        <w:t>Трудовые действия, необходимые умения и знания:</w:t>
      </w:r>
    </w:p>
    <w:p w14:paraId="42FF867A" w14:textId="77777777" w:rsidR="00AC48F5" w:rsidRPr="0091766D" w:rsidRDefault="00AC48F5" w:rsidP="00DA5F01">
      <w:pPr>
        <w:ind w:firstLine="709"/>
        <w:jc w:val="both"/>
        <w:rPr>
          <w:rFonts w:ascii="Times New Roman" w:hAnsi="Times New Roman" w:cs="Times New Roman"/>
          <w:caps/>
          <w:sz w:val="28"/>
          <w:szCs w:val="28"/>
        </w:rPr>
      </w:pPr>
      <w:r w:rsidRPr="0091766D">
        <w:rPr>
          <w:rFonts w:ascii="Times New Roman" w:hAnsi="Times New Roman" w:cs="Times New Roman"/>
          <w:sz w:val="28"/>
          <w:szCs w:val="28"/>
        </w:rPr>
        <w:t>- уметь подготавливать презентации.</w:t>
      </w:r>
    </w:p>
    <w:p w14:paraId="5FD6D2EE" w14:textId="77777777" w:rsidR="00AC48F5" w:rsidRPr="0091766D" w:rsidRDefault="00AC48F5" w:rsidP="00DA5F01">
      <w:pPr>
        <w:ind w:firstLine="709"/>
        <w:jc w:val="both"/>
        <w:rPr>
          <w:rFonts w:ascii="Times New Roman" w:eastAsia="Calibri" w:hAnsi="Times New Roman" w:cs="Times New Roman"/>
          <w:caps/>
          <w:sz w:val="28"/>
          <w:szCs w:val="28"/>
          <w:lang w:eastAsia="en-US"/>
        </w:rPr>
      </w:pPr>
      <w:r w:rsidRPr="0091766D">
        <w:rPr>
          <w:rFonts w:ascii="Times New Roman" w:hAnsi="Times New Roman" w:cs="Times New Roman"/>
          <w:sz w:val="28"/>
          <w:szCs w:val="28"/>
        </w:rPr>
        <w:t>Профессиональный стандарт ПС 31.010 «Конструктор в автомобилестроении»,</w:t>
      </w:r>
      <w:r w:rsidRPr="0091766D">
        <w:rPr>
          <w:rFonts w:ascii="Times New Roman" w:eastAsia="Calibri" w:hAnsi="Times New Roman" w:cs="Times New Roman"/>
          <w:sz w:val="28"/>
          <w:szCs w:val="28"/>
          <w:lang w:eastAsia="en-US"/>
        </w:rPr>
        <w:t xml:space="preserve"> утвержденный приказом </w:t>
      </w:r>
      <w:r w:rsidRPr="0091766D">
        <w:rPr>
          <w:rFonts w:ascii="Times New Roman" w:hAnsi="Times New Roman" w:cs="Times New Roman"/>
          <w:sz w:val="28"/>
          <w:szCs w:val="28"/>
        </w:rPr>
        <w:t xml:space="preserve">Минтруда России от 13.03.2017 №258н </w:t>
      </w:r>
      <w:r w:rsidRPr="0091766D">
        <w:rPr>
          <w:rFonts w:ascii="Times New Roman" w:eastAsia="Calibri" w:hAnsi="Times New Roman" w:cs="Times New Roman"/>
          <w:sz w:val="28"/>
          <w:szCs w:val="28"/>
          <w:lang w:eastAsia="en-US"/>
        </w:rPr>
        <w:t xml:space="preserve">(зарегистрирован </w:t>
      </w:r>
      <w:r w:rsidRPr="0091766D">
        <w:rPr>
          <w:rFonts w:ascii="Times New Roman" w:hAnsi="Times New Roman" w:cs="Times New Roman"/>
          <w:sz w:val="28"/>
          <w:szCs w:val="28"/>
        </w:rPr>
        <w:t>в Минюсте России 03.04.2017 г. N 46223</w:t>
      </w:r>
      <w:r w:rsidRPr="0091766D">
        <w:rPr>
          <w:rFonts w:ascii="Times New Roman" w:eastAsia="Calibri" w:hAnsi="Times New Roman" w:cs="Times New Roman"/>
          <w:sz w:val="28"/>
          <w:szCs w:val="28"/>
          <w:lang w:eastAsia="en-US"/>
        </w:rPr>
        <w:t>).</w:t>
      </w:r>
    </w:p>
    <w:p w14:paraId="4F66E1C8" w14:textId="77777777" w:rsidR="00AC48F5" w:rsidRPr="0091766D" w:rsidRDefault="00AC48F5" w:rsidP="00DA5F01">
      <w:pPr>
        <w:ind w:firstLine="709"/>
        <w:jc w:val="both"/>
        <w:rPr>
          <w:rFonts w:ascii="Times New Roman" w:eastAsia="Calibri" w:hAnsi="Times New Roman" w:cs="Times New Roman"/>
          <w:caps/>
          <w:sz w:val="28"/>
          <w:szCs w:val="28"/>
          <w:lang w:eastAsia="en-US"/>
        </w:rPr>
      </w:pPr>
      <w:r w:rsidRPr="0091766D">
        <w:rPr>
          <w:rFonts w:ascii="Times New Roman" w:eastAsia="Calibri" w:hAnsi="Times New Roman" w:cs="Times New Roman"/>
          <w:sz w:val="28"/>
          <w:szCs w:val="28"/>
          <w:lang w:eastAsia="en-US"/>
        </w:rPr>
        <w:t xml:space="preserve">Обобщенная трудовая функция – ОТФ В/3.2 «Разработка конструкций </w:t>
      </w:r>
      <w:r w:rsidRPr="0091766D">
        <w:rPr>
          <w:rFonts w:ascii="Times New Roman" w:eastAsia="Calibri" w:hAnsi="Times New Roman" w:cs="Times New Roman"/>
          <w:sz w:val="28"/>
          <w:szCs w:val="28"/>
          <w:lang w:eastAsia="en-US"/>
        </w:rPr>
        <w:lastRenderedPageBreak/>
        <w:t>АТС и их компонентов».</w:t>
      </w:r>
    </w:p>
    <w:p w14:paraId="38F09005" w14:textId="77777777" w:rsidR="00AC48F5" w:rsidRPr="0091766D" w:rsidRDefault="00AC48F5" w:rsidP="00DA5F01">
      <w:pPr>
        <w:ind w:firstLine="709"/>
        <w:jc w:val="both"/>
        <w:rPr>
          <w:rFonts w:ascii="Times New Roman" w:hAnsi="Times New Roman" w:cs="Times New Roman"/>
          <w:caps/>
          <w:sz w:val="28"/>
          <w:szCs w:val="28"/>
        </w:rPr>
      </w:pPr>
      <w:r w:rsidRPr="0091766D">
        <w:rPr>
          <w:rFonts w:ascii="Times New Roman" w:eastAsia="Calibri" w:hAnsi="Times New Roman" w:cs="Times New Roman"/>
          <w:sz w:val="28"/>
          <w:szCs w:val="28"/>
          <w:lang w:eastAsia="en-US"/>
        </w:rPr>
        <w:t>Трудовая функция – код</w:t>
      </w:r>
      <w:r w:rsidRPr="0091766D">
        <w:rPr>
          <w:rFonts w:ascii="Times New Roman" w:hAnsi="Times New Roman" w:cs="Times New Roman"/>
          <w:color w:val="F79646"/>
          <w:spacing w:val="-6"/>
          <w:sz w:val="28"/>
          <w:szCs w:val="28"/>
        </w:rPr>
        <w:t xml:space="preserve"> </w:t>
      </w:r>
      <w:r w:rsidRPr="0091766D">
        <w:rPr>
          <w:rFonts w:ascii="Times New Roman" w:hAnsi="Times New Roman" w:cs="Times New Roman"/>
          <w:spacing w:val="-6"/>
          <w:sz w:val="28"/>
          <w:szCs w:val="28"/>
        </w:rPr>
        <w:t>В/06.6 ТФ 3.2.6 «Разработка конструкций транспортно-технологических машин и комплексов и их компонентов с учетом современных технологий изготовления и сборки, законодательных требований и требований по пассивной и активной безопасности автотранспортных средств».</w:t>
      </w:r>
    </w:p>
    <w:p w14:paraId="7FD1EBE6" w14:textId="77777777" w:rsidR="00AC48F5" w:rsidRPr="0091766D" w:rsidRDefault="00AC48F5" w:rsidP="00DA5F01">
      <w:pPr>
        <w:ind w:right="-2" w:firstLine="709"/>
        <w:jc w:val="both"/>
        <w:rPr>
          <w:rFonts w:ascii="Times New Roman" w:eastAsia="Calibri" w:hAnsi="Times New Roman" w:cs="Times New Roman"/>
          <w:sz w:val="28"/>
          <w:szCs w:val="28"/>
          <w:lang w:eastAsia="en-US"/>
        </w:rPr>
      </w:pPr>
      <w:r w:rsidRPr="0091766D">
        <w:rPr>
          <w:rFonts w:ascii="Times New Roman" w:eastAsia="Calibri" w:hAnsi="Times New Roman" w:cs="Times New Roman"/>
          <w:sz w:val="28"/>
          <w:szCs w:val="28"/>
          <w:lang w:eastAsia="en-US"/>
        </w:rPr>
        <w:t>Трудовые действия, необходимые умения и знания:</w:t>
      </w:r>
    </w:p>
    <w:p w14:paraId="3353DFD3" w14:textId="77777777" w:rsidR="00AC48F5" w:rsidRPr="0091766D" w:rsidRDefault="00AC48F5" w:rsidP="00DA5F01">
      <w:pPr>
        <w:ind w:firstLine="709"/>
        <w:jc w:val="both"/>
        <w:rPr>
          <w:rFonts w:ascii="Times New Roman" w:hAnsi="Times New Roman" w:cs="Times New Roman"/>
          <w:caps/>
          <w:sz w:val="28"/>
          <w:szCs w:val="28"/>
        </w:rPr>
      </w:pPr>
      <w:r w:rsidRPr="0091766D">
        <w:rPr>
          <w:rFonts w:ascii="Times New Roman" w:hAnsi="Times New Roman" w:cs="Times New Roman"/>
          <w:sz w:val="28"/>
          <w:szCs w:val="28"/>
        </w:rPr>
        <w:t>- анализ конструкций на соответствие требованиям национальных стандартов и международных правил;</w:t>
      </w:r>
    </w:p>
    <w:p w14:paraId="33BE7280" w14:textId="77777777" w:rsidR="00AC48F5" w:rsidRPr="0091766D" w:rsidRDefault="00AC48F5" w:rsidP="00DA5F01">
      <w:pPr>
        <w:ind w:firstLine="709"/>
        <w:jc w:val="both"/>
        <w:rPr>
          <w:rFonts w:ascii="Times New Roman" w:hAnsi="Times New Roman" w:cs="Times New Roman"/>
          <w:caps/>
          <w:sz w:val="28"/>
          <w:szCs w:val="28"/>
        </w:rPr>
      </w:pPr>
      <w:r w:rsidRPr="0091766D">
        <w:rPr>
          <w:rFonts w:ascii="Times New Roman" w:hAnsi="Times New Roman" w:cs="Times New Roman"/>
          <w:sz w:val="28"/>
          <w:szCs w:val="28"/>
        </w:rPr>
        <w:t>- анализ типовых конструкций АТС и их компонентов и конструктивных решений;</w:t>
      </w:r>
    </w:p>
    <w:p w14:paraId="2C3B71F7" w14:textId="77777777" w:rsidR="00AC48F5" w:rsidRPr="0091766D" w:rsidRDefault="00AC48F5" w:rsidP="00DA5F01">
      <w:pPr>
        <w:ind w:firstLine="709"/>
        <w:jc w:val="both"/>
        <w:rPr>
          <w:rFonts w:ascii="Times New Roman" w:hAnsi="Times New Roman" w:cs="Times New Roman"/>
          <w:caps/>
          <w:sz w:val="28"/>
          <w:szCs w:val="28"/>
        </w:rPr>
      </w:pPr>
      <w:r w:rsidRPr="0091766D">
        <w:rPr>
          <w:rFonts w:ascii="Times New Roman" w:hAnsi="Times New Roman" w:cs="Times New Roman"/>
          <w:sz w:val="28"/>
          <w:szCs w:val="28"/>
        </w:rPr>
        <w:t>- знать конструктивные особенности АТС и их компонентов;</w:t>
      </w:r>
    </w:p>
    <w:p w14:paraId="7F8FE5EC" w14:textId="77777777" w:rsidR="00AC48F5" w:rsidRPr="0091766D" w:rsidRDefault="00AC48F5" w:rsidP="00DA5F01">
      <w:pPr>
        <w:ind w:firstLine="709"/>
        <w:jc w:val="both"/>
        <w:rPr>
          <w:rFonts w:ascii="Times New Roman" w:hAnsi="Times New Roman" w:cs="Times New Roman"/>
          <w:caps/>
          <w:sz w:val="28"/>
          <w:szCs w:val="28"/>
        </w:rPr>
      </w:pPr>
      <w:r w:rsidRPr="0091766D">
        <w:rPr>
          <w:rFonts w:ascii="Times New Roman" w:hAnsi="Times New Roman" w:cs="Times New Roman"/>
          <w:sz w:val="28"/>
          <w:szCs w:val="28"/>
        </w:rPr>
        <w:t>- требования нормативно-технической документации, технических регламентов, национальных и международных стандартов в отношении АТС и их компонентов;</w:t>
      </w:r>
    </w:p>
    <w:p w14:paraId="4E747CBB" w14:textId="77777777" w:rsidR="00AC48F5" w:rsidRPr="0091766D" w:rsidRDefault="00AC48F5" w:rsidP="00DA5F01">
      <w:pPr>
        <w:ind w:firstLine="709"/>
        <w:jc w:val="both"/>
        <w:rPr>
          <w:rFonts w:ascii="Times New Roman" w:hAnsi="Times New Roman" w:cs="Times New Roman"/>
          <w:caps/>
          <w:sz w:val="28"/>
          <w:szCs w:val="28"/>
        </w:rPr>
      </w:pPr>
      <w:r w:rsidRPr="0091766D">
        <w:rPr>
          <w:rFonts w:ascii="Times New Roman" w:hAnsi="Times New Roman" w:cs="Times New Roman"/>
          <w:sz w:val="28"/>
          <w:szCs w:val="28"/>
        </w:rPr>
        <w:t>- знать условия эксплуатации проектируемых АТС и их компонентов.</w:t>
      </w:r>
    </w:p>
    <w:p w14:paraId="65E1DE49" w14:textId="77777777" w:rsidR="00AC48F5" w:rsidRPr="0091766D" w:rsidRDefault="00AC48F5" w:rsidP="00DA5F01">
      <w:pPr>
        <w:ind w:right="-2" w:firstLine="709"/>
        <w:jc w:val="both"/>
        <w:rPr>
          <w:rFonts w:ascii="Times New Roman" w:eastAsia="Calibri" w:hAnsi="Times New Roman" w:cs="Times New Roman"/>
          <w:caps/>
          <w:sz w:val="28"/>
          <w:szCs w:val="28"/>
          <w:lang w:eastAsia="en-US"/>
        </w:rPr>
      </w:pPr>
      <w:r w:rsidRPr="0091766D">
        <w:rPr>
          <w:rFonts w:ascii="Times New Roman" w:hAnsi="Times New Roman" w:cs="Times New Roman"/>
          <w:sz w:val="28"/>
          <w:szCs w:val="28"/>
        </w:rPr>
        <w:t xml:space="preserve"> Профессиональный стандарт ПС 31.004 «Специалист по мехатронным системам автомобиля», </w:t>
      </w:r>
      <w:r w:rsidRPr="0091766D">
        <w:rPr>
          <w:rFonts w:ascii="Times New Roman" w:eastAsia="Calibri" w:hAnsi="Times New Roman" w:cs="Times New Roman"/>
          <w:sz w:val="28"/>
          <w:szCs w:val="28"/>
          <w:lang w:eastAsia="en-US"/>
        </w:rPr>
        <w:t>утвержденный приказом</w:t>
      </w:r>
      <w:r w:rsidRPr="0091766D">
        <w:rPr>
          <w:rFonts w:ascii="Times New Roman" w:hAnsi="Times New Roman" w:cs="Times New Roman"/>
          <w:sz w:val="28"/>
          <w:szCs w:val="28"/>
        </w:rPr>
        <w:t xml:space="preserve"> Минтруда России от 13.03.2017 №275н </w:t>
      </w:r>
      <w:r w:rsidRPr="0091766D">
        <w:rPr>
          <w:rFonts w:ascii="Times New Roman" w:eastAsia="Calibri" w:hAnsi="Times New Roman" w:cs="Times New Roman"/>
          <w:sz w:val="28"/>
          <w:szCs w:val="28"/>
          <w:lang w:eastAsia="en-US"/>
        </w:rPr>
        <w:t xml:space="preserve">(зарегистрирован </w:t>
      </w:r>
      <w:r w:rsidRPr="0091766D">
        <w:rPr>
          <w:rFonts w:ascii="Times New Roman" w:hAnsi="Times New Roman" w:cs="Times New Roman"/>
          <w:sz w:val="28"/>
          <w:szCs w:val="28"/>
        </w:rPr>
        <w:t>в Минюсте России 04.04.2017 г. N 46238</w:t>
      </w:r>
      <w:r w:rsidRPr="0091766D">
        <w:rPr>
          <w:rFonts w:ascii="Times New Roman" w:eastAsia="Calibri" w:hAnsi="Times New Roman" w:cs="Times New Roman"/>
          <w:sz w:val="28"/>
          <w:szCs w:val="28"/>
          <w:lang w:eastAsia="en-US"/>
        </w:rPr>
        <w:t>).</w:t>
      </w:r>
    </w:p>
    <w:p w14:paraId="251973E2" w14:textId="77777777" w:rsidR="00AC48F5" w:rsidRPr="0091766D" w:rsidRDefault="00AC48F5" w:rsidP="00DA5F01">
      <w:pPr>
        <w:ind w:right="-2" w:firstLine="709"/>
        <w:jc w:val="both"/>
        <w:rPr>
          <w:rFonts w:ascii="Times New Roman" w:eastAsia="Calibri" w:hAnsi="Times New Roman" w:cs="Times New Roman"/>
          <w:caps/>
          <w:sz w:val="28"/>
          <w:szCs w:val="28"/>
          <w:lang w:eastAsia="en-US"/>
        </w:rPr>
      </w:pPr>
      <w:r w:rsidRPr="0091766D">
        <w:rPr>
          <w:rFonts w:ascii="Times New Roman" w:eastAsia="Calibri" w:hAnsi="Times New Roman" w:cs="Times New Roman"/>
          <w:sz w:val="28"/>
          <w:szCs w:val="28"/>
          <w:lang w:eastAsia="en-US"/>
        </w:rPr>
        <w:t>Обобщенная трудовая функция – ОТФ D/3.4 «Руководство выполнением работ по ТО и ремонту АТС и их компонентов».</w:t>
      </w:r>
    </w:p>
    <w:p w14:paraId="5C7F6504" w14:textId="77777777" w:rsidR="00AC48F5" w:rsidRPr="0091766D" w:rsidRDefault="00AC48F5" w:rsidP="00DA5F01">
      <w:pPr>
        <w:ind w:firstLine="709"/>
        <w:jc w:val="both"/>
        <w:rPr>
          <w:rFonts w:ascii="Times New Roman" w:hAnsi="Times New Roman" w:cs="Times New Roman"/>
          <w:caps/>
          <w:sz w:val="28"/>
          <w:szCs w:val="28"/>
        </w:rPr>
      </w:pPr>
      <w:r w:rsidRPr="0091766D">
        <w:rPr>
          <w:rFonts w:ascii="Times New Roman" w:eastAsia="Calibri" w:hAnsi="Times New Roman" w:cs="Times New Roman"/>
          <w:sz w:val="28"/>
          <w:szCs w:val="28"/>
          <w:lang w:eastAsia="en-US"/>
        </w:rPr>
        <w:t>Трудовая функция – код</w:t>
      </w:r>
      <w:r w:rsidRPr="0091766D">
        <w:rPr>
          <w:rFonts w:ascii="Times New Roman" w:hAnsi="Times New Roman" w:cs="Times New Roman"/>
          <w:spacing w:val="-6"/>
          <w:sz w:val="28"/>
          <w:szCs w:val="28"/>
        </w:rPr>
        <w:t xml:space="preserve"> D/02.6 ТФ 3.4.2 «Организация работ по ТО и ремонту АТС и их компонентов в соответствии с требованиями организации-изготовителя автотранспортных средств».</w:t>
      </w:r>
    </w:p>
    <w:p w14:paraId="1E5321F9" w14:textId="77777777" w:rsidR="00AC48F5" w:rsidRPr="0091766D" w:rsidRDefault="00AC48F5" w:rsidP="00DA5F01">
      <w:pPr>
        <w:ind w:right="-2" w:firstLine="709"/>
        <w:jc w:val="both"/>
        <w:rPr>
          <w:rFonts w:ascii="Times New Roman" w:eastAsia="Calibri" w:hAnsi="Times New Roman" w:cs="Times New Roman"/>
          <w:sz w:val="28"/>
          <w:szCs w:val="28"/>
          <w:lang w:eastAsia="en-US"/>
        </w:rPr>
      </w:pPr>
      <w:r w:rsidRPr="0091766D">
        <w:rPr>
          <w:rFonts w:ascii="Times New Roman" w:eastAsia="Calibri" w:hAnsi="Times New Roman" w:cs="Times New Roman"/>
          <w:sz w:val="28"/>
          <w:szCs w:val="28"/>
          <w:lang w:eastAsia="en-US"/>
        </w:rPr>
        <w:t>Трудовые действия, необходимые умения и знания:</w:t>
      </w:r>
    </w:p>
    <w:p w14:paraId="764B06ED" w14:textId="77777777" w:rsidR="00AC48F5" w:rsidRPr="0091766D" w:rsidRDefault="00AC48F5" w:rsidP="00DA5F01">
      <w:pPr>
        <w:ind w:left="709"/>
        <w:jc w:val="both"/>
        <w:rPr>
          <w:rFonts w:ascii="Times New Roman" w:hAnsi="Times New Roman" w:cs="Times New Roman"/>
          <w:caps/>
          <w:sz w:val="28"/>
          <w:szCs w:val="28"/>
        </w:rPr>
      </w:pPr>
      <w:r w:rsidRPr="0091766D">
        <w:rPr>
          <w:rFonts w:ascii="Times New Roman" w:hAnsi="Times New Roman" w:cs="Times New Roman"/>
          <w:sz w:val="28"/>
          <w:szCs w:val="28"/>
        </w:rPr>
        <w:t>- уметь контролировать эксплуатацию газобаллонного оборудования;</w:t>
      </w:r>
    </w:p>
    <w:p w14:paraId="37559827" w14:textId="77777777" w:rsidR="00AC48F5" w:rsidRPr="0091766D" w:rsidRDefault="00AC48F5" w:rsidP="00DA5F01">
      <w:pPr>
        <w:ind w:left="709"/>
        <w:jc w:val="both"/>
        <w:rPr>
          <w:rFonts w:ascii="Times New Roman" w:hAnsi="Times New Roman" w:cs="Times New Roman"/>
          <w:caps/>
          <w:sz w:val="28"/>
          <w:szCs w:val="28"/>
        </w:rPr>
      </w:pPr>
      <w:r w:rsidRPr="0091766D">
        <w:rPr>
          <w:rFonts w:ascii="Times New Roman" w:hAnsi="Times New Roman" w:cs="Times New Roman"/>
          <w:sz w:val="28"/>
          <w:szCs w:val="28"/>
        </w:rPr>
        <w:t>- знать особенности конструкции АТС;</w:t>
      </w:r>
    </w:p>
    <w:p w14:paraId="69BAD2ED" w14:textId="77777777" w:rsidR="00AC48F5" w:rsidRPr="0091766D" w:rsidRDefault="00AC48F5" w:rsidP="00DA5F01">
      <w:pPr>
        <w:ind w:left="709"/>
        <w:jc w:val="both"/>
        <w:rPr>
          <w:rFonts w:ascii="Times New Roman" w:hAnsi="Times New Roman" w:cs="Times New Roman"/>
          <w:caps/>
          <w:sz w:val="28"/>
          <w:szCs w:val="28"/>
        </w:rPr>
      </w:pPr>
      <w:r w:rsidRPr="0091766D">
        <w:rPr>
          <w:rFonts w:ascii="Times New Roman" w:hAnsi="Times New Roman" w:cs="Times New Roman"/>
          <w:sz w:val="28"/>
          <w:szCs w:val="28"/>
        </w:rPr>
        <w:t>- знать эксплуатационные и технические характеристики АТС;</w:t>
      </w:r>
    </w:p>
    <w:p w14:paraId="3F3AC83B" w14:textId="77777777" w:rsidR="00AC48F5" w:rsidRPr="0091766D" w:rsidRDefault="00AC48F5" w:rsidP="00DA5F01">
      <w:pPr>
        <w:ind w:left="709"/>
        <w:jc w:val="both"/>
        <w:rPr>
          <w:rFonts w:ascii="Times New Roman" w:hAnsi="Times New Roman" w:cs="Times New Roman"/>
          <w:sz w:val="28"/>
          <w:szCs w:val="28"/>
        </w:rPr>
      </w:pPr>
      <w:r w:rsidRPr="0091766D">
        <w:rPr>
          <w:rFonts w:ascii="Times New Roman" w:hAnsi="Times New Roman" w:cs="Times New Roman"/>
          <w:sz w:val="28"/>
          <w:szCs w:val="28"/>
        </w:rPr>
        <w:t>- знать правила эксплуатации газобаллонного оборудования.</w:t>
      </w:r>
    </w:p>
    <w:p w14:paraId="4D205C1F" w14:textId="77777777" w:rsidR="00AC48F5" w:rsidRPr="0091766D" w:rsidRDefault="00AC48F5" w:rsidP="000F6EA1">
      <w:pPr>
        <w:rPr>
          <w:rFonts w:ascii="Times New Roman" w:hAnsi="Times New Roman" w:cs="Times New Roman"/>
          <w:b/>
          <w:sz w:val="28"/>
          <w:szCs w:val="28"/>
        </w:rPr>
      </w:pPr>
    </w:p>
    <w:p w14:paraId="779391BF" w14:textId="611DB689" w:rsidR="00AC48F5" w:rsidRPr="0091766D" w:rsidRDefault="00AC48F5" w:rsidP="000F6EA1">
      <w:pPr>
        <w:jc w:val="center"/>
        <w:rPr>
          <w:rFonts w:ascii="Times New Roman" w:hAnsi="Times New Roman" w:cs="Times New Roman"/>
          <w:b/>
          <w:szCs w:val="28"/>
        </w:rPr>
      </w:pPr>
      <w:r w:rsidRPr="0091766D">
        <w:rPr>
          <w:rFonts w:ascii="Times New Roman" w:hAnsi="Times New Roman" w:cs="Times New Roman"/>
          <w:b/>
          <w:szCs w:val="28"/>
        </w:rPr>
        <w:t>3 УЧЕБНО-ТЕМАТИЧЕСКИЙ ПЛАН ОСВОЕНИЯ ДИСЦИПЛИНЫ</w:t>
      </w:r>
    </w:p>
    <w:p w14:paraId="734B32BC" w14:textId="77777777" w:rsidR="00AC48F5" w:rsidRPr="0091766D" w:rsidRDefault="00AC48F5" w:rsidP="000F6EA1">
      <w:pPr>
        <w:ind w:firstLine="709"/>
        <w:jc w:val="center"/>
        <w:rPr>
          <w:rFonts w:ascii="Times New Roman" w:hAnsi="Times New Roman" w:cs="Times New Roman"/>
          <w:b/>
          <w:szCs w:val="28"/>
        </w:rPr>
      </w:pPr>
    </w:p>
    <w:p w14:paraId="26E65B4C" w14:textId="77777777" w:rsidR="00AC48F5" w:rsidRPr="0091766D" w:rsidRDefault="00AC48F5" w:rsidP="000F6EA1">
      <w:pPr>
        <w:ind w:firstLine="709"/>
        <w:jc w:val="center"/>
        <w:rPr>
          <w:rFonts w:ascii="Times New Roman" w:hAnsi="Times New Roman" w:cs="Times New Roman"/>
          <w:b/>
          <w:szCs w:val="28"/>
        </w:rPr>
      </w:pPr>
      <w:r w:rsidRPr="0091766D">
        <w:rPr>
          <w:rFonts w:ascii="Times New Roman" w:hAnsi="Times New Roman" w:cs="Times New Roman"/>
          <w:b/>
          <w:szCs w:val="28"/>
        </w:rPr>
        <w:t>3.1 Содержание разделов дисциплины</w:t>
      </w:r>
    </w:p>
    <w:p w14:paraId="6E4935F8" w14:textId="77777777" w:rsidR="00AC48F5" w:rsidRPr="0091766D" w:rsidRDefault="00AC48F5" w:rsidP="000F6EA1">
      <w:pPr>
        <w:rPr>
          <w:rFonts w:ascii="Times New Roman" w:hAnsi="Times New Roman" w:cs="Times New Roman"/>
          <w:szCs w:val="28"/>
        </w:rPr>
      </w:pPr>
    </w:p>
    <w:p w14:paraId="09A85040" w14:textId="77777777" w:rsidR="00AC48F5" w:rsidRPr="0091766D" w:rsidRDefault="00AC48F5" w:rsidP="00F45DA2">
      <w:pPr>
        <w:jc w:val="right"/>
        <w:rPr>
          <w:rFonts w:ascii="Times New Roman" w:hAnsi="Times New Roman" w:cs="Times New Roman"/>
          <w:i/>
          <w:szCs w:val="28"/>
        </w:rPr>
      </w:pPr>
      <w:r w:rsidRPr="0091766D">
        <w:rPr>
          <w:rFonts w:ascii="Times New Roman" w:hAnsi="Times New Roman" w:cs="Times New Roman"/>
          <w:i/>
          <w:szCs w:val="28"/>
        </w:rPr>
        <w:t xml:space="preserve">Таблица 1 – Содержание разделов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3132"/>
        <w:gridCol w:w="3214"/>
        <w:gridCol w:w="1830"/>
      </w:tblGrid>
      <w:tr w:rsidR="00AC48F5" w:rsidRPr="0091766D" w14:paraId="2BC86FE1" w14:textId="77777777" w:rsidTr="00074917">
        <w:tc>
          <w:tcPr>
            <w:tcW w:w="1227" w:type="dxa"/>
            <w:vAlign w:val="center"/>
          </w:tcPr>
          <w:p w14:paraId="191B631F" w14:textId="77777777" w:rsidR="00AC48F5" w:rsidRPr="0091766D" w:rsidRDefault="00AC48F5" w:rsidP="000F6EA1">
            <w:pPr>
              <w:jc w:val="center"/>
              <w:rPr>
                <w:rFonts w:ascii="Times New Roman" w:hAnsi="Times New Roman" w:cs="Times New Roman"/>
                <w:szCs w:val="28"/>
              </w:rPr>
            </w:pPr>
            <w:r w:rsidRPr="0091766D">
              <w:rPr>
                <w:rFonts w:ascii="Times New Roman" w:hAnsi="Times New Roman" w:cs="Times New Roman"/>
                <w:szCs w:val="28"/>
              </w:rPr>
              <w:t>№ раздела</w:t>
            </w:r>
          </w:p>
        </w:tc>
        <w:tc>
          <w:tcPr>
            <w:tcW w:w="3365" w:type="dxa"/>
            <w:vAlign w:val="center"/>
          </w:tcPr>
          <w:p w14:paraId="4AB654C2" w14:textId="77777777" w:rsidR="00AC48F5" w:rsidRPr="0091766D" w:rsidRDefault="00AC48F5" w:rsidP="000F6EA1">
            <w:pPr>
              <w:jc w:val="center"/>
              <w:rPr>
                <w:rFonts w:ascii="Times New Roman" w:hAnsi="Times New Roman" w:cs="Times New Roman"/>
                <w:szCs w:val="28"/>
              </w:rPr>
            </w:pPr>
            <w:r w:rsidRPr="0091766D">
              <w:rPr>
                <w:rFonts w:ascii="Times New Roman" w:hAnsi="Times New Roman" w:cs="Times New Roman"/>
                <w:szCs w:val="28"/>
              </w:rPr>
              <w:t>Наименование раздела</w:t>
            </w:r>
          </w:p>
        </w:tc>
        <w:tc>
          <w:tcPr>
            <w:tcW w:w="3422" w:type="dxa"/>
            <w:vAlign w:val="center"/>
          </w:tcPr>
          <w:p w14:paraId="4FDE6EAB" w14:textId="77777777" w:rsidR="00AC48F5" w:rsidRPr="0091766D" w:rsidRDefault="00AC48F5" w:rsidP="000F6EA1">
            <w:pPr>
              <w:jc w:val="center"/>
              <w:rPr>
                <w:rFonts w:ascii="Times New Roman" w:hAnsi="Times New Roman" w:cs="Times New Roman"/>
                <w:szCs w:val="28"/>
              </w:rPr>
            </w:pPr>
            <w:r w:rsidRPr="0091766D">
              <w:rPr>
                <w:rFonts w:ascii="Times New Roman" w:hAnsi="Times New Roman" w:cs="Times New Roman"/>
                <w:szCs w:val="28"/>
              </w:rPr>
              <w:t>Содержание раздела</w:t>
            </w:r>
          </w:p>
        </w:tc>
        <w:tc>
          <w:tcPr>
            <w:tcW w:w="1890" w:type="dxa"/>
            <w:vAlign w:val="center"/>
          </w:tcPr>
          <w:p w14:paraId="234867F2" w14:textId="77777777" w:rsidR="00AC48F5" w:rsidRPr="0091766D" w:rsidRDefault="00AC48F5" w:rsidP="000F6EA1">
            <w:pPr>
              <w:jc w:val="center"/>
              <w:rPr>
                <w:rFonts w:ascii="Times New Roman" w:hAnsi="Times New Roman" w:cs="Times New Roman"/>
                <w:szCs w:val="28"/>
              </w:rPr>
            </w:pPr>
            <w:r w:rsidRPr="0091766D">
              <w:rPr>
                <w:rFonts w:ascii="Times New Roman" w:hAnsi="Times New Roman" w:cs="Times New Roman"/>
                <w:szCs w:val="28"/>
              </w:rPr>
              <w:t>Форма текущего контроля</w:t>
            </w:r>
          </w:p>
        </w:tc>
      </w:tr>
      <w:tr w:rsidR="00AC48F5" w:rsidRPr="0091766D" w14:paraId="39FF86BE" w14:textId="77777777" w:rsidTr="00074917">
        <w:tc>
          <w:tcPr>
            <w:tcW w:w="1227" w:type="dxa"/>
            <w:vAlign w:val="center"/>
          </w:tcPr>
          <w:p w14:paraId="4378D0B9" w14:textId="77777777" w:rsidR="00AC48F5" w:rsidRPr="0091766D" w:rsidRDefault="00AC48F5" w:rsidP="000F6EA1">
            <w:pPr>
              <w:jc w:val="center"/>
              <w:rPr>
                <w:rFonts w:ascii="Times New Roman" w:hAnsi="Times New Roman" w:cs="Times New Roman"/>
              </w:rPr>
            </w:pPr>
            <w:r w:rsidRPr="0091766D">
              <w:rPr>
                <w:rFonts w:ascii="Times New Roman" w:hAnsi="Times New Roman" w:cs="Times New Roman"/>
              </w:rPr>
              <w:t>1</w:t>
            </w:r>
          </w:p>
        </w:tc>
        <w:tc>
          <w:tcPr>
            <w:tcW w:w="3365" w:type="dxa"/>
            <w:vAlign w:val="center"/>
          </w:tcPr>
          <w:p w14:paraId="0CEC15B6" w14:textId="77777777" w:rsidR="00AC48F5" w:rsidRPr="0091766D" w:rsidRDefault="00AC48F5" w:rsidP="000F6EA1">
            <w:pPr>
              <w:ind w:firstLine="49"/>
              <w:rPr>
                <w:rFonts w:ascii="Times New Roman" w:hAnsi="Times New Roman" w:cs="Times New Roman"/>
              </w:rPr>
            </w:pPr>
            <w:r w:rsidRPr="0091766D">
              <w:rPr>
                <w:rFonts w:ascii="Times New Roman" w:hAnsi="Times New Roman" w:cs="Times New Roman"/>
                <w:bCs/>
              </w:rPr>
              <w:t>Конструкция</w:t>
            </w:r>
            <w:r w:rsidRPr="0091766D">
              <w:rPr>
                <w:rFonts w:ascii="Times New Roman" w:hAnsi="Times New Roman" w:cs="Times New Roman"/>
                <w:iCs/>
              </w:rPr>
              <w:t xml:space="preserve"> двигателей</w:t>
            </w:r>
          </w:p>
        </w:tc>
        <w:tc>
          <w:tcPr>
            <w:tcW w:w="3422" w:type="dxa"/>
          </w:tcPr>
          <w:p w14:paraId="5809AC0D" w14:textId="77777777" w:rsidR="00AC48F5" w:rsidRPr="0091766D" w:rsidRDefault="00AC48F5" w:rsidP="000F6EA1">
            <w:pPr>
              <w:shd w:val="clear" w:color="auto" w:fill="FFFFFF"/>
              <w:rPr>
                <w:rFonts w:ascii="Times New Roman" w:hAnsi="Times New Roman" w:cs="Times New Roman"/>
              </w:rPr>
            </w:pPr>
            <w:r w:rsidRPr="0091766D">
              <w:rPr>
                <w:rFonts w:ascii="Times New Roman" w:hAnsi="Times New Roman" w:cs="Times New Roman"/>
              </w:rPr>
              <w:t xml:space="preserve">Введение в дисциплину. Назначение, устройство и работа ДВС. </w:t>
            </w:r>
          </w:p>
        </w:tc>
        <w:tc>
          <w:tcPr>
            <w:tcW w:w="1890" w:type="dxa"/>
            <w:vAlign w:val="center"/>
          </w:tcPr>
          <w:p w14:paraId="061A4CC3" w14:textId="77777777" w:rsidR="00AC48F5" w:rsidRPr="0091766D" w:rsidRDefault="00AC48F5" w:rsidP="000F6EA1">
            <w:pPr>
              <w:jc w:val="center"/>
              <w:rPr>
                <w:rFonts w:ascii="Times New Roman" w:hAnsi="Times New Roman" w:cs="Times New Roman"/>
              </w:rPr>
            </w:pPr>
            <w:r w:rsidRPr="0091766D">
              <w:rPr>
                <w:rFonts w:ascii="Times New Roman" w:hAnsi="Times New Roman" w:cs="Times New Roman"/>
              </w:rPr>
              <w:t>Лекции, защита лабораторной работы, тестирование, экзамен</w:t>
            </w:r>
          </w:p>
        </w:tc>
      </w:tr>
      <w:tr w:rsidR="00AC48F5" w:rsidRPr="0091766D" w14:paraId="7EB3271B" w14:textId="77777777" w:rsidTr="00074917">
        <w:tc>
          <w:tcPr>
            <w:tcW w:w="1227" w:type="dxa"/>
            <w:vAlign w:val="center"/>
          </w:tcPr>
          <w:p w14:paraId="1AE0FFD1" w14:textId="77777777" w:rsidR="00AC48F5" w:rsidRPr="0091766D" w:rsidRDefault="00AC48F5" w:rsidP="000F6EA1">
            <w:pPr>
              <w:jc w:val="center"/>
              <w:rPr>
                <w:rFonts w:ascii="Times New Roman" w:hAnsi="Times New Roman" w:cs="Times New Roman"/>
              </w:rPr>
            </w:pPr>
            <w:r w:rsidRPr="0091766D">
              <w:rPr>
                <w:rFonts w:ascii="Times New Roman" w:hAnsi="Times New Roman" w:cs="Times New Roman"/>
              </w:rPr>
              <w:t>2</w:t>
            </w:r>
          </w:p>
        </w:tc>
        <w:tc>
          <w:tcPr>
            <w:tcW w:w="3365" w:type="dxa"/>
            <w:vAlign w:val="center"/>
          </w:tcPr>
          <w:p w14:paraId="44C2B1C5" w14:textId="77777777" w:rsidR="00AC48F5" w:rsidRPr="0091766D" w:rsidRDefault="00AC48F5" w:rsidP="000F6EA1">
            <w:pPr>
              <w:tabs>
                <w:tab w:val="left" w:pos="452"/>
              </w:tabs>
              <w:ind w:firstLine="49"/>
              <w:rPr>
                <w:rFonts w:ascii="Times New Roman" w:hAnsi="Times New Roman" w:cs="Times New Roman"/>
              </w:rPr>
            </w:pPr>
            <w:r w:rsidRPr="0091766D">
              <w:rPr>
                <w:rFonts w:ascii="Times New Roman" w:hAnsi="Times New Roman" w:cs="Times New Roman"/>
                <w:bCs/>
              </w:rPr>
              <w:t>Конструкция</w:t>
            </w:r>
            <w:r w:rsidRPr="0091766D">
              <w:rPr>
                <w:rFonts w:ascii="Times New Roman" w:hAnsi="Times New Roman" w:cs="Times New Roman"/>
                <w:iCs/>
              </w:rPr>
              <w:t xml:space="preserve"> трансмиссии, ходовой части</w:t>
            </w:r>
          </w:p>
        </w:tc>
        <w:tc>
          <w:tcPr>
            <w:tcW w:w="3422" w:type="dxa"/>
          </w:tcPr>
          <w:p w14:paraId="7C2A98EC" w14:textId="77777777" w:rsidR="00AC48F5" w:rsidRPr="0091766D" w:rsidRDefault="00AC48F5" w:rsidP="000F6EA1">
            <w:pPr>
              <w:shd w:val="clear" w:color="auto" w:fill="FFFFFF"/>
              <w:rPr>
                <w:rFonts w:ascii="Times New Roman" w:hAnsi="Times New Roman" w:cs="Times New Roman"/>
              </w:rPr>
            </w:pPr>
            <w:r w:rsidRPr="0091766D">
              <w:rPr>
                <w:rFonts w:ascii="Times New Roman" w:hAnsi="Times New Roman" w:cs="Times New Roman"/>
              </w:rPr>
              <w:t>Назначение, устройство и работа трансмиссии, ходовой части.</w:t>
            </w:r>
          </w:p>
        </w:tc>
        <w:tc>
          <w:tcPr>
            <w:tcW w:w="1890" w:type="dxa"/>
            <w:vAlign w:val="center"/>
          </w:tcPr>
          <w:p w14:paraId="09398515" w14:textId="77777777" w:rsidR="00AC48F5" w:rsidRPr="0091766D" w:rsidRDefault="00AC48F5" w:rsidP="000F6EA1">
            <w:pPr>
              <w:jc w:val="center"/>
              <w:rPr>
                <w:rFonts w:ascii="Times New Roman" w:hAnsi="Times New Roman" w:cs="Times New Roman"/>
              </w:rPr>
            </w:pPr>
            <w:r w:rsidRPr="0091766D">
              <w:rPr>
                <w:rFonts w:ascii="Times New Roman" w:hAnsi="Times New Roman" w:cs="Times New Roman"/>
              </w:rPr>
              <w:t xml:space="preserve">Лекции, защита лабораторной работы, тестирование, </w:t>
            </w:r>
            <w:r w:rsidRPr="0091766D">
              <w:rPr>
                <w:rFonts w:ascii="Times New Roman" w:hAnsi="Times New Roman" w:cs="Times New Roman"/>
              </w:rPr>
              <w:lastRenderedPageBreak/>
              <w:t>экзамен</w:t>
            </w:r>
          </w:p>
        </w:tc>
      </w:tr>
      <w:tr w:rsidR="00AC48F5" w:rsidRPr="0091766D" w14:paraId="6C1DF025" w14:textId="77777777" w:rsidTr="00074917">
        <w:tc>
          <w:tcPr>
            <w:tcW w:w="1227" w:type="dxa"/>
            <w:vAlign w:val="center"/>
          </w:tcPr>
          <w:p w14:paraId="39F024A7" w14:textId="77777777" w:rsidR="00AC48F5" w:rsidRPr="0091766D" w:rsidRDefault="00AC48F5" w:rsidP="000F6EA1">
            <w:pPr>
              <w:jc w:val="center"/>
              <w:rPr>
                <w:rFonts w:ascii="Times New Roman" w:hAnsi="Times New Roman" w:cs="Times New Roman"/>
              </w:rPr>
            </w:pPr>
            <w:r w:rsidRPr="0091766D">
              <w:rPr>
                <w:rFonts w:ascii="Times New Roman" w:hAnsi="Times New Roman" w:cs="Times New Roman"/>
              </w:rPr>
              <w:lastRenderedPageBreak/>
              <w:t>3</w:t>
            </w:r>
          </w:p>
        </w:tc>
        <w:tc>
          <w:tcPr>
            <w:tcW w:w="3365" w:type="dxa"/>
            <w:vAlign w:val="center"/>
          </w:tcPr>
          <w:p w14:paraId="4CBAFF99" w14:textId="77777777" w:rsidR="00AC48F5" w:rsidRPr="0091766D" w:rsidRDefault="00AC48F5" w:rsidP="000F6EA1">
            <w:pPr>
              <w:ind w:firstLine="49"/>
              <w:rPr>
                <w:rFonts w:ascii="Times New Roman" w:hAnsi="Times New Roman" w:cs="Times New Roman"/>
              </w:rPr>
            </w:pPr>
            <w:r w:rsidRPr="0091766D">
              <w:rPr>
                <w:rFonts w:ascii="Times New Roman" w:hAnsi="Times New Roman" w:cs="Times New Roman"/>
                <w:bCs/>
              </w:rPr>
              <w:t>Конструкция</w:t>
            </w:r>
            <w:r w:rsidRPr="0091766D">
              <w:rPr>
                <w:rFonts w:ascii="Times New Roman" w:hAnsi="Times New Roman" w:cs="Times New Roman"/>
                <w:iCs/>
              </w:rPr>
              <w:t xml:space="preserve"> рулевого управления, тормозной системы, электрооборудования</w:t>
            </w:r>
          </w:p>
        </w:tc>
        <w:tc>
          <w:tcPr>
            <w:tcW w:w="3422" w:type="dxa"/>
          </w:tcPr>
          <w:p w14:paraId="3CEC5DC2" w14:textId="77777777" w:rsidR="00AC48F5" w:rsidRPr="0091766D" w:rsidRDefault="00AC48F5" w:rsidP="000F6EA1">
            <w:pPr>
              <w:shd w:val="clear" w:color="auto" w:fill="FFFFFF"/>
              <w:rPr>
                <w:rFonts w:ascii="Times New Roman" w:hAnsi="Times New Roman" w:cs="Times New Roman"/>
              </w:rPr>
            </w:pPr>
            <w:r w:rsidRPr="0091766D">
              <w:rPr>
                <w:rFonts w:ascii="Times New Roman" w:hAnsi="Times New Roman" w:cs="Times New Roman"/>
              </w:rPr>
              <w:t>Назначение, устройство и работа рулевого управления, тормозной системы, рабочего и вспомогательного оборудования (электрооборудования) автомобилей</w:t>
            </w:r>
          </w:p>
        </w:tc>
        <w:tc>
          <w:tcPr>
            <w:tcW w:w="1890" w:type="dxa"/>
            <w:vAlign w:val="center"/>
          </w:tcPr>
          <w:p w14:paraId="52D5B8C3" w14:textId="77777777" w:rsidR="00AC48F5" w:rsidRPr="0091766D" w:rsidRDefault="00AC48F5" w:rsidP="000F6EA1">
            <w:pPr>
              <w:jc w:val="center"/>
              <w:rPr>
                <w:rFonts w:ascii="Times New Roman" w:hAnsi="Times New Roman" w:cs="Times New Roman"/>
              </w:rPr>
            </w:pPr>
            <w:r w:rsidRPr="0091766D">
              <w:rPr>
                <w:rFonts w:ascii="Times New Roman" w:hAnsi="Times New Roman" w:cs="Times New Roman"/>
              </w:rPr>
              <w:t>Лекции, защита лабораторной работы, тестирование, экзамен</w:t>
            </w:r>
          </w:p>
        </w:tc>
      </w:tr>
    </w:tbl>
    <w:p w14:paraId="5392BD71" w14:textId="77777777" w:rsidR="00AC48F5" w:rsidRPr="0091766D" w:rsidRDefault="00AC48F5" w:rsidP="000F6EA1">
      <w:pPr>
        <w:spacing w:after="120"/>
        <w:ind w:firstLine="709"/>
        <w:jc w:val="center"/>
        <w:rPr>
          <w:rFonts w:ascii="Times New Roman" w:hAnsi="Times New Roman" w:cs="Times New Roman"/>
          <w:b/>
          <w:szCs w:val="28"/>
        </w:rPr>
      </w:pPr>
    </w:p>
    <w:p w14:paraId="3F7A7796" w14:textId="5B9ECA95" w:rsidR="00AC48F5" w:rsidRPr="0091766D" w:rsidRDefault="00AC48F5" w:rsidP="000F6EA1">
      <w:pPr>
        <w:spacing w:after="120"/>
        <w:ind w:firstLine="709"/>
        <w:jc w:val="center"/>
        <w:rPr>
          <w:rFonts w:ascii="Times New Roman" w:hAnsi="Times New Roman" w:cs="Times New Roman"/>
          <w:b/>
          <w:szCs w:val="28"/>
        </w:rPr>
      </w:pPr>
      <w:r w:rsidRPr="0091766D">
        <w:rPr>
          <w:rFonts w:ascii="Times New Roman" w:hAnsi="Times New Roman" w:cs="Times New Roman"/>
          <w:b/>
          <w:szCs w:val="28"/>
        </w:rPr>
        <w:t>2</w:t>
      </w:r>
      <w:r w:rsidR="009C5DEC" w:rsidRPr="0091766D">
        <w:rPr>
          <w:rFonts w:ascii="Times New Roman" w:hAnsi="Times New Roman" w:cs="Times New Roman"/>
          <w:b/>
          <w:szCs w:val="28"/>
        </w:rPr>
        <w:t>.1.2</w:t>
      </w:r>
      <w:r w:rsidRPr="0091766D">
        <w:rPr>
          <w:rFonts w:ascii="Times New Roman" w:hAnsi="Times New Roman" w:cs="Times New Roman"/>
          <w:b/>
          <w:szCs w:val="28"/>
        </w:rPr>
        <w:t xml:space="preserve"> Распределение видов учебной работы по разделам дисциплины</w:t>
      </w:r>
    </w:p>
    <w:p w14:paraId="584A7FAC" w14:textId="77777777" w:rsidR="00AC48F5" w:rsidRPr="0091766D" w:rsidRDefault="00AC48F5" w:rsidP="000F6EA1">
      <w:pPr>
        <w:spacing w:after="120"/>
        <w:rPr>
          <w:rFonts w:ascii="Times New Roman" w:hAnsi="Times New Roman" w:cs="Times New Roman"/>
          <w:i/>
          <w:szCs w:val="28"/>
        </w:rPr>
      </w:pPr>
      <w:r w:rsidRPr="0091766D">
        <w:rPr>
          <w:rFonts w:ascii="Times New Roman" w:hAnsi="Times New Roman" w:cs="Times New Roman"/>
          <w:i/>
          <w:szCs w:val="28"/>
        </w:rPr>
        <w:t>Таблица 2 – Распределение видов учебной работы по разделам дисциплины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7"/>
        <w:gridCol w:w="3265"/>
        <w:gridCol w:w="1204"/>
        <w:gridCol w:w="1204"/>
        <w:gridCol w:w="1177"/>
        <w:gridCol w:w="1377"/>
      </w:tblGrid>
      <w:tr w:rsidR="00AC48F5" w:rsidRPr="0091766D" w14:paraId="58AEB1F9" w14:textId="77777777" w:rsidTr="00074917">
        <w:trPr>
          <w:jc w:val="center"/>
        </w:trPr>
        <w:tc>
          <w:tcPr>
            <w:tcW w:w="598" w:type="pct"/>
            <w:vMerge w:val="restart"/>
            <w:vAlign w:val="center"/>
          </w:tcPr>
          <w:p w14:paraId="3D10BC95" w14:textId="77777777" w:rsidR="00AC48F5" w:rsidRPr="0091766D" w:rsidRDefault="00AC48F5" w:rsidP="000F6EA1">
            <w:pPr>
              <w:jc w:val="center"/>
              <w:rPr>
                <w:rFonts w:ascii="Times New Roman" w:hAnsi="Times New Roman" w:cs="Times New Roman"/>
                <w:szCs w:val="28"/>
              </w:rPr>
            </w:pPr>
            <w:r w:rsidRPr="0091766D">
              <w:rPr>
                <w:rFonts w:ascii="Times New Roman" w:hAnsi="Times New Roman" w:cs="Times New Roman"/>
                <w:szCs w:val="28"/>
              </w:rPr>
              <w:t>№ раздела</w:t>
            </w:r>
          </w:p>
        </w:tc>
        <w:tc>
          <w:tcPr>
            <w:tcW w:w="1747" w:type="pct"/>
            <w:vMerge w:val="restart"/>
            <w:vAlign w:val="center"/>
          </w:tcPr>
          <w:p w14:paraId="461F6477" w14:textId="77777777" w:rsidR="00AC48F5" w:rsidRPr="0091766D" w:rsidRDefault="00AC48F5" w:rsidP="000F6EA1">
            <w:pPr>
              <w:jc w:val="center"/>
              <w:rPr>
                <w:rFonts w:ascii="Times New Roman" w:hAnsi="Times New Roman" w:cs="Times New Roman"/>
                <w:szCs w:val="28"/>
              </w:rPr>
            </w:pPr>
            <w:r w:rsidRPr="0091766D">
              <w:rPr>
                <w:rFonts w:ascii="Times New Roman" w:hAnsi="Times New Roman" w:cs="Times New Roman"/>
                <w:szCs w:val="28"/>
              </w:rPr>
              <w:t>Наименование раздела</w:t>
            </w:r>
          </w:p>
        </w:tc>
        <w:tc>
          <w:tcPr>
            <w:tcW w:w="2655" w:type="pct"/>
            <w:gridSpan w:val="4"/>
            <w:vAlign w:val="center"/>
          </w:tcPr>
          <w:p w14:paraId="3D5DF5E2" w14:textId="77777777" w:rsidR="00AC48F5" w:rsidRPr="0091766D" w:rsidRDefault="00AC48F5" w:rsidP="000F6EA1">
            <w:pPr>
              <w:jc w:val="center"/>
              <w:rPr>
                <w:rFonts w:ascii="Times New Roman" w:hAnsi="Times New Roman" w:cs="Times New Roman"/>
                <w:szCs w:val="28"/>
              </w:rPr>
            </w:pPr>
            <w:r w:rsidRPr="0091766D">
              <w:rPr>
                <w:rFonts w:ascii="Times New Roman" w:hAnsi="Times New Roman" w:cs="Times New Roman"/>
                <w:szCs w:val="28"/>
              </w:rPr>
              <w:t>Количество часов</w:t>
            </w:r>
          </w:p>
        </w:tc>
      </w:tr>
      <w:tr w:rsidR="00AC48F5" w:rsidRPr="0091766D" w14:paraId="5E95D9D1" w14:textId="77777777" w:rsidTr="00074917">
        <w:trPr>
          <w:trHeight w:val="543"/>
          <w:jc w:val="center"/>
        </w:trPr>
        <w:tc>
          <w:tcPr>
            <w:tcW w:w="598" w:type="pct"/>
            <w:vMerge/>
          </w:tcPr>
          <w:p w14:paraId="40EE7340" w14:textId="77777777" w:rsidR="00AC48F5" w:rsidRPr="0091766D" w:rsidRDefault="00AC48F5" w:rsidP="000F6EA1">
            <w:pPr>
              <w:rPr>
                <w:rFonts w:ascii="Times New Roman" w:hAnsi="Times New Roman" w:cs="Times New Roman"/>
                <w:szCs w:val="28"/>
              </w:rPr>
            </w:pPr>
          </w:p>
        </w:tc>
        <w:tc>
          <w:tcPr>
            <w:tcW w:w="1747" w:type="pct"/>
            <w:vMerge/>
          </w:tcPr>
          <w:p w14:paraId="16C83745" w14:textId="77777777" w:rsidR="00AC48F5" w:rsidRPr="0091766D" w:rsidRDefault="00AC48F5" w:rsidP="000F6EA1">
            <w:pPr>
              <w:rPr>
                <w:rFonts w:ascii="Times New Roman" w:hAnsi="Times New Roman" w:cs="Times New Roman"/>
                <w:szCs w:val="28"/>
              </w:rPr>
            </w:pPr>
          </w:p>
        </w:tc>
        <w:tc>
          <w:tcPr>
            <w:tcW w:w="644" w:type="pct"/>
            <w:vMerge w:val="restart"/>
            <w:vAlign w:val="center"/>
          </w:tcPr>
          <w:p w14:paraId="19FCFD74" w14:textId="77777777" w:rsidR="00AC48F5" w:rsidRPr="0091766D" w:rsidRDefault="00AC48F5" w:rsidP="000F6EA1">
            <w:pPr>
              <w:jc w:val="center"/>
              <w:rPr>
                <w:rFonts w:ascii="Times New Roman" w:hAnsi="Times New Roman" w:cs="Times New Roman"/>
                <w:szCs w:val="28"/>
              </w:rPr>
            </w:pPr>
            <w:r w:rsidRPr="0091766D">
              <w:rPr>
                <w:rFonts w:ascii="Times New Roman" w:hAnsi="Times New Roman" w:cs="Times New Roman"/>
                <w:szCs w:val="28"/>
              </w:rPr>
              <w:t>всего</w:t>
            </w:r>
          </w:p>
        </w:tc>
        <w:tc>
          <w:tcPr>
            <w:tcW w:w="2011" w:type="pct"/>
            <w:gridSpan w:val="3"/>
            <w:vAlign w:val="center"/>
          </w:tcPr>
          <w:p w14:paraId="19940523" w14:textId="77777777" w:rsidR="00AC48F5" w:rsidRPr="0091766D" w:rsidRDefault="00AC48F5" w:rsidP="000F6EA1">
            <w:pPr>
              <w:jc w:val="center"/>
              <w:rPr>
                <w:rFonts w:ascii="Times New Roman" w:hAnsi="Times New Roman" w:cs="Times New Roman"/>
                <w:szCs w:val="28"/>
              </w:rPr>
            </w:pPr>
            <w:r w:rsidRPr="0091766D">
              <w:rPr>
                <w:rFonts w:ascii="Times New Roman" w:hAnsi="Times New Roman" w:cs="Times New Roman"/>
                <w:szCs w:val="28"/>
              </w:rPr>
              <w:t>аудиторная работа</w:t>
            </w:r>
          </w:p>
        </w:tc>
      </w:tr>
      <w:tr w:rsidR="00AC48F5" w:rsidRPr="0091766D" w14:paraId="51736534" w14:textId="77777777" w:rsidTr="00074917">
        <w:trPr>
          <w:jc w:val="center"/>
        </w:trPr>
        <w:tc>
          <w:tcPr>
            <w:tcW w:w="598" w:type="pct"/>
            <w:vMerge/>
          </w:tcPr>
          <w:p w14:paraId="35D2196B" w14:textId="77777777" w:rsidR="00AC48F5" w:rsidRPr="0091766D" w:rsidRDefault="00AC48F5" w:rsidP="000F6EA1">
            <w:pPr>
              <w:rPr>
                <w:rFonts w:ascii="Times New Roman" w:hAnsi="Times New Roman" w:cs="Times New Roman"/>
                <w:szCs w:val="28"/>
              </w:rPr>
            </w:pPr>
          </w:p>
        </w:tc>
        <w:tc>
          <w:tcPr>
            <w:tcW w:w="1747" w:type="pct"/>
            <w:vMerge/>
          </w:tcPr>
          <w:p w14:paraId="5825E653" w14:textId="77777777" w:rsidR="00AC48F5" w:rsidRPr="0091766D" w:rsidRDefault="00AC48F5" w:rsidP="000F6EA1">
            <w:pPr>
              <w:rPr>
                <w:rFonts w:ascii="Times New Roman" w:hAnsi="Times New Roman" w:cs="Times New Roman"/>
                <w:szCs w:val="28"/>
              </w:rPr>
            </w:pPr>
          </w:p>
        </w:tc>
        <w:tc>
          <w:tcPr>
            <w:tcW w:w="644" w:type="pct"/>
            <w:vMerge/>
          </w:tcPr>
          <w:p w14:paraId="4101F0CB" w14:textId="77777777" w:rsidR="00AC48F5" w:rsidRPr="0091766D" w:rsidRDefault="00AC48F5" w:rsidP="000F6EA1">
            <w:pPr>
              <w:rPr>
                <w:rFonts w:ascii="Times New Roman" w:hAnsi="Times New Roman" w:cs="Times New Roman"/>
                <w:szCs w:val="28"/>
              </w:rPr>
            </w:pPr>
          </w:p>
        </w:tc>
        <w:tc>
          <w:tcPr>
            <w:tcW w:w="644" w:type="pct"/>
            <w:vAlign w:val="center"/>
          </w:tcPr>
          <w:p w14:paraId="027F7224" w14:textId="77777777" w:rsidR="00AC48F5" w:rsidRPr="0091766D" w:rsidRDefault="00AC48F5" w:rsidP="000F6EA1">
            <w:pPr>
              <w:jc w:val="center"/>
              <w:rPr>
                <w:rFonts w:ascii="Times New Roman" w:hAnsi="Times New Roman" w:cs="Times New Roman"/>
                <w:szCs w:val="28"/>
              </w:rPr>
            </w:pPr>
            <w:r w:rsidRPr="0091766D">
              <w:rPr>
                <w:rFonts w:ascii="Times New Roman" w:hAnsi="Times New Roman" w:cs="Times New Roman"/>
                <w:szCs w:val="28"/>
              </w:rPr>
              <w:t>Л</w:t>
            </w:r>
          </w:p>
        </w:tc>
        <w:tc>
          <w:tcPr>
            <w:tcW w:w="630" w:type="pct"/>
            <w:vAlign w:val="center"/>
          </w:tcPr>
          <w:p w14:paraId="6E4A931C" w14:textId="77777777" w:rsidR="00AC48F5" w:rsidRPr="0091766D" w:rsidRDefault="00AC48F5" w:rsidP="000F6EA1">
            <w:pPr>
              <w:jc w:val="center"/>
              <w:rPr>
                <w:rFonts w:ascii="Times New Roman" w:hAnsi="Times New Roman" w:cs="Times New Roman"/>
                <w:szCs w:val="28"/>
              </w:rPr>
            </w:pPr>
            <w:r w:rsidRPr="0091766D">
              <w:rPr>
                <w:rFonts w:ascii="Times New Roman" w:hAnsi="Times New Roman" w:cs="Times New Roman"/>
                <w:szCs w:val="28"/>
              </w:rPr>
              <w:t>ПЗ</w:t>
            </w:r>
          </w:p>
        </w:tc>
        <w:tc>
          <w:tcPr>
            <w:tcW w:w="737" w:type="pct"/>
            <w:vAlign w:val="center"/>
          </w:tcPr>
          <w:p w14:paraId="3DFA96AE" w14:textId="77777777" w:rsidR="00AC48F5" w:rsidRPr="0091766D" w:rsidRDefault="00AC48F5" w:rsidP="000F6EA1">
            <w:pPr>
              <w:jc w:val="center"/>
              <w:rPr>
                <w:rFonts w:ascii="Times New Roman" w:hAnsi="Times New Roman" w:cs="Times New Roman"/>
                <w:szCs w:val="28"/>
              </w:rPr>
            </w:pPr>
            <w:r w:rsidRPr="0091766D">
              <w:rPr>
                <w:rFonts w:ascii="Times New Roman" w:hAnsi="Times New Roman" w:cs="Times New Roman"/>
                <w:szCs w:val="28"/>
              </w:rPr>
              <w:t>ЛР</w:t>
            </w:r>
          </w:p>
        </w:tc>
      </w:tr>
      <w:tr w:rsidR="00AC48F5" w:rsidRPr="0091766D" w14:paraId="5170B25C" w14:textId="77777777" w:rsidTr="00074917">
        <w:trPr>
          <w:jc w:val="center"/>
        </w:trPr>
        <w:tc>
          <w:tcPr>
            <w:tcW w:w="598" w:type="pct"/>
            <w:vAlign w:val="center"/>
          </w:tcPr>
          <w:p w14:paraId="52FE6D7B" w14:textId="77777777" w:rsidR="00AC48F5" w:rsidRPr="0091766D" w:rsidRDefault="00AC48F5" w:rsidP="000F6EA1">
            <w:pPr>
              <w:jc w:val="center"/>
              <w:rPr>
                <w:rFonts w:ascii="Times New Roman" w:hAnsi="Times New Roman" w:cs="Times New Roman"/>
                <w:b/>
                <w:szCs w:val="28"/>
              </w:rPr>
            </w:pPr>
            <w:r w:rsidRPr="0091766D">
              <w:rPr>
                <w:rFonts w:ascii="Times New Roman" w:hAnsi="Times New Roman" w:cs="Times New Roman"/>
                <w:b/>
                <w:szCs w:val="28"/>
              </w:rPr>
              <w:t>1</w:t>
            </w:r>
          </w:p>
        </w:tc>
        <w:tc>
          <w:tcPr>
            <w:tcW w:w="1747" w:type="pct"/>
          </w:tcPr>
          <w:p w14:paraId="05BAEF9D" w14:textId="77777777" w:rsidR="00AC48F5" w:rsidRPr="0091766D" w:rsidRDefault="00AC48F5" w:rsidP="000F6EA1">
            <w:pPr>
              <w:shd w:val="clear" w:color="auto" w:fill="FFFFFF"/>
              <w:rPr>
                <w:rFonts w:ascii="Times New Roman" w:hAnsi="Times New Roman" w:cs="Times New Roman"/>
                <w:b/>
                <w:bCs/>
                <w:szCs w:val="28"/>
              </w:rPr>
            </w:pPr>
            <w:r w:rsidRPr="0091766D">
              <w:rPr>
                <w:rFonts w:ascii="Times New Roman" w:hAnsi="Times New Roman" w:cs="Times New Roman"/>
                <w:b/>
                <w:bCs/>
                <w:iCs/>
                <w:szCs w:val="28"/>
              </w:rPr>
              <w:t>Конструкция двигателей</w:t>
            </w:r>
          </w:p>
        </w:tc>
        <w:tc>
          <w:tcPr>
            <w:tcW w:w="644" w:type="pct"/>
            <w:vAlign w:val="center"/>
          </w:tcPr>
          <w:p w14:paraId="6F870B09" w14:textId="77777777" w:rsidR="00AC48F5" w:rsidRPr="0091766D" w:rsidRDefault="00AC48F5" w:rsidP="000F6EA1">
            <w:pPr>
              <w:jc w:val="center"/>
              <w:rPr>
                <w:rFonts w:ascii="Times New Roman" w:hAnsi="Times New Roman" w:cs="Times New Roman"/>
                <w:b/>
                <w:szCs w:val="28"/>
              </w:rPr>
            </w:pPr>
            <w:r w:rsidRPr="0091766D">
              <w:rPr>
                <w:rFonts w:ascii="Times New Roman" w:hAnsi="Times New Roman" w:cs="Times New Roman"/>
                <w:b/>
                <w:szCs w:val="28"/>
              </w:rPr>
              <w:t>10</w:t>
            </w:r>
          </w:p>
        </w:tc>
        <w:tc>
          <w:tcPr>
            <w:tcW w:w="644" w:type="pct"/>
            <w:vAlign w:val="center"/>
          </w:tcPr>
          <w:p w14:paraId="2ABF5088" w14:textId="77777777" w:rsidR="00AC48F5" w:rsidRPr="0091766D" w:rsidRDefault="00AC48F5" w:rsidP="000F6EA1">
            <w:pPr>
              <w:jc w:val="center"/>
              <w:rPr>
                <w:rFonts w:ascii="Times New Roman" w:hAnsi="Times New Roman" w:cs="Times New Roman"/>
                <w:b/>
                <w:szCs w:val="28"/>
              </w:rPr>
            </w:pPr>
            <w:r w:rsidRPr="0091766D">
              <w:rPr>
                <w:rFonts w:ascii="Times New Roman" w:hAnsi="Times New Roman" w:cs="Times New Roman"/>
                <w:b/>
                <w:szCs w:val="28"/>
              </w:rPr>
              <w:t>4</w:t>
            </w:r>
          </w:p>
        </w:tc>
        <w:tc>
          <w:tcPr>
            <w:tcW w:w="630" w:type="pct"/>
            <w:vAlign w:val="center"/>
          </w:tcPr>
          <w:p w14:paraId="0881396B" w14:textId="77777777" w:rsidR="00AC48F5" w:rsidRPr="0091766D" w:rsidRDefault="00AC48F5" w:rsidP="000F6EA1">
            <w:pPr>
              <w:jc w:val="center"/>
              <w:rPr>
                <w:rFonts w:ascii="Times New Roman" w:hAnsi="Times New Roman" w:cs="Times New Roman"/>
                <w:b/>
                <w:szCs w:val="28"/>
              </w:rPr>
            </w:pPr>
            <w:r w:rsidRPr="0091766D">
              <w:rPr>
                <w:rFonts w:ascii="Times New Roman" w:hAnsi="Times New Roman" w:cs="Times New Roman"/>
                <w:b/>
                <w:szCs w:val="28"/>
              </w:rPr>
              <w:t>-</w:t>
            </w:r>
          </w:p>
        </w:tc>
        <w:tc>
          <w:tcPr>
            <w:tcW w:w="737" w:type="pct"/>
            <w:vAlign w:val="center"/>
          </w:tcPr>
          <w:p w14:paraId="60846056" w14:textId="77777777" w:rsidR="00AC48F5" w:rsidRPr="0091766D" w:rsidRDefault="00AC48F5" w:rsidP="000F6EA1">
            <w:pPr>
              <w:jc w:val="center"/>
              <w:rPr>
                <w:rFonts w:ascii="Times New Roman" w:hAnsi="Times New Roman" w:cs="Times New Roman"/>
                <w:b/>
                <w:szCs w:val="28"/>
              </w:rPr>
            </w:pPr>
            <w:r w:rsidRPr="0091766D">
              <w:rPr>
                <w:rFonts w:ascii="Times New Roman" w:hAnsi="Times New Roman" w:cs="Times New Roman"/>
                <w:b/>
                <w:szCs w:val="28"/>
              </w:rPr>
              <w:t>6</w:t>
            </w:r>
          </w:p>
        </w:tc>
      </w:tr>
      <w:tr w:rsidR="00AC48F5" w:rsidRPr="0091766D" w14:paraId="7C2E1887" w14:textId="77777777" w:rsidTr="00074917">
        <w:trPr>
          <w:jc w:val="center"/>
        </w:trPr>
        <w:tc>
          <w:tcPr>
            <w:tcW w:w="598" w:type="pct"/>
            <w:vAlign w:val="center"/>
          </w:tcPr>
          <w:p w14:paraId="6B775B92" w14:textId="77777777" w:rsidR="00AC48F5" w:rsidRPr="0091766D" w:rsidRDefault="00AC48F5" w:rsidP="000F6EA1">
            <w:pPr>
              <w:jc w:val="center"/>
              <w:rPr>
                <w:rFonts w:ascii="Times New Roman" w:hAnsi="Times New Roman" w:cs="Times New Roman"/>
                <w:szCs w:val="28"/>
              </w:rPr>
            </w:pPr>
            <w:r w:rsidRPr="0091766D">
              <w:rPr>
                <w:rFonts w:ascii="Times New Roman" w:hAnsi="Times New Roman" w:cs="Times New Roman"/>
                <w:szCs w:val="28"/>
              </w:rPr>
              <w:t>1.1</w:t>
            </w:r>
          </w:p>
        </w:tc>
        <w:tc>
          <w:tcPr>
            <w:tcW w:w="1747" w:type="pct"/>
          </w:tcPr>
          <w:p w14:paraId="5D00DC4F" w14:textId="77777777" w:rsidR="00AC48F5" w:rsidRPr="0091766D" w:rsidRDefault="00AC48F5" w:rsidP="000F6EA1">
            <w:pPr>
              <w:shd w:val="clear" w:color="auto" w:fill="FFFFFF"/>
              <w:rPr>
                <w:rFonts w:ascii="Times New Roman" w:hAnsi="Times New Roman" w:cs="Times New Roman"/>
              </w:rPr>
            </w:pPr>
            <w:r w:rsidRPr="0091766D">
              <w:rPr>
                <w:rFonts w:ascii="Times New Roman" w:hAnsi="Times New Roman" w:cs="Times New Roman"/>
                <w:iCs/>
              </w:rPr>
              <w:t>Назначение и классификация подвижного состава автомобильного транспорта. Общее устройство автомобиля.</w:t>
            </w:r>
          </w:p>
        </w:tc>
        <w:tc>
          <w:tcPr>
            <w:tcW w:w="644" w:type="pct"/>
            <w:vAlign w:val="center"/>
          </w:tcPr>
          <w:p w14:paraId="0510AEAD" w14:textId="77777777" w:rsidR="00AC48F5" w:rsidRPr="0091766D" w:rsidRDefault="00AC48F5" w:rsidP="000F6EA1">
            <w:pPr>
              <w:jc w:val="center"/>
              <w:rPr>
                <w:rFonts w:ascii="Times New Roman" w:hAnsi="Times New Roman" w:cs="Times New Roman"/>
                <w:szCs w:val="28"/>
              </w:rPr>
            </w:pPr>
            <w:r w:rsidRPr="0091766D">
              <w:rPr>
                <w:rFonts w:ascii="Times New Roman" w:hAnsi="Times New Roman" w:cs="Times New Roman"/>
                <w:szCs w:val="28"/>
              </w:rPr>
              <w:t>-</w:t>
            </w:r>
          </w:p>
        </w:tc>
        <w:tc>
          <w:tcPr>
            <w:tcW w:w="644" w:type="pct"/>
            <w:vAlign w:val="center"/>
          </w:tcPr>
          <w:p w14:paraId="6C09CC81" w14:textId="77777777" w:rsidR="00AC48F5" w:rsidRPr="0091766D" w:rsidRDefault="00AC48F5" w:rsidP="000F6EA1">
            <w:pPr>
              <w:jc w:val="center"/>
              <w:rPr>
                <w:rFonts w:ascii="Times New Roman" w:hAnsi="Times New Roman" w:cs="Times New Roman"/>
                <w:szCs w:val="28"/>
              </w:rPr>
            </w:pPr>
            <w:r w:rsidRPr="0091766D">
              <w:rPr>
                <w:rFonts w:ascii="Times New Roman" w:hAnsi="Times New Roman" w:cs="Times New Roman"/>
                <w:szCs w:val="28"/>
              </w:rPr>
              <w:t>2</w:t>
            </w:r>
          </w:p>
        </w:tc>
        <w:tc>
          <w:tcPr>
            <w:tcW w:w="630" w:type="pct"/>
            <w:vAlign w:val="center"/>
          </w:tcPr>
          <w:p w14:paraId="4EF770C4" w14:textId="77777777" w:rsidR="00AC48F5" w:rsidRPr="0091766D" w:rsidRDefault="00AC48F5" w:rsidP="000F6EA1">
            <w:pPr>
              <w:jc w:val="center"/>
              <w:rPr>
                <w:rFonts w:ascii="Times New Roman" w:hAnsi="Times New Roman" w:cs="Times New Roman"/>
                <w:szCs w:val="28"/>
              </w:rPr>
            </w:pPr>
            <w:r w:rsidRPr="0091766D">
              <w:rPr>
                <w:rFonts w:ascii="Times New Roman" w:hAnsi="Times New Roman" w:cs="Times New Roman"/>
                <w:szCs w:val="28"/>
              </w:rPr>
              <w:t>-</w:t>
            </w:r>
          </w:p>
        </w:tc>
        <w:tc>
          <w:tcPr>
            <w:tcW w:w="737" w:type="pct"/>
            <w:vAlign w:val="center"/>
          </w:tcPr>
          <w:p w14:paraId="05ADEB72" w14:textId="77777777" w:rsidR="00AC48F5" w:rsidRPr="0091766D" w:rsidRDefault="00AC48F5" w:rsidP="000F6EA1">
            <w:pPr>
              <w:jc w:val="center"/>
              <w:rPr>
                <w:rFonts w:ascii="Times New Roman" w:hAnsi="Times New Roman" w:cs="Times New Roman"/>
                <w:szCs w:val="28"/>
              </w:rPr>
            </w:pPr>
            <w:r w:rsidRPr="0091766D">
              <w:rPr>
                <w:rFonts w:ascii="Times New Roman" w:hAnsi="Times New Roman" w:cs="Times New Roman"/>
                <w:szCs w:val="28"/>
              </w:rPr>
              <w:t>2</w:t>
            </w:r>
          </w:p>
        </w:tc>
      </w:tr>
      <w:tr w:rsidR="00AC48F5" w:rsidRPr="0091766D" w14:paraId="6AE1AFC8" w14:textId="77777777" w:rsidTr="00074917">
        <w:trPr>
          <w:jc w:val="center"/>
        </w:trPr>
        <w:tc>
          <w:tcPr>
            <w:tcW w:w="598" w:type="pct"/>
            <w:vAlign w:val="center"/>
          </w:tcPr>
          <w:p w14:paraId="0F6FE204" w14:textId="77777777" w:rsidR="00AC48F5" w:rsidRPr="0091766D" w:rsidRDefault="00AC48F5" w:rsidP="000F6EA1">
            <w:pPr>
              <w:jc w:val="center"/>
              <w:rPr>
                <w:rFonts w:ascii="Times New Roman" w:hAnsi="Times New Roman" w:cs="Times New Roman"/>
                <w:szCs w:val="28"/>
              </w:rPr>
            </w:pPr>
            <w:r w:rsidRPr="0091766D">
              <w:rPr>
                <w:rFonts w:ascii="Times New Roman" w:hAnsi="Times New Roman" w:cs="Times New Roman"/>
                <w:szCs w:val="28"/>
              </w:rPr>
              <w:t>1.2</w:t>
            </w:r>
          </w:p>
        </w:tc>
        <w:tc>
          <w:tcPr>
            <w:tcW w:w="1747" w:type="pct"/>
          </w:tcPr>
          <w:p w14:paraId="523E6761" w14:textId="77777777" w:rsidR="00AC48F5" w:rsidRPr="0091766D" w:rsidRDefault="00AC48F5" w:rsidP="000F6EA1">
            <w:pPr>
              <w:shd w:val="clear" w:color="auto" w:fill="FFFFFF"/>
              <w:rPr>
                <w:rFonts w:ascii="Times New Roman" w:hAnsi="Times New Roman" w:cs="Times New Roman"/>
              </w:rPr>
            </w:pPr>
            <w:r w:rsidRPr="0091766D">
              <w:rPr>
                <w:rFonts w:ascii="Times New Roman" w:hAnsi="Times New Roman" w:cs="Times New Roman"/>
              </w:rPr>
              <w:t>Классификация двигателей внутреннего сгорания. Общее устройство поршневого двигателя внутреннего сгорания. Основные понятия и определения. Рабочие циклы четырех- и двухтактных двигателей внутреннего сгорания (дизельных и двигателей с искровым зажиганием).</w:t>
            </w:r>
          </w:p>
        </w:tc>
        <w:tc>
          <w:tcPr>
            <w:tcW w:w="644" w:type="pct"/>
            <w:vAlign w:val="center"/>
          </w:tcPr>
          <w:p w14:paraId="3F10C95B" w14:textId="77777777" w:rsidR="00AC48F5" w:rsidRPr="0091766D" w:rsidRDefault="00AC48F5" w:rsidP="000F6EA1">
            <w:pPr>
              <w:jc w:val="center"/>
              <w:rPr>
                <w:rFonts w:ascii="Times New Roman" w:hAnsi="Times New Roman" w:cs="Times New Roman"/>
                <w:szCs w:val="28"/>
              </w:rPr>
            </w:pPr>
            <w:r w:rsidRPr="0091766D">
              <w:rPr>
                <w:rFonts w:ascii="Times New Roman" w:hAnsi="Times New Roman" w:cs="Times New Roman"/>
                <w:szCs w:val="28"/>
              </w:rPr>
              <w:t>-</w:t>
            </w:r>
          </w:p>
        </w:tc>
        <w:tc>
          <w:tcPr>
            <w:tcW w:w="644" w:type="pct"/>
            <w:vAlign w:val="center"/>
          </w:tcPr>
          <w:p w14:paraId="02098F17" w14:textId="77777777" w:rsidR="00AC48F5" w:rsidRPr="0091766D" w:rsidRDefault="00AC48F5" w:rsidP="000F6EA1">
            <w:pPr>
              <w:jc w:val="center"/>
              <w:rPr>
                <w:rFonts w:ascii="Times New Roman" w:hAnsi="Times New Roman" w:cs="Times New Roman"/>
                <w:szCs w:val="28"/>
              </w:rPr>
            </w:pPr>
            <w:r w:rsidRPr="0091766D">
              <w:rPr>
                <w:rFonts w:ascii="Times New Roman" w:hAnsi="Times New Roman" w:cs="Times New Roman"/>
                <w:szCs w:val="28"/>
              </w:rPr>
              <w:t>2</w:t>
            </w:r>
          </w:p>
        </w:tc>
        <w:tc>
          <w:tcPr>
            <w:tcW w:w="630" w:type="pct"/>
            <w:vAlign w:val="center"/>
          </w:tcPr>
          <w:p w14:paraId="43C30F77" w14:textId="77777777" w:rsidR="00AC48F5" w:rsidRPr="0091766D" w:rsidRDefault="00AC48F5" w:rsidP="000F6EA1">
            <w:pPr>
              <w:jc w:val="center"/>
              <w:rPr>
                <w:rFonts w:ascii="Times New Roman" w:hAnsi="Times New Roman" w:cs="Times New Roman"/>
                <w:szCs w:val="28"/>
              </w:rPr>
            </w:pPr>
            <w:r w:rsidRPr="0091766D">
              <w:rPr>
                <w:rFonts w:ascii="Times New Roman" w:hAnsi="Times New Roman" w:cs="Times New Roman"/>
                <w:szCs w:val="28"/>
              </w:rPr>
              <w:t>-</w:t>
            </w:r>
          </w:p>
        </w:tc>
        <w:tc>
          <w:tcPr>
            <w:tcW w:w="737" w:type="pct"/>
            <w:vAlign w:val="center"/>
          </w:tcPr>
          <w:p w14:paraId="2D352538" w14:textId="77777777" w:rsidR="00AC48F5" w:rsidRPr="0091766D" w:rsidRDefault="00AC48F5" w:rsidP="000F6EA1">
            <w:pPr>
              <w:jc w:val="center"/>
              <w:rPr>
                <w:rFonts w:ascii="Times New Roman" w:hAnsi="Times New Roman" w:cs="Times New Roman"/>
                <w:szCs w:val="28"/>
              </w:rPr>
            </w:pPr>
            <w:r w:rsidRPr="0091766D">
              <w:rPr>
                <w:rFonts w:ascii="Times New Roman" w:hAnsi="Times New Roman" w:cs="Times New Roman"/>
                <w:szCs w:val="28"/>
              </w:rPr>
              <w:t>4</w:t>
            </w:r>
          </w:p>
        </w:tc>
      </w:tr>
      <w:tr w:rsidR="00C520A8" w:rsidRPr="0091766D" w14:paraId="73351B39" w14:textId="77777777" w:rsidTr="00C520A8">
        <w:trPr>
          <w:jc w:val="center"/>
        </w:trPr>
        <w:tc>
          <w:tcPr>
            <w:tcW w:w="598" w:type="pct"/>
            <w:tcBorders>
              <w:top w:val="single" w:sz="4" w:space="0" w:color="auto"/>
              <w:left w:val="single" w:sz="4" w:space="0" w:color="auto"/>
              <w:bottom w:val="single" w:sz="4" w:space="0" w:color="auto"/>
              <w:right w:val="single" w:sz="4" w:space="0" w:color="auto"/>
            </w:tcBorders>
            <w:vAlign w:val="center"/>
          </w:tcPr>
          <w:p w14:paraId="5AE75890" w14:textId="77777777" w:rsidR="00C520A8" w:rsidRPr="00C520A8" w:rsidRDefault="00C520A8" w:rsidP="0011153F">
            <w:pPr>
              <w:jc w:val="center"/>
              <w:rPr>
                <w:rFonts w:ascii="Times New Roman" w:hAnsi="Times New Roman" w:cs="Times New Roman"/>
                <w:szCs w:val="28"/>
              </w:rPr>
            </w:pPr>
            <w:r w:rsidRPr="00C520A8">
              <w:rPr>
                <w:rFonts w:ascii="Times New Roman" w:hAnsi="Times New Roman" w:cs="Times New Roman"/>
                <w:szCs w:val="28"/>
              </w:rPr>
              <w:t>2</w:t>
            </w:r>
          </w:p>
        </w:tc>
        <w:tc>
          <w:tcPr>
            <w:tcW w:w="1747" w:type="pct"/>
            <w:tcBorders>
              <w:top w:val="single" w:sz="4" w:space="0" w:color="auto"/>
              <w:left w:val="single" w:sz="4" w:space="0" w:color="auto"/>
              <w:bottom w:val="single" w:sz="4" w:space="0" w:color="auto"/>
              <w:right w:val="single" w:sz="4" w:space="0" w:color="auto"/>
            </w:tcBorders>
          </w:tcPr>
          <w:p w14:paraId="783D689F" w14:textId="77777777" w:rsidR="00C520A8" w:rsidRPr="00C520A8" w:rsidRDefault="00C520A8" w:rsidP="0011153F">
            <w:pPr>
              <w:shd w:val="clear" w:color="auto" w:fill="FFFFFF"/>
              <w:rPr>
                <w:rFonts w:ascii="Times New Roman" w:hAnsi="Times New Roman" w:cs="Times New Roman"/>
              </w:rPr>
            </w:pPr>
            <w:r w:rsidRPr="00C520A8">
              <w:rPr>
                <w:rFonts w:ascii="Times New Roman" w:hAnsi="Times New Roman" w:cs="Times New Roman"/>
              </w:rPr>
              <w:t>Конструкция трансмиссии, ходовой части</w:t>
            </w:r>
          </w:p>
        </w:tc>
        <w:tc>
          <w:tcPr>
            <w:tcW w:w="644" w:type="pct"/>
            <w:tcBorders>
              <w:top w:val="single" w:sz="4" w:space="0" w:color="auto"/>
              <w:left w:val="single" w:sz="4" w:space="0" w:color="auto"/>
              <w:bottom w:val="single" w:sz="4" w:space="0" w:color="auto"/>
              <w:right w:val="single" w:sz="4" w:space="0" w:color="auto"/>
            </w:tcBorders>
            <w:vAlign w:val="center"/>
          </w:tcPr>
          <w:p w14:paraId="66E39392" w14:textId="77777777" w:rsidR="00C520A8" w:rsidRPr="00C520A8" w:rsidRDefault="00C520A8" w:rsidP="0011153F">
            <w:pPr>
              <w:jc w:val="center"/>
              <w:rPr>
                <w:rFonts w:ascii="Times New Roman" w:hAnsi="Times New Roman" w:cs="Times New Roman"/>
                <w:szCs w:val="28"/>
              </w:rPr>
            </w:pPr>
            <w:r w:rsidRPr="00C520A8">
              <w:rPr>
                <w:rFonts w:ascii="Times New Roman" w:hAnsi="Times New Roman" w:cs="Times New Roman"/>
                <w:szCs w:val="28"/>
              </w:rPr>
              <w:t>10</w:t>
            </w:r>
          </w:p>
        </w:tc>
        <w:tc>
          <w:tcPr>
            <w:tcW w:w="644" w:type="pct"/>
            <w:tcBorders>
              <w:top w:val="single" w:sz="4" w:space="0" w:color="auto"/>
              <w:left w:val="single" w:sz="4" w:space="0" w:color="auto"/>
              <w:bottom w:val="single" w:sz="4" w:space="0" w:color="auto"/>
              <w:right w:val="single" w:sz="4" w:space="0" w:color="auto"/>
            </w:tcBorders>
            <w:vAlign w:val="center"/>
          </w:tcPr>
          <w:p w14:paraId="43A132F6" w14:textId="77777777" w:rsidR="00C520A8" w:rsidRPr="00C520A8" w:rsidRDefault="00C520A8" w:rsidP="0011153F">
            <w:pPr>
              <w:jc w:val="center"/>
              <w:rPr>
                <w:rFonts w:ascii="Times New Roman" w:hAnsi="Times New Roman" w:cs="Times New Roman"/>
                <w:szCs w:val="28"/>
              </w:rPr>
            </w:pPr>
            <w:r w:rsidRPr="00C520A8">
              <w:rPr>
                <w:rFonts w:ascii="Times New Roman" w:hAnsi="Times New Roman" w:cs="Times New Roman"/>
                <w:szCs w:val="28"/>
              </w:rPr>
              <w:t>2</w:t>
            </w:r>
          </w:p>
        </w:tc>
        <w:tc>
          <w:tcPr>
            <w:tcW w:w="630" w:type="pct"/>
            <w:tcBorders>
              <w:top w:val="single" w:sz="4" w:space="0" w:color="auto"/>
              <w:left w:val="single" w:sz="4" w:space="0" w:color="auto"/>
              <w:bottom w:val="single" w:sz="4" w:space="0" w:color="auto"/>
              <w:right w:val="single" w:sz="4" w:space="0" w:color="auto"/>
            </w:tcBorders>
            <w:vAlign w:val="center"/>
          </w:tcPr>
          <w:p w14:paraId="1A2CE8ED" w14:textId="77777777" w:rsidR="00C520A8" w:rsidRPr="00C520A8" w:rsidRDefault="00C520A8" w:rsidP="0011153F">
            <w:pPr>
              <w:jc w:val="center"/>
              <w:rPr>
                <w:rFonts w:ascii="Times New Roman" w:hAnsi="Times New Roman" w:cs="Times New Roman"/>
                <w:szCs w:val="28"/>
              </w:rPr>
            </w:pPr>
            <w:r w:rsidRPr="00C520A8">
              <w:rPr>
                <w:rFonts w:ascii="Times New Roman" w:hAnsi="Times New Roman" w:cs="Times New Roman"/>
                <w:szCs w:val="28"/>
              </w:rPr>
              <w:t>-</w:t>
            </w:r>
          </w:p>
        </w:tc>
        <w:tc>
          <w:tcPr>
            <w:tcW w:w="737" w:type="pct"/>
            <w:tcBorders>
              <w:top w:val="single" w:sz="4" w:space="0" w:color="auto"/>
              <w:left w:val="single" w:sz="4" w:space="0" w:color="auto"/>
              <w:bottom w:val="single" w:sz="4" w:space="0" w:color="auto"/>
              <w:right w:val="single" w:sz="4" w:space="0" w:color="auto"/>
            </w:tcBorders>
            <w:vAlign w:val="center"/>
          </w:tcPr>
          <w:p w14:paraId="47F0929B" w14:textId="77777777" w:rsidR="00C520A8" w:rsidRPr="00C520A8" w:rsidRDefault="00C520A8" w:rsidP="0011153F">
            <w:pPr>
              <w:jc w:val="center"/>
              <w:rPr>
                <w:rFonts w:ascii="Times New Roman" w:hAnsi="Times New Roman" w:cs="Times New Roman"/>
                <w:szCs w:val="28"/>
              </w:rPr>
            </w:pPr>
            <w:r w:rsidRPr="00C520A8">
              <w:rPr>
                <w:rFonts w:ascii="Times New Roman" w:hAnsi="Times New Roman" w:cs="Times New Roman"/>
                <w:szCs w:val="28"/>
              </w:rPr>
              <w:t>8</w:t>
            </w:r>
          </w:p>
        </w:tc>
      </w:tr>
      <w:tr w:rsidR="00C520A8" w:rsidRPr="0091766D" w14:paraId="3A34EBD6" w14:textId="77777777" w:rsidTr="00C520A8">
        <w:trPr>
          <w:jc w:val="center"/>
        </w:trPr>
        <w:tc>
          <w:tcPr>
            <w:tcW w:w="598" w:type="pct"/>
            <w:tcBorders>
              <w:top w:val="single" w:sz="4" w:space="0" w:color="auto"/>
              <w:left w:val="single" w:sz="4" w:space="0" w:color="auto"/>
              <w:bottom w:val="single" w:sz="4" w:space="0" w:color="auto"/>
              <w:right w:val="single" w:sz="4" w:space="0" w:color="auto"/>
            </w:tcBorders>
            <w:vAlign w:val="center"/>
          </w:tcPr>
          <w:p w14:paraId="57624E85" w14:textId="77777777" w:rsidR="00C520A8" w:rsidRPr="00C520A8" w:rsidRDefault="00C520A8" w:rsidP="0011153F">
            <w:pPr>
              <w:jc w:val="center"/>
              <w:rPr>
                <w:rFonts w:ascii="Times New Roman" w:hAnsi="Times New Roman" w:cs="Times New Roman"/>
                <w:szCs w:val="28"/>
              </w:rPr>
            </w:pPr>
            <w:r w:rsidRPr="00C520A8">
              <w:rPr>
                <w:rFonts w:ascii="Times New Roman" w:hAnsi="Times New Roman" w:cs="Times New Roman"/>
                <w:szCs w:val="28"/>
              </w:rPr>
              <w:t>2.1</w:t>
            </w:r>
          </w:p>
        </w:tc>
        <w:tc>
          <w:tcPr>
            <w:tcW w:w="1747" w:type="pct"/>
            <w:tcBorders>
              <w:top w:val="single" w:sz="4" w:space="0" w:color="auto"/>
              <w:left w:val="single" w:sz="4" w:space="0" w:color="auto"/>
              <w:bottom w:val="single" w:sz="4" w:space="0" w:color="auto"/>
              <w:right w:val="single" w:sz="4" w:space="0" w:color="auto"/>
            </w:tcBorders>
          </w:tcPr>
          <w:p w14:paraId="716B250C" w14:textId="77777777" w:rsidR="00C520A8" w:rsidRPr="0091766D" w:rsidRDefault="00C520A8" w:rsidP="00C520A8">
            <w:pPr>
              <w:shd w:val="clear" w:color="auto" w:fill="FFFFFF"/>
              <w:rPr>
                <w:rFonts w:ascii="Times New Roman" w:hAnsi="Times New Roman" w:cs="Times New Roman"/>
              </w:rPr>
            </w:pPr>
            <w:r w:rsidRPr="0091766D">
              <w:rPr>
                <w:rFonts w:ascii="Times New Roman" w:hAnsi="Times New Roman" w:cs="Times New Roman"/>
              </w:rPr>
              <w:t>Назначение и классификация коробок передач. Общее устройство и принцип работы коробки перемены передач (КПП) заднеприводного автомобиля. Общее устройство и принцип работы КПП переднеприводного автомобиля. Основные неисправности и ТО КПП.</w:t>
            </w:r>
          </w:p>
        </w:tc>
        <w:tc>
          <w:tcPr>
            <w:tcW w:w="644" w:type="pct"/>
            <w:tcBorders>
              <w:top w:val="single" w:sz="4" w:space="0" w:color="auto"/>
              <w:left w:val="single" w:sz="4" w:space="0" w:color="auto"/>
              <w:bottom w:val="single" w:sz="4" w:space="0" w:color="auto"/>
              <w:right w:val="single" w:sz="4" w:space="0" w:color="auto"/>
            </w:tcBorders>
            <w:vAlign w:val="center"/>
          </w:tcPr>
          <w:p w14:paraId="36792A4E" w14:textId="77777777" w:rsidR="00C520A8" w:rsidRPr="00C520A8" w:rsidRDefault="00C520A8" w:rsidP="0011153F">
            <w:pPr>
              <w:jc w:val="center"/>
              <w:rPr>
                <w:rFonts w:ascii="Times New Roman" w:hAnsi="Times New Roman" w:cs="Times New Roman"/>
                <w:szCs w:val="28"/>
              </w:rPr>
            </w:pPr>
            <w:r w:rsidRPr="00C520A8">
              <w:rPr>
                <w:rFonts w:ascii="Times New Roman" w:hAnsi="Times New Roman" w:cs="Times New Roman"/>
                <w:szCs w:val="28"/>
              </w:rPr>
              <w:t>-</w:t>
            </w:r>
          </w:p>
        </w:tc>
        <w:tc>
          <w:tcPr>
            <w:tcW w:w="644" w:type="pct"/>
            <w:tcBorders>
              <w:top w:val="single" w:sz="4" w:space="0" w:color="auto"/>
              <w:left w:val="single" w:sz="4" w:space="0" w:color="auto"/>
              <w:bottom w:val="single" w:sz="4" w:space="0" w:color="auto"/>
              <w:right w:val="single" w:sz="4" w:space="0" w:color="auto"/>
            </w:tcBorders>
            <w:vAlign w:val="center"/>
          </w:tcPr>
          <w:p w14:paraId="6158D05F" w14:textId="77777777" w:rsidR="00C520A8" w:rsidRPr="00C520A8" w:rsidRDefault="00C520A8" w:rsidP="0011153F">
            <w:pPr>
              <w:jc w:val="center"/>
              <w:rPr>
                <w:rFonts w:ascii="Times New Roman" w:hAnsi="Times New Roman" w:cs="Times New Roman"/>
                <w:szCs w:val="28"/>
              </w:rPr>
            </w:pPr>
            <w:r w:rsidRPr="00C520A8">
              <w:rPr>
                <w:rFonts w:ascii="Times New Roman" w:hAnsi="Times New Roman" w:cs="Times New Roman"/>
                <w:szCs w:val="28"/>
              </w:rPr>
              <w:t>0,5</w:t>
            </w:r>
          </w:p>
        </w:tc>
        <w:tc>
          <w:tcPr>
            <w:tcW w:w="630" w:type="pct"/>
            <w:tcBorders>
              <w:top w:val="single" w:sz="4" w:space="0" w:color="auto"/>
              <w:left w:val="single" w:sz="4" w:space="0" w:color="auto"/>
              <w:bottom w:val="single" w:sz="4" w:space="0" w:color="auto"/>
              <w:right w:val="single" w:sz="4" w:space="0" w:color="auto"/>
            </w:tcBorders>
            <w:vAlign w:val="center"/>
          </w:tcPr>
          <w:p w14:paraId="273EA4C7" w14:textId="77777777" w:rsidR="00C520A8" w:rsidRPr="00C520A8" w:rsidRDefault="00C520A8" w:rsidP="0011153F">
            <w:pPr>
              <w:jc w:val="center"/>
              <w:rPr>
                <w:rFonts w:ascii="Times New Roman" w:hAnsi="Times New Roman" w:cs="Times New Roman"/>
                <w:szCs w:val="28"/>
              </w:rPr>
            </w:pPr>
            <w:r w:rsidRPr="00C520A8">
              <w:rPr>
                <w:rFonts w:ascii="Times New Roman" w:hAnsi="Times New Roman" w:cs="Times New Roman"/>
                <w:szCs w:val="28"/>
              </w:rPr>
              <w:t>-</w:t>
            </w:r>
          </w:p>
        </w:tc>
        <w:tc>
          <w:tcPr>
            <w:tcW w:w="737" w:type="pct"/>
            <w:tcBorders>
              <w:top w:val="single" w:sz="4" w:space="0" w:color="auto"/>
              <w:left w:val="single" w:sz="4" w:space="0" w:color="auto"/>
              <w:bottom w:val="single" w:sz="4" w:space="0" w:color="auto"/>
              <w:right w:val="single" w:sz="4" w:space="0" w:color="auto"/>
            </w:tcBorders>
            <w:vAlign w:val="center"/>
          </w:tcPr>
          <w:p w14:paraId="29443F16" w14:textId="77777777" w:rsidR="00C520A8" w:rsidRPr="00C520A8" w:rsidRDefault="00C520A8" w:rsidP="0011153F">
            <w:pPr>
              <w:jc w:val="center"/>
              <w:rPr>
                <w:rFonts w:ascii="Times New Roman" w:hAnsi="Times New Roman" w:cs="Times New Roman"/>
                <w:szCs w:val="28"/>
              </w:rPr>
            </w:pPr>
            <w:r w:rsidRPr="00C520A8">
              <w:rPr>
                <w:rFonts w:ascii="Times New Roman" w:hAnsi="Times New Roman" w:cs="Times New Roman"/>
                <w:szCs w:val="28"/>
              </w:rPr>
              <w:t>2</w:t>
            </w:r>
          </w:p>
        </w:tc>
      </w:tr>
    </w:tbl>
    <w:p w14:paraId="6F216EB5" w14:textId="77777777" w:rsidR="00AC48F5" w:rsidRPr="0091766D" w:rsidRDefault="00AC48F5" w:rsidP="000F6EA1">
      <w:pPr>
        <w:rPr>
          <w:rFonts w:ascii="Times New Roman" w:hAnsi="Times New Roman" w:cs="Times New Roman"/>
        </w:rPr>
      </w:pPr>
    </w:p>
    <w:p w14:paraId="70A11B0C" w14:textId="3BB4950A" w:rsidR="00AC48F5" w:rsidRPr="0091766D" w:rsidRDefault="00AC48F5" w:rsidP="00C520A8">
      <w:pPr>
        <w:jc w:val="right"/>
        <w:rPr>
          <w:rFonts w:ascii="Times New Roman" w:hAnsi="Times New Roman" w:cs="Times New Roman"/>
          <w:i/>
        </w:rPr>
      </w:pPr>
      <w:r w:rsidRPr="0091766D">
        <w:rPr>
          <w:rFonts w:ascii="Times New Roman" w:hAnsi="Times New Roman" w:cs="Times New Roman"/>
        </w:rPr>
        <w:br w:type="page"/>
      </w:r>
      <w:r w:rsidRPr="0091766D">
        <w:rPr>
          <w:rFonts w:ascii="Times New Roman" w:hAnsi="Times New Roman" w:cs="Times New Roman"/>
          <w:i/>
        </w:rPr>
        <w:lastRenderedPageBreak/>
        <w:t>продолжение таблицы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7"/>
        <w:gridCol w:w="3265"/>
        <w:gridCol w:w="1204"/>
        <w:gridCol w:w="1204"/>
        <w:gridCol w:w="1177"/>
        <w:gridCol w:w="1377"/>
      </w:tblGrid>
      <w:tr w:rsidR="00AC48F5" w:rsidRPr="0091766D" w14:paraId="3EFFA7C8" w14:textId="77777777" w:rsidTr="00074917">
        <w:trPr>
          <w:jc w:val="center"/>
        </w:trPr>
        <w:tc>
          <w:tcPr>
            <w:tcW w:w="598" w:type="pct"/>
            <w:vAlign w:val="center"/>
          </w:tcPr>
          <w:p w14:paraId="4D1DE8C3" w14:textId="77777777" w:rsidR="00AC48F5" w:rsidRPr="0091766D" w:rsidRDefault="00AC48F5" w:rsidP="000F6EA1">
            <w:pPr>
              <w:jc w:val="center"/>
              <w:rPr>
                <w:rFonts w:ascii="Times New Roman" w:hAnsi="Times New Roman" w:cs="Times New Roman"/>
              </w:rPr>
            </w:pPr>
            <w:r w:rsidRPr="0091766D">
              <w:rPr>
                <w:rFonts w:ascii="Times New Roman" w:hAnsi="Times New Roman" w:cs="Times New Roman"/>
              </w:rPr>
              <w:t>2.2</w:t>
            </w:r>
          </w:p>
        </w:tc>
        <w:tc>
          <w:tcPr>
            <w:tcW w:w="1747" w:type="pct"/>
            <w:vAlign w:val="center"/>
          </w:tcPr>
          <w:p w14:paraId="0F774EEB" w14:textId="77777777" w:rsidR="00AC48F5" w:rsidRPr="0091766D" w:rsidRDefault="00AC48F5" w:rsidP="000F6EA1">
            <w:pPr>
              <w:tabs>
                <w:tab w:val="left" w:pos="452"/>
              </w:tabs>
              <w:rPr>
                <w:rFonts w:ascii="Times New Roman" w:hAnsi="Times New Roman" w:cs="Times New Roman"/>
              </w:rPr>
            </w:pPr>
            <w:r w:rsidRPr="0091766D">
              <w:rPr>
                <w:rFonts w:ascii="Times New Roman" w:hAnsi="Times New Roman" w:cs="Times New Roman"/>
              </w:rPr>
              <w:t>Назначение и классификация муфт сцепления. Общее устройство и принцип работы однодисковой постоянно-замкнутой муфты сцепления. Приводы муфт сцепления. Основные неисправности и то муфт сцепления.</w:t>
            </w:r>
          </w:p>
        </w:tc>
        <w:tc>
          <w:tcPr>
            <w:tcW w:w="644" w:type="pct"/>
            <w:vAlign w:val="center"/>
          </w:tcPr>
          <w:p w14:paraId="6F1B4B2F" w14:textId="77777777" w:rsidR="00AC48F5" w:rsidRPr="0091766D" w:rsidRDefault="00AC48F5" w:rsidP="000F6EA1">
            <w:pPr>
              <w:jc w:val="center"/>
              <w:rPr>
                <w:rFonts w:ascii="Times New Roman" w:hAnsi="Times New Roman" w:cs="Times New Roman"/>
              </w:rPr>
            </w:pPr>
            <w:r w:rsidRPr="0091766D">
              <w:rPr>
                <w:rFonts w:ascii="Times New Roman" w:hAnsi="Times New Roman" w:cs="Times New Roman"/>
              </w:rPr>
              <w:t>-</w:t>
            </w:r>
          </w:p>
        </w:tc>
        <w:tc>
          <w:tcPr>
            <w:tcW w:w="644" w:type="pct"/>
            <w:vAlign w:val="center"/>
          </w:tcPr>
          <w:p w14:paraId="052044A9" w14:textId="77777777" w:rsidR="00AC48F5" w:rsidRPr="0091766D" w:rsidRDefault="00AC48F5" w:rsidP="000F6EA1">
            <w:pPr>
              <w:jc w:val="center"/>
              <w:rPr>
                <w:rFonts w:ascii="Times New Roman" w:hAnsi="Times New Roman" w:cs="Times New Roman"/>
              </w:rPr>
            </w:pPr>
            <w:r w:rsidRPr="0091766D">
              <w:rPr>
                <w:rFonts w:ascii="Times New Roman" w:hAnsi="Times New Roman" w:cs="Times New Roman"/>
              </w:rPr>
              <w:t>0,5</w:t>
            </w:r>
          </w:p>
        </w:tc>
        <w:tc>
          <w:tcPr>
            <w:tcW w:w="630" w:type="pct"/>
            <w:vAlign w:val="center"/>
          </w:tcPr>
          <w:p w14:paraId="41F6C12A" w14:textId="77777777" w:rsidR="00AC48F5" w:rsidRPr="0091766D" w:rsidRDefault="00AC48F5" w:rsidP="000F6EA1">
            <w:pPr>
              <w:jc w:val="center"/>
              <w:rPr>
                <w:rFonts w:ascii="Times New Roman" w:hAnsi="Times New Roman" w:cs="Times New Roman"/>
              </w:rPr>
            </w:pPr>
            <w:r w:rsidRPr="0091766D">
              <w:rPr>
                <w:rFonts w:ascii="Times New Roman" w:hAnsi="Times New Roman" w:cs="Times New Roman"/>
              </w:rPr>
              <w:t>-</w:t>
            </w:r>
          </w:p>
        </w:tc>
        <w:tc>
          <w:tcPr>
            <w:tcW w:w="737" w:type="pct"/>
            <w:vAlign w:val="center"/>
          </w:tcPr>
          <w:p w14:paraId="325D43D2" w14:textId="77777777" w:rsidR="00AC48F5" w:rsidRPr="0091766D" w:rsidRDefault="00AC48F5" w:rsidP="000F6EA1">
            <w:pPr>
              <w:jc w:val="center"/>
              <w:rPr>
                <w:rFonts w:ascii="Times New Roman" w:hAnsi="Times New Roman" w:cs="Times New Roman"/>
              </w:rPr>
            </w:pPr>
            <w:r w:rsidRPr="0091766D">
              <w:rPr>
                <w:rFonts w:ascii="Times New Roman" w:hAnsi="Times New Roman" w:cs="Times New Roman"/>
              </w:rPr>
              <w:t>2</w:t>
            </w:r>
          </w:p>
        </w:tc>
      </w:tr>
      <w:tr w:rsidR="00AC48F5" w:rsidRPr="0091766D" w14:paraId="0320EADF" w14:textId="77777777" w:rsidTr="00074917">
        <w:trPr>
          <w:jc w:val="center"/>
        </w:trPr>
        <w:tc>
          <w:tcPr>
            <w:tcW w:w="598" w:type="pct"/>
            <w:vAlign w:val="center"/>
          </w:tcPr>
          <w:p w14:paraId="70D46AFC" w14:textId="77777777" w:rsidR="00AC48F5" w:rsidRPr="0091766D" w:rsidRDefault="00AC48F5" w:rsidP="000F6EA1">
            <w:pPr>
              <w:jc w:val="center"/>
              <w:rPr>
                <w:rFonts w:ascii="Times New Roman" w:hAnsi="Times New Roman" w:cs="Times New Roman"/>
              </w:rPr>
            </w:pPr>
            <w:r w:rsidRPr="0091766D">
              <w:rPr>
                <w:rFonts w:ascii="Times New Roman" w:hAnsi="Times New Roman" w:cs="Times New Roman"/>
              </w:rPr>
              <w:t>2.3</w:t>
            </w:r>
          </w:p>
        </w:tc>
        <w:tc>
          <w:tcPr>
            <w:tcW w:w="1747" w:type="pct"/>
            <w:vAlign w:val="center"/>
          </w:tcPr>
          <w:p w14:paraId="201942C1" w14:textId="77777777" w:rsidR="00AC48F5" w:rsidRPr="0091766D" w:rsidRDefault="00AC48F5" w:rsidP="000F6EA1">
            <w:pPr>
              <w:tabs>
                <w:tab w:val="left" w:pos="452"/>
              </w:tabs>
              <w:rPr>
                <w:rFonts w:ascii="Times New Roman" w:hAnsi="Times New Roman" w:cs="Times New Roman"/>
              </w:rPr>
            </w:pPr>
            <w:r w:rsidRPr="0091766D">
              <w:rPr>
                <w:rFonts w:ascii="Times New Roman" w:hAnsi="Times New Roman" w:cs="Times New Roman"/>
              </w:rPr>
              <w:t>Назначение и общее устройство ведущих мостов. Механизмы блокировки дифференциалов. Самоблокирующиеся дифференциалы. Основные неисправности и то ведущих мостов.</w:t>
            </w:r>
          </w:p>
        </w:tc>
        <w:tc>
          <w:tcPr>
            <w:tcW w:w="644" w:type="pct"/>
            <w:vAlign w:val="center"/>
          </w:tcPr>
          <w:p w14:paraId="0422ADAC" w14:textId="77777777" w:rsidR="00AC48F5" w:rsidRPr="0091766D" w:rsidRDefault="00AC48F5" w:rsidP="000F6EA1">
            <w:pPr>
              <w:jc w:val="center"/>
              <w:rPr>
                <w:rFonts w:ascii="Times New Roman" w:hAnsi="Times New Roman" w:cs="Times New Roman"/>
              </w:rPr>
            </w:pPr>
            <w:r w:rsidRPr="0091766D">
              <w:rPr>
                <w:rFonts w:ascii="Times New Roman" w:hAnsi="Times New Roman" w:cs="Times New Roman"/>
              </w:rPr>
              <w:t>-</w:t>
            </w:r>
          </w:p>
        </w:tc>
        <w:tc>
          <w:tcPr>
            <w:tcW w:w="644" w:type="pct"/>
            <w:vAlign w:val="center"/>
          </w:tcPr>
          <w:p w14:paraId="416D64DE" w14:textId="77777777" w:rsidR="00AC48F5" w:rsidRPr="0091766D" w:rsidRDefault="00AC48F5" w:rsidP="000F6EA1">
            <w:pPr>
              <w:jc w:val="center"/>
              <w:rPr>
                <w:rFonts w:ascii="Times New Roman" w:hAnsi="Times New Roman" w:cs="Times New Roman"/>
              </w:rPr>
            </w:pPr>
            <w:r w:rsidRPr="0091766D">
              <w:rPr>
                <w:rFonts w:ascii="Times New Roman" w:hAnsi="Times New Roman" w:cs="Times New Roman"/>
              </w:rPr>
              <w:t>0,5</w:t>
            </w:r>
          </w:p>
        </w:tc>
        <w:tc>
          <w:tcPr>
            <w:tcW w:w="630" w:type="pct"/>
            <w:vAlign w:val="center"/>
          </w:tcPr>
          <w:p w14:paraId="1CC37A22" w14:textId="77777777" w:rsidR="00AC48F5" w:rsidRPr="0091766D" w:rsidRDefault="00AC48F5" w:rsidP="000F6EA1">
            <w:pPr>
              <w:jc w:val="center"/>
              <w:rPr>
                <w:rFonts w:ascii="Times New Roman" w:hAnsi="Times New Roman" w:cs="Times New Roman"/>
              </w:rPr>
            </w:pPr>
            <w:r w:rsidRPr="0091766D">
              <w:rPr>
                <w:rFonts w:ascii="Times New Roman" w:hAnsi="Times New Roman" w:cs="Times New Roman"/>
              </w:rPr>
              <w:t>-</w:t>
            </w:r>
          </w:p>
        </w:tc>
        <w:tc>
          <w:tcPr>
            <w:tcW w:w="737" w:type="pct"/>
            <w:vAlign w:val="center"/>
          </w:tcPr>
          <w:p w14:paraId="123129E5" w14:textId="77777777" w:rsidR="00AC48F5" w:rsidRPr="0091766D" w:rsidRDefault="00AC48F5" w:rsidP="000F6EA1">
            <w:pPr>
              <w:jc w:val="center"/>
              <w:rPr>
                <w:rFonts w:ascii="Times New Roman" w:hAnsi="Times New Roman" w:cs="Times New Roman"/>
              </w:rPr>
            </w:pPr>
            <w:r w:rsidRPr="0091766D">
              <w:rPr>
                <w:rFonts w:ascii="Times New Roman" w:hAnsi="Times New Roman" w:cs="Times New Roman"/>
              </w:rPr>
              <w:t>2</w:t>
            </w:r>
          </w:p>
        </w:tc>
      </w:tr>
      <w:tr w:rsidR="00AC48F5" w:rsidRPr="0091766D" w14:paraId="7CABE635" w14:textId="77777777" w:rsidTr="00074917">
        <w:trPr>
          <w:jc w:val="center"/>
        </w:trPr>
        <w:tc>
          <w:tcPr>
            <w:tcW w:w="598" w:type="pct"/>
            <w:vAlign w:val="center"/>
          </w:tcPr>
          <w:p w14:paraId="20DF14BA" w14:textId="77777777" w:rsidR="00AC48F5" w:rsidRPr="0091766D" w:rsidRDefault="00AC48F5" w:rsidP="000F6EA1">
            <w:pPr>
              <w:jc w:val="center"/>
              <w:rPr>
                <w:rFonts w:ascii="Times New Roman" w:hAnsi="Times New Roman" w:cs="Times New Roman"/>
              </w:rPr>
            </w:pPr>
            <w:r w:rsidRPr="0091766D">
              <w:rPr>
                <w:rFonts w:ascii="Times New Roman" w:hAnsi="Times New Roman" w:cs="Times New Roman"/>
              </w:rPr>
              <w:t>2.4</w:t>
            </w:r>
          </w:p>
        </w:tc>
        <w:tc>
          <w:tcPr>
            <w:tcW w:w="1747" w:type="pct"/>
            <w:vAlign w:val="center"/>
          </w:tcPr>
          <w:p w14:paraId="292AE164" w14:textId="77777777" w:rsidR="00AC48F5" w:rsidRPr="0091766D" w:rsidRDefault="00AC48F5" w:rsidP="000F6EA1">
            <w:pPr>
              <w:tabs>
                <w:tab w:val="left" w:pos="452"/>
              </w:tabs>
              <w:rPr>
                <w:rFonts w:ascii="Times New Roman" w:hAnsi="Times New Roman" w:cs="Times New Roman"/>
              </w:rPr>
            </w:pPr>
            <w:r w:rsidRPr="0091766D">
              <w:rPr>
                <w:rFonts w:ascii="Times New Roman" w:hAnsi="Times New Roman" w:cs="Times New Roman"/>
              </w:rPr>
              <w:t>Назначение и общее устройство ходовой части. Типы остовов. Назначение, классификация и общее устройство подвесок. Назначение, классификация и общее устройство движителей. Основные неисправности и то ходовой части.</w:t>
            </w:r>
          </w:p>
        </w:tc>
        <w:tc>
          <w:tcPr>
            <w:tcW w:w="644" w:type="pct"/>
            <w:vAlign w:val="center"/>
          </w:tcPr>
          <w:p w14:paraId="6D157E2F" w14:textId="77777777" w:rsidR="00AC48F5" w:rsidRPr="0091766D" w:rsidRDefault="00AC48F5" w:rsidP="000F6EA1">
            <w:pPr>
              <w:jc w:val="center"/>
              <w:rPr>
                <w:rFonts w:ascii="Times New Roman" w:hAnsi="Times New Roman" w:cs="Times New Roman"/>
              </w:rPr>
            </w:pPr>
            <w:r w:rsidRPr="0091766D">
              <w:rPr>
                <w:rFonts w:ascii="Times New Roman" w:hAnsi="Times New Roman" w:cs="Times New Roman"/>
              </w:rPr>
              <w:t>-</w:t>
            </w:r>
          </w:p>
        </w:tc>
        <w:tc>
          <w:tcPr>
            <w:tcW w:w="644" w:type="pct"/>
            <w:vAlign w:val="center"/>
          </w:tcPr>
          <w:p w14:paraId="6C96CE80" w14:textId="77777777" w:rsidR="00AC48F5" w:rsidRPr="0091766D" w:rsidRDefault="00AC48F5" w:rsidP="000F6EA1">
            <w:pPr>
              <w:jc w:val="center"/>
              <w:rPr>
                <w:rFonts w:ascii="Times New Roman" w:hAnsi="Times New Roman" w:cs="Times New Roman"/>
              </w:rPr>
            </w:pPr>
            <w:r w:rsidRPr="0091766D">
              <w:rPr>
                <w:rFonts w:ascii="Times New Roman" w:hAnsi="Times New Roman" w:cs="Times New Roman"/>
              </w:rPr>
              <w:t>0,5</w:t>
            </w:r>
          </w:p>
        </w:tc>
        <w:tc>
          <w:tcPr>
            <w:tcW w:w="630" w:type="pct"/>
            <w:vAlign w:val="center"/>
          </w:tcPr>
          <w:p w14:paraId="707D0766" w14:textId="77777777" w:rsidR="00AC48F5" w:rsidRPr="0091766D" w:rsidRDefault="00AC48F5" w:rsidP="000F6EA1">
            <w:pPr>
              <w:jc w:val="center"/>
              <w:rPr>
                <w:rFonts w:ascii="Times New Roman" w:hAnsi="Times New Roman" w:cs="Times New Roman"/>
              </w:rPr>
            </w:pPr>
            <w:r w:rsidRPr="0091766D">
              <w:rPr>
                <w:rFonts w:ascii="Times New Roman" w:hAnsi="Times New Roman" w:cs="Times New Roman"/>
              </w:rPr>
              <w:t>-</w:t>
            </w:r>
          </w:p>
        </w:tc>
        <w:tc>
          <w:tcPr>
            <w:tcW w:w="737" w:type="pct"/>
            <w:vAlign w:val="center"/>
          </w:tcPr>
          <w:p w14:paraId="0791BA7C" w14:textId="77777777" w:rsidR="00AC48F5" w:rsidRPr="0091766D" w:rsidRDefault="00AC48F5" w:rsidP="000F6EA1">
            <w:pPr>
              <w:jc w:val="center"/>
              <w:rPr>
                <w:rFonts w:ascii="Times New Roman" w:hAnsi="Times New Roman" w:cs="Times New Roman"/>
              </w:rPr>
            </w:pPr>
            <w:r w:rsidRPr="0091766D">
              <w:rPr>
                <w:rFonts w:ascii="Times New Roman" w:hAnsi="Times New Roman" w:cs="Times New Roman"/>
              </w:rPr>
              <w:t>2</w:t>
            </w:r>
          </w:p>
        </w:tc>
      </w:tr>
      <w:tr w:rsidR="00AC48F5" w:rsidRPr="0091766D" w14:paraId="18B16484" w14:textId="77777777" w:rsidTr="00074917">
        <w:trPr>
          <w:jc w:val="center"/>
        </w:trPr>
        <w:tc>
          <w:tcPr>
            <w:tcW w:w="598" w:type="pct"/>
            <w:vAlign w:val="center"/>
          </w:tcPr>
          <w:p w14:paraId="69AB842D" w14:textId="77777777" w:rsidR="00AC48F5" w:rsidRPr="0091766D" w:rsidRDefault="00AC48F5" w:rsidP="000F6EA1">
            <w:pPr>
              <w:jc w:val="center"/>
              <w:rPr>
                <w:rFonts w:ascii="Times New Roman" w:hAnsi="Times New Roman" w:cs="Times New Roman"/>
                <w:b/>
                <w:szCs w:val="28"/>
              </w:rPr>
            </w:pPr>
            <w:r w:rsidRPr="0091766D">
              <w:rPr>
                <w:rFonts w:ascii="Times New Roman" w:hAnsi="Times New Roman" w:cs="Times New Roman"/>
                <w:b/>
                <w:szCs w:val="28"/>
              </w:rPr>
              <w:t>3</w:t>
            </w:r>
          </w:p>
        </w:tc>
        <w:tc>
          <w:tcPr>
            <w:tcW w:w="1747" w:type="pct"/>
            <w:vAlign w:val="center"/>
          </w:tcPr>
          <w:p w14:paraId="73FA952D" w14:textId="77777777" w:rsidR="00AC48F5" w:rsidRPr="0091766D" w:rsidRDefault="00AC48F5" w:rsidP="000F6EA1">
            <w:pPr>
              <w:tabs>
                <w:tab w:val="left" w:pos="452"/>
              </w:tabs>
              <w:rPr>
                <w:rFonts w:ascii="Times New Roman" w:hAnsi="Times New Roman" w:cs="Times New Roman"/>
                <w:b/>
                <w:bCs/>
                <w:szCs w:val="28"/>
              </w:rPr>
            </w:pPr>
            <w:r w:rsidRPr="0091766D">
              <w:rPr>
                <w:rFonts w:ascii="Times New Roman" w:hAnsi="Times New Roman" w:cs="Times New Roman"/>
                <w:b/>
                <w:bCs/>
                <w:iCs/>
              </w:rPr>
              <w:t>Конструкция рулевого управления, тормозной системы, электрооборудования</w:t>
            </w:r>
          </w:p>
        </w:tc>
        <w:tc>
          <w:tcPr>
            <w:tcW w:w="644" w:type="pct"/>
            <w:vAlign w:val="center"/>
          </w:tcPr>
          <w:p w14:paraId="6F39CF96" w14:textId="77777777" w:rsidR="00AC48F5" w:rsidRPr="0091766D" w:rsidRDefault="00AC48F5" w:rsidP="000F6EA1">
            <w:pPr>
              <w:jc w:val="center"/>
              <w:rPr>
                <w:rFonts w:ascii="Times New Roman" w:hAnsi="Times New Roman" w:cs="Times New Roman"/>
                <w:b/>
                <w:szCs w:val="28"/>
              </w:rPr>
            </w:pPr>
            <w:r w:rsidRPr="0091766D">
              <w:rPr>
                <w:rFonts w:ascii="Times New Roman" w:hAnsi="Times New Roman" w:cs="Times New Roman"/>
                <w:b/>
                <w:szCs w:val="28"/>
              </w:rPr>
              <w:t>20</w:t>
            </w:r>
          </w:p>
        </w:tc>
        <w:tc>
          <w:tcPr>
            <w:tcW w:w="644" w:type="pct"/>
            <w:vAlign w:val="center"/>
          </w:tcPr>
          <w:p w14:paraId="17DDB198" w14:textId="77777777" w:rsidR="00AC48F5" w:rsidRPr="0091766D" w:rsidRDefault="00AC48F5" w:rsidP="000F6EA1">
            <w:pPr>
              <w:jc w:val="center"/>
              <w:rPr>
                <w:rFonts w:ascii="Times New Roman" w:hAnsi="Times New Roman" w:cs="Times New Roman"/>
                <w:b/>
                <w:szCs w:val="28"/>
              </w:rPr>
            </w:pPr>
            <w:r w:rsidRPr="0091766D">
              <w:rPr>
                <w:rFonts w:ascii="Times New Roman" w:hAnsi="Times New Roman" w:cs="Times New Roman"/>
                <w:b/>
                <w:szCs w:val="28"/>
              </w:rPr>
              <w:t>4</w:t>
            </w:r>
          </w:p>
        </w:tc>
        <w:tc>
          <w:tcPr>
            <w:tcW w:w="630" w:type="pct"/>
            <w:vAlign w:val="center"/>
          </w:tcPr>
          <w:p w14:paraId="2EF2D0B0" w14:textId="77777777" w:rsidR="00AC48F5" w:rsidRPr="0091766D" w:rsidRDefault="00AC48F5" w:rsidP="000F6EA1">
            <w:pPr>
              <w:jc w:val="center"/>
              <w:rPr>
                <w:rFonts w:ascii="Times New Roman" w:hAnsi="Times New Roman" w:cs="Times New Roman"/>
                <w:b/>
                <w:szCs w:val="28"/>
              </w:rPr>
            </w:pPr>
            <w:r w:rsidRPr="0091766D">
              <w:rPr>
                <w:rFonts w:ascii="Times New Roman" w:hAnsi="Times New Roman" w:cs="Times New Roman"/>
                <w:b/>
                <w:szCs w:val="28"/>
              </w:rPr>
              <w:t>-</w:t>
            </w:r>
          </w:p>
        </w:tc>
        <w:tc>
          <w:tcPr>
            <w:tcW w:w="737" w:type="pct"/>
            <w:vAlign w:val="center"/>
          </w:tcPr>
          <w:p w14:paraId="343CB9D1" w14:textId="77777777" w:rsidR="00AC48F5" w:rsidRPr="0091766D" w:rsidRDefault="00AC48F5" w:rsidP="000F6EA1">
            <w:pPr>
              <w:jc w:val="center"/>
              <w:rPr>
                <w:rFonts w:ascii="Times New Roman" w:hAnsi="Times New Roman" w:cs="Times New Roman"/>
                <w:b/>
                <w:szCs w:val="28"/>
              </w:rPr>
            </w:pPr>
            <w:r w:rsidRPr="0091766D">
              <w:rPr>
                <w:rFonts w:ascii="Times New Roman" w:hAnsi="Times New Roman" w:cs="Times New Roman"/>
                <w:b/>
                <w:szCs w:val="28"/>
              </w:rPr>
              <w:t>16</w:t>
            </w:r>
          </w:p>
        </w:tc>
      </w:tr>
      <w:tr w:rsidR="00AC48F5" w:rsidRPr="0091766D" w14:paraId="44D331C9" w14:textId="77777777" w:rsidTr="00074917">
        <w:trPr>
          <w:jc w:val="center"/>
        </w:trPr>
        <w:tc>
          <w:tcPr>
            <w:tcW w:w="598" w:type="pct"/>
            <w:vAlign w:val="center"/>
          </w:tcPr>
          <w:p w14:paraId="6869CA68" w14:textId="77777777" w:rsidR="00AC48F5" w:rsidRPr="0091766D" w:rsidRDefault="00AC48F5" w:rsidP="000F6EA1">
            <w:pPr>
              <w:jc w:val="center"/>
              <w:rPr>
                <w:rFonts w:ascii="Times New Roman" w:hAnsi="Times New Roman" w:cs="Times New Roman"/>
              </w:rPr>
            </w:pPr>
            <w:r w:rsidRPr="0091766D">
              <w:rPr>
                <w:rFonts w:ascii="Times New Roman" w:hAnsi="Times New Roman" w:cs="Times New Roman"/>
              </w:rPr>
              <w:t>3.1</w:t>
            </w:r>
          </w:p>
        </w:tc>
        <w:tc>
          <w:tcPr>
            <w:tcW w:w="1747" w:type="pct"/>
          </w:tcPr>
          <w:p w14:paraId="3D86E94C" w14:textId="77777777" w:rsidR="00AC48F5" w:rsidRPr="0091766D" w:rsidRDefault="00AC48F5" w:rsidP="000F6EA1">
            <w:pPr>
              <w:tabs>
                <w:tab w:val="left" w:pos="452"/>
              </w:tabs>
              <w:rPr>
                <w:rFonts w:ascii="Times New Roman" w:hAnsi="Times New Roman" w:cs="Times New Roman"/>
              </w:rPr>
            </w:pPr>
            <w:r w:rsidRPr="0091766D">
              <w:rPr>
                <w:rFonts w:ascii="Times New Roman" w:hAnsi="Times New Roman" w:cs="Times New Roman"/>
              </w:rPr>
              <w:t>Назначение и общее устройство рулевого управления. Способы поворота автомобиля.</w:t>
            </w:r>
          </w:p>
          <w:p w14:paraId="7BB0E990" w14:textId="77777777" w:rsidR="00AC48F5" w:rsidRPr="0091766D" w:rsidRDefault="00AC48F5" w:rsidP="000F6EA1">
            <w:pPr>
              <w:tabs>
                <w:tab w:val="left" w:pos="452"/>
              </w:tabs>
              <w:rPr>
                <w:rFonts w:ascii="Times New Roman" w:hAnsi="Times New Roman" w:cs="Times New Roman"/>
                <w:b/>
              </w:rPr>
            </w:pPr>
            <w:r w:rsidRPr="0091766D">
              <w:rPr>
                <w:rFonts w:ascii="Times New Roman" w:hAnsi="Times New Roman" w:cs="Times New Roman"/>
              </w:rPr>
              <w:t>Углы установки управляемых колес и их влияние на управляемость автомобиля. Основные неисправности и то рулевого управления.</w:t>
            </w:r>
          </w:p>
        </w:tc>
        <w:tc>
          <w:tcPr>
            <w:tcW w:w="644" w:type="pct"/>
            <w:vAlign w:val="center"/>
          </w:tcPr>
          <w:p w14:paraId="4CFD3B2A" w14:textId="77777777" w:rsidR="00AC48F5" w:rsidRPr="0091766D" w:rsidRDefault="00AC48F5" w:rsidP="000F6EA1">
            <w:pPr>
              <w:jc w:val="center"/>
              <w:rPr>
                <w:rFonts w:ascii="Times New Roman" w:hAnsi="Times New Roman" w:cs="Times New Roman"/>
              </w:rPr>
            </w:pPr>
            <w:r w:rsidRPr="0091766D">
              <w:rPr>
                <w:rFonts w:ascii="Times New Roman" w:hAnsi="Times New Roman" w:cs="Times New Roman"/>
              </w:rPr>
              <w:t>-</w:t>
            </w:r>
          </w:p>
        </w:tc>
        <w:tc>
          <w:tcPr>
            <w:tcW w:w="644" w:type="pct"/>
            <w:vAlign w:val="center"/>
          </w:tcPr>
          <w:p w14:paraId="29D38BDB" w14:textId="77777777" w:rsidR="00AC48F5" w:rsidRPr="0091766D" w:rsidRDefault="00AC48F5" w:rsidP="000F6EA1">
            <w:pPr>
              <w:jc w:val="center"/>
              <w:rPr>
                <w:rFonts w:ascii="Times New Roman" w:hAnsi="Times New Roman" w:cs="Times New Roman"/>
              </w:rPr>
            </w:pPr>
            <w:r w:rsidRPr="0091766D">
              <w:rPr>
                <w:rFonts w:ascii="Times New Roman" w:hAnsi="Times New Roman" w:cs="Times New Roman"/>
              </w:rPr>
              <w:t>1</w:t>
            </w:r>
          </w:p>
        </w:tc>
        <w:tc>
          <w:tcPr>
            <w:tcW w:w="630" w:type="pct"/>
            <w:vAlign w:val="center"/>
          </w:tcPr>
          <w:p w14:paraId="33A922FB" w14:textId="77777777" w:rsidR="00AC48F5" w:rsidRPr="0091766D" w:rsidRDefault="00AC48F5" w:rsidP="000F6EA1">
            <w:pPr>
              <w:jc w:val="center"/>
              <w:rPr>
                <w:rFonts w:ascii="Times New Roman" w:hAnsi="Times New Roman" w:cs="Times New Roman"/>
              </w:rPr>
            </w:pPr>
            <w:r w:rsidRPr="0091766D">
              <w:rPr>
                <w:rFonts w:ascii="Times New Roman" w:hAnsi="Times New Roman" w:cs="Times New Roman"/>
              </w:rPr>
              <w:t>-</w:t>
            </w:r>
          </w:p>
        </w:tc>
        <w:tc>
          <w:tcPr>
            <w:tcW w:w="737" w:type="pct"/>
            <w:vAlign w:val="center"/>
          </w:tcPr>
          <w:p w14:paraId="7AAFC987" w14:textId="77777777" w:rsidR="00AC48F5" w:rsidRPr="0091766D" w:rsidRDefault="00AC48F5" w:rsidP="000F6EA1">
            <w:pPr>
              <w:jc w:val="center"/>
              <w:rPr>
                <w:rFonts w:ascii="Times New Roman" w:hAnsi="Times New Roman" w:cs="Times New Roman"/>
              </w:rPr>
            </w:pPr>
            <w:r w:rsidRPr="0091766D">
              <w:rPr>
                <w:rFonts w:ascii="Times New Roman" w:hAnsi="Times New Roman" w:cs="Times New Roman"/>
              </w:rPr>
              <w:t>4</w:t>
            </w:r>
          </w:p>
        </w:tc>
      </w:tr>
    </w:tbl>
    <w:p w14:paraId="0CD41883" w14:textId="532F50E6" w:rsidR="00C520A8" w:rsidRDefault="00C520A8" w:rsidP="00C520A8">
      <w:pPr>
        <w:rPr>
          <w:rFonts w:ascii="Times New Roman" w:hAnsi="Times New Roman" w:cs="Times New Roman"/>
          <w:i/>
        </w:rPr>
      </w:pPr>
    </w:p>
    <w:p w14:paraId="593F6331" w14:textId="6FCD2E42" w:rsidR="00C520A8" w:rsidRDefault="00C520A8" w:rsidP="00C520A8">
      <w:pPr>
        <w:rPr>
          <w:rFonts w:ascii="Times New Roman" w:hAnsi="Times New Roman" w:cs="Times New Roman"/>
          <w:i/>
        </w:rPr>
      </w:pPr>
    </w:p>
    <w:p w14:paraId="2D74838D" w14:textId="69E78F83" w:rsidR="00C520A8" w:rsidRDefault="00C520A8" w:rsidP="00C520A8">
      <w:pPr>
        <w:rPr>
          <w:rFonts w:ascii="Times New Roman" w:hAnsi="Times New Roman" w:cs="Times New Roman"/>
          <w:i/>
        </w:rPr>
      </w:pPr>
    </w:p>
    <w:p w14:paraId="737985E1" w14:textId="1811FB28" w:rsidR="00C520A8" w:rsidRDefault="00C520A8" w:rsidP="00C520A8">
      <w:pPr>
        <w:rPr>
          <w:rFonts w:ascii="Times New Roman" w:hAnsi="Times New Roman" w:cs="Times New Roman"/>
          <w:i/>
        </w:rPr>
      </w:pPr>
    </w:p>
    <w:p w14:paraId="04DCEF19" w14:textId="2ACD4316" w:rsidR="00C520A8" w:rsidRDefault="00C520A8" w:rsidP="00C520A8">
      <w:pPr>
        <w:rPr>
          <w:rFonts w:ascii="Times New Roman" w:hAnsi="Times New Roman" w:cs="Times New Roman"/>
          <w:i/>
        </w:rPr>
      </w:pPr>
    </w:p>
    <w:p w14:paraId="1F9374E4" w14:textId="76F816C2" w:rsidR="00C520A8" w:rsidRDefault="00C520A8" w:rsidP="00C520A8">
      <w:pPr>
        <w:rPr>
          <w:rFonts w:ascii="Times New Roman" w:hAnsi="Times New Roman" w:cs="Times New Roman"/>
          <w:i/>
        </w:rPr>
      </w:pPr>
    </w:p>
    <w:p w14:paraId="268DF8B4" w14:textId="2F8ADE58" w:rsidR="00C520A8" w:rsidRDefault="00C520A8" w:rsidP="00C520A8">
      <w:pPr>
        <w:rPr>
          <w:rFonts w:ascii="Times New Roman" w:hAnsi="Times New Roman" w:cs="Times New Roman"/>
          <w:i/>
        </w:rPr>
      </w:pPr>
    </w:p>
    <w:p w14:paraId="7D809E59" w14:textId="4A47A801" w:rsidR="00C520A8" w:rsidRDefault="00C520A8" w:rsidP="00C520A8">
      <w:pPr>
        <w:rPr>
          <w:rFonts w:ascii="Times New Roman" w:hAnsi="Times New Roman" w:cs="Times New Roman"/>
          <w:i/>
        </w:rPr>
      </w:pPr>
    </w:p>
    <w:p w14:paraId="3A0508F4" w14:textId="6E354344" w:rsidR="00C520A8" w:rsidRDefault="00C520A8" w:rsidP="00C520A8">
      <w:pPr>
        <w:rPr>
          <w:rFonts w:ascii="Times New Roman" w:hAnsi="Times New Roman" w:cs="Times New Roman"/>
          <w:i/>
        </w:rPr>
      </w:pPr>
    </w:p>
    <w:p w14:paraId="0C62849D" w14:textId="77777777" w:rsidR="00C520A8" w:rsidRPr="0091766D" w:rsidRDefault="00C520A8" w:rsidP="00C520A8">
      <w:pPr>
        <w:rPr>
          <w:rFonts w:ascii="Times New Roman" w:hAnsi="Times New Roman" w:cs="Times New Roman"/>
          <w:i/>
        </w:rPr>
      </w:pPr>
    </w:p>
    <w:p w14:paraId="5D116C2E" w14:textId="3FBD1083" w:rsidR="00AC48F5" w:rsidRPr="0091766D" w:rsidRDefault="00C520A8" w:rsidP="00C520A8">
      <w:pPr>
        <w:jc w:val="right"/>
        <w:rPr>
          <w:rFonts w:ascii="Times New Roman" w:hAnsi="Times New Roman" w:cs="Times New Roman"/>
          <w:i/>
        </w:rPr>
      </w:pPr>
      <w:r w:rsidRPr="0091766D">
        <w:rPr>
          <w:rFonts w:ascii="Times New Roman" w:hAnsi="Times New Roman" w:cs="Times New Roman"/>
          <w:i/>
        </w:rPr>
        <w:t>продолжение таблицы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7"/>
        <w:gridCol w:w="3265"/>
        <w:gridCol w:w="1204"/>
        <w:gridCol w:w="1204"/>
        <w:gridCol w:w="1177"/>
        <w:gridCol w:w="1377"/>
      </w:tblGrid>
      <w:tr w:rsidR="00AC48F5" w:rsidRPr="0091766D" w14:paraId="47292E9C" w14:textId="77777777" w:rsidTr="00074917">
        <w:trPr>
          <w:jc w:val="center"/>
        </w:trPr>
        <w:tc>
          <w:tcPr>
            <w:tcW w:w="598" w:type="pct"/>
            <w:vAlign w:val="center"/>
          </w:tcPr>
          <w:p w14:paraId="007011A2" w14:textId="77777777" w:rsidR="00AC48F5" w:rsidRPr="0091766D" w:rsidRDefault="00AC48F5" w:rsidP="000F6EA1">
            <w:pPr>
              <w:jc w:val="center"/>
              <w:rPr>
                <w:rFonts w:ascii="Times New Roman" w:hAnsi="Times New Roman" w:cs="Times New Roman"/>
                <w:szCs w:val="28"/>
              </w:rPr>
            </w:pPr>
            <w:r w:rsidRPr="0091766D">
              <w:rPr>
                <w:rFonts w:ascii="Times New Roman" w:hAnsi="Times New Roman" w:cs="Times New Roman"/>
                <w:szCs w:val="28"/>
              </w:rPr>
              <w:lastRenderedPageBreak/>
              <w:t>3.2</w:t>
            </w:r>
          </w:p>
        </w:tc>
        <w:tc>
          <w:tcPr>
            <w:tcW w:w="1747" w:type="pct"/>
          </w:tcPr>
          <w:p w14:paraId="66611D0F" w14:textId="77777777" w:rsidR="00AC48F5" w:rsidRPr="0091766D" w:rsidRDefault="00AC48F5" w:rsidP="000F6EA1">
            <w:pPr>
              <w:tabs>
                <w:tab w:val="left" w:pos="452"/>
              </w:tabs>
              <w:rPr>
                <w:rFonts w:ascii="Times New Roman" w:hAnsi="Times New Roman" w:cs="Times New Roman"/>
                <w:b/>
              </w:rPr>
            </w:pPr>
            <w:r w:rsidRPr="0091766D">
              <w:rPr>
                <w:rFonts w:ascii="Times New Roman" w:hAnsi="Times New Roman" w:cs="Times New Roman"/>
              </w:rPr>
              <w:t>Назначение и классификация тормозных систем. Требования к тормозным системам автомобилей. Виды и общее устройство тормозных механизмов. Регулировки и техническое обслуживание тормозных механизмов.</w:t>
            </w:r>
          </w:p>
        </w:tc>
        <w:tc>
          <w:tcPr>
            <w:tcW w:w="644" w:type="pct"/>
            <w:vAlign w:val="center"/>
          </w:tcPr>
          <w:p w14:paraId="36A4C4E8" w14:textId="77777777" w:rsidR="00AC48F5" w:rsidRPr="0091766D" w:rsidRDefault="00AC48F5" w:rsidP="000F6EA1">
            <w:pPr>
              <w:jc w:val="center"/>
              <w:rPr>
                <w:rFonts w:ascii="Times New Roman" w:hAnsi="Times New Roman" w:cs="Times New Roman"/>
              </w:rPr>
            </w:pPr>
            <w:r w:rsidRPr="0091766D">
              <w:rPr>
                <w:rFonts w:ascii="Times New Roman" w:hAnsi="Times New Roman" w:cs="Times New Roman"/>
              </w:rPr>
              <w:t>-</w:t>
            </w:r>
          </w:p>
        </w:tc>
        <w:tc>
          <w:tcPr>
            <w:tcW w:w="644" w:type="pct"/>
            <w:vAlign w:val="center"/>
          </w:tcPr>
          <w:p w14:paraId="6A22D245" w14:textId="77777777" w:rsidR="00AC48F5" w:rsidRPr="0091766D" w:rsidRDefault="00AC48F5" w:rsidP="000F6EA1">
            <w:pPr>
              <w:jc w:val="center"/>
              <w:rPr>
                <w:rFonts w:ascii="Times New Roman" w:hAnsi="Times New Roman" w:cs="Times New Roman"/>
              </w:rPr>
            </w:pPr>
            <w:r w:rsidRPr="0091766D">
              <w:rPr>
                <w:rFonts w:ascii="Times New Roman" w:hAnsi="Times New Roman" w:cs="Times New Roman"/>
              </w:rPr>
              <w:t>1</w:t>
            </w:r>
          </w:p>
        </w:tc>
        <w:tc>
          <w:tcPr>
            <w:tcW w:w="630" w:type="pct"/>
            <w:vAlign w:val="center"/>
          </w:tcPr>
          <w:p w14:paraId="54E980AD" w14:textId="77777777" w:rsidR="00AC48F5" w:rsidRPr="0091766D" w:rsidRDefault="00AC48F5" w:rsidP="000F6EA1">
            <w:pPr>
              <w:jc w:val="center"/>
              <w:rPr>
                <w:rFonts w:ascii="Times New Roman" w:hAnsi="Times New Roman" w:cs="Times New Roman"/>
              </w:rPr>
            </w:pPr>
            <w:r w:rsidRPr="0091766D">
              <w:rPr>
                <w:rFonts w:ascii="Times New Roman" w:hAnsi="Times New Roman" w:cs="Times New Roman"/>
              </w:rPr>
              <w:t>-</w:t>
            </w:r>
          </w:p>
        </w:tc>
        <w:tc>
          <w:tcPr>
            <w:tcW w:w="737" w:type="pct"/>
            <w:vAlign w:val="center"/>
          </w:tcPr>
          <w:p w14:paraId="1CFA3DFF" w14:textId="77777777" w:rsidR="00AC48F5" w:rsidRPr="0091766D" w:rsidRDefault="00AC48F5" w:rsidP="000F6EA1">
            <w:pPr>
              <w:jc w:val="center"/>
              <w:rPr>
                <w:rFonts w:ascii="Times New Roman" w:hAnsi="Times New Roman" w:cs="Times New Roman"/>
              </w:rPr>
            </w:pPr>
            <w:r w:rsidRPr="0091766D">
              <w:rPr>
                <w:rFonts w:ascii="Times New Roman" w:hAnsi="Times New Roman" w:cs="Times New Roman"/>
              </w:rPr>
              <w:t>4</w:t>
            </w:r>
          </w:p>
        </w:tc>
      </w:tr>
      <w:tr w:rsidR="00AC48F5" w:rsidRPr="0091766D" w14:paraId="2F79E8C5" w14:textId="77777777" w:rsidTr="00074917">
        <w:trPr>
          <w:jc w:val="center"/>
        </w:trPr>
        <w:tc>
          <w:tcPr>
            <w:tcW w:w="598" w:type="pct"/>
            <w:vAlign w:val="center"/>
          </w:tcPr>
          <w:p w14:paraId="11EE01BF" w14:textId="77777777" w:rsidR="00AC48F5" w:rsidRPr="0091766D" w:rsidRDefault="00AC48F5" w:rsidP="000F6EA1">
            <w:pPr>
              <w:jc w:val="center"/>
              <w:rPr>
                <w:rFonts w:ascii="Times New Roman" w:hAnsi="Times New Roman" w:cs="Times New Roman"/>
                <w:szCs w:val="28"/>
              </w:rPr>
            </w:pPr>
            <w:r w:rsidRPr="0091766D">
              <w:rPr>
                <w:rFonts w:ascii="Times New Roman" w:hAnsi="Times New Roman" w:cs="Times New Roman"/>
                <w:szCs w:val="28"/>
              </w:rPr>
              <w:t>3.3</w:t>
            </w:r>
          </w:p>
        </w:tc>
        <w:tc>
          <w:tcPr>
            <w:tcW w:w="1747" w:type="pct"/>
          </w:tcPr>
          <w:p w14:paraId="72C5C584" w14:textId="77777777" w:rsidR="00AC48F5" w:rsidRPr="0091766D" w:rsidRDefault="00AC48F5" w:rsidP="000F6EA1">
            <w:pPr>
              <w:tabs>
                <w:tab w:val="left" w:pos="452"/>
              </w:tabs>
              <w:rPr>
                <w:rFonts w:ascii="Times New Roman" w:hAnsi="Times New Roman" w:cs="Times New Roman"/>
              </w:rPr>
            </w:pPr>
            <w:r w:rsidRPr="0091766D">
              <w:rPr>
                <w:rFonts w:ascii="Times New Roman" w:hAnsi="Times New Roman" w:cs="Times New Roman"/>
              </w:rPr>
              <w:t>Геометрические параметры колеса. Режимы работы колеса. Радиус качения. Общий случай качения колеса с продольным проскальзыванием, уводом и развалом. Коэффициент сцепления шины с дорогой. Коэффициент буксования.</w:t>
            </w:r>
          </w:p>
        </w:tc>
        <w:tc>
          <w:tcPr>
            <w:tcW w:w="644" w:type="pct"/>
            <w:vAlign w:val="center"/>
          </w:tcPr>
          <w:p w14:paraId="28373D95" w14:textId="77777777" w:rsidR="00AC48F5" w:rsidRPr="0091766D" w:rsidRDefault="00AC48F5" w:rsidP="000F6EA1">
            <w:pPr>
              <w:jc w:val="center"/>
              <w:rPr>
                <w:rFonts w:ascii="Times New Roman" w:hAnsi="Times New Roman" w:cs="Times New Roman"/>
              </w:rPr>
            </w:pPr>
            <w:r w:rsidRPr="0091766D">
              <w:rPr>
                <w:rFonts w:ascii="Times New Roman" w:hAnsi="Times New Roman" w:cs="Times New Roman"/>
              </w:rPr>
              <w:t>-</w:t>
            </w:r>
          </w:p>
        </w:tc>
        <w:tc>
          <w:tcPr>
            <w:tcW w:w="644" w:type="pct"/>
            <w:vAlign w:val="center"/>
          </w:tcPr>
          <w:p w14:paraId="6A4254DE" w14:textId="77777777" w:rsidR="00AC48F5" w:rsidRPr="0091766D" w:rsidRDefault="00AC48F5" w:rsidP="000F6EA1">
            <w:pPr>
              <w:jc w:val="center"/>
              <w:rPr>
                <w:rFonts w:ascii="Times New Roman" w:hAnsi="Times New Roman" w:cs="Times New Roman"/>
              </w:rPr>
            </w:pPr>
            <w:r w:rsidRPr="0091766D">
              <w:rPr>
                <w:rFonts w:ascii="Times New Roman" w:hAnsi="Times New Roman" w:cs="Times New Roman"/>
              </w:rPr>
              <w:t>1</w:t>
            </w:r>
          </w:p>
        </w:tc>
        <w:tc>
          <w:tcPr>
            <w:tcW w:w="630" w:type="pct"/>
            <w:vAlign w:val="center"/>
          </w:tcPr>
          <w:p w14:paraId="0DBEBD64" w14:textId="77777777" w:rsidR="00AC48F5" w:rsidRPr="0091766D" w:rsidRDefault="00AC48F5" w:rsidP="000F6EA1">
            <w:pPr>
              <w:jc w:val="center"/>
              <w:rPr>
                <w:rFonts w:ascii="Times New Roman" w:hAnsi="Times New Roman" w:cs="Times New Roman"/>
              </w:rPr>
            </w:pPr>
            <w:r w:rsidRPr="0091766D">
              <w:rPr>
                <w:rFonts w:ascii="Times New Roman" w:hAnsi="Times New Roman" w:cs="Times New Roman"/>
              </w:rPr>
              <w:t>-</w:t>
            </w:r>
          </w:p>
        </w:tc>
        <w:tc>
          <w:tcPr>
            <w:tcW w:w="737" w:type="pct"/>
            <w:vAlign w:val="center"/>
          </w:tcPr>
          <w:p w14:paraId="697458A7" w14:textId="77777777" w:rsidR="00AC48F5" w:rsidRPr="0091766D" w:rsidRDefault="00AC48F5" w:rsidP="000F6EA1">
            <w:pPr>
              <w:jc w:val="center"/>
              <w:rPr>
                <w:rFonts w:ascii="Times New Roman" w:hAnsi="Times New Roman" w:cs="Times New Roman"/>
              </w:rPr>
            </w:pPr>
            <w:r w:rsidRPr="0091766D">
              <w:rPr>
                <w:rFonts w:ascii="Times New Roman" w:hAnsi="Times New Roman" w:cs="Times New Roman"/>
              </w:rPr>
              <w:t>4</w:t>
            </w:r>
          </w:p>
        </w:tc>
      </w:tr>
      <w:tr w:rsidR="00AC48F5" w:rsidRPr="0091766D" w14:paraId="194A5120" w14:textId="77777777" w:rsidTr="00074917">
        <w:trPr>
          <w:jc w:val="center"/>
        </w:trPr>
        <w:tc>
          <w:tcPr>
            <w:tcW w:w="598" w:type="pct"/>
            <w:vAlign w:val="center"/>
          </w:tcPr>
          <w:p w14:paraId="72E388D5" w14:textId="77777777" w:rsidR="00AC48F5" w:rsidRPr="0091766D" w:rsidRDefault="00AC48F5" w:rsidP="000F6EA1">
            <w:pPr>
              <w:jc w:val="center"/>
              <w:rPr>
                <w:rFonts w:ascii="Times New Roman" w:hAnsi="Times New Roman" w:cs="Times New Roman"/>
                <w:szCs w:val="28"/>
              </w:rPr>
            </w:pPr>
            <w:r w:rsidRPr="0091766D">
              <w:rPr>
                <w:rFonts w:ascii="Times New Roman" w:hAnsi="Times New Roman" w:cs="Times New Roman"/>
                <w:szCs w:val="28"/>
              </w:rPr>
              <w:t>3.4</w:t>
            </w:r>
          </w:p>
        </w:tc>
        <w:tc>
          <w:tcPr>
            <w:tcW w:w="1747" w:type="pct"/>
          </w:tcPr>
          <w:p w14:paraId="1E054738" w14:textId="77777777" w:rsidR="00AC48F5" w:rsidRPr="0091766D" w:rsidRDefault="00AC48F5" w:rsidP="000F6EA1">
            <w:pPr>
              <w:tabs>
                <w:tab w:val="left" w:pos="452"/>
              </w:tabs>
              <w:rPr>
                <w:rFonts w:ascii="Times New Roman" w:hAnsi="Times New Roman" w:cs="Times New Roman"/>
              </w:rPr>
            </w:pPr>
            <w:r w:rsidRPr="0091766D">
              <w:rPr>
                <w:rFonts w:ascii="Times New Roman" w:hAnsi="Times New Roman" w:cs="Times New Roman"/>
              </w:rPr>
              <w:t>Электрооборудование автомобиля. Система электроснабжения. Система зажигания. Электропусковые системы. Системы освещения и световой сигнализации. Контрольно-изме-рительные приборы. Системы управления двигателем. Электронные системы управления автомобилей.</w:t>
            </w:r>
          </w:p>
        </w:tc>
        <w:tc>
          <w:tcPr>
            <w:tcW w:w="644" w:type="pct"/>
            <w:vAlign w:val="center"/>
          </w:tcPr>
          <w:p w14:paraId="4B8A024A" w14:textId="77777777" w:rsidR="00AC48F5" w:rsidRPr="0091766D" w:rsidRDefault="00AC48F5" w:rsidP="000F6EA1">
            <w:pPr>
              <w:jc w:val="center"/>
              <w:rPr>
                <w:rFonts w:ascii="Times New Roman" w:hAnsi="Times New Roman" w:cs="Times New Roman"/>
              </w:rPr>
            </w:pPr>
            <w:r w:rsidRPr="0091766D">
              <w:rPr>
                <w:rFonts w:ascii="Times New Roman" w:hAnsi="Times New Roman" w:cs="Times New Roman"/>
              </w:rPr>
              <w:t>-</w:t>
            </w:r>
          </w:p>
        </w:tc>
        <w:tc>
          <w:tcPr>
            <w:tcW w:w="644" w:type="pct"/>
            <w:vAlign w:val="center"/>
          </w:tcPr>
          <w:p w14:paraId="0886ADA6" w14:textId="77777777" w:rsidR="00AC48F5" w:rsidRPr="0091766D" w:rsidRDefault="00AC48F5" w:rsidP="000F6EA1">
            <w:pPr>
              <w:jc w:val="center"/>
              <w:rPr>
                <w:rFonts w:ascii="Times New Roman" w:hAnsi="Times New Roman" w:cs="Times New Roman"/>
              </w:rPr>
            </w:pPr>
            <w:r w:rsidRPr="0091766D">
              <w:rPr>
                <w:rFonts w:ascii="Times New Roman" w:hAnsi="Times New Roman" w:cs="Times New Roman"/>
              </w:rPr>
              <w:t>1</w:t>
            </w:r>
          </w:p>
        </w:tc>
        <w:tc>
          <w:tcPr>
            <w:tcW w:w="630" w:type="pct"/>
            <w:vAlign w:val="center"/>
          </w:tcPr>
          <w:p w14:paraId="31C067D6" w14:textId="77777777" w:rsidR="00AC48F5" w:rsidRPr="0091766D" w:rsidRDefault="00AC48F5" w:rsidP="000F6EA1">
            <w:pPr>
              <w:jc w:val="center"/>
              <w:rPr>
                <w:rFonts w:ascii="Times New Roman" w:hAnsi="Times New Roman" w:cs="Times New Roman"/>
              </w:rPr>
            </w:pPr>
            <w:r w:rsidRPr="0091766D">
              <w:rPr>
                <w:rFonts w:ascii="Times New Roman" w:hAnsi="Times New Roman" w:cs="Times New Roman"/>
              </w:rPr>
              <w:t>-</w:t>
            </w:r>
          </w:p>
        </w:tc>
        <w:tc>
          <w:tcPr>
            <w:tcW w:w="737" w:type="pct"/>
            <w:vAlign w:val="center"/>
          </w:tcPr>
          <w:p w14:paraId="3D5C4EDD" w14:textId="77777777" w:rsidR="00AC48F5" w:rsidRPr="0091766D" w:rsidRDefault="00AC48F5" w:rsidP="000F6EA1">
            <w:pPr>
              <w:jc w:val="center"/>
              <w:rPr>
                <w:rFonts w:ascii="Times New Roman" w:hAnsi="Times New Roman" w:cs="Times New Roman"/>
              </w:rPr>
            </w:pPr>
            <w:r w:rsidRPr="0091766D">
              <w:rPr>
                <w:rFonts w:ascii="Times New Roman" w:hAnsi="Times New Roman" w:cs="Times New Roman"/>
              </w:rPr>
              <w:t>4</w:t>
            </w:r>
          </w:p>
        </w:tc>
      </w:tr>
      <w:tr w:rsidR="00AC48F5" w:rsidRPr="0091766D" w14:paraId="45977AF4" w14:textId="77777777" w:rsidTr="00074917">
        <w:trPr>
          <w:jc w:val="center"/>
        </w:trPr>
        <w:tc>
          <w:tcPr>
            <w:tcW w:w="598" w:type="pct"/>
          </w:tcPr>
          <w:p w14:paraId="5316EE1F" w14:textId="77777777" w:rsidR="00AC48F5" w:rsidRPr="0091766D" w:rsidRDefault="00AC48F5" w:rsidP="000F6EA1">
            <w:pPr>
              <w:rPr>
                <w:rFonts w:ascii="Times New Roman" w:hAnsi="Times New Roman" w:cs="Times New Roman"/>
                <w:szCs w:val="28"/>
              </w:rPr>
            </w:pPr>
          </w:p>
        </w:tc>
        <w:tc>
          <w:tcPr>
            <w:tcW w:w="1747" w:type="pct"/>
            <w:vAlign w:val="center"/>
          </w:tcPr>
          <w:p w14:paraId="31BA0FA0" w14:textId="77777777" w:rsidR="00AC48F5" w:rsidRPr="0091766D" w:rsidRDefault="00AC48F5" w:rsidP="000F6EA1">
            <w:pPr>
              <w:tabs>
                <w:tab w:val="left" w:pos="452"/>
              </w:tabs>
              <w:jc w:val="center"/>
              <w:rPr>
                <w:rFonts w:ascii="Times New Roman" w:hAnsi="Times New Roman" w:cs="Times New Roman"/>
                <w:b/>
                <w:szCs w:val="28"/>
              </w:rPr>
            </w:pPr>
            <w:r w:rsidRPr="0091766D">
              <w:rPr>
                <w:rFonts w:ascii="Times New Roman" w:hAnsi="Times New Roman" w:cs="Times New Roman"/>
                <w:b/>
                <w:szCs w:val="28"/>
              </w:rPr>
              <w:t>Итого</w:t>
            </w:r>
          </w:p>
        </w:tc>
        <w:tc>
          <w:tcPr>
            <w:tcW w:w="644" w:type="pct"/>
            <w:vAlign w:val="center"/>
          </w:tcPr>
          <w:p w14:paraId="49F64A56" w14:textId="77777777" w:rsidR="00AC48F5" w:rsidRPr="0091766D" w:rsidRDefault="00AC48F5" w:rsidP="000F6EA1">
            <w:pPr>
              <w:jc w:val="center"/>
              <w:rPr>
                <w:rFonts w:ascii="Times New Roman" w:hAnsi="Times New Roman" w:cs="Times New Roman"/>
                <w:b/>
                <w:szCs w:val="28"/>
              </w:rPr>
            </w:pPr>
            <w:r w:rsidRPr="0091766D">
              <w:rPr>
                <w:rFonts w:ascii="Times New Roman" w:hAnsi="Times New Roman" w:cs="Times New Roman"/>
                <w:b/>
                <w:szCs w:val="28"/>
              </w:rPr>
              <w:t>40</w:t>
            </w:r>
          </w:p>
        </w:tc>
        <w:tc>
          <w:tcPr>
            <w:tcW w:w="644" w:type="pct"/>
            <w:vAlign w:val="center"/>
          </w:tcPr>
          <w:p w14:paraId="088E9D96" w14:textId="77777777" w:rsidR="00AC48F5" w:rsidRPr="0091766D" w:rsidRDefault="00AC48F5" w:rsidP="000F6EA1">
            <w:pPr>
              <w:jc w:val="center"/>
              <w:rPr>
                <w:rFonts w:ascii="Times New Roman" w:hAnsi="Times New Roman" w:cs="Times New Roman"/>
                <w:b/>
                <w:szCs w:val="28"/>
              </w:rPr>
            </w:pPr>
            <w:r w:rsidRPr="0091766D">
              <w:rPr>
                <w:rFonts w:ascii="Times New Roman" w:hAnsi="Times New Roman" w:cs="Times New Roman"/>
                <w:b/>
                <w:szCs w:val="28"/>
              </w:rPr>
              <w:t>10</w:t>
            </w:r>
          </w:p>
        </w:tc>
        <w:tc>
          <w:tcPr>
            <w:tcW w:w="630" w:type="pct"/>
            <w:vAlign w:val="center"/>
          </w:tcPr>
          <w:p w14:paraId="62403CE3" w14:textId="77777777" w:rsidR="00AC48F5" w:rsidRPr="0091766D" w:rsidRDefault="00AC48F5" w:rsidP="000F6EA1">
            <w:pPr>
              <w:jc w:val="center"/>
              <w:rPr>
                <w:rFonts w:ascii="Times New Roman" w:hAnsi="Times New Roman" w:cs="Times New Roman"/>
                <w:b/>
                <w:szCs w:val="28"/>
              </w:rPr>
            </w:pPr>
            <w:r w:rsidRPr="0091766D">
              <w:rPr>
                <w:rFonts w:ascii="Times New Roman" w:hAnsi="Times New Roman" w:cs="Times New Roman"/>
                <w:b/>
                <w:szCs w:val="28"/>
              </w:rPr>
              <w:t>-</w:t>
            </w:r>
          </w:p>
        </w:tc>
        <w:tc>
          <w:tcPr>
            <w:tcW w:w="737" w:type="pct"/>
            <w:vAlign w:val="center"/>
          </w:tcPr>
          <w:p w14:paraId="556CAF8C" w14:textId="77777777" w:rsidR="00AC48F5" w:rsidRPr="0091766D" w:rsidRDefault="00AC48F5" w:rsidP="000F6EA1">
            <w:pPr>
              <w:jc w:val="center"/>
              <w:rPr>
                <w:rFonts w:ascii="Times New Roman" w:hAnsi="Times New Roman" w:cs="Times New Roman"/>
                <w:b/>
                <w:szCs w:val="28"/>
              </w:rPr>
            </w:pPr>
            <w:r w:rsidRPr="0091766D">
              <w:rPr>
                <w:rFonts w:ascii="Times New Roman" w:hAnsi="Times New Roman" w:cs="Times New Roman"/>
                <w:b/>
                <w:szCs w:val="28"/>
              </w:rPr>
              <w:t>30</w:t>
            </w:r>
          </w:p>
        </w:tc>
      </w:tr>
    </w:tbl>
    <w:p w14:paraId="5F54CE76" w14:textId="77777777" w:rsidR="00AC48F5" w:rsidRPr="0091766D" w:rsidRDefault="00AC48F5" w:rsidP="000F6EA1">
      <w:pPr>
        <w:spacing w:after="120"/>
        <w:ind w:firstLine="709"/>
        <w:jc w:val="center"/>
        <w:rPr>
          <w:rFonts w:ascii="Times New Roman" w:hAnsi="Times New Roman" w:cs="Times New Roman"/>
          <w:b/>
          <w:szCs w:val="28"/>
        </w:rPr>
      </w:pPr>
    </w:p>
    <w:p w14:paraId="53816D51" w14:textId="0EE2D6D7" w:rsidR="00AC48F5" w:rsidRPr="0091766D" w:rsidRDefault="009C5DEC" w:rsidP="000F6EA1">
      <w:pPr>
        <w:ind w:left="426" w:hanging="426"/>
        <w:rPr>
          <w:rFonts w:ascii="Times New Roman" w:hAnsi="Times New Roman" w:cs="Times New Roman"/>
          <w:b/>
          <w:bCs/>
          <w:vertAlign w:val="superscript"/>
        </w:rPr>
      </w:pPr>
      <w:r w:rsidRPr="0091766D">
        <w:rPr>
          <w:rFonts w:ascii="Times New Roman" w:hAnsi="Times New Roman" w:cs="Times New Roman"/>
          <w:b/>
          <w:bCs/>
          <w:szCs w:val="28"/>
        </w:rPr>
        <w:t>2.1</w:t>
      </w:r>
      <w:r w:rsidR="00AC48F5" w:rsidRPr="0091766D">
        <w:rPr>
          <w:rFonts w:ascii="Times New Roman" w:hAnsi="Times New Roman" w:cs="Times New Roman"/>
          <w:b/>
          <w:bCs/>
          <w:szCs w:val="28"/>
        </w:rPr>
        <w:t xml:space="preserve">.3 Литература дисциплины </w:t>
      </w:r>
      <w:r w:rsidR="00AC48F5" w:rsidRPr="0091766D">
        <w:rPr>
          <w:rFonts w:ascii="Times New Roman" w:hAnsi="Times New Roman" w:cs="Times New Roman"/>
          <w:b/>
          <w:szCs w:val="28"/>
        </w:rPr>
        <w:t>«</w:t>
      </w:r>
      <w:r w:rsidR="00AC48F5" w:rsidRPr="0091766D">
        <w:rPr>
          <w:rFonts w:ascii="Times New Roman" w:hAnsi="Times New Roman" w:cs="Times New Roman"/>
          <w:b/>
          <w:bCs/>
          <w:szCs w:val="28"/>
        </w:rPr>
        <w:t>Конструкция транспортно-технологических машин»</w:t>
      </w:r>
    </w:p>
    <w:p w14:paraId="274B9E36" w14:textId="77777777" w:rsidR="00AC48F5" w:rsidRPr="0091766D" w:rsidRDefault="00AC48F5" w:rsidP="000F6EA1">
      <w:pPr>
        <w:jc w:val="center"/>
        <w:rPr>
          <w:rFonts w:ascii="Times New Roman" w:hAnsi="Times New Roman" w:cs="Times New Roman"/>
          <w:sz w:val="20"/>
          <w:vertAlign w:val="superscri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6069"/>
        <w:gridCol w:w="1019"/>
        <w:gridCol w:w="1863"/>
        <w:gridCol w:w="9"/>
      </w:tblGrid>
      <w:tr w:rsidR="00AC48F5" w:rsidRPr="0091766D" w14:paraId="27988554" w14:textId="77777777" w:rsidTr="00074917">
        <w:trPr>
          <w:tblHeader/>
        </w:trPr>
        <w:tc>
          <w:tcPr>
            <w:tcW w:w="817" w:type="dxa"/>
            <w:vMerge w:val="restart"/>
            <w:vAlign w:val="center"/>
          </w:tcPr>
          <w:p w14:paraId="1B0132AB" w14:textId="77777777" w:rsidR="00AC48F5" w:rsidRPr="0091766D" w:rsidRDefault="00AC48F5" w:rsidP="000F6EA1">
            <w:pPr>
              <w:tabs>
                <w:tab w:val="num" w:pos="1068"/>
              </w:tabs>
              <w:jc w:val="center"/>
              <w:rPr>
                <w:rFonts w:ascii="Times New Roman" w:hAnsi="Times New Roman" w:cs="Times New Roman"/>
                <w:szCs w:val="28"/>
              </w:rPr>
            </w:pPr>
            <w:r w:rsidRPr="0091766D">
              <w:rPr>
                <w:rFonts w:ascii="Times New Roman" w:hAnsi="Times New Roman" w:cs="Times New Roman"/>
                <w:szCs w:val="28"/>
              </w:rPr>
              <w:t>№ п/п</w:t>
            </w:r>
          </w:p>
        </w:tc>
        <w:tc>
          <w:tcPr>
            <w:tcW w:w="6069" w:type="dxa"/>
            <w:vMerge w:val="restart"/>
            <w:vAlign w:val="center"/>
          </w:tcPr>
          <w:p w14:paraId="180194AD" w14:textId="77777777" w:rsidR="00AC48F5" w:rsidRPr="0091766D" w:rsidRDefault="00AC48F5" w:rsidP="000F6EA1">
            <w:pPr>
              <w:tabs>
                <w:tab w:val="num" w:pos="1068"/>
              </w:tabs>
              <w:jc w:val="center"/>
              <w:rPr>
                <w:rFonts w:ascii="Times New Roman" w:hAnsi="Times New Roman" w:cs="Times New Roman"/>
                <w:szCs w:val="28"/>
              </w:rPr>
            </w:pPr>
            <w:r w:rsidRPr="0091766D">
              <w:rPr>
                <w:rFonts w:ascii="Times New Roman" w:hAnsi="Times New Roman" w:cs="Times New Roman"/>
                <w:szCs w:val="28"/>
              </w:rPr>
              <w:t>Наименование</w:t>
            </w:r>
          </w:p>
        </w:tc>
        <w:tc>
          <w:tcPr>
            <w:tcW w:w="2891" w:type="dxa"/>
            <w:gridSpan w:val="3"/>
            <w:vAlign w:val="center"/>
          </w:tcPr>
          <w:p w14:paraId="0FB1806D" w14:textId="77777777" w:rsidR="00AC48F5" w:rsidRPr="0091766D" w:rsidRDefault="00AC48F5" w:rsidP="000F6EA1">
            <w:pPr>
              <w:tabs>
                <w:tab w:val="num" w:pos="1038"/>
              </w:tabs>
              <w:jc w:val="center"/>
              <w:rPr>
                <w:rFonts w:ascii="Times New Roman" w:hAnsi="Times New Roman" w:cs="Times New Roman"/>
                <w:szCs w:val="28"/>
              </w:rPr>
            </w:pPr>
            <w:r w:rsidRPr="0091766D">
              <w:rPr>
                <w:rFonts w:ascii="Times New Roman" w:hAnsi="Times New Roman" w:cs="Times New Roman"/>
                <w:szCs w:val="28"/>
              </w:rPr>
              <w:t>Количество, экз.</w:t>
            </w:r>
          </w:p>
        </w:tc>
      </w:tr>
      <w:tr w:rsidR="00AC48F5" w:rsidRPr="0091766D" w14:paraId="642DBE46" w14:textId="77777777" w:rsidTr="00074917">
        <w:trPr>
          <w:tblHeader/>
        </w:trPr>
        <w:tc>
          <w:tcPr>
            <w:tcW w:w="817" w:type="dxa"/>
            <w:vMerge/>
            <w:vAlign w:val="center"/>
          </w:tcPr>
          <w:p w14:paraId="213FB60B" w14:textId="77777777" w:rsidR="00AC48F5" w:rsidRPr="0091766D" w:rsidRDefault="00AC48F5" w:rsidP="000F6EA1">
            <w:pPr>
              <w:tabs>
                <w:tab w:val="num" w:pos="1068"/>
              </w:tabs>
              <w:jc w:val="center"/>
              <w:rPr>
                <w:rFonts w:ascii="Times New Roman" w:hAnsi="Times New Roman" w:cs="Times New Roman"/>
                <w:szCs w:val="28"/>
              </w:rPr>
            </w:pPr>
          </w:p>
        </w:tc>
        <w:tc>
          <w:tcPr>
            <w:tcW w:w="6069" w:type="dxa"/>
            <w:vMerge/>
            <w:vAlign w:val="center"/>
          </w:tcPr>
          <w:p w14:paraId="24378543" w14:textId="77777777" w:rsidR="00AC48F5" w:rsidRPr="0091766D" w:rsidRDefault="00AC48F5" w:rsidP="000F6EA1">
            <w:pPr>
              <w:tabs>
                <w:tab w:val="num" w:pos="1068"/>
              </w:tabs>
              <w:jc w:val="center"/>
              <w:rPr>
                <w:rFonts w:ascii="Times New Roman" w:hAnsi="Times New Roman" w:cs="Times New Roman"/>
                <w:szCs w:val="28"/>
              </w:rPr>
            </w:pPr>
          </w:p>
        </w:tc>
        <w:tc>
          <w:tcPr>
            <w:tcW w:w="1019" w:type="dxa"/>
            <w:vAlign w:val="center"/>
          </w:tcPr>
          <w:p w14:paraId="010016D6" w14:textId="77777777" w:rsidR="00AC48F5" w:rsidRPr="0091766D" w:rsidRDefault="00AC48F5" w:rsidP="000F6EA1">
            <w:pPr>
              <w:tabs>
                <w:tab w:val="num" w:pos="1038"/>
              </w:tabs>
              <w:jc w:val="center"/>
              <w:rPr>
                <w:rFonts w:ascii="Times New Roman" w:hAnsi="Times New Roman" w:cs="Times New Roman"/>
                <w:szCs w:val="28"/>
              </w:rPr>
            </w:pPr>
            <w:r w:rsidRPr="0091766D">
              <w:rPr>
                <w:rFonts w:ascii="Times New Roman" w:hAnsi="Times New Roman" w:cs="Times New Roman"/>
                <w:szCs w:val="28"/>
              </w:rPr>
              <w:t>всего</w:t>
            </w:r>
          </w:p>
        </w:tc>
        <w:tc>
          <w:tcPr>
            <w:tcW w:w="1872" w:type="dxa"/>
            <w:gridSpan w:val="2"/>
            <w:vAlign w:val="center"/>
          </w:tcPr>
          <w:p w14:paraId="7B78CBC2" w14:textId="77777777" w:rsidR="00AC48F5" w:rsidRPr="0091766D" w:rsidRDefault="00AC48F5" w:rsidP="000F6EA1">
            <w:pPr>
              <w:tabs>
                <w:tab w:val="num" w:pos="1038"/>
              </w:tabs>
              <w:jc w:val="center"/>
              <w:rPr>
                <w:rFonts w:ascii="Times New Roman" w:hAnsi="Times New Roman" w:cs="Times New Roman"/>
                <w:szCs w:val="28"/>
              </w:rPr>
            </w:pPr>
            <w:r w:rsidRPr="0091766D">
              <w:rPr>
                <w:rFonts w:ascii="Times New Roman" w:hAnsi="Times New Roman" w:cs="Times New Roman"/>
                <w:szCs w:val="28"/>
              </w:rPr>
              <w:t>в расчете на 100 обучающихся</w:t>
            </w:r>
          </w:p>
        </w:tc>
      </w:tr>
      <w:tr w:rsidR="00AC48F5" w:rsidRPr="0091766D" w14:paraId="4D95B9E6" w14:textId="77777777" w:rsidTr="00074917">
        <w:trPr>
          <w:gridAfter w:val="1"/>
          <w:wAfter w:w="9" w:type="dxa"/>
        </w:trPr>
        <w:tc>
          <w:tcPr>
            <w:tcW w:w="817" w:type="dxa"/>
            <w:vAlign w:val="center"/>
          </w:tcPr>
          <w:p w14:paraId="49E95EEB" w14:textId="77777777" w:rsidR="00AC48F5" w:rsidRPr="0091766D" w:rsidRDefault="00AC48F5" w:rsidP="000F6EA1">
            <w:pPr>
              <w:tabs>
                <w:tab w:val="num" w:pos="1068"/>
              </w:tabs>
              <w:jc w:val="center"/>
              <w:rPr>
                <w:rFonts w:ascii="Times New Roman" w:hAnsi="Times New Roman" w:cs="Times New Roman"/>
                <w:szCs w:val="28"/>
              </w:rPr>
            </w:pPr>
            <w:r w:rsidRPr="0091766D">
              <w:rPr>
                <w:rFonts w:ascii="Times New Roman" w:hAnsi="Times New Roman" w:cs="Times New Roman"/>
                <w:szCs w:val="28"/>
              </w:rPr>
              <w:t>1</w:t>
            </w:r>
          </w:p>
        </w:tc>
        <w:tc>
          <w:tcPr>
            <w:tcW w:w="6069" w:type="dxa"/>
          </w:tcPr>
          <w:p w14:paraId="18EB2EE5" w14:textId="77777777" w:rsidR="00AC48F5" w:rsidRPr="0091766D" w:rsidRDefault="00AC48F5" w:rsidP="000F6EA1">
            <w:pPr>
              <w:rPr>
                <w:rFonts w:ascii="Times New Roman" w:hAnsi="Times New Roman" w:cs="Times New Roman"/>
                <w:szCs w:val="28"/>
              </w:rPr>
            </w:pPr>
            <w:r w:rsidRPr="0091766D">
              <w:rPr>
                <w:rFonts w:ascii="Times New Roman" w:hAnsi="Times New Roman" w:cs="Times New Roman"/>
                <w:bCs/>
                <w:szCs w:val="28"/>
              </w:rPr>
              <w:t>Уханов, А.П. Конструкция и основы теории транспортных машин: учебное пособие / А.П. Уханов, Д.А. Уханов, М.В. Рыблов. – Пенза: РИО ПГСХА, 2015. – 226 с.</w:t>
            </w:r>
          </w:p>
          <w:p w14:paraId="1172D2A6" w14:textId="77777777" w:rsidR="00AC48F5" w:rsidRPr="0091766D" w:rsidRDefault="003F08D4" w:rsidP="000F6EA1">
            <w:pPr>
              <w:rPr>
                <w:rFonts w:ascii="Times New Roman" w:hAnsi="Times New Roman" w:cs="Times New Roman"/>
                <w:szCs w:val="28"/>
              </w:rPr>
            </w:pPr>
            <w:hyperlink r:id="rId10" w:history="1">
              <w:r w:rsidR="00AC48F5" w:rsidRPr="0091766D">
                <w:rPr>
                  <w:rStyle w:val="ad"/>
                  <w:rFonts w:ascii="Times New Roman" w:hAnsi="Times New Roman" w:cs="Times New Roman"/>
                  <w:szCs w:val="28"/>
                </w:rPr>
                <w:t>http://rucont.ru/efd/331245</w:t>
              </w:r>
            </w:hyperlink>
          </w:p>
        </w:tc>
        <w:tc>
          <w:tcPr>
            <w:tcW w:w="1019" w:type="dxa"/>
            <w:vAlign w:val="center"/>
          </w:tcPr>
          <w:p w14:paraId="7D07DA68" w14:textId="77777777" w:rsidR="00AC48F5" w:rsidRPr="0091766D" w:rsidRDefault="00AC48F5" w:rsidP="000F6EA1">
            <w:pPr>
              <w:tabs>
                <w:tab w:val="num" w:pos="1068"/>
              </w:tabs>
              <w:jc w:val="center"/>
              <w:rPr>
                <w:rFonts w:ascii="Times New Roman" w:hAnsi="Times New Roman" w:cs="Times New Roman"/>
                <w:szCs w:val="28"/>
              </w:rPr>
            </w:pPr>
            <w:r w:rsidRPr="0091766D">
              <w:rPr>
                <w:rFonts w:ascii="Times New Roman" w:hAnsi="Times New Roman" w:cs="Times New Roman"/>
                <w:szCs w:val="28"/>
              </w:rPr>
              <w:t>15</w:t>
            </w:r>
          </w:p>
        </w:tc>
        <w:tc>
          <w:tcPr>
            <w:tcW w:w="1863" w:type="dxa"/>
            <w:vAlign w:val="center"/>
          </w:tcPr>
          <w:p w14:paraId="3152B926" w14:textId="77777777" w:rsidR="00AC48F5" w:rsidRPr="0091766D" w:rsidRDefault="00AC48F5" w:rsidP="000F6EA1">
            <w:pPr>
              <w:tabs>
                <w:tab w:val="num" w:pos="1068"/>
              </w:tabs>
              <w:jc w:val="center"/>
              <w:rPr>
                <w:rFonts w:ascii="Times New Roman" w:hAnsi="Times New Roman" w:cs="Times New Roman"/>
                <w:szCs w:val="28"/>
              </w:rPr>
            </w:pPr>
            <w:r w:rsidRPr="0091766D">
              <w:rPr>
                <w:rFonts w:ascii="Times New Roman" w:hAnsi="Times New Roman" w:cs="Times New Roman"/>
                <w:szCs w:val="28"/>
              </w:rPr>
              <w:t>30</w:t>
            </w:r>
          </w:p>
        </w:tc>
      </w:tr>
      <w:tr w:rsidR="00AC48F5" w:rsidRPr="0091766D" w14:paraId="0BB0B3EC" w14:textId="77777777" w:rsidTr="00074917">
        <w:trPr>
          <w:gridAfter w:val="1"/>
          <w:wAfter w:w="9" w:type="dxa"/>
        </w:trPr>
        <w:tc>
          <w:tcPr>
            <w:tcW w:w="817" w:type="dxa"/>
            <w:vAlign w:val="center"/>
          </w:tcPr>
          <w:p w14:paraId="04099742" w14:textId="77777777" w:rsidR="00AC48F5" w:rsidRPr="0091766D" w:rsidRDefault="00AC48F5" w:rsidP="000F6EA1">
            <w:pPr>
              <w:tabs>
                <w:tab w:val="num" w:pos="1068"/>
              </w:tabs>
              <w:jc w:val="center"/>
              <w:rPr>
                <w:rFonts w:ascii="Times New Roman" w:hAnsi="Times New Roman" w:cs="Times New Roman"/>
                <w:szCs w:val="28"/>
              </w:rPr>
            </w:pPr>
            <w:r w:rsidRPr="0091766D">
              <w:rPr>
                <w:rFonts w:ascii="Times New Roman" w:hAnsi="Times New Roman" w:cs="Times New Roman"/>
                <w:szCs w:val="28"/>
              </w:rPr>
              <w:t>2</w:t>
            </w:r>
          </w:p>
        </w:tc>
        <w:tc>
          <w:tcPr>
            <w:tcW w:w="6069" w:type="dxa"/>
          </w:tcPr>
          <w:p w14:paraId="7EFC6543" w14:textId="77777777" w:rsidR="00AC48F5" w:rsidRPr="0091766D" w:rsidRDefault="00AC48F5" w:rsidP="000F6EA1">
            <w:pPr>
              <w:rPr>
                <w:rFonts w:ascii="Times New Roman" w:hAnsi="Times New Roman" w:cs="Times New Roman"/>
              </w:rPr>
            </w:pPr>
            <w:r w:rsidRPr="0091766D">
              <w:rPr>
                <w:rFonts w:ascii="Times New Roman" w:hAnsi="Times New Roman" w:cs="Times New Roman"/>
              </w:rPr>
              <w:t>Вахламов, В.К. Автомобили: Эксплуатационные свойства: учебник для вузов / В.К. Вахламов. – 5-е изд. – М.: Академия, 2012. – 240с.</w:t>
            </w:r>
          </w:p>
        </w:tc>
        <w:tc>
          <w:tcPr>
            <w:tcW w:w="1019" w:type="dxa"/>
            <w:vAlign w:val="center"/>
          </w:tcPr>
          <w:p w14:paraId="33C5B493" w14:textId="77777777" w:rsidR="00AC48F5" w:rsidRPr="0091766D" w:rsidRDefault="00AC48F5" w:rsidP="000F6EA1">
            <w:pPr>
              <w:jc w:val="center"/>
              <w:rPr>
                <w:rFonts w:ascii="Times New Roman" w:hAnsi="Times New Roman" w:cs="Times New Roman"/>
              </w:rPr>
            </w:pPr>
            <w:r w:rsidRPr="0091766D">
              <w:rPr>
                <w:rFonts w:ascii="Times New Roman" w:hAnsi="Times New Roman" w:cs="Times New Roman"/>
              </w:rPr>
              <w:t>15</w:t>
            </w:r>
          </w:p>
        </w:tc>
        <w:tc>
          <w:tcPr>
            <w:tcW w:w="1863" w:type="dxa"/>
            <w:vAlign w:val="center"/>
          </w:tcPr>
          <w:p w14:paraId="42AD4158" w14:textId="77777777" w:rsidR="00AC48F5" w:rsidRPr="0091766D" w:rsidRDefault="00AC48F5" w:rsidP="000F6EA1">
            <w:pPr>
              <w:jc w:val="center"/>
              <w:rPr>
                <w:rFonts w:ascii="Times New Roman" w:hAnsi="Times New Roman" w:cs="Times New Roman"/>
              </w:rPr>
            </w:pPr>
            <w:r w:rsidRPr="0091766D">
              <w:rPr>
                <w:rFonts w:ascii="Times New Roman" w:hAnsi="Times New Roman" w:cs="Times New Roman"/>
              </w:rPr>
              <w:t>17</w:t>
            </w:r>
          </w:p>
        </w:tc>
      </w:tr>
      <w:tr w:rsidR="00AC48F5" w:rsidRPr="0091766D" w14:paraId="58002344" w14:textId="77777777" w:rsidTr="00074917">
        <w:trPr>
          <w:gridAfter w:val="1"/>
          <w:wAfter w:w="9" w:type="dxa"/>
        </w:trPr>
        <w:tc>
          <w:tcPr>
            <w:tcW w:w="817" w:type="dxa"/>
            <w:vAlign w:val="center"/>
          </w:tcPr>
          <w:p w14:paraId="14F32E3E" w14:textId="77777777" w:rsidR="00AC48F5" w:rsidRPr="0091766D" w:rsidRDefault="00AC48F5" w:rsidP="000F6EA1">
            <w:pPr>
              <w:tabs>
                <w:tab w:val="num" w:pos="1068"/>
              </w:tabs>
              <w:jc w:val="center"/>
              <w:rPr>
                <w:rFonts w:ascii="Times New Roman" w:hAnsi="Times New Roman" w:cs="Times New Roman"/>
                <w:szCs w:val="28"/>
              </w:rPr>
            </w:pPr>
            <w:r w:rsidRPr="0091766D">
              <w:rPr>
                <w:rFonts w:ascii="Times New Roman" w:hAnsi="Times New Roman" w:cs="Times New Roman"/>
                <w:szCs w:val="28"/>
              </w:rPr>
              <w:t>3</w:t>
            </w:r>
          </w:p>
        </w:tc>
        <w:tc>
          <w:tcPr>
            <w:tcW w:w="6069" w:type="dxa"/>
          </w:tcPr>
          <w:p w14:paraId="5041BB44" w14:textId="77777777" w:rsidR="00AC48F5" w:rsidRPr="0091766D" w:rsidRDefault="00AC48F5" w:rsidP="000F6EA1">
            <w:pPr>
              <w:rPr>
                <w:rFonts w:ascii="Times New Roman" w:hAnsi="Times New Roman" w:cs="Times New Roman"/>
              </w:rPr>
            </w:pPr>
            <w:r w:rsidRPr="0091766D">
              <w:rPr>
                <w:rFonts w:ascii="Times New Roman" w:hAnsi="Times New Roman" w:cs="Times New Roman"/>
              </w:rPr>
              <w:t>Автомобили. Теория эксплуатационных свойств: учебник / под ред. А.М. Иванова. – 2-е изд., стер. – М.: Академия, 2014. – 176 с.</w:t>
            </w:r>
          </w:p>
        </w:tc>
        <w:tc>
          <w:tcPr>
            <w:tcW w:w="1019" w:type="dxa"/>
            <w:vAlign w:val="center"/>
          </w:tcPr>
          <w:p w14:paraId="04BA0922" w14:textId="77777777" w:rsidR="00AC48F5" w:rsidRPr="0091766D" w:rsidRDefault="00AC48F5" w:rsidP="000F6EA1">
            <w:pPr>
              <w:jc w:val="center"/>
              <w:rPr>
                <w:rFonts w:ascii="Times New Roman" w:hAnsi="Times New Roman" w:cs="Times New Roman"/>
              </w:rPr>
            </w:pPr>
            <w:r w:rsidRPr="0091766D">
              <w:rPr>
                <w:rFonts w:ascii="Times New Roman" w:hAnsi="Times New Roman" w:cs="Times New Roman"/>
              </w:rPr>
              <w:t>15</w:t>
            </w:r>
          </w:p>
        </w:tc>
        <w:tc>
          <w:tcPr>
            <w:tcW w:w="1863" w:type="dxa"/>
            <w:vAlign w:val="center"/>
          </w:tcPr>
          <w:p w14:paraId="6FFD0044" w14:textId="77777777" w:rsidR="00AC48F5" w:rsidRPr="0091766D" w:rsidRDefault="00AC48F5" w:rsidP="000F6EA1">
            <w:pPr>
              <w:jc w:val="center"/>
              <w:rPr>
                <w:rFonts w:ascii="Times New Roman" w:hAnsi="Times New Roman" w:cs="Times New Roman"/>
              </w:rPr>
            </w:pPr>
            <w:r w:rsidRPr="0091766D">
              <w:rPr>
                <w:rFonts w:ascii="Times New Roman" w:hAnsi="Times New Roman" w:cs="Times New Roman"/>
              </w:rPr>
              <w:t>17</w:t>
            </w:r>
          </w:p>
        </w:tc>
      </w:tr>
      <w:tr w:rsidR="00AC48F5" w:rsidRPr="0091766D" w14:paraId="2D10E256" w14:textId="77777777" w:rsidTr="00074917">
        <w:trPr>
          <w:gridAfter w:val="1"/>
          <w:wAfter w:w="9" w:type="dxa"/>
        </w:trPr>
        <w:tc>
          <w:tcPr>
            <w:tcW w:w="817" w:type="dxa"/>
            <w:vAlign w:val="center"/>
          </w:tcPr>
          <w:p w14:paraId="1855DD91" w14:textId="77777777" w:rsidR="00AC48F5" w:rsidRPr="0091766D" w:rsidRDefault="00AC48F5" w:rsidP="000F6EA1">
            <w:pPr>
              <w:tabs>
                <w:tab w:val="num" w:pos="1068"/>
              </w:tabs>
              <w:jc w:val="center"/>
              <w:rPr>
                <w:rFonts w:ascii="Times New Roman" w:hAnsi="Times New Roman" w:cs="Times New Roman"/>
                <w:szCs w:val="28"/>
              </w:rPr>
            </w:pPr>
            <w:r w:rsidRPr="0091766D">
              <w:rPr>
                <w:rFonts w:ascii="Times New Roman" w:hAnsi="Times New Roman" w:cs="Times New Roman"/>
                <w:szCs w:val="28"/>
              </w:rPr>
              <w:t>4</w:t>
            </w:r>
          </w:p>
        </w:tc>
        <w:tc>
          <w:tcPr>
            <w:tcW w:w="6069" w:type="dxa"/>
          </w:tcPr>
          <w:p w14:paraId="3121D2CD" w14:textId="77777777" w:rsidR="00AC48F5" w:rsidRPr="0091766D" w:rsidRDefault="00AC48F5" w:rsidP="000F6EA1">
            <w:pPr>
              <w:rPr>
                <w:rFonts w:ascii="Times New Roman" w:hAnsi="Times New Roman" w:cs="Times New Roman"/>
              </w:rPr>
            </w:pPr>
            <w:r w:rsidRPr="0091766D">
              <w:rPr>
                <w:rFonts w:ascii="Times New Roman" w:hAnsi="Times New Roman" w:cs="Times New Roman"/>
              </w:rPr>
              <w:t>Уханов, А.П. Конструкция автомобилей и тракторов: учебник / А.П. Уханов, Д.А. Уханов, В.А. Голубев. – электрон. дан. – Санкт-Петербург: Лань, 2018. – 188 с.</w:t>
            </w:r>
          </w:p>
        </w:tc>
        <w:tc>
          <w:tcPr>
            <w:tcW w:w="1019" w:type="dxa"/>
            <w:vAlign w:val="center"/>
          </w:tcPr>
          <w:p w14:paraId="79A0D51E" w14:textId="77777777" w:rsidR="00AC48F5" w:rsidRPr="0091766D" w:rsidRDefault="00AC48F5" w:rsidP="000F6EA1">
            <w:pPr>
              <w:jc w:val="center"/>
              <w:rPr>
                <w:rFonts w:ascii="Times New Roman" w:hAnsi="Times New Roman" w:cs="Times New Roman"/>
              </w:rPr>
            </w:pPr>
            <w:r w:rsidRPr="0091766D">
              <w:rPr>
                <w:rFonts w:ascii="Times New Roman" w:hAnsi="Times New Roman" w:cs="Times New Roman"/>
              </w:rPr>
              <w:t>25</w:t>
            </w:r>
          </w:p>
        </w:tc>
        <w:tc>
          <w:tcPr>
            <w:tcW w:w="1863" w:type="dxa"/>
            <w:vAlign w:val="center"/>
          </w:tcPr>
          <w:p w14:paraId="2A1CC727" w14:textId="77777777" w:rsidR="00AC48F5" w:rsidRPr="0091766D" w:rsidRDefault="00AC48F5" w:rsidP="000F6EA1">
            <w:pPr>
              <w:jc w:val="center"/>
              <w:rPr>
                <w:rFonts w:ascii="Times New Roman" w:hAnsi="Times New Roman" w:cs="Times New Roman"/>
              </w:rPr>
            </w:pPr>
            <w:r w:rsidRPr="0091766D">
              <w:rPr>
                <w:rFonts w:ascii="Times New Roman" w:hAnsi="Times New Roman" w:cs="Times New Roman"/>
              </w:rPr>
              <w:t>29</w:t>
            </w:r>
          </w:p>
        </w:tc>
      </w:tr>
      <w:tr w:rsidR="00AC48F5" w:rsidRPr="0091766D" w14:paraId="5A960BD6" w14:textId="77777777" w:rsidTr="00074917">
        <w:trPr>
          <w:gridAfter w:val="1"/>
          <w:wAfter w:w="9" w:type="dxa"/>
        </w:trPr>
        <w:tc>
          <w:tcPr>
            <w:tcW w:w="817" w:type="dxa"/>
            <w:vAlign w:val="center"/>
          </w:tcPr>
          <w:p w14:paraId="7BC7B56F" w14:textId="77777777" w:rsidR="00AC48F5" w:rsidRPr="0091766D" w:rsidRDefault="00AC48F5" w:rsidP="000F6EA1">
            <w:pPr>
              <w:tabs>
                <w:tab w:val="num" w:pos="1068"/>
              </w:tabs>
              <w:jc w:val="center"/>
              <w:rPr>
                <w:rFonts w:ascii="Times New Roman" w:hAnsi="Times New Roman" w:cs="Times New Roman"/>
                <w:szCs w:val="28"/>
              </w:rPr>
            </w:pPr>
            <w:r w:rsidRPr="0091766D">
              <w:rPr>
                <w:rFonts w:ascii="Times New Roman" w:hAnsi="Times New Roman" w:cs="Times New Roman"/>
                <w:szCs w:val="28"/>
              </w:rPr>
              <w:t>5</w:t>
            </w:r>
          </w:p>
        </w:tc>
        <w:tc>
          <w:tcPr>
            <w:tcW w:w="6069" w:type="dxa"/>
          </w:tcPr>
          <w:p w14:paraId="37886C5E" w14:textId="77777777" w:rsidR="00AC48F5" w:rsidRPr="0091766D" w:rsidRDefault="00AC48F5" w:rsidP="000F6EA1">
            <w:pPr>
              <w:rPr>
                <w:rFonts w:ascii="Times New Roman" w:hAnsi="Times New Roman" w:cs="Times New Roman"/>
              </w:rPr>
            </w:pPr>
            <w:r w:rsidRPr="0091766D">
              <w:rPr>
                <w:rFonts w:ascii="Times New Roman" w:hAnsi="Times New Roman" w:cs="Times New Roman"/>
              </w:rPr>
              <w:t xml:space="preserve">Уханов, А.П. Конструкция автомобилей и тракторов </w:t>
            </w:r>
            <w:r w:rsidRPr="0091766D">
              <w:rPr>
                <w:rFonts w:ascii="Times New Roman" w:hAnsi="Times New Roman" w:cs="Times New Roman"/>
              </w:rPr>
              <w:lastRenderedPageBreak/>
              <w:t>[электронный ресурс]: учебник / А.П. Уханов, Д.А. Уханов, В.А. Голубев. – электрон. дан. – Санкт-Петербург: Лань, 2018. – 188 с.</w:t>
            </w:r>
          </w:p>
        </w:tc>
        <w:tc>
          <w:tcPr>
            <w:tcW w:w="2882" w:type="dxa"/>
            <w:gridSpan w:val="2"/>
          </w:tcPr>
          <w:p w14:paraId="07B23488" w14:textId="77777777" w:rsidR="00AC48F5" w:rsidRPr="0091766D" w:rsidRDefault="003F08D4" w:rsidP="000F6EA1">
            <w:pPr>
              <w:rPr>
                <w:rFonts w:ascii="Times New Roman" w:hAnsi="Times New Roman" w:cs="Times New Roman"/>
                <w:lang w:val="en-US"/>
              </w:rPr>
            </w:pPr>
            <w:hyperlink r:id="rId11" w:history="1">
              <w:r w:rsidR="00AC48F5" w:rsidRPr="0091766D">
                <w:rPr>
                  <w:rStyle w:val="ad"/>
                  <w:rFonts w:ascii="Times New Roman" w:hAnsi="Times New Roman" w:cs="Times New Roman"/>
                  <w:lang w:val="en-US"/>
                </w:rPr>
                <w:t>https://e.lanbook.com/</w:t>
              </w:r>
            </w:hyperlink>
            <w:r w:rsidR="00AC48F5" w:rsidRPr="0091766D">
              <w:rPr>
                <w:rFonts w:ascii="Times New Roman" w:hAnsi="Times New Roman" w:cs="Times New Roman"/>
                <w:lang w:val="en-US"/>
              </w:rPr>
              <w:t xml:space="preserve"> </w:t>
            </w:r>
            <w:r w:rsidR="00AC48F5" w:rsidRPr="0091766D">
              <w:rPr>
                <w:rFonts w:ascii="Times New Roman" w:hAnsi="Times New Roman" w:cs="Times New Roman"/>
                <w:lang w:val="en-US"/>
              </w:rPr>
              <w:lastRenderedPageBreak/>
              <w:t>book/108474</w:t>
            </w:r>
          </w:p>
        </w:tc>
      </w:tr>
      <w:tr w:rsidR="00AC48F5" w:rsidRPr="0091766D" w14:paraId="361C4590" w14:textId="77777777" w:rsidTr="00074917">
        <w:trPr>
          <w:gridAfter w:val="1"/>
          <w:wAfter w:w="9" w:type="dxa"/>
        </w:trPr>
        <w:tc>
          <w:tcPr>
            <w:tcW w:w="817" w:type="dxa"/>
            <w:vAlign w:val="center"/>
          </w:tcPr>
          <w:p w14:paraId="4951070E" w14:textId="77777777" w:rsidR="00AC48F5" w:rsidRPr="0091766D" w:rsidRDefault="00AC48F5" w:rsidP="000F6EA1">
            <w:pPr>
              <w:tabs>
                <w:tab w:val="num" w:pos="1068"/>
              </w:tabs>
              <w:jc w:val="center"/>
              <w:rPr>
                <w:rFonts w:ascii="Times New Roman" w:hAnsi="Times New Roman" w:cs="Times New Roman"/>
                <w:szCs w:val="28"/>
              </w:rPr>
            </w:pPr>
            <w:r w:rsidRPr="0091766D">
              <w:rPr>
                <w:rFonts w:ascii="Times New Roman" w:hAnsi="Times New Roman" w:cs="Times New Roman"/>
                <w:szCs w:val="28"/>
              </w:rPr>
              <w:lastRenderedPageBreak/>
              <w:t>6</w:t>
            </w:r>
          </w:p>
        </w:tc>
        <w:tc>
          <w:tcPr>
            <w:tcW w:w="6069" w:type="dxa"/>
          </w:tcPr>
          <w:p w14:paraId="448876A8" w14:textId="77777777" w:rsidR="00AC48F5" w:rsidRPr="0091766D" w:rsidRDefault="00AC48F5" w:rsidP="000F6EA1">
            <w:pPr>
              <w:rPr>
                <w:rFonts w:ascii="Times New Roman" w:hAnsi="Times New Roman" w:cs="Times New Roman"/>
              </w:rPr>
            </w:pPr>
            <w:r w:rsidRPr="0091766D">
              <w:rPr>
                <w:rFonts w:ascii="Times New Roman" w:hAnsi="Times New Roman" w:cs="Times New Roman"/>
              </w:rPr>
              <w:t>Селиванов, Н. И. Эксплуатационные свойства автомобиля : учебное пособие / Н. И. Селиванов. — Красноярск : КрасГАУ, 2010. — 222 с. — Текст : электронный // Лань : электронно-библиотечная система. — Режим доступа: для авториз. пользователей</w:t>
            </w:r>
          </w:p>
        </w:tc>
        <w:tc>
          <w:tcPr>
            <w:tcW w:w="2882" w:type="dxa"/>
            <w:gridSpan w:val="2"/>
          </w:tcPr>
          <w:p w14:paraId="423CEB50" w14:textId="77777777" w:rsidR="00AC48F5" w:rsidRPr="0091766D" w:rsidRDefault="003F08D4" w:rsidP="000F6EA1">
            <w:pPr>
              <w:rPr>
                <w:rFonts w:ascii="Times New Roman" w:hAnsi="Times New Roman" w:cs="Times New Roman"/>
              </w:rPr>
            </w:pPr>
            <w:hyperlink r:id="rId12" w:history="1">
              <w:r w:rsidR="00AC48F5" w:rsidRPr="0091766D">
                <w:rPr>
                  <w:rStyle w:val="ad"/>
                  <w:rFonts w:ascii="Times New Roman" w:hAnsi="Times New Roman" w:cs="Times New Roman"/>
                </w:rPr>
                <w:t>https://e.lanbook.com/</w:t>
              </w:r>
            </w:hyperlink>
            <w:r w:rsidR="00AC48F5" w:rsidRPr="0091766D">
              <w:rPr>
                <w:rFonts w:ascii="Times New Roman" w:hAnsi="Times New Roman" w:cs="Times New Roman"/>
              </w:rPr>
              <w:t xml:space="preserve"> book/90804 (дата обращения: 18.03.2020)</w:t>
            </w:r>
          </w:p>
        </w:tc>
      </w:tr>
    </w:tbl>
    <w:p w14:paraId="75A5758F" w14:textId="60FDE287" w:rsidR="00AC48F5" w:rsidRPr="0091766D" w:rsidRDefault="00AC48F5" w:rsidP="000F6EA1">
      <w:pPr>
        <w:rPr>
          <w:rFonts w:ascii="Times New Roman" w:hAnsi="Times New Roman" w:cs="Times New Roman"/>
        </w:rPr>
      </w:pPr>
    </w:p>
    <w:p w14:paraId="679BDD64" w14:textId="4D1FDDE2" w:rsidR="00AC48F5" w:rsidRPr="0091766D" w:rsidRDefault="009C5DEC" w:rsidP="000F6EA1">
      <w:pPr>
        <w:ind w:firstLine="709"/>
        <w:jc w:val="center"/>
        <w:rPr>
          <w:rFonts w:ascii="Times New Roman" w:hAnsi="Times New Roman" w:cs="Times New Roman"/>
          <w:b/>
          <w:caps/>
          <w:szCs w:val="28"/>
        </w:rPr>
      </w:pPr>
      <w:r w:rsidRPr="0091766D">
        <w:rPr>
          <w:rFonts w:ascii="Times New Roman" w:hAnsi="Times New Roman" w:cs="Times New Roman"/>
          <w:b/>
          <w:bCs/>
          <w:szCs w:val="28"/>
        </w:rPr>
        <w:t>2.1.</w:t>
      </w:r>
      <w:r w:rsidR="00AC48F5" w:rsidRPr="0091766D">
        <w:rPr>
          <w:rFonts w:ascii="Times New Roman" w:hAnsi="Times New Roman" w:cs="Times New Roman"/>
          <w:b/>
          <w:caps/>
          <w:szCs w:val="28"/>
        </w:rPr>
        <w:t>4. Контрольные мероприятия и применяемые оценочные средства по дисциплине</w:t>
      </w:r>
    </w:p>
    <w:p w14:paraId="61893BA3"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Дайте определение понятию подвижного состава автомобильного транспорта. Классификация автомобилей по назначению.</w:t>
      </w:r>
    </w:p>
    <w:p w14:paraId="68C1D526"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Классификация легковых автомобилей по литражу двигателя и типу кузова.</w:t>
      </w:r>
    </w:p>
    <w:p w14:paraId="6F1AF316"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Классификация грузовых автомобилей по полной массе, нагрузке на ось, проходимости и приспособленности к климатическим условиям.</w:t>
      </w:r>
    </w:p>
    <w:p w14:paraId="77EC7C7D"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Какие грузовые автомобили относятся к автомобилям общего назначения и для перевозки каких грузов они предназначены?</w:t>
      </w:r>
    </w:p>
    <w:p w14:paraId="4670BE06"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Какие автомобили относятся к специальным и для выполнения каких функций они предназначены?</w:t>
      </w:r>
    </w:p>
    <w:p w14:paraId="6E36B455"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Классификация автобусов по габаритной длине и назначению.</w:t>
      </w:r>
    </w:p>
    <w:p w14:paraId="43B11E02"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Индексация автомобилей.</w:t>
      </w:r>
    </w:p>
    <w:p w14:paraId="7CD919C0"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Перечислите основные элементы автомобиля. Составные части шасси автомобиля.</w:t>
      </w:r>
    </w:p>
    <w:p w14:paraId="2FBDD196"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Назначение двигателя, трансмиссии, ходовой части, рулевого управления, тормозной системы, вспомогательного и рабочего оборудования автомобиля.</w:t>
      </w:r>
    </w:p>
    <w:p w14:paraId="201E44A1"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Классификация ДВС по назначению, способу осуществления рабочего цикла, способу смесеобразования, способу воспламенения рабочей смеси, виду применяемого топлива, числу цилиндров и их расположению, способу наполнения цилиндров свежим зарядом, способу охлаждения.</w:t>
      </w:r>
    </w:p>
    <w:p w14:paraId="443BA5DC"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Назначение кривошипно-шатунного и газораспределительного механизмов, систем питания, охлаждения, смазки, пуска и зажигания двигателя.</w:t>
      </w:r>
    </w:p>
    <w:p w14:paraId="3F56CCCD"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Определение понятий «верхняя мертвая точка», «нижняя мертвая точка», «ход поршня», «камера сгорания», «рабочий объем», «полный объем», «литраж», «степень сжатия», «рабочая смесь», «горючая смесь», «рабочий цикл», «такт», «порядок работы цилиндров».</w:t>
      </w:r>
    </w:p>
    <w:p w14:paraId="7FFBB32E"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Рабочие циклы четырехтактного двигателя с искровым зажиганием, двухтактного двигателя с искровым зажиганием (с кривошипно-камерной продувкой), четырехтактного дизеля.</w:t>
      </w:r>
    </w:p>
    <w:p w14:paraId="7615DC53"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Порядок работы цилиндров рядного четырехцилиндрового четырехтактного двигателя и V- образного восьмицилиндрового четырехтактного двигателя (изобразите в виде таблицы).</w:t>
      </w:r>
    </w:p>
    <w:p w14:paraId="3FB25CA8"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Назначение элементов трансмиссии автомобилей.</w:t>
      </w:r>
    </w:p>
    <w:p w14:paraId="3899604A"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Принцип работы однодисковой постоянно-замкнутой муфты сцепления.</w:t>
      </w:r>
    </w:p>
    <w:p w14:paraId="6F0FC6C1"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Какие детали и узлы относятся к ведущим частям сцепления, особенности их конструкции?</w:t>
      </w:r>
    </w:p>
    <w:p w14:paraId="4B48CC14"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Какие детали и узлы относятся к ведомым частям сцепления, особенности их конструкции?</w:t>
      </w:r>
    </w:p>
    <w:p w14:paraId="42C9FFBF"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Какие детали и узлы относятся к механизму выключения сцепления, особенности их конструкции?</w:t>
      </w:r>
    </w:p>
    <w:p w14:paraId="5A650C1D"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Какие типы приводов сцеплений применяются на автомобилях? Их преимущества и недостатки.</w:t>
      </w:r>
    </w:p>
    <w:p w14:paraId="718EAA8B"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lastRenderedPageBreak/>
        <w:t>Какие основные узлы входят в конструкцию ведущего моста? С какой целью применяются гипоидные главные передачи ведущих мостов?</w:t>
      </w:r>
    </w:p>
    <w:p w14:paraId="093199ED"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Каково назначение межколесного дифференциала ведущего моста? Почему наличие межколесного дифференциала отрицательно сказывается в плохих дорожных условиях?</w:t>
      </w:r>
    </w:p>
    <w:p w14:paraId="4EEABD4A"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Конструктивные особенности кулачкового самоблокирующегося дифференциала повышенного трения? Каковы основные преимущества и недостатки такого дифференциала?</w:t>
      </w:r>
    </w:p>
    <w:p w14:paraId="1E6C8F76"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Конструктивные особенности самоблокирующегося дифференциала с механизмом свободного хода? Каковы основные преимущества и недостатки такого дифференциала?</w:t>
      </w:r>
    </w:p>
    <w:p w14:paraId="45C85199"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Их каких основных частей состоит ходовая часть автомобиля?</w:t>
      </w:r>
    </w:p>
    <w:p w14:paraId="30EF291C"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Преимущества и недостатки зависимой и независимой подвесок.</w:t>
      </w:r>
    </w:p>
    <w:p w14:paraId="6208D86F"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Из каких основных частей состоит рулевое управление автомобиля?</w:t>
      </w:r>
    </w:p>
    <w:p w14:paraId="0863FC2F"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С какой целью управляемые колеса автомобиля установлены с развалом в вертикальной плоскости и схождением в горизонтальной, а шкворни поворотных цапф (в бесшкворневых подвесках поворотные стойки) имеют продольный и поперечный наклоны?</w:t>
      </w:r>
    </w:p>
    <w:p w14:paraId="7ECE5317"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Какие типы тормозных механизмов получили распространение в тормозных системах автомобилей и тракторов? Их преимущества и недостатки.</w:t>
      </w:r>
    </w:p>
    <w:p w14:paraId="4C568627"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Какие типы тормозных приводов получили распространение в тормозных системах автомобилей? Их преимущества и недостатки.</w:t>
      </w:r>
    </w:p>
    <w:p w14:paraId="2E65561E"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 xml:space="preserve">Из каких основных узлов состоит гидравлический тормозной привод автомобилей ГАЗ-3307, ВАЗ-2108 и каково их назначение?  </w:t>
      </w:r>
    </w:p>
    <w:p w14:paraId="00A58F79"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 xml:space="preserve">Из каких основных узлов состоит электро-пневматический привод тормозов прицепа? Преимущества и недостатки такого привода. </w:t>
      </w:r>
    </w:p>
    <w:p w14:paraId="6A7DCEE0"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Основные неисправности муфт сцепления и их причины.</w:t>
      </w:r>
    </w:p>
    <w:p w14:paraId="777650DF"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Эксплуатационная регулировка привода муфты сцепления.</w:t>
      </w:r>
    </w:p>
    <w:p w14:paraId="11097D17"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Сборочная регулировка привода муфты сцепления.</w:t>
      </w:r>
    </w:p>
    <w:p w14:paraId="34109B6C"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Основные неисправности ведущих мостов.</w:t>
      </w:r>
    </w:p>
    <w:p w14:paraId="7C273D52"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Проверка и регулировка натяга подшипников главной передачи ведущего моста.</w:t>
      </w:r>
    </w:p>
    <w:p w14:paraId="086870BF"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Проверка и регулировка бокового зазора в зацеплении главной передачи ведущего моста.</w:t>
      </w:r>
    </w:p>
    <w:p w14:paraId="29BA0FE7"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Проверка и регулировка зацепления главной передачи по «пятну контакта».</w:t>
      </w:r>
    </w:p>
    <w:p w14:paraId="6200D374"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Основные неисправности рулевого управления.</w:t>
      </w:r>
    </w:p>
    <w:p w14:paraId="54BCEE5E"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Регулировка зацепления рулевого механизма.</w:t>
      </w:r>
    </w:p>
    <w:p w14:paraId="6F117532"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Проверка и регулировка продольного угла наклона шкворня.</w:t>
      </w:r>
    </w:p>
    <w:p w14:paraId="0BC9F255"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Проверка и регулировка поперечного угла наклона шкворня.</w:t>
      </w:r>
    </w:p>
    <w:p w14:paraId="5D626165"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Проверка и регулировка развала колес.</w:t>
      </w:r>
    </w:p>
    <w:p w14:paraId="223F5A93"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Проверка и регулировка схождения колес.</w:t>
      </w:r>
    </w:p>
    <w:p w14:paraId="73828F0B"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Основные неисправности тормозной системы.</w:t>
      </w:r>
    </w:p>
    <w:p w14:paraId="72B68A6F"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Частичная регулировка барабанного тормозного механизма.</w:t>
      </w:r>
    </w:p>
    <w:p w14:paraId="5FE9C4D3"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Полная регулировка барабанного тормозного механизма.</w:t>
      </w:r>
    </w:p>
    <w:p w14:paraId="2630C046"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Прокачка тормозного гидропривода.</w:t>
      </w:r>
    </w:p>
    <w:p w14:paraId="374D0D4E"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Какое колесо называется ведомым, а какое – ведущим? Каким деформациям подвергается пневматическая шина? Виды радиусов у колеса с пневматической шиной и формулы для их расчета при известных размерах шин.</w:t>
      </w:r>
    </w:p>
    <w:p w14:paraId="220434F1"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 xml:space="preserve">Из чего состоит электрооборудование автомобиля. </w:t>
      </w:r>
    </w:p>
    <w:p w14:paraId="166FBF98"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 xml:space="preserve">Система электроснабжения. </w:t>
      </w:r>
    </w:p>
    <w:p w14:paraId="5815ECFB"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 xml:space="preserve">Система зажигания. </w:t>
      </w:r>
    </w:p>
    <w:p w14:paraId="5C312CF4"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 xml:space="preserve">Электропусковые системы. </w:t>
      </w:r>
    </w:p>
    <w:p w14:paraId="65966953"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 xml:space="preserve">Системы освещения и световой сигнализации. </w:t>
      </w:r>
    </w:p>
    <w:p w14:paraId="56538971"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 xml:space="preserve">Основные контрольно-измерительные приборы. </w:t>
      </w:r>
    </w:p>
    <w:p w14:paraId="5DCC8A4B"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 xml:space="preserve">Системы управления двигателем. </w:t>
      </w:r>
    </w:p>
    <w:p w14:paraId="0AE23BB6" w14:textId="77777777" w:rsidR="00AC48F5" w:rsidRPr="0091766D" w:rsidRDefault="00AC48F5" w:rsidP="00BA0D7D">
      <w:pPr>
        <w:widowControl/>
        <w:numPr>
          <w:ilvl w:val="0"/>
          <w:numId w:val="12"/>
        </w:numPr>
        <w:autoSpaceDE w:val="0"/>
        <w:autoSpaceDN w:val="0"/>
        <w:adjustRightInd w:val="0"/>
        <w:ind w:left="0" w:firstLine="0"/>
        <w:jc w:val="both"/>
        <w:rPr>
          <w:rFonts w:ascii="Times New Roman" w:hAnsi="Times New Roman" w:cs="Times New Roman"/>
          <w:spacing w:val="-4"/>
          <w:szCs w:val="28"/>
        </w:rPr>
      </w:pPr>
      <w:r w:rsidRPr="0091766D">
        <w:rPr>
          <w:rFonts w:ascii="Times New Roman" w:hAnsi="Times New Roman" w:cs="Times New Roman"/>
          <w:spacing w:val="-4"/>
          <w:szCs w:val="28"/>
        </w:rPr>
        <w:t>Электронные системы управления автомобилей</w:t>
      </w:r>
    </w:p>
    <w:p w14:paraId="7D21B595" w14:textId="414F8800" w:rsidR="009C5DEC" w:rsidRPr="0091766D" w:rsidRDefault="009C5DEC" w:rsidP="000F6EA1">
      <w:pPr>
        <w:widowControl/>
        <w:ind w:firstLine="709"/>
        <w:jc w:val="both"/>
        <w:rPr>
          <w:rFonts w:ascii="Times New Roman" w:hAnsi="Times New Roman" w:cs="Times New Roman"/>
          <w:b/>
        </w:rPr>
      </w:pPr>
    </w:p>
    <w:p w14:paraId="39E90340" w14:textId="5A8FFE2B" w:rsidR="009C5DEC" w:rsidRPr="0091766D" w:rsidRDefault="009C5DEC" w:rsidP="009C5DEC">
      <w:pPr>
        <w:jc w:val="center"/>
        <w:rPr>
          <w:rFonts w:ascii="Times New Roman" w:hAnsi="Times New Roman" w:cs="Times New Roman"/>
          <w:b/>
          <w:bCs/>
          <w:color w:val="auto"/>
          <w:sz w:val="28"/>
          <w:szCs w:val="28"/>
        </w:rPr>
      </w:pPr>
      <w:r w:rsidRPr="0091766D">
        <w:rPr>
          <w:rFonts w:ascii="Times New Roman" w:hAnsi="Times New Roman" w:cs="Times New Roman"/>
          <w:b/>
          <w:sz w:val="28"/>
          <w:szCs w:val="28"/>
        </w:rPr>
        <w:t xml:space="preserve">2.2. </w:t>
      </w:r>
      <w:r w:rsidRPr="0091766D">
        <w:rPr>
          <w:rFonts w:ascii="Times New Roman" w:hAnsi="Times New Roman" w:cs="Times New Roman"/>
          <w:b/>
          <w:bCs/>
          <w:sz w:val="28"/>
          <w:szCs w:val="28"/>
        </w:rPr>
        <w:t>Рабочая программа дисциплины</w:t>
      </w:r>
      <w:r w:rsidRPr="0091766D">
        <w:rPr>
          <w:rFonts w:ascii="Times New Roman" w:hAnsi="Times New Roman" w:cs="Times New Roman"/>
          <w:b/>
          <w:color w:val="auto"/>
          <w:sz w:val="28"/>
          <w:szCs w:val="28"/>
        </w:rPr>
        <w:t>: «</w:t>
      </w:r>
      <w:r w:rsidRPr="0091766D">
        <w:rPr>
          <w:rFonts w:ascii="Times New Roman" w:hAnsi="Times New Roman" w:cs="Times New Roman"/>
          <w:b/>
          <w:sz w:val="28"/>
          <w:szCs w:val="28"/>
        </w:rPr>
        <w:t xml:space="preserve">Технология технического </w:t>
      </w:r>
      <w:r w:rsidRPr="0091766D">
        <w:rPr>
          <w:rFonts w:ascii="Times New Roman" w:hAnsi="Times New Roman" w:cs="Times New Roman"/>
          <w:b/>
          <w:sz w:val="28"/>
          <w:szCs w:val="28"/>
        </w:rPr>
        <w:lastRenderedPageBreak/>
        <w:t xml:space="preserve">обслуживания и  текущего ремонта </w:t>
      </w:r>
      <w:r w:rsidRPr="0091766D">
        <w:rPr>
          <w:rFonts w:ascii="Times New Roman" w:hAnsi="Times New Roman" w:cs="Times New Roman"/>
          <w:b/>
          <w:bCs/>
          <w:sz w:val="28"/>
          <w:szCs w:val="28"/>
        </w:rPr>
        <w:t>транспортно-технологических машин</w:t>
      </w:r>
      <w:r w:rsidRPr="0091766D">
        <w:rPr>
          <w:rFonts w:ascii="Times New Roman" w:hAnsi="Times New Roman" w:cs="Times New Roman"/>
          <w:b/>
          <w:bCs/>
          <w:color w:val="auto"/>
          <w:sz w:val="28"/>
          <w:szCs w:val="28"/>
        </w:rPr>
        <w:t>»</w:t>
      </w:r>
    </w:p>
    <w:p w14:paraId="61169402" w14:textId="77777777" w:rsidR="00204D83" w:rsidRPr="0091766D" w:rsidRDefault="00204D83" w:rsidP="009C5DEC">
      <w:pPr>
        <w:jc w:val="center"/>
        <w:rPr>
          <w:rFonts w:ascii="Times New Roman" w:hAnsi="Times New Roman" w:cs="Times New Roman"/>
          <w:b/>
          <w:bCs/>
          <w:sz w:val="28"/>
          <w:szCs w:val="28"/>
        </w:rPr>
      </w:pPr>
    </w:p>
    <w:p w14:paraId="4950610A" w14:textId="77777777" w:rsidR="009C5DEC" w:rsidRPr="0091766D" w:rsidRDefault="009C5DEC" w:rsidP="009C5DEC">
      <w:pPr>
        <w:rPr>
          <w:rFonts w:ascii="Times New Roman" w:hAnsi="Times New Roman" w:cs="Times New Roman"/>
          <w:b/>
          <w:szCs w:val="28"/>
        </w:rPr>
      </w:pPr>
      <w:r w:rsidRPr="0091766D">
        <w:rPr>
          <w:rFonts w:ascii="Times New Roman" w:hAnsi="Times New Roman" w:cs="Times New Roman"/>
          <w:b/>
          <w:szCs w:val="28"/>
        </w:rPr>
        <w:t xml:space="preserve">Цель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4"/>
      </w:tblGrid>
      <w:tr w:rsidR="009C5DEC" w:rsidRPr="0091766D" w14:paraId="569AD942" w14:textId="77777777" w:rsidTr="00074917">
        <w:tc>
          <w:tcPr>
            <w:tcW w:w="9904" w:type="dxa"/>
            <w:tcBorders>
              <w:top w:val="nil"/>
              <w:left w:val="nil"/>
              <w:bottom w:val="nil"/>
              <w:right w:val="nil"/>
            </w:tcBorders>
          </w:tcPr>
          <w:p w14:paraId="2BA7920D" w14:textId="77777777" w:rsidR="009C5DEC" w:rsidRPr="0091766D" w:rsidRDefault="009C5DEC" w:rsidP="00074917">
            <w:pPr>
              <w:rPr>
                <w:rFonts w:ascii="Times New Roman" w:hAnsi="Times New Roman" w:cs="Times New Roman"/>
                <w:szCs w:val="28"/>
              </w:rPr>
            </w:pPr>
            <w:r w:rsidRPr="0091766D">
              <w:rPr>
                <w:rFonts w:ascii="Times New Roman" w:hAnsi="Times New Roman" w:cs="Times New Roman"/>
                <w:szCs w:val="28"/>
                <w:lang w:val="x-none"/>
              </w:rPr>
              <w:t xml:space="preserve">дать студенту необходимые знания для эффективного их применения при технической эксплуатации автомобилей на предприятиях автомобильного транспорта </w:t>
            </w:r>
            <w:r w:rsidRPr="0091766D">
              <w:rPr>
                <w:rFonts w:ascii="Times New Roman" w:hAnsi="Times New Roman" w:cs="Times New Roman"/>
                <w:szCs w:val="28"/>
              </w:rPr>
              <w:t>Российской Федерации</w:t>
            </w:r>
            <w:r w:rsidRPr="0091766D">
              <w:rPr>
                <w:rFonts w:ascii="Times New Roman" w:hAnsi="Times New Roman" w:cs="Times New Roman"/>
                <w:szCs w:val="28"/>
                <w:lang w:val="x-none"/>
              </w:rPr>
              <w:t>.</w:t>
            </w:r>
          </w:p>
        </w:tc>
      </w:tr>
    </w:tbl>
    <w:p w14:paraId="0D8D9F55" w14:textId="77777777" w:rsidR="009C5DEC" w:rsidRPr="0091766D" w:rsidRDefault="009C5DEC" w:rsidP="009C5DEC">
      <w:pPr>
        <w:rPr>
          <w:rFonts w:ascii="Times New Roman" w:hAnsi="Times New Roman" w:cs="Times New Roman"/>
          <w:b/>
          <w:szCs w:val="28"/>
        </w:rPr>
      </w:pPr>
      <w:r w:rsidRPr="0091766D">
        <w:rPr>
          <w:rFonts w:ascii="Times New Roman" w:hAnsi="Times New Roman" w:cs="Times New Roman"/>
          <w:b/>
          <w:szCs w:val="28"/>
        </w:rPr>
        <w:t>Задачи дисциплины: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4"/>
      </w:tblGrid>
      <w:tr w:rsidR="009C5DEC" w:rsidRPr="0091766D" w14:paraId="0E3F33B7" w14:textId="77777777" w:rsidTr="00074917">
        <w:tc>
          <w:tcPr>
            <w:tcW w:w="9904" w:type="dxa"/>
            <w:tcBorders>
              <w:top w:val="nil"/>
              <w:left w:val="nil"/>
              <w:bottom w:val="nil"/>
              <w:right w:val="nil"/>
            </w:tcBorders>
          </w:tcPr>
          <w:p w14:paraId="0D263801" w14:textId="77777777" w:rsidR="009C5DEC" w:rsidRPr="0091766D" w:rsidRDefault="009C5DEC" w:rsidP="00074917">
            <w:pPr>
              <w:rPr>
                <w:rFonts w:ascii="Times New Roman" w:hAnsi="Times New Roman" w:cs="Times New Roman"/>
                <w:szCs w:val="28"/>
              </w:rPr>
            </w:pPr>
            <w:r w:rsidRPr="0091766D">
              <w:rPr>
                <w:rFonts w:ascii="Times New Roman" w:hAnsi="Times New Roman" w:cs="Times New Roman"/>
                <w:szCs w:val="28"/>
                <w:lang w:val="x-none"/>
              </w:rPr>
              <w:t>- изучить особенности технологии ТО</w:t>
            </w:r>
            <w:r w:rsidRPr="0091766D">
              <w:rPr>
                <w:rFonts w:ascii="Times New Roman" w:hAnsi="Times New Roman" w:cs="Times New Roman"/>
                <w:szCs w:val="28"/>
              </w:rPr>
              <w:t xml:space="preserve"> и</w:t>
            </w:r>
            <w:r w:rsidRPr="0091766D">
              <w:rPr>
                <w:rFonts w:ascii="Times New Roman" w:hAnsi="Times New Roman" w:cs="Times New Roman"/>
                <w:szCs w:val="28"/>
                <w:lang w:val="x-none"/>
              </w:rPr>
              <w:t xml:space="preserve"> ремонта автотранспортных средств;</w:t>
            </w:r>
          </w:p>
        </w:tc>
      </w:tr>
      <w:tr w:rsidR="009C5DEC" w:rsidRPr="0091766D" w14:paraId="5487C0F3" w14:textId="77777777" w:rsidTr="00074917">
        <w:tc>
          <w:tcPr>
            <w:tcW w:w="9904" w:type="dxa"/>
            <w:tcBorders>
              <w:top w:val="nil"/>
              <w:left w:val="nil"/>
              <w:bottom w:val="nil"/>
              <w:right w:val="nil"/>
            </w:tcBorders>
          </w:tcPr>
          <w:p w14:paraId="29AFB38C" w14:textId="77777777" w:rsidR="009C5DEC" w:rsidRPr="0091766D" w:rsidRDefault="009C5DEC" w:rsidP="00074917">
            <w:pPr>
              <w:rPr>
                <w:rFonts w:ascii="Times New Roman" w:hAnsi="Times New Roman" w:cs="Times New Roman"/>
                <w:szCs w:val="28"/>
              </w:rPr>
            </w:pPr>
            <w:r w:rsidRPr="0091766D">
              <w:rPr>
                <w:rFonts w:ascii="Times New Roman" w:hAnsi="Times New Roman" w:cs="Times New Roman"/>
                <w:szCs w:val="28"/>
                <w:lang w:val="x-none"/>
              </w:rPr>
              <w:t>- изучить особенности организации ТО</w:t>
            </w:r>
            <w:r w:rsidRPr="0091766D">
              <w:rPr>
                <w:rFonts w:ascii="Times New Roman" w:hAnsi="Times New Roman" w:cs="Times New Roman"/>
                <w:szCs w:val="28"/>
              </w:rPr>
              <w:t xml:space="preserve"> и</w:t>
            </w:r>
            <w:r w:rsidRPr="0091766D">
              <w:rPr>
                <w:rFonts w:ascii="Times New Roman" w:hAnsi="Times New Roman" w:cs="Times New Roman"/>
                <w:szCs w:val="28"/>
                <w:lang w:val="x-none"/>
              </w:rPr>
              <w:t xml:space="preserve"> ремонта автотранспортных средств;</w:t>
            </w:r>
          </w:p>
        </w:tc>
      </w:tr>
      <w:tr w:rsidR="009C5DEC" w:rsidRPr="0091766D" w14:paraId="230E8874" w14:textId="77777777" w:rsidTr="00074917">
        <w:tc>
          <w:tcPr>
            <w:tcW w:w="9904" w:type="dxa"/>
            <w:tcBorders>
              <w:top w:val="nil"/>
              <w:left w:val="nil"/>
              <w:bottom w:val="nil"/>
              <w:right w:val="nil"/>
            </w:tcBorders>
          </w:tcPr>
          <w:p w14:paraId="770201DE" w14:textId="77777777" w:rsidR="009C5DEC" w:rsidRPr="0091766D" w:rsidRDefault="009C5DEC" w:rsidP="00074917">
            <w:pPr>
              <w:rPr>
                <w:rFonts w:ascii="Times New Roman" w:hAnsi="Times New Roman" w:cs="Times New Roman"/>
                <w:szCs w:val="28"/>
              </w:rPr>
            </w:pPr>
          </w:p>
        </w:tc>
      </w:tr>
    </w:tbl>
    <w:p w14:paraId="7F9585B4" w14:textId="7FE26CB3" w:rsidR="009C5DEC" w:rsidRPr="0091766D" w:rsidRDefault="009C5DEC" w:rsidP="009C5DEC">
      <w:pPr>
        <w:autoSpaceDE w:val="0"/>
        <w:autoSpaceDN w:val="0"/>
        <w:adjustRightInd w:val="0"/>
        <w:jc w:val="center"/>
        <w:rPr>
          <w:rFonts w:ascii="Times New Roman" w:hAnsi="Times New Roman" w:cs="Times New Roman"/>
          <w:b/>
          <w:bCs/>
          <w:caps/>
          <w:szCs w:val="28"/>
        </w:rPr>
      </w:pPr>
      <w:r w:rsidRPr="0091766D">
        <w:rPr>
          <w:rFonts w:ascii="Times New Roman" w:hAnsi="Times New Roman" w:cs="Times New Roman"/>
          <w:b/>
          <w:caps/>
          <w:szCs w:val="28"/>
        </w:rPr>
        <w:t xml:space="preserve">2.2.1 </w:t>
      </w:r>
      <w:r w:rsidRPr="0091766D">
        <w:rPr>
          <w:rFonts w:ascii="Times New Roman" w:hAnsi="Times New Roman" w:cs="Times New Roman"/>
          <w:b/>
          <w:bCs/>
          <w:caps/>
          <w:szCs w:val="28"/>
        </w:rPr>
        <w:t>Перечень планируемых результатов обучения по дисциплине, соотнесенных с планируемыми результатами освоения образовательной программы</w:t>
      </w:r>
    </w:p>
    <w:p w14:paraId="26375A1B" w14:textId="77777777" w:rsidR="009C5DEC" w:rsidRPr="0091766D" w:rsidRDefault="009C5DEC" w:rsidP="009C5DEC">
      <w:pPr>
        <w:autoSpaceDE w:val="0"/>
        <w:autoSpaceDN w:val="0"/>
        <w:adjustRightInd w:val="0"/>
        <w:spacing w:line="276" w:lineRule="auto"/>
        <w:ind w:firstLine="709"/>
        <w:rPr>
          <w:rFonts w:ascii="Times New Roman" w:hAnsi="Times New Roman" w:cs="Times New Roman"/>
          <w:szCs w:val="28"/>
        </w:rPr>
      </w:pPr>
    </w:p>
    <w:p w14:paraId="34888045" w14:textId="77777777" w:rsidR="009C5DEC" w:rsidRPr="0091766D" w:rsidRDefault="009C5DEC" w:rsidP="009C5DEC">
      <w:pPr>
        <w:pStyle w:val="afffff3"/>
        <w:ind w:firstLine="709"/>
        <w:jc w:val="both"/>
        <w:rPr>
          <w:i/>
          <w:color w:val="000000"/>
          <w:sz w:val="28"/>
          <w:szCs w:val="28"/>
        </w:rPr>
      </w:pPr>
      <w:r w:rsidRPr="0091766D">
        <w:rPr>
          <w:i/>
          <w:color w:val="000000"/>
          <w:sz w:val="28"/>
          <w:szCs w:val="28"/>
        </w:rPr>
        <w:t xml:space="preserve">В результате изучения дисциплины обучающийся должен: </w:t>
      </w:r>
    </w:p>
    <w:tbl>
      <w:tblPr>
        <w:tblW w:w="5000" w:type="pct"/>
        <w:tblLook w:val="00A0" w:firstRow="1" w:lastRow="0" w:firstColumn="1" w:lastColumn="0" w:noHBand="0" w:noVBand="0"/>
      </w:tblPr>
      <w:tblGrid>
        <w:gridCol w:w="9354"/>
      </w:tblGrid>
      <w:tr w:rsidR="009C5DEC" w:rsidRPr="0091766D" w14:paraId="542222A7" w14:textId="77777777" w:rsidTr="00074917">
        <w:trPr>
          <w:trHeight w:val="145"/>
        </w:trPr>
        <w:tc>
          <w:tcPr>
            <w:tcW w:w="5000" w:type="pct"/>
          </w:tcPr>
          <w:p w14:paraId="73ADB553" w14:textId="77777777" w:rsidR="009C5DEC" w:rsidRPr="0091766D" w:rsidRDefault="009C5DEC" w:rsidP="00074917">
            <w:pPr>
              <w:autoSpaceDE w:val="0"/>
              <w:autoSpaceDN w:val="0"/>
              <w:adjustRightInd w:val="0"/>
              <w:rPr>
                <w:rFonts w:ascii="Times New Roman" w:hAnsi="Times New Roman" w:cs="Times New Roman"/>
                <w:szCs w:val="28"/>
              </w:rPr>
            </w:pPr>
            <w:r w:rsidRPr="0091766D">
              <w:rPr>
                <w:rFonts w:ascii="Times New Roman" w:hAnsi="Times New Roman" w:cs="Times New Roman"/>
                <w:szCs w:val="28"/>
              </w:rPr>
              <w:t xml:space="preserve">ЗНАТЬ: </w:t>
            </w:r>
          </w:p>
          <w:p w14:paraId="6A121E52" w14:textId="77777777" w:rsidR="009C5DEC" w:rsidRPr="0091766D" w:rsidRDefault="009C5DEC" w:rsidP="00074917">
            <w:pPr>
              <w:autoSpaceDE w:val="0"/>
              <w:autoSpaceDN w:val="0"/>
              <w:adjustRightInd w:val="0"/>
              <w:rPr>
                <w:rFonts w:ascii="Times New Roman" w:hAnsi="Times New Roman" w:cs="Times New Roman"/>
                <w:szCs w:val="28"/>
              </w:rPr>
            </w:pPr>
            <w:r w:rsidRPr="0091766D">
              <w:rPr>
                <w:rFonts w:ascii="Times New Roman" w:hAnsi="Times New Roman" w:cs="Times New Roman"/>
                <w:szCs w:val="28"/>
              </w:rPr>
              <w:t>технические условия работы агрегатов и систем</w:t>
            </w:r>
            <w:r w:rsidRPr="0091766D">
              <w:rPr>
                <w:rFonts w:ascii="Times New Roman" w:hAnsi="Times New Roman" w:cs="Times New Roman"/>
                <w:bCs/>
                <w:szCs w:val="28"/>
              </w:rPr>
              <w:t>;</w:t>
            </w:r>
          </w:p>
        </w:tc>
      </w:tr>
      <w:tr w:rsidR="009C5DEC" w:rsidRPr="0091766D" w14:paraId="39A720C4" w14:textId="77777777" w:rsidTr="00074917">
        <w:trPr>
          <w:trHeight w:val="145"/>
        </w:trPr>
        <w:tc>
          <w:tcPr>
            <w:tcW w:w="5000" w:type="pct"/>
          </w:tcPr>
          <w:p w14:paraId="3C984BF7" w14:textId="77777777" w:rsidR="009C5DEC" w:rsidRPr="0091766D" w:rsidRDefault="009C5DEC" w:rsidP="00074917">
            <w:pPr>
              <w:rPr>
                <w:rFonts w:ascii="Times New Roman" w:hAnsi="Times New Roman" w:cs="Times New Roman"/>
                <w:szCs w:val="28"/>
              </w:rPr>
            </w:pPr>
            <w:r w:rsidRPr="0091766D">
              <w:rPr>
                <w:rFonts w:ascii="Times New Roman" w:hAnsi="Times New Roman" w:cs="Times New Roman"/>
                <w:szCs w:val="28"/>
              </w:rPr>
              <w:t>схемы технологического процесса ТО и ТР; основные технические параметры, определяющие исправное состояние агрегатов и систем</w:t>
            </w:r>
            <w:r w:rsidRPr="0091766D">
              <w:rPr>
                <w:rFonts w:ascii="Times New Roman" w:hAnsi="Times New Roman" w:cs="Times New Roman"/>
                <w:bCs/>
                <w:szCs w:val="28"/>
              </w:rPr>
              <w:t>;</w:t>
            </w:r>
          </w:p>
        </w:tc>
      </w:tr>
      <w:tr w:rsidR="009C5DEC" w:rsidRPr="0091766D" w14:paraId="21CA65CF" w14:textId="77777777" w:rsidTr="00074917">
        <w:trPr>
          <w:trHeight w:val="145"/>
        </w:trPr>
        <w:tc>
          <w:tcPr>
            <w:tcW w:w="5000" w:type="pct"/>
          </w:tcPr>
          <w:p w14:paraId="5BA0D778" w14:textId="77777777" w:rsidR="009C5DEC" w:rsidRPr="0091766D" w:rsidRDefault="009C5DEC" w:rsidP="00074917">
            <w:pPr>
              <w:autoSpaceDE w:val="0"/>
              <w:autoSpaceDN w:val="0"/>
              <w:adjustRightInd w:val="0"/>
              <w:rPr>
                <w:rFonts w:ascii="Times New Roman" w:hAnsi="Times New Roman" w:cs="Times New Roman"/>
                <w:szCs w:val="28"/>
              </w:rPr>
            </w:pPr>
            <w:r w:rsidRPr="0091766D">
              <w:rPr>
                <w:rFonts w:ascii="Times New Roman" w:hAnsi="Times New Roman" w:cs="Times New Roman"/>
                <w:szCs w:val="28"/>
              </w:rPr>
              <w:t xml:space="preserve">УМЕТЬ: </w:t>
            </w:r>
          </w:p>
          <w:p w14:paraId="4476EF62" w14:textId="77777777" w:rsidR="009C5DEC" w:rsidRPr="0091766D" w:rsidRDefault="009C5DEC" w:rsidP="00074917">
            <w:pPr>
              <w:autoSpaceDE w:val="0"/>
              <w:autoSpaceDN w:val="0"/>
              <w:adjustRightInd w:val="0"/>
              <w:rPr>
                <w:rFonts w:ascii="Times New Roman" w:hAnsi="Times New Roman" w:cs="Times New Roman"/>
                <w:szCs w:val="28"/>
              </w:rPr>
            </w:pPr>
            <w:r w:rsidRPr="0091766D">
              <w:rPr>
                <w:rFonts w:ascii="Times New Roman" w:hAnsi="Times New Roman" w:cs="Times New Roman"/>
                <w:szCs w:val="28"/>
              </w:rPr>
              <w:t>применять методы организации технического диагностирования транспортных средств</w:t>
            </w:r>
            <w:r w:rsidRPr="0091766D">
              <w:rPr>
                <w:rFonts w:ascii="Times New Roman" w:hAnsi="Times New Roman" w:cs="Times New Roman"/>
                <w:bCs/>
                <w:szCs w:val="28"/>
              </w:rPr>
              <w:t xml:space="preserve"> </w:t>
            </w:r>
          </w:p>
        </w:tc>
      </w:tr>
      <w:tr w:rsidR="009C5DEC" w:rsidRPr="0091766D" w14:paraId="30BF7B4E" w14:textId="77777777" w:rsidTr="00074917">
        <w:trPr>
          <w:trHeight w:val="145"/>
        </w:trPr>
        <w:tc>
          <w:tcPr>
            <w:tcW w:w="5000" w:type="pct"/>
          </w:tcPr>
          <w:p w14:paraId="6CB07C8E" w14:textId="77777777" w:rsidR="009C5DEC" w:rsidRPr="0091766D" w:rsidRDefault="009C5DEC" w:rsidP="00074917">
            <w:pPr>
              <w:autoSpaceDE w:val="0"/>
              <w:autoSpaceDN w:val="0"/>
              <w:adjustRightInd w:val="0"/>
              <w:rPr>
                <w:rFonts w:ascii="Times New Roman" w:hAnsi="Times New Roman" w:cs="Times New Roman"/>
                <w:szCs w:val="28"/>
              </w:rPr>
            </w:pPr>
            <w:r w:rsidRPr="0091766D">
              <w:rPr>
                <w:rFonts w:ascii="Times New Roman" w:hAnsi="Times New Roman" w:cs="Times New Roman"/>
                <w:szCs w:val="28"/>
              </w:rPr>
              <w:t>организовывать работу в зонах ТО и ремонта автотранспортных предприятий</w:t>
            </w:r>
            <w:r w:rsidRPr="0091766D">
              <w:rPr>
                <w:rFonts w:ascii="Times New Roman" w:hAnsi="Times New Roman" w:cs="Times New Roman"/>
                <w:bCs/>
                <w:szCs w:val="28"/>
              </w:rPr>
              <w:t>;</w:t>
            </w:r>
            <w:r w:rsidRPr="0091766D">
              <w:rPr>
                <w:rFonts w:ascii="Times New Roman" w:hAnsi="Times New Roman" w:cs="Times New Roman"/>
                <w:szCs w:val="28"/>
              </w:rPr>
              <w:t xml:space="preserve"> </w:t>
            </w:r>
          </w:p>
          <w:p w14:paraId="49A742EE" w14:textId="77777777" w:rsidR="009C5DEC" w:rsidRPr="0091766D" w:rsidRDefault="009C5DEC" w:rsidP="00074917">
            <w:pPr>
              <w:autoSpaceDE w:val="0"/>
              <w:autoSpaceDN w:val="0"/>
              <w:adjustRightInd w:val="0"/>
              <w:rPr>
                <w:rFonts w:ascii="Times New Roman" w:hAnsi="Times New Roman" w:cs="Times New Roman"/>
                <w:szCs w:val="28"/>
              </w:rPr>
            </w:pPr>
            <w:r w:rsidRPr="0091766D">
              <w:rPr>
                <w:rFonts w:ascii="Times New Roman" w:hAnsi="Times New Roman" w:cs="Times New Roman"/>
                <w:szCs w:val="28"/>
              </w:rPr>
              <w:t>применять средства технического диагностирования, в том числе средства измерений, а также дополнительное технологическое оборудование, необходимое для реализации методов проверки технического состояния транспортных средств;</w:t>
            </w:r>
          </w:p>
        </w:tc>
      </w:tr>
      <w:tr w:rsidR="009C5DEC" w:rsidRPr="0091766D" w14:paraId="162152FF" w14:textId="77777777" w:rsidTr="00074917">
        <w:trPr>
          <w:trHeight w:val="145"/>
        </w:trPr>
        <w:tc>
          <w:tcPr>
            <w:tcW w:w="5000" w:type="pct"/>
          </w:tcPr>
          <w:p w14:paraId="3CEA26D1" w14:textId="77777777" w:rsidR="009C5DEC" w:rsidRPr="0091766D" w:rsidRDefault="009C5DEC" w:rsidP="00074917">
            <w:pPr>
              <w:spacing w:line="320" w:lineRule="exact"/>
              <w:rPr>
                <w:rFonts w:ascii="Times New Roman" w:hAnsi="Times New Roman" w:cs="Times New Roman"/>
                <w:szCs w:val="28"/>
              </w:rPr>
            </w:pPr>
            <w:r w:rsidRPr="0091766D">
              <w:rPr>
                <w:rFonts w:ascii="Times New Roman" w:hAnsi="Times New Roman" w:cs="Times New Roman"/>
                <w:szCs w:val="28"/>
              </w:rPr>
              <w:t xml:space="preserve">ВЛАДЕТЬ: </w:t>
            </w:r>
          </w:p>
          <w:p w14:paraId="7DE004B3" w14:textId="77777777" w:rsidR="009C5DEC" w:rsidRPr="0091766D" w:rsidRDefault="009C5DEC" w:rsidP="00074917">
            <w:pPr>
              <w:autoSpaceDE w:val="0"/>
              <w:autoSpaceDN w:val="0"/>
              <w:adjustRightInd w:val="0"/>
              <w:rPr>
                <w:rFonts w:ascii="Times New Roman" w:hAnsi="Times New Roman" w:cs="Times New Roman"/>
                <w:szCs w:val="28"/>
              </w:rPr>
            </w:pPr>
            <w:r w:rsidRPr="0091766D">
              <w:rPr>
                <w:rFonts w:ascii="Times New Roman" w:hAnsi="Times New Roman" w:cs="Times New Roman"/>
                <w:szCs w:val="28"/>
              </w:rPr>
              <w:t>навыками применения технологии ТО и ремонта транспортных и транспортно-технологических машин и комплексов, работы с документацией по технической эксплуатации автомобиля</w:t>
            </w:r>
            <w:r w:rsidRPr="0091766D">
              <w:rPr>
                <w:rFonts w:ascii="Times New Roman" w:hAnsi="Times New Roman" w:cs="Times New Roman"/>
                <w:bCs/>
                <w:szCs w:val="28"/>
              </w:rPr>
              <w:t>.</w:t>
            </w:r>
          </w:p>
        </w:tc>
      </w:tr>
    </w:tbl>
    <w:p w14:paraId="1779BFCE" w14:textId="77777777" w:rsidR="009C5DEC" w:rsidRPr="0091766D" w:rsidRDefault="009C5DEC" w:rsidP="009C5DEC">
      <w:pPr>
        <w:rPr>
          <w:rFonts w:ascii="Times New Roman" w:hAnsi="Times New Roman" w:cs="Times New Roman"/>
          <w:b/>
          <w:szCs w:val="28"/>
        </w:rPr>
      </w:pPr>
    </w:p>
    <w:p w14:paraId="34BFFA08" w14:textId="54AD3B79" w:rsidR="009C5DEC" w:rsidRPr="0091766D" w:rsidRDefault="00204D83" w:rsidP="009C5DEC">
      <w:pPr>
        <w:ind w:firstLine="709"/>
        <w:jc w:val="center"/>
        <w:rPr>
          <w:rFonts w:ascii="Times New Roman" w:hAnsi="Times New Roman" w:cs="Times New Roman"/>
          <w:b/>
          <w:szCs w:val="28"/>
        </w:rPr>
      </w:pPr>
      <w:r w:rsidRPr="0091766D">
        <w:rPr>
          <w:rFonts w:ascii="Times New Roman" w:hAnsi="Times New Roman" w:cs="Times New Roman"/>
          <w:b/>
          <w:szCs w:val="28"/>
        </w:rPr>
        <w:t>2.2.</w:t>
      </w:r>
      <w:r w:rsidR="009C5DEC" w:rsidRPr="0091766D">
        <w:rPr>
          <w:rFonts w:ascii="Times New Roman" w:hAnsi="Times New Roman" w:cs="Times New Roman"/>
          <w:b/>
          <w:szCs w:val="28"/>
        </w:rPr>
        <w:t>3 Учебно-тематический план освоения дисциплины</w:t>
      </w:r>
    </w:p>
    <w:p w14:paraId="43E7E796" w14:textId="2A687695" w:rsidR="009C5DEC" w:rsidRPr="0091766D" w:rsidRDefault="00204D83" w:rsidP="009C5DEC">
      <w:pPr>
        <w:ind w:firstLine="709"/>
        <w:jc w:val="center"/>
        <w:rPr>
          <w:rFonts w:ascii="Times New Roman" w:hAnsi="Times New Roman" w:cs="Times New Roman"/>
          <w:b/>
          <w:szCs w:val="28"/>
        </w:rPr>
      </w:pPr>
      <w:r w:rsidRPr="0091766D">
        <w:rPr>
          <w:rFonts w:ascii="Times New Roman" w:hAnsi="Times New Roman" w:cs="Times New Roman"/>
          <w:b/>
          <w:szCs w:val="28"/>
        </w:rPr>
        <w:t>2.2.</w:t>
      </w:r>
      <w:r w:rsidR="009C5DEC" w:rsidRPr="0091766D">
        <w:rPr>
          <w:rFonts w:ascii="Times New Roman" w:hAnsi="Times New Roman" w:cs="Times New Roman"/>
          <w:b/>
          <w:szCs w:val="28"/>
        </w:rPr>
        <w:t>3.1 Содержание разделов дисциплины</w:t>
      </w:r>
    </w:p>
    <w:p w14:paraId="32AC47CD" w14:textId="77777777" w:rsidR="009C5DEC" w:rsidRPr="0091766D" w:rsidRDefault="009C5DEC" w:rsidP="009C5DEC">
      <w:pPr>
        <w:rPr>
          <w:rFonts w:ascii="Times New Roman" w:hAnsi="Times New Roman" w:cs="Times New Roman"/>
          <w:szCs w:val="28"/>
        </w:rPr>
      </w:pPr>
    </w:p>
    <w:p w14:paraId="164B42F1" w14:textId="77777777" w:rsidR="009C5DEC" w:rsidRPr="0091766D" w:rsidRDefault="009C5DEC" w:rsidP="009C5DEC">
      <w:pPr>
        <w:ind w:firstLine="709"/>
        <w:rPr>
          <w:rFonts w:ascii="Times New Roman" w:hAnsi="Times New Roman" w:cs="Times New Roman"/>
          <w:i/>
          <w:szCs w:val="28"/>
        </w:rPr>
      </w:pPr>
      <w:r w:rsidRPr="0091766D">
        <w:rPr>
          <w:rFonts w:ascii="Times New Roman" w:hAnsi="Times New Roman" w:cs="Times New Roman"/>
          <w:i/>
          <w:szCs w:val="28"/>
        </w:rPr>
        <w:t xml:space="preserve">Таблица 1 – Содержание разделов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3276"/>
        <w:gridCol w:w="3333"/>
        <w:gridCol w:w="1531"/>
      </w:tblGrid>
      <w:tr w:rsidR="009C5DEC" w:rsidRPr="0091766D" w14:paraId="096C1901" w14:textId="77777777" w:rsidTr="00074917">
        <w:tc>
          <w:tcPr>
            <w:tcW w:w="1229" w:type="dxa"/>
          </w:tcPr>
          <w:p w14:paraId="6053C541" w14:textId="77777777" w:rsidR="009C5DEC" w:rsidRPr="0091766D" w:rsidRDefault="009C5DEC" w:rsidP="00074917">
            <w:pPr>
              <w:jc w:val="center"/>
              <w:rPr>
                <w:rFonts w:ascii="Times New Roman" w:hAnsi="Times New Roman" w:cs="Times New Roman"/>
                <w:szCs w:val="28"/>
              </w:rPr>
            </w:pPr>
            <w:r w:rsidRPr="0091766D">
              <w:rPr>
                <w:rFonts w:ascii="Times New Roman" w:hAnsi="Times New Roman" w:cs="Times New Roman"/>
                <w:szCs w:val="28"/>
              </w:rPr>
              <w:t>№ раздела</w:t>
            </w:r>
          </w:p>
        </w:tc>
        <w:tc>
          <w:tcPr>
            <w:tcW w:w="3377" w:type="dxa"/>
          </w:tcPr>
          <w:p w14:paraId="08C3472D" w14:textId="77777777" w:rsidR="009C5DEC" w:rsidRPr="0091766D" w:rsidRDefault="009C5DEC" w:rsidP="00074917">
            <w:pPr>
              <w:jc w:val="center"/>
              <w:rPr>
                <w:rFonts w:ascii="Times New Roman" w:hAnsi="Times New Roman" w:cs="Times New Roman"/>
                <w:szCs w:val="28"/>
              </w:rPr>
            </w:pPr>
            <w:r w:rsidRPr="0091766D">
              <w:rPr>
                <w:rFonts w:ascii="Times New Roman" w:hAnsi="Times New Roman" w:cs="Times New Roman"/>
                <w:szCs w:val="28"/>
              </w:rPr>
              <w:t>Наименование раздела</w:t>
            </w:r>
          </w:p>
        </w:tc>
        <w:tc>
          <w:tcPr>
            <w:tcW w:w="3433" w:type="dxa"/>
          </w:tcPr>
          <w:p w14:paraId="468E46CA" w14:textId="77777777" w:rsidR="009C5DEC" w:rsidRPr="0091766D" w:rsidRDefault="009C5DEC" w:rsidP="00074917">
            <w:pPr>
              <w:jc w:val="center"/>
              <w:rPr>
                <w:rFonts w:ascii="Times New Roman" w:hAnsi="Times New Roman" w:cs="Times New Roman"/>
                <w:szCs w:val="28"/>
              </w:rPr>
            </w:pPr>
            <w:r w:rsidRPr="0091766D">
              <w:rPr>
                <w:rFonts w:ascii="Times New Roman" w:hAnsi="Times New Roman" w:cs="Times New Roman"/>
                <w:szCs w:val="28"/>
              </w:rPr>
              <w:t>Содержание раздела</w:t>
            </w:r>
          </w:p>
        </w:tc>
        <w:tc>
          <w:tcPr>
            <w:tcW w:w="1531" w:type="dxa"/>
          </w:tcPr>
          <w:p w14:paraId="5B3E8B1F" w14:textId="77777777" w:rsidR="009C5DEC" w:rsidRPr="0091766D" w:rsidRDefault="009C5DEC" w:rsidP="00074917">
            <w:pPr>
              <w:jc w:val="center"/>
              <w:rPr>
                <w:rFonts w:ascii="Times New Roman" w:hAnsi="Times New Roman" w:cs="Times New Roman"/>
                <w:szCs w:val="28"/>
              </w:rPr>
            </w:pPr>
            <w:r w:rsidRPr="0091766D">
              <w:rPr>
                <w:rFonts w:ascii="Times New Roman" w:hAnsi="Times New Roman" w:cs="Times New Roman"/>
                <w:szCs w:val="28"/>
              </w:rPr>
              <w:t>Форма текущего контроля</w:t>
            </w:r>
          </w:p>
        </w:tc>
      </w:tr>
      <w:tr w:rsidR="009C5DEC" w:rsidRPr="0091766D" w14:paraId="3C051E7D" w14:textId="77777777" w:rsidTr="00074917">
        <w:tc>
          <w:tcPr>
            <w:tcW w:w="1229" w:type="dxa"/>
            <w:vAlign w:val="center"/>
          </w:tcPr>
          <w:p w14:paraId="1307EEB1" w14:textId="77777777" w:rsidR="009C5DEC" w:rsidRPr="0091766D" w:rsidRDefault="009C5DEC" w:rsidP="00074917">
            <w:pPr>
              <w:jc w:val="center"/>
              <w:rPr>
                <w:rFonts w:ascii="Times New Roman" w:hAnsi="Times New Roman" w:cs="Times New Roman"/>
                <w:sz w:val="22"/>
                <w:szCs w:val="22"/>
              </w:rPr>
            </w:pPr>
            <w:r w:rsidRPr="0091766D">
              <w:rPr>
                <w:rFonts w:ascii="Times New Roman" w:hAnsi="Times New Roman" w:cs="Times New Roman"/>
                <w:sz w:val="22"/>
                <w:szCs w:val="22"/>
              </w:rPr>
              <w:t>1</w:t>
            </w:r>
          </w:p>
        </w:tc>
        <w:tc>
          <w:tcPr>
            <w:tcW w:w="3377" w:type="dxa"/>
          </w:tcPr>
          <w:p w14:paraId="325CC00A" w14:textId="77777777" w:rsidR="009C5DEC" w:rsidRPr="0091766D" w:rsidRDefault="009C5DEC" w:rsidP="00074917">
            <w:pPr>
              <w:shd w:val="clear" w:color="auto" w:fill="FFFFFF"/>
              <w:rPr>
                <w:rFonts w:ascii="Times New Roman" w:hAnsi="Times New Roman" w:cs="Times New Roman"/>
              </w:rPr>
            </w:pPr>
            <w:r w:rsidRPr="0091766D">
              <w:rPr>
                <w:rFonts w:ascii="Times New Roman" w:hAnsi="Times New Roman" w:cs="Times New Roman"/>
                <w:iCs/>
              </w:rPr>
              <w:t>Технология</w:t>
            </w:r>
            <w:r w:rsidRPr="0091766D">
              <w:rPr>
                <w:rFonts w:ascii="Times New Roman" w:hAnsi="Times New Roman" w:cs="Times New Roman"/>
                <w:iCs/>
                <w:lang w:val="x-none"/>
              </w:rPr>
              <w:t xml:space="preserve"> технического обслуживания</w:t>
            </w:r>
            <w:r w:rsidRPr="0091766D">
              <w:rPr>
                <w:rFonts w:ascii="Times New Roman" w:hAnsi="Times New Roman" w:cs="Times New Roman"/>
                <w:iCs/>
              </w:rPr>
              <w:t xml:space="preserve"> </w:t>
            </w:r>
            <w:r w:rsidRPr="0091766D">
              <w:rPr>
                <w:rFonts w:ascii="Times New Roman" w:hAnsi="Times New Roman" w:cs="Times New Roman"/>
                <w:iCs/>
                <w:lang w:val="x-none"/>
              </w:rPr>
              <w:t xml:space="preserve">и текущего ремонта </w:t>
            </w:r>
            <w:r w:rsidRPr="0091766D">
              <w:rPr>
                <w:rFonts w:ascii="Times New Roman" w:hAnsi="Times New Roman" w:cs="Times New Roman"/>
                <w:iCs/>
              </w:rPr>
              <w:t>двигателей</w:t>
            </w:r>
          </w:p>
        </w:tc>
        <w:tc>
          <w:tcPr>
            <w:tcW w:w="3433" w:type="dxa"/>
          </w:tcPr>
          <w:p w14:paraId="2B3FFAE7" w14:textId="77777777" w:rsidR="009C5DEC" w:rsidRPr="0091766D" w:rsidRDefault="009C5DEC" w:rsidP="00074917">
            <w:pPr>
              <w:shd w:val="clear" w:color="auto" w:fill="FFFFFF"/>
              <w:rPr>
                <w:rFonts w:ascii="Times New Roman" w:hAnsi="Times New Roman" w:cs="Times New Roman"/>
              </w:rPr>
            </w:pPr>
            <w:r w:rsidRPr="0091766D">
              <w:rPr>
                <w:rFonts w:ascii="Times New Roman" w:hAnsi="Times New Roman" w:cs="Times New Roman"/>
              </w:rPr>
              <w:t xml:space="preserve">Введение в дисциплину. </w:t>
            </w:r>
            <w:r w:rsidRPr="0091766D">
              <w:rPr>
                <w:rFonts w:ascii="Times New Roman" w:hAnsi="Times New Roman" w:cs="Times New Roman"/>
                <w:iCs/>
              </w:rPr>
              <w:t>Технология</w:t>
            </w:r>
            <w:r w:rsidRPr="0091766D">
              <w:rPr>
                <w:rFonts w:ascii="Times New Roman" w:hAnsi="Times New Roman" w:cs="Times New Roman"/>
                <w:iCs/>
                <w:lang w:val="x-none"/>
              </w:rPr>
              <w:t xml:space="preserve"> технического обслуживания</w:t>
            </w:r>
            <w:r w:rsidRPr="0091766D">
              <w:rPr>
                <w:rFonts w:ascii="Times New Roman" w:hAnsi="Times New Roman" w:cs="Times New Roman"/>
                <w:iCs/>
              </w:rPr>
              <w:t xml:space="preserve"> </w:t>
            </w:r>
            <w:r w:rsidRPr="0091766D">
              <w:rPr>
                <w:rFonts w:ascii="Times New Roman" w:hAnsi="Times New Roman" w:cs="Times New Roman"/>
                <w:iCs/>
                <w:lang w:val="x-none"/>
              </w:rPr>
              <w:t xml:space="preserve">и ремонт </w:t>
            </w:r>
            <w:r w:rsidRPr="0091766D">
              <w:rPr>
                <w:rFonts w:ascii="Times New Roman" w:hAnsi="Times New Roman" w:cs="Times New Roman"/>
                <w:iCs/>
              </w:rPr>
              <w:t>автомобиля в целом, двигателяи его систем</w:t>
            </w:r>
          </w:p>
        </w:tc>
        <w:tc>
          <w:tcPr>
            <w:tcW w:w="1531" w:type="dxa"/>
            <w:vAlign w:val="center"/>
          </w:tcPr>
          <w:p w14:paraId="50893D65" w14:textId="77777777" w:rsidR="009C5DEC" w:rsidRPr="0091766D" w:rsidRDefault="009C5DEC" w:rsidP="00074917">
            <w:pPr>
              <w:jc w:val="center"/>
              <w:rPr>
                <w:rFonts w:ascii="Times New Roman" w:hAnsi="Times New Roman" w:cs="Times New Roman"/>
                <w:sz w:val="22"/>
                <w:szCs w:val="22"/>
              </w:rPr>
            </w:pPr>
            <w:r w:rsidRPr="0091766D">
              <w:rPr>
                <w:rFonts w:ascii="Times New Roman" w:hAnsi="Times New Roman" w:cs="Times New Roman"/>
                <w:sz w:val="22"/>
                <w:szCs w:val="22"/>
              </w:rPr>
              <w:t>лекции, защита лабораторной работы, тестирование, зачет</w:t>
            </w:r>
          </w:p>
        </w:tc>
      </w:tr>
      <w:tr w:rsidR="009C5DEC" w:rsidRPr="0091766D" w14:paraId="2A98C273" w14:textId="77777777" w:rsidTr="00074917">
        <w:tc>
          <w:tcPr>
            <w:tcW w:w="1229" w:type="dxa"/>
            <w:vAlign w:val="center"/>
          </w:tcPr>
          <w:p w14:paraId="2B6F703C" w14:textId="77777777" w:rsidR="009C5DEC" w:rsidRPr="0091766D" w:rsidRDefault="009C5DEC" w:rsidP="00074917">
            <w:pPr>
              <w:jc w:val="center"/>
              <w:rPr>
                <w:rFonts w:ascii="Times New Roman" w:hAnsi="Times New Roman" w:cs="Times New Roman"/>
                <w:sz w:val="22"/>
                <w:szCs w:val="22"/>
              </w:rPr>
            </w:pPr>
            <w:r w:rsidRPr="0091766D">
              <w:rPr>
                <w:rFonts w:ascii="Times New Roman" w:hAnsi="Times New Roman" w:cs="Times New Roman"/>
                <w:sz w:val="22"/>
                <w:szCs w:val="22"/>
              </w:rPr>
              <w:t>2</w:t>
            </w:r>
          </w:p>
        </w:tc>
        <w:tc>
          <w:tcPr>
            <w:tcW w:w="3377" w:type="dxa"/>
          </w:tcPr>
          <w:p w14:paraId="6D318AEE" w14:textId="77777777" w:rsidR="009C5DEC" w:rsidRPr="0091766D" w:rsidRDefault="009C5DEC" w:rsidP="00074917">
            <w:pPr>
              <w:shd w:val="clear" w:color="auto" w:fill="FFFFFF"/>
              <w:rPr>
                <w:rFonts w:ascii="Times New Roman" w:hAnsi="Times New Roman" w:cs="Times New Roman"/>
              </w:rPr>
            </w:pPr>
            <w:r w:rsidRPr="0091766D">
              <w:rPr>
                <w:rFonts w:ascii="Times New Roman" w:hAnsi="Times New Roman" w:cs="Times New Roman"/>
                <w:iCs/>
              </w:rPr>
              <w:t>Технология</w:t>
            </w:r>
            <w:r w:rsidRPr="0091766D">
              <w:rPr>
                <w:rFonts w:ascii="Times New Roman" w:hAnsi="Times New Roman" w:cs="Times New Roman"/>
                <w:iCs/>
                <w:lang w:val="x-none"/>
              </w:rPr>
              <w:t xml:space="preserve"> технического обслуживания</w:t>
            </w:r>
            <w:r w:rsidRPr="0091766D">
              <w:rPr>
                <w:rFonts w:ascii="Times New Roman" w:hAnsi="Times New Roman" w:cs="Times New Roman"/>
                <w:iCs/>
              </w:rPr>
              <w:t xml:space="preserve"> </w:t>
            </w:r>
            <w:r w:rsidRPr="0091766D">
              <w:rPr>
                <w:rFonts w:ascii="Times New Roman" w:hAnsi="Times New Roman" w:cs="Times New Roman"/>
                <w:iCs/>
                <w:lang w:val="x-none"/>
              </w:rPr>
              <w:t xml:space="preserve">и текущего ремонта </w:t>
            </w:r>
            <w:r w:rsidRPr="0091766D">
              <w:rPr>
                <w:rFonts w:ascii="Times New Roman" w:hAnsi="Times New Roman" w:cs="Times New Roman"/>
                <w:iCs/>
              </w:rPr>
              <w:t>трансмиссии, ходовой части</w:t>
            </w:r>
          </w:p>
        </w:tc>
        <w:tc>
          <w:tcPr>
            <w:tcW w:w="3433" w:type="dxa"/>
          </w:tcPr>
          <w:p w14:paraId="20ABC433" w14:textId="77777777" w:rsidR="009C5DEC" w:rsidRPr="0091766D" w:rsidRDefault="009C5DEC" w:rsidP="00074917">
            <w:pPr>
              <w:shd w:val="clear" w:color="auto" w:fill="FFFFFF"/>
              <w:rPr>
                <w:rFonts w:ascii="Times New Roman" w:hAnsi="Times New Roman" w:cs="Times New Roman"/>
              </w:rPr>
            </w:pPr>
            <w:r w:rsidRPr="0091766D">
              <w:rPr>
                <w:rFonts w:ascii="Times New Roman" w:hAnsi="Times New Roman" w:cs="Times New Roman"/>
                <w:iCs/>
              </w:rPr>
              <w:t>Т</w:t>
            </w:r>
            <w:r w:rsidRPr="0091766D">
              <w:rPr>
                <w:rFonts w:ascii="Times New Roman" w:hAnsi="Times New Roman" w:cs="Times New Roman"/>
                <w:iCs/>
                <w:lang w:val="x-none"/>
              </w:rPr>
              <w:t>ехническо</w:t>
            </w:r>
            <w:r w:rsidRPr="0091766D">
              <w:rPr>
                <w:rFonts w:ascii="Times New Roman" w:hAnsi="Times New Roman" w:cs="Times New Roman"/>
                <w:iCs/>
              </w:rPr>
              <w:t>е</w:t>
            </w:r>
            <w:r w:rsidRPr="0091766D">
              <w:rPr>
                <w:rFonts w:ascii="Times New Roman" w:hAnsi="Times New Roman" w:cs="Times New Roman"/>
                <w:iCs/>
                <w:lang w:val="x-none"/>
              </w:rPr>
              <w:t xml:space="preserve"> обслуживани</w:t>
            </w:r>
            <w:r w:rsidRPr="0091766D">
              <w:rPr>
                <w:rFonts w:ascii="Times New Roman" w:hAnsi="Times New Roman" w:cs="Times New Roman"/>
                <w:iCs/>
              </w:rPr>
              <w:t xml:space="preserve">е </w:t>
            </w:r>
            <w:r w:rsidRPr="0091766D">
              <w:rPr>
                <w:rFonts w:ascii="Times New Roman" w:hAnsi="Times New Roman" w:cs="Times New Roman"/>
                <w:iCs/>
                <w:lang w:val="x-none"/>
              </w:rPr>
              <w:t>и текущ</w:t>
            </w:r>
            <w:r w:rsidRPr="0091766D">
              <w:rPr>
                <w:rFonts w:ascii="Times New Roman" w:hAnsi="Times New Roman" w:cs="Times New Roman"/>
                <w:iCs/>
              </w:rPr>
              <w:t>ий</w:t>
            </w:r>
            <w:r w:rsidRPr="0091766D">
              <w:rPr>
                <w:rFonts w:ascii="Times New Roman" w:hAnsi="Times New Roman" w:cs="Times New Roman"/>
                <w:iCs/>
                <w:lang w:val="x-none"/>
              </w:rPr>
              <w:t xml:space="preserve"> ремонт </w:t>
            </w:r>
            <w:r w:rsidRPr="0091766D">
              <w:rPr>
                <w:rFonts w:ascii="Times New Roman" w:hAnsi="Times New Roman" w:cs="Times New Roman"/>
                <w:iCs/>
              </w:rPr>
              <w:t>сцепления, коробки перемены передач, главной передачи, колес, подвески</w:t>
            </w:r>
            <w:r w:rsidRPr="0091766D">
              <w:rPr>
                <w:rFonts w:ascii="Times New Roman" w:hAnsi="Times New Roman" w:cs="Times New Roman"/>
              </w:rPr>
              <w:t>.</w:t>
            </w:r>
          </w:p>
        </w:tc>
        <w:tc>
          <w:tcPr>
            <w:tcW w:w="1531" w:type="dxa"/>
            <w:vAlign w:val="center"/>
          </w:tcPr>
          <w:p w14:paraId="78929631" w14:textId="77777777" w:rsidR="009C5DEC" w:rsidRPr="0091766D" w:rsidRDefault="009C5DEC" w:rsidP="00074917">
            <w:pPr>
              <w:jc w:val="center"/>
              <w:rPr>
                <w:rFonts w:ascii="Times New Roman" w:hAnsi="Times New Roman" w:cs="Times New Roman"/>
                <w:szCs w:val="28"/>
              </w:rPr>
            </w:pPr>
            <w:r w:rsidRPr="0091766D">
              <w:rPr>
                <w:rFonts w:ascii="Times New Roman" w:hAnsi="Times New Roman" w:cs="Times New Roman"/>
                <w:sz w:val="22"/>
                <w:szCs w:val="22"/>
              </w:rPr>
              <w:t>лекции, защита лабораторной работы, тестирование, зачет</w:t>
            </w:r>
          </w:p>
        </w:tc>
      </w:tr>
      <w:tr w:rsidR="009C5DEC" w:rsidRPr="0091766D" w14:paraId="7CB04816" w14:textId="77777777" w:rsidTr="00074917">
        <w:tc>
          <w:tcPr>
            <w:tcW w:w="1229" w:type="dxa"/>
            <w:vAlign w:val="center"/>
          </w:tcPr>
          <w:p w14:paraId="416877F0" w14:textId="77777777" w:rsidR="009C5DEC" w:rsidRPr="0091766D" w:rsidRDefault="009C5DEC" w:rsidP="00074917">
            <w:pPr>
              <w:jc w:val="center"/>
              <w:rPr>
                <w:rFonts w:ascii="Times New Roman" w:hAnsi="Times New Roman" w:cs="Times New Roman"/>
                <w:sz w:val="22"/>
                <w:szCs w:val="22"/>
              </w:rPr>
            </w:pPr>
            <w:r w:rsidRPr="0091766D">
              <w:rPr>
                <w:rFonts w:ascii="Times New Roman" w:hAnsi="Times New Roman" w:cs="Times New Roman"/>
                <w:sz w:val="22"/>
                <w:szCs w:val="22"/>
              </w:rPr>
              <w:t>3</w:t>
            </w:r>
          </w:p>
        </w:tc>
        <w:tc>
          <w:tcPr>
            <w:tcW w:w="3377" w:type="dxa"/>
            <w:vAlign w:val="center"/>
          </w:tcPr>
          <w:p w14:paraId="5FCE1AF0" w14:textId="77777777" w:rsidR="009C5DEC" w:rsidRPr="0091766D" w:rsidRDefault="009C5DEC" w:rsidP="00074917">
            <w:pPr>
              <w:shd w:val="clear" w:color="auto" w:fill="FFFFFF"/>
              <w:rPr>
                <w:rFonts w:ascii="Times New Roman" w:hAnsi="Times New Roman" w:cs="Times New Roman"/>
              </w:rPr>
            </w:pPr>
            <w:r w:rsidRPr="0091766D">
              <w:rPr>
                <w:rFonts w:ascii="Times New Roman" w:hAnsi="Times New Roman" w:cs="Times New Roman"/>
                <w:iCs/>
              </w:rPr>
              <w:t>Технология</w:t>
            </w:r>
            <w:r w:rsidRPr="0091766D">
              <w:rPr>
                <w:rFonts w:ascii="Times New Roman" w:hAnsi="Times New Roman" w:cs="Times New Roman"/>
                <w:iCs/>
                <w:lang w:val="x-none"/>
              </w:rPr>
              <w:t xml:space="preserve"> технического обслуживания</w:t>
            </w:r>
            <w:r w:rsidRPr="0091766D">
              <w:rPr>
                <w:rFonts w:ascii="Times New Roman" w:hAnsi="Times New Roman" w:cs="Times New Roman"/>
                <w:iCs/>
              </w:rPr>
              <w:t xml:space="preserve"> </w:t>
            </w:r>
            <w:r w:rsidRPr="0091766D">
              <w:rPr>
                <w:rFonts w:ascii="Times New Roman" w:hAnsi="Times New Roman" w:cs="Times New Roman"/>
                <w:iCs/>
                <w:lang w:val="x-none"/>
              </w:rPr>
              <w:t xml:space="preserve">и текущего ремонта </w:t>
            </w:r>
            <w:r w:rsidRPr="0091766D">
              <w:rPr>
                <w:rFonts w:ascii="Times New Roman" w:hAnsi="Times New Roman" w:cs="Times New Roman"/>
                <w:iCs/>
              </w:rPr>
              <w:t xml:space="preserve">рулевого </w:t>
            </w:r>
            <w:r w:rsidRPr="0091766D">
              <w:rPr>
                <w:rFonts w:ascii="Times New Roman" w:hAnsi="Times New Roman" w:cs="Times New Roman"/>
                <w:iCs/>
              </w:rPr>
              <w:lastRenderedPageBreak/>
              <w:t>управления, тормозной системы, электрооборудования</w:t>
            </w:r>
          </w:p>
        </w:tc>
        <w:tc>
          <w:tcPr>
            <w:tcW w:w="3433" w:type="dxa"/>
          </w:tcPr>
          <w:p w14:paraId="00EC407C" w14:textId="77777777" w:rsidR="009C5DEC" w:rsidRPr="0091766D" w:rsidRDefault="009C5DEC" w:rsidP="00074917">
            <w:pPr>
              <w:shd w:val="clear" w:color="auto" w:fill="FFFFFF"/>
              <w:rPr>
                <w:rFonts w:ascii="Times New Roman" w:hAnsi="Times New Roman" w:cs="Times New Roman"/>
              </w:rPr>
            </w:pPr>
            <w:r w:rsidRPr="0091766D">
              <w:rPr>
                <w:rFonts w:ascii="Times New Roman" w:hAnsi="Times New Roman" w:cs="Times New Roman"/>
                <w:iCs/>
              </w:rPr>
              <w:lastRenderedPageBreak/>
              <w:t>Т</w:t>
            </w:r>
            <w:r w:rsidRPr="0091766D">
              <w:rPr>
                <w:rFonts w:ascii="Times New Roman" w:hAnsi="Times New Roman" w:cs="Times New Roman"/>
                <w:iCs/>
                <w:lang w:val="x-none"/>
              </w:rPr>
              <w:t>ехническо</w:t>
            </w:r>
            <w:r w:rsidRPr="0091766D">
              <w:rPr>
                <w:rFonts w:ascii="Times New Roman" w:hAnsi="Times New Roman" w:cs="Times New Roman"/>
                <w:iCs/>
              </w:rPr>
              <w:t>е</w:t>
            </w:r>
            <w:r w:rsidRPr="0091766D">
              <w:rPr>
                <w:rFonts w:ascii="Times New Roman" w:hAnsi="Times New Roman" w:cs="Times New Roman"/>
                <w:iCs/>
                <w:lang w:val="x-none"/>
              </w:rPr>
              <w:t xml:space="preserve"> обслуживани</w:t>
            </w:r>
            <w:r w:rsidRPr="0091766D">
              <w:rPr>
                <w:rFonts w:ascii="Times New Roman" w:hAnsi="Times New Roman" w:cs="Times New Roman"/>
                <w:iCs/>
              </w:rPr>
              <w:t xml:space="preserve">е </w:t>
            </w:r>
            <w:r w:rsidRPr="0091766D">
              <w:rPr>
                <w:rFonts w:ascii="Times New Roman" w:hAnsi="Times New Roman" w:cs="Times New Roman"/>
                <w:iCs/>
                <w:lang w:val="x-none"/>
              </w:rPr>
              <w:t>и текущ</w:t>
            </w:r>
            <w:r w:rsidRPr="0091766D">
              <w:rPr>
                <w:rFonts w:ascii="Times New Roman" w:hAnsi="Times New Roman" w:cs="Times New Roman"/>
                <w:iCs/>
              </w:rPr>
              <w:t>ий</w:t>
            </w:r>
            <w:r w:rsidRPr="0091766D">
              <w:rPr>
                <w:rFonts w:ascii="Times New Roman" w:hAnsi="Times New Roman" w:cs="Times New Roman"/>
                <w:iCs/>
                <w:lang w:val="x-none"/>
              </w:rPr>
              <w:t xml:space="preserve"> ремонт </w:t>
            </w:r>
            <w:r w:rsidRPr="0091766D">
              <w:rPr>
                <w:rFonts w:ascii="Times New Roman" w:hAnsi="Times New Roman" w:cs="Times New Roman"/>
                <w:iCs/>
              </w:rPr>
              <w:t xml:space="preserve">рулевого управления, тормозной </w:t>
            </w:r>
            <w:r w:rsidRPr="0091766D">
              <w:rPr>
                <w:rFonts w:ascii="Times New Roman" w:hAnsi="Times New Roman" w:cs="Times New Roman"/>
                <w:iCs/>
              </w:rPr>
              <w:lastRenderedPageBreak/>
              <w:t>системы, электрооборудования</w:t>
            </w:r>
            <w:r w:rsidRPr="0091766D">
              <w:rPr>
                <w:rFonts w:ascii="Times New Roman" w:hAnsi="Times New Roman" w:cs="Times New Roman"/>
              </w:rPr>
              <w:t>.</w:t>
            </w:r>
          </w:p>
        </w:tc>
        <w:tc>
          <w:tcPr>
            <w:tcW w:w="1531" w:type="dxa"/>
            <w:vAlign w:val="center"/>
          </w:tcPr>
          <w:p w14:paraId="0272799E" w14:textId="77777777" w:rsidR="009C5DEC" w:rsidRPr="0091766D" w:rsidRDefault="009C5DEC" w:rsidP="00074917">
            <w:pPr>
              <w:jc w:val="center"/>
              <w:rPr>
                <w:rFonts w:ascii="Times New Roman" w:hAnsi="Times New Roman" w:cs="Times New Roman"/>
                <w:sz w:val="22"/>
                <w:szCs w:val="22"/>
              </w:rPr>
            </w:pPr>
            <w:r w:rsidRPr="0091766D">
              <w:rPr>
                <w:rFonts w:ascii="Times New Roman" w:hAnsi="Times New Roman" w:cs="Times New Roman"/>
                <w:sz w:val="22"/>
                <w:szCs w:val="22"/>
              </w:rPr>
              <w:lastRenderedPageBreak/>
              <w:t xml:space="preserve">лекции, защита лабораторной работы, </w:t>
            </w:r>
            <w:r w:rsidRPr="0091766D">
              <w:rPr>
                <w:rFonts w:ascii="Times New Roman" w:hAnsi="Times New Roman" w:cs="Times New Roman"/>
                <w:sz w:val="22"/>
                <w:szCs w:val="22"/>
              </w:rPr>
              <w:lastRenderedPageBreak/>
              <w:t>тестирование, зачет</w:t>
            </w:r>
          </w:p>
        </w:tc>
      </w:tr>
    </w:tbl>
    <w:p w14:paraId="11CA6758" w14:textId="77777777" w:rsidR="009C5DEC" w:rsidRPr="0091766D" w:rsidRDefault="009C5DEC" w:rsidP="009C5DEC">
      <w:pPr>
        <w:spacing w:after="120"/>
        <w:ind w:firstLine="709"/>
        <w:jc w:val="center"/>
        <w:rPr>
          <w:rFonts w:ascii="Times New Roman" w:hAnsi="Times New Roman" w:cs="Times New Roman"/>
          <w:b/>
          <w:szCs w:val="28"/>
        </w:rPr>
      </w:pPr>
    </w:p>
    <w:p w14:paraId="1CEB6321" w14:textId="0FCC6C1C" w:rsidR="009C5DEC" w:rsidRPr="0091766D" w:rsidRDefault="00204D83" w:rsidP="009C5DEC">
      <w:pPr>
        <w:spacing w:after="120"/>
        <w:ind w:firstLine="709"/>
        <w:jc w:val="center"/>
        <w:rPr>
          <w:rFonts w:ascii="Times New Roman" w:hAnsi="Times New Roman" w:cs="Times New Roman"/>
          <w:b/>
          <w:szCs w:val="28"/>
        </w:rPr>
      </w:pPr>
      <w:r w:rsidRPr="0091766D">
        <w:rPr>
          <w:rFonts w:ascii="Times New Roman" w:hAnsi="Times New Roman" w:cs="Times New Roman"/>
          <w:b/>
          <w:szCs w:val="28"/>
        </w:rPr>
        <w:t>2.2.</w:t>
      </w:r>
      <w:r w:rsidR="009C5DEC" w:rsidRPr="0091766D">
        <w:rPr>
          <w:rFonts w:ascii="Times New Roman" w:hAnsi="Times New Roman" w:cs="Times New Roman"/>
          <w:b/>
          <w:szCs w:val="28"/>
        </w:rPr>
        <w:t>3.2 Распределение видов учебной работы по разделам дисциплины</w:t>
      </w:r>
    </w:p>
    <w:p w14:paraId="0D469965" w14:textId="77777777" w:rsidR="009C5DEC" w:rsidRPr="0091766D" w:rsidRDefault="009C5DEC" w:rsidP="009C5DEC">
      <w:pPr>
        <w:spacing w:after="120"/>
        <w:rPr>
          <w:rFonts w:ascii="Times New Roman" w:hAnsi="Times New Roman" w:cs="Times New Roman"/>
          <w:szCs w:val="28"/>
        </w:rPr>
      </w:pPr>
      <w:r w:rsidRPr="0091766D">
        <w:rPr>
          <w:rFonts w:ascii="Times New Roman" w:hAnsi="Times New Roman" w:cs="Times New Roman"/>
          <w:szCs w:val="28"/>
        </w:rPr>
        <w:t>Таблица 2 – Распределение видов учебной работы по разделам дисциплины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7"/>
        <w:gridCol w:w="3265"/>
        <w:gridCol w:w="1204"/>
        <w:gridCol w:w="1204"/>
        <w:gridCol w:w="1177"/>
        <w:gridCol w:w="1377"/>
      </w:tblGrid>
      <w:tr w:rsidR="009C5DEC" w:rsidRPr="0091766D" w14:paraId="428B6EB9" w14:textId="77777777" w:rsidTr="00074917">
        <w:trPr>
          <w:jc w:val="center"/>
        </w:trPr>
        <w:tc>
          <w:tcPr>
            <w:tcW w:w="598" w:type="pct"/>
            <w:vMerge w:val="restart"/>
            <w:vAlign w:val="center"/>
          </w:tcPr>
          <w:p w14:paraId="68777834" w14:textId="77777777" w:rsidR="009C5DEC" w:rsidRPr="0091766D" w:rsidRDefault="009C5DEC" w:rsidP="00074917">
            <w:pPr>
              <w:jc w:val="center"/>
              <w:rPr>
                <w:rFonts w:ascii="Times New Roman" w:hAnsi="Times New Roman" w:cs="Times New Roman"/>
                <w:szCs w:val="28"/>
              </w:rPr>
            </w:pPr>
            <w:r w:rsidRPr="0091766D">
              <w:rPr>
                <w:rFonts w:ascii="Times New Roman" w:hAnsi="Times New Roman" w:cs="Times New Roman"/>
                <w:szCs w:val="28"/>
              </w:rPr>
              <w:t>№ раздела</w:t>
            </w:r>
          </w:p>
        </w:tc>
        <w:tc>
          <w:tcPr>
            <w:tcW w:w="1747" w:type="pct"/>
            <w:vMerge w:val="restart"/>
            <w:vAlign w:val="center"/>
          </w:tcPr>
          <w:p w14:paraId="4A4B4BCA" w14:textId="77777777" w:rsidR="009C5DEC" w:rsidRPr="0091766D" w:rsidRDefault="009C5DEC" w:rsidP="00074917">
            <w:pPr>
              <w:jc w:val="center"/>
              <w:rPr>
                <w:rFonts w:ascii="Times New Roman" w:hAnsi="Times New Roman" w:cs="Times New Roman"/>
                <w:szCs w:val="28"/>
              </w:rPr>
            </w:pPr>
            <w:r w:rsidRPr="0091766D">
              <w:rPr>
                <w:rFonts w:ascii="Times New Roman" w:hAnsi="Times New Roman" w:cs="Times New Roman"/>
                <w:szCs w:val="28"/>
              </w:rPr>
              <w:t>Наименование раздела</w:t>
            </w:r>
          </w:p>
        </w:tc>
        <w:tc>
          <w:tcPr>
            <w:tcW w:w="2655" w:type="pct"/>
            <w:gridSpan w:val="4"/>
            <w:vAlign w:val="center"/>
          </w:tcPr>
          <w:p w14:paraId="45A7699C" w14:textId="77777777" w:rsidR="009C5DEC" w:rsidRPr="0091766D" w:rsidRDefault="009C5DEC" w:rsidP="00074917">
            <w:pPr>
              <w:jc w:val="center"/>
              <w:rPr>
                <w:rFonts w:ascii="Times New Roman" w:hAnsi="Times New Roman" w:cs="Times New Roman"/>
                <w:szCs w:val="28"/>
              </w:rPr>
            </w:pPr>
            <w:r w:rsidRPr="0091766D">
              <w:rPr>
                <w:rFonts w:ascii="Times New Roman" w:hAnsi="Times New Roman" w:cs="Times New Roman"/>
                <w:szCs w:val="28"/>
              </w:rPr>
              <w:t>Количество часов</w:t>
            </w:r>
          </w:p>
        </w:tc>
      </w:tr>
      <w:tr w:rsidR="009C5DEC" w:rsidRPr="0091766D" w14:paraId="69A8A34A" w14:textId="77777777" w:rsidTr="00074917">
        <w:trPr>
          <w:trHeight w:val="543"/>
          <w:jc w:val="center"/>
        </w:trPr>
        <w:tc>
          <w:tcPr>
            <w:tcW w:w="598" w:type="pct"/>
            <w:vMerge/>
          </w:tcPr>
          <w:p w14:paraId="7A237C01" w14:textId="77777777" w:rsidR="009C5DEC" w:rsidRPr="0091766D" w:rsidRDefault="009C5DEC" w:rsidP="00074917">
            <w:pPr>
              <w:rPr>
                <w:rFonts w:ascii="Times New Roman" w:hAnsi="Times New Roman" w:cs="Times New Roman"/>
                <w:szCs w:val="28"/>
              </w:rPr>
            </w:pPr>
          </w:p>
        </w:tc>
        <w:tc>
          <w:tcPr>
            <w:tcW w:w="1747" w:type="pct"/>
            <w:vMerge/>
          </w:tcPr>
          <w:p w14:paraId="3E593989" w14:textId="77777777" w:rsidR="009C5DEC" w:rsidRPr="0091766D" w:rsidRDefault="009C5DEC" w:rsidP="00074917">
            <w:pPr>
              <w:rPr>
                <w:rFonts w:ascii="Times New Roman" w:hAnsi="Times New Roman" w:cs="Times New Roman"/>
                <w:szCs w:val="28"/>
              </w:rPr>
            </w:pPr>
          </w:p>
        </w:tc>
        <w:tc>
          <w:tcPr>
            <w:tcW w:w="644" w:type="pct"/>
            <w:vMerge w:val="restart"/>
            <w:vAlign w:val="center"/>
          </w:tcPr>
          <w:p w14:paraId="00010A53" w14:textId="77777777" w:rsidR="009C5DEC" w:rsidRPr="0091766D" w:rsidRDefault="009C5DEC" w:rsidP="00074917">
            <w:pPr>
              <w:jc w:val="center"/>
              <w:rPr>
                <w:rFonts w:ascii="Times New Roman" w:hAnsi="Times New Roman" w:cs="Times New Roman"/>
                <w:szCs w:val="28"/>
              </w:rPr>
            </w:pPr>
            <w:r w:rsidRPr="0091766D">
              <w:rPr>
                <w:rFonts w:ascii="Times New Roman" w:hAnsi="Times New Roman" w:cs="Times New Roman"/>
                <w:szCs w:val="28"/>
              </w:rPr>
              <w:t>всего</w:t>
            </w:r>
          </w:p>
        </w:tc>
        <w:tc>
          <w:tcPr>
            <w:tcW w:w="2011" w:type="pct"/>
            <w:gridSpan w:val="3"/>
            <w:vAlign w:val="center"/>
          </w:tcPr>
          <w:p w14:paraId="42F5C58E" w14:textId="77777777" w:rsidR="009C5DEC" w:rsidRPr="0091766D" w:rsidRDefault="009C5DEC" w:rsidP="00074917">
            <w:pPr>
              <w:jc w:val="center"/>
              <w:rPr>
                <w:rFonts w:ascii="Times New Roman" w:hAnsi="Times New Roman" w:cs="Times New Roman"/>
                <w:szCs w:val="28"/>
              </w:rPr>
            </w:pPr>
            <w:r w:rsidRPr="0091766D">
              <w:rPr>
                <w:rFonts w:ascii="Times New Roman" w:hAnsi="Times New Roman" w:cs="Times New Roman"/>
                <w:szCs w:val="28"/>
              </w:rPr>
              <w:t>аудиторная работа</w:t>
            </w:r>
          </w:p>
        </w:tc>
      </w:tr>
      <w:tr w:rsidR="009C5DEC" w:rsidRPr="0091766D" w14:paraId="5383B13C" w14:textId="77777777" w:rsidTr="00074917">
        <w:trPr>
          <w:jc w:val="center"/>
        </w:trPr>
        <w:tc>
          <w:tcPr>
            <w:tcW w:w="598" w:type="pct"/>
            <w:vMerge/>
          </w:tcPr>
          <w:p w14:paraId="058D3942" w14:textId="77777777" w:rsidR="009C5DEC" w:rsidRPr="0091766D" w:rsidRDefault="009C5DEC" w:rsidP="00074917">
            <w:pPr>
              <w:rPr>
                <w:rFonts w:ascii="Times New Roman" w:hAnsi="Times New Roman" w:cs="Times New Roman"/>
                <w:szCs w:val="28"/>
              </w:rPr>
            </w:pPr>
          </w:p>
        </w:tc>
        <w:tc>
          <w:tcPr>
            <w:tcW w:w="1747" w:type="pct"/>
            <w:vMerge/>
          </w:tcPr>
          <w:p w14:paraId="15DA579F" w14:textId="77777777" w:rsidR="009C5DEC" w:rsidRPr="0091766D" w:rsidRDefault="009C5DEC" w:rsidP="00074917">
            <w:pPr>
              <w:rPr>
                <w:rFonts w:ascii="Times New Roman" w:hAnsi="Times New Roman" w:cs="Times New Roman"/>
                <w:szCs w:val="28"/>
              </w:rPr>
            </w:pPr>
          </w:p>
        </w:tc>
        <w:tc>
          <w:tcPr>
            <w:tcW w:w="644" w:type="pct"/>
            <w:vMerge/>
          </w:tcPr>
          <w:p w14:paraId="74601C8A" w14:textId="77777777" w:rsidR="009C5DEC" w:rsidRPr="0091766D" w:rsidRDefault="009C5DEC" w:rsidP="00074917">
            <w:pPr>
              <w:rPr>
                <w:rFonts w:ascii="Times New Roman" w:hAnsi="Times New Roman" w:cs="Times New Roman"/>
                <w:szCs w:val="28"/>
              </w:rPr>
            </w:pPr>
          </w:p>
        </w:tc>
        <w:tc>
          <w:tcPr>
            <w:tcW w:w="644" w:type="pct"/>
            <w:vAlign w:val="center"/>
          </w:tcPr>
          <w:p w14:paraId="2633D9AA" w14:textId="77777777" w:rsidR="009C5DEC" w:rsidRPr="0091766D" w:rsidRDefault="009C5DEC" w:rsidP="00074917">
            <w:pPr>
              <w:jc w:val="center"/>
              <w:rPr>
                <w:rFonts w:ascii="Times New Roman" w:hAnsi="Times New Roman" w:cs="Times New Roman"/>
                <w:szCs w:val="28"/>
              </w:rPr>
            </w:pPr>
            <w:r w:rsidRPr="0091766D">
              <w:rPr>
                <w:rFonts w:ascii="Times New Roman" w:hAnsi="Times New Roman" w:cs="Times New Roman"/>
                <w:szCs w:val="28"/>
              </w:rPr>
              <w:t>Л</w:t>
            </w:r>
          </w:p>
        </w:tc>
        <w:tc>
          <w:tcPr>
            <w:tcW w:w="630" w:type="pct"/>
            <w:vAlign w:val="center"/>
          </w:tcPr>
          <w:p w14:paraId="2E32083B" w14:textId="77777777" w:rsidR="009C5DEC" w:rsidRPr="0091766D" w:rsidRDefault="009C5DEC" w:rsidP="00074917">
            <w:pPr>
              <w:jc w:val="center"/>
              <w:rPr>
                <w:rFonts w:ascii="Times New Roman" w:hAnsi="Times New Roman" w:cs="Times New Roman"/>
                <w:szCs w:val="28"/>
              </w:rPr>
            </w:pPr>
            <w:r w:rsidRPr="0091766D">
              <w:rPr>
                <w:rFonts w:ascii="Times New Roman" w:hAnsi="Times New Roman" w:cs="Times New Roman"/>
                <w:szCs w:val="28"/>
              </w:rPr>
              <w:t>ПЗ</w:t>
            </w:r>
          </w:p>
        </w:tc>
        <w:tc>
          <w:tcPr>
            <w:tcW w:w="737" w:type="pct"/>
            <w:vAlign w:val="center"/>
          </w:tcPr>
          <w:p w14:paraId="50727F1F" w14:textId="77777777" w:rsidR="009C5DEC" w:rsidRPr="0091766D" w:rsidRDefault="009C5DEC" w:rsidP="00074917">
            <w:pPr>
              <w:jc w:val="center"/>
              <w:rPr>
                <w:rFonts w:ascii="Times New Roman" w:hAnsi="Times New Roman" w:cs="Times New Roman"/>
                <w:szCs w:val="28"/>
              </w:rPr>
            </w:pPr>
            <w:r w:rsidRPr="0091766D">
              <w:rPr>
                <w:rFonts w:ascii="Times New Roman" w:hAnsi="Times New Roman" w:cs="Times New Roman"/>
                <w:szCs w:val="28"/>
              </w:rPr>
              <w:t>ЛР</w:t>
            </w:r>
          </w:p>
        </w:tc>
      </w:tr>
      <w:tr w:rsidR="009C5DEC" w:rsidRPr="0091766D" w14:paraId="4AC1C960" w14:textId="77777777" w:rsidTr="00074917">
        <w:trPr>
          <w:jc w:val="center"/>
        </w:trPr>
        <w:tc>
          <w:tcPr>
            <w:tcW w:w="598" w:type="pct"/>
            <w:vAlign w:val="center"/>
          </w:tcPr>
          <w:p w14:paraId="7E3336FD" w14:textId="77777777" w:rsidR="009C5DEC" w:rsidRPr="0091766D" w:rsidRDefault="009C5DEC" w:rsidP="00074917">
            <w:pPr>
              <w:jc w:val="center"/>
              <w:rPr>
                <w:rFonts w:ascii="Times New Roman" w:hAnsi="Times New Roman" w:cs="Times New Roman"/>
                <w:b/>
                <w:szCs w:val="28"/>
              </w:rPr>
            </w:pPr>
            <w:r w:rsidRPr="0091766D">
              <w:rPr>
                <w:rFonts w:ascii="Times New Roman" w:hAnsi="Times New Roman" w:cs="Times New Roman"/>
                <w:b/>
                <w:szCs w:val="28"/>
              </w:rPr>
              <w:t>1</w:t>
            </w:r>
          </w:p>
        </w:tc>
        <w:tc>
          <w:tcPr>
            <w:tcW w:w="1747" w:type="pct"/>
          </w:tcPr>
          <w:p w14:paraId="0DD19335" w14:textId="77777777" w:rsidR="009C5DEC" w:rsidRPr="0091766D" w:rsidRDefault="009C5DEC" w:rsidP="00074917">
            <w:pPr>
              <w:shd w:val="clear" w:color="auto" w:fill="FFFFFF"/>
              <w:rPr>
                <w:rFonts w:ascii="Times New Roman" w:hAnsi="Times New Roman" w:cs="Times New Roman"/>
                <w:b/>
                <w:bCs/>
                <w:szCs w:val="28"/>
              </w:rPr>
            </w:pPr>
            <w:r w:rsidRPr="0091766D">
              <w:rPr>
                <w:rFonts w:ascii="Times New Roman" w:hAnsi="Times New Roman" w:cs="Times New Roman"/>
                <w:b/>
                <w:bCs/>
                <w:iCs/>
                <w:szCs w:val="28"/>
              </w:rPr>
              <w:t>Технология</w:t>
            </w:r>
            <w:r w:rsidRPr="0091766D">
              <w:rPr>
                <w:rFonts w:ascii="Times New Roman" w:hAnsi="Times New Roman" w:cs="Times New Roman"/>
                <w:b/>
                <w:bCs/>
                <w:iCs/>
                <w:szCs w:val="28"/>
                <w:lang w:val="x-none"/>
              </w:rPr>
              <w:t xml:space="preserve"> технического обслуживания</w:t>
            </w:r>
            <w:r w:rsidRPr="0091766D">
              <w:rPr>
                <w:rFonts w:ascii="Times New Roman" w:hAnsi="Times New Roman" w:cs="Times New Roman"/>
                <w:b/>
                <w:bCs/>
                <w:iCs/>
                <w:szCs w:val="28"/>
              </w:rPr>
              <w:t xml:space="preserve"> </w:t>
            </w:r>
            <w:r w:rsidRPr="0091766D">
              <w:rPr>
                <w:rFonts w:ascii="Times New Roman" w:hAnsi="Times New Roman" w:cs="Times New Roman"/>
                <w:b/>
                <w:bCs/>
                <w:iCs/>
                <w:szCs w:val="28"/>
                <w:lang w:val="x-none"/>
              </w:rPr>
              <w:t xml:space="preserve">и текущего ремонта </w:t>
            </w:r>
            <w:r w:rsidRPr="0091766D">
              <w:rPr>
                <w:rFonts w:ascii="Times New Roman" w:hAnsi="Times New Roman" w:cs="Times New Roman"/>
                <w:b/>
                <w:bCs/>
                <w:iCs/>
                <w:szCs w:val="28"/>
              </w:rPr>
              <w:t>двигателей</w:t>
            </w:r>
            <w:r w:rsidRPr="0091766D">
              <w:rPr>
                <w:rFonts w:ascii="Times New Roman" w:hAnsi="Times New Roman" w:cs="Times New Roman"/>
                <w:b/>
                <w:bCs/>
                <w:szCs w:val="28"/>
              </w:rPr>
              <w:t xml:space="preserve"> </w:t>
            </w:r>
          </w:p>
        </w:tc>
        <w:tc>
          <w:tcPr>
            <w:tcW w:w="644" w:type="pct"/>
            <w:vAlign w:val="center"/>
          </w:tcPr>
          <w:p w14:paraId="3C08FF24" w14:textId="77777777" w:rsidR="009C5DEC" w:rsidRPr="0091766D" w:rsidRDefault="009C5DEC" w:rsidP="00074917">
            <w:pPr>
              <w:jc w:val="center"/>
              <w:rPr>
                <w:rFonts w:ascii="Times New Roman" w:hAnsi="Times New Roman" w:cs="Times New Roman"/>
                <w:b/>
                <w:szCs w:val="28"/>
              </w:rPr>
            </w:pPr>
            <w:r w:rsidRPr="0091766D">
              <w:rPr>
                <w:rFonts w:ascii="Times New Roman" w:hAnsi="Times New Roman" w:cs="Times New Roman"/>
                <w:b/>
                <w:szCs w:val="28"/>
              </w:rPr>
              <w:t>20</w:t>
            </w:r>
          </w:p>
        </w:tc>
        <w:tc>
          <w:tcPr>
            <w:tcW w:w="644" w:type="pct"/>
            <w:vAlign w:val="center"/>
          </w:tcPr>
          <w:p w14:paraId="4030EC55" w14:textId="77777777" w:rsidR="009C5DEC" w:rsidRPr="0091766D" w:rsidRDefault="009C5DEC" w:rsidP="00074917">
            <w:pPr>
              <w:jc w:val="center"/>
              <w:rPr>
                <w:rFonts w:ascii="Times New Roman" w:hAnsi="Times New Roman" w:cs="Times New Roman"/>
                <w:b/>
                <w:szCs w:val="28"/>
              </w:rPr>
            </w:pPr>
            <w:r w:rsidRPr="0091766D">
              <w:rPr>
                <w:rFonts w:ascii="Times New Roman" w:hAnsi="Times New Roman" w:cs="Times New Roman"/>
                <w:b/>
                <w:szCs w:val="28"/>
              </w:rPr>
              <w:t>8</w:t>
            </w:r>
          </w:p>
        </w:tc>
        <w:tc>
          <w:tcPr>
            <w:tcW w:w="630" w:type="pct"/>
            <w:vAlign w:val="center"/>
          </w:tcPr>
          <w:p w14:paraId="2FE75411" w14:textId="77777777" w:rsidR="009C5DEC" w:rsidRPr="0091766D" w:rsidRDefault="009C5DEC" w:rsidP="00074917">
            <w:pPr>
              <w:jc w:val="center"/>
              <w:rPr>
                <w:rFonts w:ascii="Times New Roman" w:hAnsi="Times New Roman" w:cs="Times New Roman"/>
                <w:b/>
                <w:szCs w:val="28"/>
              </w:rPr>
            </w:pPr>
          </w:p>
        </w:tc>
        <w:tc>
          <w:tcPr>
            <w:tcW w:w="737" w:type="pct"/>
            <w:vAlign w:val="center"/>
          </w:tcPr>
          <w:p w14:paraId="5890EC30" w14:textId="77777777" w:rsidR="009C5DEC" w:rsidRPr="0091766D" w:rsidRDefault="009C5DEC" w:rsidP="00074917">
            <w:pPr>
              <w:jc w:val="center"/>
              <w:rPr>
                <w:rFonts w:ascii="Times New Roman" w:hAnsi="Times New Roman" w:cs="Times New Roman"/>
                <w:b/>
                <w:szCs w:val="28"/>
              </w:rPr>
            </w:pPr>
            <w:r w:rsidRPr="0091766D">
              <w:rPr>
                <w:rFonts w:ascii="Times New Roman" w:hAnsi="Times New Roman" w:cs="Times New Roman"/>
                <w:b/>
                <w:szCs w:val="28"/>
              </w:rPr>
              <w:t>12</w:t>
            </w:r>
          </w:p>
        </w:tc>
      </w:tr>
      <w:tr w:rsidR="009C5DEC" w:rsidRPr="0091766D" w14:paraId="008B5915" w14:textId="77777777" w:rsidTr="00074917">
        <w:trPr>
          <w:jc w:val="center"/>
        </w:trPr>
        <w:tc>
          <w:tcPr>
            <w:tcW w:w="598" w:type="pct"/>
            <w:vAlign w:val="center"/>
          </w:tcPr>
          <w:p w14:paraId="07573CD9" w14:textId="77777777" w:rsidR="009C5DEC" w:rsidRPr="0091766D" w:rsidRDefault="009C5DEC" w:rsidP="00074917">
            <w:pPr>
              <w:jc w:val="center"/>
              <w:rPr>
                <w:rFonts w:ascii="Times New Roman" w:hAnsi="Times New Roman" w:cs="Times New Roman"/>
                <w:szCs w:val="28"/>
              </w:rPr>
            </w:pPr>
            <w:r w:rsidRPr="0091766D">
              <w:rPr>
                <w:rFonts w:ascii="Times New Roman" w:hAnsi="Times New Roman" w:cs="Times New Roman"/>
                <w:szCs w:val="28"/>
              </w:rPr>
              <w:t>1.1</w:t>
            </w:r>
          </w:p>
        </w:tc>
        <w:tc>
          <w:tcPr>
            <w:tcW w:w="1747" w:type="pct"/>
          </w:tcPr>
          <w:p w14:paraId="38C6038F" w14:textId="77777777" w:rsidR="009C5DEC" w:rsidRPr="0091766D" w:rsidRDefault="009C5DEC" w:rsidP="00074917">
            <w:pPr>
              <w:shd w:val="clear" w:color="auto" w:fill="FFFFFF"/>
              <w:rPr>
                <w:rFonts w:ascii="Times New Roman" w:hAnsi="Times New Roman" w:cs="Times New Roman"/>
                <w:szCs w:val="28"/>
              </w:rPr>
            </w:pPr>
            <w:r w:rsidRPr="0091766D">
              <w:rPr>
                <w:rFonts w:ascii="Times New Roman" w:hAnsi="Times New Roman" w:cs="Times New Roman"/>
                <w:iCs/>
                <w:szCs w:val="28"/>
              </w:rPr>
              <w:t>Технология</w:t>
            </w:r>
            <w:r w:rsidRPr="0091766D">
              <w:rPr>
                <w:rFonts w:ascii="Times New Roman" w:hAnsi="Times New Roman" w:cs="Times New Roman"/>
                <w:iCs/>
                <w:szCs w:val="28"/>
                <w:lang w:val="x-none"/>
              </w:rPr>
              <w:t xml:space="preserve"> технического обслуживания</w:t>
            </w:r>
            <w:r w:rsidRPr="0091766D">
              <w:rPr>
                <w:rFonts w:ascii="Times New Roman" w:hAnsi="Times New Roman" w:cs="Times New Roman"/>
                <w:iCs/>
                <w:szCs w:val="28"/>
              </w:rPr>
              <w:t xml:space="preserve"> </w:t>
            </w:r>
            <w:r w:rsidRPr="0091766D">
              <w:rPr>
                <w:rFonts w:ascii="Times New Roman" w:hAnsi="Times New Roman" w:cs="Times New Roman"/>
                <w:iCs/>
                <w:szCs w:val="28"/>
                <w:lang w:val="x-none"/>
              </w:rPr>
              <w:t xml:space="preserve">и текущего ремонта </w:t>
            </w:r>
            <w:r w:rsidRPr="0091766D">
              <w:rPr>
                <w:rFonts w:ascii="Times New Roman" w:hAnsi="Times New Roman" w:cs="Times New Roman"/>
                <w:iCs/>
                <w:szCs w:val="28"/>
              </w:rPr>
              <w:t>автомобиля в целом</w:t>
            </w:r>
          </w:p>
        </w:tc>
        <w:tc>
          <w:tcPr>
            <w:tcW w:w="644" w:type="pct"/>
            <w:vAlign w:val="center"/>
          </w:tcPr>
          <w:p w14:paraId="1F835DAB" w14:textId="77777777" w:rsidR="009C5DEC" w:rsidRPr="0091766D" w:rsidRDefault="009C5DEC" w:rsidP="00074917">
            <w:pPr>
              <w:jc w:val="center"/>
              <w:rPr>
                <w:rFonts w:ascii="Times New Roman" w:hAnsi="Times New Roman" w:cs="Times New Roman"/>
                <w:szCs w:val="28"/>
              </w:rPr>
            </w:pPr>
          </w:p>
        </w:tc>
        <w:tc>
          <w:tcPr>
            <w:tcW w:w="644" w:type="pct"/>
            <w:vAlign w:val="center"/>
          </w:tcPr>
          <w:p w14:paraId="0DAD1EFF" w14:textId="77777777" w:rsidR="009C5DEC" w:rsidRPr="0091766D" w:rsidRDefault="009C5DEC"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630" w:type="pct"/>
            <w:vAlign w:val="center"/>
          </w:tcPr>
          <w:p w14:paraId="458AE71E" w14:textId="77777777" w:rsidR="009C5DEC" w:rsidRPr="0091766D" w:rsidRDefault="009C5DEC" w:rsidP="00074917">
            <w:pPr>
              <w:jc w:val="center"/>
              <w:rPr>
                <w:rFonts w:ascii="Times New Roman" w:hAnsi="Times New Roman" w:cs="Times New Roman"/>
                <w:szCs w:val="28"/>
              </w:rPr>
            </w:pPr>
          </w:p>
        </w:tc>
        <w:tc>
          <w:tcPr>
            <w:tcW w:w="737" w:type="pct"/>
            <w:vAlign w:val="center"/>
          </w:tcPr>
          <w:p w14:paraId="7CD13280" w14:textId="77777777" w:rsidR="009C5DEC" w:rsidRPr="0091766D" w:rsidRDefault="009C5DEC" w:rsidP="00074917">
            <w:pPr>
              <w:jc w:val="center"/>
              <w:rPr>
                <w:rFonts w:ascii="Times New Roman" w:hAnsi="Times New Roman" w:cs="Times New Roman"/>
                <w:szCs w:val="28"/>
              </w:rPr>
            </w:pPr>
            <w:r w:rsidRPr="0091766D">
              <w:rPr>
                <w:rFonts w:ascii="Times New Roman" w:hAnsi="Times New Roman" w:cs="Times New Roman"/>
                <w:szCs w:val="28"/>
              </w:rPr>
              <w:t>2</w:t>
            </w:r>
          </w:p>
        </w:tc>
      </w:tr>
      <w:tr w:rsidR="009C5DEC" w:rsidRPr="0091766D" w14:paraId="0B1A3FE5" w14:textId="77777777" w:rsidTr="00074917">
        <w:trPr>
          <w:jc w:val="center"/>
        </w:trPr>
        <w:tc>
          <w:tcPr>
            <w:tcW w:w="598" w:type="pct"/>
            <w:vAlign w:val="center"/>
          </w:tcPr>
          <w:p w14:paraId="7CE5226A" w14:textId="77777777" w:rsidR="009C5DEC" w:rsidRPr="0091766D" w:rsidRDefault="009C5DEC" w:rsidP="00074917">
            <w:pPr>
              <w:jc w:val="center"/>
              <w:rPr>
                <w:rFonts w:ascii="Times New Roman" w:hAnsi="Times New Roman" w:cs="Times New Roman"/>
                <w:szCs w:val="28"/>
              </w:rPr>
            </w:pPr>
            <w:r w:rsidRPr="0091766D">
              <w:rPr>
                <w:rFonts w:ascii="Times New Roman" w:hAnsi="Times New Roman" w:cs="Times New Roman"/>
                <w:szCs w:val="28"/>
              </w:rPr>
              <w:t>1.2</w:t>
            </w:r>
          </w:p>
        </w:tc>
        <w:tc>
          <w:tcPr>
            <w:tcW w:w="1747" w:type="pct"/>
          </w:tcPr>
          <w:p w14:paraId="7D6627A7" w14:textId="77777777" w:rsidR="009C5DEC" w:rsidRPr="0091766D" w:rsidRDefault="009C5DEC" w:rsidP="00074917">
            <w:pPr>
              <w:shd w:val="clear" w:color="auto" w:fill="FFFFFF"/>
              <w:rPr>
                <w:rFonts w:ascii="Times New Roman" w:hAnsi="Times New Roman" w:cs="Times New Roman"/>
                <w:szCs w:val="28"/>
              </w:rPr>
            </w:pPr>
            <w:r w:rsidRPr="0091766D">
              <w:rPr>
                <w:rFonts w:ascii="Times New Roman" w:hAnsi="Times New Roman" w:cs="Times New Roman"/>
                <w:iCs/>
              </w:rPr>
              <w:t>Т</w:t>
            </w:r>
            <w:r w:rsidRPr="0091766D">
              <w:rPr>
                <w:rFonts w:ascii="Times New Roman" w:hAnsi="Times New Roman" w:cs="Times New Roman"/>
                <w:iCs/>
                <w:lang w:val="x-none"/>
              </w:rPr>
              <w:t>ехническо</w:t>
            </w:r>
            <w:r w:rsidRPr="0091766D">
              <w:rPr>
                <w:rFonts w:ascii="Times New Roman" w:hAnsi="Times New Roman" w:cs="Times New Roman"/>
                <w:iCs/>
              </w:rPr>
              <w:t>е</w:t>
            </w:r>
            <w:r w:rsidRPr="0091766D">
              <w:rPr>
                <w:rFonts w:ascii="Times New Roman" w:hAnsi="Times New Roman" w:cs="Times New Roman"/>
                <w:iCs/>
                <w:lang w:val="x-none"/>
              </w:rPr>
              <w:t xml:space="preserve"> обслуживани</w:t>
            </w:r>
            <w:r w:rsidRPr="0091766D">
              <w:rPr>
                <w:rFonts w:ascii="Times New Roman" w:hAnsi="Times New Roman" w:cs="Times New Roman"/>
                <w:iCs/>
              </w:rPr>
              <w:t xml:space="preserve">е </w:t>
            </w:r>
            <w:r w:rsidRPr="0091766D">
              <w:rPr>
                <w:rFonts w:ascii="Times New Roman" w:hAnsi="Times New Roman" w:cs="Times New Roman"/>
                <w:iCs/>
                <w:lang w:val="x-none"/>
              </w:rPr>
              <w:t>и текущ</w:t>
            </w:r>
            <w:r w:rsidRPr="0091766D">
              <w:rPr>
                <w:rFonts w:ascii="Times New Roman" w:hAnsi="Times New Roman" w:cs="Times New Roman"/>
                <w:iCs/>
              </w:rPr>
              <w:t>ий</w:t>
            </w:r>
            <w:r w:rsidRPr="0091766D">
              <w:rPr>
                <w:rFonts w:ascii="Times New Roman" w:hAnsi="Times New Roman" w:cs="Times New Roman"/>
                <w:iCs/>
                <w:lang w:val="x-none"/>
              </w:rPr>
              <w:t xml:space="preserve"> ремонт</w:t>
            </w:r>
            <w:r w:rsidRPr="0091766D">
              <w:rPr>
                <w:rFonts w:ascii="Times New Roman" w:hAnsi="Times New Roman" w:cs="Times New Roman"/>
                <w:iCs/>
              </w:rPr>
              <w:t xml:space="preserve"> ГРМ и КШМ</w:t>
            </w:r>
          </w:p>
        </w:tc>
        <w:tc>
          <w:tcPr>
            <w:tcW w:w="644" w:type="pct"/>
            <w:vAlign w:val="center"/>
          </w:tcPr>
          <w:p w14:paraId="530C33AB" w14:textId="77777777" w:rsidR="009C5DEC" w:rsidRPr="0091766D" w:rsidRDefault="009C5DEC" w:rsidP="00074917">
            <w:pPr>
              <w:jc w:val="center"/>
              <w:rPr>
                <w:rFonts w:ascii="Times New Roman" w:hAnsi="Times New Roman" w:cs="Times New Roman"/>
                <w:szCs w:val="28"/>
              </w:rPr>
            </w:pPr>
          </w:p>
        </w:tc>
        <w:tc>
          <w:tcPr>
            <w:tcW w:w="644" w:type="pct"/>
            <w:vAlign w:val="center"/>
          </w:tcPr>
          <w:p w14:paraId="162706A8" w14:textId="77777777" w:rsidR="009C5DEC" w:rsidRPr="0091766D" w:rsidRDefault="009C5DEC"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630" w:type="pct"/>
            <w:vAlign w:val="center"/>
          </w:tcPr>
          <w:p w14:paraId="72372535" w14:textId="77777777" w:rsidR="009C5DEC" w:rsidRPr="0091766D" w:rsidRDefault="009C5DEC" w:rsidP="00074917">
            <w:pPr>
              <w:jc w:val="center"/>
              <w:rPr>
                <w:rFonts w:ascii="Times New Roman" w:hAnsi="Times New Roman" w:cs="Times New Roman"/>
                <w:szCs w:val="28"/>
              </w:rPr>
            </w:pPr>
          </w:p>
        </w:tc>
        <w:tc>
          <w:tcPr>
            <w:tcW w:w="737" w:type="pct"/>
            <w:vAlign w:val="center"/>
          </w:tcPr>
          <w:p w14:paraId="489B5BB6" w14:textId="77777777" w:rsidR="009C5DEC" w:rsidRPr="0091766D" w:rsidRDefault="009C5DEC" w:rsidP="00074917">
            <w:pPr>
              <w:jc w:val="center"/>
              <w:rPr>
                <w:rFonts w:ascii="Times New Roman" w:hAnsi="Times New Roman" w:cs="Times New Roman"/>
                <w:szCs w:val="28"/>
              </w:rPr>
            </w:pPr>
            <w:r w:rsidRPr="0091766D">
              <w:rPr>
                <w:rFonts w:ascii="Times New Roman" w:hAnsi="Times New Roman" w:cs="Times New Roman"/>
                <w:szCs w:val="28"/>
              </w:rPr>
              <w:t>2</w:t>
            </w:r>
          </w:p>
        </w:tc>
      </w:tr>
      <w:tr w:rsidR="009C5DEC" w:rsidRPr="0091766D" w14:paraId="64B7591C" w14:textId="77777777" w:rsidTr="00074917">
        <w:trPr>
          <w:jc w:val="center"/>
        </w:trPr>
        <w:tc>
          <w:tcPr>
            <w:tcW w:w="598" w:type="pct"/>
            <w:vMerge w:val="restart"/>
            <w:vAlign w:val="center"/>
          </w:tcPr>
          <w:p w14:paraId="0911E174" w14:textId="77777777" w:rsidR="009C5DEC" w:rsidRPr="0091766D" w:rsidRDefault="009C5DEC" w:rsidP="00074917">
            <w:pPr>
              <w:jc w:val="center"/>
              <w:rPr>
                <w:rFonts w:ascii="Times New Roman" w:hAnsi="Times New Roman" w:cs="Times New Roman"/>
                <w:szCs w:val="28"/>
              </w:rPr>
            </w:pPr>
            <w:r w:rsidRPr="0091766D">
              <w:rPr>
                <w:rFonts w:ascii="Times New Roman" w:hAnsi="Times New Roman" w:cs="Times New Roman"/>
                <w:szCs w:val="28"/>
              </w:rPr>
              <w:t>№ раздела</w:t>
            </w:r>
          </w:p>
        </w:tc>
        <w:tc>
          <w:tcPr>
            <w:tcW w:w="1747" w:type="pct"/>
            <w:vMerge w:val="restart"/>
            <w:vAlign w:val="center"/>
          </w:tcPr>
          <w:p w14:paraId="0E02C788" w14:textId="77777777" w:rsidR="009C5DEC" w:rsidRPr="0091766D" w:rsidRDefault="009C5DEC" w:rsidP="00074917">
            <w:pPr>
              <w:jc w:val="center"/>
              <w:rPr>
                <w:rFonts w:ascii="Times New Roman" w:hAnsi="Times New Roman" w:cs="Times New Roman"/>
                <w:szCs w:val="28"/>
              </w:rPr>
            </w:pPr>
            <w:r w:rsidRPr="0091766D">
              <w:rPr>
                <w:rFonts w:ascii="Times New Roman" w:hAnsi="Times New Roman" w:cs="Times New Roman"/>
                <w:szCs w:val="28"/>
              </w:rPr>
              <w:t>Наименование раздела</w:t>
            </w:r>
          </w:p>
        </w:tc>
        <w:tc>
          <w:tcPr>
            <w:tcW w:w="2655" w:type="pct"/>
            <w:gridSpan w:val="4"/>
            <w:vAlign w:val="center"/>
          </w:tcPr>
          <w:p w14:paraId="1BAD5C37" w14:textId="77777777" w:rsidR="009C5DEC" w:rsidRPr="0091766D" w:rsidRDefault="009C5DEC" w:rsidP="00074917">
            <w:pPr>
              <w:jc w:val="center"/>
              <w:rPr>
                <w:rFonts w:ascii="Times New Roman" w:hAnsi="Times New Roman" w:cs="Times New Roman"/>
                <w:szCs w:val="28"/>
              </w:rPr>
            </w:pPr>
            <w:r w:rsidRPr="0091766D">
              <w:rPr>
                <w:rFonts w:ascii="Times New Roman" w:hAnsi="Times New Roman" w:cs="Times New Roman"/>
                <w:szCs w:val="28"/>
              </w:rPr>
              <w:t>Количество часов</w:t>
            </w:r>
          </w:p>
        </w:tc>
      </w:tr>
      <w:tr w:rsidR="009C5DEC" w:rsidRPr="0091766D" w14:paraId="171A3DC0" w14:textId="77777777" w:rsidTr="00074917">
        <w:trPr>
          <w:trHeight w:val="543"/>
          <w:jc w:val="center"/>
        </w:trPr>
        <w:tc>
          <w:tcPr>
            <w:tcW w:w="598" w:type="pct"/>
            <w:vMerge/>
          </w:tcPr>
          <w:p w14:paraId="68E26AAD" w14:textId="77777777" w:rsidR="009C5DEC" w:rsidRPr="0091766D" w:rsidRDefault="009C5DEC" w:rsidP="00074917">
            <w:pPr>
              <w:rPr>
                <w:rFonts w:ascii="Times New Roman" w:hAnsi="Times New Roman" w:cs="Times New Roman"/>
                <w:szCs w:val="28"/>
              </w:rPr>
            </w:pPr>
          </w:p>
        </w:tc>
        <w:tc>
          <w:tcPr>
            <w:tcW w:w="1747" w:type="pct"/>
            <w:vMerge/>
          </w:tcPr>
          <w:p w14:paraId="51235114" w14:textId="77777777" w:rsidR="009C5DEC" w:rsidRPr="0091766D" w:rsidRDefault="009C5DEC" w:rsidP="00074917">
            <w:pPr>
              <w:rPr>
                <w:rFonts w:ascii="Times New Roman" w:hAnsi="Times New Roman" w:cs="Times New Roman"/>
                <w:szCs w:val="28"/>
              </w:rPr>
            </w:pPr>
          </w:p>
        </w:tc>
        <w:tc>
          <w:tcPr>
            <w:tcW w:w="644" w:type="pct"/>
            <w:vMerge w:val="restart"/>
            <w:vAlign w:val="center"/>
          </w:tcPr>
          <w:p w14:paraId="52EA4B20" w14:textId="77777777" w:rsidR="009C5DEC" w:rsidRPr="0091766D" w:rsidRDefault="009C5DEC" w:rsidP="00074917">
            <w:pPr>
              <w:jc w:val="center"/>
              <w:rPr>
                <w:rFonts w:ascii="Times New Roman" w:hAnsi="Times New Roman" w:cs="Times New Roman"/>
                <w:szCs w:val="28"/>
              </w:rPr>
            </w:pPr>
            <w:r w:rsidRPr="0091766D">
              <w:rPr>
                <w:rFonts w:ascii="Times New Roman" w:hAnsi="Times New Roman" w:cs="Times New Roman"/>
                <w:szCs w:val="28"/>
              </w:rPr>
              <w:t>всего</w:t>
            </w:r>
          </w:p>
        </w:tc>
        <w:tc>
          <w:tcPr>
            <w:tcW w:w="2011" w:type="pct"/>
            <w:gridSpan w:val="3"/>
            <w:vAlign w:val="center"/>
          </w:tcPr>
          <w:p w14:paraId="0150E2D2" w14:textId="77777777" w:rsidR="009C5DEC" w:rsidRPr="0091766D" w:rsidRDefault="009C5DEC" w:rsidP="00074917">
            <w:pPr>
              <w:jc w:val="center"/>
              <w:rPr>
                <w:rFonts w:ascii="Times New Roman" w:hAnsi="Times New Roman" w:cs="Times New Roman"/>
                <w:szCs w:val="28"/>
              </w:rPr>
            </w:pPr>
            <w:r w:rsidRPr="0091766D">
              <w:rPr>
                <w:rFonts w:ascii="Times New Roman" w:hAnsi="Times New Roman" w:cs="Times New Roman"/>
                <w:szCs w:val="28"/>
              </w:rPr>
              <w:t>аудиторная работа</w:t>
            </w:r>
          </w:p>
        </w:tc>
      </w:tr>
      <w:tr w:rsidR="009C5DEC" w:rsidRPr="0091766D" w14:paraId="2712CE3E" w14:textId="77777777" w:rsidTr="00074917">
        <w:trPr>
          <w:jc w:val="center"/>
        </w:trPr>
        <w:tc>
          <w:tcPr>
            <w:tcW w:w="598" w:type="pct"/>
            <w:vMerge/>
          </w:tcPr>
          <w:p w14:paraId="64BFAFB6" w14:textId="77777777" w:rsidR="009C5DEC" w:rsidRPr="0091766D" w:rsidRDefault="009C5DEC" w:rsidP="00074917">
            <w:pPr>
              <w:rPr>
                <w:rFonts w:ascii="Times New Roman" w:hAnsi="Times New Roman" w:cs="Times New Roman"/>
                <w:szCs w:val="28"/>
              </w:rPr>
            </w:pPr>
          </w:p>
        </w:tc>
        <w:tc>
          <w:tcPr>
            <w:tcW w:w="1747" w:type="pct"/>
            <w:vMerge/>
          </w:tcPr>
          <w:p w14:paraId="28C4D0F7" w14:textId="77777777" w:rsidR="009C5DEC" w:rsidRPr="0091766D" w:rsidRDefault="009C5DEC" w:rsidP="00074917">
            <w:pPr>
              <w:rPr>
                <w:rFonts w:ascii="Times New Roman" w:hAnsi="Times New Roman" w:cs="Times New Roman"/>
                <w:szCs w:val="28"/>
              </w:rPr>
            </w:pPr>
          </w:p>
        </w:tc>
        <w:tc>
          <w:tcPr>
            <w:tcW w:w="644" w:type="pct"/>
            <w:vMerge/>
          </w:tcPr>
          <w:p w14:paraId="21916ED8" w14:textId="77777777" w:rsidR="009C5DEC" w:rsidRPr="0091766D" w:rsidRDefault="009C5DEC" w:rsidP="00074917">
            <w:pPr>
              <w:rPr>
                <w:rFonts w:ascii="Times New Roman" w:hAnsi="Times New Roman" w:cs="Times New Roman"/>
                <w:szCs w:val="28"/>
              </w:rPr>
            </w:pPr>
          </w:p>
        </w:tc>
        <w:tc>
          <w:tcPr>
            <w:tcW w:w="644" w:type="pct"/>
            <w:vAlign w:val="center"/>
          </w:tcPr>
          <w:p w14:paraId="63562983" w14:textId="77777777" w:rsidR="009C5DEC" w:rsidRPr="0091766D" w:rsidRDefault="009C5DEC" w:rsidP="00074917">
            <w:pPr>
              <w:jc w:val="center"/>
              <w:rPr>
                <w:rFonts w:ascii="Times New Roman" w:hAnsi="Times New Roman" w:cs="Times New Roman"/>
                <w:szCs w:val="28"/>
              </w:rPr>
            </w:pPr>
            <w:r w:rsidRPr="0091766D">
              <w:rPr>
                <w:rFonts w:ascii="Times New Roman" w:hAnsi="Times New Roman" w:cs="Times New Roman"/>
                <w:szCs w:val="28"/>
              </w:rPr>
              <w:t>Л</w:t>
            </w:r>
          </w:p>
        </w:tc>
        <w:tc>
          <w:tcPr>
            <w:tcW w:w="630" w:type="pct"/>
            <w:vAlign w:val="center"/>
          </w:tcPr>
          <w:p w14:paraId="7B8366A5" w14:textId="77777777" w:rsidR="009C5DEC" w:rsidRPr="0091766D" w:rsidRDefault="009C5DEC" w:rsidP="00074917">
            <w:pPr>
              <w:jc w:val="center"/>
              <w:rPr>
                <w:rFonts w:ascii="Times New Roman" w:hAnsi="Times New Roman" w:cs="Times New Roman"/>
                <w:szCs w:val="28"/>
              </w:rPr>
            </w:pPr>
            <w:r w:rsidRPr="0091766D">
              <w:rPr>
                <w:rFonts w:ascii="Times New Roman" w:hAnsi="Times New Roman" w:cs="Times New Roman"/>
                <w:szCs w:val="28"/>
              </w:rPr>
              <w:t>ПЗ</w:t>
            </w:r>
          </w:p>
        </w:tc>
        <w:tc>
          <w:tcPr>
            <w:tcW w:w="737" w:type="pct"/>
            <w:vAlign w:val="center"/>
          </w:tcPr>
          <w:p w14:paraId="7B05C2E5" w14:textId="77777777" w:rsidR="009C5DEC" w:rsidRPr="0091766D" w:rsidRDefault="009C5DEC" w:rsidP="00074917">
            <w:pPr>
              <w:jc w:val="center"/>
              <w:rPr>
                <w:rFonts w:ascii="Times New Roman" w:hAnsi="Times New Roman" w:cs="Times New Roman"/>
                <w:szCs w:val="28"/>
              </w:rPr>
            </w:pPr>
            <w:r w:rsidRPr="0091766D">
              <w:rPr>
                <w:rFonts w:ascii="Times New Roman" w:hAnsi="Times New Roman" w:cs="Times New Roman"/>
                <w:szCs w:val="28"/>
              </w:rPr>
              <w:t>ЛР</w:t>
            </w:r>
          </w:p>
        </w:tc>
      </w:tr>
      <w:tr w:rsidR="009C5DEC" w:rsidRPr="0091766D" w14:paraId="5D73C320" w14:textId="77777777" w:rsidTr="00074917">
        <w:trPr>
          <w:jc w:val="center"/>
        </w:trPr>
        <w:tc>
          <w:tcPr>
            <w:tcW w:w="598" w:type="pct"/>
            <w:vAlign w:val="center"/>
          </w:tcPr>
          <w:p w14:paraId="177EEE87" w14:textId="77777777" w:rsidR="009C5DEC" w:rsidRPr="0091766D" w:rsidRDefault="009C5DEC" w:rsidP="00074917">
            <w:pPr>
              <w:jc w:val="center"/>
              <w:rPr>
                <w:rFonts w:ascii="Times New Roman" w:hAnsi="Times New Roman" w:cs="Times New Roman"/>
                <w:szCs w:val="28"/>
              </w:rPr>
            </w:pPr>
            <w:r w:rsidRPr="0091766D">
              <w:rPr>
                <w:rFonts w:ascii="Times New Roman" w:hAnsi="Times New Roman" w:cs="Times New Roman"/>
                <w:szCs w:val="28"/>
              </w:rPr>
              <w:t>1.3</w:t>
            </w:r>
          </w:p>
        </w:tc>
        <w:tc>
          <w:tcPr>
            <w:tcW w:w="1747" w:type="pct"/>
            <w:vAlign w:val="center"/>
          </w:tcPr>
          <w:p w14:paraId="7B9167E3" w14:textId="77777777" w:rsidR="009C5DEC" w:rsidRPr="0091766D" w:rsidRDefault="009C5DEC" w:rsidP="00074917">
            <w:pPr>
              <w:shd w:val="clear" w:color="auto" w:fill="FFFFFF"/>
              <w:rPr>
                <w:rFonts w:ascii="Times New Roman" w:hAnsi="Times New Roman" w:cs="Times New Roman"/>
                <w:szCs w:val="28"/>
              </w:rPr>
            </w:pPr>
            <w:r w:rsidRPr="0091766D">
              <w:rPr>
                <w:rFonts w:ascii="Times New Roman" w:hAnsi="Times New Roman" w:cs="Times New Roman"/>
                <w:iCs/>
              </w:rPr>
              <w:t>Т</w:t>
            </w:r>
            <w:r w:rsidRPr="0091766D">
              <w:rPr>
                <w:rFonts w:ascii="Times New Roman" w:hAnsi="Times New Roman" w:cs="Times New Roman"/>
                <w:iCs/>
                <w:lang w:val="x-none"/>
              </w:rPr>
              <w:t>ехническо</w:t>
            </w:r>
            <w:r w:rsidRPr="0091766D">
              <w:rPr>
                <w:rFonts w:ascii="Times New Roman" w:hAnsi="Times New Roman" w:cs="Times New Roman"/>
                <w:iCs/>
              </w:rPr>
              <w:t>е</w:t>
            </w:r>
            <w:r w:rsidRPr="0091766D">
              <w:rPr>
                <w:rFonts w:ascii="Times New Roman" w:hAnsi="Times New Roman" w:cs="Times New Roman"/>
                <w:iCs/>
                <w:lang w:val="x-none"/>
              </w:rPr>
              <w:t xml:space="preserve"> обслуживани</w:t>
            </w:r>
            <w:r w:rsidRPr="0091766D">
              <w:rPr>
                <w:rFonts w:ascii="Times New Roman" w:hAnsi="Times New Roman" w:cs="Times New Roman"/>
                <w:iCs/>
              </w:rPr>
              <w:t xml:space="preserve">е </w:t>
            </w:r>
            <w:r w:rsidRPr="0091766D">
              <w:rPr>
                <w:rFonts w:ascii="Times New Roman" w:hAnsi="Times New Roman" w:cs="Times New Roman"/>
                <w:iCs/>
                <w:lang w:val="x-none"/>
              </w:rPr>
              <w:t>и текущ</w:t>
            </w:r>
            <w:r w:rsidRPr="0091766D">
              <w:rPr>
                <w:rFonts w:ascii="Times New Roman" w:hAnsi="Times New Roman" w:cs="Times New Roman"/>
                <w:iCs/>
              </w:rPr>
              <w:t>ий</w:t>
            </w:r>
            <w:r w:rsidRPr="0091766D">
              <w:rPr>
                <w:rFonts w:ascii="Times New Roman" w:hAnsi="Times New Roman" w:cs="Times New Roman"/>
                <w:iCs/>
                <w:lang w:val="x-none"/>
              </w:rPr>
              <w:t xml:space="preserve"> ремонт</w:t>
            </w:r>
            <w:r w:rsidRPr="0091766D">
              <w:rPr>
                <w:rFonts w:ascii="Times New Roman" w:hAnsi="Times New Roman" w:cs="Times New Roman"/>
                <w:iCs/>
              </w:rPr>
              <w:t xml:space="preserve"> системы охлаждения и системы смазки</w:t>
            </w:r>
          </w:p>
        </w:tc>
        <w:tc>
          <w:tcPr>
            <w:tcW w:w="644" w:type="pct"/>
            <w:vAlign w:val="center"/>
          </w:tcPr>
          <w:p w14:paraId="144B6E2C" w14:textId="77777777" w:rsidR="009C5DEC" w:rsidRPr="0091766D" w:rsidRDefault="009C5DEC" w:rsidP="00074917">
            <w:pPr>
              <w:jc w:val="center"/>
              <w:rPr>
                <w:rFonts w:ascii="Times New Roman" w:hAnsi="Times New Roman" w:cs="Times New Roman"/>
                <w:szCs w:val="28"/>
              </w:rPr>
            </w:pPr>
          </w:p>
        </w:tc>
        <w:tc>
          <w:tcPr>
            <w:tcW w:w="644" w:type="pct"/>
            <w:vAlign w:val="center"/>
          </w:tcPr>
          <w:p w14:paraId="2CCE4775" w14:textId="77777777" w:rsidR="009C5DEC" w:rsidRPr="0091766D" w:rsidRDefault="009C5DEC"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630" w:type="pct"/>
            <w:vAlign w:val="center"/>
          </w:tcPr>
          <w:p w14:paraId="00981332" w14:textId="77777777" w:rsidR="009C5DEC" w:rsidRPr="0091766D" w:rsidRDefault="009C5DEC" w:rsidP="00074917">
            <w:pPr>
              <w:jc w:val="center"/>
              <w:rPr>
                <w:rFonts w:ascii="Times New Roman" w:hAnsi="Times New Roman" w:cs="Times New Roman"/>
                <w:szCs w:val="28"/>
              </w:rPr>
            </w:pPr>
          </w:p>
        </w:tc>
        <w:tc>
          <w:tcPr>
            <w:tcW w:w="737" w:type="pct"/>
            <w:vAlign w:val="center"/>
          </w:tcPr>
          <w:p w14:paraId="652527C6" w14:textId="77777777" w:rsidR="009C5DEC" w:rsidRPr="0091766D" w:rsidRDefault="009C5DEC" w:rsidP="00074917">
            <w:pPr>
              <w:jc w:val="center"/>
              <w:rPr>
                <w:rFonts w:ascii="Times New Roman" w:hAnsi="Times New Roman" w:cs="Times New Roman"/>
                <w:szCs w:val="28"/>
              </w:rPr>
            </w:pPr>
            <w:r w:rsidRPr="0091766D">
              <w:rPr>
                <w:rFonts w:ascii="Times New Roman" w:hAnsi="Times New Roman" w:cs="Times New Roman"/>
                <w:szCs w:val="28"/>
              </w:rPr>
              <w:t>4</w:t>
            </w:r>
          </w:p>
        </w:tc>
      </w:tr>
      <w:tr w:rsidR="009C5DEC" w:rsidRPr="0091766D" w14:paraId="0CE1CE5D" w14:textId="77777777" w:rsidTr="00074917">
        <w:trPr>
          <w:jc w:val="center"/>
        </w:trPr>
        <w:tc>
          <w:tcPr>
            <w:tcW w:w="598" w:type="pct"/>
            <w:vAlign w:val="center"/>
          </w:tcPr>
          <w:p w14:paraId="3D119305" w14:textId="77777777" w:rsidR="009C5DEC" w:rsidRPr="0091766D" w:rsidRDefault="009C5DEC" w:rsidP="00074917">
            <w:pPr>
              <w:jc w:val="center"/>
              <w:rPr>
                <w:rFonts w:ascii="Times New Roman" w:hAnsi="Times New Roman" w:cs="Times New Roman"/>
                <w:szCs w:val="28"/>
              </w:rPr>
            </w:pPr>
            <w:r w:rsidRPr="0091766D">
              <w:rPr>
                <w:rFonts w:ascii="Times New Roman" w:hAnsi="Times New Roman" w:cs="Times New Roman"/>
                <w:szCs w:val="28"/>
              </w:rPr>
              <w:t>1.4</w:t>
            </w:r>
          </w:p>
        </w:tc>
        <w:tc>
          <w:tcPr>
            <w:tcW w:w="1747" w:type="pct"/>
          </w:tcPr>
          <w:p w14:paraId="6641EBF9" w14:textId="77777777" w:rsidR="009C5DEC" w:rsidRPr="0091766D" w:rsidRDefault="009C5DEC" w:rsidP="00074917">
            <w:pPr>
              <w:shd w:val="clear" w:color="auto" w:fill="FFFFFF"/>
              <w:rPr>
                <w:rFonts w:ascii="Times New Roman" w:hAnsi="Times New Roman" w:cs="Times New Roman"/>
                <w:szCs w:val="28"/>
              </w:rPr>
            </w:pPr>
            <w:r w:rsidRPr="0091766D">
              <w:rPr>
                <w:rFonts w:ascii="Times New Roman" w:hAnsi="Times New Roman" w:cs="Times New Roman"/>
                <w:iCs/>
              </w:rPr>
              <w:t>Т</w:t>
            </w:r>
            <w:r w:rsidRPr="0091766D">
              <w:rPr>
                <w:rFonts w:ascii="Times New Roman" w:hAnsi="Times New Roman" w:cs="Times New Roman"/>
                <w:iCs/>
                <w:lang w:val="x-none"/>
              </w:rPr>
              <w:t>ехническо</w:t>
            </w:r>
            <w:r w:rsidRPr="0091766D">
              <w:rPr>
                <w:rFonts w:ascii="Times New Roman" w:hAnsi="Times New Roman" w:cs="Times New Roman"/>
                <w:iCs/>
              </w:rPr>
              <w:t>е</w:t>
            </w:r>
            <w:r w:rsidRPr="0091766D">
              <w:rPr>
                <w:rFonts w:ascii="Times New Roman" w:hAnsi="Times New Roman" w:cs="Times New Roman"/>
                <w:iCs/>
                <w:lang w:val="x-none"/>
              </w:rPr>
              <w:t xml:space="preserve"> обслуживани</w:t>
            </w:r>
            <w:r w:rsidRPr="0091766D">
              <w:rPr>
                <w:rFonts w:ascii="Times New Roman" w:hAnsi="Times New Roman" w:cs="Times New Roman"/>
                <w:iCs/>
              </w:rPr>
              <w:t xml:space="preserve">е </w:t>
            </w:r>
            <w:r w:rsidRPr="0091766D">
              <w:rPr>
                <w:rFonts w:ascii="Times New Roman" w:hAnsi="Times New Roman" w:cs="Times New Roman"/>
                <w:iCs/>
                <w:lang w:val="x-none"/>
              </w:rPr>
              <w:t>и текущ</w:t>
            </w:r>
            <w:r w:rsidRPr="0091766D">
              <w:rPr>
                <w:rFonts w:ascii="Times New Roman" w:hAnsi="Times New Roman" w:cs="Times New Roman"/>
                <w:iCs/>
              </w:rPr>
              <w:t>ий</w:t>
            </w:r>
            <w:r w:rsidRPr="0091766D">
              <w:rPr>
                <w:rFonts w:ascii="Times New Roman" w:hAnsi="Times New Roman" w:cs="Times New Roman"/>
                <w:iCs/>
                <w:lang w:val="x-none"/>
              </w:rPr>
              <w:t xml:space="preserve"> ремонт</w:t>
            </w:r>
            <w:r w:rsidRPr="0091766D">
              <w:rPr>
                <w:rFonts w:ascii="Times New Roman" w:hAnsi="Times New Roman" w:cs="Times New Roman"/>
                <w:iCs/>
              </w:rPr>
              <w:t xml:space="preserve"> системы питания</w:t>
            </w:r>
          </w:p>
        </w:tc>
        <w:tc>
          <w:tcPr>
            <w:tcW w:w="644" w:type="pct"/>
            <w:vAlign w:val="center"/>
          </w:tcPr>
          <w:p w14:paraId="0A06A267" w14:textId="77777777" w:rsidR="009C5DEC" w:rsidRPr="0091766D" w:rsidRDefault="009C5DEC" w:rsidP="00074917">
            <w:pPr>
              <w:jc w:val="center"/>
              <w:rPr>
                <w:rFonts w:ascii="Times New Roman" w:hAnsi="Times New Roman" w:cs="Times New Roman"/>
                <w:szCs w:val="28"/>
              </w:rPr>
            </w:pPr>
          </w:p>
        </w:tc>
        <w:tc>
          <w:tcPr>
            <w:tcW w:w="644" w:type="pct"/>
            <w:vAlign w:val="center"/>
          </w:tcPr>
          <w:p w14:paraId="3B90EEF5" w14:textId="77777777" w:rsidR="009C5DEC" w:rsidRPr="0091766D" w:rsidRDefault="009C5DEC"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630" w:type="pct"/>
            <w:vAlign w:val="center"/>
          </w:tcPr>
          <w:p w14:paraId="422C06EB" w14:textId="77777777" w:rsidR="009C5DEC" w:rsidRPr="0091766D" w:rsidRDefault="009C5DEC" w:rsidP="00074917">
            <w:pPr>
              <w:jc w:val="center"/>
              <w:rPr>
                <w:rFonts w:ascii="Times New Roman" w:hAnsi="Times New Roman" w:cs="Times New Roman"/>
                <w:szCs w:val="28"/>
              </w:rPr>
            </w:pPr>
          </w:p>
        </w:tc>
        <w:tc>
          <w:tcPr>
            <w:tcW w:w="737" w:type="pct"/>
            <w:vAlign w:val="center"/>
          </w:tcPr>
          <w:p w14:paraId="2E123E03" w14:textId="77777777" w:rsidR="009C5DEC" w:rsidRPr="0091766D" w:rsidRDefault="009C5DEC" w:rsidP="00074917">
            <w:pPr>
              <w:jc w:val="center"/>
              <w:rPr>
                <w:rFonts w:ascii="Times New Roman" w:hAnsi="Times New Roman" w:cs="Times New Roman"/>
                <w:szCs w:val="28"/>
              </w:rPr>
            </w:pPr>
            <w:r w:rsidRPr="0091766D">
              <w:rPr>
                <w:rFonts w:ascii="Times New Roman" w:hAnsi="Times New Roman" w:cs="Times New Roman"/>
                <w:szCs w:val="28"/>
              </w:rPr>
              <w:t>4</w:t>
            </w:r>
          </w:p>
        </w:tc>
      </w:tr>
      <w:tr w:rsidR="009C5DEC" w:rsidRPr="0091766D" w14:paraId="4AD1B89F" w14:textId="77777777" w:rsidTr="00074917">
        <w:trPr>
          <w:jc w:val="center"/>
        </w:trPr>
        <w:tc>
          <w:tcPr>
            <w:tcW w:w="598" w:type="pct"/>
            <w:vAlign w:val="center"/>
          </w:tcPr>
          <w:p w14:paraId="4DB66E05" w14:textId="77777777" w:rsidR="009C5DEC" w:rsidRPr="0091766D" w:rsidRDefault="009C5DEC" w:rsidP="00074917">
            <w:pPr>
              <w:jc w:val="center"/>
              <w:rPr>
                <w:rFonts w:ascii="Times New Roman" w:hAnsi="Times New Roman" w:cs="Times New Roman"/>
                <w:b/>
                <w:szCs w:val="28"/>
              </w:rPr>
            </w:pPr>
            <w:r w:rsidRPr="0091766D">
              <w:rPr>
                <w:rFonts w:ascii="Times New Roman" w:hAnsi="Times New Roman" w:cs="Times New Roman"/>
                <w:b/>
                <w:szCs w:val="28"/>
              </w:rPr>
              <w:t>2</w:t>
            </w:r>
          </w:p>
        </w:tc>
        <w:tc>
          <w:tcPr>
            <w:tcW w:w="1747" w:type="pct"/>
          </w:tcPr>
          <w:p w14:paraId="6AA7A469" w14:textId="77777777" w:rsidR="009C5DEC" w:rsidRPr="0091766D" w:rsidRDefault="009C5DEC" w:rsidP="00074917">
            <w:pPr>
              <w:shd w:val="clear" w:color="auto" w:fill="FFFFFF"/>
              <w:rPr>
                <w:rFonts w:ascii="Times New Roman" w:hAnsi="Times New Roman" w:cs="Times New Roman"/>
                <w:b/>
                <w:bCs/>
                <w:szCs w:val="28"/>
              </w:rPr>
            </w:pPr>
            <w:r w:rsidRPr="0091766D">
              <w:rPr>
                <w:rFonts w:ascii="Times New Roman" w:hAnsi="Times New Roman" w:cs="Times New Roman"/>
                <w:b/>
                <w:bCs/>
                <w:iCs/>
              </w:rPr>
              <w:t>Технология</w:t>
            </w:r>
            <w:r w:rsidRPr="0091766D">
              <w:rPr>
                <w:rFonts w:ascii="Times New Roman" w:hAnsi="Times New Roman" w:cs="Times New Roman"/>
                <w:b/>
                <w:bCs/>
                <w:iCs/>
                <w:lang w:val="x-none"/>
              </w:rPr>
              <w:t xml:space="preserve"> технического обслуживания</w:t>
            </w:r>
            <w:r w:rsidRPr="0091766D">
              <w:rPr>
                <w:rFonts w:ascii="Times New Roman" w:hAnsi="Times New Roman" w:cs="Times New Roman"/>
                <w:b/>
                <w:bCs/>
                <w:iCs/>
              </w:rPr>
              <w:t xml:space="preserve"> </w:t>
            </w:r>
            <w:r w:rsidRPr="0091766D">
              <w:rPr>
                <w:rFonts w:ascii="Times New Roman" w:hAnsi="Times New Roman" w:cs="Times New Roman"/>
                <w:b/>
                <w:bCs/>
                <w:iCs/>
                <w:lang w:val="x-none"/>
              </w:rPr>
              <w:t xml:space="preserve">и текущего ремонта </w:t>
            </w:r>
            <w:r w:rsidRPr="0091766D">
              <w:rPr>
                <w:rFonts w:ascii="Times New Roman" w:hAnsi="Times New Roman" w:cs="Times New Roman"/>
                <w:b/>
                <w:bCs/>
                <w:iCs/>
              </w:rPr>
              <w:t>трансмиссии, ходовой части</w:t>
            </w:r>
          </w:p>
        </w:tc>
        <w:tc>
          <w:tcPr>
            <w:tcW w:w="644" w:type="pct"/>
            <w:vAlign w:val="center"/>
          </w:tcPr>
          <w:p w14:paraId="3C5B2DE1" w14:textId="77777777" w:rsidR="009C5DEC" w:rsidRPr="0091766D" w:rsidRDefault="009C5DEC" w:rsidP="00074917">
            <w:pPr>
              <w:jc w:val="center"/>
              <w:rPr>
                <w:rFonts w:ascii="Times New Roman" w:hAnsi="Times New Roman" w:cs="Times New Roman"/>
                <w:b/>
                <w:szCs w:val="28"/>
              </w:rPr>
            </w:pPr>
            <w:r w:rsidRPr="0091766D">
              <w:rPr>
                <w:rFonts w:ascii="Times New Roman" w:hAnsi="Times New Roman" w:cs="Times New Roman"/>
                <w:b/>
                <w:szCs w:val="28"/>
              </w:rPr>
              <w:t>10</w:t>
            </w:r>
          </w:p>
        </w:tc>
        <w:tc>
          <w:tcPr>
            <w:tcW w:w="644" w:type="pct"/>
            <w:vAlign w:val="center"/>
          </w:tcPr>
          <w:p w14:paraId="10FBF37F" w14:textId="77777777" w:rsidR="009C5DEC" w:rsidRPr="0091766D" w:rsidRDefault="009C5DEC" w:rsidP="00074917">
            <w:pPr>
              <w:jc w:val="center"/>
              <w:rPr>
                <w:rFonts w:ascii="Times New Roman" w:hAnsi="Times New Roman" w:cs="Times New Roman"/>
                <w:b/>
                <w:szCs w:val="28"/>
              </w:rPr>
            </w:pPr>
            <w:r w:rsidRPr="0091766D">
              <w:rPr>
                <w:rFonts w:ascii="Times New Roman" w:hAnsi="Times New Roman" w:cs="Times New Roman"/>
                <w:b/>
                <w:szCs w:val="28"/>
              </w:rPr>
              <w:t>4</w:t>
            </w:r>
          </w:p>
        </w:tc>
        <w:tc>
          <w:tcPr>
            <w:tcW w:w="630" w:type="pct"/>
            <w:vAlign w:val="center"/>
          </w:tcPr>
          <w:p w14:paraId="2CB9120D" w14:textId="77777777" w:rsidR="009C5DEC" w:rsidRPr="0091766D" w:rsidRDefault="009C5DEC" w:rsidP="00074917">
            <w:pPr>
              <w:jc w:val="center"/>
              <w:rPr>
                <w:rFonts w:ascii="Times New Roman" w:hAnsi="Times New Roman" w:cs="Times New Roman"/>
                <w:b/>
                <w:szCs w:val="28"/>
              </w:rPr>
            </w:pPr>
          </w:p>
        </w:tc>
        <w:tc>
          <w:tcPr>
            <w:tcW w:w="737" w:type="pct"/>
            <w:vAlign w:val="center"/>
          </w:tcPr>
          <w:p w14:paraId="52F63811" w14:textId="77777777" w:rsidR="009C5DEC" w:rsidRPr="0091766D" w:rsidRDefault="009C5DEC" w:rsidP="00074917">
            <w:pPr>
              <w:jc w:val="center"/>
              <w:rPr>
                <w:rFonts w:ascii="Times New Roman" w:hAnsi="Times New Roman" w:cs="Times New Roman"/>
                <w:b/>
                <w:szCs w:val="28"/>
              </w:rPr>
            </w:pPr>
            <w:r w:rsidRPr="0091766D">
              <w:rPr>
                <w:rFonts w:ascii="Times New Roman" w:hAnsi="Times New Roman" w:cs="Times New Roman"/>
                <w:b/>
                <w:szCs w:val="28"/>
              </w:rPr>
              <w:t>6</w:t>
            </w:r>
          </w:p>
        </w:tc>
      </w:tr>
      <w:tr w:rsidR="009C5DEC" w:rsidRPr="0091766D" w14:paraId="405F5D59" w14:textId="77777777" w:rsidTr="00074917">
        <w:trPr>
          <w:jc w:val="center"/>
        </w:trPr>
        <w:tc>
          <w:tcPr>
            <w:tcW w:w="598" w:type="pct"/>
            <w:vAlign w:val="center"/>
          </w:tcPr>
          <w:p w14:paraId="6AA47A6F" w14:textId="77777777" w:rsidR="009C5DEC" w:rsidRPr="0091766D" w:rsidRDefault="009C5DEC" w:rsidP="00074917">
            <w:pPr>
              <w:jc w:val="center"/>
              <w:rPr>
                <w:rFonts w:ascii="Times New Roman" w:hAnsi="Times New Roman" w:cs="Times New Roman"/>
                <w:szCs w:val="28"/>
              </w:rPr>
            </w:pPr>
            <w:r w:rsidRPr="0091766D">
              <w:rPr>
                <w:rFonts w:ascii="Times New Roman" w:hAnsi="Times New Roman" w:cs="Times New Roman"/>
                <w:szCs w:val="28"/>
              </w:rPr>
              <w:t>2.1</w:t>
            </w:r>
          </w:p>
        </w:tc>
        <w:tc>
          <w:tcPr>
            <w:tcW w:w="1747" w:type="pct"/>
            <w:vAlign w:val="center"/>
          </w:tcPr>
          <w:p w14:paraId="42F9E9E3" w14:textId="77777777" w:rsidR="009C5DEC" w:rsidRPr="0091766D" w:rsidRDefault="009C5DEC" w:rsidP="00074917">
            <w:pPr>
              <w:tabs>
                <w:tab w:val="left" w:pos="452"/>
              </w:tabs>
              <w:rPr>
                <w:rFonts w:ascii="Times New Roman" w:hAnsi="Times New Roman" w:cs="Times New Roman"/>
                <w:szCs w:val="28"/>
              </w:rPr>
            </w:pPr>
            <w:r w:rsidRPr="0091766D">
              <w:rPr>
                <w:rFonts w:ascii="Times New Roman" w:hAnsi="Times New Roman" w:cs="Times New Roman"/>
                <w:iCs/>
              </w:rPr>
              <w:t>Т</w:t>
            </w:r>
            <w:r w:rsidRPr="0091766D">
              <w:rPr>
                <w:rFonts w:ascii="Times New Roman" w:hAnsi="Times New Roman" w:cs="Times New Roman"/>
                <w:iCs/>
                <w:lang w:val="x-none"/>
              </w:rPr>
              <w:t>ехническо</w:t>
            </w:r>
            <w:r w:rsidRPr="0091766D">
              <w:rPr>
                <w:rFonts w:ascii="Times New Roman" w:hAnsi="Times New Roman" w:cs="Times New Roman"/>
                <w:iCs/>
              </w:rPr>
              <w:t>е</w:t>
            </w:r>
            <w:r w:rsidRPr="0091766D">
              <w:rPr>
                <w:rFonts w:ascii="Times New Roman" w:hAnsi="Times New Roman" w:cs="Times New Roman"/>
                <w:iCs/>
                <w:lang w:val="x-none"/>
              </w:rPr>
              <w:t xml:space="preserve"> обслуживани</w:t>
            </w:r>
            <w:r w:rsidRPr="0091766D">
              <w:rPr>
                <w:rFonts w:ascii="Times New Roman" w:hAnsi="Times New Roman" w:cs="Times New Roman"/>
                <w:iCs/>
              </w:rPr>
              <w:t xml:space="preserve">е </w:t>
            </w:r>
            <w:r w:rsidRPr="0091766D">
              <w:rPr>
                <w:rFonts w:ascii="Times New Roman" w:hAnsi="Times New Roman" w:cs="Times New Roman"/>
                <w:iCs/>
                <w:lang w:val="x-none"/>
              </w:rPr>
              <w:t>и текущ</w:t>
            </w:r>
            <w:r w:rsidRPr="0091766D">
              <w:rPr>
                <w:rFonts w:ascii="Times New Roman" w:hAnsi="Times New Roman" w:cs="Times New Roman"/>
                <w:iCs/>
              </w:rPr>
              <w:t>ий</w:t>
            </w:r>
            <w:r w:rsidRPr="0091766D">
              <w:rPr>
                <w:rFonts w:ascii="Times New Roman" w:hAnsi="Times New Roman" w:cs="Times New Roman"/>
                <w:iCs/>
                <w:lang w:val="x-none"/>
              </w:rPr>
              <w:t xml:space="preserve"> ремонт</w:t>
            </w:r>
            <w:r w:rsidRPr="0091766D">
              <w:rPr>
                <w:rFonts w:ascii="Times New Roman" w:hAnsi="Times New Roman" w:cs="Times New Roman"/>
                <w:iCs/>
              </w:rPr>
              <w:t xml:space="preserve"> сцепления, коробки передач, главной передачи</w:t>
            </w:r>
          </w:p>
        </w:tc>
        <w:tc>
          <w:tcPr>
            <w:tcW w:w="644" w:type="pct"/>
            <w:vAlign w:val="center"/>
          </w:tcPr>
          <w:p w14:paraId="088E8315" w14:textId="77777777" w:rsidR="009C5DEC" w:rsidRPr="0091766D" w:rsidRDefault="009C5DEC" w:rsidP="00074917">
            <w:pPr>
              <w:jc w:val="center"/>
              <w:rPr>
                <w:rFonts w:ascii="Times New Roman" w:hAnsi="Times New Roman" w:cs="Times New Roman"/>
                <w:szCs w:val="28"/>
              </w:rPr>
            </w:pPr>
            <w:r w:rsidRPr="0091766D">
              <w:rPr>
                <w:rFonts w:ascii="Times New Roman" w:hAnsi="Times New Roman" w:cs="Times New Roman"/>
                <w:szCs w:val="28"/>
              </w:rPr>
              <w:t>6</w:t>
            </w:r>
          </w:p>
        </w:tc>
        <w:tc>
          <w:tcPr>
            <w:tcW w:w="644" w:type="pct"/>
            <w:vAlign w:val="center"/>
          </w:tcPr>
          <w:p w14:paraId="5E477965" w14:textId="77777777" w:rsidR="009C5DEC" w:rsidRPr="0091766D" w:rsidRDefault="009C5DEC"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630" w:type="pct"/>
            <w:vAlign w:val="center"/>
          </w:tcPr>
          <w:p w14:paraId="7708FD71" w14:textId="77777777" w:rsidR="009C5DEC" w:rsidRPr="0091766D" w:rsidRDefault="009C5DEC" w:rsidP="00074917">
            <w:pPr>
              <w:jc w:val="center"/>
              <w:rPr>
                <w:rFonts w:ascii="Times New Roman" w:hAnsi="Times New Roman" w:cs="Times New Roman"/>
                <w:szCs w:val="28"/>
              </w:rPr>
            </w:pPr>
          </w:p>
        </w:tc>
        <w:tc>
          <w:tcPr>
            <w:tcW w:w="737" w:type="pct"/>
            <w:vAlign w:val="center"/>
          </w:tcPr>
          <w:p w14:paraId="2EEFCB84" w14:textId="77777777" w:rsidR="009C5DEC" w:rsidRPr="0091766D" w:rsidRDefault="009C5DEC" w:rsidP="00074917">
            <w:pPr>
              <w:jc w:val="center"/>
              <w:rPr>
                <w:rFonts w:ascii="Times New Roman" w:hAnsi="Times New Roman" w:cs="Times New Roman"/>
                <w:szCs w:val="28"/>
              </w:rPr>
            </w:pPr>
            <w:r w:rsidRPr="0091766D">
              <w:rPr>
                <w:rFonts w:ascii="Times New Roman" w:hAnsi="Times New Roman" w:cs="Times New Roman"/>
                <w:szCs w:val="28"/>
              </w:rPr>
              <w:t>4</w:t>
            </w:r>
          </w:p>
        </w:tc>
      </w:tr>
      <w:tr w:rsidR="009C5DEC" w:rsidRPr="0091766D" w14:paraId="7C50B098" w14:textId="77777777" w:rsidTr="00074917">
        <w:trPr>
          <w:jc w:val="center"/>
        </w:trPr>
        <w:tc>
          <w:tcPr>
            <w:tcW w:w="598" w:type="pct"/>
            <w:vAlign w:val="center"/>
          </w:tcPr>
          <w:p w14:paraId="258CE35E" w14:textId="77777777" w:rsidR="009C5DEC" w:rsidRPr="0091766D" w:rsidRDefault="009C5DEC" w:rsidP="00074917">
            <w:pPr>
              <w:jc w:val="center"/>
              <w:rPr>
                <w:rFonts w:ascii="Times New Roman" w:hAnsi="Times New Roman" w:cs="Times New Roman"/>
                <w:szCs w:val="28"/>
              </w:rPr>
            </w:pPr>
            <w:r w:rsidRPr="0091766D">
              <w:rPr>
                <w:rFonts w:ascii="Times New Roman" w:hAnsi="Times New Roman" w:cs="Times New Roman"/>
                <w:szCs w:val="28"/>
              </w:rPr>
              <w:t>2.1</w:t>
            </w:r>
          </w:p>
        </w:tc>
        <w:tc>
          <w:tcPr>
            <w:tcW w:w="1747" w:type="pct"/>
            <w:vAlign w:val="center"/>
          </w:tcPr>
          <w:p w14:paraId="28FB644B" w14:textId="77777777" w:rsidR="009C5DEC" w:rsidRPr="0091766D" w:rsidRDefault="009C5DEC" w:rsidP="00074917">
            <w:pPr>
              <w:tabs>
                <w:tab w:val="left" w:pos="452"/>
              </w:tabs>
              <w:rPr>
                <w:rFonts w:ascii="Times New Roman" w:hAnsi="Times New Roman" w:cs="Times New Roman"/>
                <w:szCs w:val="28"/>
              </w:rPr>
            </w:pPr>
            <w:r w:rsidRPr="0091766D">
              <w:rPr>
                <w:rFonts w:ascii="Times New Roman" w:hAnsi="Times New Roman" w:cs="Times New Roman"/>
                <w:iCs/>
              </w:rPr>
              <w:t>Т</w:t>
            </w:r>
            <w:r w:rsidRPr="0091766D">
              <w:rPr>
                <w:rFonts w:ascii="Times New Roman" w:hAnsi="Times New Roman" w:cs="Times New Roman"/>
                <w:iCs/>
                <w:lang w:val="x-none"/>
              </w:rPr>
              <w:t>ехническо</w:t>
            </w:r>
            <w:r w:rsidRPr="0091766D">
              <w:rPr>
                <w:rFonts w:ascii="Times New Roman" w:hAnsi="Times New Roman" w:cs="Times New Roman"/>
                <w:iCs/>
              </w:rPr>
              <w:t>е</w:t>
            </w:r>
            <w:r w:rsidRPr="0091766D">
              <w:rPr>
                <w:rFonts w:ascii="Times New Roman" w:hAnsi="Times New Roman" w:cs="Times New Roman"/>
                <w:iCs/>
                <w:lang w:val="x-none"/>
              </w:rPr>
              <w:t xml:space="preserve"> обслуживани</w:t>
            </w:r>
            <w:r w:rsidRPr="0091766D">
              <w:rPr>
                <w:rFonts w:ascii="Times New Roman" w:hAnsi="Times New Roman" w:cs="Times New Roman"/>
                <w:iCs/>
              </w:rPr>
              <w:t xml:space="preserve">е </w:t>
            </w:r>
            <w:r w:rsidRPr="0091766D">
              <w:rPr>
                <w:rFonts w:ascii="Times New Roman" w:hAnsi="Times New Roman" w:cs="Times New Roman"/>
                <w:iCs/>
                <w:lang w:val="x-none"/>
              </w:rPr>
              <w:t>и текущ</w:t>
            </w:r>
            <w:r w:rsidRPr="0091766D">
              <w:rPr>
                <w:rFonts w:ascii="Times New Roman" w:hAnsi="Times New Roman" w:cs="Times New Roman"/>
                <w:iCs/>
              </w:rPr>
              <w:t>ий</w:t>
            </w:r>
            <w:r w:rsidRPr="0091766D">
              <w:rPr>
                <w:rFonts w:ascii="Times New Roman" w:hAnsi="Times New Roman" w:cs="Times New Roman"/>
                <w:iCs/>
                <w:lang w:val="x-none"/>
              </w:rPr>
              <w:t xml:space="preserve"> ремонт</w:t>
            </w:r>
            <w:r w:rsidRPr="0091766D">
              <w:rPr>
                <w:rFonts w:ascii="Times New Roman" w:hAnsi="Times New Roman" w:cs="Times New Roman"/>
                <w:iCs/>
              </w:rPr>
              <w:t xml:space="preserve"> ходовой части</w:t>
            </w:r>
          </w:p>
        </w:tc>
        <w:tc>
          <w:tcPr>
            <w:tcW w:w="644" w:type="pct"/>
            <w:vAlign w:val="center"/>
          </w:tcPr>
          <w:p w14:paraId="4F434E3D" w14:textId="77777777" w:rsidR="009C5DEC" w:rsidRPr="0091766D" w:rsidRDefault="009C5DEC" w:rsidP="00074917">
            <w:pPr>
              <w:jc w:val="center"/>
              <w:rPr>
                <w:rFonts w:ascii="Times New Roman" w:hAnsi="Times New Roman" w:cs="Times New Roman"/>
                <w:szCs w:val="28"/>
              </w:rPr>
            </w:pPr>
            <w:r w:rsidRPr="0091766D">
              <w:rPr>
                <w:rFonts w:ascii="Times New Roman" w:hAnsi="Times New Roman" w:cs="Times New Roman"/>
                <w:szCs w:val="28"/>
              </w:rPr>
              <w:t>4</w:t>
            </w:r>
          </w:p>
        </w:tc>
        <w:tc>
          <w:tcPr>
            <w:tcW w:w="644" w:type="pct"/>
            <w:vAlign w:val="center"/>
          </w:tcPr>
          <w:p w14:paraId="641D4E74" w14:textId="77777777" w:rsidR="009C5DEC" w:rsidRPr="0091766D" w:rsidRDefault="009C5DEC"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630" w:type="pct"/>
            <w:vAlign w:val="center"/>
          </w:tcPr>
          <w:p w14:paraId="53579F3E" w14:textId="77777777" w:rsidR="009C5DEC" w:rsidRPr="0091766D" w:rsidRDefault="009C5DEC" w:rsidP="00074917">
            <w:pPr>
              <w:jc w:val="center"/>
              <w:rPr>
                <w:rFonts w:ascii="Times New Roman" w:hAnsi="Times New Roman" w:cs="Times New Roman"/>
                <w:szCs w:val="28"/>
              </w:rPr>
            </w:pPr>
          </w:p>
        </w:tc>
        <w:tc>
          <w:tcPr>
            <w:tcW w:w="737" w:type="pct"/>
            <w:vAlign w:val="center"/>
          </w:tcPr>
          <w:p w14:paraId="6384E4F7" w14:textId="77777777" w:rsidR="009C5DEC" w:rsidRPr="0091766D" w:rsidRDefault="009C5DEC" w:rsidP="00074917">
            <w:pPr>
              <w:jc w:val="center"/>
              <w:rPr>
                <w:rFonts w:ascii="Times New Roman" w:hAnsi="Times New Roman" w:cs="Times New Roman"/>
                <w:szCs w:val="28"/>
              </w:rPr>
            </w:pPr>
            <w:r w:rsidRPr="0091766D">
              <w:rPr>
                <w:rFonts w:ascii="Times New Roman" w:hAnsi="Times New Roman" w:cs="Times New Roman"/>
                <w:szCs w:val="28"/>
              </w:rPr>
              <w:t>2</w:t>
            </w:r>
          </w:p>
        </w:tc>
      </w:tr>
      <w:tr w:rsidR="009C5DEC" w:rsidRPr="0091766D" w14:paraId="16F5474B" w14:textId="77777777" w:rsidTr="00074917">
        <w:trPr>
          <w:jc w:val="center"/>
        </w:trPr>
        <w:tc>
          <w:tcPr>
            <w:tcW w:w="598" w:type="pct"/>
            <w:vAlign w:val="center"/>
          </w:tcPr>
          <w:p w14:paraId="3E93A164" w14:textId="77777777" w:rsidR="009C5DEC" w:rsidRPr="0091766D" w:rsidRDefault="009C5DEC" w:rsidP="00074917">
            <w:pPr>
              <w:jc w:val="center"/>
              <w:rPr>
                <w:rFonts w:ascii="Times New Roman" w:hAnsi="Times New Roman" w:cs="Times New Roman"/>
                <w:b/>
                <w:szCs w:val="28"/>
              </w:rPr>
            </w:pPr>
            <w:r w:rsidRPr="0091766D">
              <w:rPr>
                <w:rFonts w:ascii="Times New Roman" w:hAnsi="Times New Roman" w:cs="Times New Roman"/>
                <w:b/>
                <w:szCs w:val="28"/>
              </w:rPr>
              <w:t>3</w:t>
            </w:r>
          </w:p>
        </w:tc>
        <w:tc>
          <w:tcPr>
            <w:tcW w:w="1747" w:type="pct"/>
            <w:vAlign w:val="center"/>
          </w:tcPr>
          <w:p w14:paraId="40A36201" w14:textId="77777777" w:rsidR="009C5DEC" w:rsidRPr="0091766D" w:rsidRDefault="009C5DEC" w:rsidP="00074917">
            <w:pPr>
              <w:tabs>
                <w:tab w:val="left" w:pos="452"/>
              </w:tabs>
              <w:rPr>
                <w:rFonts w:ascii="Times New Roman" w:hAnsi="Times New Roman" w:cs="Times New Roman"/>
                <w:b/>
                <w:bCs/>
                <w:szCs w:val="28"/>
              </w:rPr>
            </w:pPr>
            <w:r w:rsidRPr="0091766D">
              <w:rPr>
                <w:rFonts w:ascii="Times New Roman" w:hAnsi="Times New Roman" w:cs="Times New Roman"/>
                <w:b/>
                <w:bCs/>
                <w:iCs/>
              </w:rPr>
              <w:t>Технология</w:t>
            </w:r>
            <w:r w:rsidRPr="0091766D">
              <w:rPr>
                <w:rFonts w:ascii="Times New Roman" w:hAnsi="Times New Roman" w:cs="Times New Roman"/>
                <w:b/>
                <w:bCs/>
                <w:iCs/>
                <w:lang w:val="x-none"/>
              </w:rPr>
              <w:t xml:space="preserve"> технического обслуживания</w:t>
            </w:r>
            <w:r w:rsidRPr="0091766D">
              <w:rPr>
                <w:rFonts w:ascii="Times New Roman" w:hAnsi="Times New Roman" w:cs="Times New Roman"/>
                <w:b/>
                <w:bCs/>
                <w:iCs/>
              </w:rPr>
              <w:t xml:space="preserve"> </w:t>
            </w:r>
            <w:r w:rsidRPr="0091766D">
              <w:rPr>
                <w:rFonts w:ascii="Times New Roman" w:hAnsi="Times New Roman" w:cs="Times New Roman"/>
                <w:b/>
                <w:bCs/>
                <w:iCs/>
                <w:lang w:val="x-none"/>
              </w:rPr>
              <w:t xml:space="preserve">и текущего ремонта </w:t>
            </w:r>
            <w:r w:rsidRPr="0091766D">
              <w:rPr>
                <w:rFonts w:ascii="Times New Roman" w:hAnsi="Times New Roman" w:cs="Times New Roman"/>
                <w:b/>
                <w:bCs/>
                <w:iCs/>
              </w:rPr>
              <w:t>рулевого управления, тормозной системы, электрооборудования</w:t>
            </w:r>
          </w:p>
        </w:tc>
        <w:tc>
          <w:tcPr>
            <w:tcW w:w="644" w:type="pct"/>
            <w:vAlign w:val="center"/>
          </w:tcPr>
          <w:p w14:paraId="56F390AF" w14:textId="77777777" w:rsidR="009C5DEC" w:rsidRPr="0091766D" w:rsidRDefault="009C5DEC" w:rsidP="00074917">
            <w:pPr>
              <w:jc w:val="center"/>
              <w:rPr>
                <w:rFonts w:ascii="Times New Roman" w:hAnsi="Times New Roman" w:cs="Times New Roman"/>
                <w:b/>
                <w:szCs w:val="28"/>
              </w:rPr>
            </w:pPr>
            <w:r w:rsidRPr="0091766D">
              <w:rPr>
                <w:rFonts w:ascii="Times New Roman" w:hAnsi="Times New Roman" w:cs="Times New Roman"/>
                <w:b/>
                <w:szCs w:val="28"/>
              </w:rPr>
              <w:t>10</w:t>
            </w:r>
          </w:p>
        </w:tc>
        <w:tc>
          <w:tcPr>
            <w:tcW w:w="644" w:type="pct"/>
            <w:vAlign w:val="center"/>
          </w:tcPr>
          <w:p w14:paraId="59027EFC" w14:textId="77777777" w:rsidR="009C5DEC" w:rsidRPr="0091766D" w:rsidRDefault="009C5DEC" w:rsidP="00074917">
            <w:pPr>
              <w:jc w:val="center"/>
              <w:rPr>
                <w:rFonts w:ascii="Times New Roman" w:hAnsi="Times New Roman" w:cs="Times New Roman"/>
                <w:b/>
                <w:szCs w:val="28"/>
              </w:rPr>
            </w:pPr>
            <w:r w:rsidRPr="0091766D">
              <w:rPr>
                <w:rFonts w:ascii="Times New Roman" w:hAnsi="Times New Roman" w:cs="Times New Roman"/>
                <w:b/>
                <w:szCs w:val="28"/>
              </w:rPr>
              <w:t>3</w:t>
            </w:r>
          </w:p>
        </w:tc>
        <w:tc>
          <w:tcPr>
            <w:tcW w:w="630" w:type="pct"/>
            <w:vAlign w:val="center"/>
          </w:tcPr>
          <w:p w14:paraId="4FCE7B96" w14:textId="77777777" w:rsidR="009C5DEC" w:rsidRPr="0091766D" w:rsidRDefault="009C5DEC" w:rsidP="00074917">
            <w:pPr>
              <w:jc w:val="center"/>
              <w:rPr>
                <w:rFonts w:ascii="Times New Roman" w:hAnsi="Times New Roman" w:cs="Times New Roman"/>
                <w:b/>
                <w:szCs w:val="28"/>
              </w:rPr>
            </w:pPr>
          </w:p>
        </w:tc>
        <w:tc>
          <w:tcPr>
            <w:tcW w:w="737" w:type="pct"/>
            <w:vAlign w:val="center"/>
          </w:tcPr>
          <w:p w14:paraId="3F6814DD" w14:textId="77777777" w:rsidR="009C5DEC" w:rsidRPr="0091766D" w:rsidRDefault="009C5DEC" w:rsidP="00074917">
            <w:pPr>
              <w:jc w:val="center"/>
              <w:rPr>
                <w:rFonts w:ascii="Times New Roman" w:hAnsi="Times New Roman" w:cs="Times New Roman"/>
                <w:b/>
                <w:szCs w:val="28"/>
              </w:rPr>
            </w:pPr>
            <w:r w:rsidRPr="0091766D">
              <w:rPr>
                <w:rFonts w:ascii="Times New Roman" w:hAnsi="Times New Roman" w:cs="Times New Roman"/>
                <w:b/>
                <w:szCs w:val="28"/>
              </w:rPr>
              <w:t>7</w:t>
            </w:r>
          </w:p>
        </w:tc>
      </w:tr>
      <w:tr w:rsidR="009C5DEC" w:rsidRPr="0091766D" w14:paraId="49BE8172" w14:textId="77777777" w:rsidTr="00074917">
        <w:trPr>
          <w:jc w:val="center"/>
        </w:trPr>
        <w:tc>
          <w:tcPr>
            <w:tcW w:w="598" w:type="pct"/>
            <w:vAlign w:val="center"/>
          </w:tcPr>
          <w:p w14:paraId="5ABCB607" w14:textId="77777777" w:rsidR="009C5DEC" w:rsidRPr="0091766D" w:rsidRDefault="009C5DEC" w:rsidP="00074917">
            <w:pPr>
              <w:jc w:val="center"/>
              <w:rPr>
                <w:rFonts w:ascii="Times New Roman" w:hAnsi="Times New Roman" w:cs="Times New Roman"/>
                <w:szCs w:val="28"/>
              </w:rPr>
            </w:pPr>
            <w:r w:rsidRPr="0091766D">
              <w:rPr>
                <w:rFonts w:ascii="Times New Roman" w:hAnsi="Times New Roman" w:cs="Times New Roman"/>
                <w:szCs w:val="28"/>
              </w:rPr>
              <w:t>3.1</w:t>
            </w:r>
          </w:p>
        </w:tc>
        <w:tc>
          <w:tcPr>
            <w:tcW w:w="1747" w:type="pct"/>
          </w:tcPr>
          <w:p w14:paraId="14A003B6" w14:textId="77777777" w:rsidR="009C5DEC" w:rsidRPr="0091766D" w:rsidRDefault="009C5DEC" w:rsidP="00074917">
            <w:pPr>
              <w:tabs>
                <w:tab w:val="left" w:pos="452"/>
              </w:tabs>
              <w:rPr>
                <w:rFonts w:ascii="Times New Roman" w:hAnsi="Times New Roman" w:cs="Times New Roman"/>
                <w:b/>
                <w:szCs w:val="28"/>
              </w:rPr>
            </w:pPr>
            <w:r w:rsidRPr="0091766D">
              <w:rPr>
                <w:rFonts w:ascii="Times New Roman" w:hAnsi="Times New Roman" w:cs="Times New Roman"/>
                <w:iCs/>
              </w:rPr>
              <w:t>Т</w:t>
            </w:r>
            <w:r w:rsidRPr="0091766D">
              <w:rPr>
                <w:rFonts w:ascii="Times New Roman" w:hAnsi="Times New Roman" w:cs="Times New Roman"/>
                <w:iCs/>
                <w:lang w:val="x-none"/>
              </w:rPr>
              <w:t>ехническо</w:t>
            </w:r>
            <w:r w:rsidRPr="0091766D">
              <w:rPr>
                <w:rFonts w:ascii="Times New Roman" w:hAnsi="Times New Roman" w:cs="Times New Roman"/>
                <w:iCs/>
              </w:rPr>
              <w:t>е</w:t>
            </w:r>
            <w:r w:rsidRPr="0091766D">
              <w:rPr>
                <w:rFonts w:ascii="Times New Roman" w:hAnsi="Times New Roman" w:cs="Times New Roman"/>
                <w:iCs/>
                <w:lang w:val="x-none"/>
              </w:rPr>
              <w:t xml:space="preserve"> обслуживани</w:t>
            </w:r>
            <w:r w:rsidRPr="0091766D">
              <w:rPr>
                <w:rFonts w:ascii="Times New Roman" w:hAnsi="Times New Roman" w:cs="Times New Roman"/>
                <w:iCs/>
              </w:rPr>
              <w:t xml:space="preserve">е </w:t>
            </w:r>
            <w:r w:rsidRPr="0091766D">
              <w:rPr>
                <w:rFonts w:ascii="Times New Roman" w:hAnsi="Times New Roman" w:cs="Times New Roman"/>
                <w:iCs/>
                <w:lang w:val="x-none"/>
              </w:rPr>
              <w:t>и текущ</w:t>
            </w:r>
            <w:r w:rsidRPr="0091766D">
              <w:rPr>
                <w:rFonts w:ascii="Times New Roman" w:hAnsi="Times New Roman" w:cs="Times New Roman"/>
                <w:iCs/>
              </w:rPr>
              <w:t>ий</w:t>
            </w:r>
            <w:r w:rsidRPr="0091766D">
              <w:rPr>
                <w:rFonts w:ascii="Times New Roman" w:hAnsi="Times New Roman" w:cs="Times New Roman"/>
                <w:iCs/>
                <w:lang w:val="x-none"/>
              </w:rPr>
              <w:t xml:space="preserve"> ремонт </w:t>
            </w:r>
            <w:r w:rsidRPr="0091766D">
              <w:rPr>
                <w:rFonts w:ascii="Times New Roman" w:hAnsi="Times New Roman" w:cs="Times New Roman"/>
                <w:iCs/>
              </w:rPr>
              <w:t>рулевого управления</w:t>
            </w:r>
          </w:p>
        </w:tc>
        <w:tc>
          <w:tcPr>
            <w:tcW w:w="644" w:type="pct"/>
            <w:vAlign w:val="center"/>
          </w:tcPr>
          <w:p w14:paraId="59BB1670" w14:textId="77777777" w:rsidR="009C5DEC" w:rsidRPr="0091766D" w:rsidRDefault="009C5DEC" w:rsidP="00074917">
            <w:pPr>
              <w:jc w:val="center"/>
              <w:rPr>
                <w:rFonts w:ascii="Times New Roman" w:hAnsi="Times New Roman" w:cs="Times New Roman"/>
                <w:szCs w:val="28"/>
              </w:rPr>
            </w:pPr>
            <w:r w:rsidRPr="0091766D">
              <w:rPr>
                <w:rFonts w:ascii="Times New Roman" w:hAnsi="Times New Roman" w:cs="Times New Roman"/>
                <w:szCs w:val="28"/>
              </w:rPr>
              <w:t>10</w:t>
            </w:r>
          </w:p>
        </w:tc>
        <w:tc>
          <w:tcPr>
            <w:tcW w:w="644" w:type="pct"/>
            <w:vAlign w:val="center"/>
          </w:tcPr>
          <w:p w14:paraId="79589ECD" w14:textId="77777777" w:rsidR="009C5DEC" w:rsidRPr="0091766D" w:rsidRDefault="009C5DEC" w:rsidP="00074917">
            <w:pPr>
              <w:jc w:val="center"/>
              <w:rPr>
                <w:rFonts w:ascii="Times New Roman" w:hAnsi="Times New Roman" w:cs="Times New Roman"/>
                <w:szCs w:val="28"/>
              </w:rPr>
            </w:pPr>
            <w:r w:rsidRPr="0091766D">
              <w:rPr>
                <w:rFonts w:ascii="Times New Roman" w:hAnsi="Times New Roman" w:cs="Times New Roman"/>
                <w:b/>
                <w:szCs w:val="28"/>
              </w:rPr>
              <w:t>1</w:t>
            </w:r>
          </w:p>
        </w:tc>
        <w:tc>
          <w:tcPr>
            <w:tcW w:w="630" w:type="pct"/>
            <w:vAlign w:val="center"/>
          </w:tcPr>
          <w:p w14:paraId="57D10FB0" w14:textId="77777777" w:rsidR="009C5DEC" w:rsidRPr="0091766D" w:rsidRDefault="009C5DEC" w:rsidP="00074917">
            <w:pPr>
              <w:jc w:val="center"/>
              <w:rPr>
                <w:rFonts w:ascii="Times New Roman" w:hAnsi="Times New Roman" w:cs="Times New Roman"/>
                <w:szCs w:val="28"/>
              </w:rPr>
            </w:pPr>
          </w:p>
        </w:tc>
        <w:tc>
          <w:tcPr>
            <w:tcW w:w="737" w:type="pct"/>
            <w:vAlign w:val="center"/>
          </w:tcPr>
          <w:p w14:paraId="0A53BE77" w14:textId="77777777" w:rsidR="009C5DEC" w:rsidRPr="0091766D" w:rsidRDefault="009C5DEC" w:rsidP="00074917">
            <w:pPr>
              <w:jc w:val="center"/>
              <w:rPr>
                <w:rFonts w:ascii="Times New Roman" w:hAnsi="Times New Roman" w:cs="Times New Roman"/>
                <w:szCs w:val="28"/>
              </w:rPr>
            </w:pPr>
            <w:r w:rsidRPr="0091766D">
              <w:rPr>
                <w:rFonts w:ascii="Times New Roman" w:hAnsi="Times New Roman" w:cs="Times New Roman"/>
                <w:b/>
                <w:szCs w:val="28"/>
              </w:rPr>
              <w:t>2</w:t>
            </w:r>
          </w:p>
        </w:tc>
      </w:tr>
      <w:tr w:rsidR="009C5DEC" w:rsidRPr="0091766D" w14:paraId="02D201CD" w14:textId="77777777" w:rsidTr="00074917">
        <w:trPr>
          <w:jc w:val="center"/>
        </w:trPr>
        <w:tc>
          <w:tcPr>
            <w:tcW w:w="598" w:type="pct"/>
            <w:vAlign w:val="center"/>
          </w:tcPr>
          <w:p w14:paraId="2C78BE51" w14:textId="77777777" w:rsidR="009C5DEC" w:rsidRPr="0091766D" w:rsidRDefault="009C5DEC" w:rsidP="00074917">
            <w:pPr>
              <w:jc w:val="center"/>
              <w:rPr>
                <w:rFonts w:ascii="Times New Roman" w:hAnsi="Times New Roman" w:cs="Times New Roman"/>
                <w:szCs w:val="28"/>
              </w:rPr>
            </w:pPr>
            <w:r w:rsidRPr="0091766D">
              <w:rPr>
                <w:rFonts w:ascii="Times New Roman" w:hAnsi="Times New Roman" w:cs="Times New Roman"/>
                <w:szCs w:val="28"/>
              </w:rPr>
              <w:t>3.2</w:t>
            </w:r>
          </w:p>
        </w:tc>
        <w:tc>
          <w:tcPr>
            <w:tcW w:w="1747" w:type="pct"/>
          </w:tcPr>
          <w:p w14:paraId="2F2A0357" w14:textId="77777777" w:rsidR="009C5DEC" w:rsidRPr="0091766D" w:rsidRDefault="009C5DEC" w:rsidP="00074917">
            <w:pPr>
              <w:tabs>
                <w:tab w:val="left" w:pos="452"/>
              </w:tabs>
              <w:rPr>
                <w:rFonts w:ascii="Times New Roman" w:hAnsi="Times New Roman" w:cs="Times New Roman"/>
                <w:b/>
                <w:szCs w:val="28"/>
              </w:rPr>
            </w:pPr>
            <w:r w:rsidRPr="0091766D">
              <w:rPr>
                <w:rFonts w:ascii="Times New Roman" w:hAnsi="Times New Roman" w:cs="Times New Roman"/>
                <w:iCs/>
              </w:rPr>
              <w:t>Т</w:t>
            </w:r>
            <w:r w:rsidRPr="0091766D">
              <w:rPr>
                <w:rFonts w:ascii="Times New Roman" w:hAnsi="Times New Roman" w:cs="Times New Roman"/>
                <w:iCs/>
                <w:lang w:val="x-none"/>
              </w:rPr>
              <w:t>ехническо</w:t>
            </w:r>
            <w:r w:rsidRPr="0091766D">
              <w:rPr>
                <w:rFonts w:ascii="Times New Roman" w:hAnsi="Times New Roman" w:cs="Times New Roman"/>
                <w:iCs/>
              </w:rPr>
              <w:t>е</w:t>
            </w:r>
            <w:r w:rsidRPr="0091766D">
              <w:rPr>
                <w:rFonts w:ascii="Times New Roman" w:hAnsi="Times New Roman" w:cs="Times New Roman"/>
                <w:iCs/>
                <w:lang w:val="x-none"/>
              </w:rPr>
              <w:t xml:space="preserve"> обслуживани</w:t>
            </w:r>
            <w:r w:rsidRPr="0091766D">
              <w:rPr>
                <w:rFonts w:ascii="Times New Roman" w:hAnsi="Times New Roman" w:cs="Times New Roman"/>
                <w:iCs/>
              </w:rPr>
              <w:t xml:space="preserve">е </w:t>
            </w:r>
            <w:r w:rsidRPr="0091766D">
              <w:rPr>
                <w:rFonts w:ascii="Times New Roman" w:hAnsi="Times New Roman" w:cs="Times New Roman"/>
                <w:iCs/>
                <w:lang w:val="x-none"/>
              </w:rPr>
              <w:t>и текущ</w:t>
            </w:r>
            <w:r w:rsidRPr="0091766D">
              <w:rPr>
                <w:rFonts w:ascii="Times New Roman" w:hAnsi="Times New Roman" w:cs="Times New Roman"/>
                <w:iCs/>
              </w:rPr>
              <w:t>ий</w:t>
            </w:r>
            <w:r w:rsidRPr="0091766D">
              <w:rPr>
                <w:rFonts w:ascii="Times New Roman" w:hAnsi="Times New Roman" w:cs="Times New Roman"/>
                <w:iCs/>
                <w:lang w:val="x-none"/>
              </w:rPr>
              <w:t xml:space="preserve"> ремонт </w:t>
            </w:r>
            <w:r w:rsidRPr="0091766D">
              <w:rPr>
                <w:rFonts w:ascii="Times New Roman" w:hAnsi="Times New Roman" w:cs="Times New Roman"/>
                <w:iCs/>
              </w:rPr>
              <w:t xml:space="preserve">тормозной </w:t>
            </w:r>
            <w:r w:rsidRPr="0091766D">
              <w:rPr>
                <w:rFonts w:ascii="Times New Roman" w:hAnsi="Times New Roman" w:cs="Times New Roman"/>
                <w:iCs/>
              </w:rPr>
              <w:lastRenderedPageBreak/>
              <w:t>системы</w:t>
            </w:r>
          </w:p>
        </w:tc>
        <w:tc>
          <w:tcPr>
            <w:tcW w:w="644" w:type="pct"/>
            <w:vAlign w:val="center"/>
          </w:tcPr>
          <w:p w14:paraId="79CEF93E" w14:textId="77777777" w:rsidR="009C5DEC" w:rsidRPr="0091766D" w:rsidRDefault="009C5DEC" w:rsidP="00074917">
            <w:pPr>
              <w:jc w:val="center"/>
              <w:rPr>
                <w:rFonts w:ascii="Times New Roman" w:hAnsi="Times New Roman" w:cs="Times New Roman"/>
                <w:szCs w:val="28"/>
              </w:rPr>
            </w:pPr>
            <w:r w:rsidRPr="0091766D">
              <w:rPr>
                <w:rFonts w:ascii="Times New Roman" w:hAnsi="Times New Roman" w:cs="Times New Roman"/>
                <w:szCs w:val="28"/>
              </w:rPr>
              <w:lastRenderedPageBreak/>
              <w:t>10</w:t>
            </w:r>
          </w:p>
        </w:tc>
        <w:tc>
          <w:tcPr>
            <w:tcW w:w="644" w:type="pct"/>
            <w:vAlign w:val="center"/>
          </w:tcPr>
          <w:p w14:paraId="143CBB28" w14:textId="77777777" w:rsidR="009C5DEC" w:rsidRPr="0091766D" w:rsidRDefault="009C5DEC" w:rsidP="00074917">
            <w:pPr>
              <w:jc w:val="center"/>
              <w:rPr>
                <w:rFonts w:ascii="Times New Roman" w:hAnsi="Times New Roman" w:cs="Times New Roman"/>
                <w:szCs w:val="28"/>
              </w:rPr>
            </w:pPr>
            <w:r w:rsidRPr="0091766D">
              <w:rPr>
                <w:rFonts w:ascii="Times New Roman" w:hAnsi="Times New Roman" w:cs="Times New Roman"/>
                <w:szCs w:val="28"/>
              </w:rPr>
              <w:t>1</w:t>
            </w:r>
          </w:p>
        </w:tc>
        <w:tc>
          <w:tcPr>
            <w:tcW w:w="630" w:type="pct"/>
            <w:vAlign w:val="center"/>
          </w:tcPr>
          <w:p w14:paraId="78E4BC47" w14:textId="77777777" w:rsidR="009C5DEC" w:rsidRPr="0091766D" w:rsidRDefault="009C5DEC" w:rsidP="00074917">
            <w:pPr>
              <w:jc w:val="center"/>
              <w:rPr>
                <w:rFonts w:ascii="Times New Roman" w:hAnsi="Times New Roman" w:cs="Times New Roman"/>
                <w:szCs w:val="28"/>
              </w:rPr>
            </w:pPr>
          </w:p>
        </w:tc>
        <w:tc>
          <w:tcPr>
            <w:tcW w:w="737" w:type="pct"/>
            <w:vAlign w:val="center"/>
          </w:tcPr>
          <w:p w14:paraId="7A17EC52" w14:textId="77777777" w:rsidR="009C5DEC" w:rsidRPr="0091766D" w:rsidRDefault="009C5DEC" w:rsidP="00074917">
            <w:pPr>
              <w:jc w:val="center"/>
              <w:rPr>
                <w:rFonts w:ascii="Times New Roman" w:hAnsi="Times New Roman" w:cs="Times New Roman"/>
                <w:szCs w:val="28"/>
              </w:rPr>
            </w:pPr>
            <w:r w:rsidRPr="0091766D">
              <w:rPr>
                <w:rFonts w:ascii="Times New Roman" w:hAnsi="Times New Roman" w:cs="Times New Roman"/>
                <w:szCs w:val="28"/>
              </w:rPr>
              <w:t>3</w:t>
            </w:r>
          </w:p>
        </w:tc>
      </w:tr>
      <w:tr w:rsidR="009C5DEC" w:rsidRPr="0091766D" w14:paraId="148D3FFD" w14:textId="77777777" w:rsidTr="00074917">
        <w:trPr>
          <w:jc w:val="center"/>
        </w:trPr>
        <w:tc>
          <w:tcPr>
            <w:tcW w:w="598" w:type="pct"/>
            <w:vAlign w:val="center"/>
          </w:tcPr>
          <w:p w14:paraId="4D9BBA43" w14:textId="77777777" w:rsidR="009C5DEC" w:rsidRPr="0091766D" w:rsidRDefault="009C5DEC" w:rsidP="00074917">
            <w:pPr>
              <w:jc w:val="center"/>
              <w:rPr>
                <w:rFonts w:ascii="Times New Roman" w:hAnsi="Times New Roman" w:cs="Times New Roman"/>
                <w:szCs w:val="28"/>
              </w:rPr>
            </w:pPr>
            <w:r w:rsidRPr="0091766D">
              <w:rPr>
                <w:rFonts w:ascii="Times New Roman" w:hAnsi="Times New Roman" w:cs="Times New Roman"/>
                <w:szCs w:val="28"/>
              </w:rPr>
              <w:t>3.3</w:t>
            </w:r>
          </w:p>
        </w:tc>
        <w:tc>
          <w:tcPr>
            <w:tcW w:w="1747" w:type="pct"/>
          </w:tcPr>
          <w:p w14:paraId="6A457D4C" w14:textId="77777777" w:rsidR="009C5DEC" w:rsidRPr="0091766D" w:rsidRDefault="009C5DEC" w:rsidP="00074917">
            <w:pPr>
              <w:tabs>
                <w:tab w:val="left" w:pos="452"/>
              </w:tabs>
              <w:rPr>
                <w:rFonts w:ascii="Times New Roman" w:hAnsi="Times New Roman" w:cs="Times New Roman"/>
                <w:b/>
                <w:szCs w:val="28"/>
              </w:rPr>
            </w:pPr>
            <w:r w:rsidRPr="0091766D">
              <w:rPr>
                <w:rFonts w:ascii="Times New Roman" w:hAnsi="Times New Roman" w:cs="Times New Roman"/>
                <w:iCs/>
              </w:rPr>
              <w:t>Т</w:t>
            </w:r>
            <w:r w:rsidRPr="0091766D">
              <w:rPr>
                <w:rFonts w:ascii="Times New Roman" w:hAnsi="Times New Roman" w:cs="Times New Roman"/>
                <w:iCs/>
                <w:lang w:val="x-none"/>
              </w:rPr>
              <w:t>ехническо</w:t>
            </w:r>
            <w:r w:rsidRPr="0091766D">
              <w:rPr>
                <w:rFonts w:ascii="Times New Roman" w:hAnsi="Times New Roman" w:cs="Times New Roman"/>
                <w:iCs/>
              </w:rPr>
              <w:t>е</w:t>
            </w:r>
            <w:r w:rsidRPr="0091766D">
              <w:rPr>
                <w:rFonts w:ascii="Times New Roman" w:hAnsi="Times New Roman" w:cs="Times New Roman"/>
                <w:iCs/>
                <w:lang w:val="x-none"/>
              </w:rPr>
              <w:t xml:space="preserve"> обслуживани</w:t>
            </w:r>
            <w:r w:rsidRPr="0091766D">
              <w:rPr>
                <w:rFonts w:ascii="Times New Roman" w:hAnsi="Times New Roman" w:cs="Times New Roman"/>
                <w:iCs/>
              </w:rPr>
              <w:t xml:space="preserve">е </w:t>
            </w:r>
            <w:r w:rsidRPr="0091766D">
              <w:rPr>
                <w:rFonts w:ascii="Times New Roman" w:hAnsi="Times New Roman" w:cs="Times New Roman"/>
                <w:iCs/>
                <w:lang w:val="x-none"/>
              </w:rPr>
              <w:t>и текущ</w:t>
            </w:r>
            <w:r w:rsidRPr="0091766D">
              <w:rPr>
                <w:rFonts w:ascii="Times New Roman" w:hAnsi="Times New Roman" w:cs="Times New Roman"/>
                <w:iCs/>
              </w:rPr>
              <w:t>ий</w:t>
            </w:r>
            <w:r w:rsidRPr="0091766D">
              <w:rPr>
                <w:rFonts w:ascii="Times New Roman" w:hAnsi="Times New Roman" w:cs="Times New Roman"/>
                <w:iCs/>
                <w:lang w:val="x-none"/>
              </w:rPr>
              <w:t xml:space="preserve"> ремонт </w:t>
            </w:r>
            <w:r w:rsidRPr="0091766D">
              <w:rPr>
                <w:rFonts w:ascii="Times New Roman" w:hAnsi="Times New Roman" w:cs="Times New Roman"/>
                <w:iCs/>
              </w:rPr>
              <w:t>электрооборудования</w:t>
            </w:r>
          </w:p>
        </w:tc>
        <w:tc>
          <w:tcPr>
            <w:tcW w:w="644" w:type="pct"/>
            <w:vAlign w:val="center"/>
          </w:tcPr>
          <w:p w14:paraId="06E4BF1B" w14:textId="77777777" w:rsidR="009C5DEC" w:rsidRPr="0091766D" w:rsidRDefault="009C5DEC" w:rsidP="00074917">
            <w:pPr>
              <w:jc w:val="center"/>
              <w:rPr>
                <w:rFonts w:ascii="Times New Roman" w:hAnsi="Times New Roman" w:cs="Times New Roman"/>
                <w:szCs w:val="28"/>
              </w:rPr>
            </w:pPr>
            <w:r w:rsidRPr="0091766D">
              <w:rPr>
                <w:rFonts w:ascii="Times New Roman" w:hAnsi="Times New Roman" w:cs="Times New Roman"/>
                <w:szCs w:val="28"/>
              </w:rPr>
              <w:t>10</w:t>
            </w:r>
          </w:p>
        </w:tc>
        <w:tc>
          <w:tcPr>
            <w:tcW w:w="644" w:type="pct"/>
            <w:vAlign w:val="center"/>
          </w:tcPr>
          <w:p w14:paraId="108410E7" w14:textId="77777777" w:rsidR="009C5DEC" w:rsidRPr="0091766D" w:rsidRDefault="009C5DEC" w:rsidP="00074917">
            <w:pPr>
              <w:jc w:val="center"/>
              <w:rPr>
                <w:rFonts w:ascii="Times New Roman" w:hAnsi="Times New Roman" w:cs="Times New Roman"/>
                <w:szCs w:val="28"/>
              </w:rPr>
            </w:pPr>
            <w:r w:rsidRPr="0091766D">
              <w:rPr>
                <w:rFonts w:ascii="Times New Roman" w:hAnsi="Times New Roman" w:cs="Times New Roman"/>
                <w:szCs w:val="28"/>
              </w:rPr>
              <w:t>1</w:t>
            </w:r>
          </w:p>
        </w:tc>
        <w:tc>
          <w:tcPr>
            <w:tcW w:w="630" w:type="pct"/>
            <w:vAlign w:val="center"/>
          </w:tcPr>
          <w:p w14:paraId="35893A32" w14:textId="77777777" w:rsidR="009C5DEC" w:rsidRPr="0091766D" w:rsidRDefault="009C5DEC" w:rsidP="00074917">
            <w:pPr>
              <w:jc w:val="center"/>
              <w:rPr>
                <w:rFonts w:ascii="Times New Roman" w:hAnsi="Times New Roman" w:cs="Times New Roman"/>
                <w:szCs w:val="28"/>
              </w:rPr>
            </w:pPr>
          </w:p>
        </w:tc>
        <w:tc>
          <w:tcPr>
            <w:tcW w:w="737" w:type="pct"/>
            <w:vAlign w:val="center"/>
          </w:tcPr>
          <w:p w14:paraId="6C8A668E" w14:textId="77777777" w:rsidR="009C5DEC" w:rsidRPr="0091766D" w:rsidRDefault="009C5DEC" w:rsidP="00074917">
            <w:pPr>
              <w:jc w:val="center"/>
              <w:rPr>
                <w:rFonts w:ascii="Times New Roman" w:hAnsi="Times New Roman" w:cs="Times New Roman"/>
                <w:szCs w:val="28"/>
              </w:rPr>
            </w:pPr>
            <w:r w:rsidRPr="0091766D">
              <w:rPr>
                <w:rFonts w:ascii="Times New Roman" w:hAnsi="Times New Roman" w:cs="Times New Roman"/>
                <w:szCs w:val="28"/>
              </w:rPr>
              <w:t>2</w:t>
            </w:r>
          </w:p>
        </w:tc>
      </w:tr>
      <w:tr w:rsidR="009C5DEC" w:rsidRPr="0091766D" w14:paraId="167C4CA2" w14:textId="77777777" w:rsidTr="00074917">
        <w:trPr>
          <w:jc w:val="center"/>
        </w:trPr>
        <w:tc>
          <w:tcPr>
            <w:tcW w:w="598" w:type="pct"/>
          </w:tcPr>
          <w:p w14:paraId="09DC7DB1" w14:textId="77777777" w:rsidR="009C5DEC" w:rsidRPr="0091766D" w:rsidRDefault="009C5DEC" w:rsidP="00074917">
            <w:pPr>
              <w:rPr>
                <w:rFonts w:ascii="Times New Roman" w:hAnsi="Times New Roman" w:cs="Times New Roman"/>
                <w:szCs w:val="28"/>
              </w:rPr>
            </w:pPr>
          </w:p>
        </w:tc>
        <w:tc>
          <w:tcPr>
            <w:tcW w:w="1747" w:type="pct"/>
            <w:vAlign w:val="center"/>
          </w:tcPr>
          <w:p w14:paraId="6ACEAC4A" w14:textId="77777777" w:rsidR="009C5DEC" w:rsidRPr="0091766D" w:rsidRDefault="009C5DEC" w:rsidP="00074917">
            <w:pPr>
              <w:tabs>
                <w:tab w:val="left" w:pos="452"/>
              </w:tabs>
              <w:jc w:val="center"/>
              <w:rPr>
                <w:rFonts w:ascii="Times New Roman" w:hAnsi="Times New Roman" w:cs="Times New Roman"/>
                <w:b/>
                <w:szCs w:val="28"/>
              </w:rPr>
            </w:pPr>
            <w:r w:rsidRPr="0091766D">
              <w:rPr>
                <w:rFonts w:ascii="Times New Roman" w:hAnsi="Times New Roman" w:cs="Times New Roman"/>
                <w:b/>
                <w:szCs w:val="28"/>
              </w:rPr>
              <w:t>Итого</w:t>
            </w:r>
          </w:p>
        </w:tc>
        <w:tc>
          <w:tcPr>
            <w:tcW w:w="644" w:type="pct"/>
            <w:vAlign w:val="center"/>
          </w:tcPr>
          <w:p w14:paraId="15B48D8B" w14:textId="77777777" w:rsidR="009C5DEC" w:rsidRPr="0091766D" w:rsidRDefault="009C5DEC" w:rsidP="00074917">
            <w:pPr>
              <w:jc w:val="center"/>
              <w:rPr>
                <w:rFonts w:ascii="Times New Roman" w:hAnsi="Times New Roman" w:cs="Times New Roman"/>
                <w:b/>
                <w:szCs w:val="28"/>
              </w:rPr>
            </w:pPr>
            <w:r w:rsidRPr="0091766D">
              <w:rPr>
                <w:rFonts w:ascii="Times New Roman" w:hAnsi="Times New Roman" w:cs="Times New Roman"/>
                <w:b/>
                <w:szCs w:val="28"/>
              </w:rPr>
              <w:t>40</w:t>
            </w:r>
          </w:p>
        </w:tc>
        <w:tc>
          <w:tcPr>
            <w:tcW w:w="644" w:type="pct"/>
            <w:vAlign w:val="center"/>
          </w:tcPr>
          <w:p w14:paraId="4AA6CE4F" w14:textId="77777777" w:rsidR="009C5DEC" w:rsidRPr="0091766D" w:rsidRDefault="009C5DEC" w:rsidP="00074917">
            <w:pPr>
              <w:jc w:val="center"/>
              <w:rPr>
                <w:rFonts w:ascii="Times New Roman" w:hAnsi="Times New Roman" w:cs="Times New Roman"/>
                <w:b/>
                <w:szCs w:val="28"/>
              </w:rPr>
            </w:pPr>
            <w:r w:rsidRPr="0091766D">
              <w:rPr>
                <w:rFonts w:ascii="Times New Roman" w:hAnsi="Times New Roman" w:cs="Times New Roman"/>
                <w:b/>
                <w:szCs w:val="28"/>
              </w:rPr>
              <w:t>15</w:t>
            </w:r>
          </w:p>
        </w:tc>
        <w:tc>
          <w:tcPr>
            <w:tcW w:w="630" w:type="pct"/>
            <w:vAlign w:val="center"/>
          </w:tcPr>
          <w:p w14:paraId="7C458B1B" w14:textId="77777777" w:rsidR="009C5DEC" w:rsidRPr="0091766D" w:rsidRDefault="009C5DEC" w:rsidP="00074917">
            <w:pPr>
              <w:jc w:val="center"/>
              <w:rPr>
                <w:rFonts w:ascii="Times New Roman" w:hAnsi="Times New Roman" w:cs="Times New Roman"/>
                <w:b/>
                <w:szCs w:val="28"/>
              </w:rPr>
            </w:pPr>
          </w:p>
        </w:tc>
        <w:tc>
          <w:tcPr>
            <w:tcW w:w="737" w:type="pct"/>
            <w:vAlign w:val="center"/>
          </w:tcPr>
          <w:p w14:paraId="12F685EB" w14:textId="77777777" w:rsidR="009C5DEC" w:rsidRPr="0091766D" w:rsidRDefault="009C5DEC" w:rsidP="00074917">
            <w:pPr>
              <w:jc w:val="center"/>
              <w:rPr>
                <w:rFonts w:ascii="Times New Roman" w:hAnsi="Times New Roman" w:cs="Times New Roman"/>
                <w:b/>
                <w:szCs w:val="28"/>
              </w:rPr>
            </w:pPr>
            <w:r w:rsidRPr="0091766D">
              <w:rPr>
                <w:rFonts w:ascii="Times New Roman" w:hAnsi="Times New Roman" w:cs="Times New Roman"/>
                <w:b/>
                <w:szCs w:val="28"/>
              </w:rPr>
              <w:t>25</w:t>
            </w:r>
          </w:p>
        </w:tc>
      </w:tr>
    </w:tbl>
    <w:p w14:paraId="3994A889" w14:textId="77777777" w:rsidR="009C5DEC" w:rsidRPr="0091766D" w:rsidRDefault="009C5DEC" w:rsidP="009C5DEC">
      <w:pPr>
        <w:spacing w:after="120"/>
        <w:ind w:firstLine="709"/>
        <w:jc w:val="center"/>
        <w:rPr>
          <w:rFonts w:ascii="Times New Roman" w:hAnsi="Times New Roman" w:cs="Times New Roman"/>
          <w:b/>
          <w:szCs w:val="28"/>
        </w:rPr>
      </w:pPr>
    </w:p>
    <w:p w14:paraId="37FD1C42" w14:textId="77777777" w:rsidR="009C5DEC" w:rsidRPr="0091766D" w:rsidRDefault="009C5DEC" w:rsidP="009C5DEC">
      <w:pPr>
        <w:spacing w:after="120"/>
        <w:ind w:firstLine="709"/>
        <w:jc w:val="center"/>
        <w:rPr>
          <w:rFonts w:ascii="Times New Roman" w:hAnsi="Times New Roman" w:cs="Times New Roman"/>
          <w:b/>
          <w:szCs w:val="28"/>
        </w:rPr>
      </w:pPr>
      <w:r w:rsidRPr="0091766D">
        <w:rPr>
          <w:rFonts w:ascii="Times New Roman" w:hAnsi="Times New Roman" w:cs="Times New Roman"/>
          <w:b/>
          <w:szCs w:val="28"/>
        </w:rPr>
        <w:t>4 Список рекомендуемых источников</w:t>
      </w:r>
    </w:p>
    <w:p w14:paraId="0431EC84" w14:textId="77777777" w:rsidR="009C5DEC" w:rsidRPr="0091766D" w:rsidRDefault="009C5DEC" w:rsidP="009C5DEC">
      <w:pPr>
        <w:pStyle w:val="af2"/>
        <w:rPr>
          <w:i/>
        </w:rPr>
      </w:pPr>
      <w:r w:rsidRPr="0091766D">
        <w:rPr>
          <w:i/>
        </w:rPr>
        <w:t xml:space="preserve">Таблица 3 – Основная и дополнительная литература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4"/>
        <w:gridCol w:w="7027"/>
        <w:gridCol w:w="1021"/>
        <w:gridCol w:w="992"/>
      </w:tblGrid>
      <w:tr w:rsidR="009C5DEC" w:rsidRPr="0091766D" w14:paraId="4B65929C" w14:textId="77777777" w:rsidTr="00204D83">
        <w:trPr>
          <w:tblHeader/>
        </w:trPr>
        <w:tc>
          <w:tcPr>
            <w:tcW w:w="594" w:type="dxa"/>
            <w:vMerge w:val="restart"/>
            <w:vAlign w:val="center"/>
          </w:tcPr>
          <w:p w14:paraId="0A4B43F2" w14:textId="77777777" w:rsidR="009C5DEC" w:rsidRPr="0091766D" w:rsidRDefault="009C5DEC" w:rsidP="00074917">
            <w:pPr>
              <w:tabs>
                <w:tab w:val="num" w:pos="1068"/>
              </w:tabs>
              <w:rPr>
                <w:rFonts w:ascii="Times New Roman" w:hAnsi="Times New Roman" w:cs="Times New Roman"/>
                <w:szCs w:val="28"/>
              </w:rPr>
            </w:pPr>
            <w:r w:rsidRPr="0091766D">
              <w:rPr>
                <w:rFonts w:ascii="Times New Roman" w:hAnsi="Times New Roman" w:cs="Times New Roman"/>
                <w:szCs w:val="28"/>
              </w:rPr>
              <w:t>№ п/п</w:t>
            </w:r>
          </w:p>
        </w:tc>
        <w:tc>
          <w:tcPr>
            <w:tcW w:w="7027" w:type="dxa"/>
            <w:vMerge w:val="restart"/>
            <w:vAlign w:val="center"/>
          </w:tcPr>
          <w:p w14:paraId="047A530A" w14:textId="77777777" w:rsidR="009C5DEC" w:rsidRPr="0091766D" w:rsidRDefault="009C5DEC" w:rsidP="00074917">
            <w:pPr>
              <w:tabs>
                <w:tab w:val="num" w:pos="1068"/>
              </w:tabs>
              <w:jc w:val="center"/>
              <w:rPr>
                <w:rFonts w:ascii="Times New Roman" w:hAnsi="Times New Roman" w:cs="Times New Roman"/>
                <w:szCs w:val="28"/>
              </w:rPr>
            </w:pPr>
            <w:r w:rsidRPr="0091766D">
              <w:rPr>
                <w:rFonts w:ascii="Times New Roman" w:hAnsi="Times New Roman" w:cs="Times New Roman"/>
                <w:szCs w:val="28"/>
              </w:rPr>
              <w:t>Наименование</w:t>
            </w:r>
          </w:p>
        </w:tc>
        <w:tc>
          <w:tcPr>
            <w:tcW w:w="2013" w:type="dxa"/>
            <w:gridSpan w:val="2"/>
            <w:vAlign w:val="center"/>
          </w:tcPr>
          <w:p w14:paraId="63D05BFB" w14:textId="77777777" w:rsidR="009C5DEC" w:rsidRPr="0091766D" w:rsidRDefault="009C5DEC" w:rsidP="00074917">
            <w:pPr>
              <w:tabs>
                <w:tab w:val="num" w:pos="1038"/>
              </w:tabs>
              <w:jc w:val="center"/>
              <w:rPr>
                <w:rFonts w:ascii="Times New Roman" w:hAnsi="Times New Roman" w:cs="Times New Roman"/>
                <w:szCs w:val="28"/>
              </w:rPr>
            </w:pPr>
            <w:r w:rsidRPr="0091766D">
              <w:rPr>
                <w:rFonts w:ascii="Times New Roman" w:hAnsi="Times New Roman" w:cs="Times New Roman"/>
                <w:szCs w:val="28"/>
              </w:rPr>
              <w:t>Количество, экз.</w:t>
            </w:r>
          </w:p>
        </w:tc>
      </w:tr>
      <w:tr w:rsidR="009C5DEC" w:rsidRPr="0091766D" w14:paraId="59F558D7" w14:textId="77777777" w:rsidTr="00204D83">
        <w:trPr>
          <w:tblHeader/>
        </w:trPr>
        <w:tc>
          <w:tcPr>
            <w:tcW w:w="594" w:type="dxa"/>
            <w:vMerge/>
            <w:vAlign w:val="center"/>
          </w:tcPr>
          <w:p w14:paraId="12B65021" w14:textId="77777777" w:rsidR="009C5DEC" w:rsidRPr="0091766D" w:rsidRDefault="009C5DEC" w:rsidP="00074917">
            <w:pPr>
              <w:tabs>
                <w:tab w:val="num" w:pos="1068"/>
              </w:tabs>
              <w:rPr>
                <w:rFonts w:ascii="Times New Roman" w:hAnsi="Times New Roman" w:cs="Times New Roman"/>
                <w:szCs w:val="28"/>
              </w:rPr>
            </w:pPr>
          </w:p>
        </w:tc>
        <w:tc>
          <w:tcPr>
            <w:tcW w:w="7027" w:type="dxa"/>
            <w:vMerge/>
            <w:vAlign w:val="center"/>
          </w:tcPr>
          <w:p w14:paraId="772CB337" w14:textId="77777777" w:rsidR="009C5DEC" w:rsidRPr="0091766D" w:rsidRDefault="009C5DEC" w:rsidP="00074917">
            <w:pPr>
              <w:tabs>
                <w:tab w:val="num" w:pos="1068"/>
              </w:tabs>
              <w:jc w:val="center"/>
              <w:rPr>
                <w:rFonts w:ascii="Times New Roman" w:hAnsi="Times New Roman" w:cs="Times New Roman"/>
                <w:szCs w:val="28"/>
              </w:rPr>
            </w:pPr>
          </w:p>
        </w:tc>
        <w:tc>
          <w:tcPr>
            <w:tcW w:w="1021" w:type="dxa"/>
            <w:vAlign w:val="center"/>
          </w:tcPr>
          <w:p w14:paraId="08E42BC9" w14:textId="77777777" w:rsidR="009C5DEC" w:rsidRPr="0091766D" w:rsidRDefault="009C5DEC" w:rsidP="00074917">
            <w:pPr>
              <w:tabs>
                <w:tab w:val="num" w:pos="1038"/>
              </w:tabs>
              <w:jc w:val="center"/>
              <w:rPr>
                <w:rFonts w:ascii="Times New Roman" w:hAnsi="Times New Roman" w:cs="Times New Roman"/>
                <w:szCs w:val="28"/>
              </w:rPr>
            </w:pPr>
            <w:r w:rsidRPr="0091766D">
              <w:rPr>
                <w:rFonts w:ascii="Times New Roman" w:hAnsi="Times New Roman" w:cs="Times New Roman"/>
                <w:szCs w:val="28"/>
              </w:rPr>
              <w:t>всего</w:t>
            </w:r>
          </w:p>
        </w:tc>
        <w:tc>
          <w:tcPr>
            <w:tcW w:w="992" w:type="dxa"/>
            <w:vAlign w:val="center"/>
          </w:tcPr>
          <w:p w14:paraId="34707997" w14:textId="77777777" w:rsidR="009C5DEC" w:rsidRPr="0091766D" w:rsidRDefault="009C5DEC" w:rsidP="00074917">
            <w:pPr>
              <w:tabs>
                <w:tab w:val="num" w:pos="1038"/>
              </w:tabs>
              <w:jc w:val="center"/>
              <w:rPr>
                <w:rFonts w:ascii="Times New Roman" w:hAnsi="Times New Roman" w:cs="Times New Roman"/>
                <w:szCs w:val="28"/>
              </w:rPr>
            </w:pPr>
            <w:r w:rsidRPr="0091766D">
              <w:rPr>
                <w:rFonts w:ascii="Times New Roman" w:hAnsi="Times New Roman" w:cs="Times New Roman"/>
                <w:szCs w:val="28"/>
              </w:rPr>
              <w:t>в расчете на 100 обучающихся</w:t>
            </w:r>
          </w:p>
        </w:tc>
      </w:tr>
      <w:tr w:rsidR="009C5DEC" w:rsidRPr="0091766D" w14:paraId="3EC15E54" w14:textId="77777777" w:rsidTr="00204D83">
        <w:tc>
          <w:tcPr>
            <w:tcW w:w="594" w:type="dxa"/>
          </w:tcPr>
          <w:p w14:paraId="345E18C8" w14:textId="77777777" w:rsidR="009C5DEC" w:rsidRPr="0091766D" w:rsidRDefault="009C5DEC" w:rsidP="00074917">
            <w:pPr>
              <w:tabs>
                <w:tab w:val="num" w:pos="1068"/>
              </w:tabs>
              <w:rPr>
                <w:rFonts w:ascii="Times New Roman" w:hAnsi="Times New Roman" w:cs="Times New Roman"/>
                <w:szCs w:val="28"/>
              </w:rPr>
            </w:pPr>
            <w:r w:rsidRPr="0091766D">
              <w:rPr>
                <w:rFonts w:ascii="Times New Roman" w:hAnsi="Times New Roman" w:cs="Times New Roman"/>
                <w:szCs w:val="28"/>
              </w:rPr>
              <w:t>1</w:t>
            </w:r>
          </w:p>
        </w:tc>
        <w:tc>
          <w:tcPr>
            <w:tcW w:w="7027" w:type="dxa"/>
          </w:tcPr>
          <w:p w14:paraId="18E980FB" w14:textId="77777777" w:rsidR="009C5DEC" w:rsidRPr="0091766D" w:rsidRDefault="009C5DEC" w:rsidP="00074917">
            <w:pPr>
              <w:rPr>
                <w:rFonts w:ascii="Times New Roman" w:hAnsi="Times New Roman" w:cs="Times New Roman"/>
              </w:rPr>
            </w:pPr>
            <w:r w:rsidRPr="0091766D">
              <w:rPr>
                <w:rFonts w:ascii="Times New Roman" w:hAnsi="Times New Roman" w:cs="Times New Roman"/>
              </w:rPr>
              <w:t xml:space="preserve">Гринцевич, В. И. Техническая эксплуатация автомобилей: технологические расчеты [Электронный ресурс] : учеб. пособие / В. И. Гринцевич .— Красноярск : Сиб. федер. ун-т, 2011 .— 194 с. — ISBN 978-5-7638-2378-3 .— Режим доступа: </w:t>
            </w:r>
            <w:hyperlink r:id="rId13" w:history="1">
              <w:r w:rsidRPr="0091766D">
                <w:rPr>
                  <w:rStyle w:val="ad"/>
                  <w:rFonts w:ascii="Times New Roman" w:hAnsi="Times New Roman" w:cs="Times New Roman"/>
                </w:rPr>
                <w:t>https://lib.rucont.ru/efd/213844</w:t>
              </w:r>
            </w:hyperlink>
          </w:p>
        </w:tc>
        <w:tc>
          <w:tcPr>
            <w:tcW w:w="1021" w:type="dxa"/>
            <w:vAlign w:val="center"/>
          </w:tcPr>
          <w:p w14:paraId="5105EC3B" w14:textId="77777777" w:rsidR="009C5DEC" w:rsidRPr="0091766D" w:rsidRDefault="009C5DEC" w:rsidP="00074917">
            <w:pPr>
              <w:tabs>
                <w:tab w:val="num" w:pos="1038"/>
              </w:tabs>
              <w:jc w:val="center"/>
              <w:rPr>
                <w:rFonts w:ascii="Times New Roman" w:hAnsi="Times New Roman" w:cs="Times New Roman"/>
                <w:szCs w:val="28"/>
              </w:rPr>
            </w:pPr>
            <w:r w:rsidRPr="0091766D">
              <w:rPr>
                <w:rFonts w:ascii="Times New Roman" w:hAnsi="Times New Roman" w:cs="Times New Roman"/>
                <w:szCs w:val="28"/>
              </w:rPr>
              <w:t>-</w:t>
            </w:r>
          </w:p>
        </w:tc>
        <w:tc>
          <w:tcPr>
            <w:tcW w:w="992" w:type="dxa"/>
            <w:vAlign w:val="center"/>
          </w:tcPr>
          <w:p w14:paraId="6B448579" w14:textId="77777777" w:rsidR="009C5DEC" w:rsidRPr="0091766D" w:rsidRDefault="009C5DEC" w:rsidP="00074917">
            <w:pPr>
              <w:tabs>
                <w:tab w:val="num" w:pos="1038"/>
              </w:tabs>
              <w:jc w:val="center"/>
              <w:rPr>
                <w:rFonts w:ascii="Times New Roman" w:hAnsi="Times New Roman" w:cs="Times New Roman"/>
                <w:szCs w:val="28"/>
              </w:rPr>
            </w:pPr>
            <w:r w:rsidRPr="0091766D">
              <w:rPr>
                <w:rFonts w:ascii="Times New Roman" w:hAnsi="Times New Roman" w:cs="Times New Roman"/>
                <w:szCs w:val="28"/>
              </w:rPr>
              <w:t>-</w:t>
            </w:r>
          </w:p>
        </w:tc>
      </w:tr>
      <w:tr w:rsidR="009C5DEC" w:rsidRPr="0091766D" w14:paraId="1D77DD58" w14:textId="77777777" w:rsidTr="00204D83">
        <w:tc>
          <w:tcPr>
            <w:tcW w:w="594" w:type="dxa"/>
          </w:tcPr>
          <w:p w14:paraId="1B4CA199" w14:textId="77777777" w:rsidR="009C5DEC" w:rsidRPr="0091766D" w:rsidRDefault="009C5DEC" w:rsidP="00074917">
            <w:pPr>
              <w:tabs>
                <w:tab w:val="num" w:pos="1068"/>
              </w:tabs>
              <w:rPr>
                <w:rFonts w:ascii="Times New Roman" w:hAnsi="Times New Roman" w:cs="Times New Roman"/>
                <w:szCs w:val="28"/>
              </w:rPr>
            </w:pPr>
            <w:r w:rsidRPr="0091766D">
              <w:rPr>
                <w:rFonts w:ascii="Times New Roman" w:hAnsi="Times New Roman" w:cs="Times New Roman"/>
                <w:szCs w:val="28"/>
              </w:rPr>
              <w:t>2</w:t>
            </w:r>
          </w:p>
        </w:tc>
        <w:tc>
          <w:tcPr>
            <w:tcW w:w="7027" w:type="dxa"/>
          </w:tcPr>
          <w:p w14:paraId="65E01F54" w14:textId="77777777" w:rsidR="009C5DEC" w:rsidRPr="0091766D" w:rsidRDefault="009C5DEC" w:rsidP="00074917">
            <w:pPr>
              <w:rPr>
                <w:rFonts w:ascii="Times New Roman" w:hAnsi="Times New Roman" w:cs="Times New Roman"/>
              </w:rPr>
            </w:pPr>
            <w:r w:rsidRPr="0091766D">
              <w:rPr>
                <w:rFonts w:ascii="Times New Roman" w:hAnsi="Times New Roman" w:cs="Times New Roman"/>
              </w:rPr>
              <w:t xml:space="preserve">Савич, Е.Л. Техническая эксплуатация автомобилей. В 3 ч. Ч. 3. Ремонт, организация, планирование, управление [Электронный ресурс] : учебное пособие / Е.Л. Савич. — Электрон. дан. — Минск : Новое знание, 2015. — 632 с. — Режим доступа: </w:t>
            </w:r>
            <w:hyperlink r:id="rId14" w:history="1">
              <w:r w:rsidRPr="0091766D">
                <w:rPr>
                  <w:rStyle w:val="ad"/>
                  <w:rFonts w:ascii="Times New Roman" w:hAnsi="Times New Roman" w:cs="Times New Roman"/>
                </w:rPr>
                <w:t>https://e.lanbook.com/book/64763</w:t>
              </w:r>
            </w:hyperlink>
            <w:r w:rsidRPr="0091766D">
              <w:rPr>
                <w:rFonts w:ascii="Times New Roman" w:hAnsi="Times New Roman" w:cs="Times New Roman"/>
              </w:rPr>
              <w:t>.</w:t>
            </w:r>
          </w:p>
        </w:tc>
        <w:tc>
          <w:tcPr>
            <w:tcW w:w="1021" w:type="dxa"/>
            <w:vAlign w:val="center"/>
          </w:tcPr>
          <w:p w14:paraId="621ED4EC" w14:textId="77777777" w:rsidR="009C5DEC" w:rsidRPr="0091766D" w:rsidRDefault="009C5DEC" w:rsidP="00074917">
            <w:pPr>
              <w:tabs>
                <w:tab w:val="num" w:pos="1038"/>
              </w:tabs>
              <w:jc w:val="center"/>
              <w:rPr>
                <w:rFonts w:ascii="Times New Roman" w:hAnsi="Times New Roman" w:cs="Times New Roman"/>
                <w:szCs w:val="28"/>
              </w:rPr>
            </w:pPr>
            <w:r w:rsidRPr="0091766D">
              <w:rPr>
                <w:rFonts w:ascii="Times New Roman" w:hAnsi="Times New Roman" w:cs="Times New Roman"/>
                <w:szCs w:val="28"/>
              </w:rPr>
              <w:t>-</w:t>
            </w:r>
          </w:p>
        </w:tc>
        <w:tc>
          <w:tcPr>
            <w:tcW w:w="992" w:type="dxa"/>
            <w:vAlign w:val="center"/>
          </w:tcPr>
          <w:p w14:paraId="53DB41CB" w14:textId="77777777" w:rsidR="009C5DEC" w:rsidRPr="0091766D" w:rsidRDefault="009C5DEC" w:rsidP="00074917">
            <w:pPr>
              <w:tabs>
                <w:tab w:val="num" w:pos="1038"/>
              </w:tabs>
              <w:jc w:val="center"/>
              <w:rPr>
                <w:rFonts w:ascii="Times New Roman" w:hAnsi="Times New Roman" w:cs="Times New Roman"/>
                <w:szCs w:val="28"/>
              </w:rPr>
            </w:pPr>
            <w:r w:rsidRPr="0091766D">
              <w:rPr>
                <w:rFonts w:ascii="Times New Roman" w:hAnsi="Times New Roman" w:cs="Times New Roman"/>
                <w:szCs w:val="28"/>
              </w:rPr>
              <w:t>-</w:t>
            </w:r>
          </w:p>
        </w:tc>
      </w:tr>
      <w:tr w:rsidR="009C5DEC" w:rsidRPr="0091766D" w14:paraId="7BBC967E" w14:textId="77777777" w:rsidTr="00204D83">
        <w:tc>
          <w:tcPr>
            <w:tcW w:w="594" w:type="dxa"/>
          </w:tcPr>
          <w:p w14:paraId="1A732F38" w14:textId="77777777" w:rsidR="009C5DEC" w:rsidRPr="0091766D" w:rsidRDefault="009C5DEC" w:rsidP="00074917">
            <w:pPr>
              <w:tabs>
                <w:tab w:val="num" w:pos="1068"/>
              </w:tabs>
              <w:rPr>
                <w:rFonts w:ascii="Times New Roman" w:hAnsi="Times New Roman" w:cs="Times New Roman"/>
                <w:sz w:val="26"/>
                <w:szCs w:val="26"/>
              </w:rPr>
            </w:pPr>
            <w:r w:rsidRPr="0091766D">
              <w:rPr>
                <w:rFonts w:ascii="Times New Roman" w:hAnsi="Times New Roman" w:cs="Times New Roman"/>
                <w:sz w:val="26"/>
                <w:szCs w:val="26"/>
              </w:rPr>
              <w:t>1</w:t>
            </w:r>
          </w:p>
        </w:tc>
        <w:tc>
          <w:tcPr>
            <w:tcW w:w="7027" w:type="dxa"/>
          </w:tcPr>
          <w:p w14:paraId="4FE73E4D" w14:textId="77777777" w:rsidR="009C5DEC" w:rsidRPr="0091766D" w:rsidRDefault="009C5DEC" w:rsidP="00074917">
            <w:pPr>
              <w:rPr>
                <w:rFonts w:ascii="Times New Roman" w:hAnsi="Times New Roman" w:cs="Times New Roman"/>
                <w:sz w:val="26"/>
                <w:szCs w:val="26"/>
              </w:rPr>
            </w:pPr>
            <w:r w:rsidRPr="0091766D">
              <w:rPr>
                <w:rFonts w:ascii="Times New Roman" w:hAnsi="Times New Roman" w:cs="Times New Roman"/>
                <w:sz w:val="26"/>
                <w:szCs w:val="26"/>
              </w:rPr>
              <w:t xml:space="preserve">Гринцевич, В. И. Техническая эксплуатация автомобилей: технологические расчеты [Электронный ресурс] : учеб. пособие / В. И. Гринцевич .— Красноярск : Сиб. федер. ун-т, 2011 .— 194 с. — ISBN 978-5-7638-2378-3 .— Режим доступа: </w:t>
            </w:r>
            <w:hyperlink r:id="rId15" w:history="1">
              <w:r w:rsidRPr="0091766D">
                <w:rPr>
                  <w:rStyle w:val="ad"/>
                  <w:rFonts w:ascii="Times New Roman" w:hAnsi="Times New Roman" w:cs="Times New Roman"/>
                  <w:sz w:val="26"/>
                  <w:szCs w:val="26"/>
                </w:rPr>
                <w:t>https://lib.rucont.ru/efd/213844</w:t>
              </w:r>
            </w:hyperlink>
          </w:p>
        </w:tc>
        <w:tc>
          <w:tcPr>
            <w:tcW w:w="1021" w:type="dxa"/>
            <w:vAlign w:val="center"/>
          </w:tcPr>
          <w:p w14:paraId="754DEA55" w14:textId="77777777" w:rsidR="009C5DEC" w:rsidRPr="0091766D" w:rsidRDefault="009C5DEC" w:rsidP="00074917">
            <w:pPr>
              <w:tabs>
                <w:tab w:val="num" w:pos="1038"/>
              </w:tabs>
              <w:jc w:val="center"/>
              <w:rPr>
                <w:rFonts w:ascii="Times New Roman" w:hAnsi="Times New Roman" w:cs="Times New Roman"/>
                <w:sz w:val="26"/>
                <w:szCs w:val="26"/>
              </w:rPr>
            </w:pPr>
            <w:r w:rsidRPr="0091766D">
              <w:rPr>
                <w:rFonts w:ascii="Times New Roman" w:hAnsi="Times New Roman" w:cs="Times New Roman"/>
                <w:sz w:val="26"/>
                <w:szCs w:val="26"/>
              </w:rPr>
              <w:t>-</w:t>
            </w:r>
          </w:p>
        </w:tc>
        <w:tc>
          <w:tcPr>
            <w:tcW w:w="992" w:type="dxa"/>
            <w:vAlign w:val="center"/>
          </w:tcPr>
          <w:p w14:paraId="4923C154" w14:textId="77777777" w:rsidR="009C5DEC" w:rsidRPr="0091766D" w:rsidRDefault="009C5DEC" w:rsidP="00074917">
            <w:pPr>
              <w:tabs>
                <w:tab w:val="num" w:pos="1038"/>
              </w:tabs>
              <w:jc w:val="center"/>
              <w:rPr>
                <w:rFonts w:ascii="Times New Roman" w:hAnsi="Times New Roman" w:cs="Times New Roman"/>
                <w:sz w:val="26"/>
                <w:szCs w:val="26"/>
              </w:rPr>
            </w:pPr>
            <w:r w:rsidRPr="0091766D">
              <w:rPr>
                <w:rFonts w:ascii="Times New Roman" w:hAnsi="Times New Roman" w:cs="Times New Roman"/>
                <w:sz w:val="26"/>
                <w:szCs w:val="26"/>
              </w:rPr>
              <w:t>-</w:t>
            </w:r>
          </w:p>
        </w:tc>
      </w:tr>
      <w:tr w:rsidR="009C5DEC" w:rsidRPr="0091766D" w14:paraId="12554895" w14:textId="77777777" w:rsidTr="00204D83">
        <w:tc>
          <w:tcPr>
            <w:tcW w:w="594" w:type="dxa"/>
          </w:tcPr>
          <w:p w14:paraId="0CE65DF5" w14:textId="77777777" w:rsidR="009C5DEC" w:rsidRPr="0091766D" w:rsidRDefault="009C5DEC" w:rsidP="00074917">
            <w:pPr>
              <w:tabs>
                <w:tab w:val="num" w:pos="1068"/>
              </w:tabs>
              <w:rPr>
                <w:rFonts w:ascii="Times New Roman" w:hAnsi="Times New Roman" w:cs="Times New Roman"/>
                <w:sz w:val="26"/>
                <w:szCs w:val="26"/>
              </w:rPr>
            </w:pPr>
            <w:r w:rsidRPr="0091766D">
              <w:rPr>
                <w:rFonts w:ascii="Times New Roman" w:hAnsi="Times New Roman" w:cs="Times New Roman"/>
                <w:sz w:val="26"/>
                <w:szCs w:val="26"/>
              </w:rPr>
              <w:t>2</w:t>
            </w:r>
          </w:p>
        </w:tc>
        <w:tc>
          <w:tcPr>
            <w:tcW w:w="7027" w:type="dxa"/>
          </w:tcPr>
          <w:p w14:paraId="7CAF2EFB" w14:textId="77777777" w:rsidR="009C5DEC" w:rsidRPr="0091766D" w:rsidRDefault="009C5DEC" w:rsidP="00074917">
            <w:pPr>
              <w:rPr>
                <w:rFonts w:ascii="Times New Roman" w:hAnsi="Times New Roman" w:cs="Times New Roman"/>
                <w:sz w:val="26"/>
                <w:szCs w:val="26"/>
              </w:rPr>
            </w:pPr>
            <w:r w:rsidRPr="0091766D">
              <w:rPr>
                <w:rFonts w:ascii="Times New Roman" w:hAnsi="Times New Roman" w:cs="Times New Roman"/>
                <w:sz w:val="26"/>
                <w:szCs w:val="26"/>
              </w:rPr>
              <w:t xml:space="preserve">Савич, Е.Л. Техническая эксплуатация автомобилей. В 3 ч. Ч. 3. Ремонт, организация, планирование, управление [Электронный ресурс] : учебное пособие / Е.Л. Савич. — Электрон. дан. — Минск : Новое знание, 2015. — 632 с. — Режим доступа: </w:t>
            </w:r>
            <w:hyperlink r:id="rId16" w:history="1">
              <w:r w:rsidRPr="0091766D">
                <w:rPr>
                  <w:rStyle w:val="ad"/>
                  <w:rFonts w:ascii="Times New Roman" w:hAnsi="Times New Roman" w:cs="Times New Roman"/>
                  <w:sz w:val="26"/>
                  <w:szCs w:val="26"/>
                </w:rPr>
                <w:t>https://e.lanbook.com/book/64763</w:t>
              </w:r>
            </w:hyperlink>
            <w:r w:rsidRPr="0091766D">
              <w:rPr>
                <w:rFonts w:ascii="Times New Roman" w:hAnsi="Times New Roman" w:cs="Times New Roman"/>
                <w:sz w:val="26"/>
                <w:szCs w:val="26"/>
              </w:rPr>
              <w:t>.</w:t>
            </w:r>
          </w:p>
        </w:tc>
        <w:tc>
          <w:tcPr>
            <w:tcW w:w="1021" w:type="dxa"/>
            <w:vAlign w:val="center"/>
          </w:tcPr>
          <w:p w14:paraId="67AA4F1D" w14:textId="77777777" w:rsidR="009C5DEC" w:rsidRPr="0091766D" w:rsidRDefault="009C5DEC" w:rsidP="00074917">
            <w:pPr>
              <w:tabs>
                <w:tab w:val="num" w:pos="1038"/>
              </w:tabs>
              <w:jc w:val="center"/>
              <w:rPr>
                <w:rFonts w:ascii="Times New Roman" w:hAnsi="Times New Roman" w:cs="Times New Roman"/>
                <w:sz w:val="26"/>
                <w:szCs w:val="26"/>
              </w:rPr>
            </w:pPr>
            <w:r w:rsidRPr="0091766D">
              <w:rPr>
                <w:rFonts w:ascii="Times New Roman" w:hAnsi="Times New Roman" w:cs="Times New Roman"/>
                <w:sz w:val="26"/>
                <w:szCs w:val="26"/>
              </w:rPr>
              <w:t>-</w:t>
            </w:r>
          </w:p>
        </w:tc>
        <w:tc>
          <w:tcPr>
            <w:tcW w:w="992" w:type="dxa"/>
            <w:vAlign w:val="center"/>
          </w:tcPr>
          <w:p w14:paraId="0BA9F629" w14:textId="77777777" w:rsidR="009C5DEC" w:rsidRPr="0091766D" w:rsidRDefault="009C5DEC" w:rsidP="00074917">
            <w:pPr>
              <w:tabs>
                <w:tab w:val="num" w:pos="1038"/>
              </w:tabs>
              <w:jc w:val="center"/>
              <w:rPr>
                <w:rFonts w:ascii="Times New Roman" w:hAnsi="Times New Roman" w:cs="Times New Roman"/>
                <w:sz w:val="26"/>
                <w:szCs w:val="26"/>
              </w:rPr>
            </w:pPr>
            <w:r w:rsidRPr="0091766D">
              <w:rPr>
                <w:rFonts w:ascii="Times New Roman" w:hAnsi="Times New Roman" w:cs="Times New Roman"/>
                <w:sz w:val="26"/>
                <w:szCs w:val="26"/>
              </w:rPr>
              <w:t>-</w:t>
            </w:r>
          </w:p>
        </w:tc>
      </w:tr>
      <w:tr w:rsidR="009C5DEC" w:rsidRPr="0091766D" w14:paraId="36D09138" w14:textId="77777777" w:rsidTr="00204D83">
        <w:tc>
          <w:tcPr>
            <w:tcW w:w="594" w:type="dxa"/>
          </w:tcPr>
          <w:p w14:paraId="6CCE2CC1" w14:textId="77777777" w:rsidR="009C5DEC" w:rsidRPr="0091766D" w:rsidRDefault="009C5DEC" w:rsidP="00074917">
            <w:pPr>
              <w:tabs>
                <w:tab w:val="num" w:pos="1068"/>
              </w:tabs>
              <w:rPr>
                <w:rFonts w:ascii="Times New Roman" w:hAnsi="Times New Roman" w:cs="Times New Roman"/>
                <w:sz w:val="26"/>
                <w:szCs w:val="26"/>
              </w:rPr>
            </w:pPr>
            <w:r w:rsidRPr="0091766D">
              <w:rPr>
                <w:rFonts w:ascii="Times New Roman" w:hAnsi="Times New Roman" w:cs="Times New Roman"/>
                <w:sz w:val="26"/>
                <w:szCs w:val="26"/>
              </w:rPr>
              <w:t>3</w:t>
            </w:r>
          </w:p>
        </w:tc>
        <w:tc>
          <w:tcPr>
            <w:tcW w:w="7027" w:type="dxa"/>
          </w:tcPr>
          <w:p w14:paraId="3C97E3E5" w14:textId="77777777" w:rsidR="009C5DEC" w:rsidRPr="0091766D" w:rsidRDefault="009C5DEC" w:rsidP="00074917">
            <w:pPr>
              <w:rPr>
                <w:rFonts w:ascii="Times New Roman" w:hAnsi="Times New Roman" w:cs="Times New Roman"/>
                <w:sz w:val="26"/>
                <w:szCs w:val="26"/>
              </w:rPr>
            </w:pPr>
            <w:r w:rsidRPr="0091766D">
              <w:rPr>
                <w:rFonts w:ascii="Times New Roman" w:hAnsi="Times New Roman" w:cs="Times New Roman"/>
                <w:sz w:val="26"/>
                <w:szCs w:val="26"/>
              </w:rPr>
              <w:t>Иванов, А.С. Техническая эксплуатация автомобильного транспорта: учебное пособие по курсовому проектированию / А.С. Иванов, В.В. Лянденбурский, В.А. Иванов. – Пенза: РИО ПГСХА, 2018. –  140 с.</w:t>
            </w:r>
          </w:p>
        </w:tc>
        <w:tc>
          <w:tcPr>
            <w:tcW w:w="1021" w:type="dxa"/>
            <w:vAlign w:val="center"/>
          </w:tcPr>
          <w:p w14:paraId="2A0EA4BB" w14:textId="77777777" w:rsidR="009C5DEC" w:rsidRPr="0091766D" w:rsidRDefault="009C5DEC" w:rsidP="00074917">
            <w:pPr>
              <w:tabs>
                <w:tab w:val="num" w:pos="1068"/>
              </w:tabs>
              <w:jc w:val="center"/>
              <w:rPr>
                <w:rFonts w:ascii="Times New Roman" w:hAnsi="Times New Roman" w:cs="Times New Roman"/>
                <w:sz w:val="26"/>
                <w:szCs w:val="26"/>
              </w:rPr>
            </w:pPr>
            <w:r w:rsidRPr="0091766D">
              <w:rPr>
                <w:rFonts w:ascii="Times New Roman" w:hAnsi="Times New Roman" w:cs="Times New Roman"/>
                <w:sz w:val="26"/>
                <w:szCs w:val="26"/>
              </w:rPr>
              <w:t>40</w:t>
            </w:r>
          </w:p>
        </w:tc>
        <w:tc>
          <w:tcPr>
            <w:tcW w:w="992" w:type="dxa"/>
            <w:vAlign w:val="center"/>
          </w:tcPr>
          <w:p w14:paraId="0ED259ED" w14:textId="77777777" w:rsidR="009C5DEC" w:rsidRPr="0091766D" w:rsidRDefault="009C5DEC" w:rsidP="00074917">
            <w:pPr>
              <w:tabs>
                <w:tab w:val="num" w:pos="1068"/>
              </w:tabs>
              <w:jc w:val="center"/>
              <w:rPr>
                <w:rFonts w:ascii="Times New Roman" w:hAnsi="Times New Roman" w:cs="Times New Roman"/>
                <w:sz w:val="26"/>
                <w:szCs w:val="26"/>
              </w:rPr>
            </w:pPr>
            <w:r w:rsidRPr="0091766D">
              <w:rPr>
                <w:rFonts w:ascii="Times New Roman" w:hAnsi="Times New Roman" w:cs="Times New Roman"/>
                <w:sz w:val="26"/>
                <w:szCs w:val="26"/>
              </w:rPr>
              <w:t>85</w:t>
            </w:r>
          </w:p>
        </w:tc>
      </w:tr>
      <w:tr w:rsidR="009C5DEC" w:rsidRPr="0091766D" w14:paraId="771A0C61" w14:textId="77777777" w:rsidTr="00204D83">
        <w:tc>
          <w:tcPr>
            <w:tcW w:w="594" w:type="dxa"/>
          </w:tcPr>
          <w:p w14:paraId="7A5FED0E" w14:textId="77777777" w:rsidR="009C5DEC" w:rsidRPr="0091766D" w:rsidRDefault="009C5DEC" w:rsidP="00074917">
            <w:pPr>
              <w:tabs>
                <w:tab w:val="num" w:pos="1068"/>
              </w:tabs>
              <w:rPr>
                <w:rFonts w:ascii="Times New Roman" w:hAnsi="Times New Roman" w:cs="Times New Roman"/>
                <w:sz w:val="26"/>
                <w:szCs w:val="26"/>
              </w:rPr>
            </w:pPr>
            <w:r w:rsidRPr="0091766D">
              <w:rPr>
                <w:rFonts w:ascii="Times New Roman" w:hAnsi="Times New Roman" w:cs="Times New Roman"/>
                <w:sz w:val="26"/>
                <w:szCs w:val="26"/>
              </w:rPr>
              <w:t>4</w:t>
            </w:r>
          </w:p>
        </w:tc>
        <w:tc>
          <w:tcPr>
            <w:tcW w:w="7027" w:type="dxa"/>
          </w:tcPr>
          <w:p w14:paraId="4D161883" w14:textId="77777777" w:rsidR="009C5DEC" w:rsidRPr="0091766D" w:rsidRDefault="009C5DEC" w:rsidP="00074917">
            <w:pPr>
              <w:rPr>
                <w:rFonts w:ascii="Times New Roman" w:hAnsi="Times New Roman" w:cs="Times New Roman"/>
                <w:sz w:val="26"/>
                <w:szCs w:val="26"/>
              </w:rPr>
            </w:pPr>
            <w:r w:rsidRPr="0091766D">
              <w:rPr>
                <w:rFonts w:ascii="Times New Roman" w:hAnsi="Times New Roman" w:cs="Times New Roman"/>
                <w:sz w:val="26"/>
                <w:szCs w:val="26"/>
              </w:rPr>
              <w:t xml:space="preserve">Иванов, А.С. Техническая эксплуатация автомобильного транспорта: лабораторный практикум [Электронный ресурс] / А.С. Иванов, В.В. Лянденбурский, В.А. Иванов. – Пенза: РИО ПГАУ, 2018. – 157 с. – </w:t>
            </w:r>
            <w:r w:rsidRPr="0091766D">
              <w:rPr>
                <w:rFonts w:ascii="Times New Roman" w:hAnsi="Times New Roman" w:cs="Times New Roman"/>
                <w:sz w:val="26"/>
                <w:szCs w:val="26"/>
                <w:shd w:val="clear" w:color="auto" w:fill="FFFFFF"/>
              </w:rPr>
              <w:t>1 электрон. опт. диск.</w:t>
            </w:r>
            <w:r w:rsidRPr="0091766D">
              <w:rPr>
                <w:rFonts w:ascii="Times New Roman" w:hAnsi="Times New Roman" w:cs="Times New Roman"/>
                <w:sz w:val="26"/>
                <w:szCs w:val="26"/>
              </w:rPr>
              <w:t xml:space="preserve"> </w:t>
            </w:r>
          </w:p>
          <w:p w14:paraId="63B73F1E" w14:textId="77777777" w:rsidR="009C5DEC" w:rsidRPr="0091766D" w:rsidRDefault="003F08D4" w:rsidP="00074917">
            <w:pPr>
              <w:rPr>
                <w:rFonts w:ascii="Times New Roman" w:hAnsi="Times New Roman" w:cs="Times New Roman"/>
                <w:sz w:val="26"/>
                <w:szCs w:val="26"/>
              </w:rPr>
            </w:pPr>
            <w:hyperlink r:id="rId17" w:history="1">
              <w:r w:rsidR="009C5DEC" w:rsidRPr="0091766D">
                <w:rPr>
                  <w:rStyle w:val="ad"/>
                  <w:rFonts w:ascii="Times New Roman" w:hAnsi="Times New Roman" w:cs="Times New Roman"/>
                  <w:sz w:val="26"/>
                  <w:szCs w:val="26"/>
                </w:rPr>
                <w:t>https://pgau.ru/strukturnye-podrazdeleniya/inzhenernyj-fakultet/методические-документы-инженерного-факультета</w:t>
              </w:r>
            </w:hyperlink>
          </w:p>
        </w:tc>
        <w:tc>
          <w:tcPr>
            <w:tcW w:w="1021" w:type="dxa"/>
            <w:vAlign w:val="center"/>
          </w:tcPr>
          <w:p w14:paraId="07FD4076" w14:textId="77777777" w:rsidR="009C5DEC" w:rsidRPr="0091766D" w:rsidRDefault="009C5DEC" w:rsidP="00074917">
            <w:pPr>
              <w:tabs>
                <w:tab w:val="num" w:pos="1068"/>
              </w:tabs>
              <w:jc w:val="center"/>
              <w:rPr>
                <w:rFonts w:ascii="Times New Roman" w:hAnsi="Times New Roman" w:cs="Times New Roman"/>
                <w:sz w:val="26"/>
                <w:szCs w:val="26"/>
              </w:rPr>
            </w:pPr>
            <w:r w:rsidRPr="0091766D">
              <w:rPr>
                <w:rFonts w:ascii="Times New Roman" w:hAnsi="Times New Roman" w:cs="Times New Roman"/>
                <w:sz w:val="26"/>
                <w:szCs w:val="26"/>
              </w:rPr>
              <w:t>-</w:t>
            </w:r>
          </w:p>
        </w:tc>
        <w:tc>
          <w:tcPr>
            <w:tcW w:w="992" w:type="dxa"/>
            <w:vAlign w:val="center"/>
          </w:tcPr>
          <w:p w14:paraId="199EAB30" w14:textId="77777777" w:rsidR="009C5DEC" w:rsidRPr="0091766D" w:rsidRDefault="009C5DEC" w:rsidP="00074917">
            <w:pPr>
              <w:tabs>
                <w:tab w:val="num" w:pos="1068"/>
              </w:tabs>
              <w:jc w:val="center"/>
              <w:rPr>
                <w:rFonts w:ascii="Times New Roman" w:hAnsi="Times New Roman" w:cs="Times New Roman"/>
                <w:sz w:val="26"/>
                <w:szCs w:val="26"/>
              </w:rPr>
            </w:pPr>
            <w:r w:rsidRPr="0091766D">
              <w:rPr>
                <w:rFonts w:ascii="Times New Roman" w:hAnsi="Times New Roman" w:cs="Times New Roman"/>
                <w:sz w:val="26"/>
                <w:szCs w:val="26"/>
              </w:rPr>
              <w:t>-</w:t>
            </w:r>
          </w:p>
        </w:tc>
      </w:tr>
      <w:tr w:rsidR="009C5DEC" w:rsidRPr="0091766D" w14:paraId="46CD4545" w14:textId="77777777" w:rsidTr="00204D83">
        <w:tc>
          <w:tcPr>
            <w:tcW w:w="594" w:type="dxa"/>
          </w:tcPr>
          <w:p w14:paraId="3D59CB11" w14:textId="77777777" w:rsidR="009C5DEC" w:rsidRPr="0091766D" w:rsidRDefault="009C5DEC" w:rsidP="00074917">
            <w:pPr>
              <w:tabs>
                <w:tab w:val="num" w:pos="1068"/>
              </w:tabs>
              <w:rPr>
                <w:rFonts w:ascii="Times New Roman" w:hAnsi="Times New Roman" w:cs="Times New Roman"/>
                <w:sz w:val="26"/>
                <w:szCs w:val="26"/>
              </w:rPr>
            </w:pPr>
            <w:r w:rsidRPr="0091766D">
              <w:rPr>
                <w:rFonts w:ascii="Times New Roman" w:hAnsi="Times New Roman" w:cs="Times New Roman"/>
                <w:sz w:val="26"/>
                <w:szCs w:val="26"/>
              </w:rPr>
              <w:t>5</w:t>
            </w:r>
          </w:p>
        </w:tc>
        <w:tc>
          <w:tcPr>
            <w:tcW w:w="7027" w:type="dxa"/>
          </w:tcPr>
          <w:p w14:paraId="38D01F52" w14:textId="77777777" w:rsidR="009C5DEC" w:rsidRPr="0091766D" w:rsidRDefault="009C5DEC" w:rsidP="00074917">
            <w:pPr>
              <w:rPr>
                <w:rFonts w:ascii="Times New Roman" w:hAnsi="Times New Roman" w:cs="Times New Roman"/>
                <w:sz w:val="26"/>
                <w:szCs w:val="26"/>
              </w:rPr>
            </w:pPr>
            <w:r w:rsidRPr="0091766D">
              <w:rPr>
                <w:rFonts w:ascii="Times New Roman" w:hAnsi="Times New Roman" w:cs="Times New Roman"/>
                <w:sz w:val="26"/>
                <w:szCs w:val="26"/>
                <w:lang w:val="x-none"/>
              </w:rPr>
              <w:t>Малкин В.С.Техническая эксплуатация автомобилей: Теоретические и практические аспекты. Учебное пособие. М.: Издат. центр «Академия», 2007, 288 с.</w:t>
            </w:r>
          </w:p>
        </w:tc>
        <w:tc>
          <w:tcPr>
            <w:tcW w:w="1021" w:type="dxa"/>
            <w:vAlign w:val="center"/>
          </w:tcPr>
          <w:p w14:paraId="234E65F5" w14:textId="77777777" w:rsidR="009C5DEC" w:rsidRPr="0091766D" w:rsidRDefault="009C5DEC" w:rsidP="00074917">
            <w:pPr>
              <w:tabs>
                <w:tab w:val="num" w:pos="1068"/>
              </w:tabs>
              <w:jc w:val="center"/>
              <w:rPr>
                <w:rFonts w:ascii="Times New Roman" w:hAnsi="Times New Roman" w:cs="Times New Roman"/>
                <w:sz w:val="26"/>
                <w:szCs w:val="26"/>
              </w:rPr>
            </w:pPr>
            <w:r w:rsidRPr="0091766D">
              <w:rPr>
                <w:rFonts w:ascii="Times New Roman" w:hAnsi="Times New Roman" w:cs="Times New Roman"/>
                <w:sz w:val="26"/>
                <w:szCs w:val="26"/>
              </w:rPr>
              <w:t>15</w:t>
            </w:r>
          </w:p>
        </w:tc>
        <w:tc>
          <w:tcPr>
            <w:tcW w:w="992" w:type="dxa"/>
            <w:vAlign w:val="center"/>
          </w:tcPr>
          <w:p w14:paraId="11AA2154" w14:textId="77777777" w:rsidR="009C5DEC" w:rsidRPr="0091766D" w:rsidRDefault="009C5DEC" w:rsidP="00074917">
            <w:pPr>
              <w:tabs>
                <w:tab w:val="num" w:pos="1068"/>
              </w:tabs>
              <w:jc w:val="center"/>
              <w:rPr>
                <w:rFonts w:ascii="Times New Roman" w:hAnsi="Times New Roman" w:cs="Times New Roman"/>
                <w:sz w:val="26"/>
                <w:szCs w:val="26"/>
              </w:rPr>
            </w:pPr>
            <w:r w:rsidRPr="0091766D">
              <w:rPr>
                <w:rFonts w:ascii="Times New Roman" w:hAnsi="Times New Roman" w:cs="Times New Roman"/>
                <w:sz w:val="26"/>
                <w:szCs w:val="26"/>
              </w:rPr>
              <w:t>30</w:t>
            </w:r>
          </w:p>
        </w:tc>
      </w:tr>
      <w:tr w:rsidR="009C5DEC" w:rsidRPr="0091766D" w14:paraId="6700132C" w14:textId="77777777" w:rsidTr="00204D83">
        <w:tc>
          <w:tcPr>
            <w:tcW w:w="594" w:type="dxa"/>
          </w:tcPr>
          <w:p w14:paraId="4BE732EB" w14:textId="77777777" w:rsidR="009C5DEC" w:rsidRPr="0091766D" w:rsidRDefault="009C5DEC" w:rsidP="00074917">
            <w:pPr>
              <w:tabs>
                <w:tab w:val="num" w:pos="1068"/>
              </w:tabs>
              <w:rPr>
                <w:rFonts w:ascii="Times New Roman" w:hAnsi="Times New Roman" w:cs="Times New Roman"/>
                <w:sz w:val="26"/>
                <w:szCs w:val="26"/>
              </w:rPr>
            </w:pPr>
            <w:r w:rsidRPr="0091766D">
              <w:rPr>
                <w:rFonts w:ascii="Times New Roman" w:hAnsi="Times New Roman" w:cs="Times New Roman"/>
                <w:sz w:val="26"/>
                <w:szCs w:val="26"/>
              </w:rPr>
              <w:t>6</w:t>
            </w:r>
          </w:p>
        </w:tc>
        <w:tc>
          <w:tcPr>
            <w:tcW w:w="7027" w:type="dxa"/>
          </w:tcPr>
          <w:p w14:paraId="7F994CD1" w14:textId="77777777" w:rsidR="009C5DEC" w:rsidRPr="0091766D" w:rsidRDefault="009C5DEC" w:rsidP="00074917">
            <w:pPr>
              <w:rPr>
                <w:rFonts w:ascii="Times New Roman" w:hAnsi="Times New Roman" w:cs="Times New Roman"/>
                <w:sz w:val="26"/>
                <w:szCs w:val="26"/>
              </w:rPr>
            </w:pPr>
            <w:r w:rsidRPr="0091766D">
              <w:rPr>
                <w:rFonts w:ascii="Times New Roman" w:hAnsi="Times New Roman" w:cs="Times New Roman"/>
                <w:sz w:val="26"/>
                <w:szCs w:val="26"/>
                <w:lang w:val="x-none"/>
              </w:rPr>
              <w:t xml:space="preserve">Денисов А.С., Гребенщиков А.С. Практикум по технической эксплуатации автомобилей. Учебное пособие. М.: Академия, </w:t>
            </w:r>
            <w:r w:rsidRPr="0091766D">
              <w:rPr>
                <w:rFonts w:ascii="Times New Roman" w:hAnsi="Times New Roman" w:cs="Times New Roman"/>
                <w:sz w:val="26"/>
                <w:szCs w:val="26"/>
                <w:lang w:val="x-none"/>
              </w:rPr>
              <w:lastRenderedPageBreak/>
              <w:t>2012 – 272 с.</w:t>
            </w:r>
          </w:p>
        </w:tc>
        <w:tc>
          <w:tcPr>
            <w:tcW w:w="1021" w:type="dxa"/>
            <w:vAlign w:val="center"/>
          </w:tcPr>
          <w:p w14:paraId="3724D9E6" w14:textId="77777777" w:rsidR="009C5DEC" w:rsidRPr="0091766D" w:rsidRDefault="009C5DEC" w:rsidP="00074917">
            <w:pPr>
              <w:tabs>
                <w:tab w:val="num" w:pos="1068"/>
              </w:tabs>
              <w:jc w:val="center"/>
              <w:rPr>
                <w:rFonts w:ascii="Times New Roman" w:hAnsi="Times New Roman" w:cs="Times New Roman"/>
                <w:sz w:val="26"/>
                <w:szCs w:val="26"/>
              </w:rPr>
            </w:pPr>
            <w:r w:rsidRPr="0091766D">
              <w:rPr>
                <w:rFonts w:ascii="Times New Roman" w:hAnsi="Times New Roman" w:cs="Times New Roman"/>
                <w:sz w:val="26"/>
                <w:szCs w:val="26"/>
              </w:rPr>
              <w:lastRenderedPageBreak/>
              <w:t>20</w:t>
            </w:r>
          </w:p>
        </w:tc>
        <w:tc>
          <w:tcPr>
            <w:tcW w:w="992" w:type="dxa"/>
            <w:vAlign w:val="center"/>
          </w:tcPr>
          <w:p w14:paraId="1BC81CA8" w14:textId="77777777" w:rsidR="009C5DEC" w:rsidRPr="0091766D" w:rsidRDefault="009C5DEC" w:rsidP="00074917">
            <w:pPr>
              <w:tabs>
                <w:tab w:val="num" w:pos="1068"/>
              </w:tabs>
              <w:jc w:val="center"/>
              <w:rPr>
                <w:rFonts w:ascii="Times New Roman" w:hAnsi="Times New Roman" w:cs="Times New Roman"/>
                <w:sz w:val="26"/>
                <w:szCs w:val="26"/>
              </w:rPr>
            </w:pPr>
            <w:r w:rsidRPr="0091766D">
              <w:rPr>
                <w:rFonts w:ascii="Times New Roman" w:hAnsi="Times New Roman" w:cs="Times New Roman"/>
                <w:sz w:val="26"/>
                <w:szCs w:val="26"/>
              </w:rPr>
              <w:t>41</w:t>
            </w:r>
          </w:p>
        </w:tc>
      </w:tr>
      <w:tr w:rsidR="009C5DEC" w:rsidRPr="0091766D" w14:paraId="6F8323F9" w14:textId="77777777" w:rsidTr="00204D83">
        <w:tc>
          <w:tcPr>
            <w:tcW w:w="594" w:type="dxa"/>
          </w:tcPr>
          <w:p w14:paraId="08EC7D64" w14:textId="77777777" w:rsidR="009C5DEC" w:rsidRPr="0091766D" w:rsidRDefault="009C5DEC" w:rsidP="00074917">
            <w:pPr>
              <w:tabs>
                <w:tab w:val="num" w:pos="1068"/>
              </w:tabs>
              <w:rPr>
                <w:rFonts w:ascii="Times New Roman" w:hAnsi="Times New Roman" w:cs="Times New Roman"/>
                <w:sz w:val="26"/>
                <w:szCs w:val="26"/>
              </w:rPr>
            </w:pPr>
            <w:r w:rsidRPr="0091766D">
              <w:rPr>
                <w:rFonts w:ascii="Times New Roman" w:hAnsi="Times New Roman" w:cs="Times New Roman"/>
                <w:sz w:val="26"/>
                <w:szCs w:val="26"/>
              </w:rPr>
              <w:t>7</w:t>
            </w:r>
          </w:p>
        </w:tc>
        <w:tc>
          <w:tcPr>
            <w:tcW w:w="7027" w:type="dxa"/>
          </w:tcPr>
          <w:p w14:paraId="73932936" w14:textId="77777777" w:rsidR="009C5DEC" w:rsidRPr="0091766D" w:rsidRDefault="009C5DEC" w:rsidP="00074917">
            <w:pPr>
              <w:rPr>
                <w:rFonts w:ascii="Times New Roman" w:hAnsi="Times New Roman" w:cs="Times New Roman"/>
                <w:sz w:val="26"/>
                <w:szCs w:val="26"/>
              </w:rPr>
            </w:pPr>
            <w:r w:rsidRPr="0091766D">
              <w:rPr>
                <w:rFonts w:ascii="Times New Roman" w:hAnsi="Times New Roman" w:cs="Times New Roman"/>
                <w:sz w:val="26"/>
                <w:szCs w:val="26"/>
                <w:lang w:val="x-none"/>
              </w:rPr>
              <w:t>Иванов А.С. Лянденбурский В.В.Техническое обслуживание и диагностирование систем автомобилей. Учебное пособие по дисциплине “Техническая эксплуатация автомобилей”. Пенза: ПГСХА, 2002, 142 с.</w:t>
            </w:r>
          </w:p>
        </w:tc>
        <w:tc>
          <w:tcPr>
            <w:tcW w:w="1021" w:type="dxa"/>
            <w:vAlign w:val="center"/>
          </w:tcPr>
          <w:p w14:paraId="6FA0EC2F" w14:textId="77777777" w:rsidR="009C5DEC" w:rsidRPr="0091766D" w:rsidRDefault="009C5DEC" w:rsidP="00074917">
            <w:pPr>
              <w:tabs>
                <w:tab w:val="num" w:pos="1068"/>
              </w:tabs>
              <w:jc w:val="center"/>
              <w:rPr>
                <w:rFonts w:ascii="Times New Roman" w:hAnsi="Times New Roman" w:cs="Times New Roman"/>
                <w:sz w:val="26"/>
                <w:szCs w:val="26"/>
              </w:rPr>
            </w:pPr>
            <w:r w:rsidRPr="0091766D">
              <w:rPr>
                <w:rFonts w:ascii="Times New Roman" w:hAnsi="Times New Roman" w:cs="Times New Roman"/>
                <w:sz w:val="26"/>
                <w:szCs w:val="26"/>
              </w:rPr>
              <w:t>30</w:t>
            </w:r>
          </w:p>
        </w:tc>
        <w:tc>
          <w:tcPr>
            <w:tcW w:w="992" w:type="dxa"/>
            <w:vAlign w:val="center"/>
          </w:tcPr>
          <w:p w14:paraId="0B91B2C0" w14:textId="77777777" w:rsidR="009C5DEC" w:rsidRPr="0091766D" w:rsidRDefault="009C5DEC" w:rsidP="00074917">
            <w:pPr>
              <w:tabs>
                <w:tab w:val="num" w:pos="1068"/>
              </w:tabs>
              <w:jc w:val="center"/>
              <w:rPr>
                <w:rFonts w:ascii="Times New Roman" w:hAnsi="Times New Roman" w:cs="Times New Roman"/>
                <w:sz w:val="26"/>
                <w:szCs w:val="26"/>
              </w:rPr>
            </w:pPr>
            <w:r w:rsidRPr="0091766D">
              <w:rPr>
                <w:rFonts w:ascii="Times New Roman" w:hAnsi="Times New Roman" w:cs="Times New Roman"/>
                <w:sz w:val="26"/>
                <w:szCs w:val="26"/>
              </w:rPr>
              <w:t>63</w:t>
            </w:r>
          </w:p>
        </w:tc>
      </w:tr>
      <w:tr w:rsidR="009C5DEC" w:rsidRPr="0091766D" w14:paraId="67128681" w14:textId="77777777" w:rsidTr="00204D83">
        <w:tc>
          <w:tcPr>
            <w:tcW w:w="594" w:type="dxa"/>
          </w:tcPr>
          <w:p w14:paraId="1507F874" w14:textId="77777777" w:rsidR="009C5DEC" w:rsidRPr="0091766D" w:rsidRDefault="009C5DEC" w:rsidP="00074917">
            <w:pPr>
              <w:tabs>
                <w:tab w:val="num" w:pos="1068"/>
              </w:tabs>
              <w:rPr>
                <w:rFonts w:ascii="Times New Roman" w:hAnsi="Times New Roman" w:cs="Times New Roman"/>
                <w:sz w:val="26"/>
                <w:szCs w:val="26"/>
              </w:rPr>
            </w:pPr>
            <w:r w:rsidRPr="0091766D">
              <w:rPr>
                <w:rFonts w:ascii="Times New Roman" w:hAnsi="Times New Roman" w:cs="Times New Roman"/>
                <w:sz w:val="26"/>
                <w:szCs w:val="26"/>
              </w:rPr>
              <w:t>1</w:t>
            </w:r>
          </w:p>
        </w:tc>
        <w:tc>
          <w:tcPr>
            <w:tcW w:w="7027" w:type="dxa"/>
          </w:tcPr>
          <w:p w14:paraId="6DD32A51" w14:textId="77777777" w:rsidR="009C5DEC" w:rsidRPr="0091766D" w:rsidRDefault="009C5DEC" w:rsidP="00074917">
            <w:pPr>
              <w:rPr>
                <w:rFonts w:ascii="Times New Roman" w:hAnsi="Times New Roman" w:cs="Times New Roman"/>
                <w:sz w:val="26"/>
                <w:szCs w:val="26"/>
              </w:rPr>
            </w:pPr>
            <w:r w:rsidRPr="0091766D">
              <w:rPr>
                <w:rFonts w:ascii="Times New Roman" w:hAnsi="Times New Roman" w:cs="Times New Roman"/>
                <w:sz w:val="26"/>
                <w:szCs w:val="26"/>
              </w:rPr>
              <w:t xml:space="preserve">Гринцевич, В. И. Техническая эксплуатация автомобилей: технологические расчеты [Электронный ресурс] : учеб. пособие / В. И. Гринцевич .— Красноярск : Сиб. федер. ун-т, 2011 .— 194 с. — ISBN 978-5-7638-2378-3 .— Режим доступа: </w:t>
            </w:r>
            <w:hyperlink r:id="rId18" w:history="1">
              <w:r w:rsidRPr="0091766D">
                <w:rPr>
                  <w:rStyle w:val="ad"/>
                  <w:rFonts w:ascii="Times New Roman" w:hAnsi="Times New Roman" w:cs="Times New Roman"/>
                  <w:sz w:val="26"/>
                  <w:szCs w:val="26"/>
                </w:rPr>
                <w:t>https://lib.rucont.ru/efd/213844</w:t>
              </w:r>
            </w:hyperlink>
          </w:p>
        </w:tc>
        <w:tc>
          <w:tcPr>
            <w:tcW w:w="1021" w:type="dxa"/>
            <w:vAlign w:val="center"/>
          </w:tcPr>
          <w:p w14:paraId="590B5DC2" w14:textId="77777777" w:rsidR="009C5DEC" w:rsidRPr="0091766D" w:rsidRDefault="009C5DEC" w:rsidP="00074917">
            <w:pPr>
              <w:tabs>
                <w:tab w:val="num" w:pos="1038"/>
              </w:tabs>
              <w:jc w:val="center"/>
              <w:rPr>
                <w:rFonts w:ascii="Times New Roman" w:hAnsi="Times New Roman" w:cs="Times New Roman"/>
                <w:sz w:val="26"/>
                <w:szCs w:val="26"/>
              </w:rPr>
            </w:pPr>
            <w:r w:rsidRPr="0091766D">
              <w:rPr>
                <w:rFonts w:ascii="Times New Roman" w:hAnsi="Times New Roman" w:cs="Times New Roman"/>
                <w:sz w:val="26"/>
                <w:szCs w:val="26"/>
              </w:rPr>
              <w:t>-</w:t>
            </w:r>
          </w:p>
        </w:tc>
        <w:tc>
          <w:tcPr>
            <w:tcW w:w="992" w:type="dxa"/>
            <w:vAlign w:val="center"/>
          </w:tcPr>
          <w:p w14:paraId="2418D0E4" w14:textId="77777777" w:rsidR="009C5DEC" w:rsidRPr="0091766D" w:rsidRDefault="009C5DEC" w:rsidP="00074917">
            <w:pPr>
              <w:tabs>
                <w:tab w:val="num" w:pos="1038"/>
              </w:tabs>
              <w:jc w:val="center"/>
              <w:rPr>
                <w:rFonts w:ascii="Times New Roman" w:hAnsi="Times New Roman" w:cs="Times New Roman"/>
                <w:sz w:val="26"/>
                <w:szCs w:val="26"/>
              </w:rPr>
            </w:pPr>
            <w:r w:rsidRPr="0091766D">
              <w:rPr>
                <w:rFonts w:ascii="Times New Roman" w:hAnsi="Times New Roman" w:cs="Times New Roman"/>
                <w:sz w:val="26"/>
                <w:szCs w:val="26"/>
              </w:rPr>
              <w:t>-</w:t>
            </w:r>
          </w:p>
        </w:tc>
      </w:tr>
      <w:tr w:rsidR="009C5DEC" w:rsidRPr="0091766D" w14:paraId="7277C625" w14:textId="77777777" w:rsidTr="00204D83">
        <w:tc>
          <w:tcPr>
            <w:tcW w:w="594" w:type="dxa"/>
          </w:tcPr>
          <w:p w14:paraId="4CBEEE3C" w14:textId="77777777" w:rsidR="009C5DEC" w:rsidRPr="0091766D" w:rsidRDefault="009C5DEC" w:rsidP="00074917">
            <w:pPr>
              <w:tabs>
                <w:tab w:val="num" w:pos="1068"/>
              </w:tabs>
              <w:rPr>
                <w:rFonts w:ascii="Times New Roman" w:hAnsi="Times New Roman" w:cs="Times New Roman"/>
                <w:sz w:val="26"/>
                <w:szCs w:val="26"/>
              </w:rPr>
            </w:pPr>
            <w:r w:rsidRPr="0091766D">
              <w:rPr>
                <w:rFonts w:ascii="Times New Roman" w:hAnsi="Times New Roman" w:cs="Times New Roman"/>
                <w:sz w:val="26"/>
                <w:szCs w:val="26"/>
              </w:rPr>
              <w:t>2</w:t>
            </w:r>
          </w:p>
        </w:tc>
        <w:tc>
          <w:tcPr>
            <w:tcW w:w="7027" w:type="dxa"/>
          </w:tcPr>
          <w:p w14:paraId="53C658CD" w14:textId="77777777" w:rsidR="009C5DEC" w:rsidRPr="0091766D" w:rsidRDefault="009C5DEC" w:rsidP="00074917">
            <w:pPr>
              <w:rPr>
                <w:rFonts w:ascii="Times New Roman" w:hAnsi="Times New Roman" w:cs="Times New Roman"/>
                <w:sz w:val="26"/>
                <w:szCs w:val="26"/>
              </w:rPr>
            </w:pPr>
            <w:r w:rsidRPr="0091766D">
              <w:rPr>
                <w:rFonts w:ascii="Times New Roman" w:hAnsi="Times New Roman" w:cs="Times New Roman"/>
                <w:sz w:val="26"/>
                <w:szCs w:val="26"/>
              </w:rPr>
              <w:t xml:space="preserve">Савич, Е.Л. Техническая эксплуатация автомобилей. В 3 ч. Ч. 3. Ремонт, организация, планирование, управление [Электронный ресурс] : учебное пособие / Е.Л. Савич. — Электрон. дан. — Минск : Новое знание, 2015. — 632 с. — Режим доступа: </w:t>
            </w:r>
            <w:hyperlink r:id="rId19" w:history="1">
              <w:r w:rsidRPr="0091766D">
                <w:rPr>
                  <w:rStyle w:val="ad"/>
                  <w:rFonts w:ascii="Times New Roman" w:hAnsi="Times New Roman" w:cs="Times New Roman"/>
                  <w:sz w:val="26"/>
                  <w:szCs w:val="26"/>
                </w:rPr>
                <w:t>https://e.lanbook.com/book/64763</w:t>
              </w:r>
            </w:hyperlink>
            <w:r w:rsidRPr="0091766D">
              <w:rPr>
                <w:rFonts w:ascii="Times New Roman" w:hAnsi="Times New Roman" w:cs="Times New Roman"/>
                <w:sz w:val="26"/>
                <w:szCs w:val="26"/>
              </w:rPr>
              <w:t>.</w:t>
            </w:r>
          </w:p>
        </w:tc>
        <w:tc>
          <w:tcPr>
            <w:tcW w:w="1021" w:type="dxa"/>
            <w:vAlign w:val="center"/>
          </w:tcPr>
          <w:p w14:paraId="7B49849D" w14:textId="77777777" w:rsidR="009C5DEC" w:rsidRPr="0091766D" w:rsidRDefault="009C5DEC" w:rsidP="00074917">
            <w:pPr>
              <w:tabs>
                <w:tab w:val="num" w:pos="1038"/>
              </w:tabs>
              <w:jc w:val="center"/>
              <w:rPr>
                <w:rFonts w:ascii="Times New Roman" w:hAnsi="Times New Roman" w:cs="Times New Roman"/>
                <w:sz w:val="26"/>
                <w:szCs w:val="26"/>
              </w:rPr>
            </w:pPr>
            <w:r w:rsidRPr="0091766D">
              <w:rPr>
                <w:rFonts w:ascii="Times New Roman" w:hAnsi="Times New Roman" w:cs="Times New Roman"/>
                <w:sz w:val="26"/>
                <w:szCs w:val="26"/>
              </w:rPr>
              <w:t>-</w:t>
            </w:r>
          </w:p>
        </w:tc>
        <w:tc>
          <w:tcPr>
            <w:tcW w:w="992" w:type="dxa"/>
            <w:vAlign w:val="center"/>
          </w:tcPr>
          <w:p w14:paraId="4E717A90" w14:textId="77777777" w:rsidR="009C5DEC" w:rsidRPr="0091766D" w:rsidRDefault="009C5DEC" w:rsidP="00074917">
            <w:pPr>
              <w:tabs>
                <w:tab w:val="num" w:pos="1038"/>
              </w:tabs>
              <w:jc w:val="center"/>
              <w:rPr>
                <w:rFonts w:ascii="Times New Roman" w:hAnsi="Times New Roman" w:cs="Times New Roman"/>
                <w:sz w:val="26"/>
                <w:szCs w:val="26"/>
              </w:rPr>
            </w:pPr>
            <w:r w:rsidRPr="0091766D">
              <w:rPr>
                <w:rFonts w:ascii="Times New Roman" w:hAnsi="Times New Roman" w:cs="Times New Roman"/>
                <w:sz w:val="26"/>
                <w:szCs w:val="26"/>
              </w:rPr>
              <w:t>-</w:t>
            </w:r>
          </w:p>
        </w:tc>
      </w:tr>
      <w:tr w:rsidR="009C5DEC" w:rsidRPr="0091766D" w14:paraId="5DAB6FEC" w14:textId="77777777" w:rsidTr="00204D83">
        <w:tc>
          <w:tcPr>
            <w:tcW w:w="594" w:type="dxa"/>
          </w:tcPr>
          <w:p w14:paraId="77F95F7E" w14:textId="77777777" w:rsidR="009C5DEC" w:rsidRPr="0091766D" w:rsidRDefault="009C5DEC" w:rsidP="00074917">
            <w:pPr>
              <w:tabs>
                <w:tab w:val="num" w:pos="1068"/>
              </w:tabs>
              <w:rPr>
                <w:rFonts w:ascii="Times New Roman" w:hAnsi="Times New Roman" w:cs="Times New Roman"/>
                <w:sz w:val="26"/>
                <w:szCs w:val="26"/>
              </w:rPr>
            </w:pPr>
            <w:r w:rsidRPr="0091766D">
              <w:rPr>
                <w:rFonts w:ascii="Times New Roman" w:hAnsi="Times New Roman" w:cs="Times New Roman"/>
                <w:sz w:val="26"/>
                <w:szCs w:val="26"/>
              </w:rPr>
              <w:t>3</w:t>
            </w:r>
          </w:p>
        </w:tc>
        <w:tc>
          <w:tcPr>
            <w:tcW w:w="7027" w:type="dxa"/>
          </w:tcPr>
          <w:p w14:paraId="34D14DE6" w14:textId="77777777" w:rsidR="009C5DEC" w:rsidRPr="0091766D" w:rsidRDefault="009C5DEC" w:rsidP="00074917">
            <w:pPr>
              <w:rPr>
                <w:rFonts w:ascii="Times New Roman" w:hAnsi="Times New Roman" w:cs="Times New Roman"/>
                <w:sz w:val="26"/>
                <w:szCs w:val="26"/>
              </w:rPr>
            </w:pPr>
            <w:r w:rsidRPr="0091766D">
              <w:rPr>
                <w:rFonts w:ascii="Times New Roman" w:hAnsi="Times New Roman" w:cs="Times New Roman"/>
                <w:sz w:val="26"/>
                <w:szCs w:val="26"/>
              </w:rPr>
              <w:t>Иванов, А.С. Техническая эксплуатация автомобильного транспорта: учебное пособие по курсовому проектированию / А.С. Иванов, В.В. Лянденбурский, В.А. Иванов. – Пенза: РИО ПГСХА, 2018. –  140 с.</w:t>
            </w:r>
          </w:p>
        </w:tc>
        <w:tc>
          <w:tcPr>
            <w:tcW w:w="1021" w:type="dxa"/>
            <w:vAlign w:val="center"/>
          </w:tcPr>
          <w:p w14:paraId="5CA64466" w14:textId="77777777" w:rsidR="009C5DEC" w:rsidRPr="0091766D" w:rsidRDefault="009C5DEC" w:rsidP="00074917">
            <w:pPr>
              <w:tabs>
                <w:tab w:val="num" w:pos="1068"/>
              </w:tabs>
              <w:jc w:val="center"/>
              <w:rPr>
                <w:rFonts w:ascii="Times New Roman" w:hAnsi="Times New Roman" w:cs="Times New Roman"/>
                <w:sz w:val="26"/>
                <w:szCs w:val="26"/>
              </w:rPr>
            </w:pPr>
            <w:r w:rsidRPr="0091766D">
              <w:rPr>
                <w:rFonts w:ascii="Times New Roman" w:hAnsi="Times New Roman" w:cs="Times New Roman"/>
                <w:sz w:val="26"/>
                <w:szCs w:val="26"/>
              </w:rPr>
              <w:t>40</w:t>
            </w:r>
          </w:p>
        </w:tc>
        <w:tc>
          <w:tcPr>
            <w:tcW w:w="992" w:type="dxa"/>
            <w:vAlign w:val="center"/>
          </w:tcPr>
          <w:p w14:paraId="719AE0B5" w14:textId="77777777" w:rsidR="009C5DEC" w:rsidRPr="0091766D" w:rsidRDefault="009C5DEC" w:rsidP="00074917">
            <w:pPr>
              <w:tabs>
                <w:tab w:val="num" w:pos="1068"/>
              </w:tabs>
              <w:jc w:val="center"/>
              <w:rPr>
                <w:rFonts w:ascii="Times New Roman" w:hAnsi="Times New Roman" w:cs="Times New Roman"/>
                <w:sz w:val="26"/>
                <w:szCs w:val="26"/>
              </w:rPr>
            </w:pPr>
            <w:r w:rsidRPr="0091766D">
              <w:rPr>
                <w:rFonts w:ascii="Times New Roman" w:hAnsi="Times New Roman" w:cs="Times New Roman"/>
                <w:sz w:val="26"/>
                <w:szCs w:val="26"/>
              </w:rPr>
              <w:t>85</w:t>
            </w:r>
          </w:p>
        </w:tc>
      </w:tr>
      <w:tr w:rsidR="009C5DEC" w:rsidRPr="0091766D" w14:paraId="44E03906" w14:textId="77777777" w:rsidTr="00204D83">
        <w:tc>
          <w:tcPr>
            <w:tcW w:w="594" w:type="dxa"/>
          </w:tcPr>
          <w:p w14:paraId="14F1876E" w14:textId="77777777" w:rsidR="009C5DEC" w:rsidRPr="0091766D" w:rsidRDefault="009C5DEC" w:rsidP="00074917">
            <w:pPr>
              <w:tabs>
                <w:tab w:val="num" w:pos="1068"/>
              </w:tabs>
              <w:rPr>
                <w:rFonts w:ascii="Times New Roman" w:hAnsi="Times New Roman" w:cs="Times New Roman"/>
                <w:sz w:val="26"/>
                <w:szCs w:val="26"/>
              </w:rPr>
            </w:pPr>
            <w:r w:rsidRPr="0091766D">
              <w:rPr>
                <w:rFonts w:ascii="Times New Roman" w:hAnsi="Times New Roman" w:cs="Times New Roman"/>
                <w:sz w:val="26"/>
                <w:szCs w:val="26"/>
              </w:rPr>
              <w:t>4</w:t>
            </w:r>
          </w:p>
        </w:tc>
        <w:tc>
          <w:tcPr>
            <w:tcW w:w="7027" w:type="dxa"/>
          </w:tcPr>
          <w:p w14:paraId="10E54082" w14:textId="77777777" w:rsidR="009C5DEC" w:rsidRPr="0091766D" w:rsidRDefault="009C5DEC" w:rsidP="00074917">
            <w:pPr>
              <w:rPr>
                <w:rFonts w:ascii="Times New Roman" w:hAnsi="Times New Roman" w:cs="Times New Roman"/>
                <w:sz w:val="26"/>
                <w:szCs w:val="26"/>
              </w:rPr>
            </w:pPr>
            <w:r w:rsidRPr="0091766D">
              <w:rPr>
                <w:rFonts w:ascii="Times New Roman" w:hAnsi="Times New Roman" w:cs="Times New Roman"/>
                <w:sz w:val="26"/>
                <w:szCs w:val="26"/>
              </w:rPr>
              <w:t xml:space="preserve">Иванов, А.С. Техническая эксплуатация автомобильного транспорта: лабораторный практикум [Электронный ресурс] / А.С. Иванов, В.В. Лянденбурский, В.А. Иванов. – Пенза: РИО ПГАУ, 2018. – 157 с. – </w:t>
            </w:r>
            <w:r w:rsidRPr="0091766D">
              <w:rPr>
                <w:rFonts w:ascii="Times New Roman" w:hAnsi="Times New Roman" w:cs="Times New Roman"/>
                <w:sz w:val="26"/>
                <w:szCs w:val="26"/>
                <w:shd w:val="clear" w:color="auto" w:fill="FFFFFF"/>
              </w:rPr>
              <w:t>1 электрон. опт. диск.</w:t>
            </w:r>
            <w:r w:rsidRPr="0091766D">
              <w:rPr>
                <w:rFonts w:ascii="Times New Roman" w:hAnsi="Times New Roman" w:cs="Times New Roman"/>
                <w:sz w:val="26"/>
                <w:szCs w:val="26"/>
              </w:rPr>
              <w:t xml:space="preserve"> </w:t>
            </w:r>
          </w:p>
          <w:p w14:paraId="45E881E2" w14:textId="77777777" w:rsidR="009C5DEC" w:rsidRPr="0091766D" w:rsidRDefault="003F08D4" w:rsidP="00074917">
            <w:pPr>
              <w:rPr>
                <w:rFonts w:ascii="Times New Roman" w:hAnsi="Times New Roman" w:cs="Times New Roman"/>
                <w:sz w:val="26"/>
                <w:szCs w:val="26"/>
              </w:rPr>
            </w:pPr>
            <w:hyperlink r:id="rId20" w:history="1">
              <w:r w:rsidR="009C5DEC" w:rsidRPr="0091766D">
                <w:rPr>
                  <w:rStyle w:val="ad"/>
                  <w:rFonts w:ascii="Times New Roman" w:hAnsi="Times New Roman" w:cs="Times New Roman"/>
                  <w:sz w:val="26"/>
                  <w:szCs w:val="26"/>
                </w:rPr>
                <w:t>https://pgau.ru/strukturnye-podrazdeleniya/inzhenernyj-fakultet/методические-документы-инженерного-факультета</w:t>
              </w:r>
            </w:hyperlink>
          </w:p>
        </w:tc>
        <w:tc>
          <w:tcPr>
            <w:tcW w:w="1021" w:type="dxa"/>
            <w:vAlign w:val="center"/>
          </w:tcPr>
          <w:p w14:paraId="03CB9FF6" w14:textId="77777777" w:rsidR="009C5DEC" w:rsidRPr="0091766D" w:rsidRDefault="009C5DEC" w:rsidP="00074917">
            <w:pPr>
              <w:tabs>
                <w:tab w:val="num" w:pos="1068"/>
              </w:tabs>
              <w:jc w:val="center"/>
              <w:rPr>
                <w:rFonts w:ascii="Times New Roman" w:hAnsi="Times New Roman" w:cs="Times New Roman"/>
                <w:sz w:val="26"/>
                <w:szCs w:val="26"/>
              </w:rPr>
            </w:pPr>
            <w:r w:rsidRPr="0091766D">
              <w:rPr>
                <w:rFonts w:ascii="Times New Roman" w:hAnsi="Times New Roman" w:cs="Times New Roman"/>
                <w:sz w:val="26"/>
                <w:szCs w:val="26"/>
              </w:rPr>
              <w:t>-</w:t>
            </w:r>
          </w:p>
        </w:tc>
        <w:tc>
          <w:tcPr>
            <w:tcW w:w="992" w:type="dxa"/>
            <w:vAlign w:val="center"/>
          </w:tcPr>
          <w:p w14:paraId="35C44036" w14:textId="77777777" w:rsidR="009C5DEC" w:rsidRPr="0091766D" w:rsidRDefault="009C5DEC" w:rsidP="00074917">
            <w:pPr>
              <w:tabs>
                <w:tab w:val="num" w:pos="1068"/>
              </w:tabs>
              <w:jc w:val="center"/>
              <w:rPr>
                <w:rFonts w:ascii="Times New Roman" w:hAnsi="Times New Roman" w:cs="Times New Roman"/>
                <w:sz w:val="26"/>
                <w:szCs w:val="26"/>
              </w:rPr>
            </w:pPr>
            <w:r w:rsidRPr="0091766D">
              <w:rPr>
                <w:rFonts w:ascii="Times New Roman" w:hAnsi="Times New Roman" w:cs="Times New Roman"/>
                <w:sz w:val="26"/>
                <w:szCs w:val="26"/>
              </w:rPr>
              <w:t>-</w:t>
            </w:r>
          </w:p>
        </w:tc>
      </w:tr>
      <w:tr w:rsidR="009C5DEC" w:rsidRPr="0091766D" w14:paraId="281A0FE0" w14:textId="77777777" w:rsidTr="00204D83">
        <w:tc>
          <w:tcPr>
            <w:tcW w:w="594" w:type="dxa"/>
          </w:tcPr>
          <w:p w14:paraId="68F87A1D" w14:textId="77777777" w:rsidR="009C5DEC" w:rsidRPr="0091766D" w:rsidRDefault="009C5DEC" w:rsidP="00074917">
            <w:pPr>
              <w:tabs>
                <w:tab w:val="num" w:pos="1068"/>
              </w:tabs>
              <w:rPr>
                <w:rFonts w:ascii="Times New Roman" w:hAnsi="Times New Roman" w:cs="Times New Roman"/>
                <w:sz w:val="26"/>
                <w:szCs w:val="26"/>
              </w:rPr>
            </w:pPr>
            <w:r w:rsidRPr="0091766D">
              <w:rPr>
                <w:rFonts w:ascii="Times New Roman" w:hAnsi="Times New Roman" w:cs="Times New Roman"/>
                <w:sz w:val="26"/>
                <w:szCs w:val="26"/>
              </w:rPr>
              <w:t>5</w:t>
            </w:r>
          </w:p>
        </w:tc>
        <w:tc>
          <w:tcPr>
            <w:tcW w:w="7027" w:type="dxa"/>
          </w:tcPr>
          <w:p w14:paraId="1F7189B2" w14:textId="77777777" w:rsidR="009C5DEC" w:rsidRPr="0091766D" w:rsidRDefault="009C5DEC" w:rsidP="00074917">
            <w:pPr>
              <w:rPr>
                <w:rFonts w:ascii="Times New Roman" w:hAnsi="Times New Roman" w:cs="Times New Roman"/>
                <w:sz w:val="26"/>
                <w:szCs w:val="26"/>
              </w:rPr>
            </w:pPr>
            <w:r w:rsidRPr="0091766D">
              <w:rPr>
                <w:rFonts w:ascii="Times New Roman" w:hAnsi="Times New Roman" w:cs="Times New Roman"/>
                <w:sz w:val="26"/>
                <w:szCs w:val="26"/>
              </w:rPr>
              <w:t>Иванов, А.С. Техническая эксплуатация автомобильного транспорта: лабораторный практикум [Электронное издание №7 от 20.11.2019 г] / А.С. Иванов, В.В. Лянденбурский, В.А. Иванов. – Пенза: РИО ПГАУ, 2019. – 250 с</w:t>
            </w:r>
          </w:p>
        </w:tc>
        <w:tc>
          <w:tcPr>
            <w:tcW w:w="1021" w:type="dxa"/>
            <w:vAlign w:val="center"/>
          </w:tcPr>
          <w:p w14:paraId="61BC3F5D" w14:textId="77777777" w:rsidR="009C5DEC" w:rsidRPr="0091766D" w:rsidRDefault="009C5DEC" w:rsidP="00074917">
            <w:pPr>
              <w:tabs>
                <w:tab w:val="num" w:pos="1068"/>
              </w:tabs>
              <w:jc w:val="center"/>
              <w:rPr>
                <w:rFonts w:ascii="Times New Roman" w:hAnsi="Times New Roman" w:cs="Times New Roman"/>
                <w:sz w:val="26"/>
                <w:szCs w:val="26"/>
              </w:rPr>
            </w:pPr>
            <w:r w:rsidRPr="0091766D">
              <w:rPr>
                <w:rFonts w:ascii="Times New Roman" w:hAnsi="Times New Roman" w:cs="Times New Roman"/>
                <w:sz w:val="26"/>
                <w:szCs w:val="26"/>
              </w:rPr>
              <w:t>-</w:t>
            </w:r>
          </w:p>
        </w:tc>
        <w:tc>
          <w:tcPr>
            <w:tcW w:w="992" w:type="dxa"/>
            <w:vAlign w:val="center"/>
          </w:tcPr>
          <w:p w14:paraId="0DD7BA7D" w14:textId="77777777" w:rsidR="009C5DEC" w:rsidRPr="0091766D" w:rsidRDefault="009C5DEC" w:rsidP="00074917">
            <w:pPr>
              <w:tabs>
                <w:tab w:val="num" w:pos="1068"/>
              </w:tabs>
              <w:jc w:val="center"/>
              <w:rPr>
                <w:rFonts w:ascii="Times New Roman" w:hAnsi="Times New Roman" w:cs="Times New Roman"/>
                <w:sz w:val="26"/>
                <w:szCs w:val="26"/>
              </w:rPr>
            </w:pPr>
            <w:r w:rsidRPr="0091766D">
              <w:rPr>
                <w:rFonts w:ascii="Times New Roman" w:hAnsi="Times New Roman" w:cs="Times New Roman"/>
                <w:sz w:val="26"/>
                <w:szCs w:val="26"/>
              </w:rPr>
              <w:t>-</w:t>
            </w:r>
          </w:p>
        </w:tc>
      </w:tr>
    </w:tbl>
    <w:p w14:paraId="1F7BADB3" w14:textId="77777777" w:rsidR="00204D83" w:rsidRPr="0091766D" w:rsidRDefault="00204D83" w:rsidP="009C5DEC">
      <w:pPr>
        <w:spacing w:after="120"/>
        <w:ind w:firstLine="709"/>
        <w:jc w:val="center"/>
        <w:rPr>
          <w:rFonts w:ascii="Times New Roman" w:hAnsi="Times New Roman" w:cs="Times New Roman"/>
          <w:b/>
          <w:szCs w:val="28"/>
        </w:rPr>
      </w:pPr>
    </w:p>
    <w:p w14:paraId="0ADFBC46" w14:textId="1C165305" w:rsidR="009C5DEC" w:rsidRPr="0091766D" w:rsidRDefault="009C5DEC" w:rsidP="009C5DEC">
      <w:pPr>
        <w:spacing w:after="120"/>
        <w:ind w:firstLine="709"/>
        <w:jc w:val="center"/>
        <w:rPr>
          <w:rFonts w:ascii="Times New Roman" w:hAnsi="Times New Roman" w:cs="Times New Roman"/>
          <w:b/>
          <w:spacing w:val="7"/>
          <w:szCs w:val="28"/>
        </w:rPr>
      </w:pPr>
      <w:r w:rsidRPr="0091766D">
        <w:rPr>
          <w:rFonts w:ascii="Times New Roman" w:hAnsi="Times New Roman" w:cs="Times New Roman"/>
          <w:b/>
          <w:szCs w:val="28"/>
        </w:rPr>
        <w:t xml:space="preserve">5 </w:t>
      </w:r>
      <w:r w:rsidRPr="0091766D">
        <w:rPr>
          <w:rFonts w:ascii="Times New Roman" w:hAnsi="Times New Roman" w:cs="Times New Roman"/>
          <w:b/>
          <w:caps/>
          <w:spacing w:val="7"/>
          <w:szCs w:val="28"/>
        </w:rPr>
        <w:t>Ф</w:t>
      </w:r>
      <w:r w:rsidRPr="0091766D">
        <w:rPr>
          <w:rFonts w:ascii="Times New Roman" w:hAnsi="Times New Roman" w:cs="Times New Roman"/>
          <w:b/>
          <w:spacing w:val="7"/>
          <w:szCs w:val="28"/>
        </w:rPr>
        <w:t>онд оценочных средств</w:t>
      </w:r>
    </w:p>
    <w:p w14:paraId="4446903D" w14:textId="77777777" w:rsidR="009C5DEC" w:rsidRPr="0091766D" w:rsidRDefault="009C5DEC" w:rsidP="009C5DEC">
      <w:pPr>
        <w:ind w:firstLine="567"/>
        <w:rPr>
          <w:rFonts w:ascii="Times New Roman" w:hAnsi="Times New Roman" w:cs="Times New Roman"/>
          <w:szCs w:val="28"/>
        </w:rPr>
      </w:pPr>
      <w:r w:rsidRPr="0091766D">
        <w:rPr>
          <w:rFonts w:ascii="Times New Roman" w:hAnsi="Times New Roman" w:cs="Times New Roman"/>
          <w:szCs w:val="28"/>
        </w:rPr>
        <w:t>Оценочные материалы для проведения промежуточной аттестации в форме зачета, текущего контроля в форме защиты лабораторных работ, тестирования по дополнительной профессиональной программы.</w:t>
      </w:r>
    </w:p>
    <w:p w14:paraId="62184096" w14:textId="77777777" w:rsidR="009C5DEC" w:rsidRPr="0091766D" w:rsidRDefault="009C5DEC" w:rsidP="009C5DEC">
      <w:pPr>
        <w:jc w:val="center"/>
        <w:rPr>
          <w:rFonts w:ascii="Times New Roman" w:hAnsi="Times New Roman" w:cs="Times New Roman"/>
          <w:b/>
          <w:szCs w:val="28"/>
        </w:rPr>
      </w:pPr>
    </w:p>
    <w:p w14:paraId="57729ED2" w14:textId="77777777" w:rsidR="009C5DEC" w:rsidRPr="0091766D" w:rsidRDefault="009C5DEC" w:rsidP="009C5DEC">
      <w:pPr>
        <w:shd w:val="clear" w:color="auto" w:fill="FFFFFF"/>
        <w:tabs>
          <w:tab w:val="num" w:pos="0"/>
        </w:tabs>
        <w:jc w:val="center"/>
        <w:rPr>
          <w:rFonts w:ascii="Times New Roman" w:hAnsi="Times New Roman" w:cs="Times New Roman"/>
          <w:szCs w:val="28"/>
        </w:rPr>
      </w:pPr>
      <w:r w:rsidRPr="0091766D">
        <w:rPr>
          <w:rFonts w:ascii="Times New Roman" w:hAnsi="Times New Roman" w:cs="Times New Roman"/>
          <w:b/>
          <w:bCs/>
          <w:szCs w:val="28"/>
        </w:rPr>
        <w:t>Критерии оценки знаний и умений студентов на лабораторной работе</w:t>
      </w:r>
    </w:p>
    <w:p w14:paraId="6343C071" w14:textId="77777777" w:rsidR="009C5DEC" w:rsidRPr="0091766D" w:rsidRDefault="009C5DEC" w:rsidP="009C5DEC">
      <w:pPr>
        <w:shd w:val="clear" w:color="auto" w:fill="FFFFFF"/>
        <w:tabs>
          <w:tab w:val="left" w:pos="180"/>
        </w:tabs>
        <w:autoSpaceDE w:val="0"/>
        <w:autoSpaceDN w:val="0"/>
        <w:adjustRightInd w:val="0"/>
        <w:ind w:firstLine="567"/>
        <w:rPr>
          <w:rFonts w:ascii="Times New Roman" w:hAnsi="Times New Roman" w:cs="Times New Roman"/>
          <w:spacing w:val="1"/>
          <w:szCs w:val="28"/>
        </w:rPr>
      </w:pPr>
      <w:r w:rsidRPr="0091766D">
        <w:rPr>
          <w:rFonts w:ascii="Times New Roman" w:hAnsi="Times New Roman" w:cs="Times New Roman"/>
          <w:spacing w:val="1"/>
          <w:szCs w:val="28"/>
        </w:rPr>
        <w:t xml:space="preserve">В начале лабораторного занятия каждый обучающийся получает индивидуальное задание по заданной теме. На выполнение задания (учитывая самостоятельную работу студента) отводится 45 минут. Далее студенты приступают к выполнению лабораторной работы. </w:t>
      </w:r>
    </w:p>
    <w:p w14:paraId="393AAD4E" w14:textId="77777777" w:rsidR="009C5DEC" w:rsidRPr="0091766D" w:rsidRDefault="009C5DEC" w:rsidP="009C5DEC">
      <w:pPr>
        <w:shd w:val="clear" w:color="auto" w:fill="FFFFFF"/>
        <w:tabs>
          <w:tab w:val="left" w:pos="180"/>
        </w:tabs>
        <w:autoSpaceDE w:val="0"/>
        <w:autoSpaceDN w:val="0"/>
        <w:adjustRightInd w:val="0"/>
        <w:ind w:firstLine="567"/>
        <w:rPr>
          <w:rFonts w:ascii="Times New Roman" w:hAnsi="Times New Roman" w:cs="Times New Roman"/>
          <w:spacing w:val="1"/>
          <w:sz w:val="32"/>
          <w:szCs w:val="28"/>
        </w:rPr>
      </w:pPr>
      <w:r w:rsidRPr="0091766D">
        <w:rPr>
          <w:rFonts w:ascii="Times New Roman" w:hAnsi="Times New Roman" w:cs="Times New Roman"/>
        </w:rPr>
        <w:t>Оценка при защите лабораторной работы носит комплексный характер. Оценивается правильность расчетов, исполнительская дисциплина, предоставление каждого этапа лабораторной работы согласно графика и защита в срок, логика изложения материала, предлагаемые практические примеры, оригинальные вопросы, задачи или решения.</w:t>
      </w:r>
    </w:p>
    <w:p w14:paraId="1B1765A6" w14:textId="77777777" w:rsidR="009C5DEC" w:rsidRPr="0091766D" w:rsidRDefault="009C5DEC" w:rsidP="009C5DEC">
      <w:pPr>
        <w:spacing w:line="360" w:lineRule="auto"/>
        <w:ind w:firstLine="709"/>
        <w:rPr>
          <w:rFonts w:ascii="Times New Roman" w:hAnsi="Times New Roman" w:cs="Times New Roman"/>
          <w:szCs w:val="28"/>
        </w:rPr>
      </w:pPr>
    </w:p>
    <w:p w14:paraId="6BA362C0" w14:textId="77777777" w:rsidR="009C5DEC" w:rsidRPr="0091766D" w:rsidRDefault="009C5DEC" w:rsidP="009C5DEC">
      <w:pPr>
        <w:autoSpaceDE w:val="0"/>
        <w:autoSpaceDN w:val="0"/>
        <w:adjustRightInd w:val="0"/>
        <w:rPr>
          <w:rFonts w:ascii="Times New Roman" w:hAnsi="Times New Roman" w:cs="Times New Roman"/>
          <w:b/>
          <w:iCs/>
          <w:szCs w:val="28"/>
        </w:rPr>
      </w:pPr>
      <w:r w:rsidRPr="0091766D">
        <w:rPr>
          <w:rFonts w:ascii="Times New Roman" w:hAnsi="Times New Roman" w:cs="Times New Roman"/>
          <w:b/>
          <w:iCs/>
          <w:szCs w:val="28"/>
        </w:rPr>
        <w:t xml:space="preserve">5.1 </w:t>
      </w:r>
      <w:r w:rsidRPr="0091766D">
        <w:rPr>
          <w:rFonts w:ascii="Times New Roman" w:hAnsi="Times New Roman" w:cs="Times New Roman"/>
          <w:b/>
          <w:bCs/>
          <w:iCs/>
          <w:kern w:val="32"/>
          <w:szCs w:val="28"/>
        </w:rPr>
        <w:t>Вопросы для аттестации</w:t>
      </w:r>
      <w:r w:rsidRPr="0091766D">
        <w:rPr>
          <w:rFonts w:ascii="Times New Roman" w:hAnsi="Times New Roman" w:cs="Times New Roman"/>
          <w:b/>
          <w:iCs/>
          <w:szCs w:val="28"/>
        </w:rPr>
        <w:t>.</w:t>
      </w:r>
    </w:p>
    <w:p w14:paraId="76104A98" w14:textId="77777777" w:rsidR="009C5DEC" w:rsidRPr="0091766D" w:rsidRDefault="009C5DEC" w:rsidP="00BA0D7D">
      <w:pPr>
        <w:widowControl/>
        <w:numPr>
          <w:ilvl w:val="0"/>
          <w:numId w:val="13"/>
        </w:numPr>
        <w:shd w:val="clear" w:color="auto" w:fill="FFFFFF"/>
        <w:jc w:val="both"/>
        <w:rPr>
          <w:rFonts w:ascii="Times New Roman" w:hAnsi="Times New Roman" w:cs="Times New Roman"/>
          <w:szCs w:val="28"/>
        </w:rPr>
      </w:pPr>
      <w:r w:rsidRPr="0091766D">
        <w:rPr>
          <w:rFonts w:ascii="Times New Roman" w:hAnsi="Times New Roman" w:cs="Times New Roman"/>
          <w:szCs w:val="28"/>
          <w:lang w:val="x-none"/>
        </w:rPr>
        <w:t>Общие положения о техническом состоянии.</w:t>
      </w:r>
    </w:p>
    <w:p w14:paraId="6A0AAA51" w14:textId="77777777" w:rsidR="009C5DEC" w:rsidRPr="0091766D" w:rsidRDefault="009C5DEC" w:rsidP="00BA0D7D">
      <w:pPr>
        <w:widowControl/>
        <w:numPr>
          <w:ilvl w:val="0"/>
          <w:numId w:val="13"/>
        </w:numPr>
        <w:shd w:val="clear" w:color="auto" w:fill="FFFFFF"/>
        <w:jc w:val="both"/>
        <w:rPr>
          <w:rFonts w:ascii="Times New Roman" w:hAnsi="Times New Roman" w:cs="Times New Roman"/>
          <w:szCs w:val="28"/>
        </w:rPr>
      </w:pPr>
      <w:r w:rsidRPr="0091766D">
        <w:rPr>
          <w:rFonts w:ascii="Times New Roman" w:hAnsi="Times New Roman" w:cs="Times New Roman"/>
          <w:szCs w:val="28"/>
          <w:lang w:val="x-none"/>
        </w:rPr>
        <w:t>Стратегии обеспечения работоспособности</w:t>
      </w:r>
    </w:p>
    <w:p w14:paraId="3634E46E" w14:textId="77777777" w:rsidR="009C5DEC" w:rsidRPr="0091766D" w:rsidRDefault="009C5DEC" w:rsidP="00BA0D7D">
      <w:pPr>
        <w:widowControl/>
        <w:numPr>
          <w:ilvl w:val="0"/>
          <w:numId w:val="13"/>
        </w:numPr>
        <w:shd w:val="clear" w:color="auto" w:fill="FFFFFF"/>
        <w:jc w:val="both"/>
        <w:rPr>
          <w:rFonts w:ascii="Times New Roman" w:hAnsi="Times New Roman" w:cs="Times New Roman"/>
          <w:szCs w:val="28"/>
        </w:rPr>
      </w:pPr>
      <w:r w:rsidRPr="0091766D">
        <w:rPr>
          <w:rFonts w:ascii="Times New Roman" w:hAnsi="Times New Roman" w:cs="Times New Roman"/>
          <w:szCs w:val="28"/>
          <w:lang w:val="x-none"/>
        </w:rPr>
        <w:t>Тактики обеспечения и поддержания работоспособности</w:t>
      </w:r>
    </w:p>
    <w:p w14:paraId="262C253B" w14:textId="77777777" w:rsidR="009C5DEC" w:rsidRPr="0091766D" w:rsidRDefault="009C5DEC" w:rsidP="00BA0D7D">
      <w:pPr>
        <w:widowControl/>
        <w:numPr>
          <w:ilvl w:val="0"/>
          <w:numId w:val="13"/>
        </w:numPr>
        <w:shd w:val="clear" w:color="auto" w:fill="FFFFFF"/>
        <w:jc w:val="both"/>
        <w:rPr>
          <w:rFonts w:ascii="Times New Roman" w:hAnsi="Times New Roman" w:cs="Times New Roman"/>
          <w:szCs w:val="28"/>
        </w:rPr>
      </w:pPr>
      <w:r w:rsidRPr="0091766D">
        <w:rPr>
          <w:rFonts w:ascii="Times New Roman" w:hAnsi="Times New Roman" w:cs="Times New Roman"/>
          <w:szCs w:val="28"/>
          <w:lang w:val="x-none"/>
        </w:rPr>
        <w:t>Назначение системы ТО и ремонта и основные требования к ней</w:t>
      </w:r>
    </w:p>
    <w:p w14:paraId="069D170A" w14:textId="77777777" w:rsidR="009C5DEC" w:rsidRPr="0091766D" w:rsidRDefault="009C5DEC" w:rsidP="00BA0D7D">
      <w:pPr>
        <w:widowControl/>
        <w:numPr>
          <w:ilvl w:val="0"/>
          <w:numId w:val="13"/>
        </w:numPr>
        <w:shd w:val="clear" w:color="auto" w:fill="FFFFFF"/>
        <w:jc w:val="both"/>
        <w:rPr>
          <w:rFonts w:ascii="Times New Roman" w:hAnsi="Times New Roman" w:cs="Times New Roman"/>
          <w:szCs w:val="28"/>
        </w:rPr>
      </w:pPr>
      <w:r w:rsidRPr="0091766D">
        <w:rPr>
          <w:rFonts w:ascii="Times New Roman" w:hAnsi="Times New Roman" w:cs="Times New Roman"/>
          <w:szCs w:val="28"/>
          <w:lang w:val="x-none"/>
        </w:rPr>
        <w:t>Содержание и уровни регламентации системы ТО и ремонта</w:t>
      </w:r>
    </w:p>
    <w:p w14:paraId="53897C80" w14:textId="77777777" w:rsidR="009C5DEC" w:rsidRPr="0091766D" w:rsidRDefault="009C5DEC" w:rsidP="00BA0D7D">
      <w:pPr>
        <w:widowControl/>
        <w:numPr>
          <w:ilvl w:val="0"/>
          <w:numId w:val="13"/>
        </w:numPr>
        <w:shd w:val="clear" w:color="auto" w:fill="FFFFFF"/>
        <w:jc w:val="both"/>
        <w:rPr>
          <w:rFonts w:ascii="Times New Roman" w:hAnsi="Times New Roman" w:cs="Times New Roman"/>
          <w:szCs w:val="28"/>
        </w:rPr>
      </w:pPr>
      <w:r w:rsidRPr="0091766D">
        <w:rPr>
          <w:rFonts w:ascii="Times New Roman" w:hAnsi="Times New Roman" w:cs="Times New Roman"/>
          <w:szCs w:val="28"/>
          <w:lang w:val="x-none"/>
        </w:rPr>
        <w:t>Фирменные системы ТО и ремонта</w:t>
      </w:r>
    </w:p>
    <w:p w14:paraId="5C7A183C" w14:textId="77777777" w:rsidR="009C5DEC" w:rsidRPr="0091766D" w:rsidRDefault="009C5DEC" w:rsidP="00BA0D7D">
      <w:pPr>
        <w:widowControl/>
        <w:numPr>
          <w:ilvl w:val="0"/>
          <w:numId w:val="13"/>
        </w:numPr>
        <w:shd w:val="clear" w:color="auto" w:fill="FFFFFF"/>
        <w:jc w:val="both"/>
        <w:rPr>
          <w:rFonts w:ascii="Times New Roman" w:hAnsi="Times New Roman" w:cs="Times New Roman"/>
          <w:szCs w:val="28"/>
        </w:rPr>
      </w:pPr>
      <w:r w:rsidRPr="0091766D">
        <w:rPr>
          <w:rFonts w:ascii="Times New Roman" w:hAnsi="Times New Roman" w:cs="Times New Roman"/>
          <w:szCs w:val="28"/>
          <w:lang w:val="x-none"/>
        </w:rPr>
        <w:t>Понятие о технологическом процессе ТО и ремонта</w:t>
      </w:r>
    </w:p>
    <w:p w14:paraId="5300988D" w14:textId="77777777" w:rsidR="009C5DEC" w:rsidRPr="0091766D" w:rsidRDefault="009C5DEC" w:rsidP="00BA0D7D">
      <w:pPr>
        <w:widowControl/>
        <w:numPr>
          <w:ilvl w:val="0"/>
          <w:numId w:val="13"/>
        </w:numPr>
        <w:shd w:val="clear" w:color="auto" w:fill="FFFFFF"/>
        <w:jc w:val="both"/>
        <w:rPr>
          <w:rFonts w:ascii="Times New Roman" w:hAnsi="Times New Roman" w:cs="Times New Roman"/>
          <w:szCs w:val="28"/>
        </w:rPr>
      </w:pPr>
      <w:r w:rsidRPr="0091766D">
        <w:rPr>
          <w:rFonts w:ascii="Times New Roman" w:hAnsi="Times New Roman" w:cs="Times New Roman"/>
          <w:szCs w:val="28"/>
          <w:lang w:val="x-none"/>
        </w:rPr>
        <w:t>Автомобиль как объект труда при техническом обслуживании и ремонте.</w:t>
      </w:r>
    </w:p>
    <w:p w14:paraId="58E9427F" w14:textId="77777777" w:rsidR="009C5DEC" w:rsidRPr="0091766D" w:rsidRDefault="009C5DEC" w:rsidP="00BA0D7D">
      <w:pPr>
        <w:widowControl/>
        <w:numPr>
          <w:ilvl w:val="0"/>
          <w:numId w:val="13"/>
        </w:numPr>
        <w:shd w:val="clear" w:color="auto" w:fill="FFFFFF"/>
        <w:jc w:val="both"/>
        <w:rPr>
          <w:rFonts w:ascii="Times New Roman" w:hAnsi="Times New Roman" w:cs="Times New Roman"/>
          <w:szCs w:val="28"/>
        </w:rPr>
      </w:pPr>
      <w:r w:rsidRPr="0091766D">
        <w:rPr>
          <w:rFonts w:ascii="Times New Roman" w:hAnsi="Times New Roman" w:cs="Times New Roman"/>
          <w:szCs w:val="28"/>
          <w:lang w:val="x-none"/>
        </w:rPr>
        <w:t>Технологическая документация при ТО и ремонте.</w:t>
      </w:r>
    </w:p>
    <w:p w14:paraId="07A8E3D9" w14:textId="77777777" w:rsidR="009C5DEC" w:rsidRPr="0091766D" w:rsidRDefault="009C5DEC" w:rsidP="00BA0D7D">
      <w:pPr>
        <w:widowControl/>
        <w:numPr>
          <w:ilvl w:val="0"/>
          <w:numId w:val="13"/>
        </w:numPr>
        <w:shd w:val="clear" w:color="auto" w:fill="FFFFFF"/>
        <w:jc w:val="both"/>
        <w:rPr>
          <w:rFonts w:ascii="Times New Roman" w:hAnsi="Times New Roman" w:cs="Times New Roman"/>
          <w:szCs w:val="28"/>
        </w:rPr>
      </w:pPr>
      <w:r w:rsidRPr="0091766D">
        <w:rPr>
          <w:rFonts w:ascii="Times New Roman" w:hAnsi="Times New Roman" w:cs="Times New Roman"/>
          <w:szCs w:val="28"/>
          <w:lang w:val="x-none"/>
        </w:rPr>
        <w:t>Методы определения трудоемкости работ ТО и ремонта.</w:t>
      </w:r>
    </w:p>
    <w:p w14:paraId="7539A9E9" w14:textId="77777777" w:rsidR="009C5DEC" w:rsidRPr="0091766D" w:rsidRDefault="009C5DEC" w:rsidP="00BA0D7D">
      <w:pPr>
        <w:widowControl/>
        <w:numPr>
          <w:ilvl w:val="0"/>
          <w:numId w:val="13"/>
        </w:numPr>
        <w:shd w:val="clear" w:color="auto" w:fill="FFFFFF"/>
        <w:jc w:val="both"/>
        <w:rPr>
          <w:rFonts w:ascii="Times New Roman" w:hAnsi="Times New Roman" w:cs="Times New Roman"/>
          <w:szCs w:val="28"/>
        </w:rPr>
      </w:pPr>
      <w:r w:rsidRPr="0091766D">
        <w:rPr>
          <w:rFonts w:ascii="Times New Roman" w:hAnsi="Times New Roman" w:cs="Times New Roman"/>
          <w:szCs w:val="28"/>
          <w:lang w:val="x-none"/>
        </w:rPr>
        <w:t>Характеристика загрязнений элементов автомобиля</w:t>
      </w:r>
    </w:p>
    <w:p w14:paraId="403844AF" w14:textId="77777777" w:rsidR="009C5DEC" w:rsidRPr="0091766D" w:rsidRDefault="009C5DEC" w:rsidP="00BA0D7D">
      <w:pPr>
        <w:widowControl/>
        <w:numPr>
          <w:ilvl w:val="0"/>
          <w:numId w:val="13"/>
        </w:numPr>
        <w:shd w:val="clear" w:color="auto" w:fill="FFFFFF"/>
        <w:jc w:val="both"/>
        <w:rPr>
          <w:rFonts w:ascii="Times New Roman" w:hAnsi="Times New Roman" w:cs="Times New Roman"/>
          <w:szCs w:val="28"/>
        </w:rPr>
      </w:pPr>
      <w:r w:rsidRPr="0091766D">
        <w:rPr>
          <w:rFonts w:ascii="Times New Roman" w:hAnsi="Times New Roman" w:cs="Times New Roman"/>
          <w:szCs w:val="28"/>
          <w:lang w:val="x-none"/>
        </w:rPr>
        <w:t>Особенности технологии уборочно-моечных работ</w:t>
      </w:r>
    </w:p>
    <w:p w14:paraId="49AFBCEC" w14:textId="77777777" w:rsidR="009C5DEC" w:rsidRPr="0091766D" w:rsidRDefault="009C5DEC" w:rsidP="00BA0D7D">
      <w:pPr>
        <w:widowControl/>
        <w:numPr>
          <w:ilvl w:val="0"/>
          <w:numId w:val="13"/>
        </w:numPr>
        <w:shd w:val="clear" w:color="auto" w:fill="FFFFFF"/>
        <w:jc w:val="both"/>
        <w:rPr>
          <w:rFonts w:ascii="Times New Roman" w:hAnsi="Times New Roman" w:cs="Times New Roman"/>
          <w:szCs w:val="28"/>
        </w:rPr>
      </w:pPr>
      <w:r w:rsidRPr="0091766D">
        <w:rPr>
          <w:rFonts w:ascii="Times New Roman" w:hAnsi="Times New Roman" w:cs="Times New Roman"/>
          <w:szCs w:val="28"/>
          <w:lang w:val="x-none"/>
        </w:rPr>
        <w:t>Механизация  процессов  мойки автомобилей.</w:t>
      </w:r>
    </w:p>
    <w:p w14:paraId="75EF9148" w14:textId="77777777" w:rsidR="009C5DEC" w:rsidRPr="0091766D" w:rsidRDefault="009C5DEC" w:rsidP="00BA0D7D">
      <w:pPr>
        <w:widowControl/>
        <w:numPr>
          <w:ilvl w:val="0"/>
          <w:numId w:val="13"/>
        </w:numPr>
        <w:shd w:val="clear" w:color="auto" w:fill="FFFFFF"/>
        <w:jc w:val="both"/>
        <w:rPr>
          <w:rFonts w:ascii="Times New Roman" w:hAnsi="Times New Roman" w:cs="Times New Roman"/>
          <w:szCs w:val="28"/>
        </w:rPr>
      </w:pPr>
      <w:r w:rsidRPr="0091766D">
        <w:rPr>
          <w:rFonts w:ascii="Times New Roman" w:hAnsi="Times New Roman" w:cs="Times New Roman"/>
          <w:szCs w:val="28"/>
          <w:lang w:val="x-none"/>
        </w:rPr>
        <w:t>Особенности технологии крепежных работ</w:t>
      </w:r>
    </w:p>
    <w:p w14:paraId="02A57869" w14:textId="77777777" w:rsidR="009C5DEC" w:rsidRPr="0091766D" w:rsidRDefault="009C5DEC" w:rsidP="00BA0D7D">
      <w:pPr>
        <w:widowControl/>
        <w:numPr>
          <w:ilvl w:val="0"/>
          <w:numId w:val="13"/>
        </w:numPr>
        <w:shd w:val="clear" w:color="auto" w:fill="FFFFFF"/>
        <w:jc w:val="both"/>
        <w:rPr>
          <w:rFonts w:ascii="Times New Roman" w:hAnsi="Times New Roman" w:cs="Times New Roman"/>
          <w:szCs w:val="28"/>
        </w:rPr>
      </w:pPr>
      <w:r w:rsidRPr="0091766D">
        <w:rPr>
          <w:rFonts w:ascii="Times New Roman" w:hAnsi="Times New Roman" w:cs="Times New Roman"/>
          <w:szCs w:val="28"/>
          <w:lang w:val="x-none"/>
        </w:rPr>
        <w:t>Особенности технологии смазочно-заправочных работ</w:t>
      </w:r>
    </w:p>
    <w:p w14:paraId="2109145C" w14:textId="77777777" w:rsidR="009C5DEC" w:rsidRPr="0091766D" w:rsidRDefault="009C5DEC" w:rsidP="00BA0D7D">
      <w:pPr>
        <w:widowControl/>
        <w:numPr>
          <w:ilvl w:val="0"/>
          <w:numId w:val="13"/>
        </w:numPr>
        <w:shd w:val="clear" w:color="auto" w:fill="FFFFFF"/>
        <w:jc w:val="both"/>
        <w:rPr>
          <w:rFonts w:ascii="Times New Roman" w:hAnsi="Times New Roman" w:cs="Times New Roman"/>
          <w:szCs w:val="28"/>
        </w:rPr>
      </w:pPr>
      <w:r w:rsidRPr="0091766D">
        <w:rPr>
          <w:rFonts w:ascii="Times New Roman" w:hAnsi="Times New Roman" w:cs="Times New Roman"/>
          <w:szCs w:val="28"/>
          <w:lang w:val="x-none"/>
        </w:rPr>
        <w:t>Механизация смазочно-заправочных работ</w:t>
      </w:r>
    </w:p>
    <w:p w14:paraId="745EDA73" w14:textId="77777777" w:rsidR="009C5DEC" w:rsidRPr="0091766D" w:rsidRDefault="009C5DEC" w:rsidP="00BA0D7D">
      <w:pPr>
        <w:widowControl/>
        <w:numPr>
          <w:ilvl w:val="0"/>
          <w:numId w:val="13"/>
        </w:numPr>
        <w:shd w:val="clear" w:color="auto" w:fill="FFFFFF"/>
        <w:jc w:val="both"/>
        <w:rPr>
          <w:rFonts w:ascii="Times New Roman" w:hAnsi="Times New Roman" w:cs="Times New Roman"/>
          <w:szCs w:val="28"/>
        </w:rPr>
      </w:pPr>
      <w:r w:rsidRPr="0091766D">
        <w:rPr>
          <w:rFonts w:ascii="Times New Roman" w:hAnsi="Times New Roman" w:cs="Times New Roman"/>
          <w:szCs w:val="28"/>
          <w:lang w:val="x-none"/>
        </w:rPr>
        <w:t>Общая характеристика текущего ремонта автомобиля</w:t>
      </w:r>
    </w:p>
    <w:p w14:paraId="75EF5420" w14:textId="77777777" w:rsidR="009C5DEC" w:rsidRPr="0091766D" w:rsidRDefault="009C5DEC" w:rsidP="00BA0D7D">
      <w:pPr>
        <w:widowControl/>
        <w:numPr>
          <w:ilvl w:val="0"/>
          <w:numId w:val="13"/>
        </w:numPr>
        <w:shd w:val="clear" w:color="auto" w:fill="FFFFFF"/>
        <w:jc w:val="both"/>
        <w:rPr>
          <w:rFonts w:ascii="Times New Roman" w:hAnsi="Times New Roman" w:cs="Times New Roman"/>
          <w:szCs w:val="28"/>
        </w:rPr>
      </w:pPr>
      <w:r w:rsidRPr="0091766D">
        <w:rPr>
          <w:rFonts w:ascii="Times New Roman" w:hAnsi="Times New Roman" w:cs="Times New Roman"/>
          <w:szCs w:val="28"/>
          <w:lang w:val="x-none"/>
        </w:rPr>
        <w:t>Разборочно-сборочные работы</w:t>
      </w:r>
    </w:p>
    <w:p w14:paraId="797B549F" w14:textId="77777777" w:rsidR="009C5DEC" w:rsidRPr="0091766D" w:rsidRDefault="009C5DEC" w:rsidP="00BA0D7D">
      <w:pPr>
        <w:widowControl/>
        <w:numPr>
          <w:ilvl w:val="0"/>
          <w:numId w:val="13"/>
        </w:numPr>
        <w:shd w:val="clear" w:color="auto" w:fill="FFFFFF"/>
        <w:jc w:val="both"/>
        <w:rPr>
          <w:rFonts w:ascii="Times New Roman" w:hAnsi="Times New Roman" w:cs="Times New Roman"/>
          <w:szCs w:val="28"/>
        </w:rPr>
      </w:pPr>
      <w:r w:rsidRPr="0091766D">
        <w:rPr>
          <w:rFonts w:ascii="Times New Roman" w:hAnsi="Times New Roman" w:cs="Times New Roman"/>
          <w:szCs w:val="28"/>
          <w:lang w:val="x-none"/>
        </w:rPr>
        <w:t>Слесарно-механические работы</w:t>
      </w:r>
    </w:p>
    <w:p w14:paraId="0B6A417D" w14:textId="77777777" w:rsidR="009C5DEC" w:rsidRPr="0091766D" w:rsidRDefault="009C5DEC" w:rsidP="00BA0D7D">
      <w:pPr>
        <w:widowControl/>
        <w:numPr>
          <w:ilvl w:val="0"/>
          <w:numId w:val="13"/>
        </w:numPr>
        <w:shd w:val="clear" w:color="auto" w:fill="FFFFFF"/>
        <w:jc w:val="both"/>
        <w:rPr>
          <w:rFonts w:ascii="Times New Roman" w:hAnsi="Times New Roman" w:cs="Times New Roman"/>
          <w:szCs w:val="28"/>
        </w:rPr>
      </w:pPr>
      <w:r w:rsidRPr="0091766D">
        <w:rPr>
          <w:rFonts w:ascii="Times New Roman" w:hAnsi="Times New Roman" w:cs="Times New Roman"/>
          <w:szCs w:val="28"/>
          <w:lang w:val="x-none"/>
        </w:rPr>
        <w:t>Тепловые работы</w:t>
      </w:r>
    </w:p>
    <w:p w14:paraId="065F1747" w14:textId="77777777" w:rsidR="009C5DEC" w:rsidRPr="0091766D" w:rsidRDefault="009C5DEC" w:rsidP="00BA0D7D">
      <w:pPr>
        <w:widowControl/>
        <w:numPr>
          <w:ilvl w:val="0"/>
          <w:numId w:val="13"/>
        </w:numPr>
        <w:shd w:val="clear" w:color="auto" w:fill="FFFFFF"/>
        <w:jc w:val="both"/>
        <w:rPr>
          <w:rFonts w:ascii="Times New Roman" w:hAnsi="Times New Roman" w:cs="Times New Roman"/>
          <w:szCs w:val="28"/>
        </w:rPr>
      </w:pPr>
      <w:r w:rsidRPr="0091766D">
        <w:rPr>
          <w:rFonts w:ascii="Times New Roman" w:hAnsi="Times New Roman" w:cs="Times New Roman"/>
          <w:szCs w:val="28"/>
          <w:lang w:val="x-none"/>
        </w:rPr>
        <w:t>Технологии жестяницких при ремонте кузовов автомобилей.</w:t>
      </w:r>
    </w:p>
    <w:p w14:paraId="090CC17C" w14:textId="77777777" w:rsidR="009C5DEC" w:rsidRPr="0091766D" w:rsidRDefault="009C5DEC" w:rsidP="00BA0D7D">
      <w:pPr>
        <w:widowControl/>
        <w:numPr>
          <w:ilvl w:val="0"/>
          <w:numId w:val="13"/>
        </w:numPr>
        <w:shd w:val="clear" w:color="auto" w:fill="FFFFFF"/>
        <w:jc w:val="both"/>
        <w:rPr>
          <w:rFonts w:ascii="Times New Roman" w:hAnsi="Times New Roman" w:cs="Times New Roman"/>
          <w:szCs w:val="28"/>
        </w:rPr>
      </w:pPr>
      <w:r w:rsidRPr="0091766D">
        <w:rPr>
          <w:rFonts w:ascii="Times New Roman" w:hAnsi="Times New Roman" w:cs="Times New Roman"/>
          <w:szCs w:val="28"/>
          <w:lang w:val="x-none"/>
        </w:rPr>
        <w:t>Технологии обойных работ при ремонте кузовов автомобилей.</w:t>
      </w:r>
    </w:p>
    <w:p w14:paraId="4967587C" w14:textId="77777777" w:rsidR="009C5DEC" w:rsidRPr="0091766D" w:rsidRDefault="009C5DEC" w:rsidP="00BA0D7D">
      <w:pPr>
        <w:widowControl/>
        <w:numPr>
          <w:ilvl w:val="0"/>
          <w:numId w:val="13"/>
        </w:numPr>
        <w:shd w:val="clear" w:color="auto" w:fill="FFFFFF"/>
        <w:jc w:val="both"/>
        <w:rPr>
          <w:rFonts w:ascii="Times New Roman" w:hAnsi="Times New Roman" w:cs="Times New Roman"/>
          <w:szCs w:val="28"/>
        </w:rPr>
      </w:pPr>
      <w:r w:rsidRPr="0091766D">
        <w:rPr>
          <w:rFonts w:ascii="Times New Roman" w:hAnsi="Times New Roman" w:cs="Times New Roman"/>
          <w:szCs w:val="28"/>
          <w:lang w:val="x-none"/>
        </w:rPr>
        <w:t>Технологии окрасочных работ при ремонте кузовов автомобилей.</w:t>
      </w:r>
    </w:p>
    <w:p w14:paraId="1CBA6DDB" w14:textId="77777777" w:rsidR="009C5DEC" w:rsidRPr="0091766D" w:rsidRDefault="009C5DEC" w:rsidP="00BA0D7D">
      <w:pPr>
        <w:widowControl/>
        <w:numPr>
          <w:ilvl w:val="0"/>
          <w:numId w:val="13"/>
        </w:numPr>
        <w:shd w:val="clear" w:color="auto" w:fill="FFFFFF"/>
        <w:jc w:val="both"/>
        <w:rPr>
          <w:rFonts w:ascii="Times New Roman" w:hAnsi="Times New Roman" w:cs="Times New Roman"/>
          <w:szCs w:val="28"/>
        </w:rPr>
      </w:pPr>
      <w:r w:rsidRPr="0091766D">
        <w:rPr>
          <w:rFonts w:ascii="Times New Roman" w:hAnsi="Times New Roman" w:cs="Times New Roman"/>
          <w:szCs w:val="28"/>
          <w:lang w:val="x-none"/>
        </w:rPr>
        <w:t>Особенности технологии ремонта КШМ  двигателя.</w:t>
      </w:r>
    </w:p>
    <w:p w14:paraId="3715381C" w14:textId="77777777" w:rsidR="009C5DEC" w:rsidRPr="0091766D" w:rsidRDefault="009C5DEC" w:rsidP="00BA0D7D">
      <w:pPr>
        <w:widowControl/>
        <w:numPr>
          <w:ilvl w:val="0"/>
          <w:numId w:val="13"/>
        </w:numPr>
        <w:shd w:val="clear" w:color="auto" w:fill="FFFFFF"/>
        <w:jc w:val="both"/>
        <w:rPr>
          <w:rFonts w:ascii="Times New Roman" w:hAnsi="Times New Roman" w:cs="Times New Roman"/>
          <w:szCs w:val="28"/>
        </w:rPr>
      </w:pPr>
      <w:r w:rsidRPr="0091766D">
        <w:rPr>
          <w:rFonts w:ascii="Times New Roman" w:hAnsi="Times New Roman" w:cs="Times New Roman"/>
          <w:szCs w:val="28"/>
          <w:lang w:val="x-none"/>
        </w:rPr>
        <w:t>Особенности технологии ремонта  ГРМ двигателя.</w:t>
      </w:r>
    </w:p>
    <w:p w14:paraId="441663F0" w14:textId="77777777" w:rsidR="009C5DEC" w:rsidRPr="0091766D" w:rsidRDefault="009C5DEC" w:rsidP="00BA0D7D">
      <w:pPr>
        <w:widowControl/>
        <w:numPr>
          <w:ilvl w:val="0"/>
          <w:numId w:val="13"/>
        </w:numPr>
        <w:shd w:val="clear" w:color="auto" w:fill="FFFFFF"/>
        <w:jc w:val="both"/>
        <w:rPr>
          <w:rFonts w:ascii="Times New Roman" w:hAnsi="Times New Roman" w:cs="Times New Roman"/>
          <w:szCs w:val="28"/>
        </w:rPr>
      </w:pPr>
      <w:r w:rsidRPr="0091766D">
        <w:rPr>
          <w:rFonts w:ascii="Times New Roman" w:hAnsi="Times New Roman" w:cs="Times New Roman"/>
          <w:szCs w:val="28"/>
          <w:lang w:val="x-none"/>
        </w:rPr>
        <w:t>Особенности ремонта приборов системы питания  двигателя.</w:t>
      </w:r>
    </w:p>
    <w:p w14:paraId="2A04B8E5" w14:textId="77777777" w:rsidR="009C5DEC" w:rsidRPr="0091766D" w:rsidRDefault="009C5DEC" w:rsidP="00BA0D7D">
      <w:pPr>
        <w:widowControl/>
        <w:numPr>
          <w:ilvl w:val="0"/>
          <w:numId w:val="13"/>
        </w:numPr>
        <w:shd w:val="clear" w:color="auto" w:fill="FFFFFF"/>
        <w:jc w:val="both"/>
        <w:rPr>
          <w:rFonts w:ascii="Times New Roman" w:hAnsi="Times New Roman" w:cs="Times New Roman"/>
          <w:szCs w:val="28"/>
        </w:rPr>
      </w:pPr>
      <w:r w:rsidRPr="0091766D">
        <w:rPr>
          <w:rFonts w:ascii="Times New Roman" w:hAnsi="Times New Roman" w:cs="Times New Roman"/>
          <w:szCs w:val="28"/>
          <w:lang w:val="x-none"/>
        </w:rPr>
        <w:t>Особенности ремонта электрооборудования  автомобиля.</w:t>
      </w:r>
    </w:p>
    <w:p w14:paraId="1235E057" w14:textId="77777777" w:rsidR="009C5DEC" w:rsidRPr="0091766D" w:rsidRDefault="009C5DEC" w:rsidP="00BA0D7D">
      <w:pPr>
        <w:widowControl/>
        <w:numPr>
          <w:ilvl w:val="0"/>
          <w:numId w:val="13"/>
        </w:numPr>
        <w:shd w:val="clear" w:color="auto" w:fill="FFFFFF"/>
        <w:jc w:val="both"/>
        <w:rPr>
          <w:rFonts w:ascii="Times New Roman" w:hAnsi="Times New Roman" w:cs="Times New Roman"/>
          <w:szCs w:val="28"/>
        </w:rPr>
      </w:pPr>
      <w:r w:rsidRPr="0091766D">
        <w:rPr>
          <w:rFonts w:ascii="Times New Roman" w:hAnsi="Times New Roman" w:cs="Times New Roman"/>
          <w:szCs w:val="28"/>
          <w:lang w:val="x-none"/>
        </w:rPr>
        <w:t>Особенности технологии текущего  ремонта агрегатов трансмиссии.</w:t>
      </w:r>
    </w:p>
    <w:p w14:paraId="37EC3775" w14:textId="77777777" w:rsidR="009C5DEC" w:rsidRPr="0091766D" w:rsidRDefault="009C5DEC" w:rsidP="00BA0D7D">
      <w:pPr>
        <w:widowControl/>
        <w:numPr>
          <w:ilvl w:val="0"/>
          <w:numId w:val="13"/>
        </w:numPr>
        <w:shd w:val="clear" w:color="auto" w:fill="FFFFFF"/>
        <w:jc w:val="both"/>
        <w:rPr>
          <w:rFonts w:ascii="Times New Roman" w:hAnsi="Times New Roman" w:cs="Times New Roman"/>
          <w:szCs w:val="28"/>
        </w:rPr>
      </w:pPr>
      <w:r w:rsidRPr="0091766D">
        <w:rPr>
          <w:rFonts w:ascii="Times New Roman" w:hAnsi="Times New Roman" w:cs="Times New Roman"/>
          <w:szCs w:val="28"/>
          <w:lang w:val="x-none"/>
        </w:rPr>
        <w:t>Особенности технологии текущего  ремонта элементов ходовой части.</w:t>
      </w:r>
    </w:p>
    <w:p w14:paraId="7C1852C6" w14:textId="77777777" w:rsidR="009C5DEC" w:rsidRPr="0091766D" w:rsidRDefault="009C5DEC" w:rsidP="00BA0D7D">
      <w:pPr>
        <w:widowControl/>
        <w:numPr>
          <w:ilvl w:val="0"/>
          <w:numId w:val="13"/>
        </w:numPr>
        <w:shd w:val="clear" w:color="auto" w:fill="FFFFFF"/>
        <w:jc w:val="both"/>
        <w:rPr>
          <w:rFonts w:ascii="Times New Roman" w:hAnsi="Times New Roman" w:cs="Times New Roman"/>
          <w:szCs w:val="28"/>
        </w:rPr>
      </w:pPr>
      <w:r w:rsidRPr="0091766D">
        <w:rPr>
          <w:rFonts w:ascii="Times New Roman" w:hAnsi="Times New Roman" w:cs="Times New Roman"/>
          <w:szCs w:val="28"/>
          <w:lang w:val="x-none"/>
        </w:rPr>
        <w:t>Особенности технологии текущего  ремонта  рулевого управления.</w:t>
      </w:r>
    </w:p>
    <w:p w14:paraId="4C2C7CE0" w14:textId="77777777" w:rsidR="009C5DEC" w:rsidRPr="0091766D" w:rsidRDefault="009C5DEC" w:rsidP="00BA0D7D">
      <w:pPr>
        <w:widowControl/>
        <w:numPr>
          <w:ilvl w:val="0"/>
          <w:numId w:val="13"/>
        </w:numPr>
        <w:shd w:val="clear" w:color="auto" w:fill="FFFFFF"/>
        <w:jc w:val="both"/>
        <w:rPr>
          <w:rFonts w:ascii="Times New Roman" w:hAnsi="Times New Roman" w:cs="Times New Roman"/>
          <w:szCs w:val="28"/>
          <w:lang w:val="x-none"/>
        </w:rPr>
      </w:pPr>
      <w:r w:rsidRPr="0091766D">
        <w:rPr>
          <w:rFonts w:ascii="Times New Roman" w:hAnsi="Times New Roman" w:cs="Times New Roman"/>
          <w:szCs w:val="28"/>
          <w:lang w:val="x-none"/>
        </w:rPr>
        <w:t>Особенности технологии текущего  ремонта элементов тормозной системы автомобиля.</w:t>
      </w:r>
    </w:p>
    <w:p w14:paraId="61BF7C75" w14:textId="66C37F6C" w:rsidR="009C5DEC" w:rsidRPr="0091766D" w:rsidRDefault="009C5DEC" w:rsidP="009C5DEC">
      <w:pPr>
        <w:shd w:val="clear" w:color="auto" w:fill="FFFFFF"/>
        <w:jc w:val="center"/>
        <w:rPr>
          <w:rFonts w:ascii="Times New Roman" w:hAnsi="Times New Roman" w:cs="Times New Roman"/>
          <w:b/>
        </w:rPr>
      </w:pPr>
    </w:p>
    <w:p w14:paraId="0A16819A" w14:textId="77777777" w:rsidR="009C5DEC" w:rsidRPr="0091766D" w:rsidRDefault="009C5DEC" w:rsidP="009C5DEC">
      <w:pPr>
        <w:rPr>
          <w:rFonts w:ascii="Times New Roman" w:hAnsi="Times New Roman" w:cs="Times New Roman"/>
          <w:b/>
        </w:rPr>
      </w:pPr>
      <w:r w:rsidRPr="0091766D">
        <w:rPr>
          <w:rFonts w:ascii="Times New Roman" w:hAnsi="Times New Roman" w:cs="Times New Roman"/>
          <w:b/>
          <w:noProof/>
        </w:rPr>
        <w:t xml:space="preserve">5.2 </w:t>
      </w:r>
      <w:r w:rsidRPr="0091766D">
        <w:rPr>
          <w:rFonts w:ascii="Times New Roman" w:hAnsi="Times New Roman" w:cs="Times New Roman"/>
          <w:b/>
        </w:rPr>
        <w:t>Вопросы и задания теста</w:t>
      </w:r>
      <w:r w:rsidRPr="0091766D">
        <w:rPr>
          <w:rFonts w:ascii="Times New Roman" w:hAnsi="Times New Roman" w:cs="Times New Roman"/>
          <w:b/>
          <w:noProof/>
        </w:rPr>
        <w:t xml:space="preserve"> </w:t>
      </w:r>
      <w:r w:rsidRPr="0091766D">
        <w:rPr>
          <w:rFonts w:ascii="Times New Roman" w:hAnsi="Times New Roman" w:cs="Times New Roman"/>
          <w:b/>
        </w:rPr>
        <w:t xml:space="preserve">для промежуточного контроля по дисциплине  по оценке сформированности </w:t>
      </w:r>
    </w:p>
    <w:p w14:paraId="1C76B668" w14:textId="77777777" w:rsidR="009C5DEC" w:rsidRPr="0091766D" w:rsidRDefault="009C5DEC" w:rsidP="00BA0D7D">
      <w:pPr>
        <w:numPr>
          <w:ilvl w:val="0"/>
          <w:numId w:val="15"/>
        </w:numPr>
        <w:tabs>
          <w:tab w:val="left" w:pos="851"/>
        </w:tabs>
        <w:ind w:left="0" w:firstLine="454"/>
        <w:jc w:val="both"/>
        <w:rPr>
          <w:rFonts w:ascii="Times New Roman" w:hAnsi="Times New Roman" w:cs="Times New Roman"/>
        </w:rPr>
      </w:pPr>
      <w:r w:rsidRPr="0091766D">
        <w:rPr>
          <w:rFonts w:ascii="Times New Roman" w:hAnsi="Times New Roman" w:cs="Times New Roman"/>
        </w:rPr>
        <w:t xml:space="preserve">При каких видах технического обслуживания проверяют свободный ход рулевого колеса? </w:t>
      </w:r>
    </w:p>
    <w:p w14:paraId="114075DF" w14:textId="77777777" w:rsidR="009C5DEC" w:rsidRPr="0091766D" w:rsidRDefault="009C5DEC" w:rsidP="009C5DEC">
      <w:pPr>
        <w:tabs>
          <w:tab w:val="left" w:pos="851"/>
        </w:tabs>
        <w:ind w:firstLine="851"/>
        <w:rPr>
          <w:rFonts w:ascii="Times New Roman" w:hAnsi="Times New Roman" w:cs="Times New Roman"/>
        </w:rPr>
      </w:pPr>
      <w:r w:rsidRPr="0091766D">
        <w:rPr>
          <w:rFonts w:ascii="Times New Roman" w:hAnsi="Times New Roman" w:cs="Times New Roman"/>
        </w:rPr>
        <w:t>a. ЕО.</w:t>
      </w:r>
    </w:p>
    <w:p w14:paraId="70F6A76D" w14:textId="77777777" w:rsidR="009C5DEC" w:rsidRPr="0091766D" w:rsidRDefault="009C5DEC" w:rsidP="009C5DEC">
      <w:pPr>
        <w:tabs>
          <w:tab w:val="left" w:pos="851"/>
        </w:tabs>
        <w:ind w:firstLine="851"/>
        <w:rPr>
          <w:rFonts w:ascii="Times New Roman" w:hAnsi="Times New Roman" w:cs="Times New Roman"/>
        </w:rPr>
      </w:pPr>
      <w:r w:rsidRPr="0091766D">
        <w:rPr>
          <w:rFonts w:ascii="Times New Roman" w:hAnsi="Times New Roman" w:cs="Times New Roman"/>
        </w:rPr>
        <w:t>b.ТО-1.</w:t>
      </w:r>
    </w:p>
    <w:p w14:paraId="41820260" w14:textId="77777777" w:rsidR="009C5DEC" w:rsidRPr="0091766D" w:rsidRDefault="009C5DEC" w:rsidP="009C5DEC">
      <w:pPr>
        <w:tabs>
          <w:tab w:val="left" w:pos="851"/>
        </w:tabs>
        <w:ind w:firstLine="851"/>
        <w:rPr>
          <w:rFonts w:ascii="Times New Roman" w:hAnsi="Times New Roman" w:cs="Times New Roman"/>
        </w:rPr>
      </w:pPr>
      <w:r w:rsidRPr="0091766D">
        <w:rPr>
          <w:rFonts w:ascii="Times New Roman" w:hAnsi="Times New Roman" w:cs="Times New Roman"/>
        </w:rPr>
        <w:t>c.ТО-2.</w:t>
      </w:r>
    </w:p>
    <w:p w14:paraId="33A1E76E" w14:textId="77777777" w:rsidR="009C5DEC" w:rsidRPr="0091766D" w:rsidRDefault="009C5DEC" w:rsidP="009C5DEC">
      <w:pPr>
        <w:tabs>
          <w:tab w:val="left" w:pos="851"/>
        </w:tabs>
        <w:ind w:firstLine="851"/>
        <w:rPr>
          <w:rFonts w:ascii="Times New Roman" w:hAnsi="Times New Roman" w:cs="Times New Roman"/>
        </w:rPr>
      </w:pPr>
      <w:r w:rsidRPr="0091766D">
        <w:rPr>
          <w:rFonts w:ascii="Times New Roman" w:hAnsi="Times New Roman" w:cs="Times New Roman"/>
        </w:rPr>
        <w:t>d. все перечисленное. (правильно)</w:t>
      </w:r>
    </w:p>
    <w:p w14:paraId="65383688" w14:textId="77777777" w:rsidR="009C5DEC" w:rsidRPr="0091766D" w:rsidRDefault="009C5DEC" w:rsidP="00BA0D7D">
      <w:pPr>
        <w:numPr>
          <w:ilvl w:val="0"/>
          <w:numId w:val="15"/>
        </w:numPr>
        <w:tabs>
          <w:tab w:val="left" w:pos="851"/>
        </w:tabs>
        <w:ind w:left="0" w:firstLine="454"/>
        <w:jc w:val="both"/>
        <w:rPr>
          <w:rFonts w:ascii="Times New Roman" w:hAnsi="Times New Roman" w:cs="Times New Roman"/>
        </w:rPr>
      </w:pPr>
      <w:r w:rsidRPr="0091766D">
        <w:rPr>
          <w:rFonts w:ascii="Times New Roman" w:hAnsi="Times New Roman" w:cs="Times New Roman"/>
        </w:rPr>
        <w:t xml:space="preserve">При каких видах технического обслуживания измеряют уровень масла в картере двигателя? </w:t>
      </w:r>
    </w:p>
    <w:p w14:paraId="3890FBDD" w14:textId="77777777" w:rsidR="009C5DEC" w:rsidRPr="0091766D" w:rsidRDefault="009C5DEC" w:rsidP="009C5DEC">
      <w:pPr>
        <w:tabs>
          <w:tab w:val="left" w:pos="851"/>
        </w:tabs>
        <w:ind w:firstLine="851"/>
        <w:rPr>
          <w:rFonts w:ascii="Times New Roman" w:hAnsi="Times New Roman" w:cs="Times New Roman"/>
        </w:rPr>
      </w:pPr>
      <w:r w:rsidRPr="0091766D">
        <w:rPr>
          <w:rFonts w:ascii="Times New Roman" w:hAnsi="Times New Roman" w:cs="Times New Roman"/>
        </w:rPr>
        <w:t>a. ЕО</w:t>
      </w:r>
    </w:p>
    <w:p w14:paraId="2D1B1BD0" w14:textId="77777777" w:rsidR="009C5DEC" w:rsidRPr="0091766D" w:rsidRDefault="009C5DEC" w:rsidP="009C5DEC">
      <w:pPr>
        <w:tabs>
          <w:tab w:val="left" w:pos="851"/>
        </w:tabs>
        <w:ind w:firstLine="851"/>
        <w:rPr>
          <w:rFonts w:ascii="Times New Roman" w:hAnsi="Times New Roman" w:cs="Times New Roman"/>
        </w:rPr>
      </w:pPr>
      <w:r w:rsidRPr="0091766D">
        <w:rPr>
          <w:rFonts w:ascii="Times New Roman" w:hAnsi="Times New Roman" w:cs="Times New Roman"/>
        </w:rPr>
        <w:t>b.ТО-1</w:t>
      </w:r>
    </w:p>
    <w:p w14:paraId="0406BBD4" w14:textId="77777777" w:rsidR="009C5DEC" w:rsidRPr="0091766D" w:rsidRDefault="009C5DEC" w:rsidP="009C5DEC">
      <w:pPr>
        <w:tabs>
          <w:tab w:val="left" w:pos="851"/>
        </w:tabs>
        <w:ind w:firstLine="851"/>
        <w:rPr>
          <w:rFonts w:ascii="Times New Roman" w:hAnsi="Times New Roman" w:cs="Times New Roman"/>
        </w:rPr>
      </w:pPr>
      <w:r w:rsidRPr="0091766D">
        <w:rPr>
          <w:rFonts w:ascii="Times New Roman" w:hAnsi="Times New Roman" w:cs="Times New Roman"/>
        </w:rPr>
        <w:t>c. ТО-2</w:t>
      </w:r>
    </w:p>
    <w:p w14:paraId="11606F83" w14:textId="77777777" w:rsidR="009C5DEC" w:rsidRPr="0091766D" w:rsidRDefault="009C5DEC" w:rsidP="009C5DEC">
      <w:pPr>
        <w:tabs>
          <w:tab w:val="left" w:pos="851"/>
        </w:tabs>
        <w:ind w:firstLine="851"/>
        <w:rPr>
          <w:rFonts w:ascii="Times New Roman" w:hAnsi="Times New Roman" w:cs="Times New Roman"/>
        </w:rPr>
      </w:pPr>
      <w:r w:rsidRPr="0091766D">
        <w:rPr>
          <w:rFonts w:ascii="Times New Roman" w:hAnsi="Times New Roman" w:cs="Times New Roman"/>
        </w:rPr>
        <w:t>d. все перечисленное. (правильно)</w:t>
      </w:r>
    </w:p>
    <w:p w14:paraId="3BA2B09C" w14:textId="77777777" w:rsidR="009C5DEC" w:rsidRPr="0091766D" w:rsidRDefault="009C5DEC" w:rsidP="00BA0D7D">
      <w:pPr>
        <w:numPr>
          <w:ilvl w:val="0"/>
          <w:numId w:val="15"/>
        </w:numPr>
        <w:tabs>
          <w:tab w:val="left" w:pos="851"/>
        </w:tabs>
        <w:ind w:left="0" w:firstLine="454"/>
        <w:jc w:val="both"/>
        <w:rPr>
          <w:rFonts w:ascii="Times New Roman" w:hAnsi="Times New Roman" w:cs="Times New Roman"/>
        </w:rPr>
      </w:pPr>
      <w:r w:rsidRPr="0091766D">
        <w:rPr>
          <w:rFonts w:ascii="Times New Roman" w:hAnsi="Times New Roman" w:cs="Times New Roman"/>
        </w:rPr>
        <w:t xml:space="preserve"> При каких видах технического обслуживания выполняют дозаправку топливом, маслом, охлаждающей жидкостью?</w:t>
      </w:r>
    </w:p>
    <w:p w14:paraId="6B5E171A" w14:textId="77777777" w:rsidR="009C5DEC" w:rsidRPr="0091766D" w:rsidRDefault="009C5DEC" w:rsidP="009C5DEC">
      <w:pPr>
        <w:tabs>
          <w:tab w:val="left" w:pos="851"/>
        </w:tabs>
        <w:ind w:firstLine="851"/>
        <w:rPr>
          <w:rFonts w:ascii="Times New Roman" w:hAnsi="Times New Roman" w:cs="Times New Roman"/>
        </w:rPr>
      </w:pPr>
      <w:r w:rsidRPr="0091766D">
        <w:rPr>
          <w:rFonts w:ascii="Times New Roman" w:hAnsi="Times New Roman" w:cs="Times New Roman"/>
        </w:rPr>
        <w:t>a. ЕО.</w:t>
      </w:r>
    </w:p>
    <w:p w14:paraId="13A936C3" w14:textId="77777777" w:rsidR="009C5DEC" w:rsidRPr="0091766D" w:rsidRDefault="009C5DEC" w:rsidP="009C5DEC">
      <w:pPr>
        <w:tabs>
          <w:tab w:val="left" w:pos="851"/>
        </w:tabs>
        <w:ind w:firstLine="851"/>
        <w:rPr>
          <w:rFonts w:ascii="Times New Roman" w:hAnsi="Times New Roman" w:cs="Times New Roman"/>
        </w:rPr>
      </w:pPr>
      <w:r w:rsidRPr="0091766D">
        <w:rPr>
          <w:rFonts w:ascii="Times New Roman" w:hAnsi="Times New Roman" w:cs="Times New Roman"/>
        </w:rPr>
        <w:t>b.ТО-1.</w:t>
      </w:r>
    </w:p>
    <w:p w14:paraId="5DA6831F" w14:textId="77777777" w:rsidR="009C5DEC" w:rsidRPr="0091766D" w:rsidRDefault="009C5DEC" w:rsidP="009C5DEC">
      <w:pPr>
        <w:tabs>
          <w:tab w:val="left" w:pos="851"/>
        </w:tabs>
        <w:ind w:firstLine="851"/>
        <w:rPr>
          <w:rFonts w:ascii="Times New Roman" w:hAnsi="Times New Roman" w:cs="Times New Roman"/>
        </w:rPr>
      </w:pPr>
      <w:r w:rsidRPr="0091766D">
        <w:rPr>
          <w:rFonts w:ascii="Times New Roman" w:hAnsi="Times New Roman" w:cs="Times New Roman"/>
        </w:rPr>
        <w:lastRenderedPageBreak/>
        <w:t>c. ТО-2.</w:t>
      </w:r>
    </w:p>
    <w:p w14:paraId="58012383" w14:textId="77777777" w:rsidR="009C5DEC" w:rsidRPr="0091766D" w:rsidRDefault="009C5DEC" w:rsidP="009C5DEC">
      <w:pPr>
        <w:tabs>
          <w:tab w:val="left" w:pos="851"/>
        </w:tabs>
        <w:ind w:firstLine="851"/>
        <w:rPr>
          <w:rFonts w:ascii="Times New Roman" w:hAnsi="Times New Roman" w:cs="Times New Roman"/>
        </w:rPr>
      </w:pPr>
      <w:r w:rsidRPr="0091766D">
        <w:rPr>
          <w:rFonts w:ascii="Times New Roman" w:hAnsi="Times New Roman" w:cs="Times New Roman"/>
        </w:rPr>
        <w:t>d. все перечисленное. (правильно)</w:t>
      </w:r>
    </w:p>
    <w:p w14:paraId="3EBC3DF8" w14:textId="77777777" w:rsidR="009C5DEC" w:rsidRPr="0091766D" w:rsidRDefault="009C5DEC" w:rsidP="00BA0D7D">
      <w:pPr>
        <w:numPr>
          <w:ilvl w:val="0"/>
          <w:numId w:val="15"/>
        </w:numPr>
        <w:tabs>
          <w:tab w:val="left" w:pos="851"/>
        </w:tabs>
        <w:ind w:left="0" w:firstLine="454"/>
        <w:jc w:val="both"/>
        <w:rPr>
          <w:rFonts w:ascii="Times New Roman" w:hAnsi="Times New Roman" w:cs="Times New Roman"/>
        </w:rPr>
      </w:pPr>
      <w:r w:rsidRPr="0091766D">
        <w:rPr>
          <w:rFonts w:ascii="Times New Roman" w:hAnsi="Times New Roman" w:cs="Times New Roman"/>
        </w:rPr>
        <w:t xml:space="preserve"> Ежедневное обслуживание выполняется...</w:t>
      </w:r>
    </w:p>
    <w:p w14:paraId="56A223B7"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после работы на линии. (правильно)</w:t>
      </w:r>
    </w:p>
    <w:p w14:paraId="25410E68"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во время работы на линии.</w:t>
      </w:r>
    </w:p>
    <w:p w14:paraId="4BD266F9"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в рабочее время (вместо работы на линии).</w:t>
      </w:r>
    </w:p>
    <w:p w14:paraId="61C54B53"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в любое из указанных периодов времени.</w:t>
      </w:r>
    </w:p>
    <w:p w14:paraId="68E7AC6E" w14:textId="77777777" w:rsidR="009C5DEC" w:rsidRPr="0091766D" w:rsidRDefault="009C5DEC" w:rsidP="00BA0D7D">
      <w:pPr>
        <w:numPr>
          <w:ilvl w:val="0"/>
          <w:numId w:val="15"/>
        </w:numPr>
        <w:tabs>
          <w:tab w:val="left" w:pos="851"/>
        </w:tabs>
        <w:ind w:left="0" w:firstLine="454"/>
        <w:jc w:val="both"/>
        <w:rPr>
          <w:rFonts w:ascii="Times New Roman" w:hAnsi="Times New Roman" w:cs="Times New Roman"/>
        </w:rPr>
      </w:pPr>
      <w:r w:rsidRPr="0091766D">
        <w:rPr>
          <w:rFonts w:ascii="Times New Roman" w:hAnsi="Times New Roman" w:cs="Times New Roman"/>
        </w:rPr>
        <w:t>При каких видах технического обслуживания проверяют герметичность системы охлаждения и уровень жидкости в ней?</w:t>
      </w:r>
    </w:p>
    <w:p w14:paraId="1ACEECC7" w14:textId="77777777" w:rsidR="009C5DEC" w:rsidRPr="0091766D" w:rsidRDefault="009C5DEC" w:rsidP="009C5DEC">
      <w:pPr>
        <w:tabs>
          <w:tab w:val="left" w:pos="851"/>
        </w:tabs>
        <w:ind w:firstLine="851"/>
        <w:rPr>
          <w:rFonts w:ascii="Times New Roman" w:hAnsi="Times New Roman" w:cs="Times New Roman"/>
        </w:rPr>
      </w:pPr>
      <w:r w:rsidRPr="0091766D">
        <w:rPr>
          <w:rFonts w:ascii="Times New Roman" w:hAnsi="Times New Roman" w:cs="Times New Roman"/>
        </w:rPr>
        <w:t>a. СО</w:t>
      </w:r>
    </w:p>
    <w:p w14:paraId="0F5E4897" w14:textId="77777777" w:rsidR="009C5DEC" w:rsidRPr="0091766D" w:rsidRDefault="009C5DEC" w:rsidP="009C5DEC">
      <w:pPr>
        <w:tabs>
          <w:tab w:val="left" w:pos="851"/>
        </w:tabs>
        <w:ind w:firstLine="851"/>
        <w:rPr>
          <w:rFonts w:ascii="Times New Roman" w:hAnsi="Times New Roman" w:cs="Times New Roman"/>
        </w:rPr>
      </w:pPr>
      <w:r w:rsidRPr="0091766D">
        <w:rPr>
          <w:rFonts w:ascii="Times New Roman" w:hAnsi="Times New Roman" w:cs="Times New Roman"/>
        </w:rPr>
        <w:t>b. ТО-1</w:t>
      </w:r>
    </w:p>
    <w:p w14:paraId="2F138879" w14:textId="77777777" w:rsidR="009C5DEC" w:rsidRPr="0091766D" w:rsidRDefault="009C5DEC" w:rsidP="009C5DEC">
      <w:pPr>
        <w:tabs>
          <w:tab w:val="left" w:pos="851"/>
        </w:tabs>
        <w:ind w:firstLine="851"/>
        <w:rPr>
          <w:rFonts w:ascii="Times New Roman" w:hAnsi="Times New Roman" w:cs="Times New Roman"/>
        </w:rPr>
      </w:pPr>
      <w:r w:rsidRPr="0091766D">
        <w:rPr>
          <w:rFonts w:ascii="Times New Roman" w:hAnsi="Times New Roman" w:cs="Times New Roman"/>
        </w:rPr>
        <w:t>c. ТО-2</w:t>
      </w:r>
    </w:p>
    <w:p w14:paraId="1B67459A" w14:textId="77777777" w:rsidR="009C5DEC" w:rsidRPr="0091766D" w:rsidRDefault="009C5DEC" w:rsidP="009C5DEC">
      <w:pPr>
        <w:tabs>
          <w:tab w:val="left" w:pos="851"/>
        </w:tabs>
        <w:ind w:firstLine="851"/>
        <w:rPr>
          <w:rFonts w:ascii="Times New Roman" w:hAnsi="Times New Roman" w:cs="Times New Roman"/>
        </w:rPr>
      </w:pPr>
      <w:r w:rsidRPr="0091766D">
        <w:rPr>
          <w:rFonts w:ascii="Times New Roman" w:hAnsi="Times New Roman" w:cs="Times New Roman"/>
        </w:rPr>
        <w:t>d. все перечисленное. (правильно)</w:t>
      </w:r>
    </w:p>
    <w:p w14:paraId="63E5EEE6" w14:textId="77777777" w:rsidR="009C5DEC" w:rsidRPr="0091766D" w:rsidRDefault="009C5DEC" w:rsidP="00BA0D7D">
      <w:pPr>
        <w:numPr>
          <w:ilvl w:val="0"/>
          <w:numId w:val="15"/>
        </w:numPr>
        <w:tabs>
          <w:tab w:val="left" w:pos="851"/>
        </w:tabs>
        <w:ind w:left="0" w:firstLine="454"/>
        <w:jc w:val="both"/>
        <w:rPr>
          <w:rFonts w:ascii="Times New Roman" w:hAnsi="Times New Roman" w:cs="Times New Roman"/>
        </w:rPr>
      </w:pPr>
      <w:r w:rsidRPr="0091766D">
        <w:rPr>
          <w:rFonts w:ascii="Times New Roman" w:hAnsi="Times New Roman" w:cs="Times New Roman"/>
        </w:rPr>
        <w:t xml:space="preserve"> При каких видах технического обслуживания проверяют и при необходимости регулируют натяжение приводного ремня насоса и вентилятора? </w:t>
      </w:r>
    </w:p>
    <w:p w14:paraId="070AD21D" w14:textId="77777777" w:rsidR="009C5DEC" w:rsidRPr="0091766D" w:rsidRDefault="009C5DEC" w:rsidP="009C5DEC">
      <w:pPr>
        <w:tabs>
          <w:tab w:val="left" w:pos="851"/>
        </w:tabs>
        <w:ind w:firstLine="851"/>
        <w:rPr>
          <w:rFonts w:ascii="Times New Roman" w:hAnsi="Times New Roman" w:cs="Times New Roman"/>
        </w:rPr>
      </w:pPr>
      <w:r w:rsidRPr="0091766D">
        <w:rPr>
          <w:rFonts w:ascii="Times New Roman" w:hAnsi="Times New Roman" w:cs="Times New Roman"/>
        </w:rPr>
        <w:t>a. СО</w:t>
      </w:r>
    </w:p>
    <w:p w14:paraId="452B4CDF" w14:textId="77777777" w:rsidR="009C5DEC" w:rsidRPr="0091766D" w:rsidRDefault="009C5DEC" w:rsidP="009C5DEC">
      <w:pPr>
        <w:tabs>
          <w:tab w:val="left" w:pos="851"/>
        </w:tabs>
        <w:ind w:firstLine="851"/>
        <w:rPr>
          <w:rFonts w:ascii="Times New Roman" w:hAnsi="Times New Roman" w:cs="Times New Roman"/>
        </w:rPr>
      </w:pPr>
      <w:r w:rsidRPr="0091766D">
        <w:rPr>
          <w:rFonts w:ascii="Times New Roman" w:hAnsi="Times New Roman" w:cs="Times New Roman"/>
        </w:rPr>
        <w:t>b. ТО-1</w:t>
      </w:r>
    </w:p>
    <w:p w14:paraId="2930D28B" w14:textId="77777777" w:rsidR="009C5DEC" w:rsidRPr="0091766D" w:rsidRDefault="009C5DEC" w:rsidP="009C5DEC">
      <w:pPr>
        <w:tabs>
          <w:tab w:val="left" w:pos="851"/>
        </w:tabs>
        <w:ind w:firstLine="851"/>
        <w:rPr>
          <w:rFonts w:ascii="Times New Roman" w:hAnsi="Times New Roman" w:cs="Times New Roman"/>
        </w:rPr>
      </w:pPr>
      <w:r w:rsidRPr="0091766D">
        <w:rPr>
          <w:rFonts w:ascii="Times New Roman" w:hAnsi="Times New Roman" w:cs="Times New Roman"/>
        </w:rPr>
        <w:t>c. ТО-2</w:t>
      </w:r>
    </w:p>
    <w:p w14:paraId="5109D591" w14:textId="77777777" w:rsidR="009C5DEC" w:rsidRPr="0091766D" w:rsidRDefault="009C5DEC" w:rsidP="009C5DEC">
      <w:pPr>
        <w:tabs>
          <w:tab w:val="left" w:pos="851"/>
        </w:tabs>
        <w:ind w:firstLine="851"/>
        <w:rPr>
          <w:rFonts w:ascii="Times New Roman" w:hAnsi="Times New Roman" w:cs="Times New Roman"/>
        </w:rPr>
      </w:pPr>
      <w:r w:rsidRPr="0091766D">
        <w:rPr>
          <w:rFonts w:ascii="Times New Roman" w:hAnsi="Times New Roman" w:cs="Times New Roman"/>
        </w:rPr>
        <w:t>d. все перечисленное. (правильно)</w:t>
      </w:r>
    </w:p>
    <w:p w14:paraId="015308ED" w14:textId="77777777" w:rsidR="009C5DEC" w:rsidRPr="0091766D" w:rsidRDefault="009C5DEC" w:rsidP="00BA0D7D">
      <w:pPr>
        <w:numPr>
          <w:ilvl w:val="0"/>
          <w:numId w:val="15"/>
        </w:numPr>
        <w:tabs>
          <w:tab w:val="left" w:pos="851"/>
        </w:tabs>
        <w:ind w:left="0" w:firstLine="454"/>
        <w:jc w:val="both"/>
        <w:rPr>
          <w:rFonts w:ascii="Times New Roman" w:hAnsi="Times New Roman" w:cs="Times New Roman"/>
        </w:rPr>
      </w:pPr>
      <w:r w:rsidRPr="0091766D">
        <w:rPr>
          <w:rFonts w:ascii="Times New Roman" w:hAnsi="Times New Roman" w:cs="Times New Roman"/>
        </w:rPr>
        <w:t>При каких видах технического обслуживания при необходимости доливают охлаждающую жидкость?</w:t>
      </w:r>
    </w:p>
    <w:p w14:paraId="698A1921" w14:textId="77777777" w:rsidR="009C5DEC" w:rsidRPr="0091766D" w:rsidRDefault="009C5DEC" w:rsidP="009C5DEC">
      <w:pPr>
        <w:tabs>
          <w:tab w:val="left" w:pos="851"/>
        </w:tabs>
        <w:ind w:firstLine="851"/>
        <w:rPr>
          <w:rFonts w:ascii="Times New Roman" w:hAnsi="Times New Roman" w:cs="Times New Roman"/>
        </w:rPr>
      </w:pPr>
      <w:r w:rsidRPr="0091766D">
        <w:rPr>
          <w:rFonts w:ascii="Times New Roman" w:hAnsi="Times New Roman" w:cs="Times New Roman"/>
        </w:rPr>
        <w:t>a.ЕО</w:t>
      </w:r>
    </w:p>
    <w:p w14:paraId="71F2E732" w14:textId="77777777" w:rsidR="009C5DEC" w:rsidRPr="0091766D" w:rsidRDefault="009C5DEC" w:rsidP="009C5DEC">
      <w:pPr>
        <w:tabs>
          <w:tab w:val="left" w:pos="851"/>
        </w:tabs>
        <w:ind w:firstLine="851"/>
        <w:rPr>
          <w:rFonts w:ascii="Times New Roman" w:hAnsi="Times New Roman" w:cs="Times New Roman"/>
        </w:rPr>
      </w:pPr>
      <w:r w:rsidRPr="0091766D">
        <w:rPr>
          <w:rFonts w:ascii="Times New Roman" w:hAnsi="Times New Roman" w:cs="Times New Roman"/>
        </w:rPr>
        <w:t>b.ТО-1</w:t>
      </w:r>
    </w:p>
    <w:p w14:paraId="0E9C572A" w14:textId="77777777" w:rsidR="009C5DEC" w:rsidRPr="0091766D" w:rsidRDefault="009C5DEC" w:rsidP="009C5DEC">
      <w:pPr>
        <w:tabs>
          <w:tab w:val="left" w:pos="851"/>
        </w:tabs>
        <w:ind w:firstLine="851"/>
        <w:rPr>
          <w:rFonts w:ascii="Times New Roman" w:hAnsi="Times New Roman" w:cs="Times New Roman"/>
        </w:rPr>
      </w:pPr>
      <w:r w:rsidRPr="0091766D">
        <w:rPr>
          <w:rFonts w:ascii="Times New Roman" w:hAnsi="Times New Roman" w:cs="Times New Roman"/>
        </w:rPr>
        <w:t>c.ТО-2</w:t>
      </w:r>
    </w:p>
    <w:p w14:paraId="1EC88C40" w14:textId="77777777" w:rsidR="009C5DEC" w:rsidRPr="0091766D" w:rsidRDefault="009C5DEC" w:rsidP="009C5DEC">
      <w:pPr>
        <w:tabs>
          <w:tab w:val="left" w:pos="851"/>
        </w:tabs>
        <w:ind w:firstLine="851"/>
        <w:rPr>
          <w:rFonts w:ascii="Times New Roman" w:hAnsi="Times New Roman" w:cs="Times New Roman"/>
        </w:rPr>
      </w:pPr>
      <w:r w:rsidRPr="0091766D">
        <w:rPr>
          <w:rFonts w:ascii="Times New Roman" w:hAnsi="Times New Roman" w:cs="Times New Roman"/>
        </w:rPr>
        <w:t>d. все перечисленное. (правильно)</w:t>
      </w:r>
    </w:p>
    <w:p w14:paraId="0EB92A40" w14:textId="77777777" w:rsidR="009C5DEC" w:rsidRPr="0091766D" w:rsidRDefault="009C5DEC" w:rsidP="00BA0D7D">
      <w:pPr>
        <w:numPr>
          <w:ilvl w:val="0"/>
          <w:numId w:val="15"/>
        </w:numPr>
        <w:tabs>
          <w:tab w:val="left" w:pos="851"/>
        </w:tabs>
        <w:ind w:left="0" w:firstLine="454"/>
        <w:jc w:val="both"/>
        <w:rPr>
          <w:rFonts w:ascii="Times New Roman" w:hAnsi="Times New Roman" w:cs="Times New Roman"/>
        </w:rPr>
      </w:pPr>
      <w:r w:rsidRPr="0091766D">
        <w:rPr>
          <w:rFonts w:ascii="Times New Roman" w:hAnsi="Times New Roman" w:cs="Times New Roman"/>
        </w:rPr>
        <w:t xml:space="preserve"> При каких видах технического обслуживания проверяют и при необходимости закрепляют вентилятор, радиатор, жалюзи?</w:t>
      </w:r>
    </w:p>
    <w:p w14:paraId="70969929" w14:textId="77777777" w:rsidR="009C5DEC" w:rsidRPr="0091766D" w:rsidRDefault="009C5DEC" w:rsidP="009C5DEC">
      <w:pPr>
        <w:tabs>
          <w:tab w:val="left" w:pos="851"/>
        </w:tabs>
        <w:ind w:firstLine="851"/>
        <w:rPr>
          <w:rFonts w:ascii="Times New Roman" w:hAnsi="Times New Roman" w:cs="Times New Roman"/>
        </w:rPr>
      </w:pPr>
      <w:r w:rsidRPr="0091766D">
        <w:rPr>
          <w:rFonts w:ascii="Times New Roman" w:hAnsi="Times New Roman" w:cs="Times New Roman"/>
        </w:rPr>
        <w:t>a. СО</w:t>
      </w:r>
    </w:p>
    <w:p w14:paraId="5C7EB7C6" w14:textId="77777777" w:rsidR="009C5DEC" w:rsidRPr="0091766D" w:rsidRDefault="009C5DEC" w:rsidP="009C5DEC">
      <w:pPr>
        <w:tabs>
          <w:tab w:val="left" w:pos="851"/>
        </w:tabs>
        <w:ind w:firstLine="851"/>
        <w:rPr>
          <w:rFonts w:ascii="Times New Roman" w:hAnsi="Times New Roman" w:cs="Times New Roman"/>
        </w:rPr>
      </w:pPr>
      <w:r w:rsidRPr="0091766D">
        <w:rPr>
          <w:rFonts w:ascii="Times New Roman" w:hAnsi="Times New Roman" w:cs="Times New Roman"/>
        </w:rPr>
        <w:t>b. ТО-1</w:t>
      </w:r>
    </w:p>
    <w:p w14:paraId="045D06C4" w14:textId="77777777" w:rsidR="009C5DEC" w:rsidRPr="0091766D" w:rsidRDefault="009C5DEC" w:rsidP="009C5DEC">
      <w:pPr>
        <w:tabs>
          <w:tab w:val="left" w:pos="851"/>
        </w:tabs>
        <w:ind w:firstLine="851"/>
        <w:rPr>
          <w:rFonts w:ascii="Times New Roman" w:hAnsi="Times New Roman" w:cs="Times New Roman"/>
        </w:rPr>
      </w:pPr>
      <w:r w:rsidRPr="0091766D">
        <w:rPr>
          <w:rFonts w:ascii="Times New Roman" w:hAnsi="Times New Roman" w:cs="Times New Roman"/>
        </w:rPr>
        <w:t>c. ТО-2</w:t>
      </w:r>
    </w:p>
    <w:p w14:paraId="7FD94CE3" w14:textId="77777777" w:rsidR="009C5DEC" w:rsidRPr="0091766D" w:rsidRDefault="009C5DEC" w:rsidP="009C5DEC">
      <w:pPr>
        <w:tabs>
          <w:tab w:val="left" w:pos="851"/>
        </w:tabs>
        <w:ind w:firstLine="851"/>
        <w:rPr>
          <w:rFonts w:ascii="Times New Roman" w:hAnsi="Times New Roman" w:cs="Times New Roman"/>
        </w:rPr>
      </w:pPr>
      <w:r w:rsidRPr="0091766D">
        <w:rPr>
          <w:rFonts w:ascii="Times New Roman" w:hAnsi="Times New Roman" w:cs="Times New Roman"/>
        </w:rPr>
        <w:t>d. все перечисленное. (правильно)</w:t>
      </w:r>
    </w:p>
    <w:p w14:paraId="4E67AFCD" w14:textId="77777777" w:rsidR="009C5DEC" w:rsidRPr="0091766D" w:rsidRDefault="009C5DEC" w:rsidP="00BA0D7D">
      <w:pPr>
        <w:numPr>
          <w:ilvl w:val="0"/>
          <w:numId w:val="15"/>
        </w:numPr>
        <w:tabs>
          <w:tab w:val="left" w:pos="851"/>
        </w:tabs>
        <w:ind w:left="0" w:firstLine="454"/>
        <w:jc w:val="both"/>
        <w:rPr>
          <w:rFonts w:ascii="Times New Roman" w:hAnsi="Times New Roman" w:cs="Times New Roman"/>
        </w:rPr>
      </w:pPr>
      <w:r w:rsidRPr="0091766D">
        <w:rPr>
          <w:rFonts w:ascii="Times New Roman" w:hAnsi="Times New Roman" w:cs="Times New Roman"/>
        </w:rPr>
        <w:t xml:space="preserve"> При каких видах технического обслуживания промывают радиатор и полость рубашки охлаждения от накипи?</w:t>
      </w:r>
    </w:p>
    <w:p w14:paraId="7AD037BE"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ЕО</w:t>
      </w:r>
    </w:p>
    <w:p w14:paraId="20F75FEC"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ТО-1</w:t>
      </w:r>
    </w:p>
    <w:p w14:paraId="4D27A9CA"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ТО-2</w:t>
      </w:r>
    </w:p>
    <w:p w14:paraId="05A9880C"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СО (правильно)</w:t>
      </w:r>
    </w:p>
    <w:p w14:paraId="53D4E9C8" w14:textId="77777777" w:rsidR="009C5DEC" w:rsidRPr="0091766D" w:rsidRDefault="009C5DEC" w:rsidP="00BA0D7D">
      <w:pPr>
        <w:numPr>
          <w:ilvl w:val="0"/>
          <w:numId w:val="15"/>
        </w:numPr>
        <w:tabs>
          <w:tab w:val="left" w:pos="851"/>
        </w:tabs>
        <w:ind w:left="0" w:firstLine="454"/>
        <w:jc w:val="both"/>
        <w:rPr>
          <w:rFonts w:ascii="Times New Roman" w:hAnsi="Times New Roman" w:cs="Times New Roman"/>
        </w:rPr>
      </w:pPr>
      <w:r w:rsidRPr="0091766D">
        <w:rPr>
          <w:rFonts w:ascii="Times New Roman" w:hAnsi="Times New Roman" w:cs="Times New Roman"/>
        </w:rPr>
        <w:t xml:space="preserve"> При каких видах технического обслуживания проверяют уровень масла в картере двигателя?</w:t>
      </w:r>
    </w:p>
    <w:p w14:paraId="2A198B0E"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ЕО</w:t>
      </w:r>
    </w:p>
    <w:p w14:paraId="30F8530E"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ТО-1</w:t>
      </w:r>
    </w:p>
    <w:p w14:paraId="4197180D"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ТО-2</w:t>
      </w:r>
    </w:p>
    <w:p w14:paraId="5C828E00"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СО (правильно)</w:t>
      </w:r>
    </w:p>
    <w:p w14:paraId="178E89B1" w14:textId="77777777" w:rsidR="009C5DEC" w:rsidRPr="0091766D" w:rsidRDefault="009C5DEC" w:rsidP="00BA0D7D">
      <w:pPr>
        <w:numPr>
          <w:ilvl w:val="0"/>
          <w:numId w:val="15"/>
        </w:numPr>
        <w:tabs>
          <w:tab w:val="left" w:pos="851"/>
        </w:tabs>
        <w:spacing w:line="235" w:lineRule="auto"/>
        <w:ind w:left="0" w:firstLine="454"/>
        <w:jc w:val="both"/>
        <w:rPr>
          <w:rFonts w:ascii="Times New Roman" w:hAnsi="Times New Roman" w:cs="Times New Roman"/>
        </w:rPr>
      </w:pPr>
      <w:r w:rsidRPr="0091766D">
        <w:rPr>
          <w:rFonts w:ascii="Times New Roman" w:hAnsi="Times New Roman" w:cs="Times New Roman"/>
        </w:rPr>
        <w:t xml:space="preserve">При каких видах технического обслуживания сливают отстой из масляных фильтров? </w:t>
      </w:r>
    </w:p>
    <w:p w14:paraId="52451029" w14:textId="77777777" w:rsidR="009C5DEC" w:rsidRPr="0091766D" w:rsidRDefault="009C5DEC" w:rsidP="00BA0D7D">
      <w:pPr>
        <w:numPr>
          <w:ilvl w:val="1"/>
          <w:numId w:val="15"/>
        </w:numPr>
        <w:tabs>
          <w:tab w:val="left" w:pos="851"/>
          <w:tab w:val="left" w:pos="1134"/>
        </w:tabs>
        <w:spacing w:line="235" w:lineRule="auto"/>
        <w:ind w:left="0" w:firstLine="851"/>
        <w:jc w:val="both"/>
        <w:rPr>
          <w:rFonts w:ascii="Times New Roman" w:hAnsi="Times New Roman" w:cs="Times New Roman"/>
        </w:rPr>
      </w:pPr>
      <w:r w:rsidRPr="0091766D">
        <w:rPr>
          <w:rFonts w:ascii="Times New Roman" w:hAnsi="Times New Roman" w:cs="Times New Roman"/>
        </w:rPr>
        <w:t>ТО-1</w:t>
      </w:r>
    </w:p>
    <w:p w14:paraId="3E89CBF6" w14:textId="77777777" w:rsidR="009C5DEC" w:rsidRPr="0091766D" w:rsidRDefault="009C5DEC" w:rsidP="00BA0D7D">
      <w:pPr>
        <w:numPr>
          <w:ilvl w:val="1"/>
          <w:numId w:val="15"/>
        </w:numPr>
        <w:tabs>
          <w:tab w:val="left" w:pos="851"/>
          <w:tab w:val="left" w:pos="1134"/>
        </w:tabs>
        <w:spacing w:line="235" w:lineRule="auto"/>
        <w:ind w:left="0" w:firstLine="851"/>
        <w:jc w:val="both"/>
        <w:rPr>
          <w:rFonts w:ascii="Times New Roman" w:hAnsi="Times New Roman" w:cs="Times New Roman"/>
        </w:rPr>
      </w:pPr>
      <w:r w:rsidRPr="0091766D">
        <w:rPr>
          <w:rFonts w:ascii="Times New Roman" w:hAnsi="Times New Roman" w:cs="Times New Roman"/>
        </w:rPr>
        <w:t>ТО-2 (правильно)</w:t>
      </w:r>
    </w:p>
    <w:p w14:paraId="476278C1" w14:textId="77777777" w:rsidR="009C5DEC" w:rsidRPr="0091766D" w:rsidRDefault="009C5DEC" w:rsidP="00BA0D7D">
      <w:pPr>
        <w:numPr>
          <w:ilvl w:val="1"/>
          <w:numId w:val="15"/>
        </w:numPr>
        <w:tabs>
          <w:tab w:val="left" w:pos="851"/>
          <w:tab w:val="left" w:pos="1134"/>
        </w:tabs>
        <w:spacing w:line="235" w:lineRule="auto"/>
        <w:ind w:left="0" w:firstLine="851"/>
        <w:jc w:val="both"/>
        <w:rPr>
          <w:rFonts w:ascii="Times New Roman" w:hAnsi="Times New Roman" w:cs="Times New Roman"/>
        </w:rPr>
      </w:pPr>
      <w:r w:rsidRPr="0091766D">
        <w:rPr>
          <w:rFonts w:ascii="Times New Roman" w:hAnsi="Times New Roman" w:cs="Times New Roman"/>
        </w:rPr>
        <w:t>ЕО</w:t>
      </w:r>
    </w:p>
    <w:p w14:paraId="27BF5C88" w14:textId="77777777" w:rsidR="009C5DEC" w:rsidRPr="0091766D" w:rsidRDefault="009C5DEC" w:rsidP="00BA0D7D">
      <w:pPr>
        <w:numPr>
          <w:ilvl w:val="1"/>
          <w:numId w:val="15"/>
        </w:numPr>
        <w:tabs>
          <w:tab w:val="left" w:pos="851"/>
          <w:tab w:val="left" w:pos="1134"/>
        </w:tabs>
        <w:spacing w:line="235" w:lineRule="auto"/>
        <w:ind w:left="0" w:firstLine="851"/>
        <w:jc w:val="both"/>
        <w:rPr>
          <w:rFonts w:ascii="Times New Roman" w:hAnsi="Times New Roman" w:cs="Times New Roman"/>
        </w:rPr>
      </w:pPr>
      <w:r w:rsidRPr="0091766D">
        <w:rPr>
          <w:rFonts w:ascii="Times New Roman" w:hAnsi="Times New Roman" w:cs="Times New Roman"/>
        </w:rPr>
        <w:t>все перечисленное</w:t>
      </w:r>
    </w:p>
    <w:p w14:paraId="734D8DC4" w14:textId="77777777" w:rsidR="009C5DEC" w:rsidRPr="0091766D" w:rsidRDefault="009C5DEC" w:rsidP="00BA0D7D">
      <w:pPr>
        <w:numPr>
          <w:ilvl w:val="0"/>
          <w:numId w:val="15"/>
        </w:numPr>
        <w:tabs>
          <w:tab w:val="left" w:pos="851"/>
        </w:tabs>
        <w:spacing w:line="235" w:lineRule="auto"/>
        <w:ind w:left="0" w:firstLine="454"/>
        <w:jc w:val="both"/>
        <w:rPr>
          <w:rFonts w:ascii="Times New Roman" w:hAnsi="Times New Roman" w:cs="Times New Roman"/>
        </w:rPr>
      </w:pPr>
      <w:r w:rsidRPr="0091766D">
        <w:rPr>
          <w:rFonts w:ascii="Times New Roman" w:hAnsi="Times New Roman" w:cs="Times New Roman"/>
        </w:rPr>
        <w:t xml:space="preserve"> При каких видах технического обслуживания проверяют и при необходимости подтягивают места крепления приборов смазочной системы? </w:t>
      </w:r>
    </w:p>
    <w:p w14:paraId="01449989" w14:textId="77777777" w:rsidR="009C5DEC" w:rsidRPr="0091766D" w:rsidRDefault="009C5DEC" w:rsidP="00BA0D7D">
      <w:pPr>
        <w:numPr>
          <w:ilvl w:val="1"/>
          <w:numId w:val="15"/>
        </w:numPr>
        <w:tabs>
          <w:tab w:val="left" w:pos="851"/>
          <w:tab w:val="left" w:pos="1134"/>
        </w:tabs>
        <w:spacing w:line="235" w:lineRule="auto"/>
        <w:ind w:left="0" w:firstLine="851"/>
        <w:jc w:val="both"/>
        <w:rPr>
          <w:rFonts w:ascii="Times New Roman" w:hAnsi="Times New Roman" w:cs="Times New Roman"/>
        </w:rPr>
      </w:pPr>
      <w:r w:rsidRPr="0091766D">
        <w:rPr>
          <w:rFonts w:ascii="Times New Roman" w:hAnsi="Times New Roman" w:cs="Times New Roman"/>
        </w:rPr>
        <w:t>ТО-1</w:t>
      </w:r>
    </w:p>
    <w:p w14:paraId="3FC2BDAA" w14:textId="77777777" w:rsidR="009C5DEC" w:rsidRPr="0091766D" w:rsidRDefault="009C5DEC" w:rsidP="00BA0D7D">
      <w:pPr>
        <w:numPr>
          <w:ilvl w:val="1"/>
          <w:numId w:val="15"/>
        </w:numPr>
        <w:tabs>
          <w:tab w:val="left" w:pos="851"/>
          <w:tab w:val="left" w:pos="1134"/>
        </w:tabs>
        <w:spacing w:line="235" w:lineRule="auto"/>
        <w:ind w:left="0" w:firstLine="851"/>
        <w:jc w:val="both"/>
        <w:rPr>
          <w:rFonts w:ascii="Times New Roman" w:hAnsi="Times New Roman" w:cs="Times New Roman"/>
        </w:rPr>
      </w:pPr>
      <w:r w:rsidRPr="0091766D">
        <w:rPr>
          <w:rFonts w:ascii="Times New Roman" w:hAnsi="Times New Roman" w:cs="Times New Roman"/>
        </w:rPr>
        <w:t>ТО-2</w:t>
      </w:r>
    </w:p>
    <w:p w14:paraId="2CF2F2A2" w14:textId="77777777" w:rsidR="009C5DEC" w:rsidRPr="0091766D" w:rsidRDefault="009C5DEC" w:rsidP="00BA0D7D">
      <w:pPr>
        <w:numPr>
          <w:ilvl w:val="1"/>
          <w:numId w:val="15"/>
        </w:numPr>
        <w:tabs>
          <w:tab w:val="left" w:pos="851"/>
          <w:tab w:val="left" w:pos="1134"/>
        </w:tabs>
        <w:spacing w:line="235" w:lineRule="auto"/>
        <w:ind w:left="0" w:firstLine="851"/>
        <w:jc w:val="both"/>
        <w:rPr>
          <w:rFonts w:ascii="Times New Roman" w:hAnsi="Times New Roman" w:cs="Times New Roman"/>
        </w:rPr>
      </w:pPr>
      <w:r w:rsidRPr="0091766D">
        <w:rPr>
          <w:rFonts w:ascii="Times New Roman" w:hAnsi="Times New Roman" w:cs="Times New Roman"/>
        </w:rPr>
        <w:t>СО</w:t>
      </w:r>
    </w:p>
    <w:p w14:paraId="7F5307EA" w14:textId="77777777" w:rsidR="009C5DEC" w:rsidRPr="0091766D" w:rsidRDefault="009C5DEC" w:rsidP="00BA0D7D">
      <w:pPr>
        <w:numPr>
          <w:ilvl w:val="1"/>
          <w:numId w:val="15"/>
        </w:numPr>
        <w:tabs>
          <w:tab w:val="left" w:pos="851"/>
          <w:tab w:val="left" w:pos="1134"/>
        </w:tabs>
        <w:spacing w:line="235" w:lineRule="auto"/>
        <w:ind w:left="0" w:firstLine="851"/>
        <w:jc w:val="both"/>
        <w:rPr>
          <w:rFonts w:ascii="Times New Roman" w:hAnsi="Times New Roman" w:cs="Times New Roman"/>
        </w:rPr>
      </w:pPr>
      <w:r w:rsidRPr="0091766D">
        <w:rPr>
          <w:rFonts w:ascii="Times New Roman" w:hAnsi="Times New Roman" w:cs="Times New Roman"/>
        </w:rPr>
        <w:lastRenderedPageBreak/>
        <w:t>все перечисленное (правильно)</w:t>
      </w:r>
    </w:p>
    <w:p w14:paraId="2F639EC2" w14:textId="77777777" w:rsidR="009C5DEC" w:rsidRPr="0091766D" w:rsidRDefault="009C5DEC" w:rsidP="00BA0D7D">
      <w:pPr>
        <w:numPr>
          <w:ilvl w:val="0"/>
          <w:numId w:val="15"/>
        </w:numPr>
        <w:tabs>
          <w:tab w:val="left" w:pos="851"/>
        </w:tabs>
        <w:spacing w:line="235" w:lineRule="auto"/>
        <w:ind w:left="0" w:firstLine="454"/>
        <w:jc w:val="both"/>
        <w:rPr>
          <w:rFonts w:ascii="Times New Roman" w:hAnsi="Times New Roman" w:cs="Times New Roman"/>
        </w:rPr>
      </w:pPr>
      <w:r w:rsidRPr="0091766D">
        <w:rPr>
          <w:rFonts w:ascii="Times New Roman" w:hAnsi="Times New Roman" w:cs="Times New Roman"/>
        </w:rPr>
        <w:t xml:space="preserve"> При каких видах технического обслуживания заменяют марку масла и при необходимости отключают масляный радиатор?</w:t>
      </w:r>
    </w:p>
    <w:p w14:paraId="1BCE50F8" w14:textId="77777777" w:rsidR="009C5DEC" w:rsidRPr="0091766D" w:rsidRDefault="009C5DEC" w:rsidP="009C5DEC">
      <w:pPr>
        <w:tabs>
          <w:tab w:val="left" w:pos="851"/>
        </w:tabs>
        <w:spacing w:line="235" w:lineRule="auto"/>
        <w:ind w:firstLine="851"/>
        <w:rPr>
          <w:rFonts w:ascii="Times New Roman" w:hAnsi="Times New Roman" w:cs="Times New Roman"/>
        </w:rPr>
      </w:pPr>
      <w:r w:rsidRPr="0091766D">
        <w:rPr>
          <w:rFonts w:ascii="Times New Roman" w:hAnsi="Times New Roman" w:cs="Times New Roman"/>
        </w:rPr>
        <w:t>a.ТО-1</w:t>
      </w:r>
    </w:p>
    <w:p w14:paraId="5505016D" w14:textId="77777777" w:rsidR="009C5DEC" w:rsidRPr="0091766D" w:rsidRDefault="009C5DEC" w:rsidP="009C5DEC">
      <w:pPr>
        <w:tabs>
          <w:tab w:val="left" w:pos="851"/>
        </w:tabs>
        <w:spacing w:line="235" w:lineRule="auto"/>
        <w:ind w:firstLine="851"/>
        <w:rPr>
          <w:rFonts w:ascii="Times New Roman" w:hAnsi="Times New Roman" w:cs="Times New Roman"/>
        </w:rPr>
      </w:pPr>
      <w:r w:rsidRPr="0091766D">
        <w:rPr>
          <w:rFonts w:ascii="Times New Roman" w:hAnsi="Times New Roman" w:cs="Times New Roman"/>
        </w:rPr>
        <w:t xml:space="preserve">b. ТО-2 </w:t>
      </w:r>
    </w:p>
    <w:p w14:paraId="3C148971" w14:textId="77777777" w:rsidR="009C5DEC" w:rsidRPr="0091766D" w:rsidRDefault="009C5DEC" w:rsidP="009C5DEC">
      <w:pPr>
        <w:tabs>
          <w:tab w:val="left" w:pos="851"/>
        </w:tabs>
        <w:spacing w:line="235" w:lineRule="auto"/>
        <w:ind w:firstLine="851"/>
        <w:rPr>
          <w:rFonts w:ascii="Times New Roman" w:hAnsi="Times New Roman" w:cs="Times New Roman"/>
        </w:rPr>
      </w:pPr>
      <w:r w:rsidRPr="0091766D">
        <w:rPr>
          <w:rFonts w:ascii="Times New Roman" w:hAnsi="Times New Roman" w:cs="Times New Roman"/>
        </w:rPr>
        <w:t>c. СО (правильно)</w:t>
      </w:r>
    </w:p>
    <w:p w14:paraId="7AE97B87" w14:textId="77777777" w:rsidR="009C5DEC" w:rsidRPr="0091766D" w:rsidRDefault="009C5DEC" w:rsidP="009C5DEC">
      <w:pPr>
        <w:tabs>
          <w:tab w:val="left" w:pos="851"/>
        </w:tabs>
        <w:spacing w:line="235" w:lineRule="auto"/>
        <w:ind w:firstLine="851"/>
        <w:rPr>
          <w:rFonts w:ascii="Times New Roman" w:hAnsi="Times New Roman" w:cs="Times New Roman"/>
        </w:rPr>
      </w:pPr>
      <w:r w:rsidRPr="0091766D">
        <w:rPr>
          <w:rFonts w:ascii="Times New Roman" w:hAnsi="Times New Roman" w:cs="Times New Roman"/>
        </w:rPr>
        <w:t>d. ЕО</w:t>
      </w:r>
    </w:p>
    <w:p w14:paraId="6A34F52F" w14:textId="77777777" w:rsidR="009C5DEC" w:rsidRPr="0091766D" w:rsidRDefault="009C5DEC" w:rsidP="00BA0D7D">
      <w:pPr>
        <w:numPr>
          <w:ilvl w:val="0"/>
          <w:numId w:val="15"/>
        </w:numPr>
        <w:tabs>
          <w:tab w:val="left" w:pos="851"/>
        </w:tabs>
        <w:spacing w:line="235" w:lineRule="auto"/>
        <w:ind w:left="0" w:firstLine="454"/>
        <w:jc w:val="both"/>
        <w:rPr>
          <w:rFonts w:ascii="Times New Roman" w:hAnsi="Times New Roman" w:cs="Times New Roman"/>
        </w:rPr>
      </w:pPr>
      <w:r w:rsidRPr="0091766D">
        <w:rPr>
          <w:rFonts w:ascii="Times New Roman" w:hAnsi="Times New Roman" w:cs="Times New Roman"/>
        </w:rPr>
        <w:t xml:space="preserve"> При каких видах технического обслуживания при необходимости доливают масло? </w:t>
      </w:r>
    </w:p>
    <w:p w14:paraId="0CAEF1C1" w14:textId="77777777" w:rsidR="009C5DEC" w:rsidRPr="0091766D" w:rsidRDefault="009C5DEC" w:rsidP="00BA0D7D">
      <w:pPr>
        <w:numPr>
          <w:ilvl w:val="1"/>
          <w:numId w:val="15"/>
        </w:numPr>
        <w:tabs>
          <w:tab w:val="left" w:pos="851"/>
          <w:tab w:val="left" w:pos="1134"/>
        </w:tabs>
        <w:spacing w:line="235" w:lineRule="auto"/>
        <w:ind w:left="0" w:firstLine="851"/>
        <w:jc w:val="both"/>
        <w:rPr>
          <w:rFonts w:ascii="Times New Roman" w:hAnsi="Times New Roman" w:cs="Times New Roman"/>
        </w:rPr>
      </w:pPr>
      <w:r w:rsidRPr="0091766D">
        <w:rPr>
          <w:rFonts w:ascii="Times New Roman" w:hAnsi="Times New Roman" w:cs="Times New Roman"/>
        </w:rPr>
        <w:t>ТО-1</w:t>
      </w:r>
    </w:p>
    <w:p w14:paraId="2E7D3F3F" w14:textId="77777777" w:rsidR="009C5DEC" w:rsidRPr="0091766D" w:rsidRDefault="009C5DEC" w:rsidP="00BA0D7D">
      <w:pPr>
        <w:numPr>
          <w:ilvl w:val="1"/>
          <w:numId w:val="15"/>
        </w:numPr>
        <w:tabs>
          <w:tab w:val="left" w:pos="851"/>
          <w:tab w:val="left" w:pos="1134"/>
        </w:tabs>
        <w:spacing w:line="235" w:lineRule="auto"/>
        <w:ind w:left="0" w:firstLine="851"/>
        <w:jc w:val="both"/>
        <w:rPr>
          <w:rFonts w:ascii="Times New Roman" w:hAnsi="Times New Roman" w:cs="Times New Roman"/>
        </w:rPr>
      </w:pPr>
      <w:r w:rsidRPr="0091766D">
        <w:rPr>
          <w:rFonts w:ascii="Times New Roman" w:hAnsi="Times New Roman" w:cs="Times New Roman"/>
        </w:rPr>
        <w:t>ТО-2</w:t>
      </w:r>
    </w:p>
    <w:p w14:paraId="15F02E54" w14:textId="77777777" w:rsidR="009C5DEC" w:rsidRPr="0091766D" w:rsidRDefault="009C5DEC" w:rsidP="00BA0D7D">
      <w:pPr>
        <w:numPr>
          <w:ilvl w:val="1"/>
          <w:numId w:val="15"/>
        </w:numPr>
        <w:tabs>
          <w:tab w:val="left" w:pos="851"/>
          <w:tab w:val="left" w:pos="1134"/>
        </w:tabs>
        <w:spacing w:line="235" w:lineRule="auto"/>
        <w:ind w:left="0" w:firstLine="851"/>
        <w:jc w:val="both"/>
        <w:rPr>
          <w:rFonts w:ascii="Times New Roman" w:hAnsi="Times New Roman" w:cs="Times New Roman"/>
        </w:rPr>
      </w:pPr>
      <w:r w:rsidRPr="0091766D">
        <w:rPr>
          <w:rFonts w:ascii="Times New Roman" w:hAnsi="Times New Roman" w:cs="Times New Roman"/>
        </w:rPr>
        <w:t>СО</w:t>
      </w:r>
    </w:p>
    <w:p w14:paraId="3A2E0935" w14:textId="77777777" w:rsidR="009C5DEC" w:rsidRPr="0091766D" w:rsidRDefault="009C5DEC" w:rsidP="00BA0D7D">
      <w:pPr>
        <w:numPr>
          <w:ilvl w:val="1"/>
          <w:numId w:val="15"/>
        </w:numPr>
        <w:tabs>
          <w:tab w:val="left" w:pos="851"/>
          <w:tab w:val="left" w:pos="1134"/>
        </w:tabs>
        <w:spacing w:line="235" w:lineRule="auto"/>
        <w:ind w:left="0" w:firstLine="851"/>
        <w:jc w:val="both"/>
        <w:rPr>
          <w:rFonts w:ascii="Times New Roman" w:hAnsi="Times New Roman" w:cs="Times New Roman"/>
        </w:rPr>
      </w:pPr>
      <w:r w:rsidRPr="0091766D">
        <w:rPr>
          <w:rFonts w:ascii="Times New Roman" w:hAnsi="Times New Roman" w:cs="Times New Roman"/>
        </w:rPr>
        <w:t>все перечисленное (правильно)</w:t>
      </w:r>
    </w:p>
    <w:p w14:paraId="1324150B" w14:textId="77777777" w:rsidR="009C5DEC" w:rsidRPr="0091766D" w:rsidRDefault="009C5DEC" w:rsidP="00BA0D7D">
      <w:pPr>
        <w:numPr>
          <w:ilvl w:val="0"/>
          <w:numId w:val="15"/>
        </w:numPr>
        <w:tabs>
          <w:tab w:val="left" w:pos="851"/>
        </w:tabs>
        <w:spacing w:line="235" w:lineRule="auto"/>
        <w:ind w:left="0" w:firstLine="454"/>
        <w:jc w:val="both"/>
        <w:rPr>
          <w:rFonts w:ascii="Times New Roman" w:hAnsi="Times New Roman" w:cs="Times New Roman"/>
        </w:rPr>
      </w:pPr>
      <w:r w:rsidRPr="0091766D">
        <w:rPr>
          <w:rFonts w:ascii="Times New Roman" w:hAnsi="Times New Roman" w:cs="Times New Roman"/>
        </w:rPr>
        <w:t xml:space="preserve"> При каких видах технического обслуживания проверяют внешним осмотром герметичность соединений приборов системы питания? </w:t>
      </w:r>
    </w:p>
    <w:p w14:paraId="6A47F1DA" w14:textId="77777777" w:rsidR="009C5DEC" w:rsidRPr="0091766D" w:rsidRDefault="009C5DEC" w:rsidP="00BA0D7D">
      <w:pPr>
        <w:numPr>
          <w:ilvl w:val="1"/>
          <w:numId w:val="15"/>
        </w:numPr>
        <w:tabs>
          <w:tab w:val="left" w:pos="851"/>
          <w:tab w:val="left" w:pos="1134"/>
        </w:tabs>
        <w:spacing w:line="235" w:lineRule="auto"/>
        <w:ind w:left="0" w:firstLine="851"/>
        <w:jc w:val="both"/>
        <w:rPr>
          <w:rFonts w:ascii="Times New Roman" w:hAnsi="Times New Roman" w:cs="Times New Roman"/>
        </w:rPr>
      </w:pPr>
      <w:r w:rsidRPr="0091766D">
        <w:rPr>
          <w:rFonts w:ascii="Times New Roman" w:hAnsi="Times New Roman" w:cs="Times New Roman"/>
        </w:rPr>
        <w:t>ТО-1</w:t>
      </w:r>
    </w:p>
    <w:p w14:paraId="65163480" w14:textId="77777777" w:rsidR="009C5DEC" w:rsidRPr="0091766D" w:rsidRDefault="009C5DEC" w:rsidP="00BA0D7D">
      <w:pPr>
        <w:numPr>
          <w:ilvl w:val="1"/>
          <w:numId w:val="15"/>
        </w:numPr>
        <w:tabs>
          <w:tab w:val="left" w:pos="851"/>
          <w:tab w:val="left" w:pos="1134"/>
        </w:tabs>
        <w:spacing w:line="235" w:lineRule="auto"/>
        <w:ind w:left="0" w:firstLine="851"/>
        <w:jc w:val="both"/>
        <w:rPr>
          <w:rFonts w:ascii="Times New Roman" w:hAnsi="Times New Roman" w:cs="Times New Roman"/>
        </w:rPr>
      </w:pPr>
      <w:r w:rsidRPr="0091766D">
        <w:rPr>
          <w:rFonts w:ascii="Times New Roman" w:hAnsi="Times New Roman" w:cs="Times New Roman"/>
        </w:rPr>
        <w:t>ТО-2</w:t>
      </w:r>
    </w:p>
    <w:p w14:paraId="1FE8F974" w14:textId="77777777" w:rsidR="009C5DEC" w:rsidRPr="0091766D" w:rsidRDefault="009C5DEC" w:rsidP="00BA0D7D">
      <w:pPr>
        <w:numPr>
          <w:ilvl w:val="1"/>
          <w:numId w:val="15"/>
        </w:numPr>
        <w:tabs>
          <w:tab w:val="left" w:pos="851"/>
          <w:tab w:val="left" w:pos="1134"/>
        </w:tabs>
        <w:spacing w:line="235" w:lineRule="auto"/>
        <w:ind w:left="0" w:firstLine="851"/>
        <w:jc w:val="both"/>
        <w:rPr>
          <w:rFonts w:ascii="Times New Roman" w:hAnsi="Times New Roman" w:cs="Times New Roman"/>
        </w:rPr>
      </w:pPr>
      <w:r w:rsidRPr="0091766D">
        <w:rPr>
          <w:rFonts w:ascii="Times New Roman" w:hAnsi="Times New Roman" w:cs="Times New Roman"/>
        </w:rPr>
        <w:t>СО</w:t>
      </w:r>
    </w:p>
    <w:p w14:paraId="47B6A0A5" w14:textId="77777777" w:rsidR="009C5DEC" w:rsidRPr="0091766D" w:rsidRDefault="009C5DEC" w:rsidP="00BA0D7D">
      <w:pPr>
        <w:numPr>
          <w:ilvl w:val="1"/>
          <w:numId w:val="15"/>
        </w:numPr>
        <w:tabs>
          <w:tab w:val="left" w:pos="851"/>
          <w:tab w:val="left" w:pos="1134"/>
        </w:tabs>
        <w:spacing w:line="235" w:lineRule="auto"/>
        <w:ind w:left="0" w:firstLine="851"/>
        <w:jc w:val="both"/>
        <w:rPr>
          <w:rFonts w:ascii="Times New Roman" w:hAnsi="Times New Roman" w:cs="Times New Roman"/>
        </w:rPr>
      </w:pPr>
      <w:r w:rsidRPr="0091766D">
        <w:rPr>
          <w:rFonts w:ascii="Times New Roman" w:hAnsi="Times New Roman" w:cs="Times New Roman"/>
        </w:rPr>
        <w:t>все перечисленное (правильно)</w:t>
      </w:r>
    </w:p>
    <w:p w14:paraId="443DBB0C" w14:textId="77777777" w:rsidR="009C5DEC" w:rsidRPr="0091766D" w:rsidRDefault="009C5DEC" w:rsidP="00BA0D7D">
      <w:pPr>
        <w:numPr>
          <w:ilvl w:val="0"/>
          <w:numId w:val="15"/>
        </w:numPr>
        <w:tabs>
          <w:tab w:val="left" w:pos="851"/>
        </w:tabs>
        <w:spacing w:line="235" w:lineRule="auto"/>
        <w:ind w:left="0" w:firstLine="454"/>
        <w:jc w:val="both"/>
        <w:rPr>
          <w:rFonts w:ascii="Times New Roman" w:hAnsi="Times New Roman" w:cs="Times New Roman"/>
        </w:rPr>
      </w:pPr>
      <w:r w:rsidRPr="0091766D">
        <w:rPr>
          <w:rFonts w:ascii="Times New Roman" w:hAnsi="Times New Roman" w:cs="Times New Roman"/>
        </w:rPr>
        <w:t xml:space="preserve"> При каких видах технического обслуживания проверяют работу приводов управления дроссельной и воздушной заслонок?</w:t>
      </w:r>
    </w:p>
    <w:p w14:paraId="0F3DA4C9" w14:textId="77777777" w:rsidR="009C5DEC" w:rsidRPr="0091766D" w:rsidRDefault="009C5DEC" w:rsidP="00BA0D7D">
      <w:pPr>
        <w:numPr>
          <w:ilvl w:val="1"/>
          <w:numId w:val="15"/>
        </w:numPr>
        <w:tabs>
          <w:tab w:val="left" w:pos="851"/>
          <w:tab w:val="left" w:pos="1134"/>
        </w:tabs>
        <w:spacing w:line="235" w:lineRule="auto"/>
        <w:ind w:left="0" w:firstLine="851"/>
        <w:jc w:val="both"/>
        <w:rPr>
          <w:rFonts w:ascii="Times New Roman" w:hAnsi="Times New Roman" w:cs="Times New Roman"/>
        </w:rPr>
      </w:pPr>
      <w:r w:rsidRPr="0091766D">
        <w:rPr>
          <w:rFonts w:ascii="Times New Roman" w:hAnsi="Times New Roman" w:cs="Times New Roman"/>
        </w:rPr>
        <w:t>ТО-1</w:t>
      </w:r>
    </w:p>
    <w:p w14:paraId="4AE77C4D" w14:textId="77777777" w:rsidR="009C5DEC" w:rsidRPr="0091766D" w:rsidRDefault="009C5DEC" w:rsidP="00BA0D7D">
      <w:pPr>
        <w:numPr>
          <w:ilvl w:val="1"/>
          <w:numId w:val="15"/>
        </w:numPr>
        <w:tabs>
          <w:tab w:val="left" w:pos="851"/>
          <w:tab w:val="left" w:pos="1134"/>
        </w:tabs>
        <w:spacing w:line="235" w:lineRule="auto"/>
        <w:ind w:left="0" w:firstLine="851"/>
        <w:jc w:val="both"/>
        <w:rPr>
          <w:rFonts w:ascii="Times New Roman" w:hAnsi="Times New Roman" w:cs="Times New Roman"/>
        </w:rPr>
      </w:pPr>
      <w:r w:rsidRPr="0091766D">
        <w:rPr>
          <w:rFonts w:ascii="Times New Roman" w:hAnsi="Times New Roman" w:cs="Times New Roman"/>
        </w:rPr>
        <w:t>ТО-2</w:t>
      </w:r>
    </w:p>
    <w:p w14:paraId="2D98622D" w14:textId="77777777" w:rsidR="009C5DEC" w:rsidRPr="0091766D" w:rsidRDefault="009C5DEC" w:rsidP="00BA0D7D">
      <w:pPr>
        <w:numPr>
          <w:ilvl w:val="1"/>
          <w:numId w:val="15"/>
        </w:numPr>
        <w:tabs>
          <w:tab w:val="left" w:pos="851"/>
          <w:tab w:val="left" w:pos="1134"/>
        </w:tabs>
        <w:spacing w:line="235" w:lineRule="auto"/>
        <w:ind w:left="0" w:firstLine="851"/>
        <w:jc w:val="both"/>
        <w:rPr>
          <w:rFonts w:ascii="Times New Roman" w:hAnsi="Times New Roman" w:cs="Times New Roman"/>
        </w:rPr>
      </w:pPr>
      <w:r w:rsidRPr="0091766D">
        <w:rPr>
          <w:rFonts w:ascii="Times New Roman" w:hAnsi="Times New Roman" w:cs="Times New Roman"/>
        </w:rPr>
        <w:t>СО</w:t>
      </w:r>
    </w:p>
    <w:p w14:paraId="49FB27C5" w14:textId="77777777" w:rsidR="009C5DEC" w:rsidRPr="0091766D" w:rsidRDefault="009C5DEC" w:rsidP="00BA0D7D">
      <w:pPr>
        <w:numPr>
          <w:ilvl w:val="1"/>
          <w:numId w:val="15"/>
        </w:numPr>
        <w:tabs>
          <w:tab w:val="left" w:pos="851"/>
          <w:tab w:val="left" w:pos="1134"/>
        </w:tabs>
        <w:spacing w:line="235" w:lineRule="auto"/>
        <w:ind w:left="0" w:firstLine="851"/>
        <w:jc w:val="both"/>
        <w:rPr>
          <w:rFonts w:ascii="Times New Roman" w:hAnsi="Times New Roman" w:cs="Times New Roman"/>
        </w:rPr>
      </w:pPr>
      <w:r w:rsidRPr="0091766D">
        <w:rPr>
          <w:rFonts w:ascii="Times New Roman" w:hAnsi="Times New Roman" w:cs="Times New Roman"/>
        </w:rPr>
        <w:t>все перечисленное (правильно)</w:t>
      </w:r>
    </w:p>
    <w:p w14:paraId="43319F16" w14:textId="77777777" w:rsidR="009C5DEC" w:rsidRPr="0091766D" w:rsidRDefault="009C5DEC" w:rsidP="00BA0D7D">
      <w:pPr>
        <w:numPr>
          <w:ilvl w:val="0"/>
          <w:numId w:val="15"/>
        </w:numPr>
        <w:tabs>
          <w:tab w:val="left" w:pos="851"/>
        </w:tabs>
        <w:spacing w:line="235" w:lineRule="auto"/>
        <w:ind w:left="0" w:firstLine="454"/>
        <w:jc w:val="both"/>
        <w:rPr>
          <w:rFonts w:ascii="Times New Roman" w:hAnsi="Times New Roman" w:cs="Times New Roman"/>
        </w:rPr>
      </w:pPr>
      <w:r w:rsidRPr="0091766D">
        <w:rPr>
          <w:rFonts w:ascii="Times New Roman" w:hAnsi="Times New Roman" w:cs="Times New Roman"/>
        </w:rPr>
        <w:t xml:space="preserve"> При каких видах технического обслуживания проверяют уровень топлива в баках и при необходимости заправляют топливом? </w:t>
      </w:r>
    </w:p>
    <w:p w14:paraId="61B0E5C2" w14:textId="77777777" w:rsidR="009C5DEC" w:rsidRPr="0091766D" w:rsidRDefault="009C5DEC" w:rsidP="00BA0D7D">
      <w:pPr>
        <w:numPr>
          <w:ilvl w:val="1"/>
          <w:numId w:val="15"/>
        </w:numPr>
        <w:tabs>
          <w:tab w:val="left" w:pos="851"/>
          <w:tab w:val="left" w:pos="1134"/>
        </w:tabs>
        <w:spacing w:line="235" w:lineRule="auto"/>
        <w:ind w:left="0" w:firstLine="851"/>
        <w:jc w:val="both"/>
        <w:rPr>
          <w:rFonts w:ascii="Times New Roman" w:hAnsi="Times New Roman" w:cs="Times New Roman"/>
        </w:rPr>
      </w:pPr>
      <w:r w:rsidRPr="0091766D">
        <w:rPr>
          <w:rFonts w:ascii="Times New Roman" w:hAnsi="Times New Roman" w:cs="Times New Roman"/>
        </w:rPr>
        <w:t>ТО-1</w:t>
      </w:r>
    </w:p>
    <w:p w14:paraId="5A6B2A5A" w14:textId="77777777" w:rsidR="009C5DEC" w:rsidRPr="0091766D" w:rsidRDefault="009C5DEC" w:rsidP="00BA0D7D">
      <w:pPr>
        <w:numPr>
          <w:ilvl w:val="1"/>
          <w:numId w:val="15"/>
        </w:numPr>
        <w:tabs>
          <w:tab w:val="left" w:pos="851"/>
          <w:tab w:val="left" w:pos="1134"/>
        </w:tabs>
        <w:spacing w:line="235" w:lineRule="auto"/>
        <w:ind w:left="0" w:firstLine="851"/>
        <w:jc w:val="both"/>
        <w:rPr>
          <w:rFonts w:ascii="Times New Roman" w:hAnsi="Times New Roman" w:cs="Times New Roman"/>
        </w:rPr>
      </w:pPr>
      <w:r w:rsidRPr="0091766D">
        <w:rPr>
          <w:rFonts w:ascii="Times New Roman" w:hAnsi="Times New Roman" w:cs="Times New Roman"/>
        </w:rPr>
        <w:t>ТО-2</w:t>
      </w:r>
    </w:p>
    <w:p w14:paraId="5C44A798" w14:textId="77777777" w:rsidR="009C5DEC" w:rsidRPr="0091766D" w:rsidRDefault="009C5DEC" w:rsidP="00BA0D7D">
      <w:pPr>
        <w:numPr>
          <w:ilvl w:val="1"/>
          <w:numId w:val="15"/>
        </w:numPr>
        <w:tabs>
          <w:tab w:val="left" w:pos="851"/>
          <w:tab w:val="left" w:pos="1134"/>
        </w:tabs>
        <w:spacing w:line="235" w:lineRule="auto"/>
        <w:ind w:left="0" w:firstLine="851"/>
        <w:jc w:val="both"/>
        <w:rPr>
          <w:rFonts w:ascii="Times New Roman" w:hAnsi="Times New Roman" w:cs="Times New Roman"/>
        </w:rPr>
      </w:pPr>
      <w:r w:rsidRPr="0091766D">
        <w:rPr>
          <w:rFonts w:ascii="Times New Roman" w:hAnsi="Times New Roman" w:cs="Times New Roman"/>
        </w:rPr>
        <w:t>ЕО</w:t>
      </w:r>
    </w:p>
    <w:p w14:paraId="50DE5772" w14:textId="77777777" w:rsidR="009C5DEC" w:rsidRPr="0091766D" w:rsidRDefault="009C5DEC" w:rsidP="00BA0D7D">
      <w:pPr>
        <w:numPr>
          <w:ilvl w:val="1"/>
          <w:numId w:val="15"/>
        </w:numPr>
        <w:tabs>
          <w:tab w:val="left" w:pos="851"/>
          <w:tab w:val="left" w:pos="1134"/>
        </w:tabs>
        <w:spacing w:line="235" w:lineRule="auto"/>
        <w:ind w:left="0" w:firstLine="851"/>
        <w:jc w:val="both"/>
        <w:rPr>
          <w:rFonts w:ascii="Times New Roman" w:hAnsi="Times New Roman" w:cs="Times New Roman"/>
        </w:rPr>
      </w:pPr>
      <w:r w:rsidRPr="0091766D">
        <w:rPr>
          <w:rFonts w:ascii="Times New Roman" w:hAnsi="Times New Roman" w:cs="Times New Roman"/>
        </w:rPr>
        <w:t>все перечисленное (правильно)</w:t>
      </w:r>
    </w:p>
    <w:p w14:paraId="7CCD9976" w14:textId="77777777" w:rsidR="009C5DEC" w:rsidRPr="0091766D" w:rsidRDefault="009C5DEC" w:rsidP="00BA0D7D">
      <w:pPr>
        <w:numPr>
          <w:ilvl w:val="0"/>
          <w:numId w:val="15"/>
        </w:numPr>
        <w:tabs>
          <w:tab w:val="left" w:pos="851"/>
        </w:tabs>
        <w:ind w:left="0" w:firstLine="454"/>
        <w:jc w:val="both"/>
        <w:rPr>
          <w:rFonts w:ascii="Times New Roman" w:hAnsi="Times New Roman" w:cs="Times New Roman"/>
        </w:rPr>
      </w:pPr>
      <w:r w:rsidRPr="0091766D">
        <w:rPr>
          <w:rFonts w:ascii="Times New Roman" w:hAnsi="Times New Roman" w:cs="Times New Roman"/>
        </w:rPr>
        <w:t>При каких видах технического обслуживания проверяют уровень топлива в поплавковой камере карбюратора?</w:t>
      </w:r>
    </w:p>
    <w:p w14:paraId="76853707"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ЕО</w:t>
      </w:r>
    </w:p>
    <w:p w14:paraId="6F9D0EC9"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ТО-2 (правильно)</w:t>
      </w:r>
    </w:p>
    <w:p w14:paraId="774D2FF9"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ТО-1</w:t>
      </w:r>
    </w:p>
    <w:p w14:paraId="67366681"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 xml:space="preserve">все перечисленное </w:t>
      </w:r>
    </w:p>
    <w:p w14:paraId="2D07573A" w14:textId="77777777" w:rsidR="009C5DEC" w:rsidRPr="0091766D" w:rsidRDefault="009C5DEC" w:rsidP="00BA0D7D">
      <w:pPr>
        <w:numPr>
          <w:ilvl w:val="0"/>
          <w:numId w:val="15"/>
        </w:numPr>
        <w:tabs>
          <w:tab w:val="left" w:pos="851"/>
        </w:tabs>
        <w:ind w:left="0" w:firstLine="454"/>
        <w:jc w:val="both"/>
        <w:rPr>
          <w:rFonts w:ascii="Times New Roman" w:hAnsi="Times New Roman" w:cs="Times New Roman"/>
        </w:rPr>
      </w:pPr>
      <w:r w:rsidRPr="0091766D">
        <w:rPr>
          <w:rFonts w:ascii="Times New Roman" w:hAnsi="Times New Roman" w:cs="Times New Roman"/>
        </w:rPr>
        <w:t xml:space="preserve"> При каких видах технического обслуживания снимают с двигателя карбюратор и прочищают его? </w:t>
      </w:r>
    </w:p>
    <w:p w14:paraId="0DAA2949"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СО (правильно)</w:t>
      </w:r>
    </w:p>
    <w:p w14:paraId="53FE877F"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 xml:space="preserve">ТО-2 </w:t>
      </w:r>
    </w:p>
    <w:p w14:paraId="66A0F2E5" w14:textId="77777777" w:rsidR="009C5DEC" w:rsidRPr="0091766D" w:rsidRDefault="009C5DEC" w:rsidP="009C5DEC">
      <w:pPr>
        <w:tabs>
          <w:tab w:val="left" w:pos="851"/>
          <w:tab w:val="left" w:pos="1134"/>
        </w:tabs>
        <w:ind w:firstLine="851"/>
        <w:rPr>
          <w:rFonts w:ascii="Times New Roman" w:hAnsi="Times New Roman" w:cs="Times New Roman"/>
        </w:rPr>
      </w:pPr>
      <w:r w:rsidRPr="0091766D">
        <w:rPr>
          <w:rFonts w:ascii="Times New Roman" w:hAnsi="Times New Roman" w:cs="Times New Roman"/>
        </w:rPr>
        <w:t>c. ТО-1</w:t>
      </w:r>
    </w:p>
    <w:p w14:paraId="47931A46" w14:textId="77777777" w:rsidR="009C5DEC" w:rsidRPr="0091766D" w:rsidRDefault="009C5DEC" w:rsidP="009C5DEC">
      <w:pPr>
        <w:tabs>
          <w:tab w:val="left" w:pos="851"/>
          <w:tab w:val="left" w:pos="1134"/>
        </w:tabs>
        <w:ind w:firstLine="851"/>
        <w:rPr>
          <w:rFonts w:ascii="Times New Roman" w:hAnsi="Times New Roman" w:cs="Times New Roman"/>
        </w:rPr>
      </w:pPr>
      <w:r w:rsidRPr="0091766D">
        <w:rPr>
          <w:rFonts w:ascii="Times New Roman" w:hAnsi="Times New Roman" w:cs="Times New Roman"/>
        </w:rPr>
        <w:t>d. ЕО</w:t>
      </w:r>
    </w:p>
    <w:p w14:paraId="7163DC86" w14:textId="77777777" w:rsidR="009C5DEC" w:rsidRPr="0091766D" w:rsidRDefault="009C5DEC" w:rsidP="00BA0D7D">
      <w:pPr>
        <w:numPr>
          <w:ilvl w:val="0"/>
          <w:numId w:val="15"/>
        </w:numPr>
        <w:tabs>
          <w:tab w:val="left" w:pos="851"/>
        </w:tabs>
        <w:ind w:left="0" w:firstLine="454"/>
        <w:jc w:val="both"/>
        <w:rPr>
          <w:rFonts w:ascii="Times New Roman" w:hAnsi="Times New Roman" w:cs="Times New Roman"/>
        </w:rPr>
      </w:pPr>
      <w:r w:rsidRPr="0091766D">
        <w:rPr>
          <w:rFonts w:ascii="Times New Roman" w:hAnsi="Times New Roman" w:cs="Times New Roman"/>
        </w:rPr>
        <w:t xml:space="preserve"> При каких видах технического обслуживания системы питания дизельного двигателя проверяют герметичность мест соединений топливопроводов?</w:t>
      </w:r>
    </w:p>
    <w:p w14:paraId="1F0FEC81"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ЕО</w:t>
      </w:r>
    </w:p>
    <w:p w14:paraId="40F0D306"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ТО-2</w:t>
      </w:r>
    </w:p>
    <w:p w14:paraId="71DC75ED"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ТО-1</w:t>
      </w:r>
    </w:p>
    <w:p w14:paraId="31A502C1"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всех перечисленных. (правильно)</w:t>
      </w:r>
    </w:p>
    <w:p w14:paraId="2267711E" w14:textId="77777777" w:rsidR="009C5DEC" w:rsidRPr="0091766D" w:rsidRDefault="009C5DEC" w:rsidP="00BA0D7D">
      <w:pPr>
        <w:numPr>
          <w:ilvl w:val="0"/>
          <w:numId w:val="15"/>
        </w:numPr>
        <w:tabs>
          <w:tab w:val="left" w:pos="851"/>
        </w:tabs>
        <w:ind w:left="0" w:firstLine="454"/>
        <w:jc w:val="both"/>
        <w:rPr>
          <w:rFonts w:ascii="Times New Roman" w:hAnsi="Times New Roman" w:cs="Times New Roman"/>
        </w:rPr>
      </w:pPr>
      <w:r w:rsidRPr="0091766D">
        <w:rPr>
          <w:rFonts w:ascii="Times New Roman" w:hAnsi="Times New Roman" w:cs="Times New Roman"/>
        </w:rPr>
        <w:t xml:space="preserve"> При каких видах технического обслуживания системы питания дизельного двигателя сливают отстой из топливного бака, заменяют фильтрующие элементы, промывают корпуса топливных фильтров?</w:t>
      </w:r>
    </w:p>
    <w:p w14:paraId="756B5EEB"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СО</w:t>
      </w:r>
    </w:p>
    <w:p w14:paraId="3325411A"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ТО-2</w:t>
      </w:r>
    </w:p>
    <w:p w14:paraId="373F534B" w14:textId="77777777" w:rsidR="009C5DEC" w:rsidRPr="0091766D" w:rsidRDefault="009C5DEC" w:rsidP="009C5DEC">
      <w:pPr>
        <w:tabs>
          <w:tab w:val="left" w:pos="851"/>
          <w:tab w:val="left" w:pos="1134"/>
        </w:tabs>
        <w:ind w:firstLine="851"/>
        <w:rPr>
          <w:rFonts w:ascii="Times New Roman" w:hAnsi="Times New Roman" w:cs="Times New Roman"/>
        </w:rPr>
      </w:pPr>
      <w:r w:rsidRPr="0091766D">
        <w:rPr>
          <w:rFonts w:ascii="Times New Roman" w:hAnsi="Times New Roman" w:cs="Times New Roman"/>
        </w:rPr>
        <w:lastRenderedPageBreak/>
        <w:t>c. ТО-1</w:t>
      </w:r>
    </w:p>
    <w:p w14:paraId="136B3DB7" w14:textId="77777777" w:rsidR="009C5DEC" w:rsidRPr="0091766D" w:rsidRDefault="009C5DEC" w:rsidP="009C5DEC">
      <w:pPr>
        <w:tabs>
          <w:tab w:val="left" w:pos="851"/>
          <w:tab w:val="left" w:pos="1134"/>
        </w:tabs>
        <w:ind w:firstLine="851"/>
        <w:rPr>
          <w:rFonts w:ascii="Times New Roman" w:hAnsi="Times New Roman" w:cs="Times New Roman"/>
        </w:rPr>
      </w:pPr>
      <w:r w:rsidRPr="0091766D">
        <w:rPr>
          <w:rFonts w:ascii="Times New Roman" w:hAnsi="Times New Roman" w:cs="Times New Roman"/>
        </w:rPr>
        <w:t>d. всех перечисленных. (правильно)</w:t>
      </w:r>
    </w:p>
    <w:p w14:paraId="142B4450" w14:textId="77777777" w:rsidR="009C5DEC" w:rsidRPr="0091766D" w:rsidRDefault="009C5DEC" w:rsidP="00BA0D7D">
      <w:pPr>
        <w:numPr>
          <w:ilvl w:val="0"/>
          <w:numId w:val="15"/>
        </w:numPr>
        <w:tabs>
          <w:tab w:val="left" w:pos="851"/>
        </w:tabs>
        <w:ind w:left="0" w:firstLine="454"/>
        <w:jc w:val="both"/>
        <w:rPr>
          <w:rFonts w:ascii="Times New Roman" w:hAnsi="Times New Roman" w:cs="Times New Roman"/>
        </w:rPr>
      </w:pPr>
      <w:r w:rsidRPr="0091766D">
        <w:rPr>
          <w:rFonts w:ascii="Times New Roman" w:hAnsi="Times New Roman" w:cs="Times New Roman"/>
        </w:rPr>
        <w:t xml:space="preserve"> При каких видах технического обслуживания системы питания дизельного двигателя регулируют частоту вращения коленчатого вала при работе двигателя на холостом ходу? </w:t>
      </w:r>
    </w:p>
    <w:p w14:paraId="5AE878B1"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ЕО</w:t>
      </w:r>
    </w:p>
    <w:p w14:paraId="236B1105"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ТО-2 (правильно)</w:t>
      </w:r>
    </w:p>
    <w:p w14:paraId="5D78A3D0"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 xml:space="preserve">ТО-1 </w:t>
      </w:r>
    </w:p>
    <w:p w14:paraId="783148D6"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 xml:space="preserve">всех перечисленных </w:t>
      </w:r>
    </w:p>
    <w:p w14:paraId="15C437A0" w14:textId="77777777" w:rsidR="009C5DEC" w:rsidRPr="0091766D" w:rsidRDefault="009C5DEC" w:rsidP="00BA0D7D">
      <w:pPr>
        <w:numPr>
          <w:ilvl w:val="0"/>
          <w:numId w:val="15"/>
        </w:numPr>
        <w:tabs>
          <w:tab w:val="left" w:pos="851"/>
        </w:tabs>
        <w:ind w:left="0" w:firstLine="454"/>
        <w:jc w:val="both"/>
        <w:rPr>
          <w:rFonts w:ascii="Times New Roman" w:hAnsi="Times New Roman" w:cs="Times New Roman"/>
        </w:rPr>
      </w:pPr>
      <w:r w:rsidRPr="0091766D">
        <w:rPr>
          <w:rFonts w:ascii="Times New Roman" w:hAnsi="Times New Roman" w:cs="Times New Roman"/>
        </w:rPr>
        <w:t xml:space="preserve"> При каких видах технического обслуживания системы питания дизельного двигателя проверяют циркуляцию топлива, действие насоса высокого давления и форсунок? </w:t>
      </w:r>
    </w:p>
    <w:p w14:paraId="2396AE99"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ЕО</w:t>
      </w:r>
    </w:p>
    <w:p w14:paraId="66B4E345"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ТО-2 (правильно)</w:t>
      </w:r>
    </w:p>
    <w:p w14:paraId="447FB70A"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 xml:space="preserve">ТО-1 </w:t>
      </w:r>
    </w:p>
    <w:p w14:paraId="729DE6D4"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 xml:space="preserve">всех перечисленных </w:t>
      </w:r>
    </w:p>
    <w:p w14:paraId="2EAD37F2" w14:textId="77777777" w:rsidR="009C5DEC" w:rsidRPr="0091766D" w:rsidRDefault="009C5DEC" w:rsidP="00BA0D7D">
      <w:pPr>
        <w:numPr>
          <w:ilvl w:val="0"/>
          <w:numId w:val="15"/>
        </w:numPr>
        <w:tabs>
          <w:tab w:val="left" w:pos="851"/>
        </w:tabs>
        <w:ind w:left="0" w:firstLine="454"/>
        <w:jc w:val="both"/>
        <w:rPr>
          <w:rFonts w:ascii="Times New Roman" w:hAnsi="Times New Roman" w:cs="Times New Roman"/>
        </w:rPr>
      </w:pPr>
      <w:r w:rsidRPr="0091766D">
        <w:rPr>
          <w:rFonts w:ascii="Times New Roman" w:hAnsi="Times New Roman" w:cs="Times New Roman"/>
        </w:rPr>
        <w:t>При каких видах технического обслуживания системы питания дизельного двигателя выполняют очистку первой, ступени воздушного фильтра?</w:t>
      </w:r>
    </w:p>
    <w:p w14:paraId="46480C2A"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ЕО</w:t>
      </w:r>
    </w:p>
    <w:p w14:paraId="55078B83"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ТО-2 (правильно)</w:t>
      </w:r>
    </w:p>
    <w:p w14:paraId="1D7FFBC8"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 xml:space="preserve">ТО-1 </w:t>
      </w:r>
    </w:p>
    <w:p w14:paraId="51EADD4E"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 xml:space="preserve">всех перечисленных </w:t>
      </w:r>
    </w:p>
    <w:p w14:paraId="3A38D546" w14:textId="77777777" w:rsidR="009C5DEC" w:rsidRPr="0091766D" w:rsidRDefault="009C5DEC" w:rsidP="00BA0D7D">
      <w:pPr>
        <w:numPr>
          <w:ilvl w:val="0"/>
          <w:numId w:val="15"/>
        </w:numPr>
        <w:tabs>
          <w:tab w:val="left" w:pos="851"/>
        </w:tabs>
        <w:ind w:left="0" w:firstLine="454"/>
        <w:jc w:val="both"/>
        <w:rPr>
          <w:rFonts w:ascii="Times New Roman" w:hAnsi="Times New Roman" w:cs="Times New Roman"/>
        </w:rPr>
      </w:pPr>
      <w:r w:rsidRPr="0091766D">
        <w:rPr>
          <w:rFonts w:ascii="Times New Roman" w:hAnsi="Times New Roman" w:cs="Times New Roman"/>
        </w:rPr>
        <w:t xml:space="preserve"> При каких видах технического обслуживания проверяют уровень электролита в аккумуляторной батарее и при необходимости доводят его до нормы?</w:t>
      </w:r>
    </w:p>
    <w:p w14:paraId="315AB366"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ТО-1</w:t>
      </w:r>
    </w:p>
    <w:p w14:paraId="7FA12924"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ТО-2</w:t>
      </w:r>
    </w:p>
    <w:p w14:paraId="64B44928"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СО</w:t>
      </w:r>
    </w:p>
    <w:p w14:paraId="73675FC4"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всех перечисленных (правильно)</w:t>
      </w:r>
    </w:p>
    <w:p w14:paraId="5FD1D30B" w14:textId="77777777" w:rsidR="009C5DEC" w:rsidRPr="0091766D" w:rsidRDefault="009C5DEC" w:rsidP="00BA0D7D">
      <w:pPr>
        <w:numPr>
          <w:ilvl w:val="0"/>
          <w:numId w:val="15"/>
        </w:numPr>
        <w:tabs>
          <w:tab w:val="left" w:pos="851"/>
        </w:tabs>
        <w:ind w:left="0" w:firstLine="454"/>
        <w:jc w:val="both"/>
        <w:rPr>
          <w:rFonts w:ascii="Times New Roman" w:hAnsi="Times New Roman" w:cs="Times New Roman"/>
        </w:rPr>
      </w:pPr>
      <w:r w:rsidRPr="0091766D">
        <w:rPr>
          <w:rFonts w:ascii="Times New Roman" w:hAnsi="Times New Roman" w:cs="Times New Roman"/>
        </w:rPr>
        <w:t xml:space="preserve"> При каких видах технического обслуживания проверяют плотность электролита и степень заряженности батареи?</w:t>
      </w:r>
    </w:p>
    <w:p w14:paraId="0F9A3C1E"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ТО-1</w:t>
      </w:r>
    </w:p>
    <w:p w14:paraId="2B010CB0"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ТО-2 (правильно)</w:t>
      </w:r>
    </w:p>
    <w:p w14:paraId="625081D8"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ЕО</w:t>
      </w:r>
    </w:p>
    <w:p w14:paraId="4592275E"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 xml:space="preserve">всех перечисленных </w:t>
      </w:r>
    </w:p>
    <w:p w14:paraId="12FD0A35" w14:textId="77777777" w:rsidR="009C5DEC" w:rsidRPr="0091766D" w:rsidRDefault="009C5DEC" w:rsidP="00BA0D7D">
      <w:pPr>
        <w:numPr>
          <w:ilvl w:val="0"/>
          <w:numId w:val="15"/>
        </w:numPr>
        <w:tabs>
          <w:tab w:val="left" w:pos="851"/>
        </w:tabs>
        <w:ind w:left="0" w:firstLine="454"/>
        <w:jc w:val="both"/>
        <w:rPr>
          <w:rFonts w:ascii="Times New Roman" w:hAnsi="Times New Roman" w:cs="Times New Roman"/>
        </w:rPr>
      </w:pPr>
      <w:r w:rsidRPr="0091766D">
        <w:rPr>
          <w:rFonts w:ascii="Times New Roman" w:hAnsi="Times New Roman" w:cs="Times New Roman"/>
        </w:rPr>
        <w:t xml:space="preserve"> При каких видах технического обслуживания доводят плотность электролита до нормы периода эксплуатации?</w:t>
      </w:r>
    </w:p>
    <w:p w14:paraId="107D4A8E"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ТО-1</w:t>
      </w:r>
    </w:p>
    <w:p w14:paraId="31A1DF03"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ТО-2 (правильно)</w:t>
      </w:r>
    </w:p>
    <w:p w14:paraId="29F53D20"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ЕО</w:t>
      </w:r>
    </w:p>
    <w:p w14:paraId="4036AF98"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 xml:space="preserve">всех перечисленных </w:t>
      </w:r>
    </w:p>
    <w:p w14:paraId="0CFB3230" w14:textId="77777777" w:rsidR="009C5DEC" w:rsidRPr="0091766D" w:rsidRDefault="009C5DEC" w:rsidP="00BA0D7D">
      <w:pPr>
        <w:numPr>
          <w:ilvl w:val="0"/>
          <w:numId w:val="15"/>
        </w:numPr>
        <w:tabs>
          <w:tab w:val="left" w:pos="851"/>
        </w:tabs>
        <w:ind w:left="0" w:firstLine="454"/>
        <w:jc w:val="both"/>
        <w:rPr>
          <w:rFonts w:ascii="Times New Roman" w:hAnsi="Times New Roman" w:cs="Times New Roman"/>
        </w:rPr>
      </w:pPr>
      <w:r w:rsidRPr="0091766D">
        <w:rPr>
          <w:rFonts w:ascii="Times New Roman" w:hAnsi="Times New Roman" w:cs="Times New Roman"/>
        </w:rPr>
        <w:t xml:space="preserve"> При каких видах технического обслуживания проверяют и при необходимости подтягивают крепление аккумуляторной батареи в гнезде? </w:t>
      </w:r>
    </w:p>
    <w:p w14:paraId="1BC1185B"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ТО-1</w:t>
      </w:r>
    </w:p>
    <w:p w14:paraId="59D02862"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ТО-2</w:t>
      </w:r>
    </w:p>
    <w:p w14:paraId="21AA22D3"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СО</w:t>
      </w:r>
    </w:p>
    <w:p w14:paraId="1706CFB9"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всех перечисленных (правильно)</w:t>
      </w:r>
    </w:p>
    <w:p w14:paraId="7B5BA23A" w14:textId="77777777" w:rsidR="009C5DEC" w:rsidRPr="0091766D" w:rsidRDefault="009C5DEC" w:rsidP="00BA0D7D">
      <w:pPr>
        <w:numPr>
          <w:ilvl w:val="0"/>
          <w:numId w:val="15"/>
        </w:numPr>
        <w:tabs>
          <w:tab w:val="left" w:pos="851"/>
        </w:tabs>
        <w:ind w:left="0" w:firstLine="454"/>
        <w:jc w:val="both"/>
        <w:rPr>
          <w:rFonts w:ascii="Times New Roman" w:hAnsi="Times New Roman" w:cs="Times New Roman"/>
        </w:rPr>
      </w:pPr>
      <w:r w:rsidRPr="0091766D">
        <w:rPr>
          <w:rFonts w:ascii="Times New Roman" w:hAnsi="Times New Roman" w:cs="Times New Roman"/>
        </w:rPr>
        <w:t xml:space="preserve"> При каких видах технического обслуживания проверяют надежность крепления контактных клемм и прочищают вентиляционные отверстия аккумуляторной батареи? </w:t>
      </w:r>
    </w:p>
    <w:p w14:paraId="056B89DA"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ТО-1</w:t>
      </w:r>
    </w:p>
    <w:p w14:paraId="09943090"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ТО-2</w:t>
      </w:r>
    </w:p>
    <w:p w14:paraId="1517B8EA"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СО</w:t>
      </w:r>
    </w:p>
    <w:p w14:paraId="4A1DB01D"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всех перечисленных (правильно)</w:t>
      </w:r>
    </w:p>
    <w:p w14:paraId="6FFA30D5" w14:textId="77777777" w:rsidR="009C5DEC" w:rsidRPr="0091766D" w:rsidRDefault="009C5DEC" w:rsidP="00BA0D7D">
      <w:pPr>
        <w:numPr>
          <w:ilvl w:val="0"/>
          <w:numId w:val="15"/>
        </w:numPr>
        <w:tabs>
          <w:tab w:val="left" w:pos="851"/>
        </w:tabs>
        <w:spacing w:line="233" w:lineRule="auto"/>
        <w:ind w:left="0" w:firstLine="454"/>
        <w:jc w:val="both"/>
        <w:rPr>
          <w:rFonts w:ascii="Times New Roman" w:hAnsi="Times New Roman" w:cs="Times New Roman"/>
        </w:rPr>
      </w:pPr>
      <w:r w:rsidRPr="0091766D">
        <w:rPr>
          <w:rFonts w:ascii="Times New Roman" w:hAnsi="Times New Roman" w:cs="Times New Roman"/>
        </w:rPr>
        <w:t>При каких видах технического обслуживания проверяют исправность генератора по показаниям амперметра?</w:t>
      </w:r>
    </w:p>
    <w:p w14:paraId="6C305596" w14:textId="77777777" w:rsidR="009C5DEC" w:rsidRPr="0091766D" w:rsidRDefault="009C5DEC" w:rsidP="00BA0D7D">
      <w:pPr>
        <w:numPr>
          <w:ilvl w:val="1"/>
          <w:numId w:val="15"/>
        </w:numPr>
        <w:tabs>
          <w:tab w:val="left" w:pos="851"/>
          <w:tab w:val="left" w:pos="1134"/>
        </w:tabs>
        <w:spacing w:line="233" w:lineRule="auto"/>
        <w:ind w:left="0" w:firstLine="851"/>
        <w:jc w:val="both"/>
        <w:rPr>
          <w:rFonts w:ascii="Times New Roman" w:hAnsi="Times New Roman" w:cs="Times New Roman"/>
        </w:rPr>
      </w:pPr>
      <w:r w:rsidRPr="0091766D">
        <w:rPr>
          <w:rFonts w:ascii="Times New Roman" w:hAnsi="Times New Roman" w:cs="Times New Roman"/>
        </w:rPr>
        <w:lastRenderedPageBreak/>
        <w:t>ЕО</w:t>
      </w:r>
    </w:p>
    <w:p w14:paraId="15503F3A" w14:textId="77777777" w:rsidR="009C5DEC" w:rsidRPr="0091766D" w:rsidRDefault="009C5DEC" w:rsidP="00BA0D7D">
      <w:pPr>
        <w:numPr>
          <w:ilvl w:val="1"/>
          <w:numId w:val="15"/>
        </w:numPr>
        <w:tabs>
          <w:tab w:val="left" w:pos="851"/>
          <w:tab w:val="left" w:pos="1134"/>
        </w:tabs>
        <w:spacing w:line="233" w:lineRule="auto"/>
        <w:ind w:left="0" w:firstLine="851"/>
        <w:jc w:val="both"/>
        <w:rPr>
          <w:rFonts w:ascii="Times New Roman" w:hAnsi="Times New Roman" w:cs="Times New Roman"/>
        </w:rPr>
      </w:pPr>
      <w:r w:rsidRPr="0091766D">
        <w:rPr>
          <w:rFonts w:ascii="Times New Roman" w:hAnsi="Times New Roman" w:cs="Times New Roman"/>
        </w:rPr>
        <w:t>ТО-1</w:t>
      </w:r>
    </w:p>
    <w:p w14:paraId="42963E8E" w14:textId="77777777" w:rsidR="009C5DEC" w:rsidRPr="0091766D" w:rsidRDefault="009C5DEC" w:rsidP="00BA0D7D">
      <w:pPr>
        <w:numPr>
          <w:ilvl w:val="1"/>
          <w:numId w:val="15"/>
        </w:numPr>
        <w:tabs>
          <w:tab w:val="left" w:pos="851"/>
          <w:tab w:val="left" w:pos="1134"/>
        </w:tabs>
        <w:spacing w:line="233" w:lineRule="auto"/>
        <w:ind w:left="0" w:firstLine="851"/>
        <w:jc w:val="both"/>
        <w:rPr>
          <w:rFonts w:ascii="Times New Roman" w:hAnsi="Times New Roman" w:cs="Times New Roman"/>
        </w:rPr>
      </w:pPr>
      <w:r w:rsidRPr="0091766D">
        <w:rPr>
          <w:rFonts w:ascii="Times New Roman" w:hAnsi="Times New Roman" w:cs="Times New Roman"/>
        </w:rPr>
        <w:t>ТО-2</w:t>
      </w:r>
    </w:p>
    <w:p w14:paraId="18EAA70E" w14:textId="77777777" w:rsidR="009C5DEC" w:rsidRPr="0091766D" w:rsidRDefault="009C5DEC" w:rsidP="00BA0D7D">
      <w:pPr>
        <w:numPr>
          <w:ilvl w:val="1"/>
          <w:numId w:val="15"/>
        </w:numPr>
        <w:tabs>
          <w:tab w:val="left" w:pos="851"/>
          <w:tab w:val="left" w:pos="1134"/>
        </w:tabs>
        <w:spacing w:line="233" w:lineRule="auto"/>
        <w:ind w:left="0" w:firstLine="851"/>
        <w:jc w:val="both"/>
        <w:rPr>
          <w:rFonts w:ascii="Times New Roman" w:hAnsi="Times New Roman" w:cs="Times New Roman"/>
          <w:szCs w:val="28"/>
        </w:rPr>
      </w:pPr>
      <w:r w:rsidRPr="0091766D">
        <w:rPr>
          <w:rFonts w:ascii="Times New Roman" w:hAnsi="Times New Roman" w:cs="Times New Roman"/>
          <w:szCs w:val="28"/>
        </w:rPr>
        <w:t>всех перечисленных (правильно)</w:t>
      </w:r>
    </w:p>
    <w:p w14:paraId="7D1772EA" w14:textId="77777777" w:rsidR="009C5DEC" w:rsidRPr="0091766D" w:rsidRDefault="009C5DEC" w:rsidP="00BA0D7D">
      <w:pPr>
        <w:numPr>
          <w:ilvl w:val="0"/>
          <w:numId w:val="15"/>
        </w:numPr>
        <w:tabs>
          <w:tab w:val="left" w:pos="851"/>
        </w:tabs>
        <w:spacing w:line="233" w:lineRule="auto"/>
        <w:ind w:left="0" w:firstLine="454"/>
        <w:jc w:val="both"/>
        <w:rPr>
          <w:rFonts w:ascii="Times New Roman" w:hAnsi="Times New Roman" w:cs="Times New Roman"/>
        </w:rPr>
      </w:pPr>
      <w:r w:rsidRPr="0091766D">
        <w:rPr>
          <w:rFonts w:ascii="Times New Roman" w:hAnsi="Times New Roman" w:cs="Times New Roman"/>
        </w:rPr>
        <w:t>При каких видах технического обслуживания проверяют крепление генератора и при необходимости закрепляют?</w:t>
      </w:r>
    </w:p>
    <w:p w14:paraId="07A06902" w14:textId="77777777" w:rsidR="009C5DEC" w:rsidRPr="0091766D" w:rsidRDefault="009C5DEC" w:rsidP="00BA0D7D">
      <w:pPr>
        <w:numPr>
          <w:ilvl w:val="1"/>
          <w:numId w:val="15"/>
        </w:numPr>
        <w:tabs>
          <w:tab w:val="left" w:pos="851"/>
          <w:tab w:val="left" w:pos="1134"/>
        </w:tabs>
        <w:spacing w:line="233" w:lineRule="auto"/>
        <w:ind w:left="0" w:firstLine="851"/>
        <w:jc w:val="both"/>
        <w:rPr>
          <w:rFonts w:ascii="Times New Roman" w:hAnsi="Times New Roman" w:cs="Times New Roman"/>
        </w:rPr>
      </w:pPr>
      <w:r w:rsidRPr="0091766D">
        <w:rPr>
          <w:rFonts w:ascii="Times New Roman" w:hAnsi="Times New Roman" w:cs="Times New Roman"/>
        </w:rPr>
        <w:t>ЕО</w:t>
      </w:r>
    </w:p>
    <w:p w14:paraId="2FE917B7" w14:textId="77777777" w:rsidR="009C5DEC" w:rsidRPr="0091766D" w:rsidRDefault="009C5DEC" w:rsidP="00BA0D7D">
      <w:pPr>
        <w:numPr>
          <w:ilvl w:val="1"/>
          <w:numId w:val="15"/>
        </w:numPr>
        <w:tabs>
          <w:tab w:val="left" w:pos="851"/>
          <w:tab w:val="left" w:pos="1134"/>
        </w:tabs>
        <w:spacing w:line="233" w:lineRule="auto"/>
        <w:ind w:left="0" w:firstLine="851"/>
        <w:jc w:val="both"/>
        <w:rPr>
          <w:rFonts w:ascii="Times New Roman" w:hAnsi="Times New Roman" w:cs="Times New Roman"/>
        </w:rPr>
      </w:pPr>
      <w:r w:rsidRPr="0091766D">
        <w:rPr>
          <w:rFonts w:ascii="Times New Roman" w:hAnsi="Times New Roman" w:cs="Times New Roman"/>
        </w:rPr>
        <w:t xml:space="preserve">ТО-2 </w:t>
      </w:r>
      <w:r w:rsidRPr="0091766D">
        <w:rPr>
          <w:rFonts w:ascii="Times New Roman" w:hAnsi="Times New Roman" w:cs="Times New Roman"/>
          <w:szCs w:val="28"/>
        </w:rPr>
        <w:t>(правильно)</w:t>
      </w:r>
    </w:p>
    <w:p w14:paraId="1C3FA4D8" w14:textId="77777777" w:rsidR="009C5DEC" w:rsidRPr="0091766D" w:rsidRDefault="009C5DEC" w:rsidP="00BA0D7D">
      <w:pPr>
        <w:numPr>
          <w:ilvl w:val="1"/>
          <w:numId w:val="15"/>
        </w:numPr>
        <w:tabs>
          <w:tab w:val="left" w:pos="851"/>
          <w:tab w:val="left" w:pos="1134"/>
        </w:tabs>
        <w:spacing w:line="233" w:lineRule="auto"/>
        <w:ind w:left="0" w:firstLine="851"/>
        <w:jc w:val="both"/>
        <w:rPr>
          <w:rFonts w:ascii="Times New Roman" w:hAnsi="Times New Roman" w:cs="Times New Roman"/>
        </w:rPr>
      </w:pPr>
      <w:r w:rsidRPr="0091766D">
        <w:rPr>
          <w:rFonts w:ascii="Times New Roman" w:hAnsi="Times New Roman" w:cs="Times New Roman"/>
        </w:rPr>
        <w:t>через 25-30 тыс. км пробега</w:t>
      </w:r>
    </w:p>
    <w:p w14:paraId="50A3B262" w14:textId="77777777" w:rsidR="009C5DEC" w:rsidRPr="0091766D" w:rsidRDefault="009C5DEC" w:rsidP="00BA0D7D">
      <w:pPr>
        <w:numPr>
          <w:ilvl w:val="1"/>
          <w:numId w:val="15"/>
        </w:numPr>
        <w:tabs>
          <w:tab w:val="left" w:pos="851"/>
          <w:tab w:val="left" w:pos="1134"/>
        </w:tabs>
        <w:spacing w:line="233" w:lineRule="auto"/>
        <w:ind w:left="0" w:firstLine="851"/>
        <w:jc w:val="both"/>
        <w:rPr>
          <w:rFonts w:ascii="Times New Roman" w:hAnsi="Times New Roman" w:cs="Times New Roman"/>
        </w:rPr>
      </w:pPr>
      <w:r w:rsidRPr="0091766D">
        <w:rPr>
          <w:rFonts w:ascii="Times New Roman" w:hAnsi="Times New Roman" w:cs="Times New Roman"/>
          <w:szCs w:val="28"/>
        </w:rPr>
        <w:t>всех перечисленных</w:t>
      </w:r>
    </w:p>
    <w:p w14:paraId="32FF311E" w14:textId="77777777" w:rsidR="009C5DEC" w:rsidRPr="0091766D" w:rsidRDefault="009C5DEC" w:rsidP="00BA0D7D">
      <w:pPr>
        <w:numPr>
          <w:ilvl w:val="0"/>
          <w:numId w:val="15"/>
        </w:numPr>
        <w:tabs>
          <w:tab w:val="left" w:pos="851"/>
        </w:tabs>
        <w:spacing w:line="233" w:lineRule="auto"/>
        <w:ind w:left="0" w:firstLine="454"/>
        <w:jc w:val="both"/>
        <w:rPr>
          <w:rFonts w:ascii="Times New Roman" w:hAnsi="Times New Roman" w:cs="Times New Roman"/>
        </w:rPr>
      </w:pPr>
      <w:r w:rsidRPr="0091766D">
        <w:rPr>
          <w:rFonts w:ascii="Times New Roman" w:hAnsi="Times New Roman" w:cs="Times New Roman"/>
        </w:rPr>
        <w:t>При каких видах технического обслуживания проверяют состояние щеток и контактных колец генератора?</w:t>
      </w:r>
    </w:p>
    <w:p w14:paraId="030C2BBC" w14:textId="77777777" w:rsidR="009C5DEC" w:rsidRPr="0091766D" w:rsidRDefault="009C5DEC" w:rsidP="00BA0D7D">
      <w:pPr>
        <w:numPr>
          <w:ilvl w:val="1"/>
          <w:numId w:val="15"/>
        </w:numPr>
        <w:tabs>
          <w:tab w:val="left" w:pos="851"/>
          <w:tab w:val="left" w:pos="1134"/>
        </w:tabs>
        <w:spacing w:line="233" w:lineRule="auto"/>
        <w:ind w:left="0" w:firstLine="851"/>
        <w:jc w:val="both"/>
        <w:rPr>
          <w:rFonts w:ascii="Times New Roman" w:hAnsi="Times New Roman" w:cs="Times New Roman"/>
        </w:rPr>
      </w:pPr>
      <w:r w:rsidRPr="0091766D">
        <w:rPr>
          <w:rFonts w:ascii="Times New Roman" w:hAnsi="Times New Roman" w:cs="Times New Roman"/>
        </w:rPr>
        <w:t>ЕО</w:t>
      </w:r>
    </w:p>
    <w:p w14:paraId="04F68AFD" w14:textId="77777777" w:rsidR="009C5DEC" w:rsidRPr="0091766D" w:rsidRDefault="009C5DEC" w:rsidP="00BA0D7D">
      <w:pPr>
        <w:numPr>
          <w:ilvl w:val="1"/>
          <w:numId w:val="15"/>
        </w:numPr>
        <w:tabs>
          <w:tab w:val="left" w:pos="851"/>
          <w:tab w:val="left" w:pos="1134"/>
        </w:tabs>
        <w:spacing w:line="233" w:lineRule="auto"/>
        <w:ind w:left="0" w:firstLine="851"/>
        <w:jc w:val="both"/>
        <w:rPr>
          <w:rFonts w:ascii="Times New Roman" w:hAnsi="Times New Roman" w:cs="Times New Roman"/>
        </w:rPr>
      </w:pPr>
      <w:r w:rsidRPr="0091766D">
        <w:rPr>
          <w:rFonts w:ascii="Times New Roman" w:hAnsi="Times New Roman" w:cs="Times New Roman"/>
        </w:rPr>
        <w:t>ТО-1</w:t>
      </w:r>
    </w:p>
    <w:p w14:paraId="013ECE87" w14:textId="77777777" w:rsidR="009C5DEC" w:rsidRPr="0091766D" w:rsidRDefault="009C5DEC" w:rsidP="00BA0D7D">
      <w:pPr>
        <w:numPr>
          <w:ilvl w:val="1"/>
          <w:numId w:val="15"/>
        </w:numPr>
        <w:tabs>
          <w:tab w:val="left" w:pos="851"/>
          <w:tab w:val="left" w:pos="1134"/>
        </w:tabs>
        <w:spacing w:line="233" w:lineRule="auto"/>
        <w:ind w:left="0" w:firstLine="851"/>
        <w:jc w:val="both"/>
        <w:rPr>
          <w:rFonts w:ascii="Times New Roman" w:hAnsi="Times New Roman" w:cs="Times New Roman"/>
        </w:rPr>
      </w:pPr>
      <w:r w:rsidRPr="0091766D">
        <w:rPr>
          <w:rFonts w:ascii="Times New Roman" w:hAnsi="Times New Roman" w:cs="Times New Roman"/>
        </w:rPr>
        <w:t xml:space="preserve">ТО-2 </w:t>
      </w:r>
      <w:r w:rsidRPr="0091766D">
        <w:rPr>
          <w:rFonts w:ascii="Times New Roman" w:hAnsi="Times New Roman" w:cs="Times New Roman"/>
          <w:szCs w:val="28"/>
        </w:rPr>
        <w:t>(правильно)</w:t>
      </w:r>
    </w:p>
    <w:p w14:paraId="6185C781" w14:textId="77777777" w:rsidR="009C5DEC" w:rsidRPr="0091766D" w:rsidRDefault="009C5DEC" w:rsidP="00BA0D7D">
      <w:pPr>
        <w:numPr>
          <w:ilvl w:val="1"/>
          <w:numId w:val="15"/>
        </w:numPr>
        <w:tabs>
          <w:tab w:val="left" w:pos="851"/>
          <w:tab w:val="left" w:pos="1134"/>
        </w:tabs>
        <w:spacing w:line="233" w:lineRule="auto"/>
        <w:ind w:left="0" w:firstLine="851"/>
        <w:jc w:val="both"/>
        <w:rPr>
          <w:rFonts w:ascii="Times New Roman" w:hAnsi="Times New Roman" w:cs="Times New Roman"/>
        </w:rPr>
      </w:pPr>
      <w:r w:rsidRPr="0091766D">
        <w:rPr>
          <w:rFonts w:ascii="Times New Roman" w:hAnsi="Times New Roman" w:cs="Times New Roman"/>
        </w:rPr>
        <w:t>через 25-30 тыс. км пробега</w:t>
      </w:r>
    </w:p>
    <w:p w14:paraId="644392D5" w14:textId="77777777" w:rsidR="009C5DEC" w:rsidRPr="0091766D" w:rsidRDefault="009C5DEC" w:rsidP="00BA0D7D">
      <w:pPr>
        <w:numPr>
          <w:ilvl w:val="0"/>
          <w:numId w:val="15"/>
        </w:numPr>
        <w:tabs>
          <w:tab w:val="left" w:pos="851"/>
        </w:tabs>
        <w:spacing w:line="233" w:lineRule="auto"/>
        <w:ind w:left="0" w:firstLine="454"/>
        <w:jc w:val="both"/>
        <w:rPr>
          <w:rFonts w:ascii="Times New Roman" w:hAnsi="Times New Roman" w:cs="Times New Roman"/>
        </w:rPr>
      </w:pPr>
      <w:r w:rsidRPr="0091766D">
        <w:rPr>
          <w:rFonts w:ascii="Times New Roman" w:hAnsi="Times New Roman" w:cs="Times New Roman"/>
        </w:rPr>
        <w:t xml:space="preserve">При каких видах технического обслуживания проверяют натяжение ремня привода генератора и при необходимости регулируют натяжение? </w:t>
      </w:r>
    </w:p>
    <w:p w14:paraId="0F64D42B" w14:textId="77777777" w:rsidR="009C5DEC" w:rsidRPr="0091766D" w:rsidRDefault="009C5DEC" w:rsidP="00BA0D7D">
      <w:pPr>
        <w:numPr>
          <w:ilvl w:val="1"/>
          <w:numId w:val="15"/>
        </w:numPr>
        <w:tabs>
          <w:tab w:val="left" w:pos="851"/>
          <w:tab w:val="left" w:pos="1134"/>
        </w:tabs>
        <w:spacing w:line="233" w:lineRule="auto"/>
        <w:ind w:left="0" w:firstLine="851"/>
        <w:jc w:val="both"/>
        <w:rPr>
          <w:rFonts w:ascii="Times New Roman" w:hAnsi="Times New Roman" w:cs="Times New Roman"/>
        </w:rPr>
      </w:pPr>
      <w:r w:rsidRPr="0091766D">
        <w:rPr>
          <w:rFonts w:ascii="Times New Roman" w:hAnsi="Times New Roman" w:cs="Times New Roman"/>
        </w:rPr>
        <w:t>ЕО</w:t>
      </w:r>
    </w:p>
    <w:p w14:paraId="2A2C207B" w14:textId="77777777" w:rsidR="009C5DEC" w:rsidRPr="0091766D" w:rsidRDefault="009C5DEC" w:rsidP="00BA0D7D">
      <w:pPr>
        <w:numPr>
          <w:ilvl w:val="1"/>
          <w:numId w:val="15"/>
        </w:numPr>
        <w:tabs>
          <w:tab w:val="left" w:pos="851"/>
          <w:tab w:val="left" w:pos="1134"/>
        </w:tabs>
        <w:spacing w:line="233" w:lineRule="auto"/>
        <w:ind w:left="0" w:firstLine="851"/>
        <w:jc w:val="both"/>
        <w:rPr>
          <w:rFonts w:ascii="Times New Roman" w:hAnsi="Times New Roman" w:cs="Times New Roman"/>
        </w:rPr>
      </w:pPr>
      <w:r w:rsidRPr="0091766D">
        <w:rPr>
          <w:rFonts w:ascii="Times New Roman" w:hAnsi="Times New Roman" w:cs="Times New Roman"/>
        </w:rPr>
        <w:t xml:space="preserve">ТО-2 </w:t>
      </w:r>
      <w:r w:rsidRPr="0091766D">
        <w:rPr>
          <w:rFonts w:ascii="Times New Roman" w:hAnsi="Times New Roman" w:cs="Times New Roman"/>
          <w:szCs w:val="28"/>
        </w:rPr>
        <w:t>(правильно)</w:t>
      </w:r>
    </w:p>
    <w:p w14:paraId="79E6E4A0" w14:textId="77777777" w:rsidR="009C5DEC" w:rsidRPr="0091766D" w:rsidRDefault="009C5DEC" w:rsidP="00BA0D7D">
      <w:pPr>
        <w:numPr>
          <w:ilvl w:val="1"/>
          <w:numId w:val="15"/>
        </w:numPr>
        <w:tabs>
          <w:tab w:val="left" w:pos="851"/>
          <w:tab w:val="left" w:pos="1134"/>
        </w:tabs>
        <w:spacing w:line="233" w:lineRule="auto"/>
        <w:ind w:left="0" w:firstLine="851"/>
        <w:jc w:val="both"/>
        <w:rPr>
          <w:rFonts w:ascii="Times New Roman" w:hAnsi="Times New Roman" w:cs="Times New Roman"/>
        </w:rPr>
      </w:pPr>
      <w:r w:rsidRPr="0091766D">
        <w:rPr>
          <w:rFonts w:ascii="Times New Roman" w:hAnsi="Times New Roman" w:cs="Times New Roman"/>
        </w:rPr>
        <w:t>через 25-30 тыс. км пробега</w:t>
      </w:r>
    </w:p>
    <w:p w14:paraId="29DDB514" w14:textId="77777777" w:rsidR="009C5DEC" w:rsidRPr="0091766D" w:rsidRDefault="009C5DEC" w:rsidP="00BA0D7D">
      <w:pPr>
        <w:numPr>
          <w:ilvl w:val="1"/>
          <w:numId w:val="15"/>
        </w:numPr>
        <w:tabs>
          <w:tab w:val="left" w:pos="851"/>
          <w:tab w:val="left" w:pos="1134"/>
        </w:tabs>
        <w:spacing w:line="233" w:lineRule="auto"/>
        <w:ind w:left="0" w:firstLine="851"/>
        <w:jc w:val="both"/>
        <w:rPr>
          <w:rFonts w:ascii="Times New Roman" w:hAnsi="Times New Roman" w:cs="Times New Roman"/>
        </w:rPr>
      </w:pPr>
      <w:r w:rsidRPr="0091766D">
        <w:rPr>
          <w:rFonts w:ascii="Times New Roman" w:hAnsi="Times New Roman" w:cs="Times New Roman"/>
        </w:rPr>
        <w:t>всех перечисленных</w:t>
      </w:r>
    </w:p>
    <w:p w14:paraId="397889EC" w14:textId="77777777" w:rsidR="009C5DEC" w:rsidRPr="0091766D" w:rsidRDefault="009C5DEC" w:rsidP="00BA0D7D">
      <w:pPr>
        <w:numPr>
          <w:ilvl w:val="0"/>
          <w:numId w:val="15"/>
        </w:numPr>
        <w:tabs>
          <w:tab w:val="left" w:pos="851"/>
        </w:tabs>
        <w:spacing w:line="233" w:lineRule="auto"/>
        <w:ind w:left="0" w:firstLine="454"/>
        <w:jc w:val="both"/>
        <w:rPr>
          <w:rFonts w:ascii="Times New Roman" w:hAnsi="Times New Roman" w:cs="Times New Roman"/>
        </w:rPr>
      </w:pPr>
      <w:r w:rsidRPr="0091766D">
        <w:rPr>
          <w:rFonts w:ascii="Times New Roman" w:hAnsi="Times New Roman" w:cs="Times New Roman"/>
        </w:rPr>
        <w:t xml:space="preserve"> При каких видах технического обслуживания проверяют состояние обмоток выпрямителя и других узлов?</w:t>
      </w:r>
    </w:p>
    <w:p w14:paraId="604FEB6A" w14:textId="77777777" w:rsidR="009C5DEC" w:rsidRPr="0091766D" w:rsidRDefault="009C5DEC" w:rsidP="00BA0D7D">
      <w:pPr>
        <w:numPr>
          <w:ilvl w:val="1"/>
          <w:numId w:val="15"/>
        </w:numPr>
        <w:tabs>
          <w:tab w:val="left" w:pos="851"/>
          <w:tab w:val="left" w:pos="1134"/>
        </w:tabs>
        <w:spacing w:line="233" w:lineRule="auto"/>
        <w:ind w:left="0" w:firstLine="851"/>
        <w:jc w:val="both"/>
        <w:rPr>
          <w:rFonts w:ascii="Times New Roman" w:hAnsi="Times New Roman" w:cs="Times New Roman"/>
        </w:rPr>
      </w:pPr>
      <w:r w:rsidRPr="0091766D">
        <w:rPr>
          <w:rFonts w:ascii="Times New Roman" w:hAnsi="Times New Roman" w:cs="Times New Roman"/>
        </w:rPr>
        <w:t>ЕО</w:t>
      </w:r>
    </w:p>
    <w:p w14:paraId="750722B0" w14:textId="77777777" w:rsidR="009C5DEC" w:rsidRPr="0091766D" w:rsidRDefault="009C5DEC" w:rsidP="00BA0D7D">
      <w:pPr>
        <w:numPr>
          <w:ilvl w:val="1"/>
          <w:numId w:val="15"/>
        </w:numPr>
        <w:tabs>
          <w:tab w:val="left" w:pos="851"/>
          <w:tab w:val="left" w:pos="1134"/>
        </w:tabs>
        <w:spacing w:line="233" w:lineRule="auto"/>
        <w:ind w:left="0" w:firstLine="851"/>
        <w:jc w:val="both"/>
        <w:rPr>
          <w:rFonts w:ascii="Times New Roman" w:hAnsi="Times New Roman" w:cs="Times New Roman"/>
        </w:rPr>
      </w:pPr>
      <w:r w:rsidRPr="0091766D">
        <w:rPr>
          <w:rFonts w:ascii="Times New Roman" w:hAnsi="Times New Roman" w:cs="Times New Roman"/>
        </w:rPr>
        <w:t>ТО-1</w:t>
      </w:r>
    </w:p>
    <w:p w14:paraId="2DCAAA55" w14:textId="77777777" w:rsidR="009C5DEC" w:rsidRPr="0091766D" w:rsidRDefault="009C5DEC" w:rsidP="00BA0D7D">
      <w:pPr>
        <w:numPr>
          <w:ilvl w:val="1"/>
          <w:numId w:val="15"/>
        </w:numPr>
        <w:tabs>
          <w:tab w:val="left" w:pos="851"/>
          <w:tab w:val="left" w:pos="1134"/>
        </w:tabs>
        <w:spacing w:line="233" w:lineRule="auto"/>
        <w:ind w:left="0" w:firstLine="851"/>
        <w:jc w:val="both"/>
        <w:rPr>
          <w:rFonts w:ascii="Times New Roman" w:hAnsi="Times New Roman" w:cs="Times New Roman"/>
        </w:rPr>
      </w:pPr>
      <w:r w:rsidRPr="0091766D">
        <w:rPr>
          <w:rFonts w:ascii="Times New Roman" w:hAnsi="Times New Roman" w:cs="Times New Roman"/>
        </w:rPr>
        <w:t>ТО-2</w:t>
      </w:r>
    </w:p>
    <w:p w14:paraId="52F54409" w14:textId="77777777" w:rsidR="009C5DEC" w:rsidRPr="0091766D" w:rsidRDefault="009C5DEC" w:rsidP="00BA0D7D">
      <w:pPr>
        <w:numPr>
          <w:ilvl w:val="1"/>
          <w:numId w:val="15"/>
        </w:numPr>
        <w:tabs>
          <w:tab w:val="left" w:pos="851"/>
          <w:tab w:val="left" w:pos="1134"/>
        </w:tabs>
        <w:spacing w:line="233" w:lineRule="auto"/>
        <w:ind w:left="0" w:firstLine="851"/>
        <w:jc w:val="both"/>
        <w:rPr>
          <w:rFonts w:ascii="Times New Roman" w:hAnsi="Times New Roman" w:cs="Times New Roman"/>
        </w:rPr>
      </w:pPr>
      <w:r w:rsidRPr="0091766D">
        <w:rPr>
          <w:rFonts w:ascii="Times New Roman" w:hAnsi="Times New Roman" w:cs="Times New Roman"/>
        </w:rPr>
        <w:t>через 25-30 тыс. км пробега (правильно)</w:t>
      </w:r>
    </w:p>
    <w:p w14:paraId="26400036" w14:textId="77777777" w:rsidR="009C5DEC" w:rsidRPr="0091766D" w:rsidRDefault="009C5DEC" w:rsidP="00BA0D7D">
      <w:pPr>
        <w:numPr>
          <w:ilvl w:val="0"/>
          <w:numId w:val="15"/>
        </w:numPr>
        <w:tabs>
          <w:tab w:val="left" w:pos="851"/>
        </w:tabs>
        <w:spacing w:line="233" w:lineRule="auto"/>
        <w:ind w:left="0" w:firstLine="454"/>
        <w:jc w:val="both"/>
        <w:rPr>
          <w:rFonts w:ascii="Times New Roman" w:hAnsi="Times New Roman" w:cs="Times New Roman"/>
        </w:rPr>
      </w:pPr>
      <w:r w:rsidRPr="0091766D">
        <w:rPr>
          <w:rFonts w:ascii="Times New Roman" w:hAnsi="Times New Roman" w:cs="Times New Roman"/>
        </w:rPr>
        <w:t xml:space="preserve"> При каких видах технического обслуживания проверяют действие звукового сигнала? </w:t>
      </w:r>
    </w:p>
    <w:p w14:paraId="0054E386" w14:textId="77777777" w:rsidR="009C5DEC" w:rsidRPr="0091766D" w:rsidRDefault="009C5DEC" w:rsidP="00BA0D7D">
      <w:pPr>
        <w:numPr>
          <w:ilvl w:val="1"/>
          <w:numId w:val="15"/>
        </w:numPr>
        <w:tabs>
          <w:tab w:val="left" w:pos="851"/>
          <w:tab w:val="left" w:pos="1134"/>
        </w:tabs>
        <w:spacing w:line="233" w:lineRule="auto"/>
        <w:ind w:left="0" w:firstLine="851"/>
        <w:jc w:val="both"/>
        <w:rPr>
          <w:rFonts w:ascii="Times New Roman" w:hAnsi="Times New Roman" w:cs="Times New Roman"/>
        </w:rPr>
      </w:pPr>
      <w:r w:rsidRPr="0091766D">
        <w:rPr>
          <w:rFonts w:ascii="Times New Roman" w:hAnsi="Times New Roman" w:cs="Times New Roman"/>
        </w:rPr>
        <w:t>ЕО</w:t>
      </w:r>
    </w:p>
    <w:p w14:paraId="53A93F3B" w14:textId="77777777" w:rsidR="009C5DEC" w:rsidRPr="0091766D" w:rsidRDefault="009C5DEC" w:rsidP="00BA0D7D">
      <w:pPr>
        <w:numPr>
          <w:ilvl w:val="1"/>
          <w:numId w:val="15"/>
        </w:numPr>
        <w:tabs>
          <w:tab w:val="left" w:pos="851"/>
          <w:tab w:val="left" w:pos="1134"/>
        </w:tabs>
        <w:spacing w:line="233" w:lineRule="auto"/>
        <w:ind w:left="0" w:firstLine="851"/>
        <w:jc w:val="both"/>
        <w:rPr>
          <w:rFonts w:ascii="Times New Roman" w:hAnsi="Times New Roman" w:cs="Times New Roman"/>
        </w:rPr>
      </w:pPr>
      <w:r w:rsidRPr="0091766D">
        <w:rPr>
          <w:rFonts w:ascii="Times New Roman" w:hAnsi="Times New Roman" w:cs="Times New Roman"/>
        </w:rPr>
        <w:t>ТО-1</w:t>
      </w:r>
    </w:p>
    <w:p w14:paraId="1EEB9314" w14:textId="77777777" w:rsidR="009C5DEC" w:rsidRPr="0091766D" w:rsidRDefault="009C5DEC" w:rsidP="009C5DEC">
      <w:pPr>
        <w:tabs>
          <w:tab w:val="left" w:pos="851"/>
          <w:tab w:val="left" w:pos="1134"/>
        </w:tabs>
        <w:spacing w:line="233" w:lineRule="auto"/>
        <w:ind w:firstLine="851"/>
        <w:rPr>
          <w:rFonts w:ascii="Times New Roman" w:hAnsi="Times New Roman" w:cs="Times New Roman"/>
        </w:rPr>
      </w:pPr>
      <w:r w:rsidRPr="0091766D">
        <w:rPr>
          <w:rFonts w:ascii="Times New Roman" w:hAnsi="Times New Roman" w:cs="Times New Roman"/>
        </w:rPr>
        <w:t>c. ТО-2</w:t>
      </w:r>
    </w:p>
    <w:p w14:paraId="4E76238E" w14:textId="77777777" w:rsidR="009C5DEC" w:rsidRPr="0091766D" w:rsidRDefault="009C5DEC" w:rsidP="009C5DEC">
      <w:pPr>
        <w:tabs>
          <w:tab w:val="left" w:pos="851"/>
          <w:tab w:val="left" w:pos="1134"/>
        </w:tabs>
        <w:spacing w:line="233" w:lineRule="auto"/>
        <w:ind w:firstLine="851"/>
        <w:rPr>
          <w:rFonts w:ascii="Times New Roman" w:hAnsi="Times New Roman" w:cs="Times New Roman"/>
        </w:rPr>
      </w:pPr>
      <w:r w:rsidRPr="0091766D">
        <w:rPr>
          <w:rFonts w:ascii="Times New Roman" w:hAnsi="Times New Roman" w:cs="Times New Roman"/>
        </w:rPr>
        <w:t xml:space="preserve">d. всех перечисленных </w:t>
      </w:r>
      <w:r w:rsidRPr="0091766D">
        <w:rPr>
          <w:rFonts w:ascii="Times New Roman" w:hAnsi="Times New Roman" w:cs="Times New Roman"/>
          <w:szCs w:val="28"/>
        </w:rPr>
        <w:t>(правильно)</w:t>
      </w:r>
    </w:p>
    <w:p w14:paraId="253EEEC1" w14:textId="77777777" w:rsidR="009C5DEC" w:rsidRPr="0091766D" w:rsidRDefault="009C5DEC" w:rsidP="00BA0D7D">
      <w:pPr>
        <w:numPr>
          <w:ilvl w:val="0"/>
          <w:numId w:val="15"/>
        </w:numPr>
        <w:tabs>
          <w:tab w:val="left" w:pos="851"/>
        </w:tabs>
        <w:spacing w:line="233" w:lineRule="auto"/>
        <w:ind w:left="0" w:firstLine="454"/>
        <w:jc w:val="both"/>
        <w:rPr>
          <w:rFonts w:ascii="Times New Roman" w:hAnsi="Times New Roman" w:cs="Times New Roman"/>
        </w:rPr>
      </w:pPr>
      <w:r w:rsidRPr="0091766D">
        <w:rPr>
          <w:rFonts w:ascii="Times New Roman" w:hAnsi="Times New Roman" w:cs="Times New Roman"/>
        </w:rPr>
        <w:t xml:space="preserve"> При каких видах технического обслуживания проверяют правильность регулировки направления света фар?</w:t>
      </w:r>
    </w:p>
    <w:p w14:paraId="7A5A38BA" w14:textId="77777777" w:rsidR="009C5DEC" w:rsidRPr="0091766D" w:rsidRDefault="009C5DEC" w:rsidP="00BA0D7D">
      <w:pPr>
        <w:numPr>
          <w:ilvl w:val="1"/>
          <w:numId w:val="15"/>
        </w:numPr>
        <w:tabs>
          <w:tab w:val="left" w:pos="851"/>
          <w:tab w:val="left" w:pos="1134"/>
        </w:tabs>
        <w:spacing w:line="233" w:lineRule="auto"/>
        <w:ind w:left="0" w:firstLine="851"/>
        <w:jc w:val="both"/>
        <w:rPr>
          <w:rFonts w:ascii="Times New Roman" w:hAnsi="Times New Roman" w:cs="Times New Roman"/>
        </w:rPr>
      </w:pPr>
      <w:r w:rsidRPr="0091766D">
        <w:rPr>
          <w:rFonts w:ascii="Times New Roman" w:hAnsi="Times New Roman" w:cs="Times New Roman"/>
        </w:rPr>
        <w:t>ЕО</w:t>
      </w:r>
    </w:p>
    <w:p w14:paraId="723F36DF" w14:textId="77777777" w:rsidR="009C5DEC" w:rsidRPr="0091766D" w:rsidRDefault="009C5DEC" w:rsidP="00BA0D7D">
      <w:pPr>
        <w:numPr>
          <w:ilvl w:val="1"/>
          <w:numId w:val="15"/>
        </w:numPr>
        <w:tabs>
          <w:tab w:val="left" w:pos="851"/>
          <w:tab w:val="left" w:pos="1134"/>
        </w:tabs>
        <w:spacing w:line="233" w:lineRule="auto"/>
        <w:ind w:left="0" w:firstLine="851"/>
        <w:jc w:val="both"/>
        <w:rPr>
          <w:rFonts w:ascii="Times New Roman" w:hAnsi="Times New Roman" w:cs="Times New Roman"/>
        </w:rPr>
      </w:pPr>
      <w:r w:rsidRPr="0091766D">
        <w:rPr>
          <w:rFonts w:ascii="Times New Roman" w:hAnsi="Times New Roman" w:cs="Times New Roman"/>
        </w:rPr>
        <w:t>ТО-1</w:t>
      </w:r>
    </w:p>
    <w:p w14:paraId="7E28FA3A" w14:textId="77777777" w:rsidR="009C5DEC" w:rsidRPr="0091766D" w:rsidRDefault="009C5DEC" w:rsidP="00BA0D7D">
      <w:pPr>
        <w:numPr>
          <w:ilvl w:val="1"/>
          <w:numId w:val="15"/>
        </w:numPr>
        <w:tabs>
          <w:tab w:val="left" w:pos="851"/>
          <w:tab w:val="left" w:pos="1134"/>
        </w:tabs>
        <w:spacing w:line="233" w:lineRule="auto"/>
        <w:ind w:left="0" w:firstLine="851"/>
        <w:jc w:val="both"/>
        <w:rPr>
          <w:rFonts w:ascii="Times New Roman" w:hAnsi="Times New Roman" w:cs="Times New Roman"/>
        </w:rPr>
      </w:pPr>
      <w:r w:rsidRPr="0091766D">
        <w:rPr>
          <w:rFonts w:ascii="Times New Roman" w:hAnsi="Times New Roman" w:cs="Times New Roman"/>
        </w:rPr>
        <w:t xml:space="preserve">ТО-2 </w:t>
      </w:r>
      <w:r w:rsidRPr="0091766D">
        <w:rPr>
          <w:rFonts w:ascii="Times New Roman" w:hAnsi="Times New Roman" w:cs="Times New Roman"/>
          <w:szCs w:val="28"/>
        </w:rPr>
        <w:t>(правильно)</w:t>
      </w:r>
    </w:p>
    <w:p w14:paraId="05146E99" w14:textId="77777777" w:rsidR="009C5DEC" w:rsidRPr="0091766D" w:rsidRDefault="009C5DEC" w:rsidP="00BA0D7D">
      <w:pPr>
        <w:numPr>
          <w:ilvl w:val="1"/>
          <w:numId w:val="15"/>
        </w:numPr>
        <w:tabs>
          <w:tab w:val="left" w:pos="851"/>
          <w:tab w:val="left" w:pos="1134"/>
        </w:tabs>
        <w:spacing w:line="233" w:lineRule="auto"/>
        <w:ind w:left="0" w:firstLine="851"/>
        <w:jc w:val="both"/>
        <w:rPr>
          <w:rFonts w:ascii="Times New Roman" w:hAnsi="Times New Roman" w:cs="Times New Roman"/>
        </w:rPr>
      </w:pPr>
      <w:r w:rsidRPr="0091766D">
        <w:rPr>
          <w:rFonts w:ascii="Times New Roman" w:hAnsi="Times New Roman" w:cs="Times New Roman"/>
          <w:szCs w:val="28"/>
        </w:rPr>
        <w:t xml:space="preserve">всех перечисленных </w:t>
      </w:r>
    </w:p>
    <w:p w14:paraId="7BE389DE" w14:textId="77777777" w:rsidR="009C5DEC" w:rsidRPr="0091766D" w:rsidRDefault="009C5DEC" w:rsidP="00BA0D7D">
      <w:pPr>
        <w:numPr>
          <w:ilvl w:val="0"/>
          <w:numId w:val="15"/>
        </w:numPr>
        <w:tabs>
          <w:tab w:val="left" w:pos="851"/>
        </w:tabs>
        <w:ind w:left="0" w:firstLine="454"/>
        <w:jc w:val="both"/>
        <w:rPr>
          <w:rFonts w:ascii="Times New Roman" w:hAnsi="Times New Roman" w:cs="Times New Roman"/>
        </w:rPr>
      </w:pPr>
      <w:r w:rsidRPr="0091766D">
        <w:rPr>
          <w:rFonts w:ascii="Times New Roman" w:hAnsi="Times New Roman" w:cs="Times New Roman"/>
        </w:rPr>
        <w:t>При каких видах технического обслуживания проверяют действие переключателей, выключателей ламп приборов освещения и световой сигнализации?</w:t>
      </w:r>
    </w:p>
    <w:p w14:paraId="632D02E1"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ЕО</w:t>
      </w:r>
    </w:p>
    <w:p w14:paraId="50D46E0B"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ТО-1</w:t>
      </w:r>
    </w:p>
    <w:p w14:paraId="008E82F4"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ТО-2</w:t>
      </w:r>
    </w:p>
    <w:p w14:paraId="76426DC7"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szCs w:val="28"/>
        </w:rPr>
        <w:t>всех перечисленных (правильно)</w:t>
      </w:r>
    </w:p>
    <w:p w14:paraId="6D7A72C3" w14:textId="77777777" w:rsidR="009C5DEC" w:rsidRPr="0091766D" w:rsidRDefault="009C5DEC" w:rsidP="00BA0D7D">
      <w:pPr>
        <w:numPr>
          <w:ilvl w:val="0"/>
          <w:numId w:val="15"/>
        </w:numPr>
        <w:tabs>
          <w:tab w:val="left" w:pos="851"/>
        </w:tabs>
        <w:ind w:left="0" w:firstLine="454"/>
        <w:jc w:val="both"/>
        <w:rPr>
          <w:rFonts w:ascii="Times New Roman" w:hAnsi="Times New Roman" w:cs="Times New Roman"/>
        </w:rPr>
      </w:pPr>
      <w:r w:rsidRPr="0091766D">
        <w:rPr>
          <w:rFonts w:ascii="Times New Roman" w:hAnsi="Times New Roman" w:cs="Times New Roman"/>
        </w:rPr>
        <w:t xml:space="preserve"> При каких видах технического обслуживания проверяют состояние изоляции проводов и изолируют поврежденные места в электрической сети электрооборудования автомобиля?</w:t>
      </w:r>
    </w:p>
    <w:p w14:paraId="0D9197CE" w14:textId="77777777" w:rsidR="009C5DEC" w:rsidRPr="0091766D" w:rsidRDefault="009C5DEC" w:rsidP="00BA0D7D">
      <w:pPr>
        <w:numPr>
          <w:ilvl w:val="1"/>
          <w:numId w:val="15"/>
        </w:numPr>
        <w:tabs>
          <w:tab w:val="left" w:pos="851"/>
          <w:tab w:val="left" w:pos="1134"/>
          <w:tab w:val="left" w:pos="1276"/>
        </w:tabs>
        <w:ind w:left="0" w:firstLine="851"/>
        <w:jc w:val="both"/>
        <w:rPr>
          <w:rFonts w:ascii="Times New Roman" w:hAnsi="Times New Roman" w:cs="Times New Roman"/>
        </w:rPr>
      </w:pPr>
      <w:r w:rsidRPr="0091766D">
        <w:rPr>
          <w:rFonts w:ascii="Times New Roman" w:hAnsi="Times New Roman" w:cs="Times New Roman"/>
        </w:rPr>
        <w:t>ЕО</w:t>
      </w:r>
    </w:p>
    <w:p w14:paraId="25798225" w14:textId="77777777" w:rsidR="009C5DEC" w:rsidRPr="0091766D" w:rsidRDefault="009C5DEC" w:rsidP="00BA0D7D">
      <w:pPr>
        <w:numPr>
          <w:ilvl w:val="1"/>
          <w:numId w:val="15"/>
        </w:numPr>
        <w:tabs>
          <w:tab w:val="left" w:pos="851"/>
          <w:tab w:val="left" w:pos="1134"/>
          <w:tab w:val="left" w:pos="1276"/>
        </w:tabs>
        <w:ind w:left="0" w:firstLine="851"/>
        <w:jc w:val="both"/>
        <w:rPr>
          <w:rFonts w:ascii="Times New Roman" w:hAnsi="Times New Roman" w:cs="Times New Roman"/>
        </w:rPr>
      </w:pPr>
      <w:r w:rsidRPr="0091766D">
        <w:rPr>
          <w:rFonts w:ascii="Times New Roman" w:hAnsi="Times New Roman" w:cs="Times New Roman"/>
        </w:rPr>
        <w:t>ТО-1</w:t>
      </w:r>
    </w:p>
    <w:p w14:paraId="418283C8" w14:textId="77777777" w:rsidR="009C5DEC" w:rsidRPr="0091766D" w:rsidRDefault="009C5DEC" w:rsidP="00BA0D7D">
      <w:pPr>
        <w:numPr>
          <w:ilvl w:val="1"/>
          <w:numId w:val="15"/>
        </w:numPr>
        <w:tabs>
          <w:tab w:val="left" w:pos="851"/>
          <w:tab w:val="left" w:pos="1134"/>
          <w:tab w:val="left" w:pos="1276"/>
        </w:tabs>
        <w:ind w:left="0" w:firstLine="851"/>
        <w:jc w:val="both"/>
        <w:rPr>
          <w:rFonts w:ascii="Times New Roman" w:hAnsi="Times New Roman" w:cs="Times New Roman"/>
        </w:rPr>
      </w:pPr>
      <w:r w:rsidRPr="0091766D">
        <w:rPr>
          <w:rFonts w:ascii="Times New Roman" w:hAnsi="Times New Roman" w:cs="Times New Roman"/>
        </w:rPr>
        <w:t xml:space="preserve">ТО-2 </w:t>
      </w:r>
      <w:r w:rsidRPr="0091766D">
        <w:rPr>
          <w:rFonts w:ascii="Times New Roman" w:hAnsi="Times New Roman" w:cs="Times New Roman"/>
          <w:szCs w:val="28"/>
        </w:rPr>
        <w:t>(правильно)</w:t>
      </w:r>
    </w:p>
    <w:p w14:paraId="47066E4A" w14:textId="77777777" w:rsidR="009C5DEC" w:rsidRPr="0091766D" w:rsidRDefault="009C5DEC" w:rsidP="00BA0D7D">
      <w:pPr>
        <w:numPr>
          <w:ilvl w:val="1"/>
          <w:numId w:val="15"/>
        </w:numPr>
        <w:tabs>
          <w:tab w:val="left" w:pos="851"/>
          <w:tab w:val="left" w:pos="1134"/>
          <w:tab w:val="left" w:pos="1276"/>
        </w:tabs>
        <w:ind w:left="0" w:firstLine="851"/>
        <w:jc w:val="both"/>
        <w:rPr>
          <w:rFonts w:ascii="Times New Roman" w:hAnsi="Times New Roman" w:cs="Times New Roman"/>
        </w:rPr>
      </w:pPr>
      <w:r w:rsidRPr="0091766D">
        <w:rPr>
          <w:rFonts w:ascii="Times New Roman" w:hAnsi="Times New Roman" w:cs="Times New Roman"/>
          <w:szCs w:val="28"/>
        </w:rPr>
        <w:t xml:space="preserve">всех перечисленных </w:t>
      </w:r>
    </w:p>
    <w:p w14:paraId="5CC1F688" w14:textId="77777777" w:rsidR="009C5DEC" w:rsidRPr="0091766D" w:rsidRDefault="009C5DEC" w:rsidP="00BA0D7D">
      <w:pPr>
        <w:numPr>
          <w:ilvl w:val="0"/>
          <w:numId w:val="15"/>
        </w:numPr>
        <w:tabs>
          <w:tab w:val="left" w:pos="851"/>
        </w:tabs>
        <w:ind w:left="0" w:firstLine="454"/>
        <w:jc w:val="both"/>
        <w:rPr>
          <w:rFonts w:ascii="Times New Roman" w:hAnsi="Times New Roman" w:cs="Times New Roman"/>
        </w:rPr>
      </w:pPr>
      <w:r w:rsidRPr="0091766D">
        <w:rPr>
          <w:rFonts w:ascii="Times New Roman" w:hAnsi="Times New Roman" w:cs="Times New Roman"/>
        </w:rPr>
        <w:t xml:space="preserve"> При каких видах технического обслуживания проверяют действие механизма сцепления троганием с места и переключением передач при движении?</w:t>
      </w:r>
    </w:p>
    <w:p w14:paraId="181B9D98"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lastRenderedPageBreak/>
        <w:t>ЕО</w:t>
      </w:r>
    </w:p>
    <w:p w14:paraId="7679900E"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ТО-1</w:t>
      </w:r>
    </w:p>
    <w:p w14:paraId="30986000"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ТО-2</w:t>
      </w:r>
    </w:p>
    <w:p w14:paraId="60A79DAA"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szCs w:val="28"/>
        </w:rPr>
        <w:t>всех перечисленных (правильно)</w:t>
      </w:r>
    </w:p>
    <w:p w14:paraId="19586F68" w14:textId="77777777" w:rsidR="009C5DEC" w:rsidRPr="0091766D" w:rsidRDefault="009C5DEC" w:rsidP="00BA0D7D">
      <w:pPr>
        <w:numPr>
          <w:ilvl w:val="0"/>
          <w:numId w:val="15"/>
        </w:numPr>
        <w:tabs>
          <w:tab w:val="left" w:pos="851"/>
        </w:tabs>
        <w:ind w:left="0" w:firstLine="454"/>
        <w:jc w:val="both"/>
        <w:rPr>
          <w:rFonts w:ascii="Times New Roman" w:hAnsi="Times New Roman" w:cs="Times New Roman"/>
        </w:rPr>
      </w:pPr>
      <w:r w:rsidRPr="0091766D">
        <w:rPr>
          <w:rFonts w:ascii="Times New Roman" w:hAnsi="Times New Roman" w:cs="Times New Roman"/>
        </w:rPr>
        <w:t xml:space="preserve"> При каких видах технического обслуживания проверяют свободный ход педали сцепления? </w:t>
      </w:r>
    </w:p>
    <w:p w14:paraId="70B6AACA"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ЕО</w:t>
      </w:r>
    </w:p>
    <w:p w14:paraId="2AC30890"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 xml:space="preserve">ТО-2 </w:t>
      </w:r>
      <w:r w:rsidRPr="0091766D">
        <w:rPr>
          <w:rFonts w:ascii="Times New Roman" w:hAnsi="Times New Roman" w:cs="Times New Roman"/>
          <w:szCs w:val="28"/>
        </w:rPr>
        <w:t>(правильно)</w:t>
      </w:r>
    </w:p>
    <w:p w14:paraId="172C357C"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через 25-30 тыс. км пробега</w:t>
      </w:r>
    </w:p>
    <w:p w14:paraId="160CA03B"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szCs w:val="28"/>
        </w:rPr>
        <w:t>всех перечисленных</w:t>
      </w:r>
    </w:p>
    <w:p w14:paraId="7D6BA42A" w14:textId="77777777" w:rsidR="009C5DEC" w:rsidRPr="0091766D" w:rsidRDefault="009C5DEC" w:rsidP="00BA0D7D">
      <w:pPr>
        <w:numPr>
          <w:ilvl w:val="0"/>
          <w:numId w:val="15"/>
        </w:numPr>
        <w:tabs>
          <w:tab w:val="left" w:pos="851"/>
        </w:tabs>
        <w:ind w:left="0" w:firstLine="454"/>
        <w:jc w:val="both"/>
        <w:rPr>
          <w:rFonts w:ascii="Times New Roman" w:hAnsi="Times New Roman" w:cs="Times New Roman"/>
        </w:rPr>
      </w:pPr>
      <w:r w:rsidRPr="0091766D">
        <w:rPr>
          <w:rFonts w:ascii="Times New Roman" w:hAnsi="Times New Roman" w:cs="Times New Roman"/>
        </w:rPr>
        <w:t xml:space="preserve"> При каких видах технического обслуживания проверяют полный ход педали? </w:t>
      </w:r>
    </w:p>
    <w:p w14:paraId="2585C9F5"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ЕО</w:t>
      </w:r>
    </w:p>
    <w:p w14:paraId="18A188A9"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 xml:space="preserve">ТО-1 </w:t>
      </w:r>
      <w:r w:rsidRPr="0091766D">
        <w:rPr>
          <w:rFonts w:ascii="Times New Roman" w:hAnsi="Times New Roman" w:cs="Times New Roman"/>
          <w:szCs w:val="28"/>
        </w:rPr>
        <w:t>(правильно)</w:t>
      </w:r>
    </w:p>
    <w:p w14:paraId="080467E8"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 xml:space="preserve">ТО-2 </w:t>
      </w:r>
    </w:p>
    <w:p w14:paraId="2C12DEB6"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szCs w:val="28"/>
        </w:rPr>
        <w:t>всех перечисленных</w:t>
      </w:r>
    </w:p>
    <w:p w14:paraId="6AF6C521" w14:textId="77777777" w:rsidR="009C5DEC" w:rsidRPr="0091766D" w:rsidRDefault="009C5DEC" w:rsidP="00BA0D7D">
      <w:pPr>
        <w:numPr>
          <w:ilvl w:val="0"/>
          <w:numId w:val="15"/>
        </w:numPr>
        <w:tabs>
          <w:tab w:val="left" w:pos="851"/>
        </w:tabs>
        <w:ind w:left="0" w:firstLine="454"/>
        <w:jc w:val="both"/>
        <w:rPr>
          <w:rFonts w:ascii="Times New Roman" w:hAnsi="Times New Roman" w:cs="Times New Roman"/>
        </w:rPr>
      </w:pPr>
      <w:r w:rsidRPr="0091766D">
        <w:rPr>
          <w:rFonts w:ascii="Times New Roman" w:hAnsi="Times New Roman" w:cs="Times New Roman"/>
        </w:rPr>
        <w:t xml:space="preserve"> При каких видах технического обслуживания прокачивают гидравлический привод выключения сцепления?</w:t>
      </w:r>
    </w:p>
    <w:p w14:paraId="17F57B1A"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ЕО</w:t>
      </w:r>
    </w:p>
    <w:p w14:paraId="3F804E84"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ТО-1</w:t>
      </w:r>
    </w:p>
    <w:p w14:paraId="3850EF07"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 xml:space="preserve">ТО-2 </w:t>
      </w:r>
      <w:r w:rsidRPr="0091766D">
        <w:rPr>
          <w:rFonts w:ascii="Times New Roman" w:hAnsi="Times New Roman" w:cs="Times New Roman"/>
          <w:szCs w:val="28"/>
        </w:rPr>
        <w:t>(правильно)</w:t>
      </w:r>
    </w:p>
    <w:p w14:paraId="13EEA78D"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szCs w:val="28"/>
        </w:rPr>
        <w:t xml:space="preserve">всех перечисленных </w:t>
      </w:r>
    </w:p>
    <w:p w14:paraId="459E950E" w14:textId="77777777" w:rsidR="009C5DEC" w:rsidRPr="0091766D" w:rsidRDefault="009C5DEC" w:rsidP="009C5DEC">
      <w:pPr>
        <w:tabs>
          <w:tab w:val="left" w:pos="851"/>
          <w:tab w:val="left" w:pos="1134"/>
        </w:tabs>
        <w:rPr>
          <w:rFonts w:ascii="Times New Roman" w:hAnsi="Times New Roman" w:cs="Times New Roman"/>
          <w:szCs w:val="28"/>
        </w:rPr>
      </w:pPr>
    </w:p>
    <w:p w14:paraId="6FC902D7" w14:textId="77777777" w:rsidR="009C5DEC" w:rsidRPr="0091766D" w:rsidRDefault="009C5DEC" w:rsidP="00BA0D7D">
      <w:pPr>
        <w:numPr>
          <w:ilvl w:val="0"/>
          <w:numId w:val="15"/>
        </w:numPr>
        <w:tabs>
          <w:tab w:val="left" w:pos="851"/>
        </w:tabs>
        <w:ind w:left="0" w:firstLine="454"/>
        <w:jc w:val="both"/>
        <w:rPr>
          <w:rFonts w:ascii="Times New Roman" w:hAnsi="Times New Roman" w:cs="Times New Roman"/>
        </w:rPr>
      </w:pPr>
      <w:r w:rsidRPr="0091766D">
        <w:rPr>
          <w:rFonts w:ascii="Times New Roman" w:hAnsi="Times New Roman" w:cs="Times New Roman"/>
        </w:rPr>
        <w:t>При каких видах технического обслуживания смазывают подшипник муфты выключения сцепления?</w:t>
      </w:r>
    </w:p>
    <w:p w14:paraId="0D7EDA42"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ЕО</w:t>
      </w:r>
    </w:p>
    <w:p w14:paraId="5687DC09"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ТО-1</w:t>
      </w:r>
    </w:p>
    <w:p w14:paraId="351118BE"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 xml:space="preserve">ТО-2 </w:t>
      </w:r>
      <w:r w:rsidRPr="0091766D">
        <w:rPr>
          <w:rFonts w:ascii="Times New Roman" w:hAnsi="Times New Roman" w:cs="Times New Roman"/>
          <w:szCs w:val="28"/>
        </w:rPr>
        <w:t>(правильно)</w:t>
      </w:r>
    </w:p>
    <w:p w14:paraId="6BEEF1D6"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szCs w:val="28"/>
        </w:rPr>
        <w:t xml:space="preserve">всех перечисленных </w:t>
      </w:r>
    </w:p>
    <w:p w14:paraId="48C07D27" w14:textId="77777777" w:rsidR="009C5DEC" w:rsidRPr="0091766D" w:rsidRDefault="009C5DEC" w:rsidP="00BA0D7D">
      <w:pPr>
        <w:numPr>
          <w:ilvl w:val="0"/>
          <w:numId w:val="15"/>
        </w:numPr>
        <w:tabs>
          <w:tab w:val="left" w:pos="851"/>
        </w:tabs>
        <w:ind w:left="0" w:firstLine="454"/>
        <w:jc w:val="both"/>
        <w:rPr>
          <w:rFonts w:ascii="Times New Roman" w:hAnsi="Times New Roman" w:cs="Times New Roman"/>
        </w:rPr>
      </w:pPr>
      <w:r w:rsidRPr="0091766D">
        <w:rPr>
          <w:rFonts w:ascii="Times New Roman" w:hAnsi="Times New Roman" w:cs="Times New Roman"/>
        </w:rPr>
        <w:t xml:space="preserve"> При каких видах технического обслуживания очищают шины от грязи и проверяют их состояние?</w:t>
      </w:r>
    </w:p>
    <w:p w14:paraId="1B8E15EA"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ЕО</w:t>
      </w:r>
    </w:p>
    <w:p w14:paraId="34EB7632"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ТО-1</w:t>
      </w:r>
    </w:p>
    <w:p w14:paraId="48221AE1"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 xml:space="preserve">ТО-2 </w:t>
      </w:r>
    </w:p>
    <w:p w14:paraId="5F6E04D9"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szCs w:val="28"/>
        </w:rPr>
      </w:pPr>
      <w:r w:rsidRPr="0091766D">
        <w:rPr>
          <w:rFonts w:ascii="Times New Roman" w:hAnsi="Times New Roman" w:cs="Times New Roman"/>
          <w:szCs w:val="28"/>
        </w:rPr>
        <w:t>всех перечисленных (правильно)</w:t>
      </w:r>
    </w:p>
    <w:p w14:paraId="1ABCF43E" w14:textId="77777777" w:rsidR="009C5DEC" w:rsidRPr="0091766D" w:rsidRDefault="009C5DEC" w:rsidP="00BA0D7D">
      <w:pPr>
        <w:numPr>
          <w:ilvl w:val="0"/>
          <w:numId w:val="15"/>
        </w:numPr>
        <w:tabs>
          <w:tab w:val="left" w:pos="851"/>
        </w:tabs>
        <w:ind w:left="0" w:firstLine="454"/>
        <w:jc w:val="both"/>
        <w:rPr>
          <w:rFonts w:ascii="Times New Roman" w:hAnsi="Times New Roman" w:cs="Times New Roman"/>
        </w:rPr>
      </w:pPr>
      <w:r w:rsidRPr="0091766D">
        <w:rPr>
          <w:rFonts w:ascii="Times New Roman" w:hAnsi="Times New Roman" w:cs="Times New Roman"/>
        </w:rPr>
        <w:t xml:space="preserve"> При каких видах технического обслуживания проверяют и если нужно регулируют схождение передних колес?</w:t>
      </w:r>
    </w:p>
    <w:p w14:paraId="5DF2A837"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ЕО</w:t>
      </w:r>
    </w:p>
    <w:p w14:paraId="412C40F0"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ТО-1</w:t>
      </w:r>
    </w:p>
    <w:p w14:paraId="59C413CC"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rPr>
      </w:pPr>
      <w:r w:rsidRPr="0091766D">
        <w:rPr>
          <w:rFonts w:ascii="Times New Roman" w:hAnsi="Times New Roman" w:cs="Times New Roman"/>
        </w:rPr>
        <w:t xml:space="preserve">ТО-2 </w:t>
      </w:r>
      <w:r w:rsidRPr="0091766D">
        <w:rPr>
          <w:rFonts w:ascii="Times New Roman" w:hAnsi="Times New Roman" w:cs="Times New Roman"/>
          <w:szCs w:val="28"/>
        </w:rPr>
        <w:t>(правильно)</w:t>
      </w:r>
    </w:p>
    <w:p w14:paraId="5238666E"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szCs w:val="28"/>
        </w:rPr>
      </w:pPr>
      <w:r w:rsidRPr="0091766D">
        <w:rPr>
          <w:rFonts w:ascii="Times New Roman" w:hAnsi="Times New Roman" w:cs="Times New Roman"/>
          <w:szCs w:val="28"/>
        </w:rPr>
        <w:t>всех перечисленных</w:t>
      </w:r>
    </w:p>
    <w:p w14:paraId="58BE6453" w14:textId="77777777" w:rsidR="009C5DEC" w:rsidRPr="0091766D" w:rsidRDefault="009C5DEC" w:rsidP="00BA0D7D">
      <w:pPr>
        <w:numPr>
          <w:ilvl w:val="0"/>
          <w:numId w:val="15"/>
        </w:numPr>
        <w:tabs>
          <w:tab w:val="left" w:pos="851"/>
        </w:tabs>
        <w:ind w:left="0" w:firstLine="454"/>
        <w:jc w:val="both"/>
        <w:rPr>
          <w:rFonts w:ascii="Times New Roman" w:hAnsi="Times New Roman" w:cs="Times New Roman"/>
          <w:szCs w:val="28"/>
        </w:rPr>
      </w:pPr>
      <w:r w:rsidRPr="0091766D">
        <w:rPr>
          <w:rFonts w:ascii="Times New Roman" w:hAnsi="Times New Roman" w:cs="Times New Roman"/>
          <w:szCs w:val="28"/>
        </w:rPr>
        <w:t xml:space="preserve"> Когда проводится диагностирование Д-1?</w:t>
      </w:r>
    </w:p>
    <w:p w14:paraId="1B1BA03E"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szCs w:val="28"/>
        </w:rPr>
      </w:pPr>
      <w:r w:rsidRPr="0091766D">
        <w:rPr>
          <w:rFonts w:ascii="Times New Roman" w:hAnsi="Times New Roman" w:cs="Times New Roman"/>
          <w:szCs w:val="28"/>
        </w:rPr>
        <w:t>перед ЕО,</w:t>
      </w:r>
    </w:p>
    <w:p w14:paraId="0DDF2712"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szCs w:val="28"/>
        </w:rPr>
      </w:pPr>
      <w:r w:rsidRPr="0091766D">
        <w:rPr>
          <w:rFonts w:ascii="Times New Roman" w:hAnsi="Times New Roman" w:cs="Times New Roman"/>
          <w:szCs w:val="28"/>
        </w:rPr>
        <w:t>после ЕО,</w:t>
      </w:r>
    </w:p>
    <w:p w14:paraId="44EA8806"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szCs w:val="28"/>
        </w:rPr>
      </w:pPr>
      <w:r w:rsidRPr="0091766D">
        <w:rPr>
          <w:rFonts w:ascii="Times New Roman" w:hAnsi="Times New Roman" w:cs="Times New Roman"/>
          <w:szCs w:val="28"/>
        </w:rPr>
        <w:t>перед ТО-1,</w:t>
      </w:r>
      <w:r w:rsidRPr="0091766D">
        <w:rPr>
          <w:rFonts w:ascii="Times New Roman" w:hAnsi="Times New Roman" w:cs="Times New Roman"/>
        </w:rPr>
        <w:t xml:space="preserve"> (правильно)</w:t>
      </w:r>
    </w:p>
    <w:p w14:paraId="747127A4"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szCs w:val="28"/>
        </w:rPr>
      </w:pPr>
      <w:r w:rsidRPr="0091766D">
        <w:rPr>
          <w:rFonts w:ascii="Times New Roman" w:hAnsi="Times New Roman" w:cs="Times New Roman"/>
          <w:szCs w:val="28"/>
        </w:rPr>
        <w:t>перед ТО-2.</w:t>
      </w:r>
    </w:p>
    <w:p w14:paraId="340ABA23" w14:textId="77777777" w:rsidR="009C5DEC" w:rsidRPr="0091766D" w:rsidRDefault="009C5DEC" w:rsidP="00BA0D7D">
      <w:pPr>
        <w:numPr>
          <w:ilvl w:val="0"/>
          <w:numId w:val="15"/>
        </w:numPr>
        <w:tabs>
          <w:tab w:val="left" w:pos="851"/>
        </w:tabs>
        <w:ind w:left="0" w:firstLine="454"/>
        <w:jc w:val="both"/>
        <w:rPr>
          <w:rFonts w:ascii="Times New Roman" w:hAnsi="Times New Roman" w:cs="Times New Roman"/>
          <w:szCs w:val="28"/>
        </w:rPr>
      </w:pPr>
      <w:r w:rsidRPr="0091766D">
        <w:rPr>
          <w:rFonts w:ascii="Times New Roman" w:hAnsi="Times New Roman" w:cs="Times New Roman"/>
        </w:rPr>
        <w:t xml:space="preserve"> </w:t>
      </w:r>
      <w:r w:rsidRPr="0091766D">
        <w:rPr>
          <w:rFonts w:ascii="Times New Roman" w:hAnsi="Times New Roman" w:cs="Times New Roman"/>
          <w:szCs w:val="28"/>
        </w:rPr>
        <w:t>Когда проводится диагностирование Д-2?</w:t>
      </w:r>
    </w:p>
    <w:p w14:paraId="1A93986D"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szCs w:val="28"/>
        </w:rPr>
      </w:pPr>
      <w:r w:rsidRPr="0091766D">
        <w:rPr>
          <w:rFonts w:ascii="Times New Roman" w:hAnsi="Times New Roman" w:cs="Times New Roman"/>
          <w:szCs w:val="28"/>
        </w:rPr>
        <w:t>после ЕО,</w:t>
      </w:r>
    </w:p>
    <w:p w14:paraId="2B4B3A8E"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szCs w:val="28"/>
        </w:rPr>
      </w:pPr>
      <w:r w:rsidRPr="0091766D">
        <w:rPr>
          <w:rFonts w:ascii="Times New Roman" w:hAnsi="Times New Roman" w:cs="Times New Roman"/>
          <w:szCs w:val="28"/>
        </w:rPr>
        <w:t>перед ТО-1,</w:t>
      </w:r>
      <w:r w:rsidRPr="0091766D">
        <w:rPr>
          <w:rFonts w:ascii="Times New Roman" w:hAnsi="Times New Roman" w:cs="Times New Roman"/>
        </w:rPr>
        <w:t xml:space="preserve"> </w:t>
      </w:r>
    </w:p>
    <w:p w14:paraId="001232D4"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szCs w:val="28"/>
        </w:rPr>
      </w:pPr>
      <w:r w:rsidRPr="0091766D">
        <w:rPr>
          <w:rFonts w:ascii="Times New Roman" w:hAnsi="Times New Roman" w:cs="Times New Roman"/>
          <w:szCs w:val="28"/>
        </w:rPr>
        <w:t>перед ТО-2,</w:t>
      </w:r>
      <w:r w:rsidRPr="0091766D">
        <w:rPr>
          <w:rFonts w:ascii="Times New Roman" w:hAnsi="Times New Roman" w:cs="Times New Roman"/>
        </w:rPr>
        <w:t xml:space="preserve"> (правильно)</w:t>
      </w:r>
    </w:p>
    <w:p w14:paraId="5534AF4E"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szCs w:val="28"/>
        </w:rPr>
      </w:pPr>
      <w:r w:rsidRPr="0091766D">
        <w:rPr>
          <w:rFonts w:ascii="Times New Roman" w:hAnsi="Times New Roman" w:cs="Times New Roman"/>
          <w:szCs w:val="28"/>
        </w:rPr>
        <w:t>перед СО.</w:t>
      </w:r>
    </w:p>
    <w:p w14:paraId="61361755" w14:textId="77777777" w:rsidR="009C5DEC" w:rsidRPr="0091766D" w:rsidRDefault="009C5DEC" w:rsidP="00BA0D7D">
      <w:pPr>
        <w:numPr>
          <w:ilvl w:val="0"/>
          <w:numId w:val="15"/>
        </w:numPr>
        <w:tabs>
          <w:tab w:val="left" w:pos="851"/>
        </w:tabs>
        <w:ind w:left="0" w:firstLine="454"/>
        <w:jc w:val="both"/>
        <w:rPr>
          <w:rFonts w:ascii="Times New Roman" w:hAnsi="Times New Roman" w:cs="Times New Roman"/>
          <w:szCs w:val="28"/>
        </w:rPr>
      </w:pPr>
      <w:r w:rsidRPr="0091766D">
        <w:rPr>
          <w:rFonts w:ascii="Times New Roman" w:hAnsi="Times New Roman" w:cs="Times New Roman"/>
        </w:rPr>
        <w:t xml:space="preserve"> </w:t>
      </w:r>
      <w:r w:rsidRPr="0091766D">
        <w:rPr>
          <w:rFonts w:ascii="Times New Roman" w:hAnsi="Times New Roman" w:cs="Times New Roman"/>
          <w:szCs w:val="28"/>
        </w:rPr>
        <w:t>За сколько дней до ТО-2 проводится Д-2?</w:t>
      </w:r>
    </w:p>
    <w:p w14:paraId="7329F0BE"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szCs w:val="28"/>
        </w:rPr>
      </w:pPr>
      <w:r w:rsidRPr="0091766D">
        <w:rPr>
          <w:rFonts w:ascii="Times New Roman" w:hAnsi="Times New Roman" w:cs="Times New Roman"/>
          <w:szCs w:val="28"/>
        </w:rPr>
        <w:t>1-2,</w:t>
      </w:r>
      <w:r w:rsidRPr="0091766D">
        <w:rPr>
          <w:rFonts w:ascii="Times New Roman" w:hAnsi="Times New Roman" w:cs="Times New Roman"/>
        </w:rPr>
        <w:t xml:space="preserve"> (правильно)</w:t>
      </w:r>
    </w:p>
    <w:p w14:paraId="2B059333"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szCs w:val="28"/>
        </w:rPr>
      </w:pPr>
      <w:r w:rsidRPr="0091766D">
        <w:rPr>
          <w:rFonts w:ascii="Times New Roman" w:hAnsi="Times New Roman" w:cs="Times New Roman"/>
          <w:szCs w:val="28"/>
        </w:rPr>
        <w:t>2-3,</w:t>
      </w:r>
    </w:p>
    <w:p w14:paraId="0FECCDD8"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szCs w:val="28"/>
        </w:rPr>
      </w:pPr>
      <w:r w:rsidRPr="0091766D">
        <w:rPr>
          <w:rFonts w:ascii="Times New Roman" w:hAnsi="Times New Roman" w:cs="Times New Roman"/>
          <w:szCs w:val="28"/>
        </w:rPr>
        <w:lastRenderedPageBreak/>
        <w:t>3-4,</w:t>
      </w:r>
    </w:p>
    <w:p w14:paraId="0AA1816F"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szCs w:val="28"/>
        </w:rPr>
      </w:pPr>
      <w:r w:rsidRPr="0091766D">
        <w:rPr>
          <w:rFonts w:ascii="Times New Roman" w:hAnsi="Times New Roman" w:cs="Times New Roman"/>
          <w:szCs w:val="28"/>
        </w:rPr>
        <w:t>4-7.</w:t>
      </w:r>
    </w:p>
    <w:p w14:paraId="70EF2802" w14:textId="77777777" w:rsidR="009C5DEC" w:rsidRPr="0091766D" w:rsidRDefault="009C5DEC" w:rsidP="00BA0D7D">
      <w:pPr>
        <w:numPr>
          <w:ilvl w:val="0"/>
          <w:numId w:val="15"/>
        </w:numPr>
        <w:tabs>
          <w:tab w:val="left" w:pos="851"/>
        </w:tabs>
        <w:ind w:left="0" w:firstLine="454"/>
        <w:jc w:val="both"/>
        <w:rPr>
          <w:rFonts w:ascii="Times New Roman" w:hAnsi="Times New Roman" w:cs="Times New Roman"/>
          <w:szCs w:val="28"/>
        </w:rPr>
      </w:pPr>
      <w:r w:rsidRPr="0091766D">
        <w:rPr>
          <w:rFonts w:ascii="Times New Roman" w:hAnsi="Times New Roman" w:cs="Times New Roman"/>
          <w:szCs w:val="28"/>
        </w:rPr>
        <w:t xml:space="preserve"> Когда проводится диагностирование КШМ и ГРМ?</w:t>
      </w:r>
    </w:p>
    <w:p w14:paraId="21DEC6C5"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szCs w:val="28"/>
        </w:rPr>
      </w:pPr>
      <w:r w:rsidRPr="0091766D">
        <w:rPr>
          <w:rFonts w:ascii="Times New Roman" w:hAnsi="Times New Roman" w:cs="Times New Roman"/>
          <w:szCs w:val="28"/>
        </w:rPr>
        <w:t>при ТО-1,</w:t>
      </w:r>
    </w:p>
    <w:p w14:paraId="7A7C38B9"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szCs w:val="28"/>
        </w:rPr>
      </w:pPr>
      <w:r w:rsidRPr="0091766D">
        <w:rPr>
          <w:rFonts w:ascii="Times New Roman" w:hAnsi="Times New Roman" w:cs="Times New Roman"/>
          <w:szCs w:val="28"/>
        </w:rPr>
        <w:t>при Д-1,</w:t>
      </w:r>
    </w:p>
    <w:p w14:paraId="0A990427"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szCs w:val="28"/>
        </w:rPr>
      </w:pPr>
      <w:r w:rsidRPr="0091766D">
        <w:rPr>
          <w:rFonts w:ascii="Times New Roman" w:hAnsi="Times New Roman" w:cs="Times New Roman"/>
          <w:szCs w:val="28"/>
        </w:rPr>
        <w:t>при Д-2,</w:t>
      </w:r>
      <w:r w:rsidRPr="0091766D">
        <w:rPr>
          <w:rFonts w:ascii="Times New Roman" w:hAnsi="Times New Roman" w:cs="Times New Roman"/>
        </w:rPr>
        <w:t xml:space="preserve"> (правильно)</w:t>
      </w:r>
    </w:p>
    <w:p w14:paraId="2B40F1DC" w14:textId="77777777" w:rsidR="009C5DEC" w:rsidRPr="0091766D" w:rsidRDefault="009C5DEC" w:rsidP="00BA0D7D">
      <w:pPr>
        <w:numPr>
          <w:ilvl w:val="1"/>
          <w:numId w:val="15"/>
        </w:numPr>
        <w:tabs>
          <w:tab w:val="left" w:pos="851"/>
          <w:tab w:val="left" w:pos="1134"/>
        </w:tabs>
        <w:ind w:left="0" w:firstLine="851"/>
        <w:jc w:val="both"/>
        <w:rPr>
          <w:rFonts w:ascii="Times New Roman" w:hAnsi="Times New Roman" w:cs="Times New Roman"/>
          <w:szCs w:val="28"/>
        </w:rPr>
      </w:pPr>
      <w:r w:rsidRPr="0091766D">
        <w:rPr>
          <w:rFonts w:ascii="Times New Roman" w:hAnsi="Times New Roman" w:cs="Times New Roman"/>
          <w:szCs w:val="28"/>
        </w:rPr>
        <w:t>при ТО-2.</w:t>
      </w:r>
    </w:p>
    <w:p w14:paraId="524005D6" w14:textId="77777777" w:rsidR="00204D83" w:rsidRPr="0091766D" w:rsidRDefault="00204D83" w:rsidP="009C5DEC">
      <w:pPr>
        <w:widowControl/>
        <w:ind w:firstLine="709"/>
        <w:jc w:val="both"/>
        <w:rPr>
          <w:rFonts w:ascii="Times New Roman" w:hAnsi="Times New Roman" w:cs="Times New Roman"/>
        </w:rPr>
      </w:pPr>
    </w:p>
    <w:p w14:paraId="36B0644C" w14:textId="77777777" w:rsidR="00204D83" w:rsidRPr="0091766D" w:rsidRDefault="00204D83" w:rsidP="009C5DEC">
      <w:pPr>
        <w:widowControl/>
        <w:ind w:firstLine="709"/>
        <w:jc w:val="both"/>
        <w:rPr>
          <w:rFonts w:ascii="Times New Roman" w:hAnsi="Times New Roman" w:cs="Times New Roman"/>
        </w:rPr>
      </w:pPr>
    </w:p>
    <w:p w14:paraId="74FC3270" w14:textId="69D19C96" w:rsidR="00204D83" w:rsidRPr="0091766D" w:rsidRDefault="00204D83" w:rsidP="00204D83">
      <w:pPr>
        <w:jc w:val="center"/>
        <w:rPr>
          <w:rFonts w:ascii="Times New Roman" w:hAnsi="Times New Roman" w:cs="Times New Roman"/>
          <w:b/>
          <w:bCs/>
          <w:color w:val="auto"/>
          <w:sz w:val="28"/>
          <w:szCs w:val="28"/>
        </w:rPr>
      </w:pPr>
      <w:r w:rsidRPr="0091766D">
        <w:rPr>
          <w:rFonts w:ascii="Times New Roman" w:hAnsi="Times New Roman" w:cs="Times New Roman"/>
          <w:b/>
          <w:sz w:val="28"/>
          <w:szCs w:val="28"/>
        </w:rPr>
        <w:t xml:space="preserve">2.3. </w:t>
      </w:r>
      <w:r w:rsidRPr="0091766D">
        <w:rPr>
          <w:rFonts w:ascii="Times New Roman" w:hAnsi="Times New Roman" w:cs="Times New Roman"/>
          <w:b/>
          <w:bCs/>
          <w:sz w:val="28"/>
          <w:szCs w:val="28"/>
        </w:rPr>
        <w:t>Рабочая программа дисциплины</w:t>
      </w:r>
      <w:r w:rsidRPr="0091766D">
        <w:rPr>
          <w:rFonts w:ascii="Times New Roman" w:hAnsi="Times New Roman" w:cs="Times New Roman"/>
          <w:b/>
          <w:color w:val="auto"/>
          <w:sz w:val="28"/>
          <w:szCs w:val="28"/>
        </w:rPr>
        <w:t>: «</w:t>
      </w:r>
      <w:r w:rsidRPr="0091766D">
        <w:rPr>
          <w:rFonts w:ascii="Times New Roman" w:hAnsi="Times New Roman" w:cs="Times New Roman"/>
          <w:b/>
          <w:sz w:val="28"/>
          <w:szCs w:val="28"/>
        </w:rPr>
        <w:t>Диагностика транспортных средств</w:t>
      </w:r>
      <w:r w:rsidRPr="0091766D">
        <w:rPr>
          <w:rFonts w:ascii="Times New Roman" w:hAnsi="Times New Roman" w:cs="Times New Roman"/>
          <w:b/>
          <w:bCs/>
          <w:color w:val="auto"/>
          <w:sz w:val="28"/>
          <w:szCs w:val="28"/>
        </w:rPr>
        <w:t>»</w:t>
      </w:r>
    </w:p>
    <w:p w14:paraId="0A27FB96" w14:textId="77777777" w:rsidR="00204D83" w:rsidRPr="0091766D" w:rsidRDefault="00204D83" w:rsidP="00204D83">
      <w:pPr>
        <w:jc w:val="center"/>
        <w:rPr>
          <w:rFonts w:ascii="Times New Roman" w:hAnsi="Times New Roman" w:cs="Times New Roman"/>
          <w:b/>
          <w:bCs/>
          <w:sz w:val="28"/>
          <w:szCs w:val="28"/>
        </w:rPr>
      </w:pPr>
    </w:p>
    <w:p w14:paraId="1A8A23DE" w14:textId="77777777" w:rsidR="00204D83" w:rsidRPr="0091766D" w:rsidRDefault="00204D83" w:rsidP="00204D83">
      <w:pPr>
        <w:rPr>
          <w:rFonts w:ascii="Times New Roman" w:hAnsi="Times New Roman" w:cs="Times New Roman"/>
          <w:b/>
          <w:szCs w:val="28"/>
        </w:rPr>
      </w:pPr>
      <w:r w:rsidRPr="0091766D">
        <w:rPr>
          <w:rFonts w:ascii="Times New Roman" w:hAnsi="Times New Roman" w:cs="Times New Roman"/>
          <w:b/>
          <w:szCs w:val="28"/>
        </w:rPr>
        <w:t xml:space="preserve">Цель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4"/>
      </w:tblGrid>
      <w:tr w:rsidR="00204D83" w:rsidRPr="0091766D" w14:paraId="3FD24E6A" w14:textId="77777777" w:rsidTr="00074917">
        <w:tc>
          <w:tcPr>
            <w:tcW w:w="9904" w:type="dxa"/>
            <w:tcBorders>
              <w:top w:val="nil"/>
              <w:left w:val="nil"/>
              <w:bottom w:val="nil"/>
              <w:right w:val="nil"/>
            </w:tcBorders>
          </w:tcPr>
          <w:p w14:paraId="408EC2C1" w14:textId="77777777" w:rsidR="00204D83" w:rsidRPr="0091766D" w:rsidRDefault="00204D83" w:rsidP="00074917">
            <w:pPr>
              <w:rPr>
                <w:rFonts w:ascii="Times New Roman" w:hAnsi="Times New Roman" w:cs="Times New Roman"/>
                <w:szCs w:val="28"/>
              </w:rPr>
            </w:pPr>
            <w:r w:rsidRPr="0091766D">
              <w:rPr>
                <w:rFonts w:ascii="Times New Roman" w:hAnsi="Times New Roman" w:cs="Times New Roman"/>
                <w:szCs w:val="28"/>
                <w:lang w:val="x-none"/>
              </w:rPr>
              <w:t xml:space="preserve">дать студенту необходимые знания для эффективного их применения при технической эксплуатации автомобилей на предприятиях автомобильного транспорта </w:t>
            </w:r>
            <w:r w:rsidRPr="0091766D">
              <w:rPr>
                <w:rFonts w:ascii="Times New Roman" w:hAnsi="Times New Roman" w:cs="Times New Roman"/>
                <w:szCs w:val="28"/>
              </w:rPr>
              <w:t>Российской Федерации</w:t>
            </w:r>
            <w:r w:rsidRPr="0091766D">
              <w:rPr>
                <w:rFonts w:ascii="Times New Roman" w:hAnsi="Times New Roman" w:cs="Times New Roman"/>
                <w:szCs w:val="28"/>
                <w:lang w:val="x-none"/>
              </w:rPr>
              <w:t>.</w:t>
            </w:r>
          </w:p>
        </w:tc>
      </w:tr>
    </w:tbl>
    <w:p w14:paraId="02170C5B" w14:textId="77777777" w:rsidR="00204D83" w:rsidRPr="0091766D" w:rsidRDefault="00204D83" w:rsidP="00204D83">
      <w:pPr>
        <w:rPr>
          <w:rFonts w:ascii="Times New Roman" w:hAnsi="Times New Roman" w:cs="Times New Roman"/>
          <w:b/>
          <w:szCs w:val="28"/>
        </w:rPr>
      </w:pPr>
      <w:r w:rsidRPr="0091766D">
        <w:rPr>
          <w:rFonts w:ascii="Times New Roman" w:hAnsi="Times New Roman" w:cs="Times New Roman"/>
          <w:b/>
          <w:szCs w:val="28"/>
        </w:rPr>
        <w:t>Задачи дисциплины: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4"/>
      </w:tblGrid>
      <w:tr w:rsidR="00204D83" w:rsidRPr="0091766D" w14:paraId="79E39280" w14:textId="77777777" w:rsidTr="00074917">
        <w:tc>
          <w:tcPr>
            <w:tcW w:w="9904" w:type="dxa"/>
            <w:tcBorders>
              <w:top w:val="nil"/>
              <w:left w:val="nil"/>
              <w:bottom w:val="nil"/>
              <w:right w:val="nil"/>
            </w:tcBorders>
          </w:tcPr>
          <w:p w14:paraId="4941BC5A" w14:textId="77777777" w:rsidR="00204D83" w:rsidRPr="0091766D" w:rsidRDefault="00204D83" w:rsidP="00074917">
            <w:pPr>
              <w:rPr>
                <w:rFonts w:ascii="Times New Roman" w:hAnsi="Times New Roman" w:cs="Times New Roman"/>
                <w:szCs w:val="28"/>
              </w:rPr>
            </w:pPr>
            <w:r w:rsidRPr="0091766D">
              <w:rPr>
                <w:rFonts w:ascii="Times New Roman" w:hAnsi="Times New Roman" w:cs="Times New Roman"/>
                <w:szCs w:val="28"/>
                <w:lang w:val="x-none"/>
              </w:rPr>
              <w:t>- изучить особенности технологии диагностирования автотранспортных средств;</w:t>
            </w:r>
          </w:p>
        </w:tc>
      </w:tr>
      <w:tr w:rsidR="00204D83" w:rsidRPr="0091766D" w14:paraId="5E5B4335" w14:textId="77777777" w:rsidTr="00074917">
        <w:tc>
          <w:tcPr>
            <w:tcW w:w="9904" w:type="dxa"/>
            <w:tcBorders>
              <w:top w:val="nil"/>
              <w:left w:val="nil"/>
              <w:bottom w:val="nil"/>
              <w:right w:val="nil"/>
            </w:tcBorders>
          </w:tcPr>
          <w:p w14:paraId="2A78261F" w14:textId="77777777" w:rsidR="00204D83" w:rsidRPr="0091766D" w:rsidRDefault="00204D83" w:rsidP="00074917">
            <w:pPr>
              <w:rPr>
                <w:rFonts w:ascii="Times New Roman" w:hAnsi="Times New Roman" w:cs="Times New Roman"/>
                <w:szCs w:val="28"/>
              </w:rPr>
            </w:pPr>
            <w:r w:rsidRPr="0091766D">
              <w:rPr>
                <w:rFonts w:ascii="Times New Roman" w:hAnsi="Times New Roman" w:cs="Times New Roman"/>
                <w:szCs w:val="28"/>
                <w:lang w:val="x-none"/>
              </w:rPr>
              <w:t>- изучить особенности организации диагностирования автотранспортных средств;</w:t>
            </w:r>
          </w:p>
        </w:tc>
      </w:tr>
      <w:tr w:rsidR="00204D83" w:rsidRPr="0091766D" w14:paraId="7F87AEB8" w14:textId="77777777" w:rsidTr="00074917">
        <w:tc>
          <w:tcPr>
            <w:tcW w:w="9904" w:type="dxa"/>
            <w:tcBorders>
              <w:top w:val="nil"/>
              <w:left w:val="nil"/>
              <w:bottom w:val="nil"/>
              <w:right w:val="nil"/>
            </w:tcBorders>
          </w:tcPr>
          <w:p w14:paraId="6E2E4130" w14:textId="77777777" w:rsidR="00204D83" w:rsidRPr="0091766D" w:rsidRDefault="00204D83" w:rsidP="00074917">
            <w:pPr>
              <w:rPr>
                <w:rFonts w:ascii="Times New Roman" w:hAnsi="Times New Roman" w:cs="Times New Roman"/>
                <w:szCs w:val="28"/>
              </w:rPr>
            </w:pPr>
          </w:p>
        </w:tc>
      </w:tr>
    </w:tbl>
    <w:p w14:paraId="1346B26C" w14:textId="72EF42F7" w:rsidR="00204D83" w:rsidRPr="0091766D" w:rsidRDefault="00204D83" w:rsidP="00204D83">
      <w:pPr>
        <w:autoSpaceDE w:val="0"/>
        <w:autoSpaceDN w:val="0"/>
        <w:adjustRightInd w:val="0"/>
        <w:jc w:val="center"/>
        <w:rPr>
          <w:rFonts w:ascii="Times New Roman" w:hAnsi="Times New Roman" w:cs="Times New Roman"/>
          <w:b/>
          <w:bCs/>
          <w:caps/>
          <w:szCs w:val="28"/>
        </w:rPr>
      </w:pPr>
      <w:r w:rsidRPr="0091766D">
        <w:rPr>
          <w:rFonts w:ascii="Times New Roman" w:hAnsi="Times New Roman" w:cs="Times New Roman"/>
          <w:b/>
          <w:caps/>
          <w:szCs w:val="28"/>
        </w:rPr>
        <w:t xml:space="preserve">2.3.1 </w:t>
      </w:r>
      <w:r w:rsidRPr="0091766D">
        <w:rPr>
          <w:rFonts w:ascii="Times New Roman" w:hAnsi="Times New Roman" w:cs="Times New Roman"/>
          <w:b/>
          <w:bCs/>
          <w:caps/>
          <w:szCs w:val="28"/>
        </w:rPr>
        <w:t>Перечень планируемых результатов обучения по дисциплине, соотнесенных с планируемыми результатами освоения образовательной программы</w:t>
      </w:r>
    </w:p>
    <w:p w14:paraId="1A378A2A" w14:textId="77777777" w:rsidR="00204D83" w:rsidRPr="0091766D" w:rsidRDefault="00204D83" w:rsidP="00204D83">
      <w:pPr>
        <w:autoSpaceDE w:val="0"/>
        <w:autoSpaceDN w:val="0"/>
        <w:adjustRightInd w:val="0"/>
        <w:spacing w:line="276" w:lineRule="auto"/>
        <w:ind w:firstLine="709"/>
        <w:rPr>
          <w:rFonts w:ascii="Times New Roman" w:hAnsi="Times New Roman" w:cs="Times New Roman"/>
          <w:szCs w:val="28"/>
        </w:rPr>
      </w:pPr>
    </w:p>
    <w:p w14:paraId="5FBC382F" w14:textId="77777777" w:rsidR="00204D83" w:rsidRPr="0091766D" w:rsidRDefault="00204D83" w:rsidP="00204D83">
      <w:pPr>
        <w:autoSpaceDE w:val="0"/>
        <w:autoSpaceDN w:val="0"/>
        <w:adjustRightInd w:val="0"/>
        <w:spacing w:line="276" w:lineRule="auto"/>
        <w:ind w:firstLine="709"/>
        <w:rPr>
          <w:rFonts w:ascii="Times New Roman" w:hAnsi="Times New Roman" w:cs="Times New Roman"/>
          <w:szCs w:val="28"/>
        </w:rPr>
      </w:pPr>
      <w:r w:rsidRPr="0091766D">
        <w:rPr>
          <w:rFonts w:ascii="Times New Roman" w:hAnsi="Times New Roman" w:cs="Times New Roman"/>
          <w:szCs w:val="28"/>
        </w:rPr>
        <w:t>Дисциплина направлена на формирование следующих профессиональных компетенций.</w:t>
      </w:r>
    </w:p>
    <w:p w14:paraId="52C4557D" w14:textId="77777777" w:rsidR="00204D83" w:rsidRPr="0091766D" w:rsidRDefault="00204D83" w:rsidP="00204D83">
      <w:pPr>
        <w:pStyle w:val="afffff3"/>
        <w:ind w:firstLine="709"/>
        <w:jc w:val="both"/>
        <w:rPr>
          <w:i/>
          <w:color w:val="000000"/>
          <w:sz w:val="28"/>
          <w:szCs w:val="28"/>
        </w:rPr>
      </w:pPr>
      <w:r w:rsidRPr="0091766D">
        <w:rPr>
          <w:i/>
          <w:color w:val="000000"/>
          <w:sz w:val="28"/>
          <w:szCs w:val="28"/>
        </w:rPr>
        <w:t xml:space="preserve">В результате изучения дисциплины обучающийся должен: </w:t>
      </w:r>
    </w:p>
    <w:tbl>
      <w:tblPr>
        <w:tblW w:w="5000" w:type="pct"/>
        <w:tblLook w:val="00A0" w:firstRow="1" w:lastRow="0" w:firstColumn="1" w:lastColumn="0" w:noHBand="0" w:noVBand="0"/>
      </w:tblPr>
      <w:tblGrid>
        <w:gridCol w:w="9354"/>
      </w:tblGrid>
      <w:tr w:rsidR="00204D83" w:rsidRPr="0091766D" w14:paraId="2A3DFEAE" w14:textId="77777777" w:rsidTr="00074917">
        <w:trPr>
          <w:trHeight w:val="145"/>
        </w:trPr>
        <w:tc>
          <w:tcPr>
            <w:tcW w:w="5000" w:type="pct"/>
          </w:tcPr>
          <w:p w14:paraId="51108443" w14:textId="77777777" w:rsidR="00204D83" w:rsidRPr="0091766D" w:rsidRDefault="00204D83" w:rsidP="00074917">
            <w:pPr>
              <w:autoSpaceDE w:val="0"/>
              <w:autoSpaceDN w:val="0"/>
              <w:adjustRightInd w:val="0"/>
              <w:rPr>
                <w:rFonts w:ascii="Times New Roman" w:hAnsi="Times New Roman" w:cs="Times New Roman"/>
                <w:szCs w:val="28"/>
              </w:rPr>
            </w:pPr>
            <w:r w:rsidRPr="0091766D">
              <w:rPr>
                <w:rFonts w:ascii="Times New Roman" w:hAnsi="Times New Roman" w:cs="Times New Roman"/>
                <w:szCs w:val="28"/>
              </w:rPr>
              <w:t xml:space="preserve">ЗНАТЬ: </w:t>
            </w:r>
          </w:p>
          <w:p w14:paraId="01AECEBE" w14:textId="77777777" w:rsidR="00204D83" w:rsidRPr="0091766D" w:rsidRDefault="00204D83" w:rsidP="00074917">
            <w:pPr>
              <w:autoSpaceDE w:val="0"/>
              <w:autoSpaceDN w:val="0"/>
              <w:adjustRightInd w:val="0"/>
              <w:rPr>
                <w:rFonts w:ascii="Times New Roman" w:hAnsi="Times New Roman" w:cs="Times New Roman"/>
                <w:szCs w:val="28"/>
              </w:rPr>
            </w:pPr>
            <w:r w:rsidRPr="0091766D">
              <w:rPr>
                <w:rFonts w:ascii="Times New Roman" w:hAnsi="Times New Roman" w:cs="Times New Roman"/>
                <w:szCs w:val="28"/>
              </w:rPr>
              <w:t>технические условия работы агрегатов и систем</w:t>
            </w:r>
            <w:r w:rsidRPr="0091766D">
              <w:rPr>
                <w:rFonts w:ascii="Times New Roman" w:hAnsi="Times New Roman" w:cs="Times New Roman"/>
                <w:bCs/>
                <w:szCs w:val="28"/>
              </w:rPr>
              <w:t>;</w:t>
            </w:r>
          </w:p>
        </w:tc>
      </w:tr>
      <w:tr w:rsidR="00204D83" w:rsidRPr="0091766D" w14:paraId="2DD601F4" w14:textId="77777777" w:rsidTr="00074917">
        <w:trPr>
          <w:trHeight w:val="145"/>
        </w:trPr>
        <w:tc>
          <w:tcPr>
            <w:tcW w:w="5000" w:type="pct"/>
          </w:tcPr>
          <w:p w14:paraId="276020C6" w14:textId="77777777" w:rsidR="00204D83" w:rsidRPr="0091766D" w:rsidRDefault="00204D83" w:rsidP="00074917">
            <w:pPr>
              <w:rPr>
                <w:rFonts w:ascii="Times New Roman" w:hAnsi="Times New Roman" w:cs="Times New Roman"/>
                <w:szCs w:val="28"/>
              </w:rPr>
            </w:pPr>
            <w:r w:rsidRPr="0091766D">
              <w:rPr>
                <w:rFonts w:ascii="Times New Roman" w:hAnsi="Times New Roman" w:cs="Times New Roman"/>
                <w:szCs w:val="28"/>
              </w:rPr>
              <w:t>схемы технологического процесса ТО и ТР; основные технические параметры, определяющие исправное состояние агрегатов и систем</w:t>
            </w:r>
            <w:r w:rsidRPr="0091766D">
              <w:rPr>
                <w:rFonts w:ascii="Times New Roman" w:hAnsi="Times New Roman" w:cs="Times New Roman"/>
                <w:bCs/>
                <w:szCs w:val="28"/>
              </w:rPr>
              <w:t>;</w:t>
            </w:r>
          </w:p>
        </w:tc>
      </w:tr>
      <w:tr w:rsidR="00204D83" w:rsidRPr="0091766D" w14:paraId="3DBF1F87" w14:textId="77777777" w:rsidTr="00074917">
        <w:trPr>
          <w:trHeight w:val="145"/>
        </w:trPr>
        <w:tc>
          <w:tcPr>
            <w:tcW w:w="5000" w:type="pct"/>
          </w:tcPr>
          <w:p w14:paraId="0615C60F" w14:textId="77777777" w:rsidR="00204D83" w:rsidRPr="0091766D" w:rsidRDefault="00204D83" w:rsidP="00074917">
            <w:pPr>
              <w:autoSpaceDE w:val="0"/>
              <w:autoSpaceDN w:val="0"/>
              <w:adjustRightInd w:val="0"/>
              <w:rPr>
                <w:rFonts w:ascii="Times New Roman" w:hAnsi="Times New Roman" w:cs="Times New Roman"/>
                <w:szCs w:val="28"/>
              </w:rPr>
            </w:pPr>
            <w:r w:rsidRPr="0091766D">
              <w:rPr>
                <w:rFonts w:ascii="Times New Roman" w:hAnsi="Times New Roman" w:cs="Times New Roman"/>
                <w:szCs w:val="28"/>
              </w:rPr>
              <w:t xml:space="preserve">УМЕТЬ: </w:t>
            </w:r>
          </w:p>
          <w:p w14:paraId="0C5BEDD1" w14:textId="77777777" w:rsidR="00204D83" w:rsidRPr="0091766D" w:rsidRDefault="00204D83" w:rsidP="00074917">
            <w:pPr>
              <w:autoSpaceDE w:val="0"/>
              <w:autoSpaceDN w:val="0"/>
              <w:adjustRightInd w:val="0"/>
              <w:rPr>
                <w:rFonts w:ascii="Times New Roman" w:hAnsi="Times New Roman" w:cs="Times New Roman"/>
                <w:szCs w:val="28"/>
              </w:rPr>
            </w:pPr>
            <w:r w:rsidRPr="0091766D">
              <w:rPr>
                <w:rFonts w:ascii="Times New Roman" w:hAnsi="Times New Roman" w:cs="Times New Roman"/>
                <w:szCs w:val="28"/>
              </w:rPr>
              <w:t>применять методы организации технического диагностирования транспортных средств</w:t>
            </w:r>
            <w:r w:rsidRPr="0091766D">
              <w:rPr>
                <w:rFonts w:ascii="Times New Roman" w:hAnsi="Times New Roman" w:cs="Times New Roman"/>
                <w:bCs/>
                <w:szCs w:val="28"/>
              </w:rPr>
              <w:t xml:space="preserve"> </w:t>
            </w:r>
          </w:p>
        </w:tc>
      </w:tr>
      <w:tr w:rsidR="00204D83" w:rsidRPr="0091766D" w14:paraId="6F06FEA7" w14:textId="77777777" w:rsidTr="00074917">
        <w:trPr>
          <w:trHeight w:val="145"/>
        </w:trPr>
        <w:tc>
          <w:tcPr>
            <w:tcW w:w="5000" w:type="pct"/>
          </w:tcPr>
          <w:p w14:paraId="68294526" w14:textId="77777777" w:rsidR="00204D83" w:rsidRPr="0091766D" w:rsidRDefault="00204D83" w:rsidP="00074917">
            <w:pPr>
              <w:autoSpaceDE w:val="0"/>
              <w:autoSpaceDN w:val="0"/>
              <w:adjustRightInd w:val="0"/>
              <w:rPr>
                <w:rFonts w:ascii="Times New Roman" w:hAnsi="Times New Roman" w:cs="Times New Roman"/>
                <w:szCs w:val="28"/>
              </w:rPr>
            </w:pPr>
            <w:r w:rsidRPr="0091766D">
              <w:rPr>
                <w:rFonts w:ascii="Times New Roman" w:hAnsi="Times New Roman" w:cs="Times New Roman"/>
                <w:szCs w:val="28"/>
              </w:rPr>
              <w:t>организовывать работу в зонах технического диагностирования автотранспортных предприятий</w:t>
            </w:r>
            <w:r w:rsidRPr="0091766D">
              <w:rPr>
                <w:rFonts w:ascii="Times New Roman" w:hAnsi="Times New Roman" w:cs="Times New Roman"/>
                <w:bCs/>
                <w:szCs w:val="28"/>
              </w:rPr>
              <w:t>;</w:t>
            </w:r>
            <w:r w:rsidRPr="0091766D">
              <w:rPr>
                <w:rFonts w:ascii="Times New Roman" w:hAnsi="Times New Roman" w:cs="Times New Roman"/>
                <w:szCs w:val="28"/>
              </w:rPr>
              <w:t xml:space="preserve"> </w:t>
            </w:r>
          </w:p>
          <w:p w14:paraId="124EAB1C" w14:textId="77777777" w:rsidR="00204D83" w:rsidRPr="0091766D" w:rsidRDefault="00204D83" w:rsidP="00074917">
            <w:pPr>
              <w:autoSpaceDE w:val="0"/>
              <w:autoSpaceDN w:val="0"/>
              <w:adjustRightInd w:val="0"/>
              <w:rPr>
                <w:rFonts w:ascii="Times New Roman" w:hAnsi="Times New Roman" w:cs="Times New Roman"/>
                <w:szCs w:val="28"/>
              </w:rPr>
            </w:pPr>
            <w:r w:rsidRPr="0091766D">
              <w:rPr>
                <w:rFonts w:ascii="Times New Roman" w:hAnsi="Times New Roman" w:cs="Times New Roman"/>
                <w:szCs w:val="28"/>
              </w:rPr>
              <w:t>применять средства технического диагностирования, в том числе средства измерений, а также дополнительное технологическое оборудование, необходимое для реализации методов проверки технического состояния транспортных средств;</w:t>
            </w:r>
          </w:p>
        </w:tc>
      </w:tr>
      <w:tr w:rsidR="00204D83" w:rsidRPr="0091766D" w14:paraId="11F0B271" w14:textId="77777777" w:rsidTr="00074917">
        <w:trPr>
          <w:trHeight w:val="145"/>
        </w:trPr>
        <w:tc>
          <w:tcPr>
            <w:tcW w:w="5000" w:type="pct"/>
          </w:tcPr>
          <w:p w14:paraId="7A643052" w14:textId="77777777" w:rsidR="00204D83" w:rsidRPr="0091766D" w:rsidRDefault="00204D83" w:rsidP="00074917">
            <w:pPr>
              <w:spacing w:line="320" w:lineRule="exact"/>
              <w:rPr>
                <w:rFonts w:ascii="Times New Roman" w:hAnsi="Times New Roman" w:cs="Times New Roman"/>
                <w:szCs w:val="28"/>
              </w:rPr>
            </w:pPr>
            <w:r w:rsidRPr="0091766D">
              <w:rPr>
                <w:rFonts w:ascii="Times New Roman" w:hAnsi="Times New Roman" w:cs="Times New Roman"/>
                <w:szCs w:val="28"/>
              </w:rPr>
              <w:t xml:space="preserve">ВЛАДЕТЬ: </w:t>
            </w:r>
          </w:p>
          <w:p w14:paraId="709EAA1B" w14:textId="77777777" w:rsidR="00204D83" w:rsidRPr="0091766D" w:rsidRDefault="00204D83" w:rsidP="00074917">
            <w:pPr>
              <w:autoSpaceDE w:val="0"/>
              <w:autoSpaceDN w:val="0"/>
              <w:adjustRightInd w:val="0"/>
              <w:rPr>
                <w:rFonts w:ascii="Times New Roman" w:hAnsi="Times New Roman" w:cs="Times New Roman"/>
                <w:szCs w:val="28"/>
              </w:rPr>
            </w:pPr>
            <w:r w:rsidRPr="0091766D">
              <w:rPr>
                <w:rFonts w:ascii="Times New Roman" w:hAnsi="Times New Roman" w:cs="Times New Roman"/>
                <w:szCs w:val="28"/>
              </w:rPr>
              <w:t>навыками применения технологии технического диагностирования транспортных и транспортно-технологических машин и комплексов, работы с документацией по технической эксплуатации автомобиля</w:t>
            </w:r>
            <w:r w:rsidRPr="0091766D">
              <w:rPr>
                <w:rFonts w:ascii="Times New Roman" w:hAnsi="Times New Roman" w:cs="Times New Roman"/>
                <w:bCs/>
                <w:szCs w:val="28"/>
              </w:rPr>
              <w:t>.</w:t>
            </w:r>
          </w:p>
        </w:tc>
      </w:tr>
    </w:tbl>
    <w:p w14:paraId="59FA4A6D" w14:textId="77777777" w:rsidR="00204D83" w:rsidRPr="0091766D" w:rsidRDefault="00204D83" w:rsidP="00204D83">
      <w:pPr>
        <w:rPr>
          <w:rFonts w:ascii="Times New Roman" w:hAnsi="Times New Roman" w:cs="Times New Roman"/>
          <w:b/>
          <w:szCs w:val="28"/>
        </w:rPr>
      </w:pPr>
    </w:p>
    <w:p w14:paraId="4823EA5E" w14:textId="2EE81442" w:rsidR="00204D83" w:rsidRPr="0091766D" w:rsidRDefault="00204D83" w:rsidP="00204D83">
      <w:pPr>
        <w:ind w:firstLine="709"/>
        <w:jc w:val="center"/>
        <w:rPr>
          <w:rFonts w:ascii="Times New Roman" w:hAnsi="Times New Roman" w:cs="Times New Roman"/>
          <w:b/>
          <w:szCs w:val="28"/>
        </w:rPr>
      </w:pPr>
      <w:r w:rsidRPr="0091766D">
        <w:rPr>
          <w:rFonts w:ascii="Times New Roman" w:hAnsi="Times New Roman" w:cs="Times New Roman"/>
          <w:b/>
          <w:szCs w:val="28"/>
        </w:rPr>
        <w:t>2.3.2 Учебно-тематический план освоения дисциплины</w:t>
      </w:r>
    </w:p>
    <w:p w14:paraId="24E2E733" w14:textId="6DC5693A" w:rsidR="00204D83" w:rsidRPr="0091766D" w:rsidRDefault="00204D83" w:rsidP="00204D83">
      <w:pPr>
        <w:ind w:firstLine="709"/>
        <w:jc w:val="center"/>
        <w:rPr>
          <w:rFonts w:ascii="Times New Roman" w:hAnsi="Times New Roman" w:cs="Times New Roman"/>
          <w:b/>
          <w:szCs w:val="28"/>
        </w:rPr>
      </w:pPr>
      <w:r w:rsidRPr="0091766D">
        <w:rPr>
          <w:rFonts w:ascii="Times New Roman" w:hAnsi="Times New Roman" w:cs="Times New Roman"/>
          <w:b/>
          <w:szCs w:val="28"/>
        </w:rPr>
        <w:t>2.3.2.1 Содержание разделов дисциплины</w:t>
      </w:r>
    </w:p>
    <w:p w14:paraId="2FCC5B35" w14:textId="77777777" w:rsidR="00204D83" w:rsidRPr="0091766D" w:rsidRDefault="00204D83" w:rsidP="00204D83">
      <w:pPr>
        <w:rPr>
          <w:rFonts w:ascii="Times New Roman" w:hAnsi="Times New Roman" w:cs="Times New Roman"/>
          <w:szCs w:val="28"/>
        </w:rPr>
      </w:pPr>
    </w:p>
    <w:p w14:paraId="4DD3C543" w14:textId="77777777" w:rsidR="00204D83" w:rsidRPr="0091766D" w:rsidRDefault="00204D83" w:rsidP="00204D83">
      <w:pPr>
        <w:ind w:firstLine="709"/>
        <w:rPr>
          <w:rFonts w:ascii="Times New Roman" w:hAnsi="Times New Roman" w:cs="Times New Roman"/>
          <w:i/>
          <w:szCs w:val="28"/>
        </w:rPr>
      </w:pPr>
      <w:r w:rsidRPr="0091766D">
        <w:rPr>
          <w:rFonts w:ascii="Times New Roman" w:hAnsi="Times New Roman" w:cs="Times New Roman"/>
          <w:i/>
          <w:szCs w:val="28"/>
        </w:rPr>
        <w:t xml:space="preserve">Таблица 1 – Содержание разделов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3276"/>
        <w:gridCol w:w="3333"/>
        <w:gridCol w:w="1531"/>
      </w:tblGrid>
      <w:tr w:rsidR="00204D83" w:rsidRPr="0091766D" w14:paraId="33E9D53C" w14:textId="77777777" w:rsidTr="00074917">
        <w:tc>
          <w:tcPr>
            <w:tcW w:w="1229" w:type="dxa"/>
          </w:tcPr>
          <w:p w14:paraId="50438058" w14:textId="77777777" w:rsidR="00204D83" w:rsidRPr="0091766D" w:rsidRDefault="00204D83" w:rsidP="00074917">
            <w:pPr>
              <w:jc w:val="center"/>
              <w:rPr>
                <w:rFonts w:ascii="Times New Roman" w:hAnsi="Times New Roman" w:cs="Times New Roman"/>
                <w:szCs w:val="28"/>
              </w:rPr>
            </w:pPr>
            <w:r w:rsidRPr="0091766D">
              <w:rPr>
                <w:rFonts w:ascii="Times New Roman" w:hAnsi="Times New Roman" w:cs="Times New Roman"/>
                <w:szCs w:val="28"/>
              </w:rPr>
              <w:t>№ раздела</w:t>
            </w:r>
          </w:p>
        </w:tc>
        <w:tc>
          <w:tcPr>
            <w:tcW w:w="3377" w:type="dxa"/>
          </w:tcPr>
          <w:p w14:paraId="489F841D" w14:textId="77777777" w:rsidR="00204D83" w:rsidRPr="0091766D" w:rsidRDefault="00204D83" w:rsidP="00074917">
            <w:pPr>
              <w:jc w:val="center"/>
              <w:rPr>
                <w:rFonts w:ascii="Times New Roman" w:hAnsi="Times New Roman" w:cs="Times New Roman"/>
                <w:szCs w:val="28"/>
              </w:rPr>
            </w:pPr>
            <w:r w:rsidRPr="0091766D">
              <w:rPr>
                <w:rFonts w:ascii="Times New Roman" w:hAnsi="Times New Roman" w:cs="Times New Roman"/>
                <w:szCs w:val="28"/>
              </w:rPr>
              <w:t>Наименование раздела</w:t>
            </w:r>
          </w:p>
        </w:tc>
        <w:tc>
          <w:tcPr>
            <w:tcW w:w="3433" w:type="dxa"/>
          </w:tcPr>
          <w:p w14:paraId="2A9C25B4" w14:textId="77777777" w:rsidR="00204D83" w:rsidRPr="0091766D" w:rsidRDefault="00204D83" w:rsidP="00074917">
            <w:pPr>
              <w:jc w:val="center"/>
              <w:rPr>
                <w:rFonts w:ascii="Times New Roman" w:hAnsi="Times New Roman" w:cs="Times New Roman"/>
                <w:szCs w:val="28"/>
              </w:rPr>
            </w:pPr>
            <w:r w:rsidRPr="0091766D">
              <w:rPr>
                <w:rFonts w:ascii="Times New Roman" w:hAnsi="Times New Roman" w:cs="Times New Roman"/>
                <w:szCs w:val="28"/>
              </w:rPr>
              <w:t>Содержание раздела</w:t>
            </w:r>
          </w:p>
        </w:tc>
        <w:tc>
          <w:tcPr>
            <w:tcW w:w="1531" w:type="dxa"/>
          </w:tcPr>
          <w:p w14:paraId="435F23B6" w14:textId="77777777" w:rsidR="00204D83" w:rsidRPr="0091766D" w:rsidRDefault="00204D83" w:rsidP="00074917">
            <w:pPr>
              <w:jc w:val="center"/>
              <w:rPr>
                <w:rFonts w:ascii="Times New Roman" w:hAnsi="Times New Roman" w:cs="Times New Roman"/>
                <w:szCs w:val="28"/>
              </w:rPr>
            </w:pPr>
            <w:r w:rsidRPr="0091766D">
              <w:rPr>
                <w:rFonts w:ascii="Times New Roman" w:hAnsi="Times New Roman" w:cs="Times New Roman"/>
                <w:szCs w:val="28"/>
              </w:rPr>
              <w:t>Форма текущего контроля</w:t>
            </w:r>
          </w:p>
        </w:tc>
      </w:tr>
      <w:tr w:rsidR="00204D83" w:rsidRPr="0091766D" w14:paraId="750CBED7" w14:textId="77777777" w:rsidTr="00074917">
        <w:tc>
          <w:tcPr>
            <w:tcW w:w="1229" w:type="dxa"/>
            <w:vAlign w:val="center"/>
          </w:tcPr>
          <w:p w14:paraId="2CA629A7" w14:textId="77777777" w:rsidR="00204D83" w:rsidRPr="0091766D" w:rsidRDefault="00204D83" w:rsidP="00074917">
            <w:pPr>
              <w:jc w:val="center"/>
              <w:rPr>
                <w:rFonts w:ascii="Times New Roman" w:hAnsi="Times New Roman" w:cs="Times New Roman"/>
                <w:sz w:val="22"/>
                <w:szCs w:val="22"/>
              </w:rPr>
            </w:pPr>
            <w:r w:rsidRPr="0091766D">
              <w:rPr>
                <w:rFonts w:ascii="Times New Roman" w:hAnsi="Times New Roman" w:cs="Times New Roman"/>
                <w:sz w:val="22"/>
                <w:szCs w:val="22"/>
              </w:rPr>
              <w:t>1</w:t>
            </w:r>
          </w:p>
        </w:tc>
        <w:tc>
          <w:tcPr>
            <w:tcW w:w="3377" w:type="dxa"/>
          </w:tcPr>
          <w:p w14:paraId="7D98B0C0" w14:textId="77777777" w:rsidR="00204D83" w:rsidRPr="0091766D" w:rsidRDefault="00204D83" w:rsidP="00074917">
            <w:pPr>
              <w:shd w:val="clear" w:color="auto" w:fill="FFFFFF"/>
              <w:rPr>
                <w:rFonts w:ascii="Times New Roman" w:hAnsi="Times New Roman" w:cs="Times New Roman"/>
              </w:rPr>
            </w:pPr>
            <w:r w:rsidRPr="0091766D">
              <w:rPr>
                <w:rFonts w:ascii="Times New Roman" w:hAnsi="Times New Roman" w:cs="Times New Roman"/>
                <w:iCs/>
              </w:rPr>
              <w:t>Технология</w:t>
            </w:r>
            <w:r w:rsidRPr="0091766D">
              <w:rPr>
                <w:rFonts w:ascii="Times New Roman" w:hAnsi="Times New Roman" w:cs="Times New Roman"/>
                <w:iCs/>
                <w:lang w:val="x-none"/>
              </w:rPr>
              <w:t xml:space="preserve"> </w:t>
            </w:r>
            <w:r w:rsidRPr="0091766D">
              <w:rPr>
                <w:rFonts w:ascii="Times New Roman" w:hAnsi="Times New Roman" w:cs="Times New Roman"/>
                <w:szCs w:val="28"/>
              </w:rPr>
              <w:t>технического диагностирования</w:t>
            </w:r>
            <w:r w:rsidRPr="0091766D">
              <w:rPr>
                <w:rFonts w:ascii="Times New Roman" w:hAnsi="Times New Roman" w:cs="Times New Roman"/>
                <w:iCs/>
                <w:lang w:val="x-none"/>
              </w:rPr>
              <w:t xml:space="preserve"> </w:t>
            </w:r>
            <w:r w:rsidRPr="0091766D">
              <w:rPr>
                <w:rFonts w:ascii="Times New Roman" w:hAnsi="Times New Roman" w:cs="Times New Roman"/>
                <w:iCs/>
              </w:rPr>
              <w:lastRenderedPageBreak/>
              <w:t>двигателей</w:t>
            </w:r>
          </w:p>
        </w:tc>
        <w:tc>
          <w:tcPr>
            <w:tcW w:w="3433" w:type="dxa"/>
          </w:tcPr>
          <w:p w14:paraId="65C1A1B8" w14:textId="77777777" w:rsidR="00204D83" w:rsidRPr="0091766D" w:rsidRDefault="00204D83" w:rsidP="00074917">
            <w:pPr>
              <w:shd w:val="clear" w:color="auto" w:fill="FFFFFF"/>
              <w:rPr>
                <w:rFonts w:ascii="Times New Roman" w:hAnsi="Times New Roman" w:cs="Times New Roman"/>
              </w:rPr>
            </w:pPr>
            <w:r w:rsidRPr="0091766D">
              <w:rPr>
                <w:rFonts w:ascii="Times New Roman" w:hAnsi="Times New Roman" w:cs="Times New Roman"/>
              </w:rPr>
              <w:lastRenderedPageBreak/>
              <w:t>Введение в дисциплину. Т</w:t>
            </w:r>
            <w:r w:rsidRPr="0091766D">
              <w:rPr>
                <w:rFonts w:ascii="Times New Roman" w:hAnsi="Times New Roman" w:cs="Times New Roman"/>
                <w:szCs w:val="28"/>
              </w:rPr>
              <w:t xml:space="preserve">ехническое </w:t>
            </w:r>
            <w:r w:rsidRPr="0091766D">
              <w:rPr>
                <w:rFonts w:ascii="Times New Roman" w:hAnsi="Times New Roman" w:cs="Times New Roman"/>
                <w:szCs w:val="28"/>
              </w:rPr>
              <w:lastRenderedPageBreak/>
              <w:t>диагностирование</w:t>
            </w:r>
            <w:r w:rsidRPr="0091766D">
              <w:rPr>
                <w:rFonts w:ascii="Times New Roman" w:hAnsi="Times New Roman" w:cs="Times New Roman"/>
                <w:iCs/>
                <w:lang w:val="x-none"/>
              </w:rPr>
              <w:t xml:space="preserve"> </w:t>
            </w:r>
            <w:r w:rsidRPr="0091766D">
              <w:rPr>
                <w:rFonts w:ascii="Times New Roman" w:hAnsi="Times New Roman" w:cs="Times New Roman"/>
                <w:iCs/>
              </w:rPr>
              <w:t>автомобиля в целом, двигателя и его систем</w:t>
            </w:r>
          </w:p>
        </w:tc>
        <w:tc>
          <w:tcPr>
            <w:tcW w:w="1531" w:type="dxa"/>
            <w:vAlign w:val="center"/>
          </w:tcPr>
          <w:p w14:paraId="5066064E" w14:textId="77777777" w:rsidR="00204D83" w:rsidRPr="0091766D" w:rsidRDefault="00204D83" w:rsidP="00074917">
            <w:pPr>
              <w:jc w:val="center"/>
              <w:rPr>
                <w:rFonts w:ascii="Times New Roman" w:hAnsi="Times New Roman" w:cs="Times New Roman"/>
                <w:sz w:val="22"/>
                <w:szCs w:val="22"/>
              </w:rPr>
            </w:pPr>
            <w:r w:rsidRPr="0091766D">
              <w:rPr>
                <w:rFonts w:ascii="Times New Roman" w:hAnsi="Times New Roman" w:cs="Times New Roman"/>
                <w:sz w:val="22"/>
                <w:szCs w:val="22"/>
              </w:rPr>
              <w:lastRenderedPageBreak/>
              <w:t xml:space="preserve">лекции, защита </w:t>
            </w:r>
            <w:r w:rsidRPr="0091766D">
              <w:rPr>
                <w:rFonts w:ascii="Times New Roman" w:hAnsi="Times New Roman" w:cs="Times New Roman"/>
                <w:sz w:val="22"/>
                <w:szCs w:val="22"/>
              </w:rPr>
              <w:lastRenderedPageBreak/>
              <w:t>лабораторной работы, тестирование, зачет</w:t>
            </w:r>
          </w:p>
        </w:tc>
      </w:tr>
      <w:tr w:rsidR="00204D83" w:rsidRPr="0091766D" w14:paraId="5BD3158A" w14:textId="77777777" w:rsidTr="00074917">
        <w:tc>
          <w:tcPr>
            <w:tcW w:w="1229" w:type="dxa"/>
            <w:vAlign w:val="center"/>
          </w:tcPr>
          <w:p w14:paraId="05023C83" w14:textId="77777777" w:rsidR="00204D83" w:rsidRPr="0091766D" w:rsidRDefault="00204D83" w:rsidP="00074917">
            <w:pPr>
              <w:jc w:val="center"/>
              <w:rPr>
                <w:rFonts w:ascii="Times New Roman" w:hAnsi="Times New Roman" w:cs="Times New Roman"/>
                <w:sz w:val="22"/>
                <w:szCs w:val="22"/>
              </w:rPr>
            </w:pPr>
            <w:r w:rsidRPr="0091766D">
              <w:rPr>
                <w:rFonts w:ascii="Times New Roman" w:hAnsi="Times New Roman" w:cs="Times New Roman"/>
                <w:sz w:val="22"/>
                <w:szCs w:val="22"/>
              </w:rPr>
              <w:lastRenderedPageBreak/>
              <w:t>2</w:t>
            </w:r>
          </w:p>
        </w:tc>
        <w:tc>
          <w:tcPr>
            <w:tcW w:w="3377" w:type="dxa"/>
          </w:tcPr>
          <w:p w14:paraId="41D8318D" w14:textId="77777777" w:rsidR="00204D83" w:rsidRPr="0091766D" w:rsidRDefault="00204D83" w:rsidP="00074917">
            <w:pPr>
              <w:shd w:val="clear" w:color="auto" w:fill="FFFFFF"/>
              <w:rPr>
                <w:rFonts w:ascii="Times New Roman" w:hAnsi="Times New Roman" w:cs="Times New Roman"/>
              </w:rPr>
            </w:pPr>
            <w:r w:rsidRPr="0091766D">
              <w:rPr>
                <w:rFonts w:ascii="Times New Roman" w:hAnsi="Times New Roman" w:cs="Times New Roman"/>
                <w:iCs/>
              </w:rPr>
              <w:t>Технология</w:t>
            </w:r>
            <w:r w:rsidRPr="0091766D">
              <w:rPr>
                <w:rFonts w:ascii="Times New Roman" w:hAnsi="Times New Roman" w:cs="Times New Roman"/>
                <w:iCs/>
                <w:lang w:val="x-none"/>
              </w:rPr>
              <w:t xml:space="preserve"> </w:t>
            </w:r>
            <w:r w:rsidRPr="0091766D">
              <w:rPr>
                <w:rFonts w:ascii="Times New Roman" w:hAnsi="Times New Roman" w:cs="Times New Roman"/>
                <w:szCs w:val="28"/>
              </w:rPr>
              <w:t>технического диагностирования</w:t>
            </w:r>
            <w:r w:rsidRPr="0091766D">
              <w:rPr>
                <w:rFonts w:ascii="Times New Roman" w:hAnsi="Times New Roman" w:cs="Times New Roman"/>
                <w:iCs/>
              </w:rPr>
              <w:t xml:space="preserve"> трансмиссии, ходовой части</w:t>
            </w:r>
          </w:p>
        </w:tc>
        <w:tc>
          <w:tcPr>
            <w:tcW w:w="3433" w:type="dxa"/>
          </w:tcPr>
          <w:p w14:paraId="1DF1BE66" w14:textId="77777777" w:rsidR="00204D83" w:rsidRPr="0091766D" w:rsidRDefault="00204D83" w:rsidP="00074917">
            <w:pPr>
              <w:shd w:val="clear" w:color="auto" w:fill="FFFFFF"/>
              <w:rPr>
                <w:rFonts w:ascii="Times New Roman" w:hAnsi="Times New Roman" w:cs="Times New Roman"/>
              </w:rPr>
            </w:pPr>
            <w:r w:rsidRPr="0091766D">
              <w:rPr>
                <w:rFonts w:ascii="Times New Roman" w:hAnsi="Times New Roman" w:cs="Times New Roman"/>
              </w:rPr>
              <w:t>Т</w:t>
            </w:r>
            <w:r w:rsidRPr="0091766D">
              <w:rPr>
                <w:rFonts w:ascii="Times New Roman" w:hAnsi="Times New Roman" w:cs="Times New Roman"/>
                <w:szCs w:val="28"/>
              </w:rPr>
              <w:t>ехническое диагностирование</w:t>
            </w:r>
            <w:r w:rsidRPr="0091766D">
              <w:rPr>
                <w:rFonts w:ascii="Times New Roman" w:hAnsi="Times New Roman" w:cs="Times New Roman"/>
                <w:iCs/>
                <w:lang w:val="x-none"/>
              </w:rPr>
              <w:t xml:space="preserve"> </w:t>
            </w:r>
            <w:r w:rsidRPr="0091766D">
              <w:rPr>
                <w:rFonts w:ascii="Times New Roman" w:hAnsi="Times New Roman" w:cs="Times New Roman"/>
                <w:iCs/>
              </w:rPr>
              <w:t>сцепления, коробки перемены передач, главной передачи, колес, подвески</w:t>
            </w:r>
            <w:r w:rsidRPr="0091766D">
              <w:rPr>
                <w:rFonts w:ascii="Times New Roman" w:hAnsi="Times New Roman" w:cs="Times New Roman"/>
              </w:rPr>
              <w:t>.</w:t>
            </w:r>
          </w:p>
        </w:tc>
        <w:tc>
          <w:tcPr>
            <w:tcW w:w="1531" w:type="dxa"/>
            <w:vAlign w:val="center"/>
          </w:tcPr>
          <w:p w14:paraId="5E22102A" w14:textId="77777777" w:rsidR="00204D83" w:rsidRPr="0091766D" w:rsidRDefault="00204D83" w:rsidP="00074917">
            <w:pPr>
              <w:jc w:val="center"/>
              <w:rPr>
                <w:rFonts w:ascii="Times New Roman" w:hAnsi="Times New Roman" w:cs="Times New Roman"/>
                <w:szCs w:val="28"/>
              </w:rPr>
            </w:pPr>
            <w:r w:rsidRPr="0091766D">
              <w:rPr>
                <w:rFonts w:ascii="Times New Roman" w:hAnsi="Times New Roman" w:cs="Times New Roman"/>
                <w:sz w:val="22"/>
                <w:szCs w:val="22"/>
              </w:rPr>
              <w:t>лекции, защита лабораторной работы, тестирование, зачет</w:t>
            </w:r>
          </w:p>
        </w:tc>
      </w:tr>
      <w:tr w:rsidR="00204D83" w:rsidRPr="0091766D" w14:paraId="309C63A4" w14:textId="77777777" w:rsidTr="00074917">
        <w:tc>
          <w:tcPr>
            <w:tcW w:w="1229" w:type="dxa"/>
            <w:vAlign w:val="center"/>
          </w:tcPr>
          <w:p w14:paraId="4BEE39C1" w14:textId="77777777" w:rsidR="00204D83" w:rsidRPr="0091766D" w:rsidRDefault="00204D83" w:rsidP="00074917">
            <w:pPr>
              <w:jc w:val="center"/>
              <w:rPr>
                <w:rFonts w:ascii="Times New Roman" w:hAnsi="Times New Roman" w:cs="Times New Roman"/>
                <w:sz w:val="22"/>
                <w:szCs w:val="22"/>
              </w:rPr>
            </w:pPr>
            <w:r w:rsidRPr="0091766D">
              <w:rPr>
                <w:rFonts w:ascii="Times New Roman" w:hAnsi="Times New Roman" w:cs="Times New Roman"/>
                <w:sz w:val="22"/>
                <w:szCs w:val="22"/>
              </w:rPr>
              <w:t>3</w:t>
            </w:r>
          </w:p>
        </w:tc>
        <w:tc>
          <w:tcPr>
            <w:tcW w:w="3377" w:type="dxa"/>
            <w:vAlign w:val="center"/>
          </w:tcPr>
          <w:p w14:paraId="0D2A8D2A" w14:textId="77777777" w:rsidR="00204D83" w:rsidRPr="0091766D" w:rsidRDefault="00204D83" w:rsidP="00074917">
            <w:pPr>
              <w:shd w:val="clear" w:color="auto" w:fill="FFFFFF"/>
              <w:rPr>
                <w:rFonts w:ascii="Times New Roman" w:hAnsi="Times New Roman" w:cs="Times New Roman"/>
              </w:rPr>
            </w:pPr>
            <w:r w:rsidRPr="0091766D">
              <w:rPr>
                <w:rFonts w:ascii="Times New Roman" w:hAnsi="Times New Roman" w:cs="Times New Roman"/>
                <w:iCs/>
              </w:rPr>
              <w:t>Технология</w:t>
            </w:r>
            <w:r w:rsidRPr="0091766D">
              <w:rPr>
                <w:rFonts w:ascii="Times New Roman" w:hAnsi="Times New Roman" w:cs="Times New Roman"/>
                <w:iCs/>
                <w:lang w:val="x-none"/>
              </w:rPr>
              <w:t xml:space="preserve"> </w:t>
            </w:r>
            <w:r w:rsidRPr="0091766D">
              <w:rPr>
                <w:rFonts w:ascii="Times New Roman" w:hAnsi="Times New Roman" w:cs="Times New Roman"/>
                <w:szCs w:val="28"/>
              </w:rPr>
              <w:t>технического диагностирования</w:t>
            </w:r>
            <w:r w:rsidRPr="0091766D">
              <w:rPr>
                <w:rFonts w:ascii="Times New Roman" w:hAnsi="Times New Roman" w:cs="Times New Roman"/>
                <w:iCs/>
                <w:lang w:val="x-none"/>
              </w:rPr>
              <w:t xml:space="preserve"> </w:t>
            </w:r>
            <w:r w:rsidRPr="0091766D">
              <w:rPr>
                <w:rFonts w:ascii="Times New Roman" w:hAnsi="Times New Roman" w:cs="Times New Roman"/>
                <w:iCs/>
              </w:rPr>
              <w:t>рулевого управления, тормозной системы, электрооборудования</w:t>
            </w:r>
          </w:p>
        </w:tc>
        <w:tc>
          <w:tcPr>
            <w:tcW w:w="3433" w:type="dxa"/>
          </w:tcPr>
          <w:p w14:paraId="347634E3" w14:textId="77777777" w:rsidR="00204D83" w:rsidRPr="0091766D" w:rsidRDefault="00204D83" w:rsidP="00074917">
            <w:pPr>
              <w:shd w:val="clear" w:color="auto" w:fill="FFFFFF"/>
              <w:rPr>
                <w:rFonts w:ascii="Times New Roman" w:hAnsi="Times New Roman" w:cs="Times New Roman"/>
              </w:rPr>
            </w:pPr>
            <w:r w:rsidRPr="0091766D">
              <w:rPr>
                <w:rFonts w:ascii="Times New Roman" w:hAnsi="Times New Roman" w:cs="Times New Roman"/>
              </w:rPr>
              <w:t>Т</w:t>
            </w:r>
            <w:r w:rsidRPr="0091766D">
              <w:rPr>
                <w:rFonts w:ascii="Times New Roman" w:hAnsi="Times New Roman" w:cs="Times New Roman"/>
                <w:szCs w:val="28"/>
              </w:rPr>
              <w:t>ехническое диагностирование</w:t>
            </w:r>
            <w:r w:rsidRPr="0091766D">
              <w:rPr>
                <w:rFonts w:ascii="Times New Roman" w:hAnsi="Times New Roman" w:cs="Times New Roman"/>
                <w:iCs/>
              </w:rPr>
              <w:t xml:space="preserve"> рулевого управления, тормозной системы, электрооборудования</w:t>
            </w:r>
            <w:r w:rsidRPr="0091766D">
              <w:rPr>
                <w:rFonts w:ascii="Times New Roman" w:hAnsi="Times New Roman" w:cs="Times New Roman"/>
              </w:rPr>
              <w:t>.</w:t>
            </w:r>
          </w:p>
        </w:tc>
        <w:tc>
          <w:tcPr>
            <w:tcW w:w="1531" w:type="dxa"/>
            <w:vAlign w:val="center"/>
          </w:tcPr>
          <w:p w14:paraId="35D7BDE2" w14:textId="77777777" w:rsidR="00204D83" w:rsidRPr="0091766D" w:rsidRDefault="00204D83" w:rsidP="00074917">
            <w:pPr>
              <w:jc w:val="center"/>
              <w:rPr>
                <w:rFonts w:ascii="Times New Roman" w:hAnsi="Times New Roman" w:cs="Times New Roman"/>
                <w:sz w:val="22"/>
                <w:szCs w:val="22"/>
              </w:rPr>
            </w:pPr>
            <w:r w:rsidRPr="0091766D">
              <w:rPr>
                <w:rFonts w:ascii="Times New Roman" w:hAnsi="Times New Roman" w:cs="Times New Roman"/>
                <w:sz w:val="22"/>
                <w:szCs w:val="22"/>
              </w:rPr>
              <w:t>лекции, защита лабораторной работы, тестирование, зачет</w:t>
            </w:r>
          </w:p>
        </w:tc>
      </w:tr>
    </w:tbl>
    <w:p w14:paraId="7AA74A90" w14:textId="77777777" w:rsidR="00204D83" w:rsidRPr="0091766D" w:rsidRDefault="00204D83" w:rsidP="00204D83">
      <w:pPr>
        <w:spacing w:after="120"/>
        <w:ind w:firstLine="709"/>
        <w:jc w:val="center"/>
        <w:rPr>
          <w:rFonts w:ascii="Times New Roman" w:hAnsi="Times New Roman" w:cs="Times New Roman"/>
          <w:b/>
          <w:szCs w:val="28"/>
        </w:rPr>
      </w:pPr>
    </w:p>
    <w:p w14:paraId="7EE47B28" w14:textId="36C41B88" w:rsidR="00204D83" w:rsidRPr="0091766D" w:rsidRDefault="00204D83" w:rsidP="00204D83">
      <w:pPr>
        <w:spacing w:after="120"/>
        <w:ind w:firstLine="709"/>
        <w:jc w:val="center"/>
        <w:rPr>
          <w:rFonts w:ascii="Times New Roman" w:hAnsi="Times New Roman" w:cs="Times New Roman"/>
          <w:b/>
          <w:szCs w:val="28"/>
        </w:rPr>
      </w:pPr>
      <w:r w:rsidRPr="0091766D">
        <w:rPr>
          <w:rFonts w:ascii="Times New Roman" w:hAnsi="Times New Roman" w:cs="Times New Roman"/>
          <w:b/>
          <w:szCs w:val="28"/>
        </w:rPr>
        <w:t>2.3.2.2 Распределение видов учебной работы по разделам дисциплины</w:t>
      </w:r>
    </w:p>
    <w:p w14:paraId="1E55AFAF" w14:textId="77777777" w:rsidR="00204D83" w:rsidRPr="0091766D" w:rsidRDefault="00204D83" w:rsidP="00204D83">
      <w:pPr>
        <w:spacing w:after="120"/>
        <w:rPr>
          <w:rFonts w:ascii="Times New Roman" w:hAnsi="Times New Roman" w:cs="Times New Roman"/>
          <w:szCs w:val="28"/>
        </w:rPr>
      </w:pPr>
      <w:r w:rsidRPr="0091766D">
        <w:rPr>
          <w:rFonts w:ascii="Times New Roman" w:hAnsi="Times New Roman" w:cs="Times New Roman"/>
          <w:szCs w:val="28"/>
        </w:rPr>
        <w:t>Таблица 2 – Распределение видов учебной работы по разделам дисциплины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7"/>
        <w:gridCol w:w="3265"/>
        <w:gridCol w:w="1204"/>
        <w:gridCol w:w="1204"/>
        <w:gridCol w:w="1177"/>
        <w:gridCol w:w="1377"/>
      </w:tblGrid>
      <w:tr w:rsidR="00204D83" w:rsidRPr="0091766D" w14:paraId="424FF8FB" w14:textId="77777777" w:rsidTr="00074917">
        <w:trPr>
          <w:jc w:val="center"/>
        </w:trPr>
        <w:tc>
          <w:tcPr>
            <w:tcW w:w="598" w:type="pct"/>
            <w:vMerge w:val="restart"/>
            <w:vAlign w:val="center"/>
          </w:tcPr>
          <w:p w14:paraId="584193AE" w14:textId="77777777" w:rsidR="00204D83" w:rsidRPr="0091766D" w:rsidRDefault="00204D83" w:rsidP="00074917">
            <w:pPr>
              <w:jc w:val="center"/>
              <w:rPr>
                <w:rFonts w:ascii="Times New Roman" w:hAnsi="Times New Roman" w:cs="Times New Roman"/>
                <w:szCs w:val="28"/>
              </w:rPr>
            </w:pPr>
            <w:r w:rsidRPr="0091766D">
              <w:rPr>
                <w:rFonts w:ascii="Times New Roman" w:hAnsi="Times New Roman" w:cs="Times New Roman"/>
                <w:szCs w:val="28"/>
              </w:rPr>
              <w:t>№ раздела</w:t>
            </w:r>
          </w:p>
        </w:tc>
        <w:tc>
          <w:tcPr>
            <w:tcW w:w="1747" w:type="pct"/>
            <w:vMerge w:val="restart"/>
            <w:vAlign w:val="center"/>
          </w:tcPr>
          <w:p w14:paraId="66CB6282" w14:textId="77777777" w:rsidR="00204D83" w:rsidRPr="0091766D" w:rsidRDefault="00204D83" w:rsidP="00074917">
            <w:pPr>
              <w:jc w:val="center"/>
              <w:rPr>
                <w:rFonts w:ascii="Times New Roman" w:hAnsi="Times New Roman" w:cs="Times New Roman"/>
                <w:szCs w:val="28"/>
              </w:rPr>
            </w:pPr>
            <w:r w:rsidRPr="0091766D">
              <w:rPr>
                <w:rFonts w:ascii="Times New Roman" w:hAnsi="Times New Roman" w:cs="Times New Roman"/>
                <w:szCs w:val="28"/>
              </w:rPr>
              <w:t>Наименование раздела</w:t>
            </w:r>
          </w:p>
        </w:tc>
        <w:tc>
          <w:tcPr>
            <w:tcW w:w="2655" w:type="pct"/>
            <w:gridSpan w:val="4"/>
            <w:vAlign w:val="center"/>
          </w:tcPr>
          <w:p w14:paraId="238F0F70" w14:textId="77777777" w:rsidR="00204D83" w:rsidRPr="0091766D" w:rsidRDefault="00204D83" w:rsidP="00074917">
            <w:pPr>
              <w:jc w:val="center"/>
              <w:rPr>
                <w:rFonts w:ascii="Times New Roman" w:hAnsi="Times New Roman" w:cs="Times New Roman"/>
                <w:szCs w:val="28"/>
              </w:rPr>
            </w:pPr>
            <w:r w:rsidRPr="0091766D">
              <w:rPr>
                <w:rFonts w:ascii="Times New Roman" w:hAnsi="Times New Roman" w:cs="Times New Roman"/>
                <w:szCs w:val="28"/>
              </w:rPr>
              <w:t>Количество часов</w:t>
            </w:r>
          </w:p>
        </w:tc>
      </w:tr>
      <w:tr w:rsidR="00204D83" w:rsidRPr="0091766D" w14:paraId="39DF73A2" w14:textId="77777777" w:rsidTr="00074917">
        <w:trPr>
          <w:trHeight w:val="543"/>
          <w:jc w:val="center"/>
        </w:trPr>
        <w:tc>
          <w:tcPr>
            <w:tcW w:w="598" w:type="pct"/>
            <w:vMerge/>
          </w:tcPr>
          <w:p w14:paraId="110F7EFE" w14:textId="77777777" w:rsidR="00204D83" w:rsidRPr="0091766D" w:rsidRDefault="00204D83" w:rsidP="00074917">
            <w:pPr>
              <w:rPr>
                <w:rFonts w:ascii="Times New Roman" w:hAnsi="Times New Roman" w:cs="Times New Roman"/>
                <w:szCs w:val="28"/>
              </w:rPr>
            </w:pPr>
          </w:p>
        </w:tc>
        <w:tc>
          <w:tcPr>
            <w:tcW w:w="1747" w:type="pct"/>
            <w:vMerge/>
          </w:tcPr>
          <w:p w14:paraId="1A878688" w14:textId="77777777" w:rsidR="00204D83" w:rsidRPr="0091766D" w:rsidRDefault="00204D83" w:rsidP="00074917">
            <w:pPr>
              <w:rPr>
                <w:rFonts w:ascii="Times New Roman" w:hAnsi="Times New Roman" w:cs="Times New Roman"/>
                <w:szCs w:val="28"/>
              </w:rPr>
            </w:pPr>
          </w:p>
        </w:tc>
        <w:tc>
          <w:tcPr>
            <w:tcW w:w="644" w:type="pct"/>
            <w:vMerge w:val="restart"/>
            <w:vAlign w:val="center"/>
          </w:tcPr>
          <w:p w14:paraId="5C40C1FB" w14:textId="77777777" w:rsidR="00204D83" w:rsidRPr="0091766D" w:rsidRDefault="00204D83" w:rsidP="00074917">
            <w:pPr>
              <w:jc w:val="center"/>
              <w:rPr>
                <w:rFonts w:ascii="Times New Roman" w:hAnsi="Times New Roman" w:cs="Times New Roman"/>
                <w:szCs w:val="28"/>
              </w:rPr>
            </w:pPr>
            <w:r w:rsidRPr="0091766D">
              <w:rPr>
                <w:rFonts w:ascii="Times New Roman" w:hAnsi="Times New Roman" w:cs="Times New Roman"/>
                <w:szCs w:val="28"/>
              </w:rPr>
              <w:t>всего</w:t>
            </w:r>
          </w:p>
        </w:tc>
        <w:tc>
          <w:tcPr>
            <w:tcW w:w="2011" w:type="pct"/>
            <w:gridSpan w:val="3"/>
            <w:vAlign w:val="center"/>
          </w:tcPr>
          <w:p w14:paraId="3B5EAB53" w14:textId="77777777" w:rsidR="00204D83" w:rsidRPr="0091766D" w:rsidRDefault="00204D83" w:rsidP="00074917">
            <w:pPr>
              <w:jc w:val="center"/>
              <w:rPr>
                <w:rFonts w:ascii="Times New Roman" w:hAnsi="Times New Roman" w:cs="Times New Roman"/>
                <w:szCs w:val="28"/>
              </w:rPr>
            </w:pPr>
            <w:r w:rsidRPr="0091766D">
              <w:rPr>
                <w:rFonts w:ascii="Times New Roman" w:hAnsi="Times New Roman" w:cs="Times New Roman"/>
                <w:szCs w:val="28"/>
              </w:rPr>
              <w:t>аудиторная работа</w:t>
            </w:r>
          </w:p>
        </w:tc>
      </w:tr>
      <w:tr w:rsidR="00204D83" w:rsidRPr="0091766D" w14:paraId="5A5C1752" w14:textId="77777777" w:rsidTr="00074917">
        <w:trPr>
          <w:jc w:val="center"/>
        </w:trPr>
        <w:tc>
          <w:tcPr>
            <w:tcW w:w="598" w:type="pct"/>
            <w:vMerge/>
          </w:tcPr>
          <w:p w14:paraId="4C63D795" w14:textId="77777777" w:rsidR="00204D83" w:rsidRPr="0091766D" w:rsidRDefault="00204D83" w:rsidP="00074917">
            <w:pPr>
              <w:rPr>
                <w:rFonts w:ascii="Times New Roman" w:hAnsi="Times New Roman" w:cs="Times New Roman"/>
                <w:szCs w:val="28"/>
              </w:rPr>
            </w:pPr>
          </w:p>
        </w:tc>
        <w:tc>
          <w:tcPr>
            <w:tcW w:w="1747" w:type="pct"/>
            <w:vMerge/>
          </w:tcPr>
          <w:p w14:paraId="2D523EC7" w14:textId="77777777" w:rsidR="00204D83" w:rsidRPr="0091766D" w:rsidRDefault="00204D83" w:rsidP="00074917">
            <w:pPr>
              <w:rPr>
                <w:rFonts w:ascii="Times New Roman" w:hAnsi="Times New Roman" w:cs="Times New Roman"/>
                <w:szCs w:val="28"/>
              </w:rPr>
            </w:pPr>
          </w:p>
        </w:tc>
        <w:tc>
          <w:tcPr>
            <w:tcW w:w="644" w:type="pct"/>
            <w:vMerge/>
          </w:tcPr>
          <w:p w14:paraId="473F355B" w14:textId="77777777" w:rsidR="00204D83" w:rsidRPr="0091766D" w:rsidRDefault="00204D83" w:rsidP="00074917">
            <w:pPr>
              <w:rPr>
                <w:rFonts w:ascii="Times New Roman" w:hAnsi="Times New Roman" w:cs="Times New Roman"/>
                <w:szCs w:val="28"/>
              </w:rPr>
            </w:pPr>
          </w:p>
        </w:tc>
        <w:tc>
          <w:tcPr>
            <w:tcW w:w="644" w:type="pct"/>
            <w:vAlign w:val="center"/>
          </w:tcPr>
          <w:p w14:paraId="5EEEAE76" w14:textId="77777777" w:rsidR="00204D83" w:rsidRPr="0091766D" w:rsidRDefault="00204D83" w:rsidP="00074917">
            <w:pPr>
              <w:jc w:val="center"/>
              <w:rPr>
                <w:rFonts w:ascii="Times New Roman" w:hAnsi="Times New Roman" w:cs="Times New Roman"/>
                <w:szCs w:val="28"/>
              </w:rPr>
            </w:pPr>
            <w:r w:rsidRPr="0091766D">
              <w:rPr>
                <w:rFonts w:ascii="Times New Roman" w:hAnsi="Times New Roman" w:cs="Times New Roman"/>
                <w:szCs w:val="28"/>
              </w:rPr>
              <w:t>Л</w:t>
            </w:r>
          </w:p>
        </w:tc>
        <w:tc>
          <w:tcPr>
            <w:tcW w:w="630" w:type="pct"/>
            <w:vAlign w:val="center"/>
          </w:tcPr>
          <w:p w14:paraId="05A7CCDF" w14:textId="77777777" w:rsidR="00204D83" w:rsidRPr="0091766D" w:rsidRDefault="00204D83" w:rsidP="00074917">
            <w:pPr>
              <w:jc w:val="center"/>
              <w:rPr>
                <w:rFonts w:ascii="Times New Roman" w:hAnsi="Times New Roman" w:cs="Times New Roman"/>
                <w:szCs w:val="28"/>
              </w:rPr>
            </w:pPr>
            <w:r w:rsidRPr="0091766D">
              <w:rPr>
                <w:rFonts w:ascii="Times New Roman" w:hAnsi="Times New Roman" w:cs="Times New Roman"/>
                <w:szCs w:val="28"/>
              </w:rPr>
              <w:t>ПЗ</w:t>
            </w:r>
          </w:p>
        </w:tc>
        <w:tc>
          <w:tcPr>
            <w:tcW w:w="737" w:type="pct"/>
            <w:vAlign w:val="center"/>
          </w:tcPr>
          <w:p w14:paraId="116B3EFC" w14:textId="77777777" w:rsidR="00204D83" w:rsidRPr="0091766D" w:rsidRDefault="00204D83" w:rsidP="00074917">
            <w:pPr>
              <w:jc w:val="center"/>
              <w:rPr>
                <w:rFonts w:ascii="Times New Roman" w:hAnsi="Times New Roman" w:cs="Times New Roman"/>
                <w:szCs w:val="28"/>
              </w:rPr>
            </w:pPr>
            <w:r w:rsidRPr="0091766D">
              <w:rPr>
                <w:rFonts w:ascii="Times New Roman" w:hAnsi="Times New Roman" w:cs="Times New Roman"/>
                <w:szCs w:val="28"/>
              </w:rPr>
              <w:t>ЛР</w:t>
            </w:r>
          </w:p>
        </w:tc>
      </w:tr>
      <w:tr w:rsidR="00204D83" w:rsidRPr="0091766D" w14:paraId="0A0EE0E9" w14:textId="77777777" w:rsidTr="00074917">
        <w:trPr>
          <w:jc w:val="center"/>
        </w:trPr>
        <w:tc>
          <w:tcPr>
            <w:tcW w:w="598" w:type="pct"/>
            <w:vAlign w:val="center"/>
          </w:tcPr>
          <w:p w14:paraId="19F79376" w14:textId="77777777" w:rsidR="00204D83" w:rsidRPr="0091766D" w:rsidRDefault="00204D83" w:rsidP="00074917">
            <w:pPr>
              <w:jc w:val="center"/>
              <w:rPr>
                <w:rFonts w:ascii="Times New Roman" w:hAnsi="Times New Roman" w:cs="Times New Roman"/>
                <w:b/>
                <w:szCs w:val="28"/>
              </w:rPr>
            </w:pPr>
            <w:r w:rsidRPr="0091766D">
              <w:rPr>
                <w:rFonts w:ascii="Times New Roman" w:hAnsi="Times New Roman" w:cs="Times New Roman"/>
                <w:b/>
                <w:szCs w:val="28"/>
              </w:rPr>
              <w:t>1</w:t>
            </w:r>
          </w:p>
        </w:tc>
        <w:tc>
          <w:tcPr>
            <w:tcW w:w="1747" w:type="pct"/>
          </w:tcPr>
          <w:p w14:paraId="49E0D435" w14:textId="77777777" w:rsidR="00204D83" w:rsidRPr="0091766D" w:rsidRDefault="00204D83" w:rsidP="00074917">
            <w:pPr>
              <w:shd w:val="clear" w:color="auto" w:fill="FFFFFF"/>
              <w:rPr>
                <w:rFonts w:ascii="Times New Roman" w:hAnsi="Times New Roman" w:cs="Times New Roman"/>
                <w:b/>
                <w:bCs/>
                <w:szCs w:val="28"/>
              </w:rPr>
            </w:pPr>
            <w:r w:rsidRPr="0091766D">
              <w:rPr>
                <w:rFonts w:ascii="Times New Roman" w:hAnsi="Times New Roman" w:cs="Times New Roman"/>
                <w:b/>
                <w:bCs/>
                <w:iCs/>
                <w:szCs w:val="28"/>
              </w:rPr>
              <w:t>Технология</w:t>
            </w:r>
            <w:r w:rsidRPr="0091766D">
              <w:rPr>
                <w:rFonts w:ascii="Times New Roman" w:hAnsi="Times New Roman" w:cs="Times New Roman"/>
                <w:b/>
                <w:bCs/>
                <w:iCs/>
                <w:szCs w:val="28"/>
                <w:lang w:val="x-none"/>
              </w:rPr>
              <w:t xml:space="preserve"> </w:t>
            </w:r>
            <w:r w:rsidRPr="0091766D">
              <w:rPr>
                <w:rFonts w:ascii="Times New Roman" w:hAnsi="Times New Roman" w:cs="Times New Roman"/>
                <w:b/>
                <w:bCs/>
                <w:szCs w:val="28"/>
              </w:rPr>
              <w:t>технического диагностирования</w:t>
            </w:r>
            <w:r w:rsidRPr="0091766D">
              <w:rPr>
                <w:rFonts w:ascii="Times New Roman" w:hAnsi="Times New Roman" w:cs="Times New Roman"/>
                <w:b/>
                <w:bCs/>
                <w:iCs/>
                <w:szCs w:val="28"/>
                <w:lang w:val="x-none"/>
              </w:rPr>
              <w:t xml:space="preserve"> </w:t>
            </w:r>
            <w:r w:rsidRPr="0091766D">
              <w:rPr>
                <w:rFonts w:ascii="Times New Roman" w:hAnsi="Times New Roman" w:cs="Times New Roman"/>
                <w:b/>
                <w:bCs/>
                <w:iCs/>
                <w:szCs w:val="28"/>
              </w:rPr>
              <w:t>двигателей</w:t>
            </w:r>
            <w:r w:rsidRPr="0091766D">
              <w:rPr>
                <w:rFonts w:ascii="Times New Roman" w:hAnsi="Times New Roman" w:cs="Times New Roman"/>
                <w:b/>
                <w:bCs/>
                <w:szCs w:val="28"/>
              </w:rPr>
              <w:t xml:space="preserve"> </w:t>
            </w:r>
          </w:p>
        </w:tc>
        <w:tc>
          <w:tcPr>
            <w:tcW w:w="644" w:type="pct"/>
            <w:vAlign w:val="center"/>
          </w:tcPr>
          <w:p w14:paraId="5139D3E3" w14:textId="77777777" w:rsidR="00204D83" w:rsidRPr="0091766D" w:rsidRDefault="00204D83" w:rsidP="00074917">
            <w:pPr>
              <w:jc w:val="center"/>
              <w:rPr>
                <w:rFonts w:ascii="Times New Roman" w:hAnsi="Times New Roman" w:cs="Times New Roman"/>
                <w:b/>
                <w:szCs w:val="28"/>
              </w:rPr>
            </w:pPr>
            <w:r w:rsidRPr="0091766D">
              <w:rPr>
                <w:rFonts w:ascii="Times New Roman" w:hAnsi="Times New Roman" w:cs="Times New Roman"/>
                <w:b/>
                <w:szCs w:val="28"/>
              </w:rPr>
              <w:t>20</w:t>
            </w:r>
          </w:p>
        </w:tc>
        <w:tc>
          <w:tcPr>
            <w:tcW w:w="644" w:type="pct"/>
            <w:vAlign w:val="center"/>
          </w:tcPr>
          <w:p w14:paraId="3282951D" w14:textId="77777777" w:rsidR="00204D83" w:rsidRPr="0091766D" w:rsidRDefault="00204D83" w:rsidP="00074917">
            <w:pPr>
              <w:jc w:val="center"/>
              <w:rPr>
                <w:rFonts w:ascii="Times New Roman" w:hAnsi="Times New Roman" w:cs="Times New Roman"/>
                <w:b/>
                <w:szCs w:val="28"/>
              </w:rPr>
            </w:pPr>
            <w:r w:rsidRPr="0091766D">
              <w:rPr>
                <w:rFonts w:ascii="Times New Roman" w:hAnsi="Times New Roman" w:cs="Times New Roman"/>
                <w:b/>
                <w:szCs w:val="28"/>
              </w:rPr>
              <w:t>8</w:t>
            </w:r>
          </w:p>
        </w:tc>
        <w:tc>
          <w:tcPr>
            <w:tcW w:w="630" w:type="pct"/>
            <w:vAlign w:val="center"/>
          </w:tcPr>
          <w:p w14:paraId="569F57B8" w14:textId="77777777" w:rsidR="00204D83" w:rsidRPr="0091766D" w:rsidRDefault="00204D83" w:rsidP="00074917">
            <w:pPr>
              <w:jc w:val="center"/>
              <w:rPr>
                <w:rFonts w:ascii="Times New Roman" w:hAnsi="Times New Roman" w:cs="Times New Roman"/>
                <w:b/>
                <w:szCs w:val="28"/>
              </w:rPr>
            </w:pPr>
          </w:p>
        </w:tc>
        <w:tc>
          <w:tcPr>
            <w:tcW w:w="737" w:type="pct"/>
            <w:vAlign w:val="center"/>
          </w:tcPr>
          <w:p w14:paraId="39F5140C" w14:textId="77777777" w:rsidR="00204D83" w:rsidRPr="0091766D" w:rsidRDefault="00204D83" w:rsidP="00074917">
            <w:pPr>
              <w:jc w:val="center"/>
              <w:rPr>
                <w:rFonts w:ascii="Times New Roman" w:hAnsi="Times New Roman" w:cs="Times New Roman"/>
                <w:b/>
                <w:szCs w:val="28"/>
              </w:rPr>
            </w:pPr>
            <w:r w:rsidRPr="0091766D">
              <w:rPr>
                <w:rFonts w:ascii="Times New Roman" w:hAnsi="Times New Roman" w:cs="Times New Roman"/>
                <w:b/>
                <w:szCs w:val="28"/>
              </w:rPr>
              <w:t>12</w:t>
            </w:r>
          </w:p>
        </w:tc>
      </w:tr>
      <w:tr w:rsidR="00204D83" w:rsidRPr="0091766D" w14:paraId="3A6AADCB" w14:textId="77777777" w:rsidTr="00074917">
        <w:trPr>
          <w:jc w:val="center"/>
        </w:trPr>
        <w:tc>
          <w:tcPr>
            <w:tcW w:w="598" w:type="pct"/>
            <w:vAlign w:val="center"/>
          </w:tcPr>
          <w:p w14:paraId="77D7083C" w14:textId="77777777" w:rsidR="00204D83" w:rsidRPr="0091766D" w:rsidRDefault="00204D83" w:rsidP="00074917">
            <w:pPr>
              <w:jc w:val="center"/>
              <w:rPr>
                <w:rFonts w:ascii="Times New Roman" w:hAnsi="Times New Roman" w:cs="Times New Roman"/>
                <w:szCs w:val="28"/>
              </w:rPr>
            </w:pPr>
            <w:r w:rsidRPr="0091766D">
              <w:rPr>
                <w:rFonts w:ascii="Times New Roman" w:hAnsi="Times New Roman" w:cs="Times New Roman"/>
                <w:szCs w:val="28"/>
              </w:rPr>
              <w:t>1.1</w:t>
            </w:r>
          </w:p>
        </w:tc>
        <w:tc>
          <w:tcPr>
            <w:tcW w:w="1747" w:type="pct"/>
          </w:tcPr>
          <w:p w14:paraId="0F63CB7A" w14:textId="77777777" w:rsidR="00204D83" w:rsidRPr="0091766D" w:rsidRDefault="00204D83" w:rsidP="00074917">
            <w:pPr>
              <w:shd w:val="clear" w:color="auto" w:fill="FFFFFF"/>
              <w:rPr>
                <w:rFonts w:ascii="Times New Roman" w:hAnsi="Times New Roman" w:cs="Times New Roman"/>
                <w:szCs w:val="28"/>
              </w:rPr>
            </w:pPr>
            <w:r w:rsidRPr="0091766D">
              <w:rPr>
                <w:rFonts w:ascii="Times New Roman" w:hAnsi="Times New Roman" w:cs="Times New Roman"/>
                <w:iCs/>
                <w:szCs w:val="28"/>
              </w:rPr>
              <w:t>Технология</w:t>
            </w:r>
            <w:r w:rsidRPr="0091766D">
              <w:rPr>
                <w:rFonts w:ascii="Times New Roman" w:hAnsi="Times New Roman" w:cs="Times New Roman"/>
                <w:iCs/>
                <w:szCs w:val="28"/>
                <w:lang w:val="x-none"/>
              </w:rPr>
              <w:t xml:space="preserve"> </w:t>
            </w:r>
            <w:r w:rsidRPr="0091766D">
              <w:rPr>
                <w:rFonts w:ascii="Times New Roman" w:hAnsi="Times New Roman" w:cs="Times New Roman"/>
                <w:szCs w:val="28"/>
              </w:rPr>
              <w:t>технического диагностирования</w:t>
            </w:r>
            <w:r w:rsidRPr="0091766D">
              <w:rPr>
                <w:rFonts w:ascii="Times New Roman" w:hAnsi="Times New Roman" w:cs="Times New Roman"/>
                <w:iCs/>
                <w:szCs w:val="28"/>
                <w:lang w:val="x-none"/>
              </w:rPr>
              <w:t xml:space="preserve"> </w:t>
            </w:r>
            <w:r w:rsidRPr="0091766D">
              <w:rPr>
                <w:rFonts w:ascii="Times New Roman" w:hAnsi="Times New Roman" w:cs="Times New Roman"/>
                <w:iCs/>
                <w:szCs w:val="28"/>
              </w:rPr>
              <w:t>автомобиля в целом</w:t>
            </w:r>
          </w:p>
        </w:tc>
        <w:tc>
          <w:tcPr>
            <w:tcW w:w="644" w:type="pct"/>
            <w:vAlign w:val="center"/>
          </w:tcPr>
          <w:p w14:paraId="0281CD88" w14:textId="77777777" w:rsidR="00204D83" w:rsidRPr="0091766D" w:rsidRDefault="00204D83" w:rsidP="00074917">
            <w:pPr>
              <w:jc w:val="center"/>
              <w:rPr>
                <w:rFonts w:ascii="Times New Roman" w:hAnsi="Times New Roman" w:cs="Times New Roman"/>
                <w:szCs w:val="28"/>
              </w:rPr>
            </w:pPr>
          </w:p>
        </w:tc>
        <w:tc>
          <w:tcPr>
            <w:tcW w:w="644" w:type="pct"/>
            <w:vAlign w:val="center"/>
          </w:tcPr>
          <w:p w14:paraId="48B69573" w14:textId="77777777" w:rsidR="00204D83" w:rsidRPr="0091766D" w:rsidRDefault="00204D83"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630" w:type="pct"/>
            <w:vAlign w:val="center"/>
          </w:tcPr>
          <w:p w14:paraId="1F903BB7" w14:textId="77777777" w:rsidR="00204D83" w:rsidRPr="0091766D" w:rsidRDefault="00204D83" w:rsidP="00074917">
            <w:pPr>
              <w:jc w:val="center"/>
              <w:rPr>
                <w:rFonts w:ascii="Times New Roman" w:hAnsi="Times New Roman" w:cs="Times New Roman"/>
                <w:szCs w:val="28"/>
              </w:rPr>
            </w:pPr>
          </w:p>
        </w:tc>
        <w:tc>
          <w:tcPr>
            <w:tcW w:w="737" w:type="pct"/>
            <w:vAlign w:val="center"/>
          </w:tcPr>
          <w:p w14:paraId="7B4FAB47" w14:textId="77777777" w:rsidR="00204D83" w:rsidRPr="0091766D" w:rsidRDefault="00204D83" w:rsidP="00074917">
            <w:pPr>
              <w:jc w:val="center"/>
              <w:rPr>
                <w:rFonts w:ascii="Times New Roman" w:hAnsi="Times New Roman" w:cs="Times New Roman"/>
                <w:szCs w:val="28"/>
              </w:rPr>
            </w:pPr>
            <w:r w:rsidRPr="0091766D">
              <w:rPr>
                <w:rFonts w:ascii="Times New Roman" w:hAnsi="Times New Roman" w:cs="Times New Roman"/>
                <w:szCs w:val="28"/>
              </w:rPr>
              <w:t>2</w:t>
            </w:r>
          </w:p>
        </w:tc>
      </w:tr>
      <w:tr w:rsidR="00204D83" w:rsidRPr="0091766D" w14:paraId="730AB415" w14:textId="77777777" w:rsidTr="00074917">
        <w:trPr>
          <w:jc w:val="center"/>
        </w:trPr>
        <w:tc>
          <w:tcPr>
            <w:tcW w:w="598" w:type="pct"/>
            <w:vAlign w:val="center"/>
          </w:tcPr>
          <w:p w14:paraId="299A06E9" w14:textId="77777777" w:rsidR="00204D83" w:rsidRPr="0091766D" w:rsidRDefault="00204D83" w:rsidP="00074917">
            <w:pPr>
              <w:jc w:val="center"/>
              <w:rPr>
                <w:rFonts w:ascii="Times New Roman" w:hAnsi="Times New Roman" w:cs="Times New Roman"/>
                <w:szCs w:val="28"/>
              </w:rPr>
            </w:pPr>
            <w:r w:rsidRPr="0091766D">
              <w:rPr>
                <w:rFonts w:ascii="Times New Roman" w:hAnsi="Times New Roman" w:cs="Times New Roman"/>
                <w:szCs w:val="28"/>
              </w:rPr>
              <w:t>1.2</w:t>
            </w:r>
          </w:p>
        </w:tc>
        <w:tc>
          <w:tcPr>
            <w:tcW w:w="1747" w:type="pct"/>
          </w:tcPr>
          <w:p w14:paraId="1507DB09" w14:textId="77777777" w:rsidR="00204D83" w:rsidRPr="0091766D" w:rsidRDefault="00204D83" w:rsidP="00074917">
            <w:pPr>
              <w:shd w:val="clear" w:color="auto" w:fill="FFFFFF"/>
              <w:rPr>
                <w:rFonts w:ascii="Times New Roman" w:hAnsi="Times New Roman" w:cs="Times New Roman"/>
                <w:szCs w:val="28"/>
              </w:rPr>
            </w:pPr>
            <w:r w:rsidRPr="0091766D">
              <w:rPr>
                <w:rFonts w:ascii="Times New Roman" w:hAnsi="Times New Roman" w:cs="Times New Roman"/>
              </w:rPr>
              <w:t>Т</w:t>
            </w:r>
            <w:r w:rsidRPr="0091766D">
              <w:rPr>
                <w:rFonts w:ascii="Times New Roman" w:hAnsi="Times New Roman" w:cs="Times New Roman"/>
                <w:szCs w:val="28"/>
              </w:rPr>
              <w:t>ехническое диагностирование</w:t>
            </w:r>
            <w:r w:rsidRPr="0091766D">
              <w:rPr>
                <w:rFonts w:ascii="Times New Roman" w:hAnsi="Times New Roman" w:cs="Times New Roman"/>
                <w:iCs/>
                <w:lang w:val="x-none"/>
              </w:rPr>
              <w:t xml:space="preserve"> </w:t>
            </w:r>
            <w:r w:rsidRPr="0091766D">
              <w:rPr>
                <w:rFonts w:ascii="Times New Roman" w:hAnsi="Times New Roman" w:cs="Times New Roman"/>
                <w:iCs/>
              </w:rPr>
              <w:t xml:space="preserve"> ГРМ и КШМ</w:t>
            </w:r>
          </w:p>
        </w:tc>
        <w:tc>
          <w:tcPr>
            <w:tcW w:w="644" w:type="pct"/>
            <w:vAlign w:val="center"/>
          </w:tcPr>
          <w:p w14:paraId="696A9932" w14:textId="77777777" w:rsidR="00204D83" w:rsidRPr="0091766D" w:rsidRDefault="00204D83" w:rsidP="00074917">
            <w:pPr>
              <w:jc w:val="center"/>
              <w:rPr>
                <w:rFonts w:ascii="Times New Roman" w:hAnsi="Times New Roman" w:cs="Times New Roman"/>
                <w:szCs w:val="28"/>
              </w:rPr>
            </w:pPr>
          </w:p>
        </w:tc>
        <w:tc>
          <w:tcPr>
            <w:tcW w:w="644" w:type="pct"/>
            <w:vAlign w:val="center"/>
          </w:tcPr>
          <w:p w14:paraId="39840475" w14:textId="77777777" w:rsidR="00204D83" w:rsidRPr="0091766D" w:rsidRDefault="00204D83"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630" w:type="pct"/>
            <w:vAlign w:val="center"/>
          </w:tcPr>
          <w:p w14:paraId="18ABC88F" w14:textId="77777777" w:rsidR="00204D83" w:rsidRPr="0091766D" w:rsidRDefault="00204D83" w:rsidP="00074917">
            <w:pPr>
              <w:jc w:val="center"/>
              <w:rPr>
                <w:rFonts w:ascii="Times New Roman" w:hAnsi="Times New Roman" w:cs="Times New Roman"/>
                <w:szCs w:val="28"/>
              </w:rPr>
            </w:pPr>
          </w:p>
        </w:tc>
        <w:tc>
          <w:tcPr>
            <w:tcW w:w="737" w:type="pct"/>
            <w:vAlign w:val="center"/>
          </w:tcPr>
          <w:p w14:paraId="1139D771" w14:textId="77777777" w:rsidR="00204D83" w:rsidRPr="0091766D" w:rsidRDefault="00204D83" w:rsidP="00074917">
            <w:pPr>
              <w:jc w:val="center"/>
              <w:rPr>
                <w:rFonts w:ascii="Times New Roman" w:hAnsi="Times New Roman" w:cs="Times New Roman"/>
                <w:szCs w:val="28"/>
              </w:rPr>
            </w:pPr>
            <w:r w:rsidRPr="0091766D">
              <w:rPr>
                <w:rFonts w:ascii="Times New Roman" w:hAnsi="Times New Roman" w:cs="Times New Roman"/>
                <w:szCs w:val="28"/>
              </w:rPr>
              <w:t>2</w:t>
            </w:r>
          </w:p>
        </w:tc>
      </w:tr>
      <w:tr w:rsidR="00204D83" w:rsidRPr="0091766D" w14:paraId="11B81D8B" w14:textId="77777777" w:rsidTr="00074917">
        <w:trPr>
          <w:jc w:val="center"/>
        </w:trPr>
        <w:tc>
          <w:tcPr>
            <w:tcW w:w="598" w:type="pct"/>
            <w:vAlign w:val="center"/>
          </w:tcPr>
          <w:p w14:paraId="7CAB8602" w14:textId="77777777" w:rsidR="00204D83" w:rsidRPr="0091766D" w:rsidRDefault="00204D83" w:rsidP="00074917">
            <w:pPr>
              <w:jc w:val="center"/>
              <w:rPr>
                <w:rFonts w:ascii="Times New Roman" w:hAnsi="Times New Roman" w:cs="Times New Roman"/>
                <w:szCs w:val="28"/>
              </w:rPr>
            </w:pPr>
            <w:r w:rsidRPr="0091766D">
              <w:rPr>
                <w:rFonts w:ascii="Times New Roman" w:hAnsi="Times New Roman" w:cs="Times New Roman"/>
                <w:szCs w:val="28"/>
              </w:rPr>
              <w:t>1.3</w:t>
            </w:r>
          </w:p>
        </w:tc>
        <w:tc>
          <w:tcPr>
            <w:tcW w:w="1747" w:type="pct"/>
            <w:vAlign w:val="center"/>
          </w:tcPr>
          <w:p w14:paraId="5B40E8A5" w14:textId="77777777" w:rsidR="00204D83" w:rsidRPr="0091766D" w:rsidRDefault="00204D83" w:rsidP="00074917">
            <w:pPr>
              <w:shd w:val="clear" w:color="auto" w:fill="FFFFFF"/>
              <w:rPr>
                <w:rFonts w:ascii="Times New Roman" w:hAnsi="Times New Roman" w:cs="Times New Roman"/>
                <w:szCs w:val="28"/>
              </w:rPr>
            </w:pPr>
            <w:r w:rsidRPr="0091766D">
              <w:rPr>
                <w:rFonts w:ascii="Times New Roman" w:hAnsi="Times New Roman" w:cs="Times New Roman"/>
              </w:rPr>
              <w:t>Т</w:t>
            </w:r>
            <w:r w:rsidRPr="0091766D">
              <w:rPr>
                <w:rFonts w:ascii="Times New Roman" w:hAnsi="Times New Roman" w:cs="Times New Roman"/>
                <w:szCs w:val="28"/>
              </w:rPr>
              <w:t>ехническое диагностирование</w:t>
            </w:r>
            <w:r w:rsidRPr="0091766D">
              <w:rPr>
                <w:rFonts w:ascii="Times New Roman" w:hAnsi="Times New Roman" w:cs="Times New Roman"/>
                <w:iCs/>
                <w:lang w:val="x-none"/>
              </w:rPr>
              <w:t xml:space="preserve"> </w:t>
            </w:r>
            <w:r w:rsidRPr="0091766D">
              <w:rPr>
                <w:rFonts w:ascii="Times New Roman" w:hAnsi="Times New Roman" w:cs="Times New Roman"/>
                <w:iCs/>
              </w:rPr>
              <w:t>системы охлаждения и системы смазки</w:t>
            </w:r>
          </w:p>
        </w:tc>
        <w:tc>
          <w:tcPr>
            <w:tcW w:w="644" w:type="pct"/>
            <w:vAlign w:val="center"/>
          </w:tcPr>
          <w:p w14:paraId="6429EDC3" w14:textId="77777777" w:rsidR="00204D83" w:rsidRPr="0091766D" w:rsidRDefault="00204D83" w:rsidP="00074917">
            <w:pPr>
              <w:jc w:val="center"/>
              <w:rPr>
                <w:rFonts w:ascii="Times New Roman" w:hAnsi="Times New Roman" w:cs="Times New Roman"/>
                <w:szCs w:val="28"/>
              </w:rPr>
            </w:pPr>
          </w:p>
        </w:tc>
        <w:tc>
          <w:tcPr>
            <w:tcW w:w="644" w:type="pct"/>
            <w:vAlign w:val="center"/>
          </w:tcPr>
          <w:p w14:paraId="37933A4A" w14:textId="77777777" w:rsidR="00204D83" w:rsidRPr="0091766D" w:rsidRDefault="00204D83"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630" w:type="pct"/>
            <w:vAlign w:val="center"/>
          </w:tcPr>
          <w:p w14:paraId="26300AAB" w14:textId="77777777" w:rsidR="00204D83" w:rsidRPr="0091766D" w:rsidRDefault="00204D83" w:rsidP="00074917">
            <w:pPr>
              <w:jc w:val="center"/>
              <w:rPr>
                <w:rFonts w:ascii="Times New Roman" w:hAnsi="Times New Roman" w:cs="Times New Roman"/>
                <w:szCs w:val="28"/>
              </w:rPr>
            </w:pPr>
          </w:p>
        </w:tc>
        <w:tc>
          <w:tcPr>
            <w:tcW w:w="737" w:type="pct"/>
            <w:vAlign w:val="center"/>
          </w:tcPr>
          <w:p w14:paraId="1C15F72C" w14:textId="77777777" w:rsidR="00204D83" w:rsidRPr="0091766D" w:rsidRDefault="00204D83" w:rsidP="00074917">
            <w:pPr>
              <w:jc w:val="center"/>
              <w:rPr>
                <w:rFonts w:ascii="Times New Roman" w:hAnsi="Times New Roman" w:cs="Times New Roman"/>
                <w:szCs w:val="28"/>
              </w:rPr>
            </w:pPr>
            <w:r w:rsidRPr="0091766D">
              <w:rPr>
                <w:rFonts w:ascii="Times New Roman" w:hAnsi="Times New Roman" w:cs="Times New Roman"/>
                <w:szCs w:val="28"/>
              </w:rPr>
              <w:t>4</w:t>
            </w:r>
          </w:p>
        </w:tc>
      </w:tr>
      <w:tr w:rsidR="00204D83" w:rsidRPr="0091766D" w14:paraId="07E32B68" w14:textId="77777777" w:rsidTr="00074917">
        <w:trPr>
          <w:jc w:val="center"/>
        </w:trPr>
        <w:tc>
          <w:tcPr>
            <w:tcW w:w="598" w:type="pct"/>
            <w:vAlign w:val="center"/>
          </w:tcPr>
          <w:p w14:paraId="5F5206B4" w14:textId="77777777" w:rsidR="00204D83" w:rsidRPr="0091766D" w:rsidRDefault="00204D83" w:rsidP="00074917">
            <w:pPr>
              <w:jc w:val="center"/>
              <w:rPr>
                <w:rFonts w:ascii="Times New Roman" w:hAnsi="Times New Roman" w:cs="Times New Roman"/>
                <w:szCs w:val="28"/>
              </w:rPr>
            </w:pPr>
            <w:r w:rsidRPr="0091766D">
              <w:rPr>
                <w:rFonts w:ascii="Times New Roman" w:hAnsi="Times New Roman" w:cs="Times New Roman"/>
                <w:szCs w:val="28"/>
              </w:rPr>
              <w:t>1.4</w:t>
            </w:r>
          </w:p>
        </w:tc>
        <w:tc>
          <w:tcPr>
            <w:tcW w:w="1747" w:type="pct"/>
          </w:tcPr>
          <w:p w14:paraId="68D823D8" w14:textId="77777777" w:rsidR="00204D83" w:rsidRPr="0091766D" w:rsidRDefault="00204D83" w:rsidP="00074917">
            <w:pPr>
              <w:shd w:val="clear" w:color="auto" w:fill="FFFFFF"/>
              <w:rPr>
                <w:rFonts w:ascii="Times New Roman" w:hAnsi="Times New Roman" w:cs="Times New Roman"/>
                <w:szCs w:val="28"/>
              </w:rPr>
            </w:pPr>
            <w:r w:rsidRPr="0091766D">
              <w:rPr>
                <w:rFonts w:ascii="Times New Roman" w:hAnsi="Times New Roman" w:cs="Times New Roman"/>
              </w:rPr>
              <w:t>Т</w:t>
            </w:r>
            <w:r w:rsidRPr="0091766D">
              <w:rPr>
                <w:rFonts w:ascii="Times New Roman" w:hAnsi="Times New Roman" w:cs="Times New Roman"/>
                <w:szCs w:val="28"/>
              </w:rPr>
              <w:t>ехническое диагностирование</w:t>
            </w:r>
            <w:r w:rsidRPr="0091766D">
              <w:rPr>
                <w:rFonts w:ascii="Times New Roman" w:hAnsi="Times New Roman" w:cs="Times New Roman"/>
                <w:iCs/>
                <w:lang w:val="x-none"/>
              </w:rPr>
              <w:t xml:space="preserve"> </w:t>
            </w:r>
            <w:r w:rsidRPr="0091766D">
              <w:rPr>
                <w:rFonts w:ascii="Times New Roman" w:hAnsi="Times New Roman" w:cs="Times New Roman"/>
                <w:iCs/>
              </w:rPr>
              <w:t>системы питания</w:t>
            </w:r>
          </w:p>
        </w:tc>
        <w:tc>
          <w:tcPr>
            <w:tcW w:w="644" w:type="pct"/>
            <w:vAlign w:val="center"/>
          </w:tcPr>
          <w:p w14:paraId="46E40A5B" w14:textId="77777777" w:rsidR="00204D83" w:rsidRPr="0091766D" w:rsidRDefault="00204D83" w:rsidP="00074917">
            <w:pPr>
              <w:jc w:val="center"/>
              <w:rPr>
                <w:rFonts w:ascii="Times New Roman" w:hAnsi="Times New Roman" w:cs="Times New Roman"/>
                <w:szCs w:val="28"/>
              </w:rPr>
            </w:pPr>
          </w:p>
        </w:tc>
        <w:tc>
          <w:tcPr>
            <w:tcW w:w="644" w:type="pct"/>
            <w:vAlign w:val="center"/>
          </w:tcPr>
          <w:p w14:paraId="356E2CAF" w14:textId="77777777" w:rsidR="00204D83" w:rsidRPr="0091766D" w:rsidRDefault="00204D83"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630" w:type="pct"/>
            <w:vAlign w:val="center"/>
          </w:tcPr>
          <w:p w14:paraId="5EB5176E" w14:textId="77777777" w:rsidR="00204D83" w:rsidRPr="0091766D" w:rsidRDefault="00204D83" w:rsidP="00074917">
            <w:pPr>
              <w:jc w:val="center"/>
              <w:rPr>
                <w:rFonts w:ascii="Times New Roman" w:hAnsi="Times New Roman" w:cs="Times New Roman"/>
                <w:szCs w:val="28"/>
              </w:rPr>
            </w:pPr>
          </w:p>
        </w:tc>
        <w:tc>
          <w:tcPr>
            <w:tcW w:w="737" w:type="pct"/>
            <w:vAlign w:val="center"/>
          </w:tcPr>
          <w:p w14:paraId="6450B957" w14:textId="77777777" w:rsidR="00204D83" w:rsidRPr="0091766D" w:rsidRDefault="00204D83" w:rsidP="00074917">
            <w:pPr>
              <w:jc w:val="center"/>
              <w:rPr>
                <w:rFonts w:ascii="Times New Roman" w:hAnsi="Times New Roman" w:cs="Times New Roman"/>
                <w:szCs w:val="28"/>
              </w:rPr>
            </w:pPr>
            <w:r w:rsidRPr="0091766D">
              <w:rPr>
                <w:rFonts w:ascii="Times New Roman" w:hAnsi="Times New Roman" w:cs="Times New Roman"/>
                <w:szCs w:val="28"/>
              </w:rPr>
              <w:t>4</w:t>
            </w:r>
          </w:p>
        </w:tc>
      </w:tr>
      <w:tr w:rsidR="00204D83" w:rsidRPr="0091766D" w14:paraId="3D9D222C" w14:textId="77777777" w:rsidTr="00074917">
        <w:trPr>
          <w:jc w:val="center"/>
        </w:trPr>
        <w:tc>
          <w:tcPr>
            <w:tcW w:w="598" w:type="pct"/>
            <w:vAlign w:val="center"/>
          </w:tcPr>
          <w:p w14:paraId="3104DE5E" w14:textId="77777777" w:rsidR="00204D83" w:rsidRPr="0091766D" w:rsidRDefault="00204D83" w:rsidP="00074917">
            <w:pPr>
              <w:jc w:val="center"/>
              <w:rPr>
                <w:rFonts w:ascii="Times New Roman" w:hAnsi="Times New Roman" w:cs="Times New Roman"/>
                <w:b/>
                <w:szCs w:val="28"/>
              </w:rPr>
            </w:pPr>
            <w:r w:rsidRPr="0091766D">
              <w:rPr>
                <w:rFonts w:ascii="Times New Roman" w:hAnsi="Times New Roman" w:cs="Times New Roman"/>
                <w:b/>
                <w:szCs w:val="28"/>
              </w:rPr>
              <w:t>2</w:t>
            </w:r>
          </w:p>
        </w:tc>
        <w:tc>
          <w:tcPr>
            <w:tcW w:w="1747" w:type="pct"/>
          </w:tcPr>
          <w:p w14:paraId="22D38EB9" w14:textId="77777777" w:rsidR="00204D83" w:rsidRPr="0091766D" w:rsidRDefault="00204D83" w:rsidP="00074917">
            <w:pPr>
              <w:shd w:val="clear" w:color="auto" w:fill="FFFFFF"/>
              <w:rPr>
                <w:rFonts w:ascii="Times New Roman" w:hAnsi="Times New Roman" w:cs="Times New Roman"/>
                <w:b/>
                <w:bCs/>
                <w:szCs w:val="28"/>
              </w:rPr>
            </w:pPr>
            <w:r w:rsidRPr="0091766D">
              <w:rPr>
                <w:rFonts w:ascii="Times New Roman" w:hAnsi="Times New Roman" w:cs="Times New Roman"/>
                <w:b/>
                <w:bCs/>
                <w:iCs/>
              </w:rPr>
              <w:t>Технология</w:t>
            </w:r>
            <w:r w:rsidRPr="0091766D">
              <w:rPr>
                <w:rFonts w:ascii="Times New Roman" w:hAnsi="Times New Roman" w:cs="Times New Roman"/>
                <w:b/>
                <w:bCs/>
                <w:iCs/>
                <w:lang w:val="x-none"/>
              </w:rPr>
              <w:t xml:space="preserve"> </w:t>
            </w:r>
            <w:r w:rsidRPr="0091766D">
              <w:rPr>
                <w:rFonts w:ascii="Times New Roman" w:hAnsi="Times New Roman" w:cs="Times New Roman"/>
                <w:b/>
                <w:bCs/>
                <w:szCs w:val="28"/>
              </w:rPr>
              <w:t>технического диагностирования</w:t>
            </w:r>
            <w:r w:rsidRPr="0091766D">
              <w:rPr>
                <w:rFonts w:ascii="Times New Roman" w:hAnsi="Times New Roman" w:cs="Times New Roman"/>
                <w:b/>
                <w:bCs/>
                <w:iCs/>
                <w:szCs w:val="28"/>
                <w:lang w:val="x-none"/>
              </w:rPr>
              <w:t xml:space="preserve"> </w:t>
            </w:r>
            <w:r w:rsidRPr="0091766D">
              <w:rPr>
                <w:rFonts w:ascii="Times New Roman" w:hAnsi="Times New Roman" w:cs="Times New Roman"/>
                <w:b/>
                <w:bCs/>
                <w:iCs/>
              </w:rPr>
              <w:t>трансмиссии, ходовой части</w:t>
            </w:r>
          </w:p>
        </w:tc>
        <w:tc>
          <w:tcPr>
            <w:tcW w:w="644" w:type="pct"/>
            <w:vAlign w:val="center"/>
          </w:tcPr>
          <w:p w14:paraId="29170921" w14:textId="77777777" w:rsidR="00204D83" w:rsidRPr="0091766D" w:rsidRDefault="00204D83" w:rsidP="00074917">
            <w:pPr>
              <w:jc w:val="center"/>
              <w:rPr>
                <w:rFonts w:ascii="Times New Roman" w:hAnsi="Times New Roman" w:cs="Times New Roman"/>
                <w:b/>
                <w:szCs w:val="28"/>
              </w:rPr>
            </w:pPr>
            <w:r w:rsidRPr="0091766D">
              <w:rPr>
                <w:rFonts w:ascii="Times New Roman" w:hAnsi="Times New Roman" w:cs="Times New Roman"/>
                <w:b/>
                <w:szCs w:val="28"/>
              </w:rPr>
              <w:t>10</w:t>
            </w:r>
          </w:p>
        </w:tc>
        <w:tc>
          <w:tcPr>
            <w:tcW w:w="644" w:type="pct"/>
            <w:vAlign w:val="center"/>
          </w:tcPr>
          <w:p w14:paraId="73C5FA1F" w14:textId="77777777" w:rsidR="00204D83" w:rsidRPr="0091766D" w:rsidRDefault="00204D83" w:rsidP="00074917">
            <w:pPr>
              <w:jc w:val="center"/>
              <w:rPr>
                <w:rFonts w:ascii="Times New Roman" w:hAnsi="Times New Roman" w:cs="Times New Roman"/>
                <w:b/>
                <w:szCs w:val="28"/>
              </w:rPr>
            </w:pPr>
            <w:r w:rsidRPr="0091766D">
              <w:rPr>
                <w:rFonts w:ascii="Times New Roman" w:hAnsi="Times New Roman" w:cs="Times New Roman"/>
                <w:b/>
                <w:szCs w:val="28"/>
              </w:rPr>
              <w:t>4</w:t>
            </w:r>
          </w:p>
        </w:tc>
        <w:tc>
          <w:tcPr>
            <w:tcW w:w="630" w:type="pct"/>
            <w:vAlign w:val="center"/>
          </w:tcPr>
          <w:p w14:paraId="0D196DE0" w14:textId="77777777" w:rsidR="00204D83" w:rsidRPr="0091766D" w:rsidRDefault="00204D83" w:rsidP="00074917">
            <w:pPr>
              <w:jc w:val="center"/>
              <w:rPr>
                <w:rFonts w:ascii="Times New Roman" w:hAnsi="Times New Roman" w:cs="Times New Roman"/>
                <w:b/>
                <w:szCs w:val="28"/>
              </w:rPr>
            </w:pPr>
          </w:p>
        </w:tc>
        <w:tc>
          <w:tcPr>
            <w:tcW w:w="737" w:type="pct"/>
            <w:vAlign w:val="center"/>
          </w:tcPr>
          <w:p w14:paraId="2398F288" w14:textId="77777777" w:rsidR="00204D83" w:rsidRPr="0091766D" w:rsidRDefault="00204D83" w:rsidP="00074917">
            <w:pPr>
              <w:jc w:val="center"/>
              <w:rPr>
                <w:rFonts w:ascii="Times New Roman" w:hAnsi="Times New Roman" w:cs="Times New Roman"/>
                <w:b/>
                <w:szCs w:val="28"/>
              </w:rPr>
            </w:pPr>
            <w:r w:rsidRPr="0091766D">
              <w:rPr>
                <w:rFonts w:ascii="Times New Roman" w:hAnsi="Times New Roman" w:cs="Times New Roman"/>
                <w:b/>
                <w:szCs w:val="28"/>
              </w:rPr>
              <w:t>6</w:t>
            </w:r>
          </w:p>
        </w:tc>
      </w:tr>
      <w:tr w:rsidR="00204D83" w:rsidRPr="0091766D" w14:paraId="73DCCE81" w14:textId="77777777" w:rsidTr="00074917">
        <w:trPr>
          <w:jc w:val="center"/>
        </w:trPr>
        <w:tc>
          <w:tcPr>
            <w:tcW w:w="598" w:type="pct"/>
            <w:vAlign w:val="center"/>
          </w:tcPr>
          <w:p w14:paraId="5034D8DC" w14:textId="77777777" w:rsidR="00204D83" w:rsidRPr="0091766D" w:rsidRDefault="00204D83" w:rsidP="00074917">
            <w:pPr>
              <w:jc w:val="center"/>
              <w:rPr>
                <w:rFonts w:ascii="Times New Roman" w:hAnsi="Times New Roman" w:cs="Times New Roman"/>
                <w:szCs w:val="28"/>
              </w:rPr>
            </w:pPr>
            <w:r w:rsidRPr="0091766D">
              <w:rPr>
                <w:rFonts w:ascii="Times New Roman" w:hAnsi="Times New Roman" w:cs="Times New Roman"/>
                <w:szCs w:val="28"/>
              </w:rPr>
              <w:t>2.1</w:t>
            </w:r>
          </w:p>
        </w:tc>
        <w:tc>
          <w:tcPr>
            <w:tcW w:w="1747" w:type="pct"/>
            <w:vAlign w:val="center"/>
          </w:tcPr>
          <w:p w14:paraId="167058D3" w14:textId="77777777" w:rsidR="00204D83" w:rsidRPr="0091766D" w:rsidRDefault="00204D83" w:rsidP="00074917">
            <w:pPr>
              <w:tabs>
                <w:tab w:val="left" w:pos="452"/>
              </w:tabs>
              <w:rPr>
                <w:rFonts w:ascii="Times New Roman" w:hAnsi="Times New Roman" w:cs="Times New Roman"/>
                <w:szCs w:val="28"/>
              </w:rPr>
            </w:pPr>
            <w:r w:rsidRPr="0091766D">
              <w:rPr>
                <w:rFonts w:ascii="Times New Roman" w:hAnsi="Times New Roman" w:cs="Times New Roman"/>
              </w:rPr>
              <w:t>Т</w:t>
            </w:r>
            <w:r w:rsidRPr="0091766D">
              <w:rPr>
                <w:rFonts w:ascii="Times New Roman" w:hAnsi="Times New Roman" w:cs="Times New Roman"/>
                <w:szCs w:val="28"/>
              </w:rPr>
              <w:t>ехническое диагностирование</w:t>
            </w:r>
            <w:r w:rsidRPr="0091766D">
              <w:rPr>
                <w:rFonts w:ascii="Times New Roman" w:hAnsi="Times New Roman" w:cs="Times New Roman"/>
                <w:iCs/>
                <w:lang w:val="x-none"/>
              </w:rPr>
              <w:t xml:space="preserve"> </w:t>
            </w:r>
            <w:r w:rsidRPr="0091766D">
              <w:rPr>
                <w:rFonts w:ascii="Times New Roman" w:hAnsi="Times New Roman" w:cs="Times New Roman"/>
                <w:iCs/>
              </w:rPr>
              <w:t>сцепления, коробки передач, главной передачи</w:t>
            </w:r>
          </w:p>
        </w:tc>
        <w:tc>
          <w:tcPr>
            <w:tcW w:w="644" w:type="pct"/>
            <w:vAlign w:val="center"/>
          </w:tcPr>
          <w:p w14:paraId="6F0C5584" w14:textId="77777777" w:rsidR="00204D83" w:rsidRPr="0091766D" w:rsidRDefault="00204D83" w:rsidP="00074917">
            <w:pPr>
              <w:jc w:val="center"/>
              <w:rPr>
                <w:rFonts w:ascii="Times New Roman" w:hAnsi="Times New Roman" w:cs="Times New Roman"/>
                <w:szCs w:val="28"/>
              </w:rPr>
            </w:pPr>
            <w:r w:rsidRPr="0091766D">
              <w:rPr>
                <w:rFonts w:ascii="Times New Roman" w:hAnsi="Times New Roman" w:cs="Times New Roman"/>
                <w:szCs w:val="28"/>
              </w:rPr>
              <w:t>6</w:t>
            </w:r>
          </w:p>
        </w:tc>
        <w:tc>
          <w:tcPr>
            <w:tcW w:w="644" w:type="pct"/>
            <w:vAlign w:val="center"/>
          </w:tcPr>
          <w:p w14:paraId="47399201" w14:textId="77777777" w:rsidR="00204D83" w:rsidRPr="0091766D" w:rsidRDefault="00204D83"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630" w:type="pct"/>
            <w:vAlign w:val="center"/>
          </w:tcPr>
          <w:p w14:paraId="06A2FD52" w14:textId="77777777" w:rsidR="00204D83" w:rsidRPr="0091766D" w:rsidRDefault="00204D83" w:rsidP="00074917">
            <w:pPr>
              <w:jc w:val="center"/>
              <w:rPr>
                <w:rFonts w:ascii="Times New Roman" w:hAnsi="Times New Roman" w:cs="Times New Roman"/>
                <w:szCs w:val="28"/>
              </w:rPr>
            </w:pPr>
          </w:p>
        </w:tc>
        <w:tc>
          <w:tcPr>
            <w:tcW w:w="737" w:type="pct"/>
            <w:vAlign w:val="center"/>
          </w:tcPr>
          <w:p w14:paraId="35DCD4CF" w14:textId="77777777" w:rsidR="00204D83" w:rsidRPr="0091766D" w:rsidRDefault="00204D83" w:rsidP="00074917">
            <w:pPr>
              <w:jc w:val="center"/>
              <w:rPr>
                <w:rFonts w:ascii="Times New Roman" w:hAnsi="Times New Roman" w:cs="Times New Roman"/>
                <w:szCs w:val="28"/>
              </w:rPr>
            </w:pPr>
            <w:r w:rsidRPr="0091766D">
              <w:rPr>
                <w:rFonts w:ascii="Times New Roman" w:hAnsi="Times New Roman" w:cs="Times New Roman"/>
                <w:szCs w:val="28"/>
              </w:rPr>
              <w:t>4</w:t>
            </w:r>
          </w:p>
        </w:tc>
      </w:tr>
      <w:tr w:rsidR="00204D83" w:rsidRPr="0091766D" w14:paraId="5744F5DE" w14:textId="77777777" w:rsidTr="00074917">
        <w:trPr>
          <w:jc w:val="center"/>
        </w:trPr>
        <w:tc>
          <w:tcPr>
            <w:tcW w:w="598" w:type="pct"/>
            <w:vAlign w:val="center"/>
          </w:tcPr>
          <w:p w14:paraId="78EB2BBD" w14:textId="77777777" w:rsidR="00204D83" w:rsidRPr="0091766D" w:rsidRDefault="00204D83" w:rsidP="00074917">
            <w:pPr>
              <w:jc w:val="center"/>
              <w:rPr>
                <w:rFonts w:ascii="Times New Roman" w:hAnsi="Times New Roman" w:cs="Times New Roman"/>
                <w:szCs w:val="28"/>
              </w:rPr>
            </w:pPr>
            <w:r w:rsidRPr="0091766D">
              <w:rPr>
                <w:rFonts w:ascii="Times New Roman" w:hAnsi="Times New Roman" w:cs="Times New Roman"/>
                <w:szCs w:val="28"/>
              </w:rPr>
              <w:t>2.1</w:t>
            </w:r>
          </w:p>
        </w:tc>
        <w:tc>
          <w:tcPr>
            <w:tcW w:w="1747" w:type="pct"/>
            <w:vAlign w:val="center"/>
          </w:tcPr>
          <w:p w14:paraId="70F9DBAE" w14:textId="77777777" w:rsidR="00204D83" w:rsidRPr="0091766D" w:rsidRDefault="00204D83" w:rsidP="00074917">
            <w:pPr>
              <w:tabs>
                <w:tab w:val="left" w:pos="452"/>
              </w:tabs>
              <w:rPr>
                <w:rFonts w:ascii="Times New Roman" w:hAnsi="Times New Roman" w:cs="Times New Roman"/>
                <w:szCs w:val="28"/>
              </w:rPr>
            </w:pPr>
            <w:r w:rsidRPr="0091766D">
              <w:rPr>
                <w:rFonts w:ascii="Times New Roman" w:hAnsi="Times New Roman" w:cs="Times New Roman"/>
              </w:rPr>
              <w:t>Т</w:t>
            </w:r>
            <w:r w:rsidRPr="0091766D">
              <w:rPr>
                <w:rFonts w:ascii="Times New Roman" w:hAnsi="Times New Roman" w:cs="Times New Roman"/>
                <w:szCs w:val="28"/>
              </w:rPr>
              <w:t>ехническое диагностирование</w:t>
            </w:r>
            <w:r w:rsidRPr="0091766D">
              <w:rPr>
                <w:rFonts w:ascii="Times New Roman" w:hAnsi="Times New Roman" w:cs="Times New Roman"/>
                <w:iCs/>
                <w:lang w:val="x-none"/>
              </w:rPr>
              <w:t xml:space="preserve"> </w:t>
            </w:r>
            <w:r w:rsidRPr="0091766D">
              <w:rPr>
                <w:rFonts w:ascii="Times New Roman" w:hAnsi="Times New Roman" w:cs="Times New Roman"/>
                <w:iCs/>
              </w:rPr>
              <w:t>ходовой части</w:t>
            </w:r>
          </w:p>
        </w:tc>
        <w:tc>
          <w:tcPr>
            <w:tcW w:w="644" w:type="pct"/>
            <w:vAlign w:val="center"/>
          </w:tcPr>
          <w:p w14:paraId="3C6DA350" w14:textId="77777777" w:rsidR="00204D83" w:rsidRPr="0091766D" w:rsidRDefault="00204D83" w:rsidP="00074917">
            <w:pPr>
              <w:jc w:val="center"/>
              <w:rPr>
                <w:rFonts w:ascii="Times New Roman" w:hAnsi="Times New Roman" w:cs="Times New Roman"/>
                <w:szCs w:val="28"/>
              </w:rPr>
            </w:pPr>
            <w:r w:rsidRPr="0091766D">
              <w:rPr>
                <w:rFonts w:ascii="Times New Roman" w:hAnsi="Times New Roman" w:cs="Times New Roman"/>
                <w:szCs w:val="28"/>
              </w:rPr>
              <w:t>4</w:t>
            </w:r>
          </w:p>
        </w:tc>
        <w:tc>
          <w:tcPr>
            <w:tcW w:w="644" w:type="pct"/>
            <w:vAlign w:val="center"/>
          </w:tcPr>
          <w:p w14:paraId="551F0CB4" w14:textId="77777777" w:rsidR="00204D83" w:rsidRPr="0091766D" w:rsidRDefault="00204D83"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630" w:type="pct"/>
            <w:vAlign w:val="center"/>
          </w:tcPr>
          <w:p w14:paraId="23372AA9" w14:textId="77777777" w:rsidR="00204D83" w:rsidRPr="0091766D" w:rsidRDefault="00204D83" w:rsidP="00074917">
            <w:pPr>
              <w:jc w:val="center"/>
              <w:rPr>
                <w:rFonts w:ascii="Times New Roman" w:hAnsi="Times New Roman" w:cs="Times New Roman"/>
                <w:szCs w:val="28"/>
              </w:rPr>
            </w:pPr>
          </w:p>
        </w:tc>
        <w:tc>
          <w:tcPr>
            <w:tcW w:w="737" w:type="pct"/>
            <w:vAlign w:val="center"/>
          </w:tcPr>
          <w:p w14:paraId="166C63FF" w14:textId="77777777" w:rsidR="00204D83" w:rsidRPr="0091766D" w:rsidRDefault="00204D83" w:rsidP="00074917">
            <w:pPr>
              <w:jc w:val="center"/>
              <w:rPr>
                <w:rFonts w:ascii="Times New Roman" w:hAnsi="Times New Roman" w:cs="Times New Roman"/>
                <w:szCs w:val="28"/>
              </w:rPr>
            </w:pPr>
            <w:r w:rsidRPr="0091766D">
              <w:rPr>
                <w:rFonts w:ascii="Times New Roman" w:hAnsi="Times New Roman" w:cs="Times New Roman"/>
                <w:szCs w:val="28"/>
              </w:rPr>
              <w:t>2</w:t>
            </w:r>
          </w:p>
        </w:tc>
      </w:tr>
      <w:tr w:rsidR="00204D83" w:rsidRPr="0091766D" w14:paraId="2F84B3A3" w14:textId="77777777" w:rsidTr="00074917">
        <w:trPr>
          <w:jc w:val="center"/>
        </w:trPr>
        <w:tc>
          <w:tcPr>
            <w:tcW w:w="598" w:type="pct"/>
            <w:vAlign w:val="center"/>
          </w:tcPr>
          <w:p w14:paraId="0B992363" w14:textId="77777777" w:rsidR="00204D83" w:rsidRPr="0091766D" w:rsidRDefault="00204D83" w:rsidP="00074917">
            <w:pPr>
              <w:jc w:val="center"/>
              <w:rPr>
                <w:rFonts w:ascii="Times New Roman" w:hAnsi="Times New Roman" w:cs="Times New Roman"/>
                <w:b/>
                <w:szCs w:val="28"/>
              </w:rPr>
            </w:pPr>
            <w:r w:rsidRPr="0091766D">
              <w:rPr>
                <w:rFonts w:ascii="Times New Roman" w:hAnsi="Times New Roman" w:cs="Times New Roman"/>
                <w:b/>
                <w:szCs w:val="28"/>
              </w:rPr>
              <w:t>3</w:t>
            </w:r>
          </w:p>
        </w:tc>
        <w:tc>
          <w:tcPr>
            <w:tcW w:w="1747" w:type="pct"/>
            <w:vAlign w:val="center"/>
          </w:tcPr>
          <w:p w14:paraId="0CEF495C" w14:textId="77777777" w:rsidR="00204D83" w:rsidRPr="0091766D" w:rsidRDefault="00204D83" w:rsidP="00074917">
            <w:pPr>
              <w:tabs>
                <w:tab w:val="left" w:pos="452"/>
              </w:tabs>
              <w:rPr>
                <w:rFonts w:ascii="Times New Roman" w:hAnsi="Times New Roman" w:cs="Times New Roman"/>
                <w:b/>
                <w:bCs/>
                <w:szCs w:val="28"/>
              </w:rPr>
            </w:pPr>
            <w:r w:rsidRPr="0091766D">
              <w:rPr>
                <w:rFonts w:ascii="Times New Roman" w:hAnsi="Times New Roman" w:cs="Times New Roman"/>
                <w:b/>
                <w:bCs/>
                <w:iCs/>
              </w:rPr>
              <w:t>Технология</w:t>
            </w:r>
            <w:r w:rsidRPr="0091766D">
              <w:rPr>
                <w:rFonts w:ascii="Times New Roman" w:hAnsi="Times New Roman" w:cs="Times New Roman"/>
                <w:b/>
                <w:bCs/>
                <w:iCs/>
                <w:lang w:val="x-none"/>
              </w:rPr>
              <w:t xml:space="preserve"> </w:t>
            </w:r>
            <w:r w:rsidRPr="0091766D">
              <w:rPr>
                <w:rFonts w:ascii="Times New Roman" w:hAnsi="Times New Roman" w:cs="Times New Roman"/>
                <w:b/>
                <w:bCs/>
                <w:szCs w:val="28"/>
              </w:rPr>
              <w:t>технического диагностирования</w:t>
            </w:r>
            <w:r w:rsidRPr="0091766D">
              <w:rPr>
                <w:rFonts w:ascii="Times New Roman" w:hAnsi="Times New Roman" w:cs="Times New Roman"/>
                <w:b/>
                <w:bCs/>
                <w:iCs/>
                <w:szCs w:val="28"/>
                <w:lang w:val="x-none"/>
              </w:rPr>
              <w:t xml:space="preserve"> </w:t>
            </w:r>
            <w:r w:rsidRPr="0091766D">
              <w:rPr>
                <w:rFonts w:ascii="Times New Roman" w:hAnsi="Times New Roman" w:cs="Times New Roman"/>
                <w:b/>
                <w:bCs/>
                <w:iCs/>
              </w:rPr>
              <w:t xml:space="preserve">рулевого управления, </w:t>
            </w:r>
            <w:r w:rsidRPr="0091766D">
              <w:rPr>
                <w:rFonts w:ascii="Times New Roman" w:hAnsi="Times New Roman" w:cs="Times New Roman"/>
                <w:b/>
                <w:bCs/>
                <w:iCs/>
              </w:rPr>
              <w:lastRenderedPageBreak/>
              <w:t>тормозной системы, электрооборудования</w:t>
            </w:r>
          </w:p>
        </w:tc>
        <w:tc>
          <w:tcPr>
            <w:tcW w:w="644" w:type="pct"/>
            <w:vAlign w:val="center"/>
          </w:tcPr>
          <w:p w14:paraId="52DE1155" w14:textId="77777777" w:rsidR="00204D83" w:rsidRPr="0091766D" w:rsidRDefault="00204D83" w:rsidP="00074917">
            <w:pPr>
              <w:jc w:val="center"/>
              <w:rPr>
                <w:rFonts w:ascii="Times New Roman" w:hAnsi="Times New Roman" w:cs="Times New Roman"/>
                <w:b/>
                <w:szCs w:val="28"/>
              </w:rPr>
            </w:pPr>
            <w:r w:rsidRPr="0091766D">
              <w:rPr>
                <w:rFonts w:ascii="Times New Roman" w:hAnsi="Times New Roman" w:cs="Times New Roman"/>
                <w:b/>
                <w:szCs w:val="28"/>
              </w:rPr>
              <w:lastRenderedPageBreak/>
              <w:t>10</w:t>
            </w:r>
          </w:p>
        </w:tc>
        <w:tc>
          <w:tcPr>
            <w:tcW w:w="644" w:type="pct"/>
            <w:vAlign w:val="center"/>
          </w:tcPr>
          <w:p w14:paraId="2C4BCB96" w14:textId="77777777" w:rsidR="00204D83" w:rsidRPr="0091766D" w:rsidRDefault="00204D83" w:rsidP="00074917">
            <w:pPr>
              <w:jc w:val="center"/>
              <w:rPr>
                <w:rFonts w:ascii="Times New Roman" w:hAnsi="Times New Roman" w:cs="Times New Roman"/>
                <w:b/>
                <w:szCs w:val="28"/>
              </w:rPr>
            </w:pPr>
            <w:r w:rsidRPr="0091766D">
              <w:rPr>
                <w:rFonts w:ascii="Times New Roman" w:hAnsi="Times New Roman" w:cs="Times New Roman"/>
                <w:b/>
                <w:szCs w:val="28"/>
              </w:rPr>
              <w:t>3</w:t>
            </w:r>
          </w:p>
        </w:tc>
        <w:tc>
          <w:tcPr>
            <w:tcW w:w="630" w:type="pct"/>
            <w:vAlign w:val="center"/>
          </w:tcPr>
          <w:p w14:paraId="72CE0DEF" w14:textId="77777777" w:rsidR="00204D83" w:rsidRPr="0091766D" w:rsidRDefault="00204D83" w:rsidP="00074917">
            <w:pPr>
              <w:jc w:val="center"/>
              <w:rPr>
                <w:rFonts w:ascii="Times New Roman" w:hAnsi="Times New Roman" w:cs="Times New Roman"/>
                <w:b/>
                <w:szCs w:val="28"/>
              </w:rPr>
            </w:pPr>
          </w:p>
        </w:tc>
        <w:tc>
          <w:tcPr>
            <w:tcW w:w="737" w:type="pct"/>
            <w:vAlign w:val="center"/>
          </w:tcPr>
          <w:p w14:paraId="65F97EDC" w14:textId="77777777" w:rsidR="00204D83" w:rsidRPr="0091766D" w:rsidRDefault="00204D83" w:rsidP="00074917">
            <w:pPr>
              <w:jc w:val="center"/>
              <w:rPr>
                <w:rFonts w:ascii="Times New Roman" w:hAnsi="Times New Roman" w:cs="Times New Roman"/>
                <w:b/>
                <w:szCs w:val="28"/>
              </w:rPr>
            </w:pPr>
            <w:r w:rsidRPr="0091766D">
              <w:rPr>
                <w:rFonts w:ascii="Times New Roman" w:hAnsi="Times New Roman" w:cs="Times New Roman"/>
                <w:b/>
                <w:szCs w:val="28"/>
              </w:rPr>
              <w:t>7</w:t>
            </w:r>
          </w:p>
        </w:tc>
      </w:tr>
      <w:tr w:rsidR="00204D83" w:rsidRPr="0091766D" w14:paraId="59ED14CC" w14:textId="77777777" w:rsidTr="00074917">
        <w:trPr>
          <w:jc w:val="center"/>
        </w:trPr>
        <w:tc>
          <w:tcPr>
            <w:tcW w:w="598" w:type="pct"/>
            <w:vAlign w:val="center"/>
          </w:tcPr>
          <w:p w14:paraId="10EC3568" w14:textId="77777777" w:rsidR="00204D83" w:rsidRPr="0091766D" w:rsidRDefault="00204D83" w:rsidP="00074917">
            <w:pPr>
              <w:jc w:val="center"/>
              <w:rPr>
                <w:rFonts w:ascii="Times New Roman" w:hAnsi="Times New Roman" w:cs="Times New Roman"/>
                <w:szCs w:val="28"/>
              </w:rPr>
            </w:pPr>
            <w:r w:rsidRPr="0091766D">
              <w:rPr>
                <w:rFonts w:ascii="Times New Roman" w:hAnsi="Times New Roman" w:cs="Times New Roman"/>
                <w:szCs w:val="28"/>
              </w:rPr>
              <w:t>3.1</w:t>
            </w:r>
          </w:p>
        </w:tc>
        <w:tc>
          <w:tcPr>
            <w:tcW w:w="1747" w:type="pct"/>
          </w:tcPr>
          <w:p w14:paraId="50C98B4E" w14:textId="77777777" w:rsidR="00204D83" w:rsidRPr="0091766D" w:rsidRDefault="00204D83" w:rsidP="00074917">
            <w:pPr>
              <w:tabs>
                <w:tab w:val="left" w:pos="452"/>
              </w:tabs>
              <w:rPr>
                <w:rFonts w:ascii="Times New Roman" w:hAnsi="Times New Roman" w:cs="Times New Roman"/>
                <w:b/>
                <w:szCs w:val="28"/>
              </w:rPr>
            </w:pPr>
            <w:r w:rsidRPr="0091766D">
              <w:rPr>
                <w:rFonts w:ascii="Times New Roman" w:hAnsi="Times New Roman" w:cs="Times New Roman"/>
              </w:rPr>
              <w:t>Т</w:t>
            </w:r>
            <w:r w:rsidRPr="0091766D">
              <w:rPr>
                <w:rFonts w:ascii="Times New Roman" w:hAnsi="Times New Roman" w:cs="Times New Roman"/>
                <w:szCs w:val="28"/>
              </w:rPr>
              <w:t>ехническое диагностирование</w:t>
            </w:r>
            <w:r w:rsidRPr="0091766D">
              <w:rPr>
                <w:rFonts w:ascii="Times New Roman" w:hAnsi="Times New Roman" w:cs="Times New Roman"/>
                <w:iCs/>
                <w:lang w:val="x-none"/>
              </w:rPr>
              <w:t xml:space="preserve"> </w:t>
            </w:r>
            <w:r w:rsidRPr="0091766D">
              <w:rPr>
                <w:rFonts w:ascii="Times New Roman" w:hAnsi="Times New Roman" w:cs="Times New Roman"/>
                <w:iCs/>
              </w:rPr>
              <w:t>рулевого управления</w:t>
            </w:r>
          </w:p>
        </w:tc>
        <w:tc>
          <w:tcPr>
            <w:tcW w:w="644" w:type="pct"/>
            <w:vAlign w:val="center"/>
          </w:tcPr>
          <w:p w14:paraId="5EF215D6" w14:textId="77777777" w:rsidR="00204D83" w:rsidRPr="0091766D" w:rsidRDefault="00204D83" w:rsidP="00074917">
            <w:pPr>
              <w:jc w:val="center"/>
              <w:rPr>
                <w:rFonts w:ascii="Times New Roman" w:hAnsi="Times New Roman" w:cs="Times New Roman"/>
                <w:szCs w:val="28"/>
              </w:rPr>
            </w:pPr>
            <w:r w:rsidRPr="0091766D">
              <w:rPr>
                <w:rFonts w:ascii="Times New Roman" w:hAnsi="Times New Roman" w:cs="Times New Roman"/>
                <w:szCs w:val="28"/>
              </w:rPr>
              <w:t>3</w:t>
            </w:r>
          </w:p>
        </w:tc>
        <w:tc>
          <w:tcPr>
            <w:tcW w:w="644" w:type="pct"/>
            <w:vAlign w:val="center"/>
          </w:tcPr>
          <w:p w14:paraId="083C9F2B" w14:textId="77777777" w:rsidR="00204D83" w:rsidRPr="0091766D" w:rsidRDefault="00204D83" w:rsidP="00074917">
            <w:pPr>
              <w:jc w:val="center"/>
              <w:rPr>
                <w:rFonts w:ascii="Times New Roman" w:hAnsi="Times New Roman" w:cs="Times New Roman"/>
                <w:szCs w:val="28"/>
              </w:rPr>
            </w:pPr>
            <w:r w:rsidRPr="0091766D">
              <w:rPr>
                <w:rFonts w:ascii="Times New Roman" w:hAnsi="Times New Roman" w:cs="Times New Roman"/>
                <w:b/>
                <w:szCs w:val="28"/>
              </w:rPr>
              <w:t>1</w:t>
            </w:r>
          </w:p>
        </w:tc>
        <w:tc>
          <w:tcPr>
            <w:tcW w:w="630" w:type="pct"/>
            <w:vAlign w:val="center"/>
          </w:tcPr>
          <w:p w14:paraId="18B2E1BB" w14:textId="77777777" w:rsidR="00204D83" w:rsidRPr="0091766D" w:rsidRDefault="00204D83" w:rsidP="00074917">
            <w:pPr>
              <w:jc w:val="center"/>
              <w:rPr>
                <w:rFonts w:ascii="Times New Roman" w:hAnsi="Times New Roman" w:cs="Times New Roman"/>
                <w:szCs w:val="28"/>
              </w:rPr>
            </w:pPr>
          </w:p>
        </w:tc>
        <w:tc>
          <w:tcPr>
            <w:tcW w:w="737" w:type="pct"/>
            <w:vAlign w:val="center"/>
          </w:tcPr>
          <w:p w14:paraId="218A83C0" w14:textId="77777777" w:rsidR="00204D83" w:rsidRPr="0091766D" w:rsidRDefault="00204D83" w:rsidP="00074917">
            <w:pPr>
              <w:jc w:val="center"/>
              <w:rPr>
                <w:rFonts w:ascii="Times New Roman" w:hAnsi="Times New Roman" w:cs="Times New Roman"/>
                <w:szCs w:val="28"/>
              </w:rPr>
            </w:pPr>
            <w:r w:rsidRPr="0091766D">
              <w:rPr>
                <w:rFonts w:ascii="Times New Roman" w:hAnsi="Times New Roman" w:cs="Times New Roman"/>
                <w:b/>
                <w:szCs w:val="28"/>
              </w:rPr>
              <w:t>2</w:t>
            </w:r>
          </w:p>
        </w:tc>
      </w:tr>
      <w:tr w:rsidR="00204D83" w:rsidRPr="0091766D" w14:paraId="3CAE9B6A" w14:textId="77777777" w:rsidTr="00074917">
        <w:trPr>
          <w:jc w:val="center"/>
        </w:trPr>
        <w:tc>
          <w:tcPr>
            <w:tcW w:w="598" w:type="pct"/>
            <w:vAlign w:val="center"/>
          </w:tcPr>
          <w:p w14:paraId="7743AADA" w14:textId="77777777" w:rsidR="00204D83" w:rsidRPr="0091766D" w:rsidRDefault="00204D83" w:rsidP="00074917">
            <w:pPr>
              <w:jc w:val="center"/>
              <w:rPr>
                <w:rFonts w:ascii="Times New Roman" w:hAnsi="Times New Roman" w:cs="Times New Roman"/>
                <w:szCs w:val="28"/>
              </w:rPr>
            </w:pPr>
            <w:r w:rsidRPr="0091766D">
              <w:rPr>
                <w:rFonts w:ascii="Times New Roman" w:hAnsi="Times New Roman" w:cs="Times New Roman"/>
                <w:szCs w:val="28"/>
              </w:rPr>
              <w:t>3.2</w:t>
            </w:r>
          </w:p>
        </w:tc>
        <w:tc>
          <w:tcPr>
            <w:tcW w:w="1747" w:type="pct"/>
          </w:tcPr>
          <w:p w14:paraId="79FE57BD" w14:textId="77777777" w:rsidR="00204D83" w:rsidRPr="0091766D" w:rsidRDefault="00204D83" w:rsidP="00074917">
            <w:pPr>
              <w:tabs>
                <w:tab w:val="left" w:pos="452"/>
              </w:tabs>
              <w:rPr>
                <w:rFonts w:ascii="Times New Roman" w:hAnsi="Times New Roman" w:cs="Times New Roman"/>
                <w:b/>
                <w:szCs w:val="28"/>
              </w:rPr>
            </w:pPr>
            <w:r w:rsidRPr="0091766D">
              <w:rPr>
                <w:rFonts w:ascii="Times New Roman" w:hAnsi="Times New Roman" w:cs="Times New Roman"/>
              </w:rPr>
              <w:t>Т</w:t>
            </w:r>
            <w:r w:rsidRPr="0091766D">
              <w:rPr>
                <w:rFonts w:ascii="Times New Roman" w:hAnsi="Times New Roman" w:cs="Times New Roman"/>
                <w:szCs w:val="28"/>
              </w:rPr>
              <w:t>ехническое диагностирование</w:t>
            </w:r>
            <w:r w:rsidRPr="0091766D">
              <w:rPr>
                <w:rFonts w:ascii="Times New Roman" w:hAnsi="Times New Roman" w:cs="Times New Roman"/>
                <w:iCs/>
                <w:lang w:val="x-none"/>
              </w:rPr>
              <w:t xml:space="preserve"> </w:t>
            </w:r>
            <w:r w:rsidRPr="0091766D">
              <w:rPr>
                <w:rFonts w:ascii="Times New Roman" w:hAnsi="Times New Roman" w:cs="Times New Roman"/>
                <w:iCs/>
              </w:rPr>
              <w:t>тормозной системы</w:t>
            </w:r>
          </w:p>
        </w:tc>
        <w:tc>
          <w:tcPr>
            <w:tcW w:w="644" w:type="pct"/>
            <w:vAlign w:val="center"/>
          </w:tcPr>
          <w:p w14:paraId="2D78F941" w14:textId="77777777" w:rsidR="00204D83" w:rsidRPr="0091766D" w:rsidRDefault="00204D83" w:rsidP="00074917">
            <w:pPr>
              <w:jc w:val="center"/>
              <w:rPr>
                <w:rFonts w:ascii="Times New Roman" w:hAnsi="Times New Roman" w:cs="Times New Roman"/>
                <w:szCs w:val="28"/>
              </w:rPr>
            </w:pPr>
            <w:r w:rsidRPr="0091766D">
              <w:rPr>
                <w:rFonts w:ascii="Times New Roman" w:hAnsi="Times New Roman" w:cs="Times New Roman"/>
                <w:szCs w:val="28"/>
              </w:rPr>
              <w:t>4</w:t>
            </w:r>
          </w:p>
        </w:tc>
        <w:tc>
          <w:tcPr>
            <w:tcW w:w="644" w:type="pct"/>
            <w:vAlign w:val="center"/>
          </w:tcPr>
          <w:p w14:paraId="14FEF561" w14:textId="77777777" w:rsidR="00204D83" w:rsidRPr="0091766D" w:rsidRDefault="00204D83" w:rsidP="00074917">
            <w:pPr>
              <w:jc w:val="center"/>
              <w:rPr>
                <w:rFonts w:ascii="Times New Roman" w:hAnsi="Times New Roman" w:cs="Times New Roman"/>
                <w:szCs w:val="28"/>
              </w:rPr>
            </w:pPr>
            <w:r w:rsidRPr="0091766D">
              <w:rPr>
                <w:rFonts w:ascii="Times New Roman" w:hAnsi="Times New Roman" w:cs="Times New Roman"/>
                <w:szCs w:val="28"/>
              </w:rPr>
              <w:t>1</w:t>
            </w:r>
          </w:p>
        </w:tc>
        <w:tc>
          <w:tcPr>
            <w:tcW w:w="630" w:type="pct"/>
            <w:vAlign w:val="center"/>
          </w:tcPr>
          <w:p w14:paraId="141837A6" w14:textId="77777777" w:rsidR="00204D83" w:rsidRPr="0091766D" w:rsidRDefault="00204D83" w:rsidP="00074917">
            <w:pPr>
              <w:jc w:val="center"/>
              <w:rPr>
                <w:rFonts w:ascii="Times New Roman" w:hAnsi="Times New Roman" w:cs="Times New Roman"/>
                <w:szCs w:val="28"/>
              </w:rPr>
            </w:pPr>
          </w:p>
        </w:tc>
        <w:tc>
          <w:tcPr>
            <w:tcW w:w="737" w:type="pct"/>
            <w:vAlign w:val="center"/>
          </w:tcPr>
          <w:p w14:paraId="001B91A2" w14:textId="77777777" w:rsidR="00204D83" w:rsidRPr="0091766D" w:rsidRDefault="00204D83" w:rsidP="00074917">
            <w:pPr>
              <w:jc w:val="center"/>
              <w:rPr>
                <w:rFonts w:ascii="Times New Roman" w:hAnsi="Times New Roman" w:cs="Times New Roman"/>
                <w:szCs w:val="28"/>
              </w:rPr>
            </w:pPr>
            <w:r w:rsidRPr="0091766D">
              <w:rPr>
                <w:rFonts w:ascii="Times New Roman" w:hAnsi="Times New Roman" w:cs="Times New Roman"/>
                <w:szCs w:val="28"/>
              </w:rPr>
              <w:t>3</w:t>
            </w:r>
          </w:p>
        </w:tc>
      </w:tr>
      <w:tr w:rsidR="00204D83" w:rsidRPr="0091766D" w14:paraId="05DF7A6F" w14:textId="77777777" w:rsidTr="00074917">
        <w:trPr>
          <w:jc w:val="center"/>
        </w:trPr>
        <w:tc>
          <w:tcPr>
            <w:tcW w:w="598" w:type="pct"/>
            <w:vAlign w:val="center"/>
          </w:tcPr>
          <w:p w14:paraId="118D07C1" w14:textId="77777777" w:rsidR="00204D83" w:rsidRPr="0091766D" w:rsidRDefault="00204D83" w:rsidP="00074917">
            <w:pPr>
              <w:jc w:val="center"/>
              <w:rPr>
                <w:rFonts w:ascii="Times New Roman" w:hAnsi="Times New Roman" w:cs="Times New Roman"/>
                <w:szCs w:val="28"/>
              </w:rPr>
            </w:pPr>
            <w:r w:rsidRPr="0091766D">
              <w:rPr>
                <w:rFonts w:ascii="Times New Roman" w:hAnsi="Times New Roman" w:cs="Times New Roman"/>
                <w:szCs w:val="28"/>
              </w:rPr>
              <w:t>3.3</w:t>
            </w:r>
          </w:p>
        </w:tc>
        <w:tc>
          <w:tcPr>
            <w:tcW w:w="1747" w:type="pct"/>
          </w:tcPr>
          <w:p w14:paraId="6A6F3B98" w14:textId="77777777" w:rsidR="00204D83" w:rsidRPr="0091766D" w:rsidRDefault="00204D83" w:rsidP="00074917">
            <w:pPr>
              <w:tabs>
                <w:tab w:val="left" w:pos="452"/>
              </w:tabs>
              <w:rPr>
                <w:rFonts w:ascii="Times New Roman" w:hAnsi="Times New Roman" w:cs="Times New Roman"/>
                <w:b/>
                <w:szCs w:val="28"/>
              </w:rPr>
            </w:pPr>
            <w:r w:rsidRPr="0091766D">
              <w:rPr>
                <w:rFonts w:ascii="Times New Roman" w:hAnsi="Times New Roman" w:cs="Times New Roman"/>
              </w:rPr>
              <w:t>Т</w:t>
            </w:r>
            <w:r w:rsidRPr="0091766D">
              <w:rPr>
                <w:rFonts w:ascii="Times New Roman" w:hAnsi="Times New Roman" w:cs="Times New Roman"/>
                <w:szCs w:val="28"/>
              </w:rPr>
              <w:t>ехническое диагностирование</w:t>
            </w:r>
            <w:r w:rsidRPr="0091766D">
              <w:rPr>
                <w:rFonts w:ascii="Times New Roman" w:hAnsi="Times New Roman" w:cs="Times New Roman"/>
                <w:iCs/>
                <w:lang w:val="x-none"/>
              </w:rPr>
              <w:t xml:space="preserve"> </w:t>
            </w:r>
            <w:r w:rsidRPr="0091766D">
              <w:rPr>
                <w:rFonts w:ascii="Times New Roman" w:hAnsi="Times New Roman" w:cs="Times New Roman"/>
                <w:iCs/>
              </w:rPr>
              <w:t>электрооборудования</w:t>
            </w:r>
          </w:p>
        </w:tc>
        <w:tc>
          <w:tcPr>
            <w:tcW w:w="644" w:type="pct"/>
            <w:vAlign w:val="center"/>
          </w:tcPr>
          <w:p w14:paraId="484E372C" w14:textId="77777777" w:rsidR="00204D83" w:rsidRPr="0091766D" w:rsidRDefault="00204D83" w:rsidP="00074917">
            <w:pPr>
              <w:jc w:val="center"/>
              <w:rPr>
                <w:rFonts w:ascii="Times New Roman" w:hAnsi="Times New Roman" w:cs="Times New Roman"/>
                <w:szCs w:val="28"/>
              </w:rPr>
            </w:pPr>
            <w:r w:rsidRPr="0091766D">
              <w:rPr>
                <w:rFonts w:ascii="Times New Roman" w:hAnsi="Times New Roman" w:cs="Times New Roman"/>
                <w:szCs w:val="28"/>
              </w:rPr>
              <w:t>3</w:t>
            </w:r>
          </w:p>
        </w:tc>
        <w:tc>
          <w:tcPr>
            <w:tcW w:w="644" w:type="pct"/>
            <w:vAlign w:val="center"/>
          </w:tcPr>
          <w:p w14:paraId="7BA75D9C" w14:textId="77777777" w:rsidR="00204D83" w:rsidRPr="0091766D" w:rsidRDefault="00204D83" w:rsidP="00074917">
            <w:pPr>
              <w:jc w:val="center"/>
              <w:rPr>
                <w:rFonts w:ascii="Times New Roman" w:hAnsi="Times New Roman" w:cs="Times New Roman"/>
                <w:szCs w:val="28"/>
              </w:rPr>
            </w:pPr>
            <w:r w:rsidRPr="0091766D">
              <w:rPr>
                <w:rFonts w:ascii="Times New Roman" w:hAnsi="Times New Roman" w:cs="Times New Roman"/>
                <w:szCs w:val="28"/>
              </w:rPr>
              <w:t>1</w:t>
            </w:r>
          </w:p>
        </w:tc>
        <w:tc>
          <w:tcPr>
            <w:tcW w:w="630" w:type="pct"/>
            <w:vAlign w:val="center"/>
          </w:tcPr>
          <w:p w14:paraId="5EBF2693" w14:textId="77777777" w:rsidR="00204D83" w:rsidRPr="0091766D" w:rsidRDefault="00204D83" w:rsidP="00074917">
            <w:pPr>
              <w:jc w:val="center"/>
              <w:rPr>
                <w:rFonts w:ascii="Times New Roman" w:hAnsi="Times New Roman" w:cs="Times New Roman"/>
                <w:szCs w:val="28"/>
              </w:rPr>
            </w:pPr>
          </w:p>
        </w:tc>
        <w:tc>
          <w:tcPr>
            <w:tcW w:w="737" w:type="pct"/>
            <w:vAlign w:val="center"/>
          </w:tcPr>
          <w:p w14:paraId="6637CDCF" w14:textId="77777777" w:rsidR="00204D83" w:rsidRPr="0091766D" w:rsidRDefault="00204D83" w:rsidP="00074917">
            <w:pPr>
              <w:jc w:val="center"/>
              <w:rPr>
                <w:rFonts w:ascii="Times New Roman" w:hAnsi="Times New Roman" w:cs="Times New Roman"/>
                <w:szCs w:val="28"/>
              </w:rPr>
            </w:pPr>
            <w:r w:rsidRPr="0091766D">
              <w:rPr>
                <w:rFonts w:ascii="Times New Roman" w:hAnsi="Times New Roman" w:cs="Times New Roman"/>
                <w:szCs w:val="28"/>
              </w:rPr>
              <w:t>2</w:t>
            </w:r>
          </w:p>
        </w:tc>
      </w:tr>
      <w:tr w:rsidR="00204D83" w:rsidRPr="0091766D" w14:paraId="78D4D822" w14:textId="77777777" w:rsidTr="00074917">
        <w:trPr>
          <w:jc w:val="center"/>
        </w:trPr>
        <w:tc>
          <w:tcPr>
            <w:tcW w:w="598" w:type="pct"/>
          </w:tcPr>
          <w:p w14:paraId="6968ADF1" w14:textId="77777777" w:rsidR="00204D83" w:rsidRPr="0091766D" w:rsidRDefault="00204D83" w:rsidP="00074917">
            <w:pPr>
              <w:rPr>
                <w:rFonts w:ascii="Times New Roman" w:hAnsi="Times New Roman" w:cs="Times New Roman"/>
                <w:szCs w:val="28"/>
              </w:rPr>
            </w:pPr>
          </w:p>
        </w:tc>
        <w:tc>
          <w:tcPr>
            <w:tcW w:w="1747" w:type="pct"/>
            <w:vAlign w:val="center"/>
          </w:tcPr>
          <w:p w14:paraId="6FE5EA8A" w14:textId="77777777" w:rsidR="00204D83" w:rsidRPr="0091766D" w:rsidRDefault="00204D83" w:rsidP="00074917">
            <w:pPr>
              <w:tabs>
                <w:tab w:val="left" w:pos="452"/>
              </w:tabs>
              <w:jc w:val="center"/>
              <w:rPr>
                <w:rFonts w:ascii="Times New Roman" w:hAnsi="Times New Roman" w:cs="Times New Roman"/>
                <w:b/>
                <w:szCs w:val="28"/>
              </w:rPr>
            </w:pPr>
            <w:r w:rsidRPr="0091766D">
              <w:rPr>
                <w:rFonts w:ascii="Times New Roman" w:hAnsi="Times New Roman" w:cs="Times New Roman"/>
                <w:b/>
                <w:szCs w:val="28"/>
              </w:rPr>
              <w:t>Итого</w:t>
            </w:r>
          </w:p>
        </w:tc>
        <w:tc>
          <w:tcPr>
            <w:tcW w:w="644" w:type="pct"/>
            <w:vAlign w:val="center"/>
          </w:tcPr>
          <w:p w14:paraId="626390DD" w14:textId="77777777" w:rsidR="00204D83" w:rsidRPr="0091766D" w:rsidRDefault="00204D83" w:rsidP="00074917">
            <w:pPr>
              <w:jc w:val="center"/>
              <w:rPr>
                <w:rFonts w:ascii="Times New Roman" w:hAnsi="Times New Roman" w:cs="Times New Roman"/>
                <w:b/>
                <w:szCs w:val="28"/>
              </w:rPr>
            </w:pPr>
            <w:r w:rsidRPr="0091766D">
              <w:rPr>
                <w:rFonts w:ascii="Times New Roman" w:hAnsi="Times New Roman" w:cs="Times New Roman"/>
                <w:b/>
                <w:szCs w:val="28"/>
              </w:rPr>
              <w:t>40</w:t>
            </w:r>
          </w:p>
        </w:tc>
        <w:tc>
          <w:tcPr>
            <w:tcW w:w="644" w:type="pct"/>
            <w:vAlign w:val="center"/>
          </w:tcPr>
          <w:p w14:paraId="20B95B4F" w14:textId="77777777" w:rsidR="00204D83" w:rsidRPr="0091766D" w:rsidRDefault="00204D83" w:rsidP="00074917">
            <w:pPr>
              <w:jc w:val="center"/>
              <w:rPr>
                <w:rFonts w:ascii="Times New Roman" w:hAnsi="Times New Roman" w:cs="Times New Roman"/>
                <w:b/>
                <w:szCs w:val="28"/>
              </w:rPr>
            </w:pPr>
            <w:r w:rsidRPr="0091766D">
              <w:rPr>
                <w:rFonts w:ascii="Times New Roman" w:hAnsi="Times New Roman" w:cs="Times New Roman"/>
                <w:b/>
                <w:szCs w:val="28"/>
              </w:rPr>
              <w:t>15</w:t>
            </w:r>
          </w:p>
        </w:tc>
        <w:tc>
          <w:tcPr>
            <w:tcW w:w="630" w:type="pct"/>
            <w:vAlign w:val="center"/>
          </w:tcPr>
          <w:p w14:paraId="01F0A432" w14:textId="77777777" w:rsidR="00204D83" w:rsidRPr="0091766D" w:rsidRDefault="00204D83" w:rsidP="00074917">
            <w:pPr>
              <w:jc w:val="center"/>
              <w:rPr>
                <w:rFonts w:ascii="Times New Roman" w:hAnsi="Times New Roman" w:cs="Times New Roman"/>
                <w:b/>
                <w:szCs w:val="28"/>
              </w:rPr>
            </w:pPr>
          </w:p>
        </w:tc>
        <w:tc>
          <w:tcPr>
            <w:tcW w:w="737" w:type="pct"/>
            <w:vAlign w:val="center"/>
          </w:tcPr>
          <w:p w14:paraId="07D7B203" w14:textId="77777777" w:rsidR="00204D83" w:rsidRPr="0091766D" w:rsidRDefault="00204D83" w:rsidP="00074917">
            <w:pPr>
              <w:jc w:val="center"/>
              <w:rPr>
                <w:rFonts w:ascii="Times New Roman" w:hAnsi="Times New Roman" w:cs="Times New Roman"/>
                <w:b/>
                <w:szCs w:val="28"/>
              </w:rPr>
            </w:pPr>
            <w:r w:rsidRPr="0091766D">
              <w:rPr>
                <w:rFonts w:ascii="Times New Roman" w:hAnsi="Times New Roman" w:cs="Times New Roman"/>
                <w:b/>
                <w:szCs w:val="28"/>
              </w:rPr>
              <w:t>25</w:t>
            </w:r>
          </w:p>
        </w:tc>
      </w:tr>
    </w:tbl>
    <w:p w14:paraId="18748648" w14:textId="77777777" w:rsidR="00204D83" w:rsidRPr="0091766D" w:rsidRDefault="00204D83" w:rsidP="00204D83">
      <w:pPr>
        <w:spacing w:after="120"/>
        <w:ind w:firstLine="709"/>
        <w:jc w:val="center"/>
        <w:rPr>
          <w:rFonts w:ascii="Times New Roman" w:hAnsi="Times New Roman" w:cs="Times New Roman"/>
          <w:b/>
          <w:szCs w:val="28"/>
        </w:rPr>
      </w:pPr>
    </w:p>
    <w:p w14:paraId="49503F1D" w14:textId="77777777" w:rsidR="00204D83" w:rsidRPr="0091766D" w:rsidRDefault="00204D83" w:rsidP="00204D83">
      <w:pPr>
        <w:spacing w:line="360" w:lineRule="auto"/>
        <w:ind w:firstLine="709"/>
        <w:rPr>
          <w:rFonts w:ascii="Times New Roman" w:hAnsi="Times New Roman" w:cs="Times New Roman"/>
          <w:szCs w:val="28"/>
        </w:rPr>
      </w:pPr>
      <w:r w:rsidRPr="0091766D">
        <w:rPr>
          <w:rFonts w:ascii="Times New Roman" w:hAnsi="Times New Roman" w:cs="Times New Roman"/>
          <w:szCs w:val="28"/>
        </w:rPr>
        <w:br w:type="page"/>
      </w:r>
    </w:p>
    <w:p w14:paraId="269215E7" w14:textId="510C8D7B" w:rsidR="00204D83" w:rsidRPr="0091766D" w:rsidRDefault="00204D83" w:rsidP="00204D83">
      <w:pPr>
        <w:jc w:val="center"/>
        <w:rPr>
          <w:rFonts w:ascii="Times New Roman" w:hAnsi="Times New Roman" w:cs="Times New Roman"/>
          <w:sz w:val="32"/>
          <w:szCs w:val="32"/>
          <w:vertAlign w:val="superscript"/>
        </w:rPr>
      </w:pPr>
      <w:r w:rsidRPr="0091766D">
        <w:rPr>
          <w:rFonts w:ascii="Times New Roman" w:hAnsi="Times New Roman" w:cs="Times New Roman"/>
          <w:bCs/>
          <w:i/>
          <w:szCs w:val="28"/>
        </w:rPr>
        <w:lastRenderedPageBreak/>
        <w:t xml:space="preserve"> Литература дисциплины </w:t>
      </w:r>
      <w:r w:rsidRPr="0091766D">
        <w:rPr>
          <w:rFonts w:ascii="Times New Roman" w:hAnsi="Times New Roman" w:cs="Times New Roman"/>
          <w:i/>
          <w:szCs w:val="28"/>
        </w:rPr>
        <w:t>«</w:t>
      </w:r>
      <w:r w:rsidRPr="0091766D">
        <w:rPr>
          <w:rFonts w:ascii="Times New Roman" w:hAnsi="Times New Roman" w:cs="Times New Roman"/>
          <w:bCs/>
        </w:rPr>
        <w:t>ДИАГНОСТИКА ТРАНСПОРТНЫХ СРЕДСТВ»</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6550"/>
        <w:gridCol w:w="1275"/>
        <w:gridCol w:w="1134"/>
      </w:tblGrid>
      <w:tr w:rsidR="00204D83" w:rsidRPr="0091766D" w14:paraId="19EC1F85" w14:textId="77777777" w:rsidTr="00C520A8">
        <w:trPr>
          <w:tblHeader/>
        </w:trPr>
        <w:tc>
          <w:tcPr>
            <w:tcW w:w="675" w:type="dxa"/>
            <w:vMerge w:val="restart"/>
          </w:tcPr>
          <w:p w14:paraId="6CF0D7E4" w14:textId="77777777" w:rsidR="00204D83" w:rsidRPr="0091766D" w:rsidRDefault="00204D83" w:rsidP="00074917">
            <w:pPr>
              <w:tabs>
                <w:tab w:val="num" w:pos="1068"/>
              </w:tabs>
              <w:rPr>
                <w:rFonts w:ascii="Times New Roman" w:hAnsi="Times New Roman" w:cs="Times New Roman"/>
                <w:szCs w:val="28"/>
              </w:rPr>
            </w:pPr>
            <w:r w:rsidRPr="0091766D">
              <w:rPr>
                <w:rFonts w:ascii="Times New Roman" w:hAnsi="Times New Roman" w:cs="Times New Roman"/>
                <w:szCs w:val="28"/>
              </w:rPr>
              <w:t>№ п/п</w:t>
            </w:r>
          </w:p>
        </w:tc>
        <w:tc>
          <w:tcPr>
            <w:tcW w:w="6550" w:type="dxa"/>
            <w:vMerge w:val="restart"/>
          </w:tcPr>
          <w:p w14:paraId="6E9745A7" w14:textId="77777777" w:rsidR="00204D83" w:rsidRPr="0091766D" w:rsidRDefault="00204D83" w:rsidP="00074917">
            <w:pPr>
              <w:tabs>
                <w:tab w:val="num" w:pos="1068"/>
              </w:tabs>
              <w:jc w:val="center"/>
              <w:rPr>
                <w:rFonts w:ascii="Times New Roman" w:hAnsi="Times New Roman" w:cs="Times New Roman"/>
                <w:szCs w:val="28"/>
              </w:rPr>
            </w:pPr>
            <w:r w:rsidRPr="0091766D">
              <w:rPr>
                <w:rFonts w:ascii="Times New Roman" w:hAnsi="Times New Roman" w:cs="Times New Roman"/>
                <w:szCs w:val="28"/>
              </w:rPr>
              <w:t>Наименование</w:t>
            </w:r>
          </w:p>
        </w:tc>
        <w:tc>
          <w:tcPr>
            <w:tcW w:w="2409" w:type="dxa"/>
            <w:gridSpan w:val="2"/>
            <w:vAlign w:val="center"/>
          </w:tcPr>
          <w:p w14:paraId="3C581360" w14:textId="77777777" w:rsidR="00204D83" w:rsidRPr="0091766D" w:rsidRDefault="00204D83" w:rsidP="00074917">
            <w:pPr>
              <w:tabs>
                <w:tab w:val="num" w:pos="1038"/>
              </w:tabs>
              <w:jc w:val="center"/>
              <w:rPr>
                <w:rFonts w:ascii="Times New Roman" w:hAnsi="Times New Roman" w:cs="Times New Roman"/>
                <w:szCs w:val="28"/>
              </w:rPr>
            </w:pPr>
            <w:r w:rsidRPr="0091766D">
              <w:rPr>
                <w:rFonts w:ascii="Times New Roman" w:hAnsi="Times New Roman" w:cs="Times New Roman"/>
                <w:szCs w:val="28"/>
              </w:rPr>
              <w:t>Количество, экз.</w:t>
            </w:r>
          </w:p>
        </w:tc>
      </w:tr>
      <w:tr w:rsidR="00204D83" w:rsidRPr="0091766D" w14:paraId="2E36C6AA" w14:textId="77777777" w:rsidTr="00C520A8">
        <w:trPr>
          <w:tblHeader/>
        </w:trPr>
        <w:tc>
          <w:tcPr>
            <w:tcW w:w="675" w:type="dxa"/>
            <w:vMerge/>
          </w:tcPr>
          <w:p w14:paraId="1281FC66" w14:textId="77777777" w:rsidR="00204D83" w:rsidRPr="0091766D" w:rsidRDefault="00204D83" w:rsidP="00074917">
            <w:pPr>
              <w:tabs>
                <w:tab w:val="num" w:pos="1068"/>
              </w:tabs>
              <w:rPr>
                <w:rFonts w:ascii="Times New Roman" w:hAnsi="Times New Roman" w:cs="Times New Roman"/>
                <w:szCs w:val="28"/>
              </w:rPr>
            </w:pPr>
          </w:p>
        </w:tc>
        <w:tc>
          <w:tcPr>
            <w:tcW w:w="6550" w:type="dxa"/>
            <w:vMerge/>
          </w:tcPr>
          <w:p w14:paraId="1FBC88AF" w14:textId="77777777" w:rsidR="00204D83" w:rsidRPr="0091766D" w:rsidRDefault="00204D83" w:rsidP="00074917">
            <w:pPr>
              <w:tabs>
                <w:tab w:val="num" w:pos="1068"/>
              </w:tabs>
              <w:jc w:val="center"/>
              <w:rPr>
                <w:rFonts w:ascii="Times New Roman" w:hAnsi="Times New Roman" w:cs="Times New Roman"/>
                <w:szCs w:val="28"/>
              </w:rPr>
            </w:pPr>
          </w:p>
        </w:tc>
        <w:tc>
          <w:tcPr>
            <w:tcW w:w="1275" w:type="dxa"/>
            <w:vAlign w:val="center"/>
          </w:tcPr>
          <w:p w14:paraId="1ED45AD2" w14:textId="77777777" w:rsidR="00204D83" w:rsidRPr="0091766D" w:rsidRDefault="00204D83" w:rsidP="00074917">
            <w:pPr>
              <w:tabs>
                <w:tab w:val="num" w:pos="1038"/>
              </w:tabs>
              <w:jc w:val="center"/>
              <w:rPr>
                <w:rFonts w:ascii="Times New Roman" w:hAnsi="Times New Roman" w:cs="Times New Roman"/>
                <w:szCs w:val="28"/>
              </w:rPr>
            </w:pPr>
            <w:r w:rsidRPr="0091766D">
              <w:rPr>
                <w:rFonts w:ascii="Times New Roman" w:hAnsi="Times New Roman" w:cs="Times New Roman"/>
                <w:szCs w:val="28"/>
              </w:rPr>
              <w:t>всего</w:t>
            </w:r>
          </w:p>
        </w:tc>
        <w:tc>
          <w:tcPr>
            <w:tcW w:w="1134" w:type="dxa"/>
            <w:vAlign w:val="center"/>
          </w:tcPr>
          <w:p w14:paraId="53ACFB6F" w14:textId="77777777" w:rsidR="00204D83" w:rsidRPr="0091766D" w:rsidRDefault="00204D83" w:rsidP="00074917">
            <w:pPr>
              <w:tabs>
                <w:tab w:val="num" w:pos="1038"/>
              </w:tabs>
              <w:jc w:val="center"/>
              <w:rPr>
                <w:rFonts w:ascii="Times New Roman" w:hAnsi="Times New Roman" w:cs="Times New Roman"/>
                <w:szCs w:val="28"/>
              </w:rPr>
            </w:pPr>
            <w:r w:rsidRPr="0091766D">
              <w:rPr>
                <w:rFonts w:ascii="Times New Roman" w:hAnsi="Times New Roman" w:cs="Times New Roman"/>
                <w:szCs w:val="28"/>
              </w:rPr>
              <w:t>в расчете на 100 обучающихся</w:t>
            </w:r>
          </w:p>
        </w:tc>
      </w:tr>
      <w:tr w:rsidR="00204D83" w:rsidRPr="0091766D" w14:paraId="16D12D8E" w14:textId="77777777" w:rsidTr="00C520A8">
        <w:tc>
          <w:tcPr>
            <w:tcW w:w="675" w:type="dxa"/>
          </w:tcPr>
          <w:p w14:paraId="06702C79" w14:textId="77777777" w:rsidR="00204D83" w:rsidRPr="0091766D" w:rsidRDefault="00204D83" w:rsidP="00074917">
            <w:pPr>
              <w:tabs>
                <w:tab w:val="num" w:pos="1068"/>
              </w:tabs>
              <w:rPr>
                <w:rFonts w:ascii="Times New Roman" w:hAnsi="Times New Roman" w:cs="Times New Roman"/>
                <w:szCs w:val="28"/>
              </w:rPr>
            </w:pPr>
            <w:r w:rsidRPr="0091766D">
              <w:rPr>
                <w:rFonts w:ascii="Times New Roman" w:hAnsi="Times New Roman" w:cs="Times New Roman"/>
                <w:szCs w:val="28"/>
              </w:rPr>
              <w:t>1</w:t>
            </w:r>
          </w:p>
        </w:tc>
        <w:tc>
          <w:tcPr>
            <w:tcW w:w="6550" w:type="dxa"/>
          </w:tcPr>
          <w:p w14:paraId="1866C0BA" w14:textId="77777777" w:rsidR="00204D83" w:rsidRPr="0091766D" w:rsidRDefault="00204D83" w:rsidP="00074917">
            <w:pPr>
              <w:rPr>
                <w:rFonts w:ascii="Times New Roman" w:hAnsi="Times New Roman" w:cs="Times New Roman"/>
                <w:szCs w:val="28"/>
              </w:rPr>
            </w:pPr>
            <w:r w:rsidRPr="0091766D">
              <w:rPr>
                <w:rFonts w:ascii="Times New Roman" w:hAnsi="Times New Roman" w:cs="Times New Roman"/>
                <w:szCs w:val="28"/>
                <w:lang w:val="x-none"/>
              </w:rPr>
              <w:t>Малкин В.С.</w:t>
            </w:r>
            <w:r w:rsidRPr="0091766D">
              <w:rPr>
                <w:rFonts w:ascii="Times New Roman" w:hAnsi="Times New Roman" w:cs="Times New Roman"/>
                <w:szCs w:val="28"/>
              </w:rPr>
              <w:t xml:space="preserve"> </w:t>
            </w:r>
            <w:r w:rsidRPr="0091766D">
              <w:rPr>
                <w:rFonts w:ascii="Times New Roman" w:hAnsi="Times New Roman" w:cs="Times New Roman"/>
                <w:szCs w:val="28"/>
                <w:lang w:val="x-none"/>
              </w:rPr>
              <w:t>Техническая эксплуатация автомобилей: Теоретические и практические аспекты. Учебное пособие. М.: Издат. центр «Академия», 2007, 288 с.</w:t>
            </w:r>
          </w:p>
        </w:tc>
        <w:tc>
          <w:tcPr>
            <w:tcW w:w="1275" w:type="dxa"/>
            <w:vAlign w:val="center"/>
          </w:tcPr>
          <w:p w14:paraId="38FC5DD6" w14:textId="77777777" w:rsidR="00204D83" w:rsidRPr="0091766D" w:rsidRDefault="00204D83" w:rsidP="00074917">
            <w:pPr>
              <w:tabs>
                <w:tab w:val="num" w:pos="1068"/>
              </w:tabs>
              <w:jc w:val="center"/>
              <w:rPr>
                <w:rFonts w:ascii="Times New Roman" w:hAnsi="Times New Roman" w:cs="Times New Roman"/>
                <w:szCs w:val="28"/>
              </w:rPr>
            </w:pPr>
            <w:r w:rsidRPr="0091766D">
              <w:rPr>
                <w:rFonts w:ascii="Times New Roman" w:hAnsi="Times New Roman" w:cs="Times New Roman"/>
                <w:szCs w:val="28"/>
              </w:rPr>
              <w:t>15</w:t>
            </w:r>
          </w:p>
        </w:tc>
        <w:tc>
          <w:tcPr>
            <w:tcW w:w="1134" w:type="dxa"/>
            <w:vAlign w:val="center"/>
          </w:tcPr>
          <w:p w14:paraId="44A8B269" w14:textId="77777777" w:rsidR="00204D83" w:rsidRPr="0091766D" w:rsidRDefault="00204D83" w:rsidP="00074917">
            <w:pPr>
              <w:tabs>
                <w:tab w:val="num" w:pos="1068"/>
              </w:tabs>
              <w:jc w:val="center"/>
              <w:rPr>
                <w:rFonts w:ascii="Times New Roman" w:hAnsi="Times New Roman" w:cs="Times New Roman"/>
                <w:szCs w:val="28"/>
              </w:rPr>
            </w:pPr>
            <w:r w:rsidRPr="0091766D">
              <w:rPr>
                <w:rFonts w:ascii="Times New Roman" w:hAnsi="Times New Roman" w:cs="Times New Roman"/>
                <w:szCs w:val="28"/>
              </w:rPr>
              <w:t>30</w:t>
            </w:r>
          </w:p>
        </w:tc>
      </w:tr>
      <w:tr w:rsidR="00204D83" w:rsidRPr="0091766D" w14:paraId="7D5E4013" w14:textId="77777777" w:rsidTr="00C520A8">
        <w:tc>
          <w:tcPr>
            <w:tcW w:w="675" w:type="dxa"/>
          </w:tcPr>
          <w:p w14:paraId="71CD5808" w14:textId="77777777" w:rsidR="00204D83" w:rsidRPr="0091766D" w:rsidRDefault="00204D83" w:rsidP="00074917">
            <w:pPr>
              <w:tabs>
                <w:tab w:val="num" w:pos="1068"/>
              </w:tabs>
              <w:rPr>
                <w:rFonts w:ascii="Times New Roman" w:hAnsi="Times New Roman" w:cs="Times New Roman"/>
                <w:szCs w:val="28"/>
              </w:rPr>
            </w:pPr>
            <w:r w:rsidRPr="0091766D">
              <w:rPr>
                <w:rFonts w:ascii="Times New Roman" w:hAnsi="Times New Roman" w:cs="Times New Roman"/>
                <w:szCs w:val="28"/>
              </w:rPr>
              <w:t>2</w:t>
            </w:r>
          </w:p>
        </w:tc>
        <w:tc>
          <w:tcPr>
            <w:tcW w:w="6550" w:type="dxa"/>
          </w:tcPr>
          <w:p w14:paraId="6DB714A1" w14:textId="77777777" w:rsidR="00204D83" w:rsidRPr="0091766D" w:rsidRDefault="00204D83" w:rsidP="00074917">
            <w:pPr>
              <w:rPr>
                <w:rFonts w:ascii="Times New Roman" w:hAnsi="Times New Roman" w:cs="Times New Roman"/>
                <w:szCs w:val="28"/>
              </w:rPr>
            </w:pPr>
            <w:r w:rsidRPr="0091766D">
              <w:rPr>
                <w:rFonts w:ascii="Times New Roman" w:hAnsi="Times New Roman" w:cs="Times New Roman"/>
                <w:szCs w:val="28"/>
                <w:lang w:val="x-none"/>
              </w:rPr>
              <w:t>Денисов А.С., Гребенщиков А.С. Практикум по технической эксплуатации автомобилей. Учебное пособие. М.: Академия, 2012 – 272 с.</w:t>
            </w:r>
          </w:p>
        </w:tc>
        <w:tc>
          <w:tcPr>
            <w:tcW w:w="1275" w:type="dxa"/>
            <w:vAlign w:val="center"/>
          </w:tcPr>
          <w:p w14:paraId="239F49B8" w14:textId="77777777" w:rsidR="00204D83" w:rsidRPr="0091766D" w:rsidRDefault="00204D83" w:rsidP="00074917">
            <w:pPr>
              <w:tabs>
                <w:tab w:val="num" w:pos="1068"/>
              </w:tabs>
              <w:jc w:val="center"/>
              <w:rPr>
                <w:rFonts w:ascii="Times New Roman" w:hAnsi="Times New Roman" w:cs="Times New Roman"/>
                <w:szCs w:val="28"/>
              </w:rPr>
            </w:pPr>
            <w:r w:rsidRPr="0091766D">
              <w:rPr>
                <w:rFonts w:ascii="Times New Roman" w:hAnsi="Times New Roman" w:cs="Times New Roman"/>
                <w:szCs w:val="28"/>
              </w:rPr>
              <w:t>20</w:t>
            </w:r>
          </w:p>
        </w:tc>
        <w:tc>
          <w:tcPr>
            <w:tcW w:w="1134" w:type="dxa"/>
            <w:vAlign w:val="center"/>
          </w:tcPr>
          <w:p w14:paraId="30DBDA9B" w14:textId="77777777" w:rsidR="00204D83" w:rsidRPr="0091766D" w:rsidRDefault="00204D83" w:rsidP="00074917">
            <w:pPr>
              <w:tabs>
                <w:tab w:val="num" w:pos="1068"/>
              </w:tabs>
              <w:jc w:val="center"/>
              <w:rPr>
                <w:rFonts w:ascii="Times New Roman" w:hAnsi="Times New Roman" w:cs="Times New Roman"/>
                <w:szCs w:val="28"/>
              </w:rPr>
            </w:pPr>
            <w:r w:rsidRPr="0091766D">
              <w:rPr>
                <w:rFonts w:ascii="Times New Roman" w:hAnsi="Times New Roman" w:cs="Times New Roman"/>
                <w:szCs w:val="28"/>
              </w:rPr>
              <w:t>41</w:t>
            </w:r>
          </w:p>
        </w:tc>
      </w:tr>
      <w:tr w:rsidR="00204D83" w:rsidRPr="0091766D" w14:paraId="17EBF30B" w14:textId="77777777" w:rsidTr="00C520A8">
        <w:tc>
          <w:tcPr>
            <w:tcW w:w="675" w:type="dxa"/>
          </w:tcPr>
          <w:p w14:paraId="23CD1BF4" w14:textId="77777777" w:rsidR="00204D83" w:rsidRPr="0091766D" w:rsidRDefault="00204D83" w:rsidP="00074917">
            <w:pPr>
              <w:tabs>
                <w:tab w:val="num" w:pos="1068"/>
              </w:tabs>
              <w:rPr>
                <w:rFonts w:ascii="Times New Roman" w:hAnsi="Times New Roman" w:cs="Times New Roman"/>
                <w:sz w:val="26"/>
                <w:szCs w:val="26"/>
              </w:rPr>
            </w:pPr>
            <w:r w:rsidRPr="0091766D">
              <w:rPr>
                <w:rFonts w:ascii="Times New Roman" w:hAnsi="Times New Roman" w:cs="Times New Roman"/>
                <w:sz w:val="26"/>
                <w:szCs w:val="26"/>
              </w:rPr>
              <w:t>3</w:t>
            </w:r>
          </w:p>
        </w:tc>
        <w:tc>
          <w:tcPr>
            <w:tcW w:w="6550" w:type="dxa"/>
          </w:tcPr>
          <w:p w14:paraId="0EB62DA5" w14:textId="77777777" w:rsidR="00204D83" w:rsidRPr="0091766D" w:rsidRDefault="00204D83" w:rsidP="00074917">
            <w:pPr>
              <w:rPr>
                <w:rFonts w:ascii="Times New Roman" w:hAnsi="Times New Roman" w:cs="Times New Roman"/>
                <w:sz w:val="26"/>
                <w:szCs w:val="26"/>
              </w:rPr>
            </w:pPr>
            <w:r w:rsidRPr="0091766D">
              <w:rPr>
                <w:rFonts w:ascii="Times New Roman" w:hAnsi="Times New Roman" w:cs="Times New Roman"/>
                <w:sz w:val="26"/>
                <w:szCs w:val="26"/>
              </w:rPr>
              <w:t>Иванов, А.С. Техническая эксплуатация автомобильного транспорта: учебное пособие по курсовому проектированию / А.С. Иванов, В.В. Лянденбурский, В.А. Иванов. – Пенза: РИО ПГСХА, 2018. –  140 с.</w:t>
            </w:r>
          </w:p>
        </w:tc>
        <w:tc>
          <w:tcPr>
            <w:tcW w:w="1275" w:type="dxa"/>
            <w:vAlign w:val="center"/>
          </w:tcPr>
          <w:p w14:paraId="7E01C9C9" w14:textId="77777777" w:rsidR="00204D83" w:rsidRPr="0091766D" w:rsidRDefault="00204D83" w:rsidP="00074917">
            <w:pPr>
              <w:tabs>
                <w:tab w:val="num" w:pos="1068"/>
              </w:tabs>
              <w:jc w:val="center"/>
              <w:rPr>
                <w:rFonts w:ascii="Times New Roman" w:hAnsi="Times New Roman" w:cs="Times New Roman"/>
                <w:sz w:val="26"/>
                <w:szCs w:val="26"/>
              </w:rPr>
            </w:pPr>
            <w:r w:rsidRPr="0091766D">
              <w:rPr>
                <w:rFonts w:ascii="Times New Roman" w:hAnsi="Times New Roman" w:cs="Times New Roman"/>
                <w:sz w:val="26"/>
                <w:szCs w:val="26"/>
              </w:rPr>
              <w:t>40</w:t>
            </w:r>
          </w:p>
        </w:tc>
        <w:tc>
          <w:tcPr>
            <w:tcW w:w="1134" w:type="dxa"/>
            <w:vAlign w:val="center"/>
          </w:tcPr>
          <w:p w14:paraId="25A722BA" w14:textId="77777777" w:rsidR="00204D83" w:rsidRPr="0091766D" w:rsidRDefault="00204D83" w:rsidP="00074917">
            <w:pPr>
              <w:tabs>
                <w:tab w:val="num" w:pos="1068"/>
              </w:tabs>
              <w:jc w:val="center"/>
              <w:rPr>
                <w:rFonts w:ascii="Times New Roman" w:hAnsi="Times New Roman" w:cs="Times New Roman"/>
                <w:sz w:val="26"/>
                <w:szCs w:val="26"/>
              </w:rPr>
            </w:pPr>
            <w:r w:rsidRPr="0091766D">
              <w:rPr>
                <w:rFonts w:ascii="Times New Roman" w:hAnsi="Times New Roman" w:cs="Times New Roman"/>
                <w:sz w:val="26"/>
                <w:szCs w:val="26"/>
              </w:rPr>
              <w:t>85</w:t>
            </w:r>
          </w:p>
        </w:tc>
      </w:tr>
      <w:tr w:rsidR="00204D83" w:rsidRPr="0091766D" w14:paraId="602EFAEC" w14:textId="77777777" w:rsidTr="00C520A8">
        <w:tc>
          <w:tcPr>
            <w:tcW w:w="675" w:type="dxa"/>
          </w:tcPr>
          <w:p w14:paraId="51D7ACAF" w14:textId="77777777" w:rsidR="00204D83" w:rsidRPr="0091766D" w:rsidRDefault="00204D83" w:rsidP="00074917">
            <w:pPr>
              <w:tabs>
                <w:tab w:val="num" w:pos="1068"/>
              </w:tabs>
              <w:rPr>
                <w:rFonts w:ascii="Times New Roman" w:hAnsi="Times New Roman" w:cs="Times New Roman"/>
                <w:sz w:val="26"/>
                <w:szCs w:val="26"/>
              </w:rPr>
            </w:pPr>
            <w:r w:rsidRPr="0091766D">
              <w:rPr>
                <w:rFonts w:ascii="Times New Roman" w:hAnsi="Times New Roman" w:cs="Times New Roman"/>
                <w:sz w:val="26"/>
                <w:szCs w:val="26"/>
              </w:rPr>
              <w:t>4</w:t>
            </w:r>
          </w:p>
        </w:tc>
        <w:tc>
          <w:tcPr>
            <w:tcW w:w="6550" w:type="dxa"/>
          </w:tcPr>
          <w:p w14:paraId="5A089E8C" w14:textId="77777777" w:rsidR="00204D83" w:rsidRPr="0091766D" w:rsidRDefault="00204D83" w:rsidP="00074917">
            <w:pPr>
              <w:rPr>
                <w:rFonts w:ascii="Times New Roman" w:hAnsi="Times New Roman" w:cs="Times New Roman"/>
                <w:sz w:val="26"/>
                <w:szCs w:val="26"/>
              </w:rPr>
            </w:pPr>
            <w:r w:rsidRPr="0091766D">
              <w:rPr>
                <w:rFonts w:ascii="Times New Roman" w:hAnsi="Times New Roman" w:cs="Times New Roman"/>
                <w:sz w:val="26"/>
                <w:szCs w:val="26"/>
              </w:rPr>
              <w:t xml:space="preserve">Иванов, А.С. Техническая эксплуатация автомобильного транспорта: лабораторный практикум [Электронный ресурс] / А.С. Иванов, В.В. Лянденбурский, В.А. Иванов. – Пенза: РИО ПГАУ, 2018. – 157 с. – </w:t>
            </w:r>
            <w:r w:rsidRPr="0091766D">
              <w:rPr>
                <w:rFonts w:ascii="Times New Roman" w:hAnsi="Times New Roman" w:cs="Times New Roman"/>
                <w:sz w:val="26"/>
                <w:szCs w:val="26"/>
                <w:shd w:val="clear" w:color="auto" w:fill="FFFFFF"/>
              </w:rPr>
              <w:t>1 электрон. опт. диск.</w:t>
            </w:r>
            <w:r w:rsidRPr="0091766D">
              <w:rPr>
                <w:rFonts w:ascii="Times New Roman" w:hAnsi="Times New Roman" w:cs="Times New Roman"/>
                <w:sz w:val="26"/>
                <w:szCs w:val="26"/>
              </w:rPr>
              <w:t xml:space="preserve"> </w:t>
            </w:r>
          </w:p>
          <w:p w14:paraId="17B74D0F" w14:textId="77777777" w:rsidR="00204D83" w:rsidRPr="0091766D" w:rsidRDefault="003F08D4" w:rsidP="00074917">
            <w:pPr>
              <w:rPr>
                <w:rFonts w:ascii="Times New Roman" w:hAnsi="Times New Roman" w:cs="Times New Roman"/>
                <w:sz w:val="26"/>
                <w:szCs w:val="26"/>
              </w:rPr>
            </w:pPr>
            <w:hyperlink r:id="rId21" w:history="1">
              <w:r w:rsidR="00204D83" w:rsidRPr="0091766D">
                <w:rPr>
                  <w:rStyle w:val="ad"/>
                  <w:rFonts w:ascii="Times New Roman" w:hAnsi="Times New Roman" w:cs="Times New Roman"/>
                  <w:sz w:val="26"/>
                  <w:szCs w:val="26"/>
                </w:rPr>
                <w:t>https://pgau.ru/strukturnye-podrazdeleniya/inzhenernyj-fakultet/методические-документы-инженерного-факультета</w:t>
              </w:r>
            </w:hyperlink>
          </w:p>
        </w:tc>
        <w:tc>
          <w:tcPr>
            <w:tcW w:w="1275" w:type="dxa"/>
            <w:vAlign w:val="center"/>
          </w:tcPr>
          <w:p w14:paraId="6E13F703" w14:textId="77777777" w:rsidR="00204D83" w:rsidRPr="0091766D" w:rsidRDefault="00204D83" w:rsidP="00074917">
            <w:pPr>
              <w:tabs>
                <w:tab w:val="num" w:pos="1068"/>
              </w:tabs>
              <w:jc w:val="center"/>
              <w:rPr>
                <w:rFonts w:ascii="Times New Roman" w:hAnsi="Times New Roman" w:cs="Times New Roman"/>
                <w:sz w:val="26"/>
                <w:szCs w:val="26"/>
              </w:rPr>
            </w:pPr>
            <w:r w:rsidRPr="0091766D">
              <w:rPr>
                <w:rFonts w:ascii="Times New Roman" w:hAnsi="Times New Roman" w:cs="Times New Roman"/>
                <w:sz w:val="26"/>
                <w:szCs w:val="26"/>
              </w:rPr>
              <w:t>-</w:t>
            </w:r>
          </w:p>
        </w:tc>
        <w:tc>
          <w:tcPr>
            <w:tcW w:w="1134" w:type="dxa"/>
            <w:vAlign w:val="center"/>
          </w:tcPr>
          <w:p w14:paraId="0EF821A2" w14:textId="77777777" w:rsidR="00204D83" w:rsidRPr="0091766D" w:rsidRDefault="00204D83" w:rsidP="00074917">
            <w:pPr>
              <w:tabs>
                <w:tab w:val="num" w:pos="1068"/>
              </w:tabs>
              <w:jc w:val="center"/>
              <w:rPr>
                <w:rFonts w:ascii="Times New Roman" w:hAnsi="Times New Roman" w:cs="Times New Roman"/>
                <w:sz w:val="26"/>
                <w:szCs w:val="26"/>
              </w:rPr>
            </w:pPr>
            <w:r w:rsidRPr="0091766D">
              <w:rPr>
                <w:rFonts w:ascii="Times New Roman" w:hAnsi="Times New Roman" w:cs="Times New Roman"/>
                <w:sz w:val="26"/>
                <w:szCs w:val="26"/>
              </w:rPr>
              <w:t>-</w:t>
            </w:r>
          </w:p>
        </w:tc>
      </w:tr>
      <w:tr w:rsidR="00204D83" w:rsidRPr="0091766D" w14:paraId="68BD2947" w14:textId="77777777" w:rsidTr="00C520A8">
        <w:tc>
          <w:tcPr>
            <w:tcW w:w="675" w:type="dxa"/>
          </w:tcPr>
          <w:p w14:paraId="055D1CFC" w14:textId="77777777" w:rsidR="00204D83" w:rsidRPr="0091766D" w:rsidRDefault="00204D83" w:rsidP="00074917">
            <w:pPr>
              <w:tabs>
                <w:tab w:val="num" w:pos="1068"/>
              </w:tabs>
              <w:rPr>
                <w:rFonts w:ascii="Times New Roman" w:hAnsi="Times New Roman" w:cs="Times New Roman"/>
                <w:sz w:val="26"/>
                <w:szCs w:val="26"/>
              </w:rPr>
            </w:pPr>
            <w:r w:rsidRPr="0091766D">
              <w:rPr>
                <w:rFonts w:ascii="Times New Roman" w:hAnsi="Times New Roman" w:cs="Times New Roman"/>
                <w:sz w:val="26"/>
                <w:szCs w:val="26"/>
              </w:rPr>
              <w:t>5</w:t>
            </w:r>
          </w:p>
        </w:tc>
        <w:tc>
          <w:tcPr>
            <w:tcW w:w="6550" w:type="dxa"/>
          </w:tcPr>
          <w:p w14:paraId="602D9C94" w14:textId="77777777" w:rsidR="00204D83" w:rsidRPr="0091766D" w:rsidRDefault="00204D83" w:rsidP="00074917">
            <w:pPr>
              <w:rPr>
                <w:rFonts w:ascii="Times New Roman" w:hAnsi="Times New Roman" w:cs="Times New Roman"/>
                <w:sz w:val="26"/>
                <w:szCs w:val="26"/>
              </w:rPr>
            </w:pPr>
            <w:r w:rsidRPr="0091766D">
              <w:rPr>
                <w:rFonts w:ascii="Times New Roman" w:hAnsi="Times New Roman" w:cs="Times New Roman"/>
                <w:sz w:val="26"/>
                <w:szCs w:val="26"/>
              </w:rPr>
              <w:t>Иванов, А.С. Техническая эксплуатация автомобильного транспорта: лабораторный практикум [Электронное издание №7 от 20.11.2019 г] / А.С. Иванов, В.В. Лянденбурский, В.А. Иванов. – Пенза: РИО ПГАУ, 2019. – 250 с</w:t>
            </w:r>
          </w:p>
        </w:tc>
        <w:tc>
          <w:tcPr>
            <w:tcW w:w="1275" w:type="dxa"/>
            <w:vAlign w:val="center"/>
          </w:tcPr>
          <w:p w14:paraId="50DCB9F9" w14:textId="77777777" w:rsidR="00204D83" w:rsidRPr="0091766D" w:rsidRDefault="00204D83" w:rsidP="00074917">
            <w:pPr>
              <w:tabs>
                <w:tab w:val="num" w:pos="1068"/>
              </w:tabs>
              <w:jc w:val="center"/>
              <w:rPr>
                <w:rFonts w:ascii="Times New Roman" w:hAnsi="Times New Roman" w:cs="Times New Roman"/>
                <w:sz w:val="26"/>
                <w:szCs w:val="26"/>
              </w:rPr>
            </w:pPr>
            <w:r w:rsidRPr="0091766D">
              <w:rPr>
                <w:rFonts w:ascii="Times New Roman" w:hAnsi="Times New Roman" w:cs="Times New Roman"/>
                <w:sz w:val="26"/>
                <w:szCs w:val="26"/>
              </w:rPr>
              <w:t>-</w:t>
            </w:r>
          </w:p>
        </w:tc>
        <w:tc>
          <w:tcPr>
            <w:tcW w:w="1134" w:type="dxa"/>
            <w:vAlign w:val="center"/>
          </w:tcPr>
          <w:p w14:paraId="3ED767FD" w14:textId="77777777" w:rsidR="00204D83" w:rsidRPr="0091766D" w:rsidRDefault="00204D83" w:rsidP="00074917">
            <w:pPr>
              <w:tabs>
                <w:tab w:val="num" w:pos="1068"/>
              </w:tabs>
              <w:jc w:val="center"/>
              <w:rPr>
                <w:rFonts w:ascii="Times New Roman" w:hAnsi="Times New Roman" w:cs="Times New Roman"/>
                <w:sz w:val="26"/>
                <w:szCs w:val="26"/>
              </w:rPr>
            </w:pPr>
            <w:r w:rsidRPr="0091766D">
              <w:rPr>
                <w:rFonts w:ascii="Times New Roman" w:hAnsi="Times New Roman" w:cs="Times New Roman"/>
                <w:sz w:val="26"/>
                <w:szCs w:val="26"/>
              </w:rPr>
              <w:t>-</w:t>
            </w:r>
          </w:p>
        </w:tc>
      </w:tr>
    </w:tbl>
    <w:p w14:paraId="3BE576DD" w14:textId="77777777" w:rsidR="00204D83" w:rsidRPr="0091766D" w:rsidRDefault="00204D83" w:rsidP="00204D83">
      <w:pPr>
        <w:autoSpaceDE w:val="0"/>
        <w:autoSpaceDN w:val="0"/>
        <w:adjustRightInd w:val="0"/>
        <w:ind w:left="2552" w:hanging="1843"/>
        <w:jc w:val="center"/>
        <w:rPr>
          <w:rFonts w:ascii="Times New Roman" w:hAnsi="Times New Roman" w:cs="Times New Roman"/>
          <w:szCs w:val="28"/>
        </w:rPr>
      </w:pPr>
      <w:r w:rsidRPr="0091766D">
        <w:rPr>
          <w:rFonts w:ascii="Times New Roman" w:hAnsi="Times New Roman" w:cs="Times New Roman"/>
          <w:b/>
          <w:bCs/>
          <w:szCs w:val="28"/>
        </w:rPr>
        <w:br w:type="page"/>
      </w:r>
    </w:p>
    <w:p w14:paraId="6D0DCF9A" w14:textId="77777777" w:rsidR="00204D83" w:rsidRPr="0091766D" w:rsidRDefault="00204D83" w:rsidP="00204D83">
      <w:pPr>
        <w:spacing w:line="360" w:lineRule="auto"/>
        <w:ind w:firstLine="709"/>
        <w:rPr>
          <w:rFonts w:ascii="Times New Roman" w:hAnsi="Times New Roman" w:cs="Times New Roman"/>
          <w:szCs w:val="28"/>
        </w:rPr>
      </w:pPr>
    </w:p>
    <w:p w14:paraId="45E2468C" w14:textId="5274E30E" w:rsidR="00204D83" w:rsidRPr="0091766D" w:rsidRDefault="00204D83" w:rsidP="00204D83">
      <w:pPr>
        <w:jc w:val="center"/>
        <w:rPr>
          <w:rFonts w:ascii="Times New Roman" w:hAnsi="Times New Roman" w:cs="Times New Roman"/>
          <w:b/>
          <w:caps/>
        </w:rPr>
      </w:pPr>
      <w:r w:rsidRPr="0091766D">
        <w:rPr>
          <w:rFonts w:ascii="Times New Roman" w:hAnsi="Times New Roman" w:cs="Times New Roman"/>
          <w:b/>
          <w:caps/>
        </w:rPr>
        <w:t>2.3.4 Контрольные мероприятия и применяемые оценочные средства по дисциплине</w:t>
      </w:r>
    </w:p>
    <w:p w14:paraId="14B94F97" w14:textId="77777777" w:rsidR="00204D83" w:rsidRPr="0091766D" w:rsidRDefault="00204D83" w:rsidP="00BA0D7D">
      <w:pPr>
        <w:widowControl/>
        <w:numPr>
          <w:ilvl w:val="0"/>
          <w:numId w:val="14"/>
        </w:numPr>
        <w:shd w:val="clear" w:color="auto" w:fill="FFFFFF"/>
        <w:tabs>
          <w:tab w:val="left" w:pos="3206"/>
        </w:tabs>
        <w:jc w:val="both"/>
        <w:rPr>
          <w:rFonts w:ascii="Times New Roman" w:hAnsi="Times New Roman" w:cs="Times New Roman"/>
          <w:szCs w:val="28"/>
        </w:rPr>
      </w:pPr>
      <w:r w:rsidRPr="0091766D">
        <w:rPr>
          <w:rFonts w:ascii="Times New Roman" w:hAnsi="Times New Roman" w:cs="Times New Roman"/>
          <w:szCs w:val="28"/>
          <w:lang w:val="x-none"/>
        </w:rPr>
        <w:t>Технология диагностирования автомобиля по тягово-экономическим показателям.</w:t>
      </w:r>
      <w:r w:rsidRPr="0091766D">
        <w:rPr>
          <w:rFonts w:ascii="Times New Roman" w:hAnsi="Times New Roman" w:cs="Times New Roman"/>
          <w:szCs w:val="28"/>
        </w:rPr>
        <w:t xml:space="preserve"> Применяемое оборудование.</w:t>
      </w:r>
      <w:r w:rsidRPr="0091766D">
        <w:rPr>
          <w:rFonts w:ascii="Times New Roman" w:hAnsi="Times New Roman" w:cs="Times New Roman"/>
          <w:szCs w:val="28"/>
          <w:lang w:val="x-none"/>
        </w:rPr>
        <w:t xml:space="preserve"> Диагностические параметры.</w:t>
      </w:r>
      <w:r w:rsidRPr="0091766D">
        <w:rPr>
          <w:rFonts w:ascii="Times New Roman" w:hAnsi="Times New Roman" w:cs="Times New Roman"/>
          <w:szCs w:val="28"/>
        </w:rPr>
        <w:t xml:space="preserve"> </w:t>
      </w:r>
      <w:r w:rsidRPr="0091766D">
        <w:rPr>
          <w:rFonts w:ascii="Times New Roman" w:hAnsi="Times New Roman" w:cs="Times New Roman"/>
          <w:szCs w:val="28"/>
          <w:lang w:val="x-none"/>
        </w:rPr>
        <w:t>Режимы диагностирования.</w:t>
      </w:r>
      <w:r w:rsidRPr="0091766D">
        <w:rPr>
          <w:rFonts w:ascii="Times New Roman" w:hAnsi="Times New Roman" w:cs="Times New Roman"/>
          <w:szCs w:val="28"/>
        </w:rPr>
        <w:t xml:space="preserve"> </w:t>
      </w:r>
    </w:p>
    <w:p w14:paraId="242F0875" w14:textId="77777777" w:rsidR="00204D83" w:rsidRPr="0091766D" w:rsidRDefault="00204D83" w:rsidP="00BA0D7D">
      <w:pPr>
        <w:widowControl/>
        <w:numPr>
          <w:ilvl w:val="0"/>
          <w:numId w:val="14"/>
        </w:numPr>
        <w:shd w:val="clear" w:color="auto" w:fill="FFFFFF"/>
        <w:tabs>
          <w:tab w:val="left" w:pos="3206"/>
        </w:tabs>
        <w:jc w:val="both"/>
        <w:rPr>
          <w:rFonts w:ascii="Times New Roman" w:hAnsi="Times New Roman" w:cs="Times New Roman"/>
          <w:szCs w:val="28"/>
        </w:rPr>
      </w:pPr>
      <w:r w:rsidRPr="0091766D">
        <w:rPr>
          <w:rFonts w:ascii="Times New Roman" w:hAnsi="Times New Roman" w:cs="Times New Roman"/>
          <w:szCs w:val="28"/>
          <w:lang w:val="x-none"/>
        </w:rPr>
        <w:t>Технология диагностирования тормозной системы автомобиля.</w:t>
      </w:r>
      <w:r w:rsidRPr="0091766D">
        <w:rPr>
          <w:rFonts w:ascii="Times New Roman" w:hAnsi="Times New Roman" w:cs="Times New Roman"/>
          <w:szCs w:val="28"/>
        </w:rPr>
        <w:t xml:space="preserve"> Применяемое оборудование. </w:t>
      </w:r>
      <w:r w:rsidRPr="0091766D">
        <w:rPr>
          <w:rFonts w:ascii="Times New Roman" w:hAnsi="Times New Roman" w:cs="Times New Roman"/>
          <w:szCs w:val="28"/>
          <w:lang w:val="x-none"/>
        </w:rPr>
        <w:t>Диагностические параметр</w:t>
      </w:r>
      <w:r w:rsidRPr="0091766D">
        <w:rPr>
          <w:rFonts w:ascii="Times New Roman" w:hAnsi="Times New Roman" w:cs="Times New Roman"/>
          <w:szCs w:val="28"/>
        </w:rPr>
        <w:t>ы</w:t>
      </w:r>
      <w:r w:rsidRPr="0091766D">
        <w:rPr>
          <w:rFonts w:ascii="Times New Roman" w:hAnsi="Times New Roman" w:cs="Times New Roman"/>
          <w:szCs w:val="28"/>
          <w:lang w:val="x-none"/>
        </w:rPr>
        <w:t>.</w:t>
      </w:r>
      <w:r w:rsidRPr="0091766D">
        <w:rPr>
          <w:rFonts w:ascii="Times New Roman" w:hAnsi="Times New Roman" w:cs="Times New Roman"/>
          <w:szCs w:val="28"/>
        </w:rPr>
        <w:t xml:space="preserve"> </w:t>
      </w:r>
      <w:r w:rsidRPr="0091766D">
        <w:rPr>
          <w:rFonts w:ascii="Times New Roman" w:hAnsi="Times New Roman" w:cs="Times New Roman"/>
          <w:szCs w:val="28"/>
          <w:lang w:val="x-none"/>
        </w:rPr>
        <w:t>Режимы диагностирования.</w:t>
      </w:r>
      <w:r w:rsidRPr="0091766D">
        <w:rPr>
          <w:rFonts w:ascii="Times New Roman" w:hAnsi="Times New Roman" w:cs="Times New Roman"/>
          <w:szCs w:val="28"/>
        </w:rPr>
        <w:t xml:space="preserve"> </w:t>
      </w:r>
    </w:p>
    <w:p w14:paraId="3B64379D" w14:textId="77777777" w:rsidR="00204D83" w:rsidRPr="0091766D" w:rsidRDefault="00204D83" w:rsidP="00BA0D7D">
      <w:pPr>
        <w:widowControl/>
        <w:numPr>
          <w:ilvl w:val="0"/>
          <w:numId w:val="14"/>
        </w:numPr>
        <w:shd w:val="clear" w:color="auto" w:fill="FFFFFF"/>
        <w:tabs>
          <w:tab w:val="left" w:pos="3206"/>
        </w:tabs>
        <w:jc w:val="both"/>
        <w:rPr>
          <w:rFonts w:ascii="Times New Roman" w:hAnsi="Times New Roman" w:cs="Times New Roman"/>
          <w:szCs w:val="28"/>
        </w:rPr>
      </w:pPr>
      <w:r w:rsidRPr="0091766D">
        <w:rPr>
          <w:rFonts w:ascii="Times New Roman" w:hAnsi="Times New Roman" w:cs="Times New Roman"/>
          <w:szCs w:val="28"/>
        </w:rPr>
        <w:t>Охарактеризуйте принципы,</w:t>
      </w:r>
      <w:r w:rsidRPr="0091766D">
        <w:rPr>
          <w:rFonts w:ascii="Times New Roman" w:hAnsi="Times New Roman" w:cs="Times New Roman"/>
          <w:szCs w:val="28"/>
          <w:lang w:val="x-none"/>
        </w:rPr>
        <w:t xml:space="preserve"> </w:t>
      </w:r>
      <w:r w:rsidRPr="0091766D">
        <w:rPr>
          <w:rFonts w:ascii="Times New Roman" w:hAnsi="Times New Roman" w:cs="Times New Roman"/>
          <w:szCs w:val="28"/>
        </w:rPr>
        <w:t xml:space="preserve">применяемые при </w:t>
      </w:r>
      <w:r w:rsidRPr="0091766D">
        <w:rPr>
          <w:rFonts w:ascii="Times New Roman" w:hAnsi="Times New Roman" w:cs="Times New Roman"/>
          <w:szCs w:val="28"/>
          <w:lang w:val="x-none"/>
        </w:rPr>
        <w:t>диагностировани</w:t>
      </w:r>
      <w:r w:rsidRPr="0091766D">
        <w:rPr>
          <w:rFonts w:ascii="Times New Roman" w:hAnsi="Times New Roman" w:cs="Times New Roman"/>
          <w:szCs w:val="28"/>
        </w:rPr>
        <w:t>и</w:t>
      </w:r>
      <w:r w:rsidRPr="0091766D">
        <w:rPr>
          <w:rFonts w:ascii="Times New Roman" w:hAnsi="Times New Roman" w:cs="Times New Roman"/>
          <w:szCs w:val="28"/>
          <w:lang w:val="x-none"/>
        </w:rPr>
        <w:t xml:space="preserve"> технического состояния автомобил</w:t>
      </w:r>
      <w:r w:rsidRPr="0091766D">
        <w:rPr>
          <w:rFonts w:ascii="Times New Roman" w:hAnsi="Times New Roman" w:cs="Times New Roman"/>
          <w:szCs w:val="28"/>
        </w:rPr>
        <w:t>ей</w:t>
      </w:r>
      <w:r w:rsidRPr="0091766D">
        <w:rPr>
          <w:rFonts w:ascii="Times New Roman" w:hAnsi="Times New Roman" w:cs="Times New Roman"/>
          <w:szCs w:val="28"/>
          <w:lang w:val="x-none"/>
        </w:rPr>
        <w:t>.</w:t>
      </w:r>
    </w:p>
    <w:p w14:paraId="0EB643FA" w14:textId="77777777" w:rsidR="00204D83" w:rsidRPr="0091766D" w:rsidRDefault="00204D83" w:rsidP="00BA0D7D">
      <w:pPr>
        <w:widowControl/>
        <w:numPr>
          <w:ilvl w:val="0"/>
          <w:numId w:val="14"/>
        </w:numPr>
        <w:shd w:val="clear" w:color="auto" w:fill="FFFFFF"/>
        <w:tabs>
          <w:tab w:val="left" w:pos="3206"/>
        </w:tabs>
        <w:jc w:val="both"/>
        <w:rPr>
          <w:rFonts w:ascii="Times New Roman" w:hAnsi="Times New Roman" w:cs="Times New Roman"/>
          <w:szCs w:val="28"/>
        </w:rPr>
      </w:pPr>
      <w:r w:rsidRPr="0091766D">
        <w:rPr>
          <w:rFonts w:ascii="Times New Roman" w:hAnsi="Times New Roman" w:cs="Times New Roman"/>
          <w:szCs w:val="28"/>
        </w:rPr>
        <w:t>Общая характеристика контрольно-диагностических работ, выполняемых в процессе ТО и ТР автомобилей.</w:t>
      </w:r>
    </w:p>
    <w:p w14:paraId="015A7B4E" w14:textId="77777777" w:rsidR="00204D83" w:rsidRPr="0091766D" w:rsidRDefault="00204D83" w:rsidP="00BA0D7D">
      <w:pPr>
        <w:widowControl/>
        <w:numPr>
          <w:ilvl w:val="0"/>
          <w:numId w:val="14"/>
        </w:numPr>
        <w:shd w:val="clear" w:color="auto" w:fill="FFFFFF"/>
        <w:tabs>
          <w:tab w:val="left" w:pos="3206"/>
        </w:tabs>
        <w:jc w:val="both"/>
        <w:rPr>
          <w:rFonts w:ascii="Times New Roman" w:hAnsi="Times New Roman" w:cs="Times New Roman"/>
          <w:szCs w:val="28"/>
        </w:rPr>
      </w:pPr>
      <w:r w:rsidRPr="0091766D">
        <w:rPr>
          <w:rFonts w:ascii="Times New Roman" w:hAnsi="Times New Roman" w:cs="Times New Roman"/>
          <w:szCs w:val="28"/>
          <w:lang w:val="x-none"/>
        </w:rPr>
        <w:t>Технология определения компрессии в цилиндрах двигателя.</w:t>
      </w:r>
      <w:r w:rsidRPr="0091766D">
        <w:rPr>
          <w:rFonts w:ascii="Times New Roman" w:hAnsi="Times New Roman" w:cs="Times New Roman"/>
          <w:szCs w:val="28"/>
        </w:rPr>
        <w:t xml:space="preserve"> Применяемые приборы, последовательность действий, режим диагностирования.</w:t>
      </w:r>
    </w:p>
    <w:p w14:paraId="07391CA2" w14:textId="77777777" w:rsidR="00204D83" w:rsidRPr="0091766D" w:rsidRDefault="00204D83" w:rsidP="00BA0D7D">
      <w:pPr>
        <w:widowControl/>
        <w:numPr>
          <w:ilvl w:val="0"/>
          <w:numId w:val="14"/>
        </w:numPr>
        <w:shd w:val="clear" w:color="auto" w:fill="FFFFFF"/>
        <w:tabs>
          <w:tab w:val="left" w:pos="3206"/>
        </w:tabs>
        <w:jc w:val="both"/>
        <w:rPr>
          <w:rFonts w:ascii="Times New Roman" w:hAnsi="Times New Roman" w:cs="Times New Roman"/>
          <w:szCs w:val="28"/>
        </w:rPr>
      </w:pPr>
      <w:r w:rsidRPr="0091766D">
        <w:rPr>
          <w:rFonts w:ascii="Times New Roman" w:hAnsi="Times New Roman" w:cs="Times New Roman"/>
          <w:szCs w:val="28"/>
          <w:lang w:val="x-none"/>
        </w:rPr>
        <w:t>Технология диагностирования ЦПГ по падению давления воздуха подаваемого в цилиндры двигателя.</w:t>
      </w:r>
      <w:r w:rsidRPr="0091766D">
        <w:rPr>
          <w:rFonts w:ascii="Times New Roman" w:hAnsi="Times New Roman" w:cs="Times New Roman"/>
          <w:szCs w:val="28"/>
        </w:rPr>
        <w:t xml:space="preserve"> Применяемое оборудование, последовательность действий, режим диагностирования.</w:t>
      </w:r>
    </w:p>
    <w:p w14:paraId="350C164B" w14:textId="77777777" w:rsidR="00204D83" w:rsidRPr="0091766D" w:rsidRDefault="00204D83" w:rsidP="00BA0D7D">
      <w:pPr>
        <w:widowControl/>
        <w:numPr>
          <w:ilvl w:val="0"/>
          <w:numId w:val="14"/>
        </w:numPr>
        <w:shd w:val="clear" w:color="auto" w:fill="FFFFFF"/>
        <w:tabs>
          <w:tab w:val="left" w:pos="240"/>
          <w:tab w:val="left" w:pos="3206"/>
        </w:tabs>
        <w:jc w:val="both"/>
        <w:rPr>
          <w:rFonts w:ascii="Times New Roman" w:hAnsi="Times New Roman" w:cs="Times New Roman"/>
          <w:szCs w:val="28"/>
        </w:rPr>
      </w:pPr>
      <w:r w:rsidRPr="0091766D">
        <w:rPr>
          <w:rFonts w:ascii="Times New Roman" w:hAnsi="Times New Roman" w:cs="Times New Roman"/>
          <w:szCs w:val="28"/>
        </w:rPr>
        <w:t xml:space="preserve"> Методы диагностирования кривошипно-шатунного механизма автомобиля. Их особенности.</w:t>
      </w:r>
    </w:p>
    <w:p w14:paraId="2BC01D5E" w14:textId="77777777" w:rsidR="00204D83" w:rsidRPr="0091766D" w:rsidRDefault="00204D83" w:rsidP="00BA0D7D">
      <w:pPr>
        <w:widowControl/>
        <w:numPr>
          <w:ilvl w:val="0"/>
          <w:numId w:val="14"/>
        </w:numPr>
        <w:shd w:val="clear" w:color="auto" w:fill="FFFFFF"/>
        <w:tabs>
          <w:tab w:val="left" w:pos="3206"/>
        </w:tabs>
        <w:jc w:val="both"/>
        <w:rPr>
          <w:rFonts w:ascii="Times New Roman" w:hAnsi="Times New Roman" w:cs="Times New Roman"/>
          <w:szCs w:val="28"/>
        </w:rPr>
      </w:pPr>
      <w:r w:rsidRPr="0091766D">
        <w:rPr>
          <w:rFonts w:ascii="Times New Roman" w:hAnsi="Times New Roman" w:cs="Times New Roman"/>
          <w:szCs w:val="28"/>
        </w:rPr>
        <w:t xml:space="preserve">Технология </w:t>
      </w:r>
      <w:r w:rsidRPr="0091766D">
        <w:rPr>
          <w:rFonts w:ascii="Times New Roman" w:hAnsi="Times New Roman" w:cs="Times New Roman"/>
          <w:szCs w:val="28"/>
          <w:lang w:val="x-none"/>
        </w:rPr>
        <w:t>диагностирован</w:t>
      </w:r>
      <w:r w:rsidRPr="0091766D">
        <w:rPr>
          <w:rFonts w:ascii="Times New Roman" w:hAnsi="Times New Roman" w:cs="Times New Roman"/>
          <w:szCs w:val="28"/>
        </w:rPr>
        <w:t>ия</w:t>
      </w:r>
      <w:r w:rsidRPr="0091766D">
        <w:rPr>
          <w:rFonts w:ascii="Times New Roman" w:hAnsi="Times New Roman" w:cs="Times New Roman"/>
          <w:szCs w:val="28"/>
          <w:lang w:val="x-none"/>
        </w:rPr>
        <w:t xml:space="preserve"> </w:t>
      </w:r>
      <w:r w:rsidRPr="0091766D">
        <w:rPr>
          <w:rFonts w:ascii="Times New Roman" w:hAnsi="Times New Roman" w:cs="Times New Roman"/>
          <w:szCs w:val="28"/>
        </w:rPr>
        <w:t>топливного насоса, карбюратора</w:t>
      </w:r>
      <w:r w:rsidRPr="0091766D">
        <w:rPr>
          <w:rFonts w:ascii="Times New Roman" w:hAnsi="Times New Roman" w:cs="Times New Roman"/>
          <w:szCs w:val="28"/>
          <w:lang w:val="x-none"/>
        </w:rPr>
        <w:t xml:space="preserve"> бензинового двигателя.</w:t>
      </w:r>
      <w:r w:rsidRPr="0091766D">
        <w:rPr>
          <w:rFonts w:ascii="Times New Roman" w:hAnsi="Times New Roman" w:cs="Times New Roman"/>
          <w:szCs w:val="28"/>
        </w:rPr>
        <w:t xml:space="preserve"> Применяемое оборудование, режим диагностирования. Диагностические параметры.</w:t>
      </w:r>
    </w:p>
    <w:p w14:paraId="04336061" w14:textId="77777777" w:rsidR="00204D83" w:rsidRPr="0091766D" w:rsidRDefault="00204D83" w:rsidP="00BA0D7D">
      <w:pPr>
        <w:widowControl/>
        <w:numPr>
          <w:ilvl w:val="0"/>
          <w:numId w:val="14"/>
        </w:numPr>
        <w:shd w:val="clear" w:color="auto" w:fill="FFFFFF"/>
        <w:tabs>
          <w:tab w:val="left" w:pos="3206"/>
        </w:tabs>
        <w:jc w:val="both"/>
        <w:rPr>
          <w:rFonts w:ascii="Times New Roman" w:hAnsi="Times New Roman" w:cs="Times New Roman"/>
          <w:szCs w:val="28"/>
        </w:rPr>
      </w:pPr>
      <w:r w:rsidRPr="0091766D">
        <w:rPr>
          <w:rFonts w:ascii="Times New Roman" w:hAnsi="Times New Roman" w:cs="Times New Roman"/>
          <w:szCs w:val="28"/>
        </w:rPr>
        <w:t xml:space="preserve">Технология </w:t>
      </w:r>
      <w:r w:rsidRPr="0091766D">
        <w:rPr>
          <w:rFonts w:ascii="Times New Roman" w:hAnsi="Times New Roman" w:cs="Times New Roman"/>
          <w:szCs w:val="28"/>
          <w:lang w:val="x-none"/>
        </w:rPr>
        <w:t>диагностирован</w:t>
      </w:r>
      <w:r w:rsidRPr="0091766D">
        <w:rPr>
          <w:rFonts w:ascii="Times New Roman" w:hAnsi="Times New Roman" w:cs="Times New Roman"/>
          <w:szCs w:val="28"/>
        </w:rPr>
        <w:t>ия</w:t>
      </w:r>
      <w:r w:rsidRPr="0091766D">
        <w:rPr>
          <w:rFonts w:ascii="Times New Roman" w:hAnsi="Times New Roman" w:cs="Times New Roman"/>
          <w:szCs w:val="28"/>
          <w:lang w:val="x-none"/>
        </w:rPr>
        <w:t xml:space="preserve"> </w:t>
      </w:r>
      <w:r w:rsidRPr="0091766D">
        <w:rPr>
          <w:rFonts w:ascii="Times New Roman" w:hAnsi="Times New Roman" w:cs="Times New Roman"/>
          <w:szCs w:val="28"/>
        </w:rPr>
        <w:t xml:space="preserve">подкачивающего топливного насоса, фильтра тонкой очистки и форсунки дизельного </w:t>
      </w:r>
      <w:r w:rsidRPr="0091766D">
        <w:rPr>
          <w:rFonts w:ascii="Times New Roman" w:hAnsi="Times New Roman" w:cs="Times New Roman"/>
          <w:szCs w:val="28"/>
          <w:lang w:val="x-none"/>
        </w:rPr>
        <w:t>двигателя.</w:t>
      </w:r>
      <w:r w:rsidRPr="0091766D">
        <w:rPr>
          <w:rFonts w:ascii="Times New Roman" w:hAnsi="Times New Roman" w:cs="Times New Roman"/>
          <w:szCs w:val="28"/>
        </w:rPr>
        <w:t xml:space="preserve"> Применяемое оборудование, режим диагностирования. Диагностические параметры.</w:t>
      </w:r>
    </w:p>
    <w:p w14:paraId="42050E11" w14:textId="77777777" w:rsidR="00204D83" w:rsidRPr="0091766D" w:rsidRDefault="00204D83" w:rsidP="00BA0D7D">
      <w:pPr>
        <w:widowControl/>
        <w:numPr>
          <w:ilvl w:val="0"/>
          <w:numId w:val="14"/>
        </w:numPr>
        <w:shd w:val="clear" w:color="auto" w:fill="FFFFFF"/>
        <w:tabs>
          <w:tab w:val="left" w:pos="240"/>
          <w:tab w:val="left" w:pos="3206"/>
        </w:tabs>
        <w:jc w:val="both"/>
        <w:rPr>
          <w:rFonts w:ascii="Times New Roman" w:hAnsi="Times New Roman" w:cs="Times New Roman"/>
          <w:szCs w:val="28"/>
        </w:rPr>
      </w:pPr>
      <w:r w:rsidRPr="0091766D">
        <w:rPr>
          <w:rFonts w:ascii="Times New Roman" w:hAnsi="Times New Roman" w:cs="Times New Roman"/>
          <w:szCs w:val="28"/>
        </w:rPr>
        <w:t>Приборы для диагностирования топливной аппаратуры  дизельного двигателя. Особенности конструкции и измеряемые параметры технического состояния.</w:t>
      </w:r>
    </w:p>
    <w:p w14:paraId="56F9736F" w14:textId="77777777" w:rsidR="00204D83" w:rsidRPr="0091766D" w:rsidRDefault="00204D83" w:rsidP="00BA0D7D">
      <w:pPr>
        <w:widowControl/>
        <w:numPr>
          <w:ilvl w:val="0"/>
          <w:numId w:val="14"/>
        </w:numPr>
        <w:shd w:val="clear" w:color="auto" w:fill="FFFFFF"/>
        <w:tabs>
          <w:tab w:val="left" w:pos="3206"/>
        </w:tabs>
        <w:jc w:val="both"/>
        <w:rPr>
          <w:rFonts w:ascii="Times New Roman" w:hAnsi="Times New Roman" w:cs="Times New Roman"/>
          <w:szCs w:val="28"/>
        </w:rPr>
      </w:pPr>
      <w:r w:rsidRPr="0091766D">
        <w:rPr>
          <w:rFonts w:ascii="Times New Roman" w:hAnsi="Times New Roman" w:cs="Times New Roman"/>
          <w:szCs w:val="28"/>
        </w:rPr>
        <w:t>Контроль работоспособности фар автомобиля. Применяемое оборудование, режим диагностирования. Диагностические параметры.</w:t>
      </w:r>
    </w:p>
    <w:p w14:paraId="3ACE55F9" w14:textId="77777777" w:rsidR="00204D83" w:rsidRPr="0091766D" w:rsidRDefault="00204D83" w:rsidP="00BA0D7D">
      <w:pPr>
        <w:widowControl/>
        <w:numPr>
          <w:ilvl w:val="0"/>
          <w:numId w:val="14"/>
        </w:numPr>
        <w:shd w:val="clear" w:color="auto" w:fill="FFFFFF"/>
        <w:tabs>
          <w:tab w:val="left" w:pos="240"/>
          <w:tab w:val="left" w:pos="3206"/>
        </w:tabs>
        <w:jc w:val="both"/>
        <w:rPr>
          <w:rFonts w:ascii="Times New Roman" w:hAnsi="Times New Roman" w:cs="Times New Roman"/>
          <w:szCs w:val="28"/>
        </w:rPr>
      </w:pPr>
      <w:r w:rsidRPr="0091766D">
        <w:rPr>
          <w:rFonts w:ascii="Times New Roman" w:hAnsi="Times New Roman" w:cs="Times New Roman"/>
          <w:szCs w:val="28"/>
        </w:rPr>
        <w:t>Основные неисправности агрегатов аккумуляторной батареи, генераторной установки, стартера. Их причины.</w:t>
      </w:r>
    </w:p>
    <w:p w14:paraId="18C4F379" w14:textId="77777777" w:rsidR="00204D83" w:rsidRPr="0091766D" w:rsidRDefault="00204D83" w:rsidP="00BA0D7D">
      <w:pPr>
        <w:widowControl/>
        <w:numPr>
          <w:ilvl w:val="0"/>
          <w:numId w:val="14"/>
        </w:numPr>
        <w:shd w:val="clear" w:color="auto" w:fill="FFFFFF"/>
        <w:tabs>
          <w:tab w:val="left" w:pos="240"/>
          <w:tab w:val="left" w:pos="3206"/>
        </w:tabs>
        <w:jc w:val="both"/>
        <w:rPr>
          <w:rFonts w:ascii="Times New Roman" w:hAnsi="Times New Roman" w:cs="Times New Roman"/>
          <w:szCs w:val="28"/>
        </w:rPr>
      </w:pPr>
      <w:r w:rsidRPr="0091766D">
        <w:rPr>
          <w:rFonts w:ascii="Times New Roman" w:hAnsi="Times New Roman" w:cs="Times New Roman"/>
          <w:szCs w:val="28"/>
        </w:rPr>
        <w:t>Основные неисправности системы зажигания двигателя автомобиля. Их причины.</w:t>
      </w:r>
    </w:p>
    <w:p w14:paraId="56BD1D68" w14:textId="77777777" w:rsidR="00204D83" w:rsidRPr="0091766D" w:rsidRDefault="00204D83" w:rsidP="00BA0D7D">
      <w:pPr>
        <w:widowControl/>
        <w:numPr>
          <w:ilvl w:val="0"/>
          <w:numId w:val="14"/>
        </w:numPr>
        <w:shd w:val="clear" w:color="auto" w:fill="FFFFFF"/>
        <w:tabs>
          <w:tab w:val="left" w:pos="3206"/>
        </w:tabs>
        <w:jc w:val="both"/>
        <w:rPr>
          <w:rFonts w:ascii="Times New Roman" w:hAnsi="Times New Roman" w:cs="Times New Roman"/>
          <w:szCs w:val="28"/>
        </w:rPr>
      </w:pPr>
      <w:r w:rsidRPr="0091766D">
        <w:rPr>
          <w:rFonts w:ascii="Times New Roman" w:hAnsi="Times New Roman" w:cs="Times New Roman"/>
          <w:szCs w:val="28"/>
          <w:lang w:val="x-none"/>
        </w:rPr>
        <w:t xml:space="preserve">Диагностирование системы </w:t>
      </w:r>
      <w:r w:rsidRPr="0091766D">
        <w:rPr>
          <w:rFonts w:ascii="Times New Roman" w:hAnsi="Times New Roman" w:cs="Times New Roman"/>
          <w:szCs w:val="28"/>
        </w:rPr>
        <w:t>пуска двигателя. Применяемое оборудование, режим диагностирования. Диагностические параметры.</w:t>
      </w:r>
    </w:p>
    <w:p w14:paraId="301DFE51" w14:textId="77777777" w:rsidR="00204D83" w:rsidRPr="0091766D" w:rsidRDefault="00204D83" w:rsidP="00BA0D7D">
      <w:pPr>
        <w:widowControl/>
        <w:numPr>
          <w:ilvl w:val="0"/>
          <w:numId w:val="14"/>
        </w:numPr>
        <w:shd w:val="clear" w:color="auto" w:fill="FFFFFF"/>
        <w:tabs>
          <w:tab w:val="left" w:pos="3206"/>
        </w:tabs>
        <w:jc w:val="both"/>
        <w:rPr>
          <w:rFonts w:ascii="Times New Roman" w:hAnsi="Times New Roman" w:cs="Times New Roman"/>
          <w:szCs w:val="28"/>
        </w:rPr>
      </w:pPr>
      <w:r w:rsidRPr="0091766D">
        <w:rPr>
          <w:rFonts w:ascii="Times New Roman" w:hAnsi="Times New Roman" w:cs="Times New Roman"/>
          <w:szCs w:val="28"/>
          <w:lang w:val="x-none"/>
        </w:rPr>
        <w:t xml:space="preserve">Диагностирование </w:t>
      </w:r>
      <w:r w:rsidRPr="0091766D">
        <w:rPr>
          <w:rFonts w:ascii="Times New Roman" w:hAnsi="Times New Roman" w:cs="Times New Roman"/>
          <w:szCs w:val="28"/>
        </w:rPr>
        <w:t>генераторной установки автомобиля. Применяемое оборудование, режим диагностирования. Диагностические параметры.</w:t>
      </w:r>
    </w:p>
    <w:p w14:paraId="09B2339C" w14:textId="77777777" w:rsidR="00204D83" w:rsidRPr="0091766D" w:rsidRDefault="00204D83" w:rsidP="00BA0D7D">
      <w:pPr>
        <w:widowControl/>
        <w:numPr>
          <w:ilvl w:val="0"/>
          <w:numId w:val="14"/>
        </w:numPr>
        <w:shd w:val="clear" w:color="auto" w:fill="FFFFFF"/>
        <w:tabs>
          <w:tab w:val="left" w:pos="3206"/>
        </w:tabs>
        <w:jc w:val="both"/>
        <w:rPr>
          <w:rFonts w:ascii="Times New Roman" w:hAnsi="Times New Roman" w:cs="Times New Roman"/>
          <w:szCs w:val="28"/>
        </w:rPr>
      </w:pPr>
      <w:r w:rsidRPr="0091766D">
        <w:rPr>
          <w:rFonts w:ascii="Times New Roman" w:hAnsi="Times New Roman" w:cs="Times New Roman"/>
          <w:szCs w:val="28"/>
          <w:lang w:val="x-none"/>
        </w:rPr>
        <w:t xml:space="preserve">Диагностирование элементов системы зажигания </w:t>
      </w:r>
      <w:r w:rsidRPr="0091766D">
        <w:rPr>
          <w:rFonts w:ascii="Times New Roman" w:hAnsi="Times New Roman" w:cs="Times New Roman"/>
          <w:szCs w:val="28"/>
        </w:rPr>
        <w:t>бензинового двигателя. Применяемое оборудование, режим диагностирования. Диагностические параметры.</w:t>
      </w:r>
    </w:p>
    <w:p w14:paraId="14729468" w14:textId="77777777" w:rsidR="00204D83" w:rsidRPr="0091766D" w:rsidRDefault="00204D83" w:rsidP="00BA0D7D">
      <w:pPr>
        <w:widowControl/>
        <w:numPr>
          <w:ilvl w:val="0"/>
          <w:numId w:val="14"/>
        </w:numPr>
        <w:shd w:val="clear" w:color="auto" w:fill="FFFFFF"/>
        <w:tabs>
          <w:tab w:val="left" w:pos="3206"/>
        </w:tabs>
        <w:jc w:val="both"/>
        <w:rPr>
          <w:rFonts w:ascii="Times New Roman" w:hAnsi="Times New Roman" w:cs="Times New Roman"/>
          <w:szCs w:val="28"/>
        </w:rPr>
      </w:pPr>
      <w:r w:rsidRPr="0091766D">
        <w:rPr>
          <w:rFonts w:ascii="Times New Roman" w:hAnsi="Times New Roman" w:cs="Times New Roman"/>
          <w:szCs w:val="28"/>
          <w:lang w:val="x-none"/>
        </w:rPr>
        <w:t>Диагностирование агрегат</w:t>
      </w:r>
      <w:r w:rsidRPr="0091766D">
        <w:rPr>
          <w:rFonts w:ascii="Times New Roman" w:hAnsi="Times New Roman" w:cs="Times New Roman"/>
          <w:szCs w:val="28"/>
        </w:rPr>
        <w:t>ов</w:t>
      </w:r>
      <w:r w:rsidRPr="0091766D">
        <w:rPr>
          <w:rFonts w:ascii="Times New Roman" w:hAnsi="Times New Roman" w:cs="Times New Roman"/>
          <w:szCs w:val="28"/>
          <w:lang w:val="x-none"/>
        </w:rPr>
        <w:t xml:space="preserve"> трансмиссии. Диагностические  параметры.</w:t>
      </w:r>
      <w:r w:rsidRPr="0091766D">
        <w:rPr>
          <w:rFonts w:ascii="Times New Roman" w:hAnsi="Times New Roman" w:cs="Times New Roman"/>
          <w:szCs w:val="28"/>
        </w:rPr>
        <w:t xml:space="preserve"> </w:t>
      </w:r>
      <w:r w:rsidRPr="0091766D">
        <w:rPr>
          <w:rFonts w:ascii="Times New Roman" w:hAnsi="Times New Roman" w:cs="Times New Roman"/>
          <w:szCs w:val="28"/>
          <w:lang w:val="x-none"/>
        </w:rPr>
        <w:t>Применяемое оборудование и инструмент.</w:t>
      </w:r>
      <w:r w:rsidRPr="0091766D">
        <w:rPr>
          <w:rFonts w:ascii="Times New Roman" w:hAnsi="Times New Roman" w:cs="Times New Roman"/>
          <w:szCs w:val="28"/>
        </w:rPr>
        <w:t xml:space="preserve"> </w:t>
      </w:r>
      <w:r w:rsidRPr="0091766D">
        <w:rPr>
          <w:rFonts w:ascii="Times New Roman" w:hAnsi="Times New Roman" w:cs="Times New Roman"/>
          <w:szCs w:val="28"/>
          <w:lang w:val="x-none"/>
        </w:rPr>
        <w:t>Особенности технологии.</w:t>
      </w:r>
    </w:p>
    <w:p w14:paraId="0AB41E1F" w14:textId="77777777" w:rsidR="00204D83" w:rsidRPr="0091766D" w:rsidRDefault="00204D83" w:rsidP="00BA0D7D">
      <w:pPr>
        <w:widowControl/>
        <w:numPr>
          <w:ilvl w:val="0"/>
          <w:numId w:val="14"/>
        </w:numPr>
        <w:shd w:val="clear" w:color="auto" w:fill="FFFFFF"/>
        <w:tabs>
          <w:tab w:val="left" w:pos="3206"/>
        </w:tabs>
        <w:jc w:val="both"/>
        <w:rPr>
          <w:rFonts w:ascii="Times New Roman" w:hAnsi="Times New Roman" w:cs="Times New Roman"/>
          <w:szCs w:val="28"/>
        </w:rPr>
      </w:pPr>
      <w:r w:rsidRPr="0091766D">
        <w:rPr>
          <w:rFonts w:ascii="Times New Roman" w:hAnsi="Times New Roman" w:cs="Times New Roman"/>
          <w:szCs w:val="28"/>
        </w:rPr>
        <w:t>Контроль работоспособности рулевого управления. Применяемое оборудование, режим диагностирования. Диагностические параметры</w:t>
      </w:r>
    </w:p>
    <w:p w14:paraId="3AF4318D" w14:textId="77777777" w:rsidR="00204D83" w:rsidRPr="0091766D" w:rsidRDefault="00204D83" w:rsidP="00BA0D7D">
      <w:pPr>
        <w:widowControl/>
        <w:numPr>
          <w:ilvl w:val="0"/>
          <w:numId w:val="14"/>
        </w:numPr>
        <w:shd w:val="clear" w:color="auto" w:fill="FFFFFF"/>
        <w:tabs>
          <w:tab w:val="left" w:pos="3206"/>
        </w:tabs>
        <w:jc w:val="both"/>
        <w:rPr>
          <w:rFonts w:ascii="Times New Roman" w:hAnsi="Times New Roman" w:cs="Times New Roman"/>
          <w:szCs w:val="28"/>
        </w:rPr>
      </w:pPr>
      <w:r w:rsidRPr="0091766D">
        <w:rPr>
          <w:rFonts w:ascii="Times New Roman" w:hAnsi="Times New Roman" w:cs="Times New Roman"/>
          <w:szCs w:val="28"/>
          <w:lang w:val="x-none"/>
        </w:rPr>
        <w:t>Особенности конструкции и технологии использования диагностических стендов для контроля углов установки управляемых колес.</w:t>
      </w:r>
    </w:p>
    <w:p w14:paraId="451DC118" w14:textId="77777777" w:rsidR="00204D83" w:rsidRPr="0091766D" w:rsidRDefault="00204D83" w:rsidP="00BA0D7D">
      <w:pPr>
        <w:widowControl/>
        <w:numPr>
          <w:ilvl w:val="0"/>
          <w:numId w:val="14"/>
        </w:numPr>
        <w:tabs>
          <w:tab w:val="left" w:pos="3206"/>
        </w:tabs>
        <w:rPr>
          <w:rFonts w:ascii="Times New Roman" w:hAnsi="Times New Roman" w:cs="Times New Roman"/>
          <w:szCs w:val="28"/>
        </w:rPr>
      </w:pPr>
      <w:r w:rsidRPr="0091766D">
        <w:rPr>
          <w:rFonts w:ascii="Times New Roman" w:hAnsi="Times New Roman" w:cs="Times New Roman"/>
          <w:szCs w:val="28"/>
        </w:rPr>
        <w:t>Опишите общее устройство и работу стенда тяговых качеств</w:t>
      </w:r>
      <w:r w:rsidRPr="0091766D">
        <w:rPr>
          <w:rFonts w:ascii="Times New Roman" w:hAnsi="Times New Roman" w:cs="Times New Roman"/>
          <w:szCs w:val="28"/>
          <w:lang w:val="x-none"/>
        </w:rPr>
        <w:t xml:space="preserve"> КИ-4856</w:t>
      </w:r>
      <w:r w:rsidRPr="0091766D">
        <w:rPr>
          <w:rFonts w:ascii="Times New Roman" w:hAnsi="Times New Roman" w:cs="Times New Roman"/>
          <w:szCs w:val="28"/>
        </w:rPr>
        <w:t xml:space="preserve">.  </w:t>
      </w:r>
    </w:p>
    <w:p w14:paraId="21858B84" w14:textId="77777777" w:rsidR="00204D83" w:rsidRPr="0091766D" w:rsidRDefault="00204D83" w:rsidP="00BA0D7D">
      <w:pPr>
        <w:widowControl/>
        <w:numPr>
          <w:ilvl w:val="0"/>
          <w:numId w:val="14"/>
        </w:numPr>
        <w:tabs>
          <w:tab w:val="left" w:pos="3206"/>
        </w:tabs>
        <w:rPr>
          <w:rFonts w:ascii="Times New Roman" w:hAnsi="Times New Roman" w:cs="Times New Roman"/>
          <w:szCs w:val="28"/>
        </w:rPr>
      </w:pPr>
      <w:r w:rsidRPr="0091766D">
        <w:rPr>
          <w:rFonts w:ascii="Times New Roman" w:hAnsi="Times New Roman" w:cs="Times New Roman"/>
          <w:szCs w:val="28"/>
        </w:rPr>
        <w:t>Опишите технологию диагностирования автомобиля на стенде тяговых качеств</w:t>
      </w:r>
      <w:r w:rsidRPr="0091766D">
        <w:rPr>
          <w:rFonts w:ascii="Times New Roman" w:hAnsi="Times New Roman" w:cs="Times New Roman"/>
          <w:szCs w:val="28"/>
          <w:lang w:val="x-none"/>
        </w:rPr>
        <w:t xml:space="preserve"> КИ-4856</w:t>
      </w:r>
      <w:r w:rsidRPr="0091766D">
        <w:rPr>
          <w:rFonts w:ascii="Times New Roman" w:hAnsi="Times New Roman" w:cs="Times New Roman"/>
          <w:szCs w:val="28"/>
        </w:rPr>
        <w:t xml:space="preserve">.  </w:t>
      </w:r>
    </w:p>
    <w:p w14:paraId="1B45F99B" w14:textId="77777777" w:rsidR="00204D83" w:rsidRPr="0091766D" w:rsidRDefault="00204D83" w:rsidP="00BA0D7D">
      <w:pPr>
        <w:widowControl/>
        <w:numPr>
          <w:ilvl w:val="0"/>
          <w:numId w:val="14"/>
        </w:numPr>
        <w:tabs>
          <w:tab w:val="left" w:pos="3206"/>
        </w:tabs>
        <w:rPr>
          <w:rFonts w:ascii="Times New Roman" w:hAnsi="Times New Roman" w:cs="Times New Roman"/>
          <w:i/>
          <w:szCs w:val="28"/>
        </w:rPr>
      </w:pPr>
      <w:r w:rsidRPr="0091766D">
        <w:rPr>
          <w:rFonts w:ascii="Times New Roman" w:hAnsi="Times New Roman" w:cs="Times New Roman"/>
          <w:szCs w:val="28"/>
        </w:rPr>
        <w:t xml:space="preserve">Опишите общее устройство и работу силового тормозного стенда </w:t>
      </w:r>
      <w:r w:rsidRPr="0091766D">
        <w:rPr>
          <w:rFonts w:ascii="Times New Roman" w:hAnsi="Times New Roman" w:cs="Times New Roman"/>
          <w:szCs w:val="28"/>
          <w:lang w:val="x-none"/>
        </w:rPr>
        <w:t>КИ-4998</w:t>
      </w:r>
      <w:r w:rsidRPr="0091766D">
        <w:rPr>
          <w:rFonts w:ascii="Times New Roman" w:hAnsi="Times New Roman" w:cs="Times New Roman"/>
          <w:szCs w:val="28"/>
        </w:rPr>
        <w:t>.</w:t>
      </w:r>
    </w:p>
    <w:p w14:paraId="6685810E" w14:textId="77777777" w:rsidR="00204D83" w:rsidRPr="0091766D" w:rsidRDefault="00204D83" w:rsidP="00BA0D7D">
      <w:pPr>
        <w:widowControl/>
        <w:numPr>
          <w:ilvl w:val="0"/>
          <w:numId w:val="14"/>
        </w:numPr>
        <w:tabs>
          <w:tab w:val="left" w:pos="3206"/>
        </w:tabs>
        <w:rPr>
          <w:rFonts w:ascii="Times New Roman" w:hAnsi="Times New Roman" w:cs="Times New Roman"/>
          <w:szCs w:val="28"/>
        </w:rPr>
      </w:pPr>
      <w:r w:rsidRPr="0091766D">
        <w:rPr>
          <w:rFonts w:ascii="Times New Roman" w:hAnsi="Times New Roman" w:cs="Times New Roman"/>
          <w:szCs w:val="28"/>
        </w:rPr>
        <w:t>Опишите технологию диагностирования тормозной системы  с помощью силового тормозного стенда.</w:t>
      </w:r>
    </w:p>
    <w:p w14:paraId="2AB4D672" w14:textId="77777777" w:rsidR="00204D83" w:rsidRPr="0091766D" w:rsidRDefault="00204D83" w:rsidP="00BA0D7D">
      <w:pPr>
        <w:widowControl/>
        <w:numPr>
          <w:ilvl w:val="0"/>
          <w:numId w:val="14"/>
        </w:numPr>
        <w:shd w:val="clear" w:color="auto" w:fill="FFFFFF"/>
        <w:tabs>
          <w:tab w:val="left" w:pos="240"/>
          <w:tab w:val="left" w:pos="3206"/>
        </w:tabs>
        <w:jc w:val="both"/>
        <w:rPr>
          <w:rFonts w:ascii="Times New Roman" w:hAnsi="Times New Roman" w:cs="Times New Roman"/>
          <w:szCs w:val="28"/>
        </w:rPr>
      </w:pPr>
      <w:r w:rsidRPr="0091766D">
        <w:rPr>
          <w:rFonts w:ascii="Times New Roman" w:hAnsi="Times New Roman" w:cs="Times New Roman"/>
          <w:szCs w:val="28"/>
        </w:rPr>
        <w:t>Особенности технологии диагностирования цилиндро-поршневой группы двигателя с помощью пневмотестера.</w:t>
      </w:r>
    </w:p>
    <w:p w14:paraId="76939D84" w14:textId="77777777" w:rsidR="00204D83" w:rsidRPr="0091766D" w:rsidRDefault="00204D83" w:rsidP="00BA0D7D">
      <w:pPr>
        <w:widowControl/>
        <w:numPr>
          <w:ilvl w:val="0"/>
          <w:numId w:val="14"/>
        </w:numPr>
        <w:shd w:val="clear" w:color="auto" w:fill="FFFFFF"/>
        <w:tabs>
          <w:tab w:val="left" w:pos="240"/>
          <w:tab w:val="left" w:pos="3206"/>
        </w:tabs>
        <w:jc w:val="both"/>
        <w:rPr>
          <w:rFonts w:ascii="Times New Roman" w:hAnsi="Times New Roman" w:cs="Times New Roman"/>
          <w:szCs w:val="28"/>
        </w:rPr>
      </w:pPr>
      <w:r w:rsidRPr="0091766D">
        <w:rPr>
          <w:rFonts w:ascii="Times New Roman" w:hAnsi="Times New Roman" w:cs="Times New Roman"/>
          <w:szCs w:val="28"/>
        </w:rPr>
        <w:t>Особенности технологии диагностирования цилиндро-поршневой группы двигателя с помощью компрессометра.</w:t>
      </w:r>
    </w:p>
    <w:p w14:paraId="180EC372" w14:textId="77777777" w:rsidR="00204D83" w:rsidRPr="0091766D" w:rsidRDefault="00204D83" w:rsidP="00BA0D7D">
      <w:pPr>
        <w:widowControl/>
        <w:numPr>
          <w:ilvl w:val="0"/>
          <w:numId w:val="14"/>
        </w:numPr>
        <w:shd w:val="clear" w:color="auto" w:fill="FFFFFF"/>
        <w:tabs>
          <w:tab w:val="left" w:pos="235"/>
          <w:tab w:val="left" w:pos="3206"/>
        </w:tabs>
        <w:jc w:val="both"/>
        <w:rPr>
          <w:rFonts w:ascii="Times New Roman" w:hAnsi="Times New Roman" w:cs="Times New Roman"/>
          <w:szCs w:val="28"/>
        </w:rPr>
      </w:pPr>
      <w:r w:rsidRPr="0091766D">
        <w:rPr>
          <w:rFonts w:ascii="Times New Roman" w:hAnsi="Times New Roman" w:cs="Times New Roman"/>
          <w:szCs w:val="28"/>
        </w:rPr>
        <w:lastRenderedPageBreak/>
        <w:t>Особенности технологии диагностирования двигателя с помощью индикатора расхода газов.</w:t>
      </w:r>
    </w:p>
    <w:p w14:paraId="096CB4E0" w14:textId="77777777" w:rsidR="00204D83" w:rsidRPr="0091766D" w:rsidRDefault="00204D83" w:rsidP="00BA0D7D">
      <w:pPr>
        <w:widowControl/>
        <w:numPr>
          <w:ilvl w:val="0"/>
          <w:numId w:val="14"/>
        </w:numPr>
        <w:shd w:val="clear" w:color="auto" w:fill="FFFFFF"/>
        <w:tabs>
          <w:tab w:val="left" w:pos="3206"/>
        </w:tabs>
        <w:jc w:val="both"/>
        <w:rPr>
          <w:rFonts w:ascii="Times New Roman" w:hAnsi="Times New Roman" w:cs="Times New Roman"/>
          <w:szCs w:val="28"/>
        </w:rPr>
      </w:pPr>
      <w:r w:rsidRPr="0091766D">
        <w:rPr>
          <w:rFonts w:ascii="Times New Roman" w:hAnsi="Times New Roman" w:cs="Times New Roman"/>
          <w:szCs w:val="28"/>
        </w:rPr>
        <w:t xml:space="preserve">Опишите </w:t>
      </w:r>
      <w:r w:rsidRPr="0091766D">
        <w:rPr>
          <w:rFonts w:ascii="Times New Roman" w:hAnsi="Times New Roman" w:cs="Times New Roman"/>
          <w:szCs w:val="28"/>
          <w:lang w:val="x-none"/>
        </w:rPr>
        <w:t>конструкц</w:t>
      </w:r>
      <w:r w:rsidRPr="0091766D">
        <w:rPr>
          <w:rFonts w:ascii="Times New Roman" w:hAnsi="Times New Roman" w:cs="Times New Roman"/>
          <w:szCs w:val="28"/>
        </w:rPr>
        <w:t>ию</w:t>
      </w:r>
      <w:r w:rsidRPr="0091766D">
        <w:rPr>
          <w:rFonts w:ascii="Times New Roman" w:hAnsi="Times New Roman" w:cs="Times New Roman"/>
          <w:szCs w:val="28"/>
          <w:lang w:val="x-none"/>
        </w:rPr>
        <w:t xml:space="preserve"> измерителя расхода картерных газов.</w:t>
      </w:r>
    </w:p>
    <w:p w14:paraId="2A639B4A" w14:textId="77777777" w:rsidR="00204D83" w:rsidRPr="0091766D" w:rsidRDefault="00204D83" w:rsidP="00BA0D7D">
      <w:pPr>
        <w:widowControl/>
        <w:numPr>
          <w:ilvl w:val="0"/>
          <w:numId w:val="14"/>
        </w:numPr>
        <w:shd w:val="clear" w:color="auto" w:fill="FFFFFF"/>
        <w:tabs>
          <w:tab w:val="left" w:pos="235"/>
          <w:tab w:val="left" w:pos="3206"/>
        </w:tabs>
        <w:jc w:val="both"/>
        <w:rPr>
          <w:rFonts w:ascii="Times New Roman" w:hAnsi="Times New Roman" w:cs="Times New Roman"/>
          <w:szCs w:val="28"/>
        </w:rPr>
      </w:pPr>
      <w:r w:rsidRPr="0091766D">
        <w:rPr>
          <w:rFonts w:ascii="Times New Roman" w:hAnsi="Times New Roman" w:cs="Times New Roman"/>
          <w:szCs w:val="28"/>
        </w:rPr>
        <w:t>Методика прогнозирования технического состояния двигателя при известной наработке с начала эксплуатации.</w:t>
      </w:r>
    </w:p>
    <w:p w14:paraId="4A493C46" w14:textId="77777777" w:rsidR="00204D83" w:rsidRPr="0091766D" w:rsidRDefault="00204D83" w:rsidP="00BA0D7D">
      <w:pPr>
        <w:widowControl/>
        <w:numPr>
          <w:ilvl w:val="0"/>
          <w:numId w:val="14"/>
        </w:numPr>
        <w:shd w:val="clear" w:color="auto" w:fill="FFFFFF"/>
        <w:tabs>
          <w:tab w:val="left" w:pos="250"/>
          <w:tab w:val="left" w:pos="3206"/>
        </w:tabs>
        <w:rPr>
          <w:rFonts w:ascii="Times New Roman" w:hAnsi="Times New Roman" w:cs="Times New Roman"/>
          <w:szCs w:val="28"/>
        </w:rPr>
      </w:pPr>
      <w:r w:rsidRPr="0091766D">
        <w:rPr>
          <w:rFonts w:ascii="Times New Roman" w:hAnsi="Times New Roman" w:cs="Times New Roman"/>
          <w:szCs w:val="28"/>
        </w:rPr>
        <w:t>Измерительные режимы и диагностические параметры, регистрируемые с помощью  мотор-тестера комплекса автодиагностики.</w:t>
      </w:r>
    </w:p>
    <w:p w14:paraId="769A33D3" w14:textId="77777777" w:rsidR="00204D83" w:rsidRPr="0091766D" w:rsidRDefault="00204D83" w:rsidP="00BA0D7D">
      <w:pPr>
        <w:widowControl/>
        <w:numPr>
          <w:ilvl w:val="0"/>
          <w:numId w:val="14"/>
        </w:numPr>
        <w:shd w:val="clear" w:color="auto" w:fill="FFFFFF"/>
        <w:tabs>
          <w:tab w:val="left" w:pos="250"/>
          <w:tab w:val="left" w:pos="3206"/>
        </w:tabs>
        <w:jc w:val="both"/>
        <w:rPr>
          <w:rFonts w:ascii="Times New Roman" w:hAnsi="Times New Roman" w:cs="Times New Roman"/>
          <w:szCs w:val="28"/>
        </w:rPr>
      </w:pPr>
      <w:r w:rsidRPr="0091766D">
        <w:rPr>
          <w:rFonts w:ascii="Times New Roman" w:hAnsi="Times New Roman" w:cs="Times New Roman"/>
          <w:szCs w:val="28"/>
        </w:rPr>
        <w:t>Опишите назначение и устройство мотор-тестера комплекса автодиагностики. Особенности подключения прибора  к двигателю.</w:t>
      </w:r>
    </w:p>
    <w:p w14:paraId="14C32329" w14:textId="77777777" w:rsidR="00204D83" w:rsidRPr="0091766D" w:rsidRDefault="00204D83" w:rsidP="00BA0D7D">
      <w:pPr>
        <w:widowControl/>
        <w:numPr>
          <w:ilvl w:val="0"/>
          <w:numId w:val="14"/>
        </w:numPr>
        <w:shd w:val="clear" w:color="auto" w:fill="FFFFFF"/>
        <w:tabs>
          <w:tab w:val="left" w:pos="3206"/>
        </w:tabs>
        <w:jc w:val="both"/>
        <w:rPr>
          <w:rFonts w:ascii="Times New Roman" w:hAnsi="Times New Roman" w:cs="Times New Roman"/>
          <w:szCs w:val="28"/>
        </w:rPr>
      </w:pPr>
      <w:r w:rsidRPr="0091766D">
        <w:rPr>
          <w:rFonts w:ascii="Times New Roman" w:hAnsi="Times New Roman" w:cs="Times New Roman"/>
          <w:szCs w:val="28"/>
          <w:lang w:val="x-none"/>
        </w:rPr>
        <w:t>Особенности конструкции стенд</w:t>
      </w:r>
      <w:r w:rsidRPr="0091766D">
        <w:rPr>
          <w:rFonts w:ascii="Times New Roman" w:hAnsi="Times New Roman" w:cs="Times New Roman"/>
          <w:szCs w:val="28"/>
        </w:rPr>
        <w:t xml:space="preserve">а </w:t>
      </w:r>
      <w:r w:rsidRPr="0091766D">
        <w:rPr>
          <w:rFonts w:ascii="Times New Roman" w:hAnsi="Times New Roman" w:cs="Times New Roman"/>
          <w:szCs w:val="28"/>
          <w:lang w:val="x-none"/>
        </w:rPr>
        <w:t>для контроля углов установки управляемых колес.</w:t>
      </w:r>
    </w:p>
    <w:p w14:paraId="1D2898F7" w14:textId="77777777" w:rsidR="00204D83" w:rsidRPr="0091766D" w:rsidRDefault="00204D83" w:rsidP="00BA0D7D">
      <w:pPr>
        <w:widowControl/>
        <w:numPr>
          <w:ilvl w:val="0"/>
          <w:numId w:val="14"/>
        </w:numPr>
        <w:shd w:val="clear" w:color="auto" w:fill="FFFFFF"/>
        <w:tabs>
          <w:tab w:val="left" w:pos="250"/>
          <w:tab w:val="left" w:pos="3206"/>
        </w:tabs>
        <w:jc w:val="both"/>
        <w:rPr>
          <w:rFonts w:ascii="Times New Roman" w:hAnsi="Times New Roman" w:cs="Times New Roman"/>
          <w:szCs w:val="28"/>
        </w:rPr>
      </w:pPr>
      <w:r w:rsidRPr="0091766D">
        <w:rPr>
          <w:rFonts w:ascii="Times New Roman" w:hAnsi="Times New Roman" w:cs="Times New Roman"/>
          <w:szCs w:val="28"/>
        </w:rPr>
        <w:t>Опишите технологию измерения угла развала и схождения колес автомобиля.</w:t>
      </w:r>
    </w:p>
    <w:p w14:paraId="3980F0A1" w14:textId="77777777" w:rsidR="00204D83" w:rsidRPr="0091766D" w:rsidRDefault="00204D83" w:rsidP="00BA0D7D">
      <w:pPr>
        <w:widowControl/>
        <w:numPr>
          <w:ilvl w:val="0"/>
          <w:numId w:val="14"/>
        </w:numPr>
        <w:tabs>
          <w:tab w:val="left" w:pos="3206"/>
        </w:tabs>
        <w:rPr>
          <w:rFonts w:ascii="Times New Roman" w:hAnsi="Times New Roman" w:cs="Times New Roman"/>
          <w:szCs w:val="28"/>
        </w:rPr>
      </w:pPr>
      <w:r w:rsidRPr="0091766D">
        <w:rPr>
          <w:rFonts w:ascii="Times New Roman" w:hAnsi="Times New Roman" w:cs="Times New Roman"/>
          <w:szCs w:val="28"/>
        </w:rPr>
        <w:t>Опишите технологию контроля люфта рулевого колеса с помощью прибора.</w:t>
      </w:r>
    </w:p>
    <w:p w14:paraId="229C3378" w14:textId="77777777" w:rsidR="00204D83" w:rsidRPr="0091766D" w:rsidRDefault="00204D83" w:rsidP="00BA0D7D">
      <w:pPr>
        <w:widowControl/>
        <w:numPr>
          <w:ilvl w:val="0"/>
          <w:numId w:val="14"/>
        </w:numPr>
        <w:shd w:val="clear" w:color="auto" w:fill="FFFFFF"/>
        <w:tabs>
          <w:tab w:val="left" w:pos="245"/>
          <w:tab w:val="left" w:pos="3206"/>
        </w:tabs>
        <w:jc w:val="both"/>
        <w:rPr>
          <w:rFonts w:ascii="Times New Roman" w:hAnsi="Times New Roman" w:cs="Times New Roman"/>
          <w:szCs w:val="28"/>
        </w:rPr>
      </w:pPr>
      <w:r w:rsidRPr="0091766D">
        <w:rPr>
          <w:rFonts w:ascii="Times New Roman" w:hAnsi="Times New Roman" w:cs="Times New Roman"/>
          <w:szCs w:val="28"/>
        </w:rPr>
        <w:t>Общее устройство прибора для контроля фар автомобиля.</w:t>
      </w:r>
    </w:p>
    <w:p w14:paraId="5D6F5A69" w14:textId="77777777" w:rsidR="00204D83" w:rsidRPr="0091766D" w:rsidRDefault="00204D83" w:rsidP="00BA0D7D">
      <w:pPr>
        <w:widowControl/>
        <w:numPr>
          <w:ilvl w:val="0"/>
          <w:numId w:val="14"/>
        </w:numPr>
        <w:shd w:val="clear" w:color="auto" w:fill="FFFFFF"/>
        <w:tabs>
          <w:tab w:val="left" w:pos="245"/>
          <w:tab w:val="left" w:pos="3206"/>
        </w:tabs>
        <w:jc w:val="both"/>
        <w:rPr>
          <w:rFonts w:ascii="Times New Roman" w:hAnsi="Times New Roman" w:cs="Times New Roman"/>
          <w:szCs w:val="28"/>
        </w:rPr>
      </w:pPr>
      <w:r w:rsidRPr="0091766D">
        <w:rPr>
          <w:rFonts w:ascii="Times New Roman" w:hAnsi="Times New Roman" w:cs="Times New Roman"/>
          <w:szCs w:val="28"/>
        </w:rPr>
        <w:t xml:space="preserve">Опишите технологию контроля работоспособности фар автомобиля. </w:t>
      </w:r>
    </w:p>
    <w:p w14:paraId="13EC437E" w14:textId="77777777" w:rsidR="00204D83" w:rsidRPr="0091766D" w:rsidRDefault="00204D83" w:rsidP="00BA0D7D">
      <w:pPr>
        <w:widowControl/>
        <w:numPr>
          <w:ilvl w:val="0"/>
          <w:numId w:val="14"/>
        </w:numPr>
        <w:shd w:val="clear" w:color="auto" w:fill="FFFFFF"/>
        <w:tabs>
          <w:tab w:val="left" w:pos="3206"/>
        </w:tabs>
        <w:jc w:val="both"/>
        <w:rPr>
          <w:rFonts w:ascii="Times New Roman" w:hAnsi="Times New Roman" w:cs="Times New Roman"/>
          <w:szCs w:val="28"/>
        </w:rPr>
      </w:pPr>
      <w:r w:rsidRPr="0091766D">
        <w:rPr>
          <w:rFonts w:ascii="Times New Roman" w:hAnsi="Times New Roman" w:cs="Times New Roman"/>
          <w:szCs w:val="28"/>
        </w:rPr>
        <w:t xml:space="preserve">Опишите </w:t>
      </w:r>
      <w:r w:rsidRPr="0091766D">
        <w:rPr>
          <w:rFonts w:ascii="Times New Roman" w:hAnsi="Times New Roman" w:cs="Times New Roman"/>
          <w:szCs w:val="28"/>
          <w:lang w:val="x-none"/>
        </w:rPr>
        <w:t>технолог</w:t>
      </w:r>
      <w:r w:rsidRPr="0091766D">
        <w:rPr>
          <w:rFonts w:ascii="Times New Roman" w:hAnsi="Times New Roman" w:cs="Times New Roman"/>
          <w:szCs w:val="28"/>
        </w:rPr>
        <w:t>ию</w:t>
      </w:r>
      <w:r w:rsidRPr="0091766D">
        <w:rPr>
          <w:rFonts w:ascii="Times New Roman" w:hAnsi="Times New Roman" w:cs="Times New Roman"/>
          <w:szCs w:val="28"/>
          <w:lang w:val="x-none"/>
        </w:rPr>
        <w:t xml:space="preserve"> определения </w:t>
      </w:r>
      <w:r w:rsidRPr="0091766D">
        <w:rPr>
          <w:rFonts w:ascii="Times New Roman" w:hAnsi="Times New Roman" w:cs="Times New Roman"/>
          <w:szCs w:val="28"/>
        </w:rPr>
        <w:t>содержания</w:t>
      </w:r>
      <w:r w:rsidRPr="0091766D">
        <w:rPr>
          <w:rFonts w:ascii="Times New Roman" w:hAnsi="Times New Roman" w:cs="Times New Roman"/>
          <w:szCs w:val="28"/>
          <w:lang w:val="x-none"/>
        </w:rPr>
        <w:t xml:space="preserve"> вредных веществ  (СО и СН) в</w:t>
      </w:r>
      <w:r w:rsidRPr="0091766D">
        <w:rPr>
          <w:rFonts w:ascii="Times New Roman" w:hAnsi="Times New Roman" w:cs="Times New Roman"/>
          <w:szCs w:val="28"/>
        </w:rPr>
        <w:t xml:space="preserve"> </w:t>
      </w:r>
      <w:r w:rsidRPr="0091766D">
        <w:rPr>
          <w:rFonts w:ascii="Times New Roman" w:hAnsi="Times New Roman" w:cs="Times New Roman"/>
          <w:szCs w:val="28"/>
          <w:lang w:val="x-none"/>
        </w:rPr>
        <w:t>отработанных газ</w:t>
      </w:r>
      <w:r w:rsidRPr="0091766D">
        <w:rPr>
          <w:rFonts w:ascii="Times New Roman" w:hAnsi="Times New Roman" w:cs="Times New Roman"/>
          <w:szCs w:val="28"/>
        </w:rPr>
        <w:t>ах</w:t>
      </w:r>
      <w:r w:rsidRPr="0091766D">
        <w:rPr>
          <w:rFonts w:ascii="Times New Roman" w:hAnsi="Times New Roman" w:cs="Times New Roman"/>
          <w:szCs w:val="28"/>
          <w:lang w:val="x-none"/>
        </w:rPr>
        <w:t xml:space="preserve"> бензиновых двигателей</w:t>
      </w:r>
      <w:r w:rsidRPr="0091766D">
        <w:rPr>
          <w:rFonts w:ascii="Times New Roman" w:hAnsi="Times New Roman" w:cs="Times New Roman"/>
          <w:szCs w:val="28"/>
        </w:rPr>
        <w:t>.</w:t>
      </w:r>
    </w:p>
    <w:p w14:paraId="69E5E7FA" w14:textId="77777777" w:rsidR="00204D83" w:rsidRPr="0091766D" w:rsidRDefault="00204D83" w:rsidP="00BA0D7D">
      <w:pPr>
        <w:widowControl/>
        <w:numPr>
          <w:ilvl w:val="0"/>
          <w:numId w:val="14"/>
        </w:numPr>
        <w:shd w:val="clear" w:color="auto" w:fill="FFFFFF"/>
        <w:tabs>
          <w:tab w:val="left" w:pos="240"/>
          <w:tab w:val="left" w:pos="3206"/>
        </w:tabs>
        <w:jc w:val="both"/>
        <w:rPr>
          <w:rFonts w:ascii="Times New Roman" w:hAnsi="Times New Roman" w:cs="Times New Roman"/>
          <w:szCs w:val="28"/>
        </w:rPr>
      </w:pPr>
      <w:r w:rsidRPr="0091766D">
        <w:rPr>
          <w:rFonts w:ascii="Times New Roman" w:hAnsi="Times New Roman" w:cs="Times New Roman"/>
          <w:szCs w:val="28"/>
        </w:rPr>
        <w:t>Опишите технологию измерения дымности (коэффициент светопоглащения и коэффициента ослабления света) отработавших газов с помощью дымомера.</w:t>
      </w:r>
    </w:p>
    <w:p w14:paraId="34014C4B" w14:textId="77777777" w:rsidR="00204D83" w:rsidRPr="0091766D" w:rsidRDefault="00204D83" w:rsidP="00BA0D7D">
      <w:pPr>
        <w:widowControl/>
        <w:numPr>
          <w:ilvl w:val="0"/>
          <w:numId w:val="14"/>
        </w:numPr>
        <w:shd w:val="clear" w:color="auto" w:fill="FFFFFF"/>
        <w:tabs>
          <w:tab w:val="left" w:pos="3206"/>
        </w:tabs>
        <w:jc w:val="both"/>
        <w:rPr>
          <w:rFonts w:ascii="Times New Roman" w:hAnsi="Times New Roman" w:cs="Times New Roman"/>
          <w:szCs w:val="28"/>
        </w:rPr>
      </w:pPr>
      <w:r w:rsidRPr="0091766D">
        <w:rPr>
          <w:rFonts w:ascii="Times New Roman" w:hAnsi="Times New Roman" w:cs="Times New Roman"/>
          <w:szCs w:val="28"/>
          <w:lang w:val="x-none"/>
        </w:rPr>
        <w:t xml:space="preserve">Общее устройство </w:t>
      </w:r>
      <w:r w:rsidRPr="0091766D">
        <w:rPr>
          <w:rFonts w:ascii="Times New Roman" w:hAnsi="Times New Roman" w:cs="Times New Roman"/>
          <w:szCs w:val="28"/>
        </w:rPr>
        <w:t xml:space="preserve">газоанализатора </w:t>
      </w:r>
      <w:r w:rsidRPr="0091766D">
        <w:rPr>
          <w:rFonts w:ascii="Times New Roman" w:hAnsi="Times New Roman" w:cs="Times New Roman"/>
          <w:szCs w:val="28"/>
          <w:lang w:val="x-none"/>
        </w:rPr>
        <w:t xml:space="preserve"> "Автотест СО-СН-Д".</w:t>
      </w:r>
      <w:r w:rsidRPr="0091766D">
        <w:rPr>
          <w:rFonts w:ascii="Times New Roman" w:hAnsi="Times New Roman" w:cs="Times New Roman"/>
          <w:szCs w:val="28"/>
        </w:rPr>
        <w:t xml:space="preserve"> Приведите принципиальную схема прибора. </w:t>
      </w:r>
    </w:p>
    <w:p w14:paraId="30D8B75B" w14:textId="77777777" w:rsidR="00204D83" w:rsidRPr="0091766D" w:rsidRDefault="00204D83" w:rsidP="00BA0D7D">
      <w:pPr>
        <w:widowControl/>
        <w:numPr>
          <w:ilvl w:val="0"/>
          <w:numId w:val="14"/>
        </w:numPr>
        <w:shd w:val="clear" w:color="auto" w:fill="FFFFFF"/>
        <w:tabs>
          <w:tab w:val="left" w:pos="3206"/>
        </w:tabs>
        <w:jc w:val="both"/>
        <w:rPr>
          <w:rFonts w:ascii="Times New Roman" w:hAnsi="Times New Roman" w:cs="Times New Roman"/>
          <w:szCs w:val="28"/>
        </w:rPr>
      </w:pPr>
      <w:r w:rsidRPr="0091766D">
        <w:rPr>
          <w:rFonts w:ascii="Times New Roman" w:hAnsi="Times New Roman" w:cs="Times New Roman"/>
          <w:szCs w:val="28"/>
          <w:lang w:val="x-none"/>
        </w:rPr>
        <w:t xml:space="preserve">Общее устройство </w:t>
      </w:r>
      <w:r w:rsidRPr="0091766D">
        <w:rPr>
          <w:rFonts w:ascii="Times New Roman" w:hAnsi="Times New Roman" w:cs="Times New Roman"/>
          <w:szCs w:val="28"/>
        </w:rPr>
        <w:t>дымомера</w:t>
      </w:r>
      <w:r w:rsidRPr="0091766D">
        <w:rPr>
          <w:rFonts w:ascii="Times New Roman" w:hAnsi="Times New Roman" w:cs="Times New Roman"/>
          <w:szCs w:val="28"/>
          <w:lang w:val="x-none"/>
        </w:rPr>
        <w:t xml:space="preserve"> "Автотест СО-СН-Д".</w:t>
      </w:r>
      <w:r w:rsidRPr="0091766D">
        <w:rPr>
          <w:rFonts w:ascii="Times New Roman" w:hAnsi="Times New Roman" w:cs="Times New Roman"/>
          <w:szCs w:val="28"/>
        </w:rPr>
        <w:t xml:space="preserve"> Подсоединение дымомера к дизельному двигателю.</w:t>
      </w:r>
    </w:p>
    <w:p w14:paraId="04FEFD4C" w14:textId="77777777" w:rsidR="00204D83" w:rsidRPr="0091766D" w:rsidRDefault="00204D83" w:rsidP="00204D83">
      <w:pPr>
        <w:tabs>
          <w:tab w:val="left" w:pos="3206"/>
        </w:tabs>
        <w:ind w:left="720"/>
        <w:rPr>
          <w:rFonts w:ascii="Times New Roman" w:hAnsi="Times New Roman" w:cs="Times New Roman"/>
          <w:szCs w:val="28"/>
        </w:rPr>
      </w:pPr>
    </w:p>
    <w:p w14:paraId="28DC51B1" w14:textId="33843C8F" w:rsidR="00204D83" w:rsidRPr="0091766D" w:rsidRDefault="00822F4C" w:rsidP="00822F4C">
      <w:pPr>
        <w:jc w:val="center"/>
        <w:rPr>
          <w:rFonts w:ascii="Times New Roman" w:hAnsi="Times New Roman" w:cs="Times New Roman"/>
          <w:b/>
        </w:rPr>
      </w:pPr>
      <w:r w:rsidRPr="0091766D">
        <w:rPr>
          <w:rFonts w:ascii="Times New Roman" w:hAnsi="Times New Roman" w:cs="Times New Roman"/>
          <w:b/>
        </w:rPr>
        <w:t xml:space="preserve">2.3.5 </w:t>
      </w:r>
      <w:r w:rsidR="00204D83" w:rsidRPr="0091766D">
        <w:rPr>
          <w:rFonts w:ascii="Times New Roman" w:hAnsi="Times New Roman" w:cs="Times New Roman"/>
          <w:b/>
        </w:rPr>
        <w:t>Вопросы и задания теста</w:t>
      </w:r>
      <w:r w:rsidR="00204D83" w:rsidRPr="0091766D">
        <w:rPr>
          <w:rFonts w:ascii="Times New Roman" w:hAnsi="Times New Roman" w:cs="Times New Roman"/>
          <w:b/>
          <w:noProof/>
        </w:rPr>
        <w:t xml:space="preserve"> </w:t>
      </w:r>
      <w:r w:rsidR="00204D83" w:rsidRPr="0091766D">
        <w:rPr>
          <w:rFonts w:ascii="Times New Roman" w:hAnsi="Times New Roman" w:cs="Times New Roman"/>
          <w:b/>
        </w:rPr>
        <w:t>для промежуточного контроля по дисциплине</w:t>
      </w:r>
    </w:p>
    <w:tbl>
      <w:tblPr>
        <w:tblW w:w="1005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3"/>
        <w:gridCol w:w="4111"/>
        <w:gridCol w:w="3685"/>
      </w:tblGrid>
      <w:tr w:rsidR="00204D83" w:rsidRPr="0091766D" w14:paraId="56C31FCF" w14:textId="77777777" w:rsidTr="00074917">
        <w:trPr>
          <w:tblHeader/>
        </w:trPr>
        <w:tc>
          <w:tcPr>
            <w:tcW w:w="2263" w:type="dxa"/>
            <w:tcBorders>
              <w:top w:val="single" w:sz="4" w:space="0" w:color="auto"/>
              <w:left w:val="single" w:sz="4" w:space="0" w:color="auto"/>
              <w:bottom w:val="single" w:sz="4" w:space="0" w:color="auto"/>
              <w:right w:val="single" w:sz="4" w:space="0" w:color="auto"/>
            </w:tcBorders>
          </w:tcPr>
          <w:p w14:paraId="2736CE0A"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Тестовый вопрос</w:t>
            </w:r>
          </w:p>
        </w:tc>
        <w:tc>
          <w:tcPr>
            <w:tcW w:w="4111" w:type="dxa"/>
            <w:tcBorders>
              <w:top w:val="single" w:sz="4" w:space="0" w:color="auto"/>
              <w:left w:val="single" w:sz="4" w:space="0" w:color="auto"/>
              <w:bottom w:val="single" w:sz="4" w:space="0" w:color="auto"/>
              <w:right w:val="single" w:sz="4" w:space="0" w:color="auto"/>
            </w:tcBorders>
          </w:tcPr>
          <w:p w14:paraId="7C8B2E32"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Фразы для  составления ответа</w:t>
            </w:r>
          </w:p>
        </w:tc>
        <w:tc>
          <w:tcPr>
            <w:tcW w:w="3685" w:type="dxa"/>
            <w:tcBorders>
              <w:top w:val="single" w:sz="4" w:space="0" w:color="auto"/>
              <w:left w:val="single" w:sz="4" w:space="0" w:color="auto"/>
              <w:bottom w:val="single" w:sz="4" w:space="0" w:color="auto"/>
              <w:right w:val="single" w:sz="4" w:space="0" w:color="auto"/>
            </w:tcBorders>
          </w:tcPr>
          <w:p w14:paraId="027828D5"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Правильный ответ</w:t>
            </w:r>
          </w:p>
        </w:tc>
      </w:tr>
      <w:tr w:rsidR="00204D83" w:rsidRPr="0091766D" w14:paraId="736DD17C" w14:textId="77777777" w:rsidTr="00074917">
        <w:tc>
          <w:tcPr>
            <w:tcW w:w="2263" w:type="dxa"/>
            <w:tcBorders>
              <w:top w:val="single" w:sz="4" w:space="0" w:color="auto"/>
              <w:left w:val="single" w:sz="4" w:space="0" w:color="auto"/>
              <w:bottom w:val="single" w:sz="4" w:space="0" w:color="auto"/>
              <w:right w:val="single" w:sz="4" w:space="0" w:color="auto"/>
            </w:tcBorders>
          </w:tcPr>
          <w:p w14:paraId="16A83D64"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Укажите режим(ы) измерения дымности отработавших газов  двигателя и прибор (см. рис.), с помощью которого производится эта проверка.</w:t>
            </w:r>
          </w:p>
        </w:tc>
        <w:tc>
          <w:tcPr>
            <w:tcW w:w="4111" w:type="dxa"/>
            <w:tcBorders>
              <w:top w:val="single" w:sz="4" w:space="0" w:color="auto"/>
              <w:left w:val="single" w:sz="4" w:space="0" w:color="auto"/>
              <w:bottom w:val="single" w:sz="4" w:space="0" w:color="auto"/>
              <w:right w:val="single" w:sz="4" w:space="0" w:color="auto"/>
            </w:tcBorders>
          </w:tcPr>
          <w:p w14:paraId="4F47F31A"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на пусковой частоте вращения коленчатого вала;</w:t>
            </w:r>
          </w:p>
          <w:p w14:paraId="16461B1E"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на минимально устойчивой частоте вращения холостого хода;</w:t>
            </w:r>
          </w:p>
          <w:p w14:paraId="1A8B0C3E"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на частоте вращения коленчатого вала соответствующей 60% номинальной частоты вращения;</w:t>
            </w:r>
          </w:p>
          <w:p w14:paraId="63615ECB"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на максимальной частоте вращения коленчатого вала;</w:t>
            </w:r>
          </w:p>
          <w:p w14:paraId="297E7B66"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в режиме  разгона двигателя от минимальной до максимальной частоты вращения вала;</w:t>
            </w:r>
          </w:p>
          <w:p w14:paraId="7450AFE0"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а;</w:t>
            </w:r>
          </w:p>
          <w:p w14:paraId="56780A93"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б;</w:t>
            </w:r>
          </w:p>
          <w:p w14:paraId="563AA050"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в;</w:t>
            </w:r>
          </w:p>
          <w:p w14:paraId="22250105"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г;</w:t>
            </w:r>
          </w:p>
        </w:tc>
        <w:tc>
          <w:tcPr>
            <w:tcW w:w="3685" w:type="dxa"/>
            <w:tcBorders>
              <w:top w:val="single" w:sz="4" w:space="0" w:color="auto"/>
              <w:left w:val="single" w:sz="4" w:space="0" w:color="auto"/>
              <w:bottom w:val="single" w:sz="4" w:space="0" w:color="auto"/>
              <w:right w:val="single" w:sz="4" w:space="0" w:color="auto"/>
            </w:tcBorders>
          </w:tcPr>
          <w:p w14:paraId="00A4DC23"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на максимальной частоте вращения коленчатого вала; в режиме  разгона двигателя от минимальной до максимальной частоты вращения вала; в;</w:t>
            </w:r>
          </w:p>
          <w:p w14:paraId="4F9DCA7C" w14:textId="64BBDD2F" w:rsidR="00204D83" w:rsidRPr="0091766D" w:rsidRDefault="00204D83" w:rsidP="00074917">
            <w:pPr>
              <w:rPr>
                <w:rFonts w:ascii="Times New Roman" w:hAnsi="Times New Roman" w:cs="Times New Roman"/>
              </w:rPr>
            </w:pPr>
            <w:r w:rsidRPr="0091766D">
              <w:rPr>
                <w:rFonts w:ascii="Times New Roman" w:hAnsi="Times New Roman" w:cs="Times New Roman"/>
                <w:noProof/>
              </w:rPr>
              <w:drawing>
                <wp:inline distT="0" distB="0" distL="0" distR="0" wp14:anchorId="119FD93C" wp14:editId="180DCE9B">
                  <wp:extent cx="1866900" cy="1247775"/>
                  <wp:effectExtent l="19050" t="19050" r="19050" b="2857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66900" cy="1247775"/>
                          </a:xfrm>
                          <a:prstGeom prst="rect">
                            <a:avLst/>
                          </a:prstGeom>
                          <a:noFill/>
                          <a:ln w="3175" cmpd="sng">
                            <a:solidFill>
                              <a:srgbClr val="000000"/>
                            </a:solidFill>
                            <a:miter lim="800000"/>
                            <a:headEnd/>
                            <a:tailEnd/>
                          </a:ln>
                          <a:effectLst/>
                        </pic:spPr>
                      </pic:pic>
                    </a:graphicData>
                  </a:graphic>
                </wp:inline>
              </w:drawing>
            </w:r>
          </w:p>
        </w:tc>
      </w:tr>
      <w:tr w:rsidR="00204D83" w:rsidRPr="0091766D" w14:paraId="7E125386" w14:textId="77777777" w:rsidTr="00074917">
        <w:tc>
          <w:tcPr>
            <w:tcW w:w="2263" w:type="dxa"/>
            <w:tcBorders>
              <w:top w:val="single" w:sz="4" w:space="0" w:color="auto"/>
              <w:left w:val="single" w:sz="4" w:space="0" w:color="auto"/>
              <w:bottom w:val="single" w:sz="4" w:space="0" w:color="auto"/>
              <w:right w:val="single" w:sz="4" w:space="0" w:color="auto"/>
            </w:tcBorders>
          </w:tcPr>
          <w:p w14:paraId="570A7091"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Какие параметры, характеризующие состояние карбюратора, позволяет оценить прибор изображенный на рисунке?</w:t>
            </w:r>
          </w:p>
        </w:tc>
        <w:tc>
          <w:tcPr>
            <w:tcW w:w="4111" w:type="dxa"/>
            <w:tcBorders>
              <w:top w:val="single" w:sz="4" w:space="0" w:color="auto"/>
              <w:left w:val="single" w:sz="4" w:space="0" w:color="auto"/>
              <w:bottom w:val="single" w:sz="4" w:space="0" w:color="auto"/>
              <w:right w:val="single" w:sz="4" w:space="0" w:color="auto"/>
            </w:tcBorders>
          </w:tcPr>
          <w:p w14:paraId="468D4185"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Уровень  топлива в поплавковой камере;</w:t>
            </w:r>
          </w:p>
          <w:p w14:paraId="341752CD"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Производительность ускорительного насоса;</w:t>
            </w:r>
          </w:p>
          <w:p w14:paraId="7DD040E2"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Утечки в игольчатом клапане;</w:t>
            </w:r>
          </w:p>
          <w:p w14:paraId="39562A11"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Пропускную способность главного топливного жиклера;</w:t>
            </w:r>
          </w:p>
          <w:p w14:paraId="3998B3B4"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Утечки в клапане экономайзера;</w:t>
            </w:r>
          </w:p>
          <w:p w14:paraId="3232DEF4"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w:t>
            </w:r>
          </w:p>
        </w:tc>
        <w:tc>
          <w:tcPr>
            <w:tcW w:w="3685" w:type="dxa"/>
            <w:tcBorders>
              <w:top w:val="single" w:sz="4" w:space="0" w:color="auto"/>
              <w:left w:val="single" w:sz="4" w:space="0" w:color="auto"/>
              <w:bottom w:val="single" w:sz="4" w:space="0" w:color="auto"/>
              <w:right w:val="single" w:sz="4" w:space="0" w:color="auto"/>
            </w:tcBorders>
          </w:tcPr>
          <w:p w14:paraId="649FF2F5"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Уровень  топлива в поплавковой камере; Производительность ускорительного насоса; Утечки в игольчатом клапане;</w:t>
            </w:r>
          </w:p>
          <w:p w14:paraId="6738834F" w14:textId="19B7F750" w:rsidR="00204D83" w:rsidRPr="0091766D" w:rsidRDefault="00204D83" w:rsidP="00074917">
            <w:pPr>
              <w:rPr>
                <w:rFonts w:ascii="Times New Roman" w:hAnsi="Times New Roman" w:cs="Times New Roman"/>
              </w:rPr>
            </w:pPr>
            <w:r w:rsidRPr="0091766D">
              <w:rPr>
                <w:rFonts w:ascii="Times New Roman" w:hAnsi="Times New Roman" w:cs="Times New Roman"/>
                <w:noProof/>
              </w:rPr>
              <w:drawing>
                <wp:inline distT="0" distB="0" distL="0" distR="0" wp14:anchorId="3C5D82FA" wp14:editId="311F52CB">
                  <wp:extent cx="1647825" cy="1095375"/>
                  <wp:effectExtent l="19050" t="19050" r="28575" b="2857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47825" cy="1095375"/>
                          </a:xfrm>
                          <a:prstGeom prst="rect">
                            <a:avLst/>
                          </a:prstGeom>
                          <a:noFill/>
                          <a:ln w="3175" cmpd="sng">
                            <a:solidFill>
                              <a:srgbClr val="000000"/>
                            </a:solidFill>
                            <a:miter lim="800000"/>
                            <a:headEnd/>
                            <a:tailEnd/>
                          </a:ln>
                          <a:effectLst/>
                        </pic:spPr>
                      </pic:pic>
                    </a:graphicData>
                  </a:graphic>
                </wp:inline>
              </w:drawing>
            </w:r>
          </w:p>
        </w:tc>
      </w:tr>
      <w:tr w:rsidR="00204D83" w:rsidRPr="0091766D" w14:paraId="05095BA9" w14:textId="77777777" w:rsidTr="00074917">
        <w:tc>
          <w:tcPr>
            <w:tcW w:w="2263" w:type="dxa"/>
            <w:tcBorders>
              <w:top w:val="single" w:sz="4" w:space="0" w:color="auto"/>
              <w:left w:val="single" w:sz="4" w:space="0" w:color="auto"/>
              <w:bottom w:val="single" w:sz="4" w:space="0" w:color="auto"/>
              <w:right w:val="single" w:sz="4" w:space="0" w:color="auto"/>
            </w:tcBorders>
          </w:tcPr>
          <w:p w14:paraId="201B361D"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Какие элементы тормозного стенда </w:t>
            </w:r>
            <w:r w:rsidRPr="0091766D">
              <w:rPr>
                <w:rFonts w:ascii="Times New Roman" w:hAnsi="Times New Roman" w:cs="Times New Roman"/>
              </w:rPr>
              <w:lastRenderedPageBreak/>
              <w:t>обозначены позициями 1, 2, 3</w:t>
            </w:r>
          </w:p>
        </w:tc>
        <w:tc>
          <w:tcPr>
            <w:tcW w:w="4111" w:type="dxa"/>
            <w:tcBorders>
              <w:top w:val="single" w:sz="4" w:space="0" w:color="auto"/>
              <w:left w:val="single" w:sz="4" w:space="0" w:color="auto"/>
              <w:bottom w:val="single" w:sz="4" w:space="0" w:color="auto"/>
              <w:right w:val="single" w:sz="4" w:space="0" w:color="auto"/>
            </w:tcBorders>
          </w:tcPr>
          <w:p w14:paraId="4EF7C8E1"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lastRenderedPageBreak/>
              <w:t xml:space="preserve"> Электродвигатель привода правого блока опорных роликов;</w:t>
            </w:r>
          </w:p>
          <w:p w14:paraId="12E2517C"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lastRenderedPageBreak/>
              <w:t xml:space="preserve"> Устройство для измерения тормозной силы;</w:t>
            </w:r>
          </w:p>
          <w:p w14:paraId="0F5CAB30"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Цепная передача;</w:t>
            </w:r>
          </w:p>
          <w:p w14:paraId="711FF932"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Электродвигатель привода левого блока опорных роликов;</w:t>
            </w:r>
          </w:p>
          <w:p w14:paraId="72A7EC2C"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Антиблокировочная цепь;</w:t>
            </w:r>
          </w:p>
          <w:p w14:paraId="2F1C3B50"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Измеритель давления на педаль тормоза;</w:t>
            </w:r>
          </w:p>
          <w:p w14:paraId="691C321E"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w:t>
            </w:r>
          </w:p>
        </w:tc>
        <w:tc>
          <w:tcPr>
            <w:tcW w:w="3685" w:type="dxa"/>
            <w:tcBorders>
              <w:top w:val="single" w:sz="4" w:space="0" w:color="auto"/>
              <w:left w:val="single" w:sz="4" w:space="0" w:color="auto"/>
              <w:bottom w:val="single" w:sz="4" w:space="0" w:color="auto"/>
              <w:right w:val="single" w:sz="4" w:space="0" w:color="auto"/>
            </w:tcBorders>
          </w:tcPr>
          <w:p w14:paraId="79BBA2BB"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lastRenderedPageBreak/>
              <w:t xml:space="preserve">Электродвигатель привода левого блока опорных роликов; </w:t>
            </w:r>
            <w:r w:rsidRPr="0091766D">
              <w:rPr>
                <w:rFonts w:ascii="Times New Roman" w:hAnsi="Times New Roman" w:cs="Times New Roman"/>
              </w:rPr>
              <w:lastRenderedPageBreak/>
              <w:t>Устройство для измерения тормозной силы; Цепная передача;</w:t>
            </w:r>
          </w:p>
          <w:p w14:paraId="2E5EC71C" w14:textId="6C638BEF" w:rsidR="00204D83" w:rsidRPr="0091766D" w:rsidRDefault="00204D83" w:rsidP="00074917">
            <w:pPr>
              <w:rPr>
                <w:rFonts w:ascii="Times New Roman" w:hAnsi="Times New Roman" w:cs="Times New Roman"/>
              </w:rPr>
            </w:pPr>
            <w:r w:rsidRPr="0091766D">
              <w:rPr>
                <w:rFonts w:ascii="Times New Roman" w:hAnsi="Times New Roman" w:cs="Times New Roman"/>
                <w:noProof/>
              </w:rPr>
              <w:drawing>
                <wp:inline distT="0" distB="0" distL="0" distR="0" wp14:anchorId="6A7682CA" wp14:editId="4226FA77">
                  <wp:extent cx="1619250" cy="1076325"/>
                  <wp:effectExtent l="19050" t="19050" r="19050" b="2857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19250" cy="1076325"/>
                          </a:xfrm>
                          <a:prstGeom prst="rect">
                            <a:avLst/>
                          </a:prstGeom>
                          <a:noFill/>
                          <a:ln w="3175" cmpd="sng">
                            <a:solidFill>
                              <a:srgbClr val="000000"/>
                            </a:solidFill>
                            <a:miter lim="800000"/>
                            <a:headEnd/>
                            <a:tailEnd/>
                          </a:ln>
                          <a:effectLst/>
                        </pic:spPr>
                      </pic:pic>
                    </a:graphicData>
                  </a:graphic>
                </wp:inline>
              </w:drawing>
            </w:r>
          </w:p>
        </w:tc>
      </w:tr>
      <w:tr w:rsidR="00204D83" w:rsidRPr="0091766D" w14:paraId="08F41E9F" w14:textId="77777777" w:rsidTr="00074917">
        <w:tc>
          <w:tcPr>
            <w:tcW w:w="2263" w:type="dxa"/>
            <w:tcBorders>
              <w:top w:val="single" w:sz="4" w:space="0" w:color="auto"/>
              <w:left w:val="single" w:sz="4" w:space="0" w:color="auto"/>
              <w:bottom w:val="single" w:sz="4" w:space="0" w:color="auto"/>
              <w:right w:val="single" w:sz="4" w:space="0" w:color="auto"/>
            </w:tcBorders>
          </w:tcPr>
          <w:p w14:paraId="530E17BE"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Что за устройство  изображено на рисунке и  его назначение?</w:t>
            </w:r>
          </w:p>
        </w:tc>
        <w:tc>
          <w:tcPr>
            <w:tcW w:w="4111" w:type="dxa"/>
            <w:tcBorders>
              <w:top w:val="single" w:sz="4" w:space="0" w:color="auto"/>
              <w:left w:val="single" w:sz="4" w:space="0" w:color="auto"/>
              <w:bottom w:val="single" w:sz="4" w:space="0" w:color="auto"/>
              <w:right w:val="single" w:sz="4" w:space="0" w:color="auto"/>
            </w:tcBorders>
          </w:tcPr>
          <w:p w14:paraId="5EB1BA73"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Предназначен для изменения частоты вращения ротора электромашины;</w:t>
            </w:r>
          </w:p>
          <w:p w14:paraId="634AB33A"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Предназначен для изменения нагрузки на ведущие колеса автомобиля;</w:t>
            </w:r>
          </w:p>
          <w:p w14:paraId="43CAB606"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Жидкостный реостат стенда тяговых качеств;</w:t>
            </w:r>
          </w:p>
          <w:p w14:paraId="52B5EAFB"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Жидкостный реостат тормозного стенда;</w:t>
            </w:r>
          </w:p>
          <w:p w14:paraId="2804811E"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w:t>
            </w:r>
          </w:p>
        </w:tc>
        <w:tc>
          <w:tcPr>
            <w:tcW w:w="3685" w:type="dxa"/>
            <w:tcBorders>
              <w:top w:val="single" w:sz="4" w:space="0" w:color="auto"/>
              <w:left w:val="single" w:sz="4" w:space="0" w:color="auto"/>
              <w:bottom w:val="single" w:sz="4" w:space="0" w:color="auto"/>
              <w:right w:val="single" w:sz="4" w:space="0" w:color="auto"/>
            </w:tcBorders>
          </w:tcPr>
          <w:p w14:paraId="4FDA1EE2"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Жидкостный реостат стенда тяговых качеств; Предназначен для изменения частоты вращения ротора электромашины;</w:t>
            </w:r>
          </w:p>
          <w:p w14:paraId="7DDFACC6" w14:textId="469F07D8" w:rsidR="00204D83" w:rsidRPr="0091766D" w:rsidRDefault="00204D83" w:rsidP="00074917">
            <w:pPr>
              <w:rPr>
                <w:rFonts w:ascii="Times New Roman" w:hAnsi="Times New Roman" w:cs="Times New Roman"/>
              </w:rPr>
            </w:pPr>
            <w:r w:rsidRPr="0091766D">
              <w:rPr>
                <w:rFonts w:ascii="Times New Roman" w:hAnsi="Times New Roman" w:cs="Times New Roman"/>
                <w:noProof/>
              </w:rPr>
              <w:drawing>
                <wp:inline distT="0" distB="0" distL="0" distR="0" wp14:anchorId="5F8474A5" wp14:editId="15505A25">
                  <wp:extent cx="2162175" cy="1438275"/>
                  <wp:effectExtent l="19050" t="19050" r="28575" b="2857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62175" cy="1438275"/>
                          </a:xfrm>
                          <a:prstGeom prst="rect">
                            <a:avLst/>
                          </a:prstGeom>
                          <a:noFill/>
                          <a:ln w="3175" cmpd="sng">
                            <a:solidFill>
                              <a:srgbClr val="000000"/>
                            </a:solidFill>
                            <a:miter lim="800000"/>
                            <a:headEnd/>
                            <a:tailEnd/>
                          </a:ln>
                          <a:effectLst/>
                        </pic:spPr>
                      </pic:pic>
                    </a:graphicData>
                  </a:graphic>
                </wp:inline>
              </w:drawing>
            </w:r>
          </w:p>
        </w:tc>
      </w:tr>
      <w:tr w:rsidR="00204D83" w:rsidRPr="0091766D" w14:paraId="012F7F69" w14:textId="77777777" w:rsidTr="00074917">
        <w:tc>
          <w:tcPr>
            <w:tcW w:w="2263" w:type="dxa"/>
            <w:tcBorders>
              <w:top w:val="single" w:sz="4" w:space="0" w:color="auto"/>
              <w:left w:val="single" w:sz="4" w:space="0" w:color="auto"/>
              <w:bottom w:val="single" w:sz="4" w:space="0" w:color="auto"/>
              <w:right w:val="single" w:sz="4" w:space="0" w:color="auto"/>
            </w:tcBorders>
          </w:tcPr>
          <w:p w14:paraId="18476273"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Прибор изображенный на рисунке предназначен для....</w:t>
            </w:r>
          </w:p>
        </w:tc>
        <w:tc>
          <w:tcPr>
            <w:tcW w:w="4111" w:type="dxa"/>
            <w:tcBorders>
              <w:top w:val="single" w:sz="4" w:space="0" w:color="auto"/>
              <w:left w:val="single" w:sz="4" w:space="0" w:color="auto"/>
              <w:bottom w:val="single" w:sz="4" w:space="0" w:color="auto"/>
              <w:right w:val="single" w:sz="4" w:space="0" w:color="auto"/>
            </w:tcBorders>
          </w:tcPr>
          <w:p w14:paraId="0598A175"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Измерения давления начала впрыска топлива форсункой;</w:t>
            </w:r>
          </w:p>
          <w:p w14:paraId="4B76CA83"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Оценки качества распыла топлива форсункой;</w:t>
            </w:r>
          </w:p>
          <w:p w14:paraId="2743E898"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Проверки работоспособности подкачивающего насоса;</w:t>
            </w:r>
          </w:p>
          <w:p w14:paraId="733EE35C"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Оценки состояния нагнетательного клапана ТНВД;</w:t>
            </w:r>
          </w:p>
          <w:p w14:paraId="4EA53FF3"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Определения пропускной способности форсунки;</w:t>
            </w:r>
          </w:p>
          <w:p w14:paraId="34932D1D"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w:t>
            </w:r>
          </w:p>
        </w:tc>
        <w:tc>
          <w:tcPr>
            <w:tcW w:w="3685" w:type="dxa"/>
            <w:tcBorders>
              <w:top w:val="single" w:sz="4" w:space="0" w:color="auto"/>
              <w:left w:val="single" w:sz="4" w:space="0" w:color="auto"/>
              <w:bottom w:val="single" w:sz="4" w:space="0" w:color="auto"/>
              <w:right w:val="single" w:sz="4" w:space="0" w:color="auto"/>
            </w:tcBorders>
          </w:tcPr>
          <w:p w14:paraId="0D36713A"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Измерения давления начала впрыска топлива форсункой; Оценки качества распыла топлива форсункой;</w:t>
            </w:r>
          </w:p>
          <w:p w14:paraId="7CA280AE" w14:textId="51A89FFD" w:rsidR="00204D83" w:rsidRPr="0091766D" w:rsidRDefault="00204D83" w:rsidP="00074917">
            <w:pPr>
              <w:rPr>
                <w:rFonts w:ascii="Times New Roman" w:hAnsi="Times New Roman" w:cs="Times New Roman"/>
              </w:rPr>
            </w:pPr>
            <w:r w:rsidRPr="0091766D">
              <w:rPr>
                <w:rFonts w:ascii="Times New Roman" w:hAnsi="Times New Roman" w:cs="Times New Roman"/>
                <w:noProof/>
              </w:rPr>
              <w:drawing>
                <wp:inline distT="0" distB="0" distL="0" distR="0" wp14:anchorId="777BC20B" wp14:editId="30A8AAAE">
                  <wp:extent cx="1524000" cy="1019175"/>
                  <wp:effectExtent l="19050" t="19050" r="19050" b="2857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24000" cy="1019175"/>
                          </a:xfrm>
                          <a:prstGeom prst="rect">
                            <a:avLst/>
                          </a:prstGeom>
                          <a:noFill/>
                          <a:ln w="3175" cmpd="sng">
                            <a:solidFill>
                              <a:srgbClr val="000000"/>
                            </a:solidFill>
                            <a:miter lim="800000"/>
                            <a:headEnd/>
                            <a:tailEnd/>
                          </a:ln>
                          <a:effectLst/>
                        </pic:spPr>
                      </pic:pic>
                    </a:graphicData>
                  </a:graphic>
                </wp:inline>
              </w:drawing>
            </w:r>
          </w:p>
        </w:tc>
      </w:tr>
      <w:tr w:rsidR="00204D83" w:rsidRPr="0091766D" w14:paraId="6923C1C5" w14:textId="77777777" w:rsidTr="00074917">
        <w:trPr>
          <w:trHeight w:val="2716"/>
        </w:trPr>
        <w:tc>
          <w:tcPr>
            <w:tcW w:w="2263" w:type="dxa"/>
            <w:tcBorders>
              <w:top w:val="single" w:sz="4" w:space="0" w:color="auto"/>
              <w:left w:val="single" w:sz="4" w:space="0" w:color="auto"/>
              <w:bottom w:val="single" w:sz="4" w:space="0" w:color="auto"/>
              <w:right w:val="single" w:sz="4" w:space="0" w:color="auto"/>
            </w:tcBorders>
          </w:tcPr>
          <w:p w14:paraId="16379DB6"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Стенд, изображенный на рисунке позволяет  определить...</w:t>
            </w:r>
          </w:p>
        </w:tc>
        <w:tc>
          <w:tcPr>
            <w:tcW w:w="4111" w:type="dxa"/>
            <w:tcBorders>
              <w:top w:val="single" w:sz="4" w:space="0" w:color="auto"/>
              <w:left w:val="single" w:sz="4" w:space="0" w:color="auto"/>
              <w:bottom w:val="single" w:sz="4" w:space="0" w:color="auto"/>
              <w:right w:val="single" w:sz="4" w:space="0" w:color="auto"/>
            </w:tcBorders>
          </w:tcPr>
          <w:p w14:paraId="6EAA1C4B"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Величину дисбаланса;</w:t>
            </w:r>
          </w:p>
          <w:p w14:paraId="0F0C5209"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Место установки грузиков;</w:t>
            </w:r>
          </w:p>
          <w:p w14:paraId="66B3EAF9"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Диаметр колеса автомобиля;</w:t>
            </w:r>
          </w:p>
          <w:p w14:paraId="1F4A4C25"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Способ установки грузиков;</w:t>
            </w:r>
          </w:p>
          <w:p w14:paraId="0057DA52"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Режим балансировки;</w:t>
            </w:r>
          </w:p>
          <w:p w14:paraId="455F3C14"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w:t>
            </w:r>
          </w:p>
        </w:tc>
        <w:tc>
          <w:tcPr>
            <w:tcW w:w="3685" w:type="dxa"/>
            <w:tcBorders>
              <w:top w:val="single" w:sz="4" w:space="0" w:color="auto"/>
              <w:left w:val="single" w:sz="4" w:space="0" w:color="auto"/>
              <w:bottom w:val="single" w:sz="4" w:space="0" w:color="auto"/>
              <w:right w:val="single" w:sz="4" w:space="0" w:color="auto"/>
            </w:tcBorders>
          </w:tcPr>
          <w:p w14:paraId="71909F42"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Величину дисбаланса; Место установки грузиков;</w:t>
            </w:r>
          </w:p>
          <w:p w14:paraId="543AA6F4" w14:textId="7922B8CD" w:rsidR="00204D83" w:rsidRPr="0091766D" w:rsidRDefault="00204D83" w:rsidP="00074917">
            <w:pPr>
              <w:rPr>
                <w:rFonts w:ascii="Times New Roman" w:hAnsi="Times New Roman" w:cs="Times New Roman"/>
              </w:rPr>
            </w:pPr>
            <w:r w:rsidRPr="0091766D">
              <w:rPr>
                <w:rFonts w:ascii="Times New Roman" w:hAnsi="Times New Roman" w:cs="Times New Roman"/>
                <w:noProof/>
              </w:rPr>
              <w:drawing>
                <wp:inline distT="0" distB="0" distL="0" distR="0" wp14:anchorId="61D0139C" wp14:editId="7E4A0806">
                  <wp:extent cx="2162175" cy="1438275"/>
                  <wp:effectExtent l="19050" t="19050" r="28575" b="285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62175" cy="1438275"/>
                          </a:xfrm>
                          <a:prstGeom prst="rect">
                            <a:avLst/>
                          </a:prstGeom>
                          <a:noFill/>
                          <a:ln w="3175" cmpd="sng">
                            <a:solidFill>
                              <a:srgbClr val="000000"/>
                            </a:solidFill>
                            <a:miter lim="800000"/>
                            <a:headEnd/>
                            <a:tailEnd/>
                          </a:ln>
                          <a:effectLst/>
                        </pic:spPr>
                      </pic:pic>
                    </a:graphicData>
                  </a:graphic>
                </wp:inline>
              </w:drawing>
            </w:r>
          </w:p>
        </w:tc>
      </w:tr>
      <w:tr w:rsidR="00204D83" w:rsidRPr="0091766D" w14:paraId="5FA65178" w14:textId="77777777" w:rsidTr="00074917">
        <w:tc>
          <w:tcPr>
            <w:tcW w:w="2263" w:type="dxa"/>
            <w:tcBorders>
              <w:top w:val="single" w:sz="4" w:space="0" w:color="auto"/>
              <w:left w:val="single" w:sz="4" w:space="0" w:color="auto"/>
              <w:bottom w:val="single" w:sz="4" w:space="0" w:color="auto"/>
              <w:right w:val="single" w:sz="4" w:space="0" w:color="auto"/>
            </w:tcBorders>
          </w:tcPr>
          <w:p w14:paraId="1BCD8852"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Укажите назначение приборов (а,б,в,г)  изображенных на рисуке?</w:t>
            </w:r>
          </w:p>
        </w:tc>
        <w:tc>
          <w:tcPr>
            <w:tcW w:w="4111" w:type="dxa"/>
            <w:tcBorders>
              <w:top w:val="single" w:sz="4" w:space="0" w:color="auto"/>
              <w:left w:val="single" w:sz="4" w:space="0" w:color="auto"/>
              <w:bottom w:val="single" w:sz="4" w:space="0" w:color="auto"/>
              <w:right w:val="single" w:sz="4" w:space="0" w:color="auto"/>
            </w:tcBorders>
          </w:tcPr>
          <w:p w14:paraId="36F37EE4"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Диагностирование цилиндропоршневой группы по падению давления воздуха;</w:t>
            </w:r>
          </w:p>
          <w:p w14:paraId="3657C725"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Диагностирование цилиндропоршневой группы по расходу картерных газов;</w:t>
            </w:r>
          </w:p>
          <w:p w14:paraId="607FB9DF"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Контроль технического состояния двигателя по содержанию вредных веществ в отработавших газах;</w:t>
            </w:r>
          </w:p>
          <w:p w14:paraId="1F0A7B47"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lastRenderedPageBreak/>
              <w:t xml:space="preserve"> Диагностирование двигателя по угловому ускорению разгона коленчатого вала;</w:t>
            </w:r>
          </w:p>
          <w:p w14:paraId="70280F68"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Диагностирование двигателя по величине компрессии;</w:t>
            </w:r>
          </w:p>
          <w:p w14:paraId="4BE406F6"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Определение цилиндрового баланса двигателя;</w:t>
            </w:r>
          </w:p>
          <w:p w14:paraId="05EBE0B7"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w:t>
            </w:r>
          </w:p>
        </w:tc>
        <w:tc>
          <w:tcPr>
            <w:tcW w:w="3685" w:type="dxa"/>
            <w:tcBorders>
              <w:top w:val="single" w:sz="4" w:space="0" w:color="auto"/>
              <w:left w:val="single" w:sz="4" w:space="0" w:color="auto"/>
              <w:bottom w:val="single" w:sz="4" w:space="0" w:color="auto"/>
              <w:right w:val="single" w:sz="4" w:space="0" w:color="auto"/>
            </w:tcBorders>
          </w:tcPr>
          <w:p w14:paraId="45187BAF"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lastRenderedPageBreak/>
              <w:t xml:space="preserve">Диагностирование цилиндропоршневой группы по падению давления воздуха; Диагностирование цилиндропоршневой группы по расходу картерных газов; Контроль технического состояния двигателя по содержанию вредных веществ в </w:t>
            </w:r>
            <w:r w:rsidRPr="0091766D">
              <w:rPr>
                <w:rFonts w:ascii="Times New Roman" w:hAnsi="Times New Roman" w:cs="Times New Roman"/>
              </w:rPr>
              <w:lastRenderedPageBreak/>
              <w:t>отработавших газах; Диагностирование двигателя по угловому ускорению разгона коленчатого вала;</w:t>
            </w:r>
          </w:p>
          <w:p w14:paraId="574DD30C" w14:textId="13F3E23F" w:rsidR="00204D83" w:rsidRPr="0091766D" w:rsidRDefault="00204D83" w:rsidP="00074917">
            <w:pPr>
              <w:rPr>
                <w:rFonts w:ascii="Times New Roman" w:hAnsi="Times New Roman" w:cs="Times New Roman"/>
              </w:rPr>
            </w:pPr>
            <w:r w:rsidRPr="0091766D">
              <w:rPr>
                <w:rFonts w:ascii="Times New Roman" w:hAnsi="Times New Roman" w:cs="Times New Roman"/>
                <w:noProof/>
              </w:rPr>
              <w:drawing>
                <wp:inline distT="0" distB="0" distL="0" distR="0" wp14:anchorId="068D2C01" wp14:editId="7C9FA7C3">
                  <wp:extent cx="2162175" cy="1438275"/>
                  <wp:effectExtent l="19050" t="19050" r="28575" b="2857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62175" cy="1438275"/>
                          </a:xfrm>
                          <a:prstGeom prst="rect">
                            <a:avLst/>
                          </a:prstGeom>
                          <a:noFill/>
                          <a:ln w="3175" cmpd="sng">
                            <a:solidFill>
                              <a:srgbClr val="000000"/>
                            </a:solidFill>
                            <a:miter lim="800000"/>
                            <a:headEnd/>
                            <a:tailEnd/>
                          </a:ln>
                          <a:effectLst/>
                        </pic:spPr>
                      </pic:pic>
                    </a:graphicData>
                  </a:graphic>
                </wp:inline>
              </w:drawing>
            </w:r>
          </w:p>
        </w:tc>
      </w:tr>
      <w:tr w:rsidR="00204D83" w:rsidRPr="0091766D" w14:paraId="572E83F9" w14:textId="77777777" w:rsidTr="00074917">
        <w:tc>
          <w:tcPr>
            <w:tcW w:w="2263" w:type="dxa"/>
            <w:tcBorders>
              <w:top w:val="single" w:sz="4" w:space="0" w:color="auto"/>
              <w:left w:val="single" w:sz="4" w:space="0" w:color="auto"/>
              <w:bottom w:val="single" w:sz="4" w:space="0" w:color="auto"/>
              <w:right w:val="single" w:sz="4" w:space="0" w:color="auto"/>
            </w:tcBorders>
          </w:tcPr>
          <w:p w14:paraId="0A9047D5"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Анализ отработавших газов проводится у прогретого двигателя  и …</w:t>
            </w:r>
          </w:p>
        </w:tc>
        <w:tc>
          <w:tcPr>
            <w:tcW w:w="4111" w:type="dxa"/>
            <w:tcBorders>
              <w:top w:val="single" w:sz="4" w:space="0" w:color="auto"/>
              <w:left w:val="single" w:sz="4" w:space="0" w:color="auto"/>
              <w:bottom w:val="single" w:sz="4" w:space="0" w:color="auto"/>
              <w:right w:val="single" w:sz="4" w:space="0" w:color="auto"/>
            </w:tcBorders>
          </w:tcPr>
          <w:p w14:paraId="5C2064AF"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на пусковой частоте вращения коленчатого вала;</w:t>
            </w:r>
          </w:p>
          <w:p w14:paraId="61C37127"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на минимально устойчивой частоте вращения холостого хода;</w:t>
            </w:r>
          </w:p>
          <w:p w14:paraId="21D8CE5F"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на частоте вращения коленчатого вала соответствующей 60% номинальной частоты вращения;</w:t>
            </w:r>
          </w:p>
          <w:p w14:paraId="1571C6E4"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на частоте вращения коленчатого вала соответствующей 100% номинальной частоты вращения;</w:t>
            </w:r>
          </w:p>
        </w:tc>
        <w:tc>
          <w:tcPr>
            <w:tcW w:w="3685" w:type="dxa"/>
            <w:tcBorders>
              <w:top w:val="single" w:sz="4" w:space="0" w:color="auto"/>
              <w:left w:val="single" w:sz="4" w:space="0" w:color="auto"/>
              <w:bottom w:val="single" w:sz="4" w:space="0" w:color="auto"/>
              <w:right w:val="single" w:sz="4" w:space="0" w:color="auto"/>
            </w:tcBorders>
          </w:tcPr>
          <w:p w14:paraId="48E7CB08"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на минимально устойчивой частоте вращения холостого хода; на частоте вращения коленчатого вала соответствующей 100% номинальной частоты вращения;</w:t>
            </w:r>
          </w:p>
          <w:p w14:paraId="7F64C034" w14:textId="77777777" w:rsidR="00204D83" w:rsidRPr="0091766D" w:rsidRDefault="00204D83" w:rsidP="00074917">
            <w:pPr>
              <w:rPr>
                <w:rFonts w:ascii="Times New Roman" w:hAnsi="Times New Roman" w:cs="Times New Roman"/>
              </w:rPr>
            </w:pPr>
          </w:p>
        </w:tc>
      </w:tr>
      <w:tr w:rsidR="00204D83" w:rsidRPr="0091766D" w14:paraId="426F1B28" w14:textId="77777777" w:rsidTr="00074917">
        <w:tc>
          <w:tcPr>
            <w:tcW w:w="2263" w:type="dxa"/>
            <w:tcBorders>
              <w:top w:val="single" w:sz="4" w:space="0" w:color="auto"/>
              <w:left w:val="single" w:sz="4" w:space="0" w:color="auto"/>
              <w:bottom w:val="single" w:sz="4" w:space="0" w:color="auto"/>
              <w:right w:val="single" w:sz="4" w:space="0" w:color="auto"/>
            </w:tcBorders>
          </w:tcPr>
          <w:p w14:paraId="2E89D5AE"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Для определения утечек сжатого воздуха в цилиндре двигателя с помощью пневмотестера следует …</w:t>
            </w:r>
          </w:p>
        </w:tc>
        <w:tc>
          <w:tcPr>
            <w:tcW w:w="4111" w:type="dxa"/>
            <w:tcBorders>
              <w:top w:val="single" w:sz="4" w:space="0" w:color="auto"/>
              <w:left w:val="single" w:sz="4" w:space="0" w:color="auto"/>
              <w:bottom w:val="single" w:sz="4" w:space="0" w:color="auto"/>
              <w:right w:val="single" w:sz="4" w:space="0" w:color="auto"/>
            </w:tcBorders>
          </w:tcPr>
          <w:p w14:paraId="78D72F1A"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Установить штуцер пневмотестера в отверстие свечи цилиндра, предварительно вывернув свечи;</w:t>
            </w:r>
          </w:p>
          <w:p w14:paraId="7236EFCE"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Поршень цилиндра двигателя  перевести в положение, соответствующее концу такта сжатия;</w:t>
            </w:r>
          </w:p>
          <w:p w14:paraId="409A9950"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Подключить к штуцеру пневмотестера быстросъемную муфту и измерить давление в цилиндре;</w:t>
            </w:r>
          </w:p>
          <w:p w14:paraId="05F86610"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Включить компрессор и проконтролировать работоспособность пневмотестера;</w:t>
            </w:r>
          </w:p>
          <w:p w14:paraId="257018AE"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w:t>
            </w:r>
          </w:p>
        </w:tc>
        <w:tc>
          <w:tcPr>
            <w:tcW w:w="3685" w:type="dxa"/>
            <w:tcBorders>
              <w:top w:val="single" w:sz="4" w:space="0" w:color="auto"/>
              <w:left w:val="single" w:sz="4" w:space="0" w:color="auto"/>
              <w:bottom w:val="single" w:sz="4" w:space="0" w:color="auto"/>
              <w:right w:val="single" w:sz="4" w:space="0" w:color="auto"/>
            </w:tcBorders>
          </w:tcPr>
          <w:p w14:paraId="586F8CC6"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Включить компрессор и проконтролировать работоспособность пневмотестера; Установить штуцер пневмотестера в отверстие свечи цилиндра, предварительно вывернув свечи; Поршень цилиндра двигателя  перевести в положение, соответствующее концу такта сжатия; Подключить к штуцеру пневмотестера быстросъемную муфту и измерить давление в цилиндре;</w:t>
            </w:r>
          </w:p>
          <w:p w14:paraId="4A785F4C" w14:textId="423B6AD3" w:rsidR="00204D83" w:rsidRPr="0091766D" w:rsidRDefault="00204D83" w:rsidP="00074917">
            <w:pPr>
              <w:rPr>
                <w:rFonts w:ascii="Times New Roman" w:hAnsi="Times New Roman" w:cs="Times New Roman"/>
              </w:rPr>
            </w:pPr>
            <w:r w:rsidRPr="0091766D">
              <w:rPr>
                <w:rFonts w:ascii="Times New Roman" w:hAnsi="Times New Roman" w:cs="Times New Roman"/>
                <w:noProof/>
              </w:rPr>
              <w:drawing>
                <wp:inline distT="0" distB="0" distL="0" distR="0" wp14:anchorId="70DDDE27" wp14:editId="40B03058">
                  <wp:extent cx="2238375" cy="1485900"/>
                  <wp:effectExtent l="19050" t="19050" r="28575" b="190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38375" cy="1485900"/>
                          </a:xfrm>
                          <a:prstGeom prst="rect">
                            <a:avLst/>
                          </a:prstGeom>
                          <a:noFill/>
                          <a:ln w="3175" cmpd="sng">
                            <a:solidFill>
                              <a:srgbClr val="000000"/>
                            </a:solidFill>
                            <a:miter lim="800000"/>
                            <a:headEnd/>
                            <a:tailEnd/>
                          </a:ln>
                          <a:effectLst/>
                        </pic:spPr>
                      </pic:pic>
                    </a:graphicData>
                  </a:graphic>
                </wp:inline>
              </w:drawing>
            </w:r>
          </w:p>
          <w:p w14:paraId="06ECB883" w14:textId="77777777" w:rsidR="00204D83" w:rsidRPr="0091766D" w:rsidRDefault="00204D83" w:rsidP="00074917">
            <w:pPr>
              <w:rPr>
                <w:rFonts w:ascii="Times New Roman" w:hAnsi="Times New Roman" w:cs="Times New Roman"/>
              </w:rPr>
            </w:pPr>
          </w:p>
        </w:tc>
      </w:tr>
      <w:tr w:rsidR="00204D83" w:rsidRPr="0091766D" w14:paraId="2C70885B" w14:textId="77777777" w:rsidTr="00074917">
        <w:tc>
          <w:tcPr>
            <w:tcW w:w="2263" w:type="dxa"/>
            <w:tcBorders>
              <w:top w:val="single" w:sz="4" w:space="0" w:color="auto"/>
              <w:left w:val="single" w:sz="4" w:space="0" w:color="auto"/>
              <w:bottom w:val="single" w:sz="4" w:space="0" w:color="auto"/>
              <w:right w:val="single" w:sz="4" w:space="0" w:color="auto"/>
            </w:tcBorders>
          </w:tcPr>
          <w:p w14:paraId="3B71B5C2"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По зависимостям (а,б,в,г) между тормозной силой (Pm) и силой давления на педаль (Рт) оцените </w:t>
            </w:r>
            <w:r w:rsidRPr="0091766D">
              <w:rPr>
                <w:rFonts w:ascii="Times New Roman" w:hAnsi="Times New Roman" w:cs="Times New Roman"/>
              </w:rPr>
              <w:lastRenderedPageBreak/>
              <w:t>состояния тормозной системы соответственно (А - начало блокировки колеса)</w:t>
            </w:r>
          </w:p>
        </w:tc>
        <w:tc>
          <w:tcPr>
            <w:tcW w:w="4111" w:type="dxa"/>
            <w:tcBorders>
              <w:top w:val="single" w:sz="4" w:space="0" w:color="auto"/>
              <w:left w:val="single" w:sz="4" w:space="0" w:color="auto"/>
              <w:bottom w:val="single" w:sz="4" w:space="0" w:color="auto"/>
              <w:right w:val="single" w:sz="4" w:space="0" w:color="auto"/>
            </w:tcBorders>
          </w:tcPr>
          <w:p w14:paraId="1456A05B"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lastRenderedPageBreak/>
              <w:t xml:space="preserve"> тормоз исправен;</w:t>
            </w:r>
          </w:p>
          <w:p w14:paraId="5A528478"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привод срабатывает. медленно;</w:t>
            </w:r>
          </w:p>
          <w:p w14:paraId="2AB0DF63"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мал зазор между поверхностями трения;</w:t>
            </w:r>
          </w:p>
          <w:p w14:paraId="5E76B31A"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плохое оттормаживаиие;</w:t>
            </w:r>
          </w:p>
          <w:p w14:paraId="0AC1D9FE"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w:t>
            </w:r>
          </w:p>
        </w:tc>
        <w:tc>
          <w:tcPr>
            <w:tcW w:w="3685" w:type="dxa"/>
            <w:tcBorders>
              <w:top w:val="single" w:sz="4" w:space="0" w:color="auto"/>
              <w:left w:val="single" w:sz="4" w:space="0" w:color="auto"/>
              <w:bottom w:val="single" w:sz="4" w:space="0" w:color="auto"/>
              <w:right w:val="single" w:sz="4" w:space="0" w:color="auto"/>
            </w:tcBorders>
          </w:tcPr>
          <w:p w14:paraId="49D4AE2E"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тормоз исправен; привод срабатывает. медленно; мал зазор между поверхностями трения; плохое оттормаживаиие;</w:t>
            </w:r>
          </w:p>
          <w:p w14:paraId="7F2AEA6E" w14:textId="76D54E4E" w:rsidR="00204D83" w:rsidRPr="0091766D" w:rsidRDefault="00204D83" w:rsidP="00074917">
            <w:pPr>
              <w:rPr>
                <w:rFonts w:ascii="Times New Roman" w:hAnsi="Times New Roman" w:cs="Times New Roman"/>
              </w:rPr>
            </w:pPr>
            <w:r w:rsidRPr="0091766D">
              <w:rPr>
                <w:rFonts w:ascii="Times New Roman" w:hAnsi="Times New Roman" w:cs="Times New Roman"/>
                <w:noProof/>
              </w:rPr>
              <w:lastRenderedPageBreak/>
              <w:drawing>
                <wp:inline distT="0" distB="0" distL="0" distR="0" wp14:anchorId="0AA07C6D" wp14:editId="153D96F7">
                  <wp:extent cx="1543050" cy="1019175"/>
                  <wp:effectExtent l="19050" t="19050" r="19050" b="285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43050" cy="1019175"/>
                          </a:xfrm>
                          <a:prstGeom prst="rect">
                            <a:avLst/>
                          </a:prstGeom>
                          <a:noFill/>
                          <a:ln w="3175" cmpd="sng">
                            <a:solidFill>
                              <a:srgbClr val="000000"/>
                            </a:solidFill>
                            <a:miter lim="800000"/>
                            <a:headEnd/>
                            <a:tailEnd/>
                          </a:ln>
                          <a:effectLst/>
                        </pic:spPr>
                      </pic:pic>
                    </a:graphicData>
                  </a:graphic>
                </wp:inline>
              </w:drawing>
            </w:r>
          </w:p>
        </w:tc>
      </w:tr>
      <w:tr w:rsidR="00204D83" w:rsidRPr="0091766D" w14:paraId="79543DF7" w14:textId="77777777" w:rsidTr="00074917">
        <w:tc>
          <w:tcPr>
            <w:tcW w:w="2263" w:type="dxa"/>
            <w:tcBorders>
              <w:top w:val="single" w:sz="4" w:space="0" w:color="auto"/>
              <w:left w:val="single" w:sz="4" w:space="0" w:color="auto"/>
              <w:bottom w:val="single" w:sz="4" w:space="0" w:color="auto"/>
              <w:right w:val="single" w:sz="4" w:space="0" w:color="auto"/>
            </w:tcBorders>
          </w:tcPr>
          <w:p w14:paraId="742BD16A"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При диагностировании автомобиля на барабанном инерционном стенде эффективность тормозов определяют путем …</w:t>
            </w:r>
          </w:p>
        </w:tc>
        <w:tc>
          <w:tcPr>
            <w:tcW w:w="4111" w:type="dxa"/>
            <w:tcBorders>
              <w:top w:val="single" w:sz="4" w:space="0" w:color="auto"/>
              <w:left w:val="single" w:sz="4" w:space="0" w:color="auto"/>
              <w:bottom w:val="single" w:sz="4" w:space="0" w:color="auto"/>
              <w:right w:val="single" w:sz="4" w:space="0" w:color="auto"/>
            </w:tcBorders>
          </w:tcPr>
          <w:p w14:paraId="500DBEDA"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сопоставления их работы с кинетической энергией вращающихся масс стенда;</w:t>
            </w:r>
          </w:p>
          <w:p w14:paraId="3A5F880A"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сопоставления их работы с кинетическом энергией поступательно и вращательно движущихся масс автомобиля;</w:t>
            </w:r>
          </w:p>
          <w:p w14:paraId="7DF2AF1C"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сопоставления их работы с потенциальной энергией поступательно и вращательно движущихся масс автомобиля;</w:t>
            </w:r>
          </w:p>
          <w:p w14:paraId="6234D050"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сопоставления их работы с потенциальной энергией вращающихся масс стенда;</w:t>
            </w:r>
          </w:p>
        </w:tc>
        <w:tc>
          <w:tcPr>
            <w:tcW w:w="3685" w:type="dxa"/>
            <w:tcBorders>
              <w:top w:val="single" w:sz="4" w:space="0" w:color="auto"/>
              <w:left w:val="single" w:sz="4" w:space="0" w:color="auto"/>
              <w:bottom w:val="single" w:sz="4" w:space="0" w:color="auto"/>
              <w:right w:val="single" w:sz="4" w:space="0" w:color="auto"/>
            </w:tcBorders>
          </w:tcPr>
          <w:p w14:paraId="1F2872BE"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сопоставления их работы с кинетической энергией вращающихся масс стенда;</w:t>
            </w:r>
          </w:p>
          <w:p w14:paraId="6DC6A927" w14:textId="77777777" w:rsidR="00204D83" w:rsidRPr="0091766D" w:rsidRDefault="00204D83" w:rsidP="00074917">
            <w:pPr>
              <w:rPr>
                <w:rFonts w:ascii="Times New Roman" w:hAnsi="Times New Roman" w:cs="Times New Roman"/>
              </w:rPr>
            </w:pPr>
          </w:p>
        </w:tc>
      </w:tr>
      <w:tr w:rsidR="00204D83" w:rsidRPr="0091766D" w14:paraId="133DDB3E" w14:textId="77777777" w:rsidTr="00074917">
        <w:tc>
          <w:tcPr>
            <w:tcW w:w="2263" w:type="dxa"/>
            <w:tcBorders>
              <w:top w:val="single" w:sz="4" w:space="0" w:color="auto"/>
              <w:left w:val="single" w:sz="4" w:space="0" w:color="auto"/>
              <w:bottom w:val="single" w:sz="4" w:space="0" w:color="auto"/>
              <w:right w:val="single" w:sz="4" w:space="0" w:color="auto"/>
            </w:tcBorders>
          </w:tcPr>
          <w:p w14:paraId="2FDA363A"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С помощью каких диагностических параметров определяют общее состояние тормозной системы автомобиля?</w:t>
            </w:r>
          </w:p>
        </w:tc>
        <w:tc>
          <w:tcPr>
            <w:tcW w:w="4111" w:type="dxa"/>
            <w:tcBorders>
              <w:top w:val="single" w:sz="4" w:space="0" w:color="auto"/>
              <w:left w:val="single" w:sz="4" w:space="0" w:color="auto"/>
              <w:bottom w:val="single" w:sz="4" w:space="0" w:color="auto"/>
              <w:right w:val="single" w:sz="4" w:space="0" w:color="auto"/>
            </w:tcBorders>
          </w:tcPr>
          <w:p w14:paraId="615F0E88"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тормозной путь и замедление автомобиля;</w:t>
            </w:r>
          </w:p>
          <w:p w14:paraId="16BD71D8"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тормозные силы и их разность на колёсах каждой оси;</w:t>
            </w:r>
          </w:p>
          <w:p w14:paraId="7CC5174C"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сила нажатия на педаль;</w:t>
            </w:r>
          </w:p>
          <w:p w14:paraId="301BC8C7"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скорость нарастания и спада тормозных сил;</w:t>
            </w:r>
          </w:p>
          <w:p w14:paraId="34F25209"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время срабатывания тормозных механизмов;</w:t>
            </w:r>
          </w:p>
          <w:p w14:paraId="4F41F1A5"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хода штоков тормозных камер;</w:t>
            </w:r>
          </w:p>
          <w:p w14:paraId="2FE020A2"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свободный ход педали;</w:t>
            </w:r>
          </w:p>
          <w:p w14:paraId="4450AA96"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производительность компрессора;</w:t>
            </w:r>
          </w:p>
        </w:tc>
        <w:tc>
          <w:tcPr>
            <w:tcW w:w="3685" w:type="dxa"/>
            <w:tcBorders>
              <w:top w:val="single" w:sz="4" w:space="0" w:color="auto"/>
              <w:left w:val="single" w:sz="4" w:space="0" w:color="auto"/>
              <w:bottom w:val="single" w:sz="4" w:space="0" w:color="auto"/>
              <w:right w:val="single" w:sz="4" w:space="0" w:color="auto"/>
            </w:tcBorders>
          </w:tcPr>
          <w:p w14:paraId="65AD1E1F"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тормозной путь и замедление автомобиля; тормозные силы и их разность на колёсах каждой оси;</w:t>
            </w:r>
          </w:p>
          <w:p w14:paraId="3D697F1A" w14:textId="77777777" w:rsidR="00204D83" w:rsidRPr="0091766D" w:rsidRDefault="00204D83" w:rsidP="00074917">
            <w:pPr>
              <w:rPr>
                <w:rFonts w:ascii="Times New Roman" w:hAnsi="Times New Roman" w:cs="Times New Roman"/>
              </w:rPr>
            </w:pPr>
          </w:p>
        </w:tc>
      </w:tr>
      <w:tr w:rsidR="00204D83" w:rsidRPr="0091766D" w14:paraId="1367DF8C" w14:textId="77777777" w:rsidTr="00074917">
        <w:tc>
          <w:tcPr>
            <w:tcW w:w="2263" w:type="dxa"/>
            <w:tcBorders>
              <w:top w:val="single" w:sz="4" w:space="0" w:color="auto"/>
              <w:left w:val="single" w:sz="4" w:space="0" w:color="auto"/>
              <w:bottom w:val="single" w:sz="4" w:space="0" w:color="auto"/>
              <w:right w:val="single" w:sz="4" w:space="0" w:color="auto"/>
            </w:tcBorders>
          </w:tcPr>
          <w:p w14:paraId="4710A859"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Наиболее вероятными неисправностями тормозной системы с пневматическим приводом являются...</w:t>
            </w:r>
          </w:p>
        </w:tc>
        <w:tc>
          <w:tcPr>
            <w:tcW w:w="4111" w:type="dxa"/>
            <w:tcBorders>
              <w:top w:val="single" w:sz="4" w:space="0" w:color="auto"/>
              <w:left w:val="single" w:sz="4" w:space="0" w:color="auto"/>
              <w:bottom w:val="single" w:sz="4" w:space="0" w:color="auto"/>
              <w:right w:val="single" w:sz="4" w:space="0" w:color="auto"/>
            </w:tcBorders>
          </w:tcPr>
          <w:p w14:paraId="65173B77"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повышенный зазор между тормозным барабаном и колодкой;</w:t>
            </w:r>
          </w:p>
          <w:p w14:paraId="47513BF7"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утечка воздуха;</w:t>
            </w:r>
          </w:p>
          <w:p w14:paraId="1276569D"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неисправность компрессора;</w:t>
            </w:r>
          </w:p>
          <w:p w14:paraId="60E57D61"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замасливание накладок;</w:t>
            </w:r>
          </w:p>
          <w:p w14:paraId="5F07E2DB"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износ накладок;</w:t>
            </w:r>
          </w:p>
          <w:p w14:paraId="4C96C59F"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заклинивание;</w:t>
            </w:r>
          </w:p>
          <w:p w14:paraId="4F284B57"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разбухание диафрагм;</w:t>
            </w:r>
          </w:p>
          <w:p w14:paraId="57DF15A1"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износ тормозных барабанов;</w:t>
            </w:r>
          </w:p>
          <w:p w14:paraId="244DB734"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наличие воздуха в гидроприводе;</w:t>
            </w:r>
          </w:p>
          <w:p w14:paraId="547A0714"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износ манжет цилиндров;</w:t>
            </w:r>
          </w:p>
        </w:tc>
        <w:tc>
          <w:tcPr>
            <w:tcW w:w="3685" w:type="dxa"/>
            <w:tcBorders>
              <w:top w:val="single" w:sz="4" w:space="0" w:color="auto"/>
              <w:left w:val="single" w:sz="4" w:space="0" w:color="auto"/>
              <w:bottom w:val="single" w:sz="4" w:space="0" w:color="auto"/>
              <w:right w:val="single" w:sz="4" w:space="0" w:color="auto"/>
            </w:tcBorders>
          </w:tcPr>
          <w:p w14:paraId="686E6527"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повышенный зазор между тормозным барабаном и колодкой; утечка воздуха;</w:t>
            </w:r>
          </w:p>
          <w:p w14:paraId="6E2B6FAB" w14:textId="77777777" w:rsidR="00204D83" w:rsidRPr="0091766D" w:rsidRDefault="00204D83" w:rsidP="00074917">
            <w:pPr>
              <w:rPr>
                <w:rFonts w:ascii="Times New Roman" w:hAnsi="Times New Roman" w:cs="Times New Roman"/>
              </w:rPr>
            </w:pPr>
          </w:p>
        </w:tc>
      </w:tr>
      <w:tr w:rsidR="00204D83" w:rsidRPr="0091766D" w14:paraId="19E2682C" w14:textId="77777777" w:rsidTr="00074917">
        <w:tc>
          <w:tcPr>
            <w:tcW w:w="2263" w:type="dxa"/>
            <w:tcBorders>
              <w:top w:val="single" w:sz="4" w:space="0" w:color="auto"/>
              <w:left w:val="single" w:sz="4" w:space="0" w:color="auto"/>
              <w:bottom w:val="single" w:sz="4" w:space="0" w:color="auto"/>
              <w:right w:val="single" w:sz="4" w:space="0" w:color="auto"/>
            </w:tcBorders>
          </w:tcPr>
          <w:p w14:paraId="12F7AB0B"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Наиболее вероятными неисправностями тормозной системы с гидравлическим приводом являются</w:t>
            </w:r>
          </w:p>
        </w:tc>
        <w:tc>
          <w:tcPr>
            <w:tcW w:w="4111" w:type="dxa"/>
            <w:tcBorders>
              <w:top w:val="single" w:sz="4" w:space="0" w:color="auto"/>
              <w:left w:val="single" w:sz="4" w:space="0" w:color="auto"/>
              <w:bottom w:val="single" w:sz="4" w:space="0" w:color="auto"/>
              <w:right w:val="single" w:sz="4" w:space="0" w:color="auto"/>
            </w:tcBorders>
          </w:tcPr>
          <w:p w14:paraId="42698CC7"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повышенный зазор между тормозным барабаном и колодкой;</w:t>
            </w:r>
          </w:p>
          <w:p w14:paraId="664A8894"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неисправность компрессора;</w:t>
            </w:r>
          </w:p>
          <w:p w14:paraId="5466913F"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замасливание накладок;</w:t>
            </w:r>
          </w:p>
          <w:p w14:paraId="7DDF04E9"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износ накладок;</w:t>
            </w:r>
          </w:p>
          <w:p w14:paraId="6FCC557A"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заклинивание;</w:t>
            </w:r>
          </w:p>
          <w:p w14:paraId="0CF82CD3"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разбухание диафрагм;</w:t>
            </w:r>
          </w:p>
          <w:p w14:paraId="27DC45BD"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износ тормозных барабанов;</w:t>
            </w:r>
          </w:p>
          <w:p w14:paraId="486C2825"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наличие воздуха в гидроприводе;</w:t>
            </w:r>
          </w:p>
          <w:p w14:paraId="784CEE07"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lastRenderedPageBreak/>
              <w:t xml:space="preserve"> износ манжет цилиндров;</w:t>
            </w:r>
          </w:p>
          <w:p w14:paraId="3A547389"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утечки жидкости;</w:t>
            </w:r>
          </w:p>
        </w:tc>
        <w:tc>
          <w:tcPr>
            <w:tcW w:w="3685" w:type="dxa"/>
            <w:tcBorders>
              <w:top w:val="single" w:sz="4" w:space="0" w:color="auto"/>
              <w:left w:val="single" w:sz="4" w:space="0" w:color="auto"/>
              <w:bottom w:val="single" w:sz="4" w:space="0" w:color="auto"/>
              <w:right w:val="single" w:sz="4" w:space="0" w:color="auto"/>
            </w:tcBorders>
          </w:tcPr>
          <w:p w14:paraId="54E12550"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lastRenderedPageBreak/>
              <w:t>утечки жидкости; повышенный зазор между тормозным барабаном и колодкой;</w:t>
            </w:r>
          </w:p>
          <w:p w14:paraId="5C614008" w14:textId="77777777" w:rsidR="00204D83" w:rsidRPr="0091766D" w:rsidRDefault="00204D83" w:rsidP="00074917">
            <w:pPr>
              <w:rPr>
                <w:rFonts w:ascii="Times New Roman" w:hAnsi="Times New Roman" w:cs="Times New Roman"/>
              </w:rPr>
            </w:pPr>
          </w:p>
        </w:tc>
      </w:tr>
      <w:tr w:rsidR="00204D83" w:rsidRPr="0091766D" w14:paraId="1FA9EA14" w14:textId="77777777" w:rsidTr="00074917">
        <w:tc>
          <w:tcPr>
            <w:tcW w:w="2263" w:type="dxa"/>
            <w:tcBorders>
              <w:top w:val="single" w:sz="4" w:space="0" w:color="auto"/>
              <w:left w:val="single" w:sz="4" w:space="0" w:color="auto"/>
              <w:bottom w:val="single" w:sz="4" w:space="0" w:color="auto"/>
              <w:right w:val="single" w:sz="4" w:space="0" w:color="auto"/>
            </w:tcBorders>
          </w:tcPr>
          <w:p w14:paraId="1DC31DBA"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Часть какого стенда изображена на рисунке?</w:t>
            </w:r>
          </w:p>
        </w:tc>
        <w:tc>
          <w:tcPr>
            <w:tcW w:w="4111" w:type="dxa"/>
            <w:tcBorders>
              <w:top w:val="single" w:sz="4" w:space="0" w:color="auto"/>
              <w:left w:val="single" w:sz="4" w:space="0" w:color="auto"/>
              <w:bottom w:val="single" w:sz="4" w:space="0" w:color="auto"/>
              <w:right w:val="single" w:sz="4" w:space="0" w:color="auto"/>
            </w:tcBorders>
          </w:tcPr>
          <w:p w14:paraId="615835D2"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Силовой  тормозной стенд;</w:t>
            </w:r>
          </w:p>
          <w:p w14:paraId="10159D8C"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Инерционный тормозной стенд;</w:t>
            </w:r>
          </w:p>
          <w:p w14:paraId="2849B8B0"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Комбинированный тормозной стенд;</w:t>
            </w:r>
          </w:p>
          <w:p w14:paraId="2F3EED96"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Силовой  стенд тяговых качеств;</w:t>
            </w:r>
          </w:p>
          <w:p w14:paraId="1C2D6F6F"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Инерционный стенд тяговых качеств;</w:t>
            </w:r>
          </w:p>
          <w:p w14:paraId="1618A3EF"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Комбинированный стенд тяговых качеств;</w:t>
            </w:r>
          </w:p>
          <w:p w14:paraId="4A55BA8D"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w:t>
            </w:r>
          </w:p>
        </w:tc>
        <w:tc>
          <w:tcPr>
            <w:tcW w:w="3685" w:type="dxa"/>
            <w:tcBorders>
              <w:top w:val="single" w:sz="4" w:space="0" w:color="auto"/>
              <w:left w:val="single" w:sz="4" w:space="0" w:color="auto"/>
              <w:bottom w:val="single" w:sz="4" w:space="0" w:color="auto"/>
              <w:right w:val="single" w:sz="4" w:space="0" w:color="auto"/>
            </w:tcBorders>
          </w:tcPr>
          <w:p w14:paraId="55E28BF0"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Силовой  тормозной стенд;</w:t>
            </w:r>
          </w:p>
          <w:p w14:paraId="6F1F526C" w14:textId="33664566" w:rsidR="00204D83" w:rsidRPr="0091766D" w:rsidRDefault="00204D83" w:rsidP="00074917">
            <w:pPr>
              <w:rPr>
                <w:rFonts w:ascii="Times New Roman" w:hAnsi="Times New Roman" w:cs="Times New Roman"/>
              </w:rPr>
            </w:pPr>
            <w:r w:rsidRPr="0091766D">
              <w:rPr>
                <w:rFonts w:ascii="Times New Roman" w:hAnsi="Times New Roman" w:cs="Times New Roman"/>
                <w:noProof/>
              </w:rPr>
              <w:drawing>
                <wp:inline distT="0" distB="0" distL="0" distR="0" wp14:anchorId="49D2179F" wp14:editId="14C0616D">
                  <wp:extent cx="2162175" cy="1438275"/>
                  <wp:effectExtent l="19050" t="19050" r="28575" b="285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62175" cy="1438275"/>
                          </a:xfrm>
                          <a:prstGeom prst="rect">
                            <a:avLst/>
                          </a:prstGeom>
                          <a:noFill/>
                          <a:ln w="3175" cmpd="sng">
                            <a:solidFill>
                              <a:srgbClr val="000000"/>
                            </a:solidFill>
                            <a:miter lim="800000"/>
                            <a:headEnd/>
                            <a:tailEnd/>
                          </a:ln>
                          <a:effectLst/>
                        </pic:spPr>
                      </pic:pic>
                    </a:graphicData>
                  </a:graphic>
                </wp:inline>
              </w:drawing>
            </w:r>
          </w:p>
        </w:tc>
      </w:tr>
      <w:tr w:rsidR="00204D83" w:rsidRPr="0091766D" w14:paraId="490AFEB4" w14:textId="77777777" w:rsidTr="00074917">
        <w:tc>
          <w:tcPr>
            <w:tcW w:w="2263" w:type="dxa"/>
            <w:tcBorders>
              <w:top w:val="single" w:sz="4" w:space="0" w:color="auto"/>
              <w:left w:val="single" w:sz="4" w:space="0" w:color="auto"/>
              <w:bottom w:val="single" w:sz="4" w:space="0" w:color="auto"/>
              <w:right w:val="single" w:sz="4" w:space="0" w:color="auto"/>
            </w:tcBorders>
          </w:tcPr>
          <w:p w14:paraId="5485CA05"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На каком элементе стенда тяговых качеств при диагностировании  возникает реактивный момент?</w:t>
            </w:r>
          </w:p>
        </w:tc>
        <w:tc>
          <w:tcPr>
            <w:tcW w:w="4111" w:type="dxa"/>
            <w:tcBorders>
              <w:top w:val="single" w:sz="4" w:space="0" w:color="auto"/>
              <w:left w:val="single" w:sz="4" w:space="0" w:color="auto"/>
              <w:bottom w:val="single" w:sz="4" w:space="0" w:color="auto"/>
              <w:right w:val="single" w:sz="4" w:space="0" w:color="auto"/>
            </w:tcBorders>
          </w:tcPr>
          <w:p w14:paraId="2BA409F8"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Колесо автомобиля;</w:t>
            </w:r>
          </w:p>
          <w:p w14:paraId="4F1F3500"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Ведущий опорный барабан;</w:t>
            </w:r>
          </w:p>
          <w:p w14:paraId="7B412CE5"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Ведомый опорный барабан;</w:t>
            </w:r>
          </w:p>
          <w:p w14:paraId="0E643C9D"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Ротор электромашины;</w:t>
            </w:r>
          </w:p>
          <w:p w14:paraId="36760A68"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Статор электромашины;</w:t>
            </w:r>
          </w:p>
        </w:tc>
        <w:tc>
          <w:tcPr>
            <w:tcW w:w="3685" w:type="dxa"/>
            <w:tcBorders>
              <w:top w:val="single" w:sz="4" w:space="0" w:color="auto"/>
              <w:left w:val="single" w:sz="4" w:space="0" w:color="auto"/>
              <w:bottom w:val="single" w:sz="4" w:space="0" w:color="auto"/>
              <w:right w:val="single" w:sz="4" w:space="0" w:color="auto"/>
            </w:tcBorders>
          </w:tcPr>
          <w:p w14:paraId="697A1A89"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Ротор электромашины;</w:t>
            </w:r>
          </w:p>
          <w:p w14:paraId="0C58E30C" w14:textId="77777777" w:rsidR="00204D83" w:rsidRPr="0091766D" w:rsidRDefault="00204D83" w:rsidP="00074917">
            <w:pPr>
              <w:rPr>
                <w:rFonts w:ascii="Times New Roman" w:hAnsi="Times New Roman" w:cs="Times New Roman"/>
              </w:rPr>
            </w:pPr>
          </w:p>
        </w:tc>
      </w:tr>
      <w:tr w:rsidR="00204D83" w:rsidRPr="0091766D" w14:paraId="45D59625" w14:textId="77777777" w:rsidTr="00074917">
        <w:tc>
          <w:tcPr>
            <w:tcW w:w="2263" w:type="dxa"/>
            <w:tcBorders>
              <w:top w:val="single" w:sz="4" w:space="0" w:color="auto"/>
              <w:left w:val="single" w:sz="4" w:space="0" w:color="auto"/>
              <w:bottom w:val="single" w:sz="4" w:space="0" w:color="auto"/>
              <w:right w:val="single" w:sz="4" w:space="0" w:color="auto"/>
            </w:tcBorders>
          </w:tcPr>
          <w:p w14:paraId="45DA13D6"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Что обозначено позициями 1 2 3  на рисунке?</w:t>
            </w:r>
          </w:p>
        </w:tc>
        <w:tc>
          <w:tcPr>
            <w:tcW w:w="4111" w:type="dxa"/>
            <w:tcBorders>
              <w:top w:val="single" w:sz="4" w:space="0" w:color="auto"/>
              <w:left w:val="single" w:sz="4" w:space="0" w:color="auto"/>
              <w:bottom w:val="single" w:sz="4" w:space="0" w:color="auto"/>
              <w:right w:val="single" w:sz="4" w:space="0" w:color="auto"/>
            </w:tcBorders>
          </w:tcPr>
          <w:p w14:paraId="5A37C76A"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опорно-приводное устройство с беговыми барабанами;</w:t>
            </w:r>
          </w:p>
          <w:p w14:paraId="28EA2312"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нагрузочное устройство;</w:t>
            </w:r>
          </w:p>
          <w:p w14:paraId="39504327"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пульт управления;</w:t>
            </w:r>
          </w:p>
          <w:p w14:paraId="572D124C"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вентилятор;</w:t>
            </w:r>
          </w:p>
          <w:p w14:paraId="7723D35C"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прожектор;</w:t>
            </w:r>
          </w:p>
          <w:p w14:paraId="347063E3"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w:t>
            </w:r>
          </w:p>
        </w:tc>
        <w:tc>
          <w:tcPr>
            <w:tcW w:w="3685" w:type="dxa"/>
            <w:tcBorders>
              <w:top w:val="single" w:sz="4" w:space="0" w:color="auto"/>
              <w:left w:val="single" w:sz="4" w:space="0" w:color="auto"/>
              <w:bottom w:val="single" w:sz="4" w:space="0" w:color="auto"/>
              <w:right w:val="single" w:sz="4" w:space="0" w:color="auto"/>
            </w:tcBorders>
          </w:tcPr>
          <w:p w14:paraId="56B4D1DB"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вентилятор; пульт управления; опорно-приводное устройство с беговыми барабанами;</w:t>
            </w:r>
          </w:p>
          <w:p w14:paraId="71E3A8F4" w14:textId="04204253" w:rsidR="00204D83" w:rsidRPr="0091766D" w:rsidRDefault="00204D83" w:rsidP="00074917">
            <w:pPr>
              <w:rPr>
                <w:rFonts w:ascii="Times New Roman" w:hAnsi="Times New Roman" w:cs="Times New Roman"/>
              </w:rPr>
            </w:pPr>
            <w:r w:rsidRPr="0091766D">
              <w:rPr>
                <w:rFonts w:ascii="Times New Roman" w:hAnsi="Times New Roman" w:cs="Times New Roman"/>
                <w:noProof/>
              </w:rPr>
              <w:drawing>
                <wp:inline distT="0" distB="0" distL="0" distR="0" wp14:anchorId="1BE1072E" wp14:editId="08C4E20A">
                  <wp:extent cx="1638300" cy="1085850"/>
                  <wp:effectExtent l="19050" t="19050" r="19050" b="190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38300" cy="1085850"/>
                          </a:xfrm>
                          <a:prstGeom prst="rect">
                            <a:avLst/>
                          </a:prstGeom>
                          <a:noFill/>
                          <a:ln w="3175" cmpd="sng">
                            <a:solidFill>
                              <a:srgbClr val="000000"/>
                            </a:solidFill>
                            <a:miter lim="800000"/>
                            <a:headEnd/>
                            <a:tailEnd/>
                          </a:ln>
                          <a:effectLst/>
                        </pic:spPr>
                      </pic:pic>
                    </a:graphicData>
                  </a:graphic>
                </wp:inline>
              </w:drawing>
            </w:r>
          </w:p>
        </w:tc>
      </w:tr>
      <w:tr w:rsidR="00204D83" w:rsidRPr="0091766D" w14:paraId="31F34A36" w14:textId="77777777" w:rsidTr="00074917">
        <w:tc>
          <w:tcPr>
            <w:tcW w:w="2263" w:type="dxa"/>
            <w:tcBorders>
              <w:top w:val="single" w:sz="4" w:space="0" w:color="auto"/>
              <w:left w:val="single" w:sz="4" w:space="0" w:color="auto"/>
              <w:bottom w:val="single" w:sz="4" w:space="0" w:color="auto"/>
              <w:right w:val="single" w:sz="4" w:space="0" w:color="auto"/>
            </w:tcBorders>
          </w:tcPr>
          <w:p w14:paraId="2DEDECDF"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Какие диагностические параметры измеряются на стенде изображенном на рисунке</w:t>
            </w:r>
          </w:p>
        </w:tc>
        <w:tc>
          <w:tcPr>
            <w:tcW w:w="4111" w:type="dxa"/>
            <w:tcBorders>
              <w:top w:val="single" w:sz="4" w:space="0" w:color="auto"/>
              <w:left w:val="single" w:sz="4" w:space="0" w:color="auto"/>
              <w:bottom w:val="single" w:sz="4" w:space="0" w:color="auto"/>
              <w:right w:val="single" w:sz="4" w:space="0" w:color="auto"/>
            </w:tcBorders>
          </w:tcPr>
          <w:p w14:paraId="1BA50247"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Расход топлива под нагрузкой;</w:t>
            </w:r>
          </w:p>
          <w:p w14:paraId="24551A69"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Потери мощности в трансмиссии;</w:t>
            </w:r>
          </w:p>
          <w:p w14:paraId="6FE305F5"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Колесная мощность автомобиля;</w:t>
            </w:r>
          </w:p>
          <w:p w14:paraId="736883B5"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Тормозная сила;</w:t>
            </w:r>
          </w:p>
          <w:p w14:paraId="0B91B2C4"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Время срабатывания тормозов;</w:t>
            </w:r>
          </w:p>
          <w:p w14:paraId="6F83ADFE"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Боковая сила на управляемых колесах;</w:t>
            </w:r>
          </w:p>
          <w:p w14:paraId="29B6CA3B"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w:t>
            </w:r>
          </w:p>
        </w:tc>
        <w:tc>
          <w:tcPr>
            <w:tcW w:w="3685" w:type="dxa"/>
            <w:tcBorders>
              <w:top w:val="single" w:sz="4" w:space="0" w:color="auto"/>
              <w:left w:val="single" w:sz="4" w:space="0" w:color="auto"/>
              <w:bottom w:val="single" w:sz="4" w:space="0" w:color="auto"/>
              <w:right w:val="single" w:sz="4" w:space="0" w:color="auto"/>
            </w:tcBorders>
          </w:tcPr>
          <w:p w14:paraId="64791512"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Потери мощности в трансмиссии; Колесная мощность автомобиля; Расход топлива под нагрузкой;</w:t>
            </w:r>
          </w:p>
          <w:p w14:paraId="142A3300" w14:textId="0CC12D77" w:rsidR="00204D83" w:rsidRPr="0091766D" w:rsidRDefault="00204D83" w:rsidP="00074917">
            <w:pPr>
              <w:rPr>
                <w:rFonts w:ascii="Times New Roman" w:hAnsi="Times New Roman" w:cs="Times New Roman"/>
              </w:rPr>
            </w:pPr>
            <w:r w:rsidRPr="0091766D">
              <w:rPr>
                <w:rFonts w:ascii="Times New Roman" w:hAnsi="Times New Roman" w:cs="Times New Roman"/>
                <w:noProof/>
              </w:rPr>
              <w:drawing>
                <wp:inline distT="0" distB="0" distL="0" distR="0" wp14:anchorId="22DD3014" wp14:editId="581084BD">
                  <wp:extent cx="1238250" cy="828675"/>
                  <wp:effectExtent l="19050" t="19050" r="19050" b="285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38250" cy="828675"/>
                          </a:xfrm>
                          <a:prstGeom prst="rect">
                            <a:avLst/>
                          </a:prstGeom>
                          <a:noFill/>
                          <a:ln w="3175" cmpd="sng">
                            <a:solidFill>
                              <a:srgbClr val="000000"/>
                            </a:solidFill>
                            <a:miter lim="800000"/>
                            <a:headEnd/>
                            <a:tailEnd/>
                          </a:ln>
                          <a:effectLst/>
                        </pic:spPr>
                      </pic:pic>
                    </a:graphicData>
                  </a:graphic>
                </wp:inline>
              </w:drawing>
            </w:r>
          </w:p>
        </w:tc>
      </w:tr>
      <w:tr w:rsidR="00204D83" w:rsidRPr="0091766D" w14:paraId="7646E573" w14:textId="77777777" w:rsidTr="00074917">
        <w:tc>
          <w:tcPr>
            <w:tcW w:w="2263" w:type="dxa"/>
            <w:tcBorders>
              <w:top w:val="single" w:sz="4" w:space="0" w:color="auto"/>
              <w:left w:val="single" w:sz="4" w:space="0" w:color="auto"/>
              <w:bottom w:val="single" w:sz="4" w:space="0" w:color="auto"/>
              <w:right w:val="single" w:sz="4" w:space="0" w:color="auto"/>
            </w:tcBorders>
          </w:tcPr>
          <w:p w14:paraId="5D72D0D5"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По каким параметрами оценивается состояние форсунки?</w:t>
            </w:r>
          </w:p>
        </w:tc>
        <w:tc>
          <w:tcPr>
            <w:tcW w:w="4111" w:type="dxa"/>
            <w:tcBorders>
              <w:top w:val="single" w:sz="4" w:space="0" w:color="auto"/>
              <w:left w:val="single" w:sz="4" w:space="0" w:color="auto"/>
              <w:bottom w:val="single" w:sz="4" w:space="0" w:color="auto"/>
              <w:right w:val="single" w:sz="4" w:space="0" w:color="auto"/>
            </w:tcBorders>
          </w:tcPr>
          <w:p w14:paraId="18C265B4"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 по температуре топлива подаваемого в цилиндр;</w:t>
            </w:r>
          </w:p>
          <w:p w14:paraId="74C47A90"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 по давлению впрыска топлива;</w:t>
            </w:r>
          </w:p>
          <w:p w14:paraId="309ECDCA"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 по равномерности подачи топлива;</w:t>
            </w:r>
          </w:p>
          <w:p w14:paraId="57499260"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 по качеству распыла топлива;</w:t>
            </w:r>
          </w:p>
          <w:p w14:paraId="3C815E78"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 по давлению, развиваемому плунжерной парой топливного насоса;</w:t>
            </w:r>
          </w:p>
        </w:tc>
        <w:tc>
          <w:tcPr>
            <w:tcW w:w="3685" w:type="dxa"/>
            <w:tcBorders>
              <w:top w:val="single" w:sz="4" w:space="0" w:color="auto"/>
              <w:left w:val="single" w:sz="4" w:space="0" w:color="auto"/>
              <w:bottom w:val="single" w:sz="4" w:space="0" w:color="auto"/>
              <w:right w:val="single" w:sz="4" w:space="0" w:color="auto"/>
            </w:tcBorders>
          </w:tcPr>
          <w:p w14:paraId="4A11E328"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по давлению впрыска топлива; - по качеству распыла топлива;</w:t>
            </w:r>
          </w:p>
          <w:p w14:paraId="2B444CE6" w14:textId="77777777" w:rsidR="00204D83" w:rsidRPr="0091766D" w:rsidRDefault="00204D83" w:rsidP="00074917">
            <w:pPr>
              <w:rPr>
                <w:rFonts w:ascii="Times New Roman" w:hAnsi="Times New Roman" w:cs="Times New Roman"/>
              </w:rPr>
            </w:pPr>
          </w:p>
        </w:tc>
      </w:tr>
      <w:tr w:rsidR="00204D83" w:rsidRPr="0091766D" w14:paraId="63BF57AE" w14:textId="77777777" w:rsidTr="00074917">
        <w:tc>
          <w:tcPr>
            <w:tcW w:w="2263" w:type="dxa"/>
            <w:tcBorders>
              <w:top w:val="single" w:sz="4" w:space="0" w:color="auto"/>
              <w:left w:val="single" w:sz="4" w:space="0" w:color="auto"/>
              <w:bottom w:val="single" w:sz="4" w:space="0" w:color="auto"/>
              <w:right w:val="single" w:sz="4" w:space="0" w:color="auto"/>
            </w:tcBorders>
          </w:tcPr>
          <w:p w14:paraId="18DD5B13"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Из выхлопной трубы идет черный дым. Каковы возможные причины?</w:t>
            </w:r>
          </w:p>
        </w:tc>
        <w:tc>
          <w:tcPr>
            <w:tcW w:w="4111" w:type="dxa"/>
            <w:tcBorders>
              <w:top w:val="single" w:sz="4" w:space="0" w:color="auto"/>
              <w:left w:val="single" w:sz="4" w:space="0" w:color="auto"/>
              <w:bottom w:val="single" w:sz="4" w:space="0" w:color="auto"/>
              <w:right w:val="single" w:sz="4" w:space="0" w:color="auto"/>
            </w:tcBorders>
          </w:tcPr>
          <w:p w14:paraId="7EFBA9C3"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 засорился воздухоочиститель;</w:t>
            </w:r>
          </w:p>
          <w:p w14:paraId="17AC9115"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 разрегулировался топливный насос;</w:t>
            </w:r>
          </w:p>
          <w:p w14:paraId="52469431"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 в топливную систему попал воздух;</w:t>
            </w:r>
          </w:p>
          <w:p w14:paraId="78AFF32A"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 разрегулировались форсунки;</w:t>
            </w:r>
          </w:p>
          <w:p w14:paraId="11108A85"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 засорился фильтр тонкой очистки топлива;</w:t>
            </w:r>
          </w:p>
        </w:tc>
        <w:tc>
          <w:tcPr>
            <w:tcW w:w="3685" w:type="dxa"/>
            <w:tcBorders>
              <w:top w:val="single" w:sz="4" w:space="0" w:color="auto"/>
              <w:left w:val="single" w:sz="4" w:space="0" w:color="auto"/>
              <w:bottom w:val="single" w:sz="4" w:space="0" w:color="auto"/>
              <w:right w:val="single" w:sz="4" w:space="0" w:color="auto"/>
            </w:tcBorders>
          </w:tcPr>
          <w:p w14:paraId="429ED853"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засорился воздухоочиститель; </w:t>
            </w:r>
          </w:p>
          <w:p w14:paraId="62DDB0FB"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разрегулировался топливный насос; </w:t>
            </w:r>
          </w:p>
          <w:p w14:paraId="6DDB7C4D"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разрегулировались форсунки;</w:t>
            </w:r>
          </w:p>
          <w:p w14:paraId="183C7E20" w14:textId="77777777" w:rsidR="00204D83" w:rsidRPr="0091766D" w:rsidRDefault="00204D83" w:rsidP="00074917">
            <w:pPr>
              <w:rPr>
                <w:rFonts w:ascii="Times New Roman" w:hAnsi="Times New Roman" w:cs="Times New Roman"/>
              </w:rPr>
            </w:pPr>
          </w:p>
        </w:tc>
      </w:tr>
      <w:tr w:rsidR="00204D83" w:rsidRPr="0091766D" w14:paraId="46169859" w14:textId="77777777" w:rsidTr="00074917">
        <w:tc>
          <w:tcPr>
            <w:tcW w:w="2263" w:type="dxa"/>
            <w:tcBorders>
              <w:top w:val="single" w:sz="4" w:space="0" w:color="auto"/>
              <w:left w:val="single" w:sz="4" w:space="0" w:color="auto"/>
              <w:bottom w:val="single" w:sz="4" w:space="0" w:color="auto"/>
              <w:right w:val="single" w:sz="4" w:space="0" w:color="auto"/>
            </w:tcBorders>
          </w:tcPr>
          <w:p w14:paraId="3E93A80B"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lastRenderedPageBreak/>
              <w:t>Куда подключается прибор КИ-4801 для диагностирования приборов контура низкого давления системы питания дизельного двигателя?</w:t>
            </w:r>
          </w:p>
        </w:tc>
        <w:tc>
          <w:tcPr>
            <w:tcW w:w="4111" w:type="dxa"/>
            <w:tcBorders>
              <w:top w:val="single" w:sz="4" w:space="0" w:color="auto"/>
              <w:left w:val="single" w:sz="4" w:space="0" w:color="auto"/>
              <w:bottom w:val="single" w:sz="4" w:space="0" w:color="auto"/>
              <w:right w:val="single" w:sz="4" w:space="0" w:color="auto"/>
            </w:tcBorders>
          </w:tcPr>
          <w:p w14:paraId="41A2952C"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 к форсунке первого цилиндра;</w:t>
            </w:r>
          </w:p>
          <w:p w14:paraId="15419766"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 к входу фильтра грубой очистки топлива;</w:t>
            </w:r>
          </w:p>
          <w:p w14:paraId="1059D270"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 к входу фильтра тонкой очистки топлива;</w:t>
            </w:r>
          </w:p>
          <w:p w14:paraId="60EAD6DF"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 к выходу фильтра грубой очистки топлива;</w:t>
            </w:r>
          </w:p>
          <w:p w14:paraId="2C420E17"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 к выходу  фильтра тонкой очистки топлива</w:t>
            </w:r>
          </w:p>
        </w:tc>
        <w:tc>
          <w:tcPr>
            <w:tcW w:w="3685" w:type="dxa"/>
            <w:tcBorders>
              <w:top w:val="single" w:sz="4" w:space="0" w:color="auto"/>
              <w:left w:val="single" w:sz="4" w:space="0" w:color="auto"/>
              <w:bottom w:val="single" w:sz="4" w:space="0" w:color="auto"/>
              <w:right w:val="single" w:sz="4" w:space="0" w:color="auto"/>
            </w:tcBorders>
          </w:tcPr>
          <w:p w14:paraId="7D236377"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к входу фильтра тонкой очистки топлива; - к выходу  фильтра тонкой очистки топлива</w:t>
            </w:r>
          </w:p>
          <w:p w14:paraId="51ABC7A3" w14:textId="77777777" w:rsidR="00204D83" w:rsidRPr="0091766D" w:rsidRDefault="00204D83" w:rsidP="00074917">
            <w:pPr>
              <w:rPr>
                <w:rFonts w:ascii="Times New Roman" w:hAnsi="Times New Roman" w:cs="Times New Roman"/>
              </w:rPr>
            </w:pPr>
          </w:p>
        </w:tc>
      </w:tr>
      <w:tr w:rsidR="00204D83" w:rsidRPr="0091766D" w14:paraId="02FF8FD2" w14:textId="77777777" w:rsidTr="00074917">
        <w:tc>
          <w:tcPr>
            <w:tcW w:w="2263" w:type="dxa"/>
            <w:tcBorders>
              <w:top w:val="single" w:sz="4" w:space="0" w:color="auto"/>
              <w:left w:val="single" w:sz="4" w:space="0" w:color="auto"/>
              <w:bottom w:val="single" w:sz="4" w:space="0" w:color="auto"/>
              <w:right w:val="single" w:sz="4" w:space="0" w:color="auto"/>
            </w:tcBorders>
          </w:tcPr>
          <w:p w14:paraId="6BDF69E4"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Как проверить состояние нагнетательного клапана топливного насоса?</w:t>
            </w:r>
          </w:p>
        </w:tc>
        <w:tc>
          <w:tcPr>
            <w:tcW w:w="4111" w:type="dxa"/>
            <w:tcBorders>
              <w:top w:val="single" w:sz="4" w:space="0" w:color="auto"/>
              <w:left w:val="single" w:sz="4" w:space="0" w:color="auto"/>
              <w:bottom w:val="single" w:sz="4" w:space="0" w:color="auto"/>
              <w:right w:val="single" w:sz="4" w:space="0" w:color="auto"/>
            </w:tcBorders>
          </w:tcPr>
          <w:p w14:paraId="74EE4EAE"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прокручивая КВ стартером, довести давление до 30 МПа;</w:t>
            </w:r>
          </w:p>
          <w:p w14:paraId="754D56FA"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измерить время падения давления;</w:t>
            </w:r>
          </w:p>
          <w:p w14:paraId="330EB912"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прекратить прокручивание КВ двигателя;</w:t>
            </w:r>
          </w:p>
          <w:p w14:paraId="56DEB1F1"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от 20 до 15 МПа;</w:t>
            </w:r>
          </w:p>
          <w:p w14:paraId="385D528D"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к форсунке первого цилиндра;</w:t>
            </w:r>
          </w:p>
          <w:p w14:paraId="6F34C98E"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от 15 до 10 МПа;</w:t>
            </w:r>
          </w:p>
          <w:p w14:paraId="572540B9"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к секции топливного насоса высокого давления;</w:t>
            </w:r>
          </w:p>
          <w:p w14:paraId="4B30E807"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Подсоединить прибор;</w:t>
            </w:r>
          </w:p>
          <w:p w14:paraId="2E4220D2"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КИ-562;</w:t>
            </w:r>
          </w:p>
          <w:p w14:paraId="39F1EEAF"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КИ-16301А;</w:t>
            </w:r>
          </w:p>
        </w:tc>
        <w:tc>
          <w:tcPr>
            <w:tcW w:w="3685" w:type="dxa"/>
            <w:tcBorders>
              <w:top w:val="single" w:sz="4" w:space="0" w:color="auto"/>
              <w:left w:val="single" w:sz="4" w:space="0" w:color="auto"/>
              <w:bottom w:val="single" w:sz="4" w:space="0" w:color="auto"/>
              <w:right w:val="single" w:sz="4" w:space="0" w:color="auto"/>
            </w:tcBorders>
          </w:tcPr>
          <w:p w14:paraId="115E739D"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Подсоединить прибор; КИ-16301А; к секции топливного насоса высокого давления; прокручивая КВ стартером, довести давление до 30 МПа; прекратить прокручивание КВ двигателя; измерить время падения давления; от 15 до 10 МПа;</w:t>
            </w:r>
          </w:p>
          <w:p w14:paraId="6F85FED0" w14:textId="77777777" w:rsidR="00204D83" w:rsidRPr="0091766D" w:rsidRDefault="00204D83" w:rsidP="00074917">
            <w:pPr>
              <w:rPr>
                <w:rFonts w:ascii="Times New Roman" w:hAnsi="Times New Roman" w:cs="Times New Roman"/>
              </w:rPr>
            </w:pPr>
          </w:p>
          <w:p w14:paraId="028D54EC" w14:textId="77777777" w:rsidR="00204D83" w:rsidRPr="0091766D" w:rsidRDefault="00204D83" w:rsidP="00074917">
            <w:pPr>
              <w:rPr>
                <w:rFonts w:ascii="Times New Roman" w:hAnsi="Times New Roman" w:cs="Times New Roman"/>
              </w:rPr>
            </w:pPr>
          </w:p>
        </w:tc>
      </w:tr>
      <w:tr w:rsidR="00204D83" w:rsidRPr="0091766D" w14:paraId="1120241E" w14:textId="77777777" w:rsidTr="00074917">
        <w:tc>
          <w:tcPr>
            <w:tcW w:w="2263" w:type="dxa"/>
            <w:tcBorders>
              <w:top w:val="single" w:sz="4" w:space="0" w:color="auto"/>
              <w:left w:val="single" w:sz="4" w:space="0" w:color="auto"/>
              <w:bottom w:val="single" w:sz="4" w:space="0" w:color="auto"/>
              <w:right w:val="single" w:sz="4" w:space="0" w:color="auto"/>
            </w:tcBorders>
          </w:tcPr>
          <w:p w14:paraId="213D139B"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Чему равно допустимое значение остаточной высоты протектора грузового автомобиля?</w:t>
            </w:r>
          </w:p>
        </w:tc>
        <w:tc>
          <w:tcPr>
            <w:tcW w:w="4111" w:type="dxa"/>
            <w:tcBorders>
              <w:top w:val="single" w:sz="4" w:space="0" w:color="auto"/>
              <w:left w:val="single" w:sz="4" w:space="0" w:color="auto"/>
              <w:bottom w:val="single" w:sz="4" w:space="0" w:color="auto"/>
              <w:right w:val="single" w:sz="4" w:space="0" w:color="auto"/>
            </w:tcBorders>
          </w:tcPr>
          <w:p w14:paraId="3F25E125"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1; 1.6; 2; 2.6; 3;</w:t>
            </w:r>
          </w:p>
        </w:tc>
        <w:tc>
          <w:tcPr>
            <w:tcW w:w="3685" w:type="dxa"/>
            <w:tcBorders>
              <w:top w:val="single" w:sz="4" w:space="0" w:color="auto"/>
              <w:left w:val="single" w:sz="4" w:space="0" w:color="auto"/>
              <w:bottom w:val="single" w:sz="4" w:space="0" w:color="auto"/>
              <w:right w:val="single" w:sz="4" w:space="0" w:color="auto"/>
            </w:tcBorders>
          </w:tcPr>
          <w:p w14:paraId="2B3B1159"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1;</w:t>
            </w:r>
          </w:p>
          <w:p w14:paraId="1415530F" w14:textId="77777777" w:rsidR="00204D83" w:rsidRPr="0091766D" w:rsidRDefault="00204D83" w:rsidP="00074917">
            <w:pPr>
              <w:rPr>
                <w:rFonts w:ascii="Times New Roman" w:hAnsi="Times New Roman" w:cs="Times New Roman"/>
              </w:rPr>
            </w:pPr>
          </w:p>
        </w:tc>
      </w:tr>
      <w:tr w:rsidR="00204D83" w:rsidRPr="0091766D" w14:paraId="0D878CC5" w14:textId="77777777" w:rsidTr="00074917">
        <w:tc>
          <w:tcPr>
            <w:tcW w:w="2263" w:type="dxa"/>
            <w:tcBorders>
              <w:top w:val="single" w:sz="4" w:space="0" w:color="auto"/>
              <w:left w:val="single" w:sz="4" w:space="0" w:color="auto"/>
              <w:bottom w:val="single" w:sz="4" w:space="0" w:color="auto"/>
              <w:right w:val="single" w:sz="4" w:space="0" w:color="auto"/>
            </w:tcBorders>
          </w:tcPr>
          <w:p w14:paraId="1916592F"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Каково предельно допустимое содержание окиси углерода в отработавших газах при номинальной частоте вращения коленчатого вала двигателя?</w:t>
            </w:r>
          </w:p>
        </w:tc>
        <w:tc>
          <w:tcPr>
            <w:tcW w:w="4111" w:type="dxa"/>
            <w:tcBorders>
              <w:top w:val="single" w:sz="4" w:space="0" w:color="auto"/>
              <w:left w:val="single" w:sz="4" w:space="0" w:color="auto"/>
              <w:bottom w:val="single" w:sz="4" w:space="0" w:color="auto"/>
              <w:right w:val="single" w:sz="4" w:space="0" w:color="auto"/>
            </w:tcBorders>
          </w:tcPr>
          <w:p w14:paraId="09682217"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0.5%; 1%; 2%; 3%; 4%;</w:t>
            </w:r>
          </w:p>
        </w:tc>
        <w:tc>
          <w:tcPr>
            <w:tcW w:w="3685" w:type="dxa"/>
            <w:tcBorders>
              <w:top w:val="single" w:sz="4" w:space="0" w:color="auto"/>
              <w:left w:val="single" w:sz="4" w:space="0" w:color="auto"/>
              <w:bottom w:val="single" w:sz="4" w:space="0" w:color="auto"/>
              <w:right w:val="single" w:sz="4" w:space="0" w:color="auto"/>
            </w:tcBorders>
          </w:tcPr>
          <w:p w14:paraId="7AF080CD"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2%;</w:t>
            </w:r>
          </w:p>
          <w:p w14:paraId="778A3E5E" w14:textId="77777777" w:rsidR="00204D83" w:rsidRPr="0091766D" w:rsidRDefault="00204D83" w:rsidP="00074917">
            <w:pPr>
              <w:rPr>
                <w:rFonts w:ascii="Times New Roman" w:hAnsi="Times New Roman" w:cs="Times New Roman"/>
              </w:rPr>
            </w:pPr>
          </w:p>
        </w:tc>
      </w:tr>
      <w:tr w:rsidR="00204D83" w:rsidRPr="0091766D" w14:paraId="494FDF89" w14:textId="77777777" w:rsidTr="00074917">
        <w:tc>
          <w:tcPr>
            <w:tcW w:w="2263" w:type="dxa"/>
            <w:tcBorders>
              <w:top w:val="single" w:sz="4" w:space="0" w:color="auto"/>
              <w:left w:val="single" w:sz="4" w:space="0" w:color="auto"/>
              <w:bottom w:val="single" w:sz="4" w:space="0" w:color="auto"/>
              <w:right w:val="single" w:sz="4" w:space="0" w:color="auto"/>
            </w:tcBorders>
          </w:tcPr>
          <w:p w14:paraId="24301558"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Принцип действия газоанализатора в приборе "Автотест CO-CH-Д" основан на...</w:t>
            </w:r>
          </w:p>
        </w:tc>
        <w:tc>
          <w:tcPr>
            <w:tcW w:w="4111" w:type="dxa"/>
            <w:tcBorders>
              <w:top w:val="single" w:sz="4" w:space="0" w:color="auto"/>
              <w:left w:val="single" w:sz="4" w:space="0" w:color="auto"/>
              <w:bottom w:val="single" w:sz="4" w:space="0" w:color="auto"/>
              <w:right w:val="single" w:sz="4" w:space="0" w:color="auto"/>
            </w:tcBorders>
          </w:tcPr>
          <w:p w14:paraId="63AF9826"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измерении температуры отработавших газов;</w:t>
            </w:r>
          </w:p>
          <w:p w14:paraId="626CD912"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измерении степени поглощения отработанными газами ультрафиолетового излучения;</w:t>
            </w:r>
          </w:p>
          <w:p w14:paraId="04D07DA1"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воздействии отработавших газов на электронный датчик;</w:t>
            </w:r>
          </w:p>
          <w:p w14:paraId="4D704727"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измерении степени поглощения отработанными газами инфракрасного излучения;</w:t>
            </w:r>
          </w:p>
          <w:p w14:paraId="67668FD0"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измерении степени поглощения отработанными газами светового потока;</w:t>
            </w:r>
          </w:p>
        </w:tc>
        <w:tc>
          <w:tcPr>
            <w:tcW w:w="3685" w:type="dxa"/>
            <w:tcBorders>
              <w:top w:val="single" w:sz="4" w:space="0" w:color="auto"/>
              <w:left w:val="single" w:sz="4" w:space="0" w:color="auto"/>
              <w:bottom w:val="single" w:sz="4" w:space="0" w:color="auto"/>
              <w:right w:val="single" w:sz="4" w:space="0" w:color="auto"/>
            </w:tcBorders>
          </w:tcPr>
          <w:p w14:paraId="64A806F0"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измерении степени поглощения отработанными газами инфракрасного излучения;</w:t>
            </w:r>
          </w:p>
          <w:p w14:paraId="1D1F0001" w14:textId="77777777" w:rsidR="00204D83" w:rsidRPr="0091766D" w:rsidRDefault="00204D83" w:rsidP="00074917">
            <w:pPr>
              <w:rPr>
                <w:rFonts w:ascii="Times New Roman" w:hAnsi="Times New Roman" w:cs="Times New Roman"/>
              </w:rPr>
            </w:pPr>
          </w:p>
        </w:tc>
      </w:tr>
      <w:tr w:rsidR="00204D83" w:rsidRPr="0091766D" w14:paraId="6611257C" w14:textId="77777777" w:rsidTr="00074917">
        <w:tc>
          <w:tcPr>
            <w:tcW w:w="2263" w:type="dxa"/>
            <w:tcBorders>
              <w:top w:val="single" w:sz="4" w:space="0" w:color="auto"/>
              <w:left w:val="single" w:sz="4" w:space="0" w:color="auto"/>
              <w:bottom w:val="single" w:sz="4" w:space="0" w:color="auto"/>
              <w:right w:val="single" w:sz="4" w:space="0" w:color="auto"/>
            </w:tcBorders>
          </w:tcPr>
          <w:p w14:paraId="183F54F4"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Составьте из фраз  </w:t>
            </w:r>
            <w:r w:rsidRPr="0091766D">
              <w:rPr>
                <w:rFonts w:ascii="Times New Roman" w:hAnsi="Times New Roman" w:cs="Times New Roman"/>
              </w:rPr>
              <w:lastRenderedPageBreak/>
              <w:t>определение предельного состояния машины.</w:t>
            </w:r>
          </w:p>
        </w:tc>
        <w:tc>
          <w:tcPr>
            <w:tcW w:w="4111" w:type="dxa"/>
            <w:tcBorders>
              <w:top w:val="single" w:sz="4" w:space="0" w:color="auto"/>
              <w:left w:val="single" w:sz="4" w:space="0" w:color="auto"/>
              <w:bottom w:val="single" w:sz="4" w:space="0" w:color="auto"/>
              <w:right w:val="single" w:sz="4" w:space="0" w:color="auto"/>
            </w:tcBorders>
          </w:tcPr>
          <w:p w14:paraId="50AAC15F"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lastRenderedPageBreak/>
              <w:t xml:space="preserve">  научно-обоснованное состояние, с </w:t>
            </w:r>
            <w:r w:rsidRPr="0091766D">
              <w:rPr>
                <w:rFonts w:ascii="Times New Roman" w:hAnsi="Times New Roman" w:cs="Times New Roman"/>
              </w:rPr>
              <w:lastRenderedPageBreak/>
              <w:t>заданной вероятностью;</w:t>
            </w:r>
          </w:p>
          <w:p w14:paraId="41C94436"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состояние объекта, при котором его дальнейшая эксплуатация должна быть прекращена из-за;</w:t>
            </w:r>
          </w:p>
          <w:p w14:paraId="614A9844"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или  неустранимого нарушения инструкций вышестоящего органа управления ТЭА;</w:t>
            </w:r>
          </w:p>
          <w:p w14:paraId="05C061F1"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или  неустранимого нарушения требований к технике безопасности;</w:t>
            </w:r>
          </w:p>
          <w:p w14:paraId="407A09FB"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по истечении которого эксплуатационный показатель достигнет заданного значения;</w:t>
            </w:r>
          </w:p>
          <w:p w14:paraId="24DDBB33"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или неустранимого ухода заданных параметров за установленные пределы;</w:t>
            </w:r>
          </w:p>
          <w:p w14:paraId="69636546"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или неустранимого снижения эффективности эксплуатации ниже допустимой;</w:t>
            </w:r>
          </w:p>
        </w:tc>
        <w:tc>
          <w:tcPr>
            <w:tcW w:w="3685" w:type="dxa"/>
            <w:tcBorders>
              <w:top w:val="single" w:sz="4" w:space="0" w:color="auto"/>
              <w:left w:val="single" w:sz="4" w:space="0" w:color="auto"/>
              <w:bottom w:val="single" w:sz="4" w:space="0" w:color="auto"/>
              <w:right w:val="single" w:sz="4" w:space="0" w:color="auto"/>
            </w:tcBorders>
          </w:tcPr>
          <w:p w14:paraId="25310ECA"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lastRenderedPageBreak/>
              <w:t xml:space="preserve"> состояние объекта, при котором </w:t>
            </w:r>
            <w:r w:rsidRPr="0091766D">
              <w:rPr>
                <w:rFonts w:ascii="Times New Roman" w:hAnsi="Times New Roman" w:cs="Times New Roman"/>
              </w:rPr>
              <w:lastRenderedPageBreak/>
              <w:t>его дальнейшая эксплуатация должна быть прекращена из-за;  или  неустранимого нарушения требований к технике безопасности;  или неустранимого ухода заданных параметров за установленные пределы;  или неустранимого снижения эффективности эксплуатации ниже допустимой;</w:t>
            </w:r>
          </w:p>
        </w:tc>
      </w:tr>
      <w:tr w:rsidR="00204D83" w:rsidRPr="0091766D" w14:paraId="37046DAC" w14:textId="77777777" w:rsidTr="00074917">
        <w:tc>
          <w:tcPr>
            <w:tcW w:w="2263" w:type="dxa"/>
            <w:tcBorders>
              <w:top w:val="single" w:sz="4" w:space="0" w:color="auto"/>
              <w:left w:val="single" w:sz="4" w:space="0" w:color="auto"/>
              <w:bottom w:val="single" w:sz="4" w:space="0" w:color="auto"/>
              <w:right w:val="single" w:sz="4" w:space="0" w:color="auto"/>
            </w:tcBorders>
          </w:tcPr>
          <w:p w14:paraId="3AD7F88A"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lastRenderedPageBreak/>
              <w:t>Что называется допустимым значением параметра?</w:t>
            </w:r>
          </w:p>
        </w:tc>
        <w:tc>
          <w:tcPr>
            <w:tcW w:w="4111" w:type="dxa"/>
            <w:tcBorders>
              <w:top w:val="single" w:sz="4" w:space="0" w:color="auto"/>
              <w:left w:val="single" w:sz="4" w:space="0" w:color="auto"/>
              <w:bottom w:val="single" w:sz="4" w:space="0" w:color="auto"/>
              <w:right w:val="single" w:sz="4" w:space="0" w:color="auto"/>
            </w:tcBorders>
          </w:tcPr>
          <w:p w14:paraId="0A668E98"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Значение от начала эксплуатации или ее возобновления после капитального ремонта до наступления предельного состояния;</w:t>
            </w:r>
          </w:p>
          <w:p w14:paraId="1B790323"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Значение  с момента измерения параметра технического состояния до наступления предельного состояния машины;</w:t>
            </w:r>
          </w:p>
          <w:p w14:paraId="0C7A05BF"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Наибольшее или наименьшее значение параметра, которое может иметь работоспособный объект;</w:t>
            </w:r>
          </w:p>
          <w:p w14:paraId="403B346C"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Значение, при котором средний остаточный ресурс равен межконтрольной наработке наработки машины;</w:t>
            </w:r>
          </w:p>
          <w:p w14:paraId="3A56EA60"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Значение, определяемое его функциональным назначением и служащее началом отсчета отклонений;</w:t>
            </w:r>
          </w:p>
        </w:tc>
        <w:tc>
          <w:tcPr>
            <w:tcW w:w="3685" w:type="dxa"/>
            <w:tcBorders>
              <w:top w:val="single" w:sz="4" w:space="0" w:color="auto"/>
              <w:left w:val="single" w:sz="4" w:space="0" w:color="auto"/>
              <w:bottom w:val="single" w:sz="4" w:space="0" w:color="auto"/>
              <w:right w:val="single" w:sz="4" w:space="0" w:color="auto"/>
            </w:tcBorders>
          </w:tcPr>
          <w:p w14:paraId="336A483B"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Значение, при котором средний остаточный ресурс равен межконтрольной наработке наработки машины;</w:t>
            </w:r>
          </w:p>
          <w:p w14:paraId="0F61D3BB" w14:textId="77777777" w:rsidR="00204D83" w:rsidRPr="0091766D" w:rsidRDefault="00204D83" w:rsidP="00074917">
            <w:pPr>
              <w:rPr>
                <w:rFonts w:ascii="Times New Roman" w:hAnsi="Times New Roman" w:cs="Times New Roman"/>
              </w:rPr>
            </w:pPr>
          </w:p>
        </w:tc>
      </w:tr>
      <w:tr w:rsidR="00204D83" w:rsidRPr="0091766D" w14:paraId="46E6E56B" w14:textId="77777777" w:rsidTr="00074917">
        <w:tc>
          <w:tcPr>
            <w:tcW w:w="2263" w:type="dxa"/>
            <w:tcBorders>
              <w:top w:val="single" w:sz="4" w:space="0" w:color="auto"/>
              <w:left w:val="single" w:sz="4" w:space="0" w:color="auto"/>
              <w:bottom w:val="single" w:sz="4" w:space="0" w:color="auto"/>
              <w:right w:val="single" w:sz="4" w:space="0" w:color="auto"/>
            </w:tcBorders>
          </w:tcPr>
          <w:p w14:paraId="3FF036ED"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Что называется номинальным значением параметра технического состояния?</w:t>
            </w:r>
          </w:p>
        </w:tc>
        <w:tc>
          <w:tcPr>
            <w:tcW w:w="4111" w:type="dxa"/>
            <w:tcBorders>
              <w:top w:val="single" w:sz="4" w:space="0" w:color="auto"/>
              <w:left w:val="single" w:sz="4" w:space="0" w:color="auto"/>
              <w:bottom w:val="single" w:sz="4" w:space="0" w:color="auto"/>
              <w:right w:val="single" w:sz="4" w:space="0" w:color="auto"/>
            </w:tcBorders>
          </w:tcPr>
          <w:p w14:paraId="7D77FAF6"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Наибольшее значение параметра, которое может иметь работоспособный объект;</w:t>
            </w:r>
          </w:p>
          <w:p w14:paraId="7EE39989"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Наработка с момента измерения параметра т.с. до наступления предельного состояния машины;</w:t>
            </w:r>
          </w:p>
          <w:p w14:paraId="7C862BCE"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Наименьшее значение параметра, которое может иметь работоспособный объект;</w:t>
            </w:r>
          </w:p>
          <w:p w14:paraId="424B7499"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Значение, при котором средний остаточный ресурс равен межконтрольной наработке наработки машины;</w:t>
            </w:r>
          </w:p>
          <w:p w14:paraId="63C4E7AC"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Значение, определяемое его функциональным назначением и </w:t>
            </w:r>
            <w:r w:rsidRPr="0091766D">
              <w:rPr>
                <w:rFonts w:ascii="Times New Roman" w:hAnsi="Times New Roman" w:cs="Times New Roman"/>
              </w:rPr>
              <w:lastRenderedPageBreak/>
              <w:t>служащее началом отсчета отклонений;</w:t>
            </w:r>
          </w:p>
          <w:p w14:paraId="13F8A660"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w:t>
            </w:r>
          </w:p>
        </w:tc>
        <w:tc>
          <w:tcPr>
            <w:tcW w:w="3685" w:type="dxa"/>
            <w:tcBorders>
              <w:top w:val="single" w:sz="4" w:space="0" w:color="auto"/>
              <w:left w:val="single" w:sz="4" w:space="0" w:color="auto"/>
              <w:bottom w:val="single" w:sz="4" w:space="0" w:color="auto"/>
              <w:right w:val="single" w:sz="4" w:space="0" w:color="auto"/>
            </w:tcBorders>
          </w:tcPr>
          <w:p w14:paraId="45137223"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lastRenderedPageBreak/>
              <w:t>Значение, определяемое его функциональным назначением и служащее началом отсчета отклонений;</w:t>
            </w:r>
          </w:p>
          <w:p w14:paraId="160E8A93" w14:textId="77777777" w:rsidR="00204D83" w:rsidRPr="0091766D" w:rsidRDefault="00204D83" w:rsidP="00074917">
            <w:pPr>
              <w:rPr>
                <w:rFonts w:ascii="Times New Roman" w:hAnsi="Times New Roman" w:cs="Times New Roman"/>
              </w:rPr>
            </w:pPr>
          </w:p>
        </w:tc>
      </w:tr>
      <w:tr w:rsidR="00204D83" w:rsidRPr="0091766D" w14:paraId="5B9E2E06" w14:textId="77777777" w:rsidTr="00074917">
        <w:tc>
          <w:tcPr>
            <w:tcW w:w="2263" w:type="dxa"/>
            <w:tcBorders>
              <w:top w:val="single" w:sz="4" w:space="0" w:color="auto"/>
              <w:left w:val="single" w:sz="4" w:space="0" w:color="auto"/>
              <w:bottom w:val="single" w:sz="4" w:space="0" w:color="auto"/>
              <w:right w:val="single" w:sz="4" w:space="0" w:color="auto"/>
            </w:tcBorders>
          </w:tcPr>
          <w:p w14:paraId="22FC26AB"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Что называется предельным значением параметра технического состояния элемента автомобиля?</w:t>
            </w:r>
          </w:p>
        </w:tc>
        <w:tc>
          <w:tcPr>
            <w:tcW w:w="4111" w:type="dxa"/>
            <w:tcBorders>
              <w:top w:val="single" w:sz="4" w:space="0" w:color="auto"/>
              <w:left w:val="single" w:sz="4" w:space="0" w:color="auto"/>
              <w:bottom w:val="single" w:sz="4" w:space="0" w:color="auto"/>
              <w:right w:val="single" w:sz="4" w:space="0" w:color="auto"/>
            </w:tcBorders>
          </w:tcPr>
          <w:p w14:paraId="3E643E12"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Наибольшее значение параметра, которое может иметь работоспособный объект;</w:t>
            </w:r>
          </w:p>
          <w:p w14:paraId="26AE0B1D"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Наработка с момента измерения параметра т.с. до наступления предельного состояния машина;</w:t>
            </w:r>
          </w:p>
          <w:p w14:paraId="7DED1174"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Наименьшее значение параметра, которое может иметь работоспособный объект;</w:t>
            </w:r>
          </w:p>
          <w:p w14:paraId="0AC378A5"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Значение, при котором средний остаточный ресурс равен межконтрольной наработке наработки машины;</w:t>
            </w:r>
          </w:p>
          <w:p w14:paraId="07F7FBD4"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Значение, определяемое его функциональным назначением и служащее началом отсчета отклонений;</w:t>
            </w:r>
          </w:p>
        </w:tc>
        <w:tc>
          <w:tcPr>
            <w:tcW w:w="3685" w:type="dxa"/>
            <w:tcBorders>
              <w:top w:val="single" w:sz="4" w:space="0" w:color="auto"/>
              <w:left w:val="single" w:sz="4" w:space="0" w:color="auto"/>
              <w:bottom w:val="single" w:sz="4" w:space="0" w:color="auto"/>
              <w:right w:val="single" w:sz="4" w:space="0" w:color="auto"/>
            </w:tcBorders>
          </w:tcPr>
          <w:p w14:paraId="4F84BC19"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Наибольшее значение параметра, которое может иметь работоспособный объект; Наименьшее значение параметра, которое может иметь работоспособный объект;</w:t>
            </w:r>
          </w:p>
          <w:p w14:paraId="3230DAE2" w14:textId="77777777" w:rsidR="00204D83" w:rsidRPr="0091766D" w:rsidRDefault="00204D83" w:rsidP="00074917">
            <w:pPr>
              <w:rPr>
                <w:rFonts w:ascii="Times New Roman" w:hAnsi="Times New Roman" w:cs="Times New Roman"/>
              </w:rPr>
            </w:pPr>
          </w:p>
          <w:p w14:paraId="1749D4BD" w14:textId="77777777" w:rsidR="00204D83" w:rsidRPr="0091766D" w:rsidRDefault="00204D83" w:rsidP="00074917">
            <w:pPr>
              <w:rPr>
                <w:rFonts w:ascii="Times New Roman" w:hAnsi="Times New Roman" w:cs="Times New Roman"/>
              </w:rPr>
            </w:pPr>
          </w:p>
          <w:p w14:paraId="067318D3" w14:textId="77777777" w:rsidR="00204D83" w:rsidRPr="0091766D" w:rsidRDefault="00204D83" w:rsidP="00074917">
            <w:pPr>
              <w:rPr>
                <w:rFonts w:ascii="Times New Roman" w:hAnsi="Times New Roman" w:cs="Times New Roman"/>
              </w:rPr>
            </w:pPr>
          </w:p>
          <w:p w14:paraId="088C190B" w14:textId="77777777" w:rsidR="00204D83" w:rsidRPr="0091766D" w:rsidRDefault="00204D83" w:rsidP="00074917">
            <w:pPr>
              <w:rPr>
                <w:rFonts w:ascii="Times New Roman" w:hAnsi="Times New Roman" w:cs="Times New Roman"/>
              </w:rPr>
            </w:pPr>
          </w:p>
          <w:p w14:paraId="01A96BEE" w14:textId="77777777" w:rsidR="00204D83" w:rsidRPr="0091766D" w:rsidRDefault="00204D83" w:rsidP="00074917">
            <w:pPr>
              <w:rPr>
                <w:rFonts w:ascii="Times New Roman" w:hAnsi="Times New Roman" w:cs="Times New Roman"/>
              </w:rPr>
            </w:pPr>
          </w:p>
        </w:tc>
      </w:tr>
      <w:tr w:rsidR="00204D83" w:rsidRPr="0091766D" w14:paraId="0BA96663" w14:textId="77777777" w:rsidTr="00074917">
        <w:tc>
          <w:tcPr>
            <w:tcW w:w="2263" w:type="dxa"/>
            <w:tcBorders>
              <w:top w:val="single" w:sz="4" w:space="0" w:color="auto"/>
              <w:left w:val="single" w:sz="4" w:space="0" w:color="auto"/>
              <w:bottom w:val="single" w:sz="4" w:space="0" w:color="auto"/>
              <w:right w:val="single" w:sz="4" w:space="0" w:color="auto"/>
            </w:tcBorders>
          </w:tcPr>
          <w:p w14:paraId="5E588E98"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Какое максимально допустимое значение суммарного люфта рулевого колеса у грузовых автомобилей?</w:t>
            </w:r>
          </w:p>
        </w:tc>
        <w:tc>
          <w:tcPr>
            <w:tcW w:w="4111" w:type="dxa"/>
            <w:tcBorders>
              <w:top w:val="single" w:sz="4" w:space="0" w:color="auto"/>
              <w:left w:val="single" w:sz="4" w:space="0" w:color="auto"/>
              <w:bottom w:val="single" w:sz="4" w:space="0" w:color="auto"/>
              <w:right w:val="single" w:sz="4" w:space="0" w:color="auto"/>
            </w:tcBorders>
          </w:tcPr>
          <w:p w14:paraId="0663508A"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2 град;</w:t>
            </w:r>
          </w:p>
          <w:p w14:paraId="2B156027"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5 град;</w:t>
            </w:r>
          </w:p>
          <w:p w14:paraId="6E167D79"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15 град;</w:t>
            </w:r>
          </w:p>
          <w:p w14:paraId="6FD88BD5"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20 град;</w:t>
            </w:r>
          </w:p>
          <w:p w14:paraId="61795467"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25 град;</w:t>
            </w:r>
          </w:p>
        </w:tc>
        <w:tc>
          <w:tcPr>
            <w:tcW w:w="3685" w:type="dxa"/>
            <w:tcBorders>
              <w:top w:val="single" w:sz="4" w:space="0" w:color="auto"/>
              <w:left w:val="single" w:sz="4" w:space="0" w:color="auto"/>
              <w:bottom w:val="single" w:sz="4" w:space="0" w:color="auto"/>
              <w:right w:val="single" w:sz="4" w:space="0" w:color="auto"/>
            </w:tcBorders>
          </w:tcPr>
          <w:p w14:paraId="06A7CE29"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25 град;</w:t>
            </w:r>
          </w:p>
          <w:p w14:paraId="6E9CAD18" w14:textId="77777777" w:rsidR="00204D83" w:rsidRPr="0091766D" w:rsidRDefault="00204D83" w:rsidP="00074917">
            <w:pPr>
              <w:rPr>
                <w:rFonts w:ascii="Times New Roman" w:hAnsi="Times New Roman" w:cs="Times New Roman"/>
              </w:rPr>
            </w:pPr>
          </w:p>
        </w:tc>
      </w:tr>
      <w:tr w:rsidR="00204D83" w:rsidRPr="0091766D" w14:paraId="0DF3F9FB" w14:textId="77777777" w:rsidTr="00074917">
        <w:tc>
          <w:tcPr>
            <w:tcW w:w="2263" w:type="dxa"/>
            <w:tcBorders>
              <w:top w:val="single" w:sz="4" w:space="0" w:color="auto"/>
              <w:left w:val="single" w:sz="4" w:space="0" w:color="auto"/>
              <w:bottom w:val="single" w:sz="4" w:space="0" w:color="auto"/>
              <w:right w:val="single" w:sz="4" w:space="0" w:color="auto"/>
            </w:tcBorders>
          </w:tcPr>
          <w:p w14:paraId="7CC99065"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Сульфатация пластин аккумуляторной батареи возникает в результате...</w:t>
            </w:r>
          </w:p>
        </w:tc>
        <w:tc>
          <w:tcPr>
            <w:tcW w:w="4111" w:type="dxa"/>
            <w:tcBorders>
              <w:top w:val="single" w:sz="4" w:space="0" w:color="auto"/>
              <w:left w:val="single" w:sz="4" w:space="0" w:color="auto"/>
              <w:bottom w:val="single" w:sz="4" w:space="0" w:color="auto"/>
              <w:right w:val="single" w:sz="4" w:space="0" w:color="auto"/>
            </w:tcBorders>
          </w:tcPr>
          <w:p w14:paraId="5BB567E1"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длительного хранения аккумулятора без подзарядки;</w:t>
            </w:r>
          </w:p>
          <w:p w14:paraId="595EFFDF"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высокой плотности электролита;</w:t>
            </w:r>
          </w:p>
          <w:p w14:paraId="2C8B05C0"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эксплуатации сильно разряженной батареи и чрезмерного пользования стартером;</w:t>
            </w:r>
          </w:p>
          <w:p w14:paraId="6C685444"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выпадения из пластин активной массы;</w:t>
            </w:r>
          </w:p>
          <w:p w14:paraId="79759369"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короткого замыкания пластин </w:t>
            </w:r>
          </w:p>
        </w:tc>
        <w:tc>
          <w:tcPr>
            <w:tcW w:w="3685" w:type="dxa"/>
            <w:tcBorders>
              <w:top w:val="single" w:sz="4" w:space="0" w:color="auto"/>
              <w:left w:val="single" w:sz="4" w:space="0" w:color="auto"/>
              <w:bottom w:val="single" w:sz="4" w:space="0" w:color="auto"/>
              <w:right w:val="single" w:sz="4" w:space="0" w:color="auto"/>
            </w:tcBorders>
          </w:tcPr>
          <w:p w14:paraId="2EA513C3"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длительного хранения аккумулятора без подзарядки; высокой плотности электролита; эксплуатации сильно разряженной батареи и чрезмерного пользования стартером;</w:t>
            </w:r>
          </w:p>
        </w:tc>
      </w:tr>
      <w:tr w:rsidR="00204D83" w:rsidRPr="0091766D" w14:paraId="6D1E916E" w14:textId="77777777" w:rsidTr="00074917">
        <w:tc>
          <w:tcPr>
            <w:tcW w:w="2263" w:type="dxa"/>
            <w:tcBorders>
              <w:top w:val="single" w:sz="4" w:space="0" w:color="auto"/>
              <w:left w:val="single" w:sz="4" w:space="0" w:color="auto"/>
              <w:bottom w:val="single" w:sz="4" w:space="0" w:color="auto"/>
              <w:right w:val="single" w:sz="4" w:space="0" w:color="auto"/>
            </w:tcBorders>
          </w:tcPr>
          <w:p w14:paraId="63C9D95D"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Аккумулятор АКБ можно считать исправным, если ...</w:t>
            </w:r>
          </w:p>
        </w:tc>
        <w:tc>
          <w:tcPr>
            <w:tcW w:w="4111" w:type="dxa"/>
            <w:tcBorders>
              <w:top w:val="single" w:sz="4" w:space="0" w:color="auto"/>
              <w:left w:val="single" w:sz="4" w:space="0" w:color="auto"/>
              <w:bottom w:val="single" w:sz="4" w:space="0" w:color="auto"/>
              <w:right w:val="single" w:sz="4" w:space="0" w:color="auto"/>
            </w:tcBorders>
          </w:tcPr>
          <w:p w14:paraId="51A4B40E"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Напряжение после 1 секунды нагрузки нагрузочной вилкой находится в пределах 1.7-1.8 В;</w:t>
            </w:r>
          </w:p>
          <w:p w14:paraId="369C4CCF"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Напряжение после 5 секунд нагрузки нагрузочной вилкой находится в пределах 1.7-1.8 В;</w:t>
            </w:r>
          </w:p>
          <w:p w14:paraId="253B853B"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Напряжение после 10 секунд нагрузки нагрузочной вилкой  находится в пределах 1.7-1.8 В;</w:t>
            </w:r>
          </w:p>
          <w:p w14:paraId="7772EEB7"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Плотность электролита составляет 1.25 г/куб.см;</w:t>
            </w:r>
          </w:p>
          <w:p w14:paraId="0F3CCADC"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Плотность электролита составляет 1.27 г/куб.см;</w:t>
            </w:r>
          </w:p>
          <w:p w14:paraId="2A3F0E73"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 xml:space="preserve"> Плотность электролита составляет 1.31 г/куб.см;</w:t>
            </w:r>
          </w:p>
        </w:tc>
        <w:tc>
          <w:tcPr>
            <w:tcW w:w="3685" w:type="dxa"/>
            <w:tcBorders>
              <w:top w:val="single" w:sz="4" w:space="0" w:color="auto"/>
              <w:left w:val="single" w:sz="4" w:space="0" w:color="auto"/>
              <w:bottom w:val="single" w:sz="4" w:space="0" w:color="auto"/>
              <w:right w:val="single" w:sz="4" w:space="0" w:color="auto"/>
            </w:tcBorders>
          </w:tcPr>
          <w:p w14:paraId="501A11EA" w14:textId="77777777" w:rsidR="00204D83" w:rsidRPr="0091766D" w:rsidRDefault="00204D83" w:rsidP="00074917">
            <w:pPr>
              <w:rPr>
                <w:rFonts w:ascii="Times New Roman" w:hAnsi="Times New Roman" w:cs="Times New Roman"/>
              </w:rPr>
            </w:pPr>
            <w:r w:rsidRPr="0091766D">
              <w:rPr>
                <w:rFonts w:ascii="Times New Roman" w:hAnsi="Times New Roman" w:cs="Times New Roman"/>
              </w:rPr>
              <w:t>Напряжение после 5 секунд нагрузки нагрузочной вилкой находится в пределах 1.7-1.8 В;</w:t>
            </w:r>
          </w:p>
          <w:p w14:paraId="132E2A6F" w14:textId="77777777" w:rsidR="00204D83" w:rsidRPr="0091766D" w:rsidRDefault="00204D83" w:rsidP="00074917">
            <w:pPr>
              <w:rPr>
                <w:rFonts w:ascii="Times New Roman" w:hAnsi="Times New Roman" w:cs="Times New Roman"/>
              </w:rPr>
            </w:pPr>
          </w:p>
        </w:tc>
      </w:tr>
    </w:tbl>
    <w:p w14:paraId="48BE1023" w14:textId="77777777" w:rsidR="00204D83" w:rsidRPr="0091766D" w:rsidRDefault="00204D83" w:rsidP="00204D83">
      <w:pPr>
        <w:autoSpaceDE w:val="0"/>
        <w:autoSpaceDN w:val="0"/>
        <w:adjustRightInd w:val="0"/>
        <w:rPr>
          <w:rFonts w:ascii="Times New Roman" w:hAnsi="Times New Roman" w:cs="Times New Roman"/>
          <w:b/>
        </w:rPr>
      </w:pPr>
    </w:p>
    <w:p w14:paraId="4E926563" w14:textId="64CC381B" w:rsidR="00204D83" w:rsidRPr="0091766D" w:rsidRDefault="00204D83" w:rsidP="00822F4C">
      <w:pPr>
        <w:widowControl/>
        <w:ind w:firstLine="709"/>
        <w:jc w:val="both"/>
        <w:rPr>
          <w:rFonts w:ascii="Times New Roman" w:hAnsi="Times New Roman" w:cs="Times New Roman"/>
          <w:sz w:val="28"/>
          <w:szCs w:val="28"/>
        </w:rPr>
      </w:pPr>
    </w:p>
    <w:p w14:paraId="243BD7E0" w14:textId="7A1A43A4" w:rsidR="00822F4C" w:rsidRPr="0091766D" w:rsidRDefault="00822F4C" w:rsidP="00822F4C">
      <w:pPr>
        <w:jc w:val="both"/>
        <w:rPr>
          <w:rFonts w:ascii="Times New Roman" w:hAnsi="Times New Roman" w:cs="Times New Roman"/>
          <w:b/>
          <w:bCs/>
          <w:color w:val="auto"/>
          <w:sz w:val="28"/>
          <w:szCs w:val="28"/>
        </w:rPr>
      </w:pPr>
      <w:r w:rsidRPr="0091766D">
        <w:rPr>
          <w:rFonts w:ascii="Times New Roman" w:hAnsi="Times New Roman" w:cs="Times New Roman"/>
          <w:b/>
          <w:sz w:val="28"/>
          <w:szCs w:val="28"/>
        </w:rPr>
        <w:t>2.</w:t>
      </w:r>
      <w:r w:rsidR="00387468" w:rsidRPr="0091766D">
        <w:rPr>
          <w:rFonts w:ascii="Times New Roman" w:hAnsi="Times New Roman" w:cs="Times New Roman"/>
          <w:b/>
          <w:sz w:val="28"/>
          <w:szCs w:val="28"/>
        </w:rPr>
        <w:t>4</w:t>
      </w:r>
      <w:r w:rsidRPr="0091766D">
        <w:rPr>
          <w:rFonts w:ascii="Times New Roman" w:hAnsi="Times New Roman" w:cs="Times New Roman"/>
          <w:b/>
          <w:sz w:val="28"/>
          <w:szCs w:val="28"/>
        </w:rPr>
        <w:t xml:space="preserve">. </w:t>
      </w:r>
      <w:r w:rsidRPr="0091766D">
        <w:rPr>
          <w:rFonts w:ascii="Times New Roman" w:hAnsi="Times New Roman" w:cs="Times New Roman"/>
          <w:b/>
          <w:bCs/>
          <w:sz w:val="28"/>
          <w:szCs w:val="28"/>
        </w:rPr>
        <w:t>Рабочая программа дисциплины</w:t>
      </w:r>
      <w:r w:rsidRPr="0091766D">
        <w:rPr>
          <w:rFonts w:ascii="Times New Roman" w:hAnsi="Times New Roman" w:cs="Times New Roman"/>
          <w:b/>
          <w:color w:val="auto"/>
          <w:sz w:val="28"/>
          <w:szCs w:val="28"/>
        </w:rPr>
        <w:t>: «И</w:t>
      </w:r>
      <w:r w:rsidRPr="0091766D">
        <w:rPr>
          <w:rFonts w:ascii="Times New Roman" w:hAnsi="Times New Roman" w:cs="Times New Roman"/>
          <w:b/>
          <w:sz w:val="28"/>
          <w:szCs w:val="28"/>
          <w:lang w:val="x-none"/>
        </w:rPr>
        <w:t>нформационные и цифровые технологии на автомобильном транспорте</w:t>
      </w:r>
      <w:r w:rsidRPr="0091766D">
        <w:rPr>
          <w:rFonts w:ascii="Times New Roman" w:hAnsi="Times New Roman" w:cs="Times New Roman"/>
          <w:b/>
          <w:bCs/>
          <w:color w:val="auto"/>
          <w:sz w:val="28"/>
          <w:szCs w:val="28"/>
        </w:rPr>
        <w:t>»</w:t>
      </w:r>
    </w:p>
    <w:p w14:paraId="09913F73" w14:textId="6D36150A" w:rsidR="00822F4C" w:rsidRPr="0091766D" w:rsidRDefault="00822F4C" w:rsidP="00822F4C">
      <w:pPr>
        <w:widowControl/>
        <w:ind w:firstLine="709"/>
        <w:jc w:val="both"/>
        <w:rPr>
          <w:rFonts w:ascii="Times New Roman" w:hAnsi="Times New Roman" w:cs="Times New Roman"/>
          <w:sz w:val="28"/>
          <w:szCs w:val="28"/>
        </w:rPr>
      </w:pPr>
    </w:p>
    <w:p w14:paraId="49334BEE" w14:textId="77777777" w:rsidR="00822F4C" w:rsidRPr="0091766D" w:rsidRDefault="00822F4C" w:rsidP="00822F4C">
      <w:pPr>
        <w:ind w:firstLine="709"/>
        <w:jc w:val="both"/>
        <w:rPr>
          <w:rFonts w:ascii="Times New Roman" w:hAnsi="Times New Roman" w:cs="Times New Roman"/>
          <w:sz w:val="28"/>
          <w:szCs w:val="28"/>
          <w:lang w:val="x-none"/>
        </w:rPr>
      </w:pPr>
      <w:r w:rsidRPr="0091766D">
        <w:rPr>
          <w:rFonts w:ascii="Times New Roman" w:hAnsi="Times New Roman" w:cs="Times New Roman"/>
          <w:sz w:val="28"/>
          <w:szCs w:val="28"/>
          <w:lang w:val="x-none"/>
        </w:rPr>
        <w:t>Цель дисциплины - дать студенту необходимые знания для эффективного применения информационных и цифровых технологий при эксплуатации транспортно-технологических машин и комплексов.</w:t>
      </w:r>
    </w:p>
    <w:p w14:paraId="4FF4C6F9" w14:textId="77777777" w:rsidR="00822F4C" w:rsidRPr="0091766D" w:rsidRDefault="00822F4C" w:rsidP="00822F4C">
      <w:pPr>
        <w:ind w:firstLine="709"/>
        <w:jc w:val="both"/>
        <w:rPr>
          <w:rFonts w:ascii="Times New Roman" w:hAnsi="Times New Roman" w:cs="Times New Roman"/>
          <w:sz w:val="28"/>
          <w:szCs w:val="28"/>
          <w:lang w:val="x-none"/>
        </w:rPr>
      </w:pPr>
      <w:r w:rsidRPr="0091766D">
        <w:rPr>
          <w:rFonts w:ascii="Times New Roman" w:hAnsi="Times New Roman" w:cs="Times New Roman"/>
          <w:sz w:val="28"/>
          <w:szCs w:val="28"/>
          <w:lang w:val="x-none"/>
        </w:rPr>
        <w:t>Задачи дисциплины:</w:t>
      </w:r>
    </w:p>
    <w:p w14:paraId="7C820C4E" w14:textId="77777777" w:rsidR="00822F4C" w:rsidRPr="0091766D" w:rsidRDefault="00822F4C" w:rsidP="00822F4C">
      <w:pPr>
        <w:ind w:firstLine="709"/>
        <w:jc w:val="both"/>
        <w:rPr>
          <w:rFonts w:ascii="Times New Roman" w:hAnsi="Times New Roman" w:cs="Times New Roman"/>
          <w:sz w:val="28"/>
          <w:szCs w:val="28"/>
          <w:lang w:val="x-none"/>
        </w:rPr>
      </w:pPr>
      <w:r w:rsidRPr="0091766D">
        <w:rPr>
          <w:rFonts w:ascii="Times New Roman" w:hAnsi="Times New Roman" w:cs="Times New Roman"/>
          <w:sz w:val="28"/>
          <w:szCs w:val="28"/>
          <w:lang w:val="x-none"/>
        </w:rPr>
        <w:t>- изучить информационно-цифровые технологии для решения профессиональных задач;</w:t>
      </w:r>
    </w:p>
    <w:p w14:paraId="241F01FA" w14:textId="77777777" w:rsidR="00822F4C" w:rsidRPr="0091766D" w:rsidRDefault="00822F4C" w:rsidP="00822F4C">
      <w:pPr>
        <w:ind w:firstLine="709"/>
        <w:jc w:val="both"/>
        <w:rPr>
          <w:rFonts w:ascii="Times New Roman" w:hAnsi="Times New Roman" w:cs="Times New Roman"/>
          <w:sz w:val="28"/>
          <w:szCs w:val="28"/>
          <w:lang w:val="x-none"/>
        </w:rPr>
      </w:pPr>
      <w:r w:rsidRPr="0091766D">
        <w:rPr>
          <w:rFonts w:ascii="Times New Roman" w:hAnsi="Times New Roman" w:cs="Times New Roman"/>
          <w:sz w:val="28"/>
          <w:szCs w:val="28"/>
          <w:lang w:val="x-none"/>
        </w:rPr>
        <w:t>- получить навыки работы с информационно-коммуникационными технологиями и средствами разработки и управления базами данных для управления технической и коммерческой эксплуатацией машин;</w:t>
      </w:r>
    </w:p>
    <w:p w14:paraId="41A37353" w14:textId="77777777" w:rsidR="00822F4C" w:rsidRPr="0091766D" w:rsidRDefault="00822F4C" w:rsidP="00822F4C">
      <w:pPr>
        <w:ind w:firstLine="709"/>
        <w:jc w:val="both"/>
        <w:rPr>
          <w:rFonts w:ascii="Times New Roman" w:hAnsi="Times New Roman" w:cs="Times New Roman"/>
          <w:sz w:val="28"/>
          <w:szCs w:val="28"/>
          <w:lang w:val="x-none"/>
        </w:rPr>
      </w:pPr>
      <w:r w:rsidRPr="0091766D">
        <w:rPr>
          <w:rFonts w:ascii="Times New Roman" w:hAnsi="Times New Roman" w:cs="Times New Roman"/>
          <w:sz w:val="28"/>
          <w:szCs w:val="28"/>
          <w:lang w:val="x-none"/>
        </w:rPr>
        <w:t>- освоить цифровые технические средства с программным обеспечением при эксплуатации транспортно-технологических машин, и комплексов и их компонентов</w:t>
      </w:r>
      <w:bookmarkStart w:id="100" w:name="_Toc105704291"/>
    </w:p>
    <w:p w14:paraId="580D9D90" w14:textId="0E7D9BCD" w:rsidR="00822F4C" w:rsidRPr="0091766D" w:rsidRDefault="00822F4C" w:rsidP="00822F4C">
      <w:pPr>
        <w:ind w:firstLine="709"/>
        <w:jc w:val="both"/>
        <w:rPr>
          <w:rFonts w:ascii="Times New Roman" w:hAnsi="Times New Roman" w:cs="Times New Roman"/>
          <w:sz w:val="28"/>
          <w:szCs w:val="28"/>
        </w:rPr>
      </w:pPr>
      <w:r w:rsidRPr="0091766D">
        <w:rPr>
          <w:rFonts w:ascii="Times New Roman" w:hAnsi="Times New Roman" w:cs="Times New Roman"/>
          <w:sz w:val="28"/>
          <w:szCs w:val="28"/>
        </w:rPr>
        <w:t>2</w:t>
      </w:r>
      <w:r w:rsidR="00387468" w:rsidRPr="0091766D">
        <w:rPr>
          <w:rFonts w:ascii="Times New Roman" w:hAnsi="Times New Roman" w:cs="Times New Roman"/>
          <w:sz w:val="28"/>
          <w:szCs w:val="28"/>
        </w:rPr>
        <w:t>.4.1</w:t>
      </w:r>
      <w:r w:rsidRPr="0091766D">
        <w:rPr>
          <w:rFonts w:ascii="Times New Roman" w:hAnsi="Times New Roman" w:cs="Times New Roman"/>
          <w:sz w:val="28"/>
          <w:szCs w:val="28"/>
        </w:rPr>
        <w:t xml:space="preserve"> ПЕРЕЧЕНЬ ПЛАНИРУЕМЫХ РЕЗУЛЬТАТОВ ОБУЧЕНИЯ ПО</w:t>
      </w:r>
      <w:bookmarkStart w:id="101" w:name="_Toc105704292"/>
      <w:bookmarkEnd w:id="100"/>
      <w:r w:rsidRPr="0091766D">
        <w:rPr>
          <w:rFonts w:ascii="Times New Roman" w:hAnsi="Times New Roman" w:cs="Times New Roman"/>
          <w:sz w:val="28"/>
          <w:szCs w:val="28"/>
        </w:rPr>
        <w:t xml:space="preserve"> дисциплине «</w:t>
      </w:r>
      <w:r w:rsidRPr="0091766D">
        <w:rPr>
          <w:rFonts w:ascii="Times New Roman" w:hAnsi="Times New Roman" w:cs="Times New Roman"/>
          <w:sz w:val="28"/>
          <w:szCs w:val="28"/>
          <w:lang w:val="x-none"/>
        </w:rPr>
        <w:t>Информационные и цифровые технологии на автомобильном транспорте</w:t>
      </w:r>
      <w:r w:rsidRPr="0091766D">
        <w:rPr>
          <w:rFonts w:ascii="Times New Roman" w:hAnsi="Times New Roman" w:cs="Times New Roman"/>
          <w:sz w:val="28"/>
          <w:szCs w:val="28"/>
        </w:rPr>
        <w:t>», соотнесенных с</w:t>
      </w:r>
      <w:bookmarkEnd w:id="101"/>
      <w:r w:rsidRPr="0091766D">
        <w:rPr>
          <w:rFonts w:ascii="Times New Roman" w:hAnsi="Times New Roman" w:cs="Times New Roman"/>
          <w:sz w:val="28"/>
          <w:szCs w:val="28"/>
        </w:rPr>
        <w:t xml:space="preserve"> </w:t>
      </w:r>
      <w:bookmarkStart w:id="102" w:name="_Toc105704293"/>
      <w:r w:rsidRPr="0091766D">
        <w:rPr>
          <w:rFonts w:ascii="Times New Roman" w:hAnsi="Times New Roman" w:cs="Times New Roman"/>
          <w:sz w:val="28"/>
          <w:szCs w:val="28"/>
        </w:rPr>
        <w:t>планируемыми результатами освоения образовательной программы бакалавриата</w:t>
      </w:r>
      <w:bookmarkEnd w:id="102"/>
      <w:r w:rsidRPr="0091766D">
        <w:rPr>
          <w:rFonts w:ascii="Times New Roman" w:hAnsi="Times New Roman" w:cs="Times New Roman"/>
          <w:sz w:val="28"/>
          <w:szCs w:val="28"/>
        </w:rPr>
        <w:t>.</w:t>
      </w:r>
    </w:p>
    <w:p w14:paraId="662E5D14" w14:textId="77777777" w:rsidR="00822F4C" w:rsidRPr="0091766D" w:rsidRDefault="00822F4C" w:rsidP="00822F4C">
      <w:pPr>
        <w:ind w:firstLine="709"/>
        <w:jc w:val="both"/>
        <w:rPr>
          <w:rFonts w:ascii="Times New Roman" w:hAnsi="Times New Roman" w:cs="Times New Roman"/>
          <w:sz w:val="28"/>
          <w:szCs w:val="28"/>
        </w:rPr>
      </w:pPr>
      <w:r w:rsidRPr="0091766D">
        <w:rPr>
          <w:rFonts w:ascii="Times New Roman" w:hAnsi="Times New Roman" w:cs="Times New Roman"/>
          <w:sz w:val="28"/>
          <w:szCs w:val="28"/>
        </w:rPr>
        <w:t>Дисциплина «</w:t>
      </w:r>
      <w:r w:rsidRPr="0091766D">
        <w:rPr>
          <w:rFonts w:ascii="Times New Roman" w:hAnsi="Times New Roman" w:cs="Times New Roman"/>
          <w:sz w:val="28"/>
          <w:szCs w:val="28"/>
          <w:lang w:val="x-none"/>
        </w:rPr>
        <w:t>Информационные и цифровые технологии на автомобильном транспорте</w:t>
      </w:r>
      <w:r w:rsidRPr="0091766D">
        <w:rPr>
          <w:rFonts w:ascii="Times New Roman" w:hAnsi="Times New Roman" w:cs="Times New Roman"/>
          <w:sz w:val="28"/>
          <w:szCs w:val="28"/>
        </w:rPr>
        <w:t xml:space="preserve">» направлена на формирование профессиональных компетенций: </w:t>
      </w:r>
    </w:p>
    <w:p w14:paraId="1BB5B6F0"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В результате изучения дисциплины «</w:t>
      </w:r>
      <w:r w:rsidRPr="0091766D">
        <w:rPr>
          <w:rFonts w:ascii="Times New Roman" w:hAnsi="Times New Roman" w:cs="Times New Roman"/>
          <w:sz w:val="28"/>
          <w:szCs w:val="28"/>
          <w:lang w:val="x-none"/>
        </w:rPr>
        <w:t>Информационные и цифровые технологии на автомобильном транспорте</w:t>
      </w:r>
      <w:r w:rsidRPr="0091766D">
        <w:rPr>
          <w:rFonts w:ascii="Times New Roman" w:hAnsi="Times New Roman" w:cs="Times New Roman"/>
          <w:sz w:val="28"/>
          <w:szCs w:val="28"/>
        </w:rPr>
        <w:t xml:space="preserve">» обучающийся должен получить знания и навыки для успешного освоения следующих трудовых функций и выполнения следующих трудовых действий: </w:t>
      </w:r>
    </w:p>
    <w:p w14:paraId="2537D388" w14:textId="77777777" w:rsidR="00822F4C" w:rsidRPr="0091766D" w:rsidRDefault="00822F4C" w:rsidP="00822F4C">
      <w:pPr>
        <w:ind w:firstLine="708"/>
        <w:jc w:val="both"/>
        <w:rPr>
          <w:rFonts w:ascii="Times New Roman" w:hAnsi="Times New Roman" w:cs="Times New Roman"/>
          <w:sz w:val="28"/>
          <w:szCs w:val="28"/>
          <w:lang w:val="x-none"/>
        </w:rPr>
      </w:pPr>
      <w:r w:rsidRPr="0091766D">
        <w:rPr>
          <w:rFonts w:ascii="Times New Roman" w:hAnsi="Times New Roman" w:cs="Times New Roman"/>
          <w:sz w:val="28"/>
          <w:szCs w:val="28"/>
          <w:lang w:val="x-none"/>
        </w:rPr>
        <w:t>Трудовые действия, необходимые умения и знания:</w:t>
      </w:r>
    </w:p>
    <w:p w14:paraId="69BAC0AD" w14:textId="77777777" w:rsidR="00822F4C" w:rsidRPr="0091766D" w:rsidRDefault="00822F4C" w:rsidP="00822F4C">
      <w:pPr>
        <w:jc w:val="both"/>
        <w:rPr>
          <w:rFonts w:ascii="Times New Roman" w:hAnsi="Times New Roman" w:cs="Times New Roman"/>
          <w:sz w:val="28"/>
          <w:szCs w:val="28"/>
          <w:lang w:val="x-none"/>
        </w:rPr>
      </w:pPr>
      <w:r w:rsidRPr="0091766D">
        <w:rPr>
          <w:rFonts w:ascii="Times New Roman" w:hAnsi="Times New Roman" w:cs="Times New Roman"/>
          <w:sz w:val="28"/>
          <w:szCs w:val="28"/>
          <w:lang w:val="x-none"/>
        </w:rPr>
        <w:t>- уметь пользоваться электронными информационно-аналитическими ресурсами, в том числе профильными базами данных, программными комплексами при сборе исходной информации, при разработке планов и технологий технического обслуживания и ремонта сельскохозяйственной техники;</w:t>
      </w:r>
    </w:p>
    <w:p w14:paraId="3C7E967F" w14:textId="77777777" w:rsidR="00822F4C" w:rsidRPr="0091766D" w:rsidRDefault="00822F4C" w:rsidP="00822F4C">
      <w:pPr>
        <w:jc w:val="both"/>
        <w:rPr>
          <w:rFonts w:ascii="Times New Roman" w:hAnsi="Times New Roman" w:cs="Times New Roman"/>
          <w:sz w:val="28"/>
          <w:szCs w:val="28"/>
          <w:lang w:val="x-none"/>
        </w:rPr>
      </w:pPr>
      <w:r w:rsidRPr="0091766D">
        <w:rPr>
          <w:rFonts w:ascii="Times New Roman" w:hAnsi="Times New Roman" w:cs="Times New Roman"/>
          <w:sz w:val="28"/>
          <w:szCs w:val="28"/>
          <w:lang w:val="x-none"/>
        </w:rPr>
        <w:t>- уметь пользоваться общим и специальным программным обеспечением при учете выполненных работ, потребления материальных ресурсов, затрат на ремонт и техническое обслуживание сельскохозяйственной техники и оборудования;</w:t>
      </w:r>
    </w:p>
    <w:p w14:paraId="5F606452" w14:textId="77777777" w:rsidR="00822F4C" w:rsidRPr="0091766D" w:rsidRDefault="00822F4C" w:rsidP="00822F4C">
      <w:pPr>
        <w:jc w:val="both"/>
        <w:rPr>
          <w:rFonts w:ascii="Times New Roman" w:hAnsi="Times New Roman" w:cs="Times New Roman"/>
          <w:sz w:val="28"/>
          <w:szCs w:val="28"/>
          <w:lang w:val="x-none"/>
        </w:rPr>
      </w:pPr>
      <w:r w:rsidRPr="0091766D">
        <w:rPr>
          <w:rFonts w:ascii="Times New Roman" w:hAnsi="Times New Roman" w:cs="Times New Roman"/>
          <w:sz w:val="28"/>
          <w:szCs w:val="28"/>
          <w:lang w:val="x-none"/>
        </w:rPr>
        <w:t>- уметь использовать пакеты прикладных программ для сбора и обработки информации;</w:t>
      </w:r>
    </w:p>
    <w:p w14:paraId="0FF583FF" w14:textId="77777777" w:rsidR="00822F4C" w:rsidRPr="0091766D" w:rsidRDefault="00822F4C" w:rsidP="00822F4C">
      <w:pPr>
        <w:jc w:val="both"/>
        <w:rPr>
          <w:rFonts w:ascii="Times New Roman" w:hAnsi="Times New Roman" w:cs="Times New Roman"/>
          <w:sz w:val="28"/>
          <w:szCs w:val="28"/>
          <w:lang w:val="x-none"/>
        </w:rPr>
      </w:pPr>
      <w:r w:rsidRPr="0091766D">
        <w:rPr>
          <w:rFonts w:ascii="Times New Roman" w:hAnsi="Times New Roman" w:cs="Times New Roman"/>
          <w:sz w:val="28"/>
          <w:szCs w:val="28"/>
          <w:lang w:val="x-none"/>
        </w:rPr>
        <w:t>- уметь применять в работе специализированный программный продукт;</w:t>
      </w:r>
    </w:p>
    <w:p w14:paraId="58D577D2" w14:textId="77777777" w:rsidR="00822F4C" w:rsidRPr="0091766D" w:rsidRDefault="00822F4C" w:rsidP="00822F4C">
      <w:pPr>
        <w:jc w:val="both"/>
        <w:rPr>
          <w:rFonts w:ascii="Times New Roman" w:hAnsi="Times New Roman" w:cs="Times New Roman"/>
          <w:sz w:val="28"/>
          <w:szCs w:val="28"/>
          <w:lang w:val="x-none"/>
        </w:rPr>
      </w:pPr>
      <w:r w:rsidRPr="0091766D">
        <w:rPr>
          <w:rFonts w:ascii="Times New Roman" w:hAnsi="Times New Roman" w:cs="Times New Roman"/>
          <w:sz w:val="28"/>
          <w:szCs w:val="28"/>
          <w:lang w:val="x-none"/>
        </w:rPr>
        <w:t>- знать информационные технологии;</w:t>
      </w:r>
    </w:p>
    <w:p w14:paraId="1062973F" w14:textId="77777777" w:rsidR="00822F4C" w:rsidRPr="0091766D" w:rsidRDefault="00822F4C" w:rsidP="00822F4C">
      <w:pPr>
        <w:jc w:val="both"/>
        <w:rPr>
          <w:rFonts w:ascii="Times New Roman" w:hAnsi="Times New Roman" w:cs="Times New Roman"/>
          <w:sz w:val="28"/>
          <w:szCs w:val="28"/>
          <w:lang w:val="x-none"/>
        </w:rPr>
      </w:pPr>
      <w:r w:rsidRPr="0091766D">
        <w:rPr>
          <w:rFonts w:ascii="Times New Roman" w:hAnsi="Times New Roman" w:cs="Times New Roman"/>
          <w:sz w:val="28"/>
          <w:szCs w:val="28"/>
          <w:lang w:val="x-none"/>
        </w:rPr>
        <w:t>- уметь работать с прикладными программами;</w:t>
      </w:r>
    </w:p>
    <w:p w14:paraId="31510B34" w14:textId="77777777" w:rsidR="00822F4C" w:rsidRPr="0091766D" w:rsidRDefault="00822F4C" w:rsidP="00822F4C">
      <w:pPr>
        <w:jc w:val="both"/>
        <w:rPr>
          <w:rFonts w:ascii="Times New Roman" w:hAnsi="Times New Roman" w:cs="Times New Roman"/>
          <w:sz w:val="28"/>
          <w:szCs w:val="28"/>
          <w:lang w:val="x-none"/>
        </w:rPr>
      </w:pPr>
      <w:r w:rsidRPr="0091766D">
        <w:rPr>
          <w:rFonts w:ascii="Times New Roman" w:hAnsi="Times New Roman" w:cs="Times New Roman"/>
          <w:sz w:val="28"/>
          <w:szCs w:val="28"/>
          <w:lang w:val="x-none"/>
        </w:rPr>
        <w:t>- уметь применять информационные технологии;</w:t>
      </w:r>
    </w:p>
    <w:p w14:paraId="0D279007" w14:textId="15AC230C"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lang w:val="x-none"/>
        </w:rPr>
        <w:t>- знать способы сбора и обработки информации</w:t>
      </w:r>
      <w:r w:rsidR="00387468" w:rsidRPr="0091766D">
        <w:rPr>
          <w:rFonts w:ascii="Times New Roman" w:hAnsi="Times New Roman" w:cs="Times New Roman"/>
          <w:sz w:val="28"/>
          <w:szCs w:val="28"/>
        </w:rPr>
        <w:t>.</w:t>
      </w:r>
    </w:p>
    <w:p w14:paraId="23911FE3" w14:textId="77777777" w:rsidR="00387468" w:rsidRPr="0091766D" w:rsidRDefault="00387468" w:rsidP="00822F4C">
      <w:pPr>
        <w:jc w:val="both"/>
        <w:rPr>
          <w:rFonts w:ascii="Times New Roman" w:hAnsi="Times New Roman" w:cs="Times New Roman"/>
          <w:sz w:val="28"/>
          <w:szCs w:val="28"/>
        </w:rPr>
      </w:pPr>
    </w:p>
    <w:p w14:paraId="639820EC" w14:textId="764F2F29" w:rsidR="00822F4C" w:rsidRPr="0091766D" w:rsidRDefault="00387468" w:rsidP="00822F4C">
      <w:pPr>
        <w:jc w:val="both"/>
        <w:rPr>
          <w:rFonts w:ascii="Times New Roman" w:hAnsi="Times New Roman" w:cs="Times New Roman"/>
          <w:b/>
          <w:caps/>
          <w:color w:val="auto"/>
          <w:sz w:val="28"/>
          <w:szCs w:val="28"/>
        </w:rPr>
      </w:pPr>
      <w:r w:rsidRPr="0091766D">
        <w:rPr>
          <w:rFonts w:ascii="Times New Roman" w:hAnsi="Times New Roman" w:cs="Times New Roman"/>
          <w:b/>
          <w:caps/>
          <w:sz w:val="28"/>
          <w:szCs w:val="28"/>
        </w:rPr>
        <w:t>2.4.2</w:t>
      </w:r>
      <w:r w:rsidR="00822F4C" w:rsidRPr="0091766D">
        <w:rPr>
          <w:rFonts w:ascii="Times New Roman" w:hAnsi="Times New Roman" w:cs="Times New Roman"/>
          <w:b/>
          <w:caps/>
          <w:sz w:val="28"/>
          <w:szCs w:val="28"/>
        </w:rPr>
        <w:t xml:space="preserve"> Учебно-тематический план освоения дисциплины</w:t>
      </w:r>
    </w:p>
    <w:p w14:paraId="5E33F565" w14:textId="3D40EE96" w:rsidR="00822F4C" w:rsidRPr="0091766D" w:rsidRDefault="00387468" w:rsidP="00822F4C">
      <w:pPr>
        <w:jc w:val="both"/>
        <w:rPr>
          <w:rFonts w:ascii="Times New Roman" w:hAnsi="Times New Roman" w:cs="Times New Roman"/>
          <w:b/>
          <w:sz w:val="28"/>
          <w:szCs w:val="28"/>
        </w:rPr>
      </w:pPr>
      <w:r w:rsidRPr="0091766D">
        <w:rPr>
          <w:rFonts w:ascii="Times New Roman" w:hAnsi="Times New Roman" w:cs="Times New Roman"/>
          <w:b/>
          <w:sz w:val="28"/>
          <w:szCs w:val="28"/>
        </w:rPr>
        <w:lastRenderedPageBreak/>
        <w:t>2.4.2</w:t>
      </w:r>
      <w:r w:rsidR="00822F4C" w:rsidRPr="0091766D">
        <w:rPr>
          <w:rFonts w:ascii="Times New Roman" w:hAnsi="Times New Roman" w:cs="Times New Roman"/>
          <w:b/>
          <w:sz w:val="28"/>
          <w:szCs w:val="28"/>
        </w:rPr>
        <w:t>.1 Содержание разделов дисциплины</w:t>
      </w:r>
    </w:p>
    <w:p w14:paraId="0A5A009B" w14:textId="77777777" w:rsidR="00822F4C" w:rsidRPr="0091766D" w:rsidRDefault="00822F4C" w:rsidP="00822F4C">
      <w:pPr>
        <w:jc w:val="both"/>
        <w:rPr>
          <w:rFonts w:ascii="Times New Roman" w:hAnsi="Times New Roman" w:cs="Times New Roman"/>
          <w:sz w:val="28"/>
          <w:szCs w:val="28"/>
        </w:rPr>
      </w:pPr>
    </w:p>
    <w:p w14:paraId="39D5F6C7" w14:textId="77777777" w:rsidR="00822F4C" w:rsidRPr="0091766D" w:rsidRDefault="00822F4C" w:rsidP="00822F4C">
      <w:pPr>
        <w:pStyle w:val="afffff1"/>
        <w:ind w:left="2340" w:hanging="1631"/>
        <w:rPr>
          <w:rFonts w:cs="Times New Roman"/>
        </w:rPr>
      </w:pPr>
      <w:r w:rsidRPr="0091766D">
        <w:rPr>
          <w:rFonts w:cs="Times New Roman"/>
        </w:rPr>
        <w:t>Таблица 1 – Наименование разделов дисциплины «</w:t>
      </w:r>
      <w:r w:rsidRPr="0091766D">
        <w:rPr>
          <w:rFonts w:cs="Times New Roman"/>
          <w:lang w:val="x-none"/>
        </w:rPr>
        <w:t>Информационные и цифровые технологии на автомобильном транспорте</w:t>
      </w:r>
      <w:r w:rsidRPr="0091766D">
        <w:rPr>
          <w:rFonts w:cs="Times New Roman"/>
        </w:rPr>
        <w:t>» и их содержание</w:t>
      </w:r>
    </w:p>
    <w:tbl>
      <w:tblPr>
        <w:tblW w:w="497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0" w:type="dxa"/>
          <w:right w:w="40" w:type="dxa"/>
        </w:tblCellMar>
        <w:tblLook w:val="0000" w:firstRow="0" w:lastRow="0" w:firstColumn="0" w:lastColumn="0" w:noHBand="0" w:noVBand="0"/>
      </w:tblPr>
      <w:tblGrid>
        <w:gridCol w:w="484"/>
        <w:gridCol w:w="3133"/>
        <w:gridCol w:w="3917"/>
        <w:gridCol w:w="1754"/>
      </w:tblGrid>
      <w:tr w:rsidR="00822F4C" w:rsidRPr="0091766D" w14:paraId="1A9610DD" w14:textId="77777777" w:rsidTr="00074917">
        <w:trPr>
          <w:tblHeader/>
        </w:trPr>
        <w:tc>
          <w:tcPr>
            <w:tcW w:w="268" w:type="pct"/>
            <w:shd w:val="clear" w:color="auto" w:fill="FFFFFF"/>
          </w:tcPr>
          <w:p w14:paraId="6068FA2C" w14:textId="77777777" w:rsidR="00822F4C" w:rsidRPr="0091766D" w:rsidRDefault="00822F4C" w:rsidP="00822F4C">
            <w:pPr>
              <w:shd w:val="clear" w:color="auto" w:fill="FFFFFF"/>
              <w:jc w:val="both"/>
              <w:rPr>
                <w:rFonts w:ascii="Times New Roman" w:hAnsi="Times New Roman" w:cs="Times New Roman"/>
                <w:sz w:val="28"/>
                <w:szCs w:val="28"/>
              </w:rPr>
            </w:pPr>
            <w:r w:rsidRPr="0091766D">
              <w:rPr>
                <w:rFonts w:ascii="Times New Roman" w:hAnsi="Times New Roman" w:cs="Times New Roman"/>
                <w:sz w:val="28"/>
                <w:szCs w:val="28"/>
              </w:rPr>
              <w:t>№ п/п</w:t>
            </w:r>
          </w:p>
        </w:tc>
        <w:tc>
          <w:tcPr>
            <w:tcW w:w="1694" w:type="pct"/>
            <w:shd w:val="clear" w:color="auto" w:fill="FFFFFF"/>
          </w:tcPr>
          <w:p w14:paraId="36524792" w14:textId="77777777" w:rsidR="00822F4C" w:rsidRPr="0091766D" w:rsidRDefault="00822F4C" w:rsidP="00822F4C">
            <w:pPr>
              <w:shd w:val="clear" w:color="auto" w:fill="FFFFFF"/>
              <w:jc w:val="both"/>
              <w:rPr>
                <w:rFonts w:ascii="Times New Roman" w:hAnsi="Times New Roman" w:cs="Times New Roman"/>
                <w:sz w:val="28"/>
                <w:szCs w:val="28"/>
              </w:rPr>
            </w:pPr>
            <w:r w:rsidRPr="0091766D">
              <w:rPr>
                <w:rFonts w:ascii="Times New Roman" w:hAnsi="Times New Roman" w:cs="Times New Roman"/>
                <w:sz w:val="28"/>
                <w:szCs w:val="28"/>
              </w:rPr>
              <w:t>Наименование раздела дисциплины</w:t>
            </w:r>
          </w:p>
        </w:tc>
        <w:tc>
          <w:tcPr>
            <w:tcW w:w="2116" w:type="pct"/>
            <w:shd w:val="clear" w:color="auto" w:fill="FFFFFF"/>
          </w:tcPr>
          <w:p w14:paraId="0D9080DC" w14:textId="77777777" w:rsidR="00822F4C" w:rsidRPr="0091766D" w:rsidRDefault="00822F4C" w:rsidP="00822F4C">
            <w:pPr>
              <w:shd w:val="clear" w:color="auto" w:fill="FFFFFF"/>
              <w:jc w:val="both"/>
              <w:rPr>
                <w:rFonts w:ascii="Times New Roman" w:hAnsi="Times New Roman" w:cs="Times New Roman"/>
                <w:sz w:val="28"/>
                <w:szCs w:val="28"/>
              </w:rPr>
            </w:pPr>
            <w:r w:rsidRPr="0091766D">
              <w:rPr>
                <w:rFonts w:ascii="Times New Roman" w:hAnsi="Times New Roman" w:cs="Times New Roman"/>
                <w:sz w:val="28"/>
                <w:szCs w:val="28"/>
              </w:rPr>
              <w:t>Содержание раздела</w:t>
            </w:r>
          </w:p>
        </w:tc>
        <w:tc>
          <w:tcPr>
            <w:tcW w:w="922" w:type="pct"/>
            <w:shd w:val="clear" w:color="auto" w:fill="FFFFFF"/>
          </w:tcPr>
          <w:p w14:paraId="7BAC4312" w14:textId="77777777" w:rsidR="00822F4C" w:rsidRPr="0091766D" w:rsidRDefault="00822F4C" w:rsidP="00822F4C">
            <w:pPr>
              <w:shd w:val="clear" w:color="auto" w:fill="FFFFFF"/>
              <w:jc w:val="both"/>
              <w:rPr>
                <w:rFonts w:ascii="Times New Roman" w:hAnsi="Times New Roman" w:cs="Times New Roman"/>
                <w:sz w:val="28"/>
                <w:szCs w:val="28"/>
              </w:rPr>
            </w:pPr>
            <w:r w:rsidRPr="0091766D">
              <w:rPr>
                <w:rFonts w:ascii="Times New Roman" w:hAnsi="Times New Roman" w:cs="Times New Roman"/>
                <w:sz w:val="28"/>
                <w:szCs w:val="28"/>
              </w:rPr>
              <w:t>Форма текущего контроля</w:t>
            </w:r>
          </w:p>
        </w:tc>
      </w:tr>
      <w:tr w:rsidR="00822F4C" w:rsidRPr="0091766D" w14:paraId="619A3049" w14:textId="77777777" w:rsidTr="00074917">
        <w:tc>
          <w:tcPr>
            <w:tcW w:w="268" w:type="pct"/>
            <w:shd w:val="clear" w:color="auto" w:fill="FFFFFF"/>
          </w:tcPr>
          <w:p w14:paraId="0A11A390" w14:textId="77777777" w:rsidR="00822F4C" w:rsidRPr="0091766D" w:rsidRDefault="00822F4C" w:rsidP="00822F4C">
            <w:pPr>
              <w:shd w:val="clear" w:color="auto" w:fill="FFFFFF"/>
              <w:jc w:val="both"/>
              <w:rPr>
                <w:rFonts w:ascii="Times New Roman" w:hAnsi="Times New Roman" w:cs="Times New Roman"/>
                <w:sz w:val="28"/>
                <w:szCs w:val="28"/>
              </w:rPr>
            </w:pPr>
            <w:r w:rsidRPr="0091766D">
              <w:rPr>
                <w:rFonts w:ascii="Times New Roman" w:hAnsi="Times New Roman" w:cs="Times New Roman"/>
                <w:sz w:val="28"/>
                <w:szCs w:val="28"/>
              </w:rPr>
              <w:t>1</w:t>
            </w:r>
          </w:p>
        </w:tc>
        <w:tc>
          <w:tcPr>
            <w:tcW w:w="1694" w:type="pct"/>
            <w:shd w:val="clear" w:color="auto" w:fill="FFFFFF"/>
          </w:tcPr>
          <w:p w14:paraId="61BC8468" w14:textId="77777777" w:rsidR="00822F4C" w:rsidRPr="0091766D" w:rsidRDefault="00822F4C" w:rsidP="00822F4C">
            <w:pPr>
              <w:shd w:val="clear" w:color="auto" w:fill="FFFFFF"/>
              <w:jc w:val="both"/>
              <w:rPr>
                <w:rFonts w:ascii="Times New Roman" w:hAnsi="Times New Roman" w:cs="Times New Roman"/>
                <w:sz w:val="28"/>
                <w:szCs w:val="28"/>
              </w:rPr>
            </w:pPr>
            <w:r w:rsidRPr="0091766D">
              <w:rPr>
                <w:rFonts w:ascii="Times New Roman" w:hAnsi="Times New Roman" w:cs="Times New Roman"/>
                <w:bCs/>
                <w:spacing w:val="-6"/>
                <w:sz w:val="28"/>
                <w:szCs w:val="28"/>
                <w:lang w:eastAsia="en-US"/>
              </w:rPr>
              <w:t>Информационно-цифровые технологии в решении типовых задач профессиональной деятельности</w:t>
            </w:r>
          </w:p>
        </w:tc>
        <w:tc>
          <w:tcPr>
            <w:tcW w:w="2116" w:type="pct"/>
            <w:shd w:val="clear" w:color="auto" w:fill="FFFFFF"/>
          </w:tcPr>
          <w:p w14:paraId="1830735C" w14:textId="77777777" w:rsidR="00822F4C" w:rsidRPr="0091766D" w:rsidRDefault="00822F4C" w:rsidP="00822F4C">
            <w:pPr>
              <w:shd w:val="clear" w:color="auto" w:fill="FFFFFF"/>
              <w:ind w:left="80"/>
              <w:jc w:val="both"/>
              <w:rPr>
                <w:rFonts w:ascii="Times New Roman" w:hAnsi="Times New Roman" w:cs="Times New Roman"/>
                <w:sz w:val="28"/>
                <w:szCs w:val="28"/>
              </w:rPr>
            </w:pPr>
            <w:r w:rsidRPr="0091766D">
              <w:rPr>
                <w:rFonts w:ascii="Times New Roman" w:hAnsi="Times New Roman" w:cs="Times New Roman"/>
                <w:sz w:val="28"/>
                <w:szCs w:val="28"/>
              </w:rPr>
              <w:t>Особенности  универсальной программы SMATH STUDIO DESKTOP для выполнения  расчетов при решении профессиональных задач.</w:t>
            </w:r>
          </w:p>
          <w:p w14:paraId="15C64147" w14:textId="77777777" w:rsidR="00822F4C" w:rsidRPr="0091766D" w:rsidRDefault="00822F4C" w:rsidP="00822F4C">
            <w:pPr>
              <w:shd w:val="clear" w:color="auto" w:fill="FFFFFF"/>
              <w:jc w:val="both"/>
              <w:rPr>
                <w:rFonts w:ascii="Times New Roman" w:hAnsi="Times New Roman" w:cs="Times New Roman"/>
                <w:iCs/>
                <w:sz w:val="28"/>
                <w:szCs w:val="28"/>
              </w:rPr>
            </w:pPr>
          </w:p>
        </w:tc>
        <w:tc>
          <w:tcPr>
            <w:tcW w:w="922" w:type="pct"/>
            <w:shd w:val="clear" w:color="auto" w:fill="FFFFFF"/>
          </w:tcPr>
          <w:p w14:paraId="71C304C0" w14:textId="77777777" w:rsidR="00822F4C" w:rsidRPr="0091766D" w:rsidRDefault="00822F4C" w:rsidP="00822F4C">
            <w:pPr>
              <w:shd w:val="clear" w:color="auto" w:fill="FFFFFF"/>
              <w:jc w:val="both"/>
              <w:rPr>
                <w:rFonts w:ascii="Times New Roman" w:hAnsi="Times New Roman" w:cs="Times New Roman"/>
                <w:sz w:val="28"/>
                <w:szCs w:val="28"/>
              </w:rPr>
            </w:pPr>
            <w:r w:rsidRPr="0091766D">
              <w:rPr>
                <w:rFonts w:ascii="Times New Roman" w:hAnsi="Times New Roman" w:cs="Times New Roman"/>
                <w:sz w:val="28"/>
                <w:szCs w:val="28"/>
              </w:rPr>
              <w:t xml:space="preserve"> лекции, защита лабораторной работы, тестирование, зачет </w:t>
            </w:r>
          </w:p>
        </w:tc>
      </w:tr>
      <w:tr w:rsidR="00822F4C" w:rsidRPr="0091766D" w14:paraId="31FE4664" w14:textId="77777777" w:rsidTr="00074917">
        <w:tc>
          <w:tcPr>
            <w:tcW w:w="268" w:type="pct"/>
            <w:shd w:val="clear" w:color="auto" w:fill="FFFFFF"/>
          </w:tcPr>
          <w:p w14:paraId="733B4824" w14:textId="77777777" w:rsidR="00822F4C" w:rsidRPr="0091766D" w:rsidRDefault="00822F4C" w:rsidP="00822F4C">
            <w:pPr>
              <w:shd w:val="clear" w:color="auto" w:fill="FFFFFF"/>
              <w:jc w:val="both"/>
              <w:rPr>
                <w:rFonts w:ascii="Times New Roman" w:hAnsi="Times New Roman" w:cs="Times New Roman"/>
                <w:sz w:val="28"/>
                <w:szCs w:val="28"/>
              </w:rPr>
            </w:pPr>
            <w:r w:rsidRPr="0091766D">
              <w:rPr>
                <w:rFonts w:ascii="Times New Roman" w:hAnsi="Times New Roman" w:cs="Times New Roman"/>
                <w:sz w:val="28"/>
                <w:szCs w:val="28"/>
              </w:rPr>
              <w:t>2</w:t>
            </w:r>
          </w:p>
        </w:tc>
        <w:tc>
          <w:tcPr>
            <w:tcW w:w="1694" w:type="pct"/>
            <w:shd w:val="clear" w:color="auto" w:fill="FFFFFF"/>
          </w:tcPr>
          <w:p w14:paraId="444B954C" w14:textId="77777777" w:rsidR="00822F4C" w:rsidRPr="0091766D" w:rsidRDefault="00822F4C" w:rsidP="00822F4C">
            <w:pPr>
              <w:shd w:val="clear" w:color="auto" w:fill="FFFFFF"/>
              <w:jc w:val="both"/>
              <w:rPr>
                <w:rFonts w:ascii="Times New Roman" w:hAnsi="Times New Roman" w:cs="Times New Roman"/>
                <w:sz w:val="28"/>
                <w:szCs w:val="28"/>
              </w:rPr>
            </w:pPr>
            <w:r w:rsidRPr="0091766D">
              <w:rPr>
                <w:rFonts w:ascii="Times New Roman" w:hAnsi="Times New Roman" w:cs="Times New Roman"/>
                <w:bCs/>
                <w:spacing w:val="-6"/>
                <w:sz w:val="28"/>
                <w:szCs w:val="28"/>
                <w:lang w:eastAsia="en-US"/>
              </w:rPr>
              <w:t>Информационно-коммуникационные  технологии и средства разработки и управления</w:t>
            </w:r>
            <w:r w:rsidRPr="0091766D">
              <w:rPr>
                <w:rFonts w:ascii="Times New Roman" w:hAnsi="Times New Roman" w:cs="Times New Roman"/>
                <w:sz w:val="28"/>
                <w:szCs w:val="28"/>
              </w:rPr>
              <w:t xml:space="preserve"> базами данных</w:t>
            </w:r>
            <w:r w:rsidRPr="0091766D">
              <w:rPr>
                <w:rFonts w:ascii="Times New Roman" w:hAnsi="Times New Roman" w:cs="Times New Roman"/>
                <w:bCs/>
                <w:spacing w:val="-6"/>
                <w:sz w:val="28"/>
                <w:szCs w:val="28"/>
                <w:lang w:eastAsia="en-US"/>
              </w:rPr>
              <w:t xml:space="preserve"> для организации, планирования и управления технической и коммерческой эксплуатацией транспортно-технологических машин и комплексов</w:t>
            </w:r>
          </w:p>
        </w:tc>
        <w:tc>
          <w:tcPr>
            <w:tcW w:w="2116" w:type="pct"/>
            <w:shd w:val="clear" w:color="auto" w:fill="FFFFFF"/>
          </w:tcPr>
          <w:p w14:paraId="22AB6724" w14:textId="77777777" w:rsidR="00822F4C" w:rsidRPr="0091766D" w:rsidRDefault="00822F4C" w:rsidP="00822F4C">
            <w:pPr>
              <w:shd w:val="clear" w:color="auto" w:fill="FFFFFF"/>
              <w:ind w:left="80"/>
              <w:jc w:val="both"/>
              <w:rPr>
                <w:rFonts w:ascii="Times New Roman" w:hAnsi="Times New Roman" w:cs="Times New Roman"/>
                <w:iCs/>
                <w:sz w:val="28"/>
                <w:szCs w:val="28"/>
              </w:rPr>
            </w:pPr>
            <w:r w:rsidRPr="0091766D">
              <w:rPr>
                <w:rFonts w:ascii="Times New Roman" w:hAnsi="Times New Roman" w:cs="Times New Roman"/>
                <w:sz w:val="28"/>
                <w:szCs w:val="28"/>
              </w:rPr>
              <w:t>Синтаксис языка программирования Pascal. Особенности  визуализации программирования в  интегрированной среде разработки (IDE) LAZARUS</w:t>
            </w:r>
          </w:p>
          <w:p w14:paraId="24A0A473" w14:textId="77777777" w:rsidR="00822F4C" w:rsidRPr="0091766D" w:rsidRDefault="00822F4C" w:rsidP="00822F4C">
            <w:pPr>
              <w:shd w:val="clear" w:color="auto" w:fill="FFFFFF"/>
              <w:ind w:left="80"/>
              <w:jc w:val="both"/>
              <w:rPr>
                <w:rFonts w:ascii="Times New Roman" w:hAnsi="Times New Roman" w:cs="Times New Roman"/>
                <w:iCs/>
                <w:sz w:val="28"/>
                <w:szCs w:val="28"/>
              </w:rPr>
            </w:pPr>
            <w:r w:rsidRPr="0091766D">
              <w:rPr>
                <w:rFonts w:ascii="Times New Roman" w:hAnsi="Times New Roman" w:cs="Times New Roman"/>
                <w:iCs/>
                <w:sz w:val="28"/>
                <w:szCs w:val="28"/>
              </w:rPr>
              <w:t xml:space="preserve">Структура и особенности базы данных. </w:t>
            </w:r>
          </w:p>
          <w:p w14:paraId="41D1977C" w14:textId="77777777" w:rsidR="00822F4C" w:rsidRPr="0091766D" w:rsidRDefault="00822F4C" w:rsidP="00822F4C">
            <w:pPr>
              <w:shd w:val="clear" w:color="auto" w:fill="FFFFFF"/>
              <w:ind w:left="80"/>
              <w:jc w:val="both"/>
              <w:rPr>
                <w:rFonts w:ascii="Times New Roman" w:hAnsi="Times New Roman" w:cs="Times New Roman"/>
                <w:sz w:val="28"/>
                <w:szCs w:val="28"/>
              </w:rPr>
            </w:pPr>
            <w:r w:rsidRPr="0091766D">
              <w:rPr>
                <w:rFonts w:ascii="Times New Roman" w:hAnsi="Times New Roman" w:cs="Times New Roman"/>
                <w:sz w:val="28"/>
                <w:szCs w:val="28"/>
              </w:rPr>
              <w:t>Формирование базы данных для решения профессиональной задачи. Разработка системы управления БД с помощью  интегрированной среды разработки (IDE) LAZARUS</w:t>
            </w:r>
          </w:p>
        </w:tc>
        <w:tc>
          <w:tcPr>
            <w:tcW w:w="922" w:type="pct"/>
            <w:shd w:val="clear" w:color="auto" w:fill="FFFFFF"/>
          </w:tcPr>
          <w:p w14:paraId="20AD435F" w14:textId="77777777" w:rsidR="00822F4C" w:rsidRPr="0091766D" w:rsidRDefault="00822F4C" w:rsidP="00822F4C">
            <w:pPr>
              <w:shd w:val="clear" w:color="auto" w:fill="FFFFFF"/>
              <w:jc w:val="both"/>
              <w:rPr>
                <w:rFonts w:ascii="Times New Roman" w:hAnsi="Times New Roman" w:cs="Times New Roman"/>
                <w:sz w:val="28"/>
                <w:szCs w:val="28"/>
              </w:rPr>
            </w:pPr>
            <w:r w:rsidRPr="0091766D">
              <w:rPr>
                <w:rFonts w:ascii="Times New Roman" w:hAnsi="Times New Roman" w:cs="Times New Roman"/>
                <w:sz w:val="28"/>
                <w:szCs w:val="28"/>
              </w:rPr>
              <w:t>лекции, защита лабораторной работы, тестирование, зачет</w:t>
            </w:r>
          </w:p>
        </w:tc>
      </w:tr>
      <w:tr w:rsidR="00822F4C" w:rsidRPr="0091766D" w14:paraId="0B3ADA07" w14:textId="77777777" w:rsidTr="00074917">
        <w:tc>
          <w:tcPr>
            <w:tcW w:w="268" w:type="pct"/>
            <w:shd w:val="clear" w:color="auto" w:fill="FFFFFF"/>
          </w:tcPr>
          <w:p w14:paraId="02DF2A9F" w14:textId="77777777" w:rsidR="00822F4C" w:rsidRPr="0091766D" w:rsidRDefault="00822F4C" w:rsidP="00822F4C">
            <w:pPr>
              <w:shd w:val="clear" w:color="auto" w:fill="FFFFFF"/>
              <w:jc w:val="both"/>
              <w:rPr>
                <w:rFonts w:ascii="Times New Roman" w:hAnsi="Times New Roman" w:cs="Times New Roman"/>
                <w:sz w:val="28"/>
                <w:szCs w:val="28"/>
              </w:rPr>
            </w:pPr>
            <w:r w:rsidRPr="0091766D">
              <w:rPr>
                <w:rFonts w:ascii="Times New Roman" w:hAnsi="Times New Roman" w:cs="Times New Roman"/>
                <w:sz w:val="28"/>
                <w:szCs w:val="28"/>
              </w:rPr>
              <w:t>3</w:t>
            </w:r>
          </w:p>
        </w:tc>
        <w:tc>
          <w:tcPr>
            <w:tcW w:w="1694" w:type="pct"/>
            <w:shd w:val="clear" w:color="auto" w:fill="FFFFFF"/>
          </w:tcPr>
          <w:p w14:paraId="4672C365" w14:textId="77777777" w:rsidR="00822F4C" w:rsidRPr="0091766D" w:rsidRDefault="00822F4C" w:rsidP="00822F4C">
            <w:pPr>
              <w:jc w:val="both"/>
              <w:rPr>
                <w:rFonts w:ascii="Times New Roman" w:hAnsi="Times New Roman" w:cs="Times New Roman"/>
                <w:spacing w:val="-6"/>
                <w:sz w:val="28"/>
                <w:szCs w:val="28"/>
              </w:rPr>
            </w:pPr>
            <w:r w:rsidRPr="0091766D">
              <w:rPr>
                <w:rFonts w:ascii="Times New Roman" w:hAnsi="Times New Roman" w:cs="Times New Roman"/>
                <w:spacing w:val="-6"/>
                <w:sz w:val="28"/>
                <w:szCs w:val="28"/>
              </w:rPr>
              <w:t>Цифровые технические средства с программным обеспечением при эксплуатации транспортно-технологических машин, и комплексов и их компонентов</w:t>
            </w:r>
          </w:p>
          <w:p w14:paraId="3BBEC4EC" w14:textId="77777777" w:rsidR="00822F4C" w:rsidRPr="0091766D" w:rsidRDefault="00822F4C" w:rsidP="00822F4C">
            <w:pPr>
              <w:jc w:val="both"/>
              <w:rPr>
                <w:rFonts w:ascii="Times New Roman" w:hAnsi="Times New Roman" w:cs="Times New Roman"/>
                <w:color w:val="F79646"/>
                <w:spacing w:val="-6"/>
                <w:sz w:val="28"/>
                <w:szCs w:val="28"/>
              </w:rPr>
            </w:pPr>
          </w:p>
        </w:tc>
        <w:tc>
          <w:tcPr>
            <w:tcW w:w="2116" w:type="pct"/>
            <w:shd w:val="clear" w:color="auto" w:fill="FFFFFF"/>
          </w:tcPr>
          <w:p w14:paraId="20956A4D" w14:textId="77777777" w:rsidR="00822F4C" w:rsidRPr="0091766D" w:rsidRDefault="00822F4C" w:rsidP="00822F4C">
            <w:pPr>
              <w:jc w:val="both"/>
              <w:rPr>
                <w:rFonts w:ascii="Times New Roman" w:hAnsi="Times New Roman" w:cs="Times New Roman"/>
                <w:bCs/>
                <w:spacing w:val="-6"/>
                <w:sz w:val="28"/>
                <w:szCs w:val="28"/>
                <w:lang w:eastAsia="en-US"/>
              </w:rPr>
            </w:pPr>
            <w:r w:rsidRPr="0091766D">
              <w:rPr>
                <w:rFonts w:ascii="Times New Roman" w:hAnsi="Times New Roman" w:cs="Times New Roman"/>
                <w:bCs/>
                <w:spacing w:val="-6"/>
                <w:sz w:val="28"/>
                <w:szCs w:val="28"/>
                <w:lang w:eastAsia="en-US"/>
              </w:rPr>
              <w:t>Назначение, особенности конструкции автомобильных тахографов. П</w:t>
            </w:r>
            <w:r w:rsidRPr="0091766D">
              <w:rPr>
                <w:rFonts w:ascii="Times New Roman" w:hAnsi="Times New Roman" w:cs="Times New Roman"/>
                <w:bCs/>
                <w:sz w:val="28"/>
                <w:szCs w:val="28"/>
                <w:lang w:eastAsia="en-US"/>
              </w:rPr>
              <w:t>равила эксплуатации</w:t>
            </w:r>
            <w:r w:rsidRPr="0091766D">
              <w:rPr>
                <w:rFonts w:ascii="Times New Roman" w:hAnsi="Times New Roman" w:cs="Times New Roman"/>
                <w:bCs/>
                <w:spacing w:val="-6"/>
                <w:sz w:val="28"/>
                <w:szCs w:val="28"/>
                <w:lang w:eastAsia="en-US"/>
              </w:rPr>
              <w:t xml:space="preserve">  и методика </w:t>
            </w:r>
          </w:p>
          <w:p w14:paraId="1F1BDA46" w14:textId="77777777" w:rsidR="00822F4C" w:rsidRPr="0091766D" w:rsidRDefault="00822F4C" w:rsidP="00822F4C">
            <w:pPr>
              <w:jc w:val="both"/>
              <w:rPr>
                <w:rFonts w:ascii="Times New Roman" w:hAnsi="Times New Roman" w:cs="Times New Roman"/>
                <w:bCs/>
                <w:spacing w:val="-6"/>
                <w:sz w:val="28"/>
                <w:szCs w:val="28"/>
                <w:lang w:eastAsia="en-US"/>
              </w:rPr>
            </w:pPr>
            <w:r w:rsidRPr="0091766D">
              <w:rPr>
                <w:rFonts w:ascii="Times New Roman" w:hAnsi="Times New Roman" w:cs="Times New Roman"/>
                <w:bCs/>
                <w:spacing w:val="-6"/>
                <w:sz w:val="28"/>
                <w:szCs w:val="28"/>
                <w:lang w:eastAsia="en-US"/>
              </w:rPr>
              <w:t>анализа информации, представляемой тахографом для объективной оценки транспортных работ</w:t>
            </w:r>
          </w:p>
        </w:tc>
        <w:tc>
          <w:tcPr>
            <w:tcW w:w="922" w:type="pct"/>
            <w:shd w:val="clear" w:color="auto" w:fill="FFFFFF"/>
          </w:tcPr>
          <w:p w14:paraId="0A918227" w14:textId="77777777" w:rsidR="00822F4C" w:rsidRPr="0091766D" w:rsidRDefault="00822F4C" w:rsidP="00822F4C">
            <w:pPr>
              <w:shd w:val="clear" w:color="auto" w:fill="FFFFFF"/>
              <w:jc w:val="both"/>
              <w:rPr>
                <w:rFonts w:ascii="Times New Roman" w:hAnsi="Times New Roman" w:cs="Times New Roman"/>
                <w:iCs/>
                <w:sz w:val="28"/>
                <w:szCs w:val="28"/>
              </w:rPr>
            </w:pPr>
            <w:r w:rsidRPr="0091766D">
              <w:rPr>
                <w:rFonts w:ascii="Times New Roman" w:hAnsi="Times New Roman" w:cs="Times New Roman"/>
                <w:sz w:val="28"/>
                <w:szCs w:val="28"/>
              </w:rPr>
              <w:t>лекции, защита лабораторной работы, тестирование, зачет</w:t>
            </w:r>
          </w:p>
        </w:tc>
      </w:tr>
    </w:tbl>
    <w:p w14:paraId="6BCAF96F" w14:textId="77777777" w:rsidR="00822F4C" w:rsidRPr="0091766D" w:rsidRDefault="00822F4C" w:rsidP="00822F4C">
      <w:pPr>
        <w:jc w:val="both"/>
        <w:rPr>
          <w:rFonts w:ascii="Times New Roman" w:hAnsi="Times New Roman" w:cs="Times New Roman"/>
          <w:sz w:val="28"/>
          <w:szCs w:val="28"/>
        </w:rPr>
      </w:pPr>
    </w:p>
    <w:p w14:paraId="1CD0370D" w14:textId="3885D271" w:rsidR="00822F4C" w:rsidRPr="0091766D" w:rsidRDefault="00387468" w:rsidP="00822F4C">
      <w:pPr>
        <w:spacing w:after="120"/>
        <w:jc w:val="both"/>
        <w:rPr>
          <w:rFonts w:ascii="Times New Roman" w:hAnsi="Times New Roman" w:cs="Times New Roman"/>
          <w:b/>
          <w:sz w:val="28"/>
          <w:szCs w:val="28"/>
        </w:rPr>
      </w:pPr>
      <w:r w:rsidRPr="0091766D">
        <w:rPr>
          <w:rFonts w:ascii="Times New Roman" w:hAnsi="Times New Roman" w:cs="Times New Roman"/>
          <w:b/>
          <w:sz w:val="28"/>
          <w:szCs w:val="28"/>
        </w:rPr>
        <w:t xml:space="preserve">2.4.2.2 </w:t>
      </w:r>
      <w:r w:rsidR="00822F4C" w:rsidRPr="0091766D">
        <w:rPr>
          <w:rFonts w:ascii="Times New Roman" w:hAnsi="Times New Roman" w:cs="Times New Roman"/>
          <w:b/>
          <w:sz w:val="28"/>
          <w:szCs w:val="28"/>
        </w:rPr>
        <w:t>Распределение видов учебной работы по разделам дисциплины</w:t>
      </w:r>
    </w:p>
    <w:p w14:paraId="7ADCC1A4" w14:textId="77777777" w:rsidR="00822F4C" w:rsidRPr="0091766D" w:rsidRDefault="00822F4C" w:rsidP="00822F4C">
      <w:pPr>
        <w:spacing w:after="120"/>
        <w:jc w:val="both"/>
        <w:rPr>
          <w:rFonts w:ascii="Times New Roman" w:hAnsi="Times New Roman" w:cs="Times New Roman"/>
          <w:sz w:val="28"/>
          <w:szCs w:val="28"/>
        </w:rPr>
      </w:pPr>
      <w:r w:rsidRPr="0091766D">
        <w:rPr>
          <w:rFonts w:ascii="Times New Roman" w:hAnsi="Times New Roman" w:cs="Times New Roman"/>
          <w:sz w:val="28"/>
          <w:szCs w:val="28"/>
        </w:rPr>
        <w:t>Таблица 2 – Распределение видов учебной работы по разделам дисциплины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5528"/>
        <w:gridCol w:w="852"/>
        <w:gridCol w:w="708"/>
        <w:gridCol w:w="708"/>
        <w:gridCol w:w="843"/>
      </w:tblGrid>
      <w:tr w:rsidR="00822F4C" w:rsidRPr="0091766D" w14:paraId="5F823614" w14:textId="77777777" w:rsidTr="00F45DA2">
        <w:trPr>
          <w:jc w:val="center"/>
        </w:trPr>
        <w:tc>
          <w:tcPr>
            <w:tcW w:w="377" w:type="pct"/>
            <w:vMerge w:val="restart"/>
            <w:vAlign w:val="center"/>
          </w:tcPr>
          <w:p w14:paraId="01FD9B35"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 раздела</w:t>
            </w:r>
          </w:p>
        </w:tc>
        <w:tc>
          <w:tcPr>
            <w:tcW w:w="2958" w:type="pct"/>
            <w:vMerge w:val="restart"/>
            <w:vAlign w:val="center"/>
          </w:tcPr>
          <w:p w14:paraId="7937DFA5"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Наименование раздела</w:t>
            </w:r>
          </w:p>
        </w:tc>
        <w:tc>
          <w:tcPr>
            <w:tcW w:w="1666" w:type="pct"/>
            <w:gridSpan w:val="4"/>
            <w:vAlign w:val="center"/>
          </w:tcPr>
          <w:p w14:paraId="6F8BC144"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Количество часов</w:t>
            </w:r>
          </w:p>
        </w:tc>
      </w:tr>
      <w:tr w:rsidR="00822F4C" w:rsidRPr="0091766D" w14:paraId="6D7E300E" w14:textId="77777777" w:rsidTr="00F45DA2">
        <w:trPr>
          <w:trHeight w:val="543"/>
          <w:jc w:val="center"/>
        </w:trPr>
        <w:tc>
          <w:tcPr>
            <w:tcW w:w="377" w:type="pct"/>
            <w:vMerge/>
          </w:tcPr>
          <w:p w14:paraId="21617828" w14:textId="77777777" w:rsidR="00822F4C" w:rsidRPr="0091766D" w:rsidRDefault="00822F4C" w:rsidP="00822F4C">
            <w:pPr>
              <w:jc w:val="both"/>
              <w:rPr>
                <w:rFonts w:ascii="Times New Roman" w:hAnsi="Times New Roman" w:cs="Times New Roman"/>
                <w:sz w:val="28"/>
                <w:szCs w:val="28"/>
              </w:rPr>
            </w:pPr>
          </w:p>
        </w:tc>
        <w:tc>
          <w:tcPr>
            <w:tcW w:w="2958" w:type="pct"/>
            <w:vMerge/>
          </w:tcPr>
          <w:p w14:paraId="334B56AC" w14:textId="77777777" w:rsidR="00822F4C" w:rsidRPr="0091766D" w:rsidRDefault="00822F4C" w:rsidP="00822F4C">
            <w:pPr>
              <w:jc w:val="both"/>
              <w:rPr>
                <w:rFonts w:ascii="Times New Roman" w:hAnsi="Times New Roman" w:cs="Times New Roman"/>
                <w:sz w:val="28"/>
                <w:szCs w:val="28"/>
              </w:rPr>
            </w:pPr>
          </w:p>
        </w:tc>
        <w:tc>
          <w:tcPr>
            <w:tcW w:w="456" w:type="pct"/>
            <w:vMerge w:val="restart"/>
            <w:vAlign w:val="center"/>
          </w:tcPr>
          <w:p w14:paraId="6C48CA8A"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всего</w:t>
            </w:r>
          </w:p>
        </w:tc>
        <w:tc>
          <w:tcPr>
            <w:tcW w:w="1210" w:type="pct"/>
            <w:gridSpan w:val="3"/>
            <w:vAlign w:val="center"/>
          </w:tcPr>
          <w:p w14:paraId="3F8F09F7"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аудиторная работа</w:t>
            </w:r>
          </w:p>
        </w:tc>
      </w:tr>
      <w:tr w:rsidR="00822F4C" w:rsidRPr="0091766D" w14:paraId="44C62D5B" w14:textId="77777777" w:rsidTr="00F45DA2">
        <w:trPr>
          <w:jc w:val="center"/>
        </w:trPr>
        <w:tc>
          <w:tcPr>
            <w:tcW w:w="377" w:type="pct"/>
            <w:vMerge/>
          </w:tcPr>
          <w:p w14:paraId="1D06756F" w14:textId="77777777" w:rsidR="00822F4C" w:rsidRPr="0091766D" w:rsidRDefault="00822F4C" w:rsidP="00822F4C">
            <w:pPr>
              <w:jc w:val="both"/>
              <w:rPr>
                <w:rFonts w:ascii="Times New Roman" w:hAnsi="Times New Roman" w:cs="Times New Roman"/>
                <w:sz w:val="28"/>
                <w:szCs w:val="28"/>
              </w:rPr>
            </w:pPr>
          </w:p>
        </w:tc>
        <w:tc>
          <w:tcPr>
            <w:tcW w:w="2958" w:type="pct"/>
            <w:vMerge/>
          </w:tcPr>
          <w:p w14:paraId="1BD3EFFA" w14:textId="77777777" w:rsidR="00822F4C" w:rsidRPr="0091766D" w:rsidRDefault="00822F4C" w:rsidP="00822F4C">
            <w:pPr>
              <w:jc w:val="both"/>
              <w:rPr>
                <w:rFonts w:ascii="Times New Roman" w:hAnsi="Times New Roman" w:cs="Times New Roman"/>
                <w:sz w:val="28"/>
                <w:szCs w:val="28"/>
              </w:rPr>
            </w:pPr>
          </w:p>
        </w:tc>
        <w:tc>
          <w:tcPr>
            <w:tcW w:w="456" w:type="pct"/>
            <w:vMerge/>
          </w:tcPr>
          <w:p w14:paraId="2CAA1CB1" w14:textId="77777777" w:rsidR="00822F4C" w:rsidRPr="0091766D" w:rsidRDefault="00822F4C" w:rsidP="00822F4C">
            <w:pPr>
              <w:jc w:val="both"/>
              <w:rPr>
                <w:rFonts w:ascii="Times New Roman" w:hAnsi="Times New Roman" w:cs="Times New Roman"/>
                <w:sz w:val="28"/>
                <w:szCs w:val="28"/>
              </w:rPr>
            </w:pPr>
          </w:p>
        </w:tc>
        <w:tc>
          <w:tcPr>
            <w:tcW w:w="379" w:type="pct"/>
            <w:vAlign w:val="center"/>
          </w:tcPr>
          <w:p w14:paraId="151B8819"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Л</w:t>
            </w:r>
          </w:p>
        </w:tc>
        <w:tc>
          <w:tcPr>
            <w:tcW w:w="379" w:type="pct"/>
            <w:vAlign w:val="center"/>
          </w:tcPr>
          <w:p w14:paraId="5C40D9BB"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ПЗ</w:t>
            </w:r>
          </w:p>
        </w:tc>
        <w:tc>
          <w:tcPr>
            <w:tcW w:w="452" w:type="pct"/>
            <w:vAlign w:val="center"/>
          </w:tcPr>
          <w:p w14:paraId="3EEDD30B"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ЛР</w:t>
            </w:r>
          </w:p>
        </w:tc>
      </w:tr>
      <w:tr w:rsidR="00822F4C" w:rsidRPr="0091766D" w14:paraId="4C055985" w14:textId="77777777" w:rsidTr="00F45DA2">
        <w:trPr>
          <w:jc w:val="center"/>
        </w:trPr>
        <w:tc>
          <w:tcPr>
            <w:tcW w:w="377" w:type="pct"/>
          </w:tcPr>
          <w:p w14:paraId="01C6C62B" w14:textId="77777777" w:rsidR="00822F4C" w:rsidRPr="0091766D" w:rsidRDefault="00822F4C" w:rsidP="00822F4C">
            <w:pPr>
              <w:jc w:val="both"/>
              <w:rPr>
                <w:rFonts w:ascii="Times New Roman" w:hAnsi="Times New Roman" w:cs="Times New Roman"/>
                <w:b/>
                <w:sz w:val="28"/>
                <w:szCs w:val="28"/>
                <w:lang w:val="en-US"/>
              </w:rPr>
            </w:pPr>
            <w:r w:rsidRPr="0091766D">
              <w:rPr>
                <w:rFonts w:ascii="Times New Roman" w:hAnsi="Times New Roman" w:cs="Times New Roman"/>
                <w:b/>
                <w:sz w:val="28"/>
                <w:szCs w:val="28"/>
                <w:lang w:val="en-US"/>
              </w:rPr>
              <w:lastRenderedPageBreak/>
              <w:t>1</w:t>
            </w:r>
          </w:p>
        </w:tc>
        <w:tc>
          <w:tcPr>
            <w:tcW w:w="2958" w:type="pct"/>
          </w:tcPr>
          <w:p w14:paraId="41AD0563" w14:textId="77777777" w:rsidR="00822F4C" w:rsidRPr="00F45DA2" w:rsidRDefault="00822F4C" w:rsidP="00822F4C">
            <w:pPr>
              <w:jc w:val="both"/>
              <w:rPr>
                <w:rFonts w:ascii="Times New Roman" w:hAnsi="Times New Roman" w:cs="Times New Roman"/>
                <w:sz w:val="28"/>
                <w:szCs w:val="28"/>
              </w:rPr>
            </w:pPr>
            <w:r w:rsidRPr="00F45DA2">
              <w:rPr>
                <w:rFonts w:ascii="Times New Roman" w:hAnsi="Times New Roman" w:cs="Times New Roman"/>
                <w:spacing w:val="-6"/>
                <w:sz w:val="28"/>
                <w:szCs w:val="28"/>
                <w:lang w:eastAsia="en-US"/>
              </w:rPr>
              <w:t>Информационно-цифровые технологии в решении типовых задач профессиональной деятельности</w:t>
            </w:r>
          </w:p>
        </w:tc>
        <w:tc>
          <w:tcPr>
            <w:tcW w:w="456" w:type="pct"/>
          </w:tcPr>
          <w:p w14:paraId="25B46F6D" w14:textId="77777777" w:rsidR="00822F4C" w:rsidRPr="0091766D" w:rsidRDefault="00822F4C" w:rsidP="00822F4C">
            <w:pPr>
              <w:jc w:val="both"/>
              <w:rPr>
                <w:rFonts w:ascii="Times New Roman" w:hAnsi="Times New Roman" w:cs="Times New Roman"/>
                <w:b/>
                <w:sz w:val="28"/>
                <w:szCs w:val="28"/>
              </w:rPr>
            </w:pPr>
          </w:p>
        </w:tc>
        <w:tc>
          <w:tcPr>
            <w:tcW w:w="379" w:type="pct"/>
            <w:vAlign w:val="center"/>
          </w:tcPr>
          <w:p w14:paraId="16236584" w14:textId="77777777" w:rsidR="00822F4C" w:rsidRPr="0091766D" w:rsidRDefault="00822F4C" w:rsidP="00822F4C">
            <w:pPr>
              <w:jc w:val="both"/>
              <w:rPr>
                <w:rFonts w:ascii="Times New Roman" w:hAnsi="Times New Roman" w:cs="Times New Roman"/>
                <w:b/>
                <w:sz w:val="28"/>
                <w:szCs w:val="28"/>
                <w:lang w:val="en-US"/>
              </w:rPr>
            </w:pPr>
            <w:r w:rsidRPr="0091766D">
              <w:rPr>
                <w:rFonts w:ascii="Times New Roman" w:hAnsi="Times New Roman" w:cs="Times New Roman"/>
                <w:b/>
                <w:sz w:val="28"/>
                <w:szCs w:val="28"/>
                <w:lang w:val="en-US"/>
              </w:rPr>
              <w:t>6</w:t>
            </w:r>
          </w:p>
        </w:tc>
        <w:tc>
          <w:tcPr>
            <w:tcW w:w="379" w:type="pct"/>
            <w:vAlign w:val="center"/>
          </w:tcPr>
          <w:p w14:paraId="66FA4647" w14:textId="77777777" w:rsidR="00822F4C" w:rsidRPr="0091766D" w:rsidRDefault="00822F4C" w:rsidP="00822F4C">
            <w:pPr>
              <w:jc w:val="both"/>
              <w:rPr>
                <w:rFonts w:ascii="Times New Roman" w:hAnsi="Times New Roman" w:cs="Times New Roman"/>
                <w:b/>
                <w:sz w:val="28"/>
                <w:szCs w:val="28"/>
              </w:rPr>
            </w:pPr>
          </w:p>
        </w:tc>
        <w:tc>
          <w:tcPr>
            <w:tcW w:w="452" w:type="pct"/>
            <w:vAlign w:val="center"/>
          </w:tcPr>
          <w:p w14:paraId="2A66FD04" w14:textId="77777777" w:rsidR="00822F4C" w:rsidRPr="0091766D" w:rsidRDefault="00822F4C" w:rsidP="00822F4C">
            <w:pPr>
              <w:jc w:val="both"/>
              <w:rPr>
                <w:rFonts w:ascii="Times New Roman" w:hAnsi="Times New Roman" w:cs="Times New Roman"/>
                <w:b/>
                <w:sz w:val="28"/>
                <w:szCs w:val="28"/>
                <w:lang w:val="en-US"/>
              </w:rPr>
            </w:pPr>
            <w:r w:rsidRPr="0091766D">
              <w:rPr>
                <w:rFonts w:ascii="Times New Roman" w:hAnsi="Times New Roman" w:cs="Times New Roman"/>
                <w:b/>
                <w:sz w:val="28"/>
                <w:szCs w:val="28"/>
                <w:lang w:val="en-US"/>
              </w:rPr>
              <w:t>0</w:t>
            </w:r>
          </w:p>
        </w:tc>
      </w:tr>
      <w:tr w:rsidR="00822F4C" w:rsidRPr="0091766D" w14:paraId="68EEE112" w14:textId="77777777" w:rsidTr="00F45DA2">
        <w:trPr>
          <w:jc w:val="center"/>
        </w:trPr>
        <w:tc>
          <w:tcPr>
            <w:tcW w:w="377" w:type="pct"/>
            <w:vAlign w:val="center"/>
          </w:tcPr>
          <w:p w14:paraId="04481FB5" w14:textId="77777777" w:rsidR="00822F4C" w:rsidRPr="0091766D" w:rsidRDefault="00822F4C" w:rsidP="00822F4C">
            <w:pPr>
              <w:jc w:val="both"/>
              <w:rPr>
                <w:rFonts w:ascii="Times New Roman" w:hAnsi="Times New Roman" w:cs="Times New Roman"/>
                <w:sz w:val="28"/>
                <w:szCs w:val="28"/>
                <w:lang w:val="en-US"/>
              </w:rPr>
            </w:pPr>
            <w:r w:rsidRPr="0091766D">
              <w:rPr>
                <w:rFonts w:ascii="Times New Roman" w:hAnsi="Times New Roman" w:cs="Times New Roman"/>
                <w:sz w:val="28"/>
                <w:szCs w:val="28"/>
                <w:lang w:val="en-US"/>
              </w:rPr>
              <w:t>1.1</w:t>
            </w:r>
          </w:p>
        </w:tc>
        <w:tc>
          <w:tcPr>
            <w:tcW w:w="2958" w:type="pct"/>
          </w:tcPr>
          <w:p w14:paraId="5DF514CE" w14:textId="77777777" w:rsidR="00822F4C" w:rsidRPr="00F45DA2" w:rsidRDefault="00822F4C" w:rsidP="00822F4C">
            <w:pPr>
              <w:pStyle w:val="affffa"/>
              <w:jc w:val="both"/>
              <w:rPr>
                <w:rFonts w:ascii="Times New Roman" w:hAnsi="Times New Roman"/>
                <w:sz w:val="28"/>
                <w:szCs w:val="28"/>
              </w:rPr>
            </w:pPr>
            <w:r w:rsidRPr="00F45DA2">
              <w:rPr>
                <w:rFonts w:ascii="Times New Roman" w:hAnsi="Times New Roman"/>
                <w:sz w:val="28"/>
                <w:szCs w:val="28"/>
              </w:rPr>
              <w:t>Автоматизированные системы управления производством</w:t>
            </w:r>
          </w:p>
          <w:p w14:paraId="1E2C0991" w14:textId="77777777" w:rsidR="00822F4C" w:rsidRPr="00F45DA2" w:rsidRDefault="00822F4C" w:rsidP="00822F4C">
            <w:pPr>
              <w:pStyle w:val="afffff2"/>
              <w:rPr>
                <w:rFonts w:cs="Times New Roman"/>
                <w:sz w:val="28"/>
              </w:rPr>
            </w:pPr>
          </w:p>
        </w:tc>
        <w:tc>
          <w:tcPr>
            <w:tcW w:w="456" w:type="pct"/>
            <w:vAlign w:val="center"/>
          </w:tcPr>
          <w:p w14:paraId="1A77B447" w14:textId="77777777" w:rsidR="00822F4C" w:rsidRPr="0091766D" w:rsidRDefault="00822F4C" w:rsidP="00822F4C">
            <w:pPr>
              <w:jc w:val="both"/>
              <w:rPr>
                <w:rFonts w:ascii="Times New Roman" w:hAnsi="Times New Roman" w:cs="Times New Roman"/>
                <w:b/>
                <w:sz w:val="28"/>
                <w:szCs w:val="28"/>
              </w:rPr>
            </w:pPr>
          </w:p>
        </w:tc>
        <w:tc>
          <w:tcPr>
            <w:tcW w:w="379" w:type="pct"/>
            <w:vAlign w:val="center"/>
          </w:tcPr>
          <w:p w14:paraId="7D4BCEE6" w14:textId="77777777" w:rsidR="00822F4C" w:rsidRPr="0091766D" w:rsidRDefault="00822F4C" w:rsidP="00822F4C">
            <w:pPr>
              <w:jc w:val="both"/>
              <w:rPr>
                <w:rFonts w:ascii="Times New Roman" w:hAnsi="Times New Roman" w:cs="Times New Roman"/>
                <w:b/>
                <w:sz w:val="28"/>
                <w:szCs w:val="28"/>
                <w:lang w:val="en-US"/>
              </w:rPr>
            </w:pPr>
            <w:r w:rsidRPr="0091766D">
              <w:rPr>
                <w:rFonts w:ascii="Times New Roman" w:hAnsi="Times New Roman" w:cs="Times New Roman"/>
                <w:b/>
                <w:sz w:val="28"/>
                <w:szCs w:val="28"/>
                <w:lang w:val="en-US"/>
              </w:rPr>
              <w:t>4</w:t>
            </w:r>
          </w:p>
        </w:tc>
        <w:tc>
          <w:tcPr>
            <w:tcW w:w="379" w:type="pct"/>
            <w:vAlign w:val="center"/>
          </w:tcPr>
          <w:p w14:paraId="604D35DA" w14:textId="77777777" w:rsidR="00822F4C" w:rsidRPr="0091766D" w:rsidRDefault="00822F4C" w:rsidP="00822F4C">
            <w:pPr>
              <w:jc w:val="both"/>
              <w:rPr>
                <w:rFonts w:ascii="Times New Roman" w:hAnsi="Times New Roman" w:cs="Times New Roman"/>
                <w:b/>
                <w:sz w:val="28"/>
                <w:szCs w:val="28"/>
              </w:rPr>
            </w:pPr>
          </w:p>
        </w:tc>
        <w:tc>
          <w:tcPr>
            <w:tcW w:w="452" w:type="pct"/>
            <w:vAlign w:val="center"/>
          </w:tcPr>
          <w:p w14:paraId="0D17E668" w14:textId="77777777" w:rsidR="00822F4C" w:rsidRPr="0091766D" w:rsidRDefault="00822F4C" w:rsidP="00822F4C">
            <w:pPr>
              <w:jc w:val="both"/>
              <w:rPr>
                <w:rFonts w:ascii="Times New Roman" w:hAnsi="Times New Roman" w:cs="Times New Roman"/>
                <w:b/>
                <w:sz w:val="28"/>
                <w:szCs w:val="28"/>
                <w:lang w:val="en-US"/>
              </w:rPr>
            </w:pPr>
            <w:r w:rsidRPr="0091766D">
              <w:rPr>
                <w:rFonts w:ascii="Times New Roman" w:hAnsi="Times New Roman" w:cs="Times New Roman"/>
                <w:b/>
                <w:sz w:val="28"/>
                <w:szCs w:val="28"/>
                <w:lang w:val="en-US"/>
              </w:rPr>
              <w:t>0</w:t>
            </w:r>
          </w:p>
        </w:tc>
      </w:tr>
      <w:tr w:rsidR="00822F4C" w:rsidRPr="0091766D" w14:paraId="3F147AA1" w14:textId="77777777" w:rsidTr="00F45DA2">
        <w:trPr>
          <w:jc w:val="center"/>
        </w:trPr>
        <w:tc>
          <w:tcPr>
            <w:tcW w:w="377" w:type="pct"/>
            <w:vAlign w:val="center"/>
          </w:tcPr>
          <w:p w14:paraId="2F3D5FB5"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lang w:val="en-US"/>
              </w:rPr>
              <w:t>1.2</w:t>
            </w:r>
          </w:p>
        </w:tc>
        <w:tc>
          <w:tcPr>
            <w:tcW w:w="2958" w:type="pct"/>
          </w:tcPr>
          <w:p w14:paraId="608D795F" w14:textId="77777777" w:rsidR="00822F4C" w:rsidRPr="00F45DA2" w:rsidRDefault="00822F4C" w:rsidP="00822F4C">
            <w:pPr>
              <w:pStyle w:val="affffa"/>
              <w:jc w:val="both"/>
              <w:rPr>
                <w:rFonts w:ascii="Times New Roman" w:hAnsi="Times New Roman"/>
                <w:sz w:val="28"/>
                <w:szCs w:val="28"/>
              </w:rPr>
            </w:pPr>
            <w:r w:rsidRPr="00F45DA2">
              <w:rPr>
                <w:rFonts w:ascii="Times New Roman" w:hAnsi="Times New Roman"/>
                <w:sz w:val="28"/>
                <w:szCs w:val="28"/>
              </w:rPr>
              <w:t xml:space="preserve">Универсальный расчетный программный комплекс SMath Studio </w:t>
            </w:r>
          </w:p>
          <w:p w14:paraId="2E760A74" w14:textId="77777777" w:rsidR="00822F4C" w:rsidRPr="00F45DA2" w:rsidRDefault="00822F4C" w:rsidP="00822F4C">
            <w:pPr>
              <w:pStyle w:val="afffff2"/>
              <w:rPr>
                <w:rFonts w:cs="Times New Roman"/>
                <w:sz w:val="28"/>
              </w:rPr>
            </w:pPr>
          </w:p>
        </w:tc>
        <w:tc>
          <w:tcPr>
            <w:tcW w:w="456" w:type="pct"/>
            <w:vAlign w:val="center"/>
          </w:tcPr>
          <w:p w14:paraId="017BCEEC" w14:textId="77777777" w:rsidR="00822F4C" w:rsidRPr="0091766D" w:rsidRDefault="00822F4C" w:rsidP="00822F4C">
            <w:pPr>
              <w:jc w:val="both"/>
              <w:rPr>
                <w:rFonts w:ascii="Times New Roman" w:hAnsi="Times New Roman" w:cs="Times New Roman"/>
                <w:sz w:val="28"/>
                <w:szCs w:val="28"/>
              </w:rPr>
            </w:pPr>
          </w:p>
        </w:tc>
        <w:tc>
          <w:tcPr>
            <w:tcW w:w="379" w:type="pct"/>
            <w:vAlign w:val="center"/>
          </w:tcPr>
          <w:p w14:paraId="05BDF1DB" w14:textId="77777777" w:rsidR="00822F4C" w:rsidRPr="0091766D" w:rsidRDefault="00822F4C" w:rsidP="00822F4C">
            <w:pPr>
              <w:jc w:val="both"/>
              <w:rPr>
                <w:rFonts w:ascii="Times New Roman" w:hAnsi="Times New Roman" w:cs="Times New Roman"/>
                <w:sz w:val="28"/>
                <w:szCs w:val="28"/>
                <w:lang w:val="en-US"/>
              </w:rPr>
            </w:pPr>
            <w:r w:rsidRPr="0091766D">
              <w:rPr>
                <w:rFonts w:ascii="Times New Roman" w:hAnsi="Times New Roman" w:cs="Times New Roman"/>
                <w:sz w:val="28"/>
                <w:szCs w:val="28"/>
                <w:lang w:val="en-US"/>
              </w:rPr>
              <w:t>2</w:t>
            </w:r>
          </w:p>
        </w:tc>
        <w:tc>
          <w:tcPr>
            <w:tcW w:w="379" w:type="pct"/>
            <w:vAlign w:val="center"/>
          </w:tcPr>
          <w:p w14:paraId="62F401ED" w14:textId="77777777" w:rsidR="00822F4C" w:rsidRPr="0091766D" w:rsidRDefault="00822F4C" w:rsidP="00822F4C">
            <w:pPr>
              <w:jc w:val="both"/>
              <w:rPr>
                <w:rFonts w:ascii="Times New Roman" w:hAnsi="Times New Roman" w:cs="Times New Roman"/>
                <w:sz w:val="28"/>
                <w:szCs w:val="28"/>
              </w:rPr>
            </w:pPr>
          </w:p>
        </w:tc>
        <w:tc>
          <w:tcPr>
            <w:tcW w:w="452" w:type="pct"/>
            <w:vAlign w:val="center"/>
          </w:tcPr>
          <w:p w14:paraId="45FABC3E" w14:textId="77777777" w:rsidR="00822F4C" w:rsidRPr="0091766D" w:rsidRDefault="00822F4C" w:rsidP="00822F4C">
            <w:pPr>
              <w:jc w:val="both"/>
              <w:rPr>
                <w:rFonts w:ascii="Times New Roman" w:hAnsi="Times New Roman" w:cs="Times New Roman"/>
                <w:sz w:val="28"/>
                <w:szCs w:val="28"/>
                <w:lang w:val="en-US"/>
              </w:rPr>
            </w:pPr>
            <w:r w:rsidRPr="0091766D">
              <w:rPr>
                <w:rFonts w:ascii="Times New Roman" w:hAnsi="Times New Roman" w:cs="Times New Roman"/>
                <w:sz w:val="28"/>
                <w:szCs w:val="28"/>
                <w:lang w:val="en-US"/>
              </w:rPr>
              <w:t>4</w:t>
            </w:r>
          </w:p>
        </w:tc>
      </w:tr>
      <w:tr w:rsidR="00822F4C" w:rsidRPr="0091766D" w14:paraId="142DA281" w14:textId="77777777" w:rsidTr="00F45DA2">
        <w:trPr>
          <w:jc w:val="center"/>
        </w:trPr>
        <w:tc>
          <w:tcPr>
            <w:tcW w:w="377" w:type="pct"/>
            <w:vAlign w:val="center"/>
          </w:tcPr>
          <w:p w14:paraId="0FB13FBE" w14:textId="77777777" w:rsidR="00822F4C" w:rsidRPr="0091766D" w:rsidRDefault="00822F4C" w:rsidP="00822F4C">
            <w:pPr>
              <w:jc w:val="both"/>
              <w:rPr>
                <w:rFonts w:ascii="Times New Roman" w:hAnsi="Times New Roman" w:cs="Times New Roman"/>
                <w:b/>
                <w:sz w:val="28"/>
                <w:szCs w:val="28"/>
                <w:lang w:val="en-US"/>
              </w:rPr>
            </w:pPr>
            <w:r w:rsidRPr="0091766D">
              <w:rPr>
                <w:rFonts w:ascii="Times New Roman" w:hAnsi="Times New Roman" w:cs="Times New Roman"/>
                <w:b/>
                <w:sz w:val="28"/>
                <w:szCs w:val="28"/>
                <w:lang w:val="en-US"/>
              </w:rPr>
              <w:t>2</w:t>
            </w:r>
          </w:p>
        </w:tc>
        <w:tc>
          <w:tcPr>
            <w:tcW w:w="2958" w:type="pct"/>
          </w:tcPr>
          <w:p w14:paraId="1DE719EB" w14:textId="77777777" w:rsidR="00822F4C" w:rsidRPr="00F45DA2" w:rsidRDefault="00822F4C" w:rsidP="00822F4C">
            <w:pPr>
              <w:pStyle w:val="affffa"/>
              <w:jc w:val="both"/>
              <w:rPr>
                <w:rFonts w:ascii="Times New Roman" w:hAnsi="Times New Roman"/>
                <w:sz w:val="28"/>
                <w:szCs w:val="28"/>
              </w:rPr>
            </w:pPr>
            <w:r w:rsidRPr="00F45DA2">
              <w:rPr>
                <w:rFonts w:ascii="Times New Roman" w:hAnsi="Times New Roman"/>
                <w:spacing w:val="-6"/>
                <w:sz w:val="28"/>
                <w:szCs w:val="28"/>
              </w:rPr>
              <w:t>Информационно-коммуникационные  технологии и средства разработки и управления</w:t>
            </w:r>
            <w:r w:rsidRPr="00F45DA2">
              <w:rPr>
                <w:rFonts w:ascii="Times New Roman" w:hAnsi="Times New Roman"/>
                <w:sz w:val="28"/>
                <w:szCs w:val="28"/>
              </w:rPr>
              <w:t xml:space="preserve"> базами данных</w:t>
            </w:r>
            <w:r w:rsidRPr="00F45DA2">
              <w:rPr>
                <w:rFonts w:ascii="Times New Roman" w:hAnsi="Times New Roman"/>
                <w:spacing w:val="-6"/>
                <w:sz w:val="28"/>
                <w:szCs w:val="28"/>
              </w:rPr>
              <w:t xml:space="preserve"> для организации, планирования и управления технической и коммерческой эксплуатацией транспортно-технологических машин и комплексов</w:t>
            </w:r>
          </w:p>
        </w:tc>
        <w:tc>
          <w:tcPr>
            <w:tcW w:w="456" w:type="pct"/>
            <w:vAlign w:val="center"/>
          </w:tcPr>
          <w:p w14:paraId="45DA0132" w14:textId="77777777" w:rsidR="00822F4C" w:rsidRPr="0091766D" w:rsidRDefault="00822F4C" w:rsidP="00822F4C">
            <w:pPr>
              <w:jc w:val="both"/>
              <w:rPr>
                <w:rFonts w:ascii="Times New Roman" w:hAnsi="Times New Roman" w:cs="Times New Roman"/>
                <w:b/>
                <w:sz w:val="28"/>
                <w:szCs w:val="28"/>
              </w:rPr>
            </w:pPr>
          </w:p>
        </w:tc>
        <w:tc>
          <w:tcPr>
            <w:tcW w:w="379" w:type="pct"/>
            <w:vAlign w:val="center"/>
          </w:tcPr>
          <w:p w14:paraId="576CB72D" w14:textId="77777777" w:rsidR="00822F4C" w:rsidRPr="0091766D" w:rsidRDefault="00822F4C" w:rsidP="00822F4C">
            <w:pPr>
              <w:jc w:val="both"/>
              <w:rPr>
                <w:rFonts w:ascii="Times New Roman" w:hAnsi="Times New Roman" w:cs="Times New Roman"/>
                <w:b/>
                <w:sz w:val="28"/>
                <w:szCs w:val="28"/>
                <w:lang w:val="en-US"/>
              </w:rPr>
            </w:pPr>
            <w:r w:rsidRPr="0091766D">
              <w:rPr>
                <w:rFonts w:ascii="Times New Roman" w:hAnsi="Times New Roman" w:cs="Times New Roman"/>
                <w:b/>
                <w:sz w:val="28"/>
                <w:szCs w:val="28"/>
                <w:lang w:val="en-US"/>
              </w:rPr>
              <w:t>12</w:t>
            </w:r>
          </w:p>
        </w:tc>
        <w:tc>
          <w:tcPr>
            <w:tcW w:w="379" w:type="pct"/>
            <w:vAlign w:val="center"/>
          </w:tcPr>
          <w:p w14:paraId="00BC154A" w14:textId="77777777" w:rsidR="00822F4C" w:rsidRPr="0091766D" w:rsidRDefault="00822F4C" w:rsidP="00822F4C">
            <w:pPr>
              <w:jc w:val="both"/>
              <w:rPr>
                <w:rFonts w:ascii="Times New Roman" w:hAnsi="Times New Roman" w:cs="Times New Roman"/>
                <w:b/>
                <w:sz w:val="28"/>
                <w:szCs w:val="28"/>
              </w:rPr>
            </w:pPr>
          </w:p>
        </w:tc>
        <w:tc>
          <w:tcPr>
            <w:tcW w:w="452" w:type="pct"/>
            <w:vAlign w:val="center"/>
          </w:tcPr>
          <w:p w14:paraId="4A89667D" w14:textId="77777777" w:rsidR="00822F4C" w:rsidRPr="0091766D" w:rsidRDefault="00822F4C" w:rsidP="00822F4C">
            <w:pPr>
              <w:jc w:val="both"/>
              <w:rPr>
                <w:rFonts w:ascii="Times New Roman" w:hAnsi="Times New Roman" w:cs="Times New Roman"/>
                <w:b/>
                <w:sz w:val="28"/>
                <w:szCs w:val="28"/>
                <w:lang w:val="en-US"/>
              </w:rPr>
            </w:pPr>
            <w:r w:rsidRPr="0091766D">
              <w:rPr>
                <w:rFonts w:ascii="Times New Roman" w:hAnsi="Times New Roman" w:cs="Times New Roman"/>
                <w:b/>
                <w:sz w:val="28"/>
                <w:szCs w:val="28"/>
                <w:lang w:val="en-US"/>
              </w:rPr>
              <w:t>16</w:t>
            </w:r>
          </w:p>
        </w:tc>
      </w:tr>
      <w:tr w:rsidR="00822F4C" w:rsidRPr="0091766D" w14:paraId="17D9680F" w14:textId="77777777" w:rsidTr="00F45DA2">
        <w:trPr>
          <w:jc w:val="center"/>
        </w:trPr>
        <w:tc>
          <w:tcPr>
            <w:tcW w:w="377" w:type="pct"/>
            <w:vAlign w:val="center"/>
          </w:tcPr>
          <w:p w14:paraId="35BFECAE"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lang w:val="en-US"/>
              </w:rPr>
              <w:t>2.1</w:t>
            </w:r>
          </w:p>
        </w:tc>
        <w:tc>
          <w:tcPr>
            <w:tcW w:w="2958" w:type="pct"/>
          </w:tcPr>
          <w:p w14:paraId="1EE7A36F" w14:textId="77777777" w:rsidR="00822F4C" w:rsidRPr="00F45DA2" w:rsidRDefault="00822F4C" w:rsidP="00822F4C">
            <w:pPr>
              <w:pStyle w:val="affffa"/>
              <w:jc w:val="both"/>
              <w:rPr>
                <w:rFonts w:ascii="Times New Roman" w:hAnsi="Times New Roman"/>
                <w:sz w:val="28"/>
                <w:szCs w:val="28"/>
              </w:rPr>
            </w:pPr>
            <w:r w:rsidRPr="00F45DA2">
              <w:rPr>
                <w:rFonts w:ascii="Times New Roman" w:hAnsi="Times New Roman"/>
                <w:sz w:val="28"/>
                <w:szCs w:val="28"/>
              </w:rPr>
              <w:t xml:space="preserve">Язык программипрования Object Pascal </w:t>
            </w:r>
          </w:p>
        </w:tc>
        <w:tc>
          <w:tcPr>
            <w:tcW w:w="456" w:type="pct"/>
            <w:vAlign w:val="center"/>
          </w:tcPr>
          <w:p w14:paraId="37759318" w14:textId="77777777" w:rsidR="00822F4C" w:rsidRPr="0091766D" w:rsidRDefault="00822F4C" w:rsidP="00822F4C">
            <w:pPr>
              <w:jc w:val="both"/>
              <w:rPr>
                <w:rFonts w:ascii="Times New Roman" w:hAnsi="Times New Roman" w:cs="Times New Roman"/>
                <w:sz w:val="28"/>
                <w:szCs w:val="28"/>
              </w:rPr>
            </w:pPr>
          </w:p>
        </w:tc>
        <w:tc>
          <w:tcPr>
            <w:tcW w:w="379" w:type="pct"/>
            <w:vAlign w:val="center"/>
          </w:tcPr>
          <w:p w14:paraId="3498DB48" w14:textId="77777777" w:rsidR="00822F4C" w:rsidRPr="0091766D" w:rsidRDefault="00822F4C" w:rsidP="00822F4C">
            <w:pPr>
              <w:jc w:val="both"/>
              <w:rPr>
                <w:rFonts w:ascii="Times New Roman" w:hAnsi="Times New Roman" w:cs="Times New Roman"/>
                <w:sz w:val="28"/>
                <w:szCs w:val="28"/>
                <w:lang w:val="en-US"/>
              </w:rPr>
            </w:pPr>
            <w:r w:rsidRPr="0091766D">
              <w:rPr>
                <w:rFonts w:ascii="Times New Roman" w:hAnsi="Times New Roman" w:cs="Times New Roman"/>
                <w:sz w:val="28"/>
                <w:szCs w:val="28"/>
                <w:lang w:val="en-US"/>
              </w:rPr>
              <w:t>2</w:t>
            </w:r>
          </w:p>
        </w:tc>
        <w:tc>
          <w:tcPr>
            <w:tcW w:w="379" w:type="pct"/>
            <w:vAlign w:val="center"/>
          </w:tcPr>
          <w:p w14:paraId="672131A5" w14:textId="77777777" w:rsidR="00822F4C" w:rsidRPr="0091766D" w:rsidRDefault="00822F4C" w:rsidP="00822F4C">
            <w:pPr>
              <w:jc w:val="both"/>
              <w:rPr>
                <w:rFonts w:ascii="Times New Roman" w:hAnsi="Times New Roman" w:cs="Times New Roman"/>
                <w:sz w:val="28"/>
                <w:szCs w:val="28"/>
              </w:rPr>
            </w:pPr>
          </w:p>
        </w:tc>
        <w:tc>
          <w:tcPr>
            <w:tcW w:w="452" w:type="pct"/>
            <w:vAlign w:val="center"/>
          </w:tcPr>
          <w:p w14:paraId="7F7A74A2" w14:textId="77777777" w:rsidR="00822F4C" w:rsidRPr="0091766D" w:rsidRDefault="00822F4C" w:rsidP="00822F4C">
            <w:pPr>
              <w:jc w:val="both"/>
              <w:rPr>
                <w:rFonts w:ascii="Times New Roman" w:hAnsi="Times New Roman" w:cs="Times New Roman"/>
                <w:sz w:val="28"/>
                <w:szCs w:val="28"/>
                <w:lang w:val="en-US"/>
              </w:rPr>
            </w:pPr>
            <w:r w:rsidRPr="0091766D">
              <w:rPr>
                <w:rFonts w:ascii="Times New Roman" w:hAnsi="Times New Roman" w:cs="Times New Roman"/>
                <w:sz w:val="28"/>
                <w:szCs w:val="28"/>
                <w:lang w:val="en-US"/>
              </w:rPr>
              <w:t>2</w:t>
            </w:r>
          </w:p>
        </w:tc>
      </w:tr>
      <w:tr w:rsidR="00822F4C" w:rsidRPr="0091766D" w14:paraId="5E03BCE0" w14:textId="77777777" w:rsidTr="00F45DA2">
        <w:trPr>
          <w:jc w:val="center"/>
        </w:trPr>
        <w:tc>
          <w:tcPr>
            <w:tcW w:w="377" w:type="pct"/>
            <w:vAlign w:val="center"/>
          </w:tcPr>
          <w:p w14:paraId="0A79CF02"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lang w:val="en-US"/>
              </w:rPr>
              <w:t>2.2</w:t>
            </w:r>
          </w:p>
        </w:tc>
        <w:tc>
          <w:tcPr>
            <w:tcW w:w="2958" w:type="pct"/>
          </w:tcPr>
          <w:p w14:paraId="7E07451B" w14:textId="77777777" w:rsidR="00822F4C" w:rsidRPr="00F45DA2" w:rsidRDefault="00822F4C" w:rsidP="00822F4C">
            <w:pPr>
              <w:pStyle w:val="affffa"/>
              <w:jc w:val="both"/>
              <w:rPr>
                <w:rFonts w:ascii="Times New Roman" w:hAnsi="Times New Roman"/>
                <w:sz w:val="28"/>
                <w:szCs w:val="28"/>
              </w:rPr>
            </w:pPr>
            <w:r w:rsidRPr="00F45DA2">
              <w:rPr>
                <w:rFonts w:ascii="Times New Roman" w:hAnsi="Times New Roman"/>
                <w:sz w:val="28"/>
                <w:szCs w:val="28"/>
              </w:rPr>
              <w:t xml:space="preserve">Интегрированная среда разработки приложений LAZARUS </w:t>
            </w:r>
          </w:p>
        </w:tc>
        <w:tc>
          <w:tcPr>
            <w:tcW w:w="456" w:type="pct"/>
            <w:vAlign w:val="center"/>
          </w:tcPr>
          <w:p w14:paraId="77F324A7" w14:textId="77777777" w:rsidR="00822F4C" w:rsidRPr="0091766D" w:rsidRDefault="00822F4C" w:rsidP="00822F4C">
            <w:pPr>
              <w:jc w:val="both"/>
              <w:rPr>
                <w:rFonts w:ascii="Times New Roman" w:hAnsi="Times New Roman" w:cs="Times New Roman"/>
                <w:sz w:val="28"/>
                <w:szCs w:val="28"/>
              </w:rPr>
            </w:pPr>
          </w:p>
        </w:tc>
        <w:tc>
          <w:tcPr>
            <w:tcW w:w="379" w:type="pct"/>
            <w:vAlign w:val="center"/>
          </w:tcPr>
          <w:p w14:paraId="45D200A5" w14:textId="77777777" w:rsidR="00822F4C" w:rsidRPr="0091766D" w:rsidRDefault="00822F4C" w:rsidP="00822F4C">
            <w:pPr>
              <w:jc w:val="both"/>
              <w:rPr>
                <w:rFonts w:ascii="Times New Roman" w:hAnsi="Times New Roman" w:cs="Times New Roman"/>
                <w:sz w:val="28"/>
                <w:szCs w:val="28"/>
                <w:lang w:val="en-US"/>
              </w:rPr>
            </w:pPr>
            <w:r w:rsidRPr="0091766D">
              <w:rPr>
                <w:rFonts w:ascii="Times New Roman" w:hAnsi="Times New Roman" w:cs="Times New Roman"/>
                <w:sz w:val="28"/>
                <w:szCs w:val="28"/>
                <w:lang w:val="en-US"/>
              </w:rPr>
              <w:t>4</w:t>
            </w:r>
          </w:p>
        </w:tc>
        <w:tc>
          <w:tcPr>
            <w:tcW w:w="379" w:type="pct"/>
            <w:vAlign w:val="center"/>
          </w:tcPr>
          <w:p w14:paraId="246F9C06" w14:textId="77777777" w:rsidR="00822F4C" w:rsidRPr="0091766D" w:rsidRDefault="00822F4C" w:rsidP="00822F4C">
            <w:pPr>
              <w:jc w:val="both"/>
              <w:rPr>
                <w:rFonts w:ascii="Times New Roman" w:hAnsi="Times New Roman" w:cs="Times New Roman"/>
                <w:sz w:val="28"/>
                <w:szCs w:val="28"/>
              </w:rPr>
            </w:pPr>
          </w:p>
        </w:tc>
        <w:tc>
          <w:tcPr>
            <w:tcW w:w="452" w:type="pct"/>
            <w:vAlign w:val="center"/>
          </w:tcPr>
          <w:p w14:paraId="68C1631A" w14:textId="77777777" w:rsidR="00822F4C" w:rsidRPr="0091766D" w:rsidRDefault="00822F4C" w:rsidP="00822F4C">
            <w:pPr>
              <w:jc w:val="both"/>
              <w:rPr>
                <w:rFonts w:ascii="Times New Roman" w:hAnsi="Times New Roman" w:cs="Times New Roman"/>
                <w:sz w:val="28"/>
                <w:szCs w:val="28"/>
                <w:lang w:val="en-US"/>
              </w:rPr>
            </w:pPr>
            <w:r w:rsidRPr="0091766D">
              <w:rPr>
                <w:rFonts w:ascii="Times New Roman" w:hAnsi="Times New Roman" w:cs="Times New Roman"/>
                <w:sz w:val="28"/>
                <w:szCs w:val="28"/>
                <w:lang w:val="en-US"/>
              </w:rPr>
              <w:t>4</w:t>
            </w:r>
          </w:p>
        </w:tc>
      </w:tr>
      <w:tr w:rsidR="00822F4C" w:rsidRPr="0091766D" w14:paraId="5867D971" w14:textId="77777777" w:rsidTr="00F45DA2">
        <w:trPr>
          <w:jc w:val="center"/>
        </w:trPr>
        <w:tc>
          <w:tcPr>
            <w:tcW w:w="377" w:type="pct"/>
            <w:vAlign w:val="center"/>
          </w:tcPr>
          <w:p w14:paraId="5071D4CF"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lang w:val="en-US"/>
              </w:rPr>
              <w:t>2.3</w:t>
            </w:r>
          </w:p>
        </w:tc>
        <w:tc>
          <w:tcPr>
            <w:tcW w:w="2958" w:type="pct"/>
          </w:tcPr>
          <w:p w14:paraId="39FDF792" w14:textId="77777777" w:rsidR="00822F4C" w:rsidRPr="00F45DA2" w:rsidRDefault="00822F4C" w:rsidP="00822F4C">
            <w:pPr>
              <w:pStyle w:val="affffa"/>
              <w:jc w:val="both"/>
              <w:rPr>
                <w:rFonts w:ascii="Times New Roman" w:hAnsi="Times New Roman"/>
                <w:sz w:val="28"/>
                <w:szCs w:val="28"/>
                <w:lang w:val="en-US"/>
              </w:rPr>
            </w:pPr>
            <w:r w:rsidRPr="00F45DA2">
              <w:rPr>
                <w:rFonts w:ascii="Times New Roman" w:hAnsi="Times New Roman"/>
                <w:sz w:val="28"/>
                <w:szCs w:val="28"/>
              </w:rPr>
              <w:t xml:space="preserve">База данных </w:t>
            </w:r>
            <w:r w:rsidRPr="00F45DA2">
              <w:rPr>
                <w:rFonts w:ascii="Times New Roman" w:hAnsi="Times New Roman"/>
                <w:sz w:val="28"/>
                <w:szCs w:val="28"/>
                <w:lang w:val="en-US"/>
              </w:rPr>
              <w:t>SQLite.</w:t>
            </w:r>
          </w:p>
        </w:tc>
        <w:tc>
          <w:tcPr>
            <w:tcW w:w="456" w:type="pct"/>
            <w:vAlign w:val="center"/>
          </w:tcPr>
          <w:p w14:paraId="5F0F64DE" w14:textId="77777777" w:rsidR="00822F4C" w:rsidRPr="0091766D" w:rsidRDefault="00822F4C" w:rsidP="00822F4C">
            <w:pPr>
              <w:jc w:val="both"/>
              <w:rPr>
                <w:rFonts w:ascii="Times New Roman" w:hAnsi="Times New Roman" w:cs="Times New Roman"/>
                <w:sz w:val="28"/>
                <w:szCs w:val="28"/>
              </w:rPr>
            </w:pPr>
          </w:p>
        </w:tc>
        <w:tc>
          <w:tcPr>
            <w:tcW w:w="379" w:type="pct"/>
            <w:vAlign w:val="center"/>
          </w:tcPr>
          <w:p w14:paraId="6C9D87C4" w14:textId="77777777" w:rsidR="00822F4C" w:rsidRPr="0091766D" w:rsidRDefault="00822F4C" w:rsidP="00822F4C">
            <w:pPr>
              <w:jc w:val="both"/>
              <w:rPr>
                <w:rFonts w:ascii="Times New Roman" w:hAnsi="Times New Roman" w:cs="Times New Roman"/>
                <w:sz w:val="28"/>
                <w:szCs w:val="28"/>
                <w:lang w:val="en-US"/>
              </w:rPr>
            </w:pPr>
            <w:r w:rsidRPr="0091766D">
              <w:rPr>
                <w:rFonts w:ascii="Times New Roman" w:hAnsi="Times New Roman" w:cs="Times New Roman"/>
                <w:sz w:val="28"/>
                <w:szCs w:val="28"/>
                <w:lang w:val="en-US"/>
              </w:rPr>
              <w:t>4</w:t>
            </w:r>
          </w:p>
        </w:tc>
        <w:tc>
          <w:tcPr>
            <w:tcW w:w="379" w:type="pct"/>
            <w:vAlign w:val="center"/>
          </w:tcPr>
          <w:p w14:paraId="726E525A" w14:textId="77777777" w:rsidR="00822F4C" w:rsidRPr="0091766D" w:rsidRDefault="00822F4C" w:rsidP="00822F4C">
            <w:pPr>
              <w:jc w:val="both"/>
              <w:rPr>
                <w:rFonts w:ascii="Times New Roman" w:hAnsi="Times New Roman" w:cs="Times New Roman"/>
                <w:sz w:val="28"/>
                <w:szCs w:val="28"/>
              </w:rPr>
            </w:pPr>
          </w:p>
        </w:tc>
        <w:tc>
          <w:tcPr>
            <w:tcW w:w="452" w:type="pct"/>
            <w:vAlign w:val="center"/>
          </w:tcPr>
          <w:p w14:paraId="0D5A331F" w14:textId="77777777" w:rsidR="00822F4C" w:rsidRPr="0091766D" w:rsidRDefault="00822F4C" w:rsidP="00822F4C">
            <w:pPr>
              <w:jc w:val="both"/>
              <w:rPr>
                <w:rFonts w:ascii="Times New Roman" w:hAnsi="Times New Roman" w:cs="Times New Roman"/>
                <w:sz w:val="28"/>
                <w:szCs w:val="28"/>
                <w:lang w:val="en-US"/>
              </w:rPr>
            </w:pPr>
            <w:r w:rsidRPr="0091766D">
              <w:rPr>
                <w:rFonts w:ascii="Times New Roman" w:hAnsi="Times New Roman" w:cs="Times New Roman"/>
                <w:sz w:val="28"/>
                <w:szCs w:val="28"/>
                <w:lang w:val="en-US"/>
              </w:rPr>
              <w:t>4</w:t>
            </w:r>
          </w:p>
        </w:tc>
      </w:tr>
      <w:tr w:rsidR="00822F4C" w:rsidRPr="0091766D" w14:paraId="35EC5F0D" w14:textId="77777777" w:rsidTr="00F45DA2">
        <w:trPr>
          <w:jc w:val="center"/>
        </w:trPr>
        <w:tc>
          <w:tcPr>
            <w:tcW w:w="377" w:type="pct"/>
            <w:vAlign w:val="center"/>
          </w:tcPr>
          <w:p w14:paraId="230DB233"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lang w:val="en-US"/>
              </w:rPr>
              <w:t>2.4</w:t>
            </w:r>
          </w:p>
        </w:tc>
        <w:tc>
          <w:tcPr>
            <w:tcW w:w="2958" w:type="pct"/>
          </w:tcPr>
          <w:p w14:paraId="5F7A0273" w14:textId="77777777" w:rsidR="00822F4C" w:rsidRPr="00F45DA2" w:rsidRDefault="00822F4C" w:rsidP="00822F4C">
            <w:pPr>
              <w:pStyle w:val="affffa"/>
              <w:jc w:val="both"/>
              <w:rPr>
                <w:rFonts w:ascii="Times New Roman" w:hAnsi="Times New Roman"/>
                <w:sz w:val="28"/>
                <w:szCs w:val="28"/>
              </w:rPr>
            </w:pPr>
            <w:r w:rsidRPr="00F45DA2">
              <w:rPr>
                <w:rFonts w:ascii="Times New Roman" w:hAnsi="Times New Roman"/>
                <w:sz w:val="28"/>
                <w:szCs w:val="28"/>
              </w:rPr>
              <w:t xml:space="preserve">Создание специализированной системы управления базой данными Sqlite в Lazarus </w:t>
            </w:r>
          </w:p>
          <w:p w14:paraId="66BCF142" w14:textId="77777777" w:rsidR="00822F4C" w:rsidRPr="00F45DA2" w:rsidRDefault="00822F4C" w:rsidP="00822F4C">
            <w:pPr>
              <w:pStyle w:val="affffa"/>
              <w:jc w:val="both"/>
              <w:rPr>
                <w:rFonts w:ascii="Times New Roman" w:hAnsi="Times New Roman"/>
                <w:sz w:val="28"/>
                <w:szCs w:val="28"/>
              </w:rPr>
            </w:pPr>
          </w:p>
        </w:tc>
        <w:tc>
          <w:tcPr>
            <w:tcW w:w="456" w:type="pct"/>
            <w:vAlign w:val="center"/>
          </w:tcPr>
          <w:p w14:paraId="79805800" w14:textId="77777777" w:rsidR="00822F4C" w:rsidRPr="0091766D" w:rsidRDefault="00822F4C" w:rsidP="00822F4C">
            <w:pPr>
              <w:jc w:val="both"/>
              <w:rPr>
                <w:rFonts w:ascii="Times New Roman" w:hAnsi="Times New Roman" w:cs="Times New Roman"/>
                <w:sz w:val="28"/>
                <w:szCs w:val="28"/>
              </w:rPr>
            </w:pPr>
          </w:p>
        </w:tc>
        <w:tc>
          <w:tcPr>
            <w:tcW w:w="379" w:type="pct"/>
            <w:vAlign w:val="center"/>
          </w:tcPr>
          <w:p w14:paraId="4BBCEED6" w14:textId="77777777" w:rsidR="00822F4C" w:rsidRPr="0091766D" w:rsidRDefault="00822F4C" w:rsidP="00822F4C">
            <w:pPr>
              <w:jc w:val="both"/>
              <w:rPr>
                <w:rFonts w:ascii="Times New Roman" w:hAnsi="Times New Roman" w:cs="Times New Roman"/>
                <w:sz w:val="28"/>
                <w:szCs w:val="28"/>
                <w:lang w:val="en-US"/>
              </w:rPr>
            </w:pPr>
            <w:r w:rsidRPr="0091766D">
              <w:rPr>
                <w:rFonts w:ascii="Times New Roman" w:hAnsi="Times New Roman" w:cs="Times New Roman"/>
                <w:sz w:val="28"/>
                <w:szCs w:val="28"/>
                <w:lang w:val="en-US"/>
              </w:rPr>
              <w:t>2</w:t>
            </w:r>
          </w:p>
        </w:tc>
        <w:tc>
          <w:tcPr>
            <w:tcW w:w="379" w:type="pct"/>
            <w:vAlign w:val="center"/>
          </w:tcPr>
          <w:p w14:paraId="2A2364E1" w14:textId="77777777" w:rsidR="00822F4C" w:rsidRPr="0091766D" w:rsidRDefault="00822F4C" w:rsidP="00822F4C">
            <w:pPr>
              <w:jc w:val="both"/>
              <w:rPr>
                <w:rFonts w:ascii="Times New Roman" w:hAnsi="Times New Roman" w:cs="Times New Roman"/>
                <w:sz w:val="28"/>
                <w:szCs w:val="28"/>
              </w:rPr>
            </w:pPr>
          </w:p>
        </w:tc>
        <w:tc>
          <w:tcPr>
            <w:tcW w:w="452" w:type="pct"/>
            <w:vAlign w:val="center"/>
          </w:tcPr>
          <w:p w14:paraId="2AE1DD1D" w14:textId="77777777" w:rsidR="00822F4C" w:rsidRPr="0091766D" w:rsidRDefault="00822F4C" w:rsidP="00822F4C">
            <w:pPr>
              <w:jc w:val="both"/>
              <w:rPr>
                <w:rFonts w:ascii="Times New Roman" w:hAnsi="Times New Roman" w:cs="Times New Roman"/>
                <w:sz w:val="28"/>
                <w:szCs w:val="28"/>
                <w:lang w:val="en-US"/>
              </w:rPr>
            </w:pPr>
            <w:r w:rsidRPr="0091766D">
              <w:rPr>
                <w:rFonts w:ascii="Times New Roman" w:hAnsi="Times New Roman" w:cs="Times New Roman"/>
                <w:sz w:val="28"/>
                <w:szCs w:val="28"/>
                <w:lang w:val="en-US"/>
              </w:rPr>
              <w:t>6</w:t>
            </w:r>
          </w:p>
        </w:tc>
      </w:tr>
      <w:tr w:rsidR="00822F4C" w:rsidRPr="0091766D" w14:paraId="698A013C" w14:textId="77777777" w:rsidTr="00F45DA2">
        <w:trPr>
          <w:jc w:val="center"/>
        </w:trPr>
        <w:tc>
          <w:tcPr>
            <w:tcW w:w="377" w:type="pct"/>
            <w:vAlign w:val="center"/>
          </w:tcPr>
          <w:p w14:paraId="4807546F" w14:textId="77777777" w:rsidR="00822F4C" w:rsidRPr="0091766D" w:rsidRDefault="00822F4C" w:rsidP="00822F4C">
            <w:pPr>
              <w:jc w:val="both"/>
              <w:rPr>
                <w:rFonts w:ascii="Times New Roman" w:hAnsi="Times New Roman" w:cs="Times New Roman"/>
                <w:b/>
                <w:sz w:val="28"/>
                <w:szCs w:val="28"/>
                <w:lang w:val="en-US"/>
              </w:rPr>
            </w:pPr>
            <w:r w:rsidRPr="0091766D">
              <w:rPr>
                <w:rFonts w:ascii="Times New Roman" w:hAnsi="Times New Roman" w:cs="Times New Roman"/>
                <w:b/>
                <w:sz w:val="28"/>
                <w:szCs w:val="28"/>
                <w:lang w:val="en-US"/>
              </w:rPr>
              <w:t>3</w:t>
            </w:r>
          </w:p>
        </w:tc>
        <w:tc>
          <w:tcPr>
            <w:tcW w:w="2958" w:type="pct"/>
          </w:tcPr>
          <w:p w14:paraId="5C3EF094" w14:textId="77777777" w:rsidR="00822F4C" w:rsidRPr="00F45DA2" w:rsidRDefault="00822F4C" w:rsidP="00822F4C">
            <w:pPr>
              <w:jc w:val="both"/>
              <w:rPr>
                <w:rFonts w:ascii="Times New Roman" w:hAnsi="Times New Roman" w:cs="Times New Roman"/>
                <w:spacing w:val="-6"/>
                <w:sz w:val="28"/>
                <w:szCs w:val="28"/>
              </w:rPr>
            </w:pPr>
            <w:r w:rsidRPr="00F45DA2">
              <w:rPr>
                <w:rFonts w:ascii="Times New Roman" w:hAnsi="Times New Roman" w:cs="Times New Roman"/>
                <w:spacing w:val="-6"/>
                <w:sz w:val="28"/>
                <w:szCs w:val="28"/>
              </w:rPr>
              <w:t>Цифровые технические средства с программным обеспечением при эксплуатации транспортно-технологических машин, и комплексов и их компонентов</w:t>
            </w:r>
          </w:p>
        </w:tc>
        <w:tc>
          <w:tcPr>
            <w:tcW w:w="456" w:type="pct"/>
            <w:vAlign w:val="center"/>
          </w:tcPr>
          <w:p w14:paraId="75A037D4" w14:textId="77777777" w:rsidR="00822F4C" w:rsidRPr="0091766D" w:rsidRDefault="00822F4C" w:rsidP="00822F4C">
            <w:pPr>
              <w:jc w:val="both"/>
              <w:rPr>
                <w:rFonts w:ascii="Times New Roman" w:hAnsi="Times New Roman" w:cs="Times New Roman"/>
                <w:b/>
                <w:sz w:val="28"/>
                <w:szCs w:val="28"/>
              </w:rPr>
            </w:pPr>
          </w:p>
        </w:tc>
        <w:tc>
          <w:tcPr>
            <w:tcW w:w="379" w:type="pct"/>
            <w:vAlign w:val="center"/>
          </w:tcPr>
          <w:p w14:paraId="1E8AA698" w14:textId="77777777" w:rsidR="00822F4C" w:rsidRPr="0091766D" w:rsidRDefault="00822F4C" w:rsidP="00822F4C">
            <w:pPr>
              <w:jc w:val="both"/>
              <w:rPr>
                <w:rFonts w:ascii="Times New Roman" w:hAnsi="Times New Roman" w:cs="Times New Roman"/>
                <w:b/>
                <w:sz w:val="28"/>
                <w:szCs w:val="28"/>
                <w:lang w:val="en-US"/>
              </w:rPr>
            </w:pPr>
            <w:r w:rsidRPr="0091766D">
              <w:rPr>
                <w:rFonts w:ascii="Times New Roman" w:hAnsi="Times New Roman" w:cs="Times New Roman"/>
                <w:b/>
                <w:sz w:val="28"/>
                <w:szCs w:val="28"/>
                <w:lang w:val="en-US"/>
              </w:rPr>
              <w:t>2</w:t>
            </w:r>
          </w:p>
        </w:tc>
        <w:tc>
          <w:tcPr>
            <w:tcW w:w="379" w:type="pct"/>
            <w:vAlign w:val="center"/>
          </w:tcPr>
          <w:p w14:paraId="4825E252" w14:textId="77777777" w:rsidR="00822F4C" w:rsidRPr="0091766D" w:rsidRDefault="00822F4C" w:rsidP="00822F4C">
            <w:pPr>
              <w:jc w:val="both"/>
              <w:rPr>
                <w:rFonts w:ascii="Times New Roman" w:hAnsi="Times New Roman" w:cs="Times New Roman"/>
                <w:b/>
                <w:sz w:val="28"/>
                <w:szCs w:val="28"/>
              </w:rPr>
            </w:pPr>
          </w:p>
        </w:tc>
        <w:tc>
          <w:tcPr>
            <w:tcW w:w="452" w:type="pct"/>
            <w:vAlign w:val="center"/>
          </w:tcPr>
          <w:p w14:paraId="70683A1B" w14:textId="77777777" w:rsidR="00822F4C" w:rsidRPr="0091766D" w:rsidRDefault="00822F4C" w:rsidP="00822F4C">
            <w:pPr>
              <w:jc w:val="both"/>
              <w:rPr>
                <w:rFonts w:ascii="Times New Roman" w:hAnsi="Times New Roman" w:cs="Times New Roman"/>
                <w:b/>
                <w:sz w:val="28"/>
                <w:szCs w:val="28"/>
                <w:lang w:val="en-US"/>
              </w:rPr>
            </w:pPr>
            <w:r w:rsidRPr="0091766D">
              <w:rPr>
                <w:rFonts w:ascii="Times New Roman" w:hAnsi="Times New Roman" w:cs="Times New Roman"/>
                <w:b/>
                <w:sz w:val="28"/>
                <w:szCs w:val="28"/>
                <w:lang w:val="en-US"/>
              </w:rPr>
              <w:t>0</w:t>
            </w:r>
          </w:p>
        </w:tc>
      </w:tr>
      <w:tr w:rsidR="00822F4C" w:rsidRPr="0091766D" w14:paraId="6211F671" w14:textId="77777777" w:rsidTr="00F45DA2">
        <w:trPr>
          <w:jc w:val="center"/>
        </w:trPr>
        <w:tc>
          <w:tcPr>
            <w:tcW w:w="377" w:type="pct"/>
            <w:vAlign w:val="center"/>
          </w:tcPr>
          <w:p w14:paraId="6E5E5C7F"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lang w:val="en-US"/>
              </w:rPr>
              <w:t>3.1</w:t>
            </w:r>
          </w:p>
        </w:tc>
        <w:tc>
          <w:tcPr>
            <w:tcW w:w="2958" w:type="pct"/>
          </w:tcPr>
          <w:p w14:paraId="350F5E16" w14:textId="77777777" w:rsidR="00822F4C" w:rsidRPr="00F45DA2" w:rsidRDefault="00822F4C" w:rsidP="00822F4C">
            <w:pPr>
              <w:pStyle w:val="affffa"/>
              <w:jc w:val="both"/>
              <w:rPr>
                <w:rFonts w:ascii="Times New Roman" w:hAnsi="Times New Roman"/>
                <w:sz w:val="28"/>
                <w:szCs w:val="28"/>
              </w:rPr>
            </w:pPr>
            <w:r w:rsidRPr="00F45DA2">
              <w:rPr>
                <w:rFonts w:ascii="Times New Roman" w:hAnsi="Times New Roman"/>
                <w:sz w:val="28"/>
                <w:szCs w:val="28"/>
              </w:rPr>
              <w:t>Мониторинг работы транспортных средств</w:t>
            </w:r>
          </w:p>
          <w:p w14:paraId="299945D7" w14:textId="77777777" w:rsidR="00822F4C" w:rsidRPr="00F45DA2" w:rsidRDefault="00822F4C" w:rsidP="00822F4C">
            <w:pPr>
              <w:pStyle w:val="affffa"/>
              <w:jc w:val="both"/>
              <w:rPr>
                <w:rFonts w:ascii="Times New Roman" w:hAnsi="Times New Roman"/>
                <w:sz w:val="28"/>
                <w:szCs w:val="28"/>
              </w:rPr>
            </w:pPr>
          </w:p>
        </w:tc>
        <w:tc>
          <w:tcPr>
            <w:tcW w:w="456" w:type="pct"/>
            <w:vAlign w:val="center"/>
          </w:tcPr>
          <w:p w14:paraId="78190665" w14:textId="77777777" w:rsidR="00822F4C" w:rsidRPr="0091766D" w:rsidRDefault="00822F4C" w:rsidP="00822F4C">
            <w:pPr>
              <w:jc w:val="both"/>
              <w:rPr>
                <w:rFonts w:ascii="Times New Roman" w:hAnsi="Times New Roman" w:cs="Times New Roman"/>
                <w:sz w:val="28"/>
                <w:szCs w:val="28"/>
              </w:rPr>
            </w:pPr>
          </w:p>
        </w:tc>
        <w:tc>
          <w:tcPr>
            <w:tcW w:w="379" w:type="pct"/>
            <w:vAlign w:val="center"/>
          </w:tcPr>
          <w:p w14:paraId="731740DB" w14:textId="77777777" w:rsidR="00822F4C" w:rsidRPr="0091766D" w:rsidRDefault="00822F4C" w:rsidP="00822F4C">
            <w:pPr>
              <w:jc w:val="both"/>
              <w:rPr>
                <w:rFonts w:ascii="Times New Roman" w:hAnsi="Times New Roman" w:cs="Times New Roman"/>
                <w:sz w:val="28"/>
                <w:szCs w:val="28"/>
                <w:lang w:val="en-US"/>
              </w:rPr>
            </w:pPr>
            <w:r w:rsidRPr="0091766D">
              <w:rPr>
                <w:rFonts w:ascii="Times New Roman" w:hAnsi="Times New Roman" w:cs="Times New Roman"/>
                <w:sz w:val="28"/>
                <w:szCs w:val="28"/>
                <w:lang w:val="en-US"/>
              </w:rPr>
              <w:t>2</w:t>
            </w:r>
          </w:p>
        </w:tc>
        <w:tc>
          <w:tcPr>
            <w:tcW w:w="379" w:type="pct"/>
            <w:vAlign w:val="center"/>
          </w:tcPr>
          <w:p w14:paraId="5E200E9D" w14:textId="77777777" w:rsidR="00822F4C" w:rsidRPr="0091766D" w:rsidRDefault="00822F4C" w:rsidP="00822F4C">
            <w:pPr>
              <w:jc w:val="both"/>
              <w:rPr>
                <w:rFonts w:ascii="Times New Roman" w:hAnsi="Times New Roman" w:cs="Times New Roman"/>
                <w:sz w:val="28"/>
                <w:szCs w:val="28"/>
              </w:rPr>
            </w:pPr>
          </w:p>
        </w:tc>
        <w:tc>
          <w:tcPr>
            <w:tcW w:w="452" w:type="pct"/>
            <w:vAlign w:val="center"/>
          </w:tcPr>
          <w:p w14:paraId="0EDD7D06" w14:textId="77777777" w:rsidR="00822F4C" w:rsidRPr="0091766D" w:rsidRDefault="00822F4C" w:rsidP="00822F4C">
            <w:pPr>
              <w:jc w:val="both"/>
              <w:rPr>
                <w:rFonts w:ascii="Times New Roman" w:hAnsi="Times New Roman" w:cs="Times New Roman"/>
                <w:sz w:val="28"/>
                <w:szCs w:val="28"/>
                <w:lang w:val="en-US"/>
              </w:rPr>
            </w:pPr>
            <w:r w:rsidRPr="0091766D">
              <w:rPr>
                <w:rFonts w:ascii="Times New Roman" w:hAnsi="Times New Roman" w:cs="Times New Roman"/>
                <w:sz w:val="28"/>
                <w:szCs w:val="28"/>
                <w:lang w:val="en-US"/>
              </w:rPr>
              <w:t>0</w:t>
            </w:r>
          </w:p>
        </w:tc>
      </w:tr>
      <w:tr w:rsidR="00822F4C" w:rsidRPr="0091766D" w14:paraId="654122B8" w14:textId="77777777" w:rsidTr="00F45DA2">
        <w:trPr>
          <w:jc w:val="center"/>
        </w:trPr>
        <w:tc>
          <w:tcPr>
            <w:tcW w:w="377" w:type="pct"/>
            <w:vAlign w:val="center"/>
          </w:tcPr>
          <w:p w14:paraId="66282DC8" w14:textId="77777777" w:rsidR="00822F4C" w:rsidRPr="0091766D" w:rsidRDefault="00822F4C" w:rsidP="00822F4C">
            <w:pPr>
              <w:jc w:val="both"/>
              <w:rPr>
                <w:rFonts w:ascii="Times New Roman" w:hAnsi="Times New Roman" w:cs="Times New Roman"/>
                <w:sz w:val="28"/>
                <w:szCs w:val="28"/>
              </w:rPr>
            </w:pPr>
          </w:p>
        </w:tc>
        <w:tc>
          <w:tcPr>
            <w:tcW w:w="2958" w:type="pct"/>
          </w:tcPr>
          <w:p w14:paraId="2E713E9A" w14:textId="77777777" w:rsidR="00822F4C" w:rsidRPr="0091766D" w:rsidRDefault="00822F4C" w:rsidP="00822F4C">
            <w:pPr>
              <w:shd w:val="clear" w:color="auto" w:fill="FFFFFF"/>
              <w:jc w:val="both"/>
              <w:rPr>
                <w:rFonts w:ascii="Times New Roman" w:hAnsi="Times New Roman" w:cs="Times New Roman"/>
                <w:sz w:val="28"/>
                <w:szCs w:val="28"/>
              </w:rPr>
            </w:pPr>
            <w:r w:rsidRPr="0091766D">
              <w:rPr>
                <w:rFonts w:ascii="Times New Roman" w:hAnsi="Times New Roman" w:cs="Times New Roman"/>
                <w:sz w:val="28"/>
                <w:szCs w:val="28"/>
              </w:rPr>
              <w:t>Всего</w:t>
            </w:r>
          </w:p>
        </w:tc>
        <w:tc>
          <w:tcPr>
            <w:tcW w:w="456" w:type="pct"/>
            <w:vAlign w:val="center"/>
          </w:tcPr>
          <w:p w14:paraId="497B77D5" w14:textId="77777777" w:rsidR="00822F4C" w:rsidRPr="0091766D" w:rsidRDefault="00822F4C" w:rsidP="00822F4C">
            <w:pPr>
              <w:jc w:val="both"/>
              <w:rPr>
                <w:rFonts w:ascii="Times New Roman" w:hAnsi="Times New Roman" w:cs="Times New Roman"/>
                <w:sz w:val="28"/>
                <w:szCs w:val="28"/>
              </w:rPr>
            </w:pPr>
          </w:p>
        </w:tc>
        <w:tc>
          <w:tcPr>
            <w:tcW w:w="379" w:type="pct"/>
            <w:vAlign w:val="center"/>
          </w:tcPr>
          <w:p w14:paraId="20B0F0B6" w14:textId="77777777" w:rsidR="00822F4C" w:rsidRPr="0091766D" w:rsidRDefault="00822F4C" w:rsidP="00822F4C">
            <w:pPr>
              <w:jc w:val="both"/>
              <w:rPr>
                <w:rFonts w:ascii="Times New Roman" w:hAnsi="Times New Roman" w:cs="Times New Roman"/>
                <w:sz w:val="28"/>
                <w:szCs w:val="28"/>
                <w:lang w:val="en-US"/>
              </w:rPr>
            </w:pPr>
            <w:r w:rsidRPr="0091766D">
              <w:rPr>
                <w:rFonts w:ascii="Times New Roman" w:hAnsi="Times New Roman" w:cs="Times New Roman"/>
                <w:sz w:val="28"/>
                <w:szCs w:val="28"/>
                <w:lang w:val="en-US"/>
              </w:rPr>
              <w:t>20</w:t>
            </w:r>
          </w:p>
        </w:tc>
        <w:tc>
          <w:tcPr>
            <w:tcW w:w="379" w:type="pct"/>
            <w:vAlign w:val="center"/>
          </w:tcPr>
          <w:p w14:paraId="3F0F30C9" w14:textId="77777777" w:rsidR="00822F4C" w:rsidRPr="0091766D" w:rsidRDefault="00822F4C" w:rsidP="00822F4C">
            <w:pPr>
              <w:jc w:val="both"/>
              <w:rPr>
                <w:rFonts w:ascii="Times New Roman" w:hAnsi="Times New Roman" w:cs="Times New Roman"/>
                <w:sz w:val="28"/>
                <w:szCs w:val="28"/>
              </w:rPr>
            </w:pPr>
          </w:p>
        </w:tc>
        <w:tc>
          <w:tcPr>
            <w:tcW w:w="452" w:type="pct"/>
            <w:vAlign w:val="center"/>
          </w:tcPr>
          <w:p w14:paraId="44CF717A" w14:textId="77777777" w:rsidR="00822F4C" w:rsidRPr="0091766D" w:rsidRDefault="00822F4C" w:rsidP="00822F4C">
            <w:pPr>
              <w:jc w:val="both"/>
              <w:rPr>
                <w:rFonts w:ascii="Times New Roman" w:hAnsi="Times New Roman" w:cs="Times New Roman"/>
                <w:sz w:val="28"/>
                <w:szCs w:val="28"/>
                <w:lang w:val="en-US"/>
              </w:rPr>
            </w:pPr>
            <w:r w:rsidRPr="0091766D">
              <w:rPr>
                <w:rFonts w:ascii="Times New Roman" w:hAnsi="Times New Roman" w:cs="Times New Roman"/>
                <w:sz w:val="28"/>
                <w:szCs w:val="28"/>
                <w:lang w:val="en-US"/>
              </w:rPr>
              <w:t>20</w:t>
            </w:r>
          </w:p>
        </w:tc>
      </w:tr>
    </w:tbl>
    <w:p w14:paraId="0EDDDF0A" w14:textId="5ED001CF" w:rsidR="00822F4C" w:rsidRDefault="00822F4C" w:rsidP="00822F4C">
      <w:pPr>
        <w:spacing w:after="120"/>
        <w:jc w:val="both"/>
        <w:rPr>
          <w:rFonts w:ascii="Times New Roman" w:hAnsi="Times New Roman" w:cs="Times New Roman"/>
          <w:sz w:val="28"/>
          <w:szCs w:val="28"/>
        </w:rPr>
      </w:pPr>
    </w:p>
    <w:p w14:paraId="6CE256B6" w14:textId="42256F44" w:rsidR="00F45DA2" w:rsidRDefault="00F45DA2" w:rsidP="00822F4C">
      <w:pPr>
        <w:spacing w:after="120"/>
        <w:jc w:val="both"/>
        <w:rPr>
          <w:rFonts w:ascii="Times New Roman" w:hAnsi="Times New Roman" w:cs="Times New Roman"/>
          <w:sz w:val="28"/>
          <w:szCs w:val="28"/>
        </w:rPr>
      </w:pPr>
    </w:p>
    <w:p w14:paraId="312A53F4" w14:textId="77777777" w:rsidR="00F45DA2" w:rsidRPr="0091766D" w:rsidRDefault="00F45DA2" w:rsidP="00822F4C">
      <w:pPr>
        <w:spacing w:after="120"/>
        <w:jc w:val="both"/>
        <w:rPr>
          <w:rFonts w:ascii="Times New Roman" w:hAnsi="Times New Roman" w:cs="Times New Roman"/>
          <w:sz w:val="28"/>
          <w:szCs w:val="28"/>
        </w:rPr>
      </w:pPr>
    </w:p>
    <w:p w14:paraId="649A2DBD" w14:textId="7E01EAF2" w:rsidR="00822F4C" w:rsidRPr="00F45DA2" w:rsidRDefault="00387468" w:rsidP="00822F4C">
      <w:pPr>
        <w:pStyle w:val="39"/>
        <w:jc w:val="both"/>
        <w:rPr>
          <w:rFonts w:ascii="Times New Roman" w:hAnsi="Times New Roman" w:cs="Times New Roman"/>
          <w:b w:val="0"/>
          <w:i w:val="0"/>
          <w:caps/>
        </w:rPr>
      </w:pPr>
      <w:r w:rsidRPr="00F45DA2">
        <w:rPr>
          <w:rFonts w:ascii="Times New Roman" w:hAnsi="Times New Roman" w:cs="Times New Roman"/>
          <w:b w:val="0"/>
          <w:i w:val="0"/>
          <w:iCs/>
        </w:rPr>
        <w:t>2.4.2.2</w:t>
      </w:r>
      <w:r w:rsidR="00822F4C" w:rsidRPr="00F45DA2">
        <w:rPr>
          <w:rFonts w:ascii="Times New Roman" w:hAnsi="Times New Roman" w:cs="Times New Roman"/>
          <w:b w:val="0"/>
          <w:i w:val="0"/>
          <w:caps/>
        </w:rPr>
        <w:t xml:space="preserve"> </w:t>
      </w:r>
      <w:r w:rsidR="00822F4C" w:rsidRPr="00F45DA2">
        <w:rPr>
          <w:rFonts w:ascii="Times New Roman" w:hAnsi="Times New Roman" w:cs="Times New Roman"/>
          <w:b w:val="0"/>
          <w:i w:val="0"/>
          <w:caps/>
          <w:lang w:val="en-US"/>
        </w:rPr>
        <w:t xml:space="preserve"> </w:t>
      </w:r>
      <w:r w:rsidR="00F45DA2" w:rsidRPr="00F45DA2">
        <w:rPr>
          <w:rFonts w:ascii="Times New Roman" w:hAnsi="Times New Roman" w:cs="Times New Roman"/>
          <w:b w:val="0"/>
        </w:rPr>
        <w:t>Литература дисциплины</w:t>
      </w:r>
    </w:p>
    <w:tbl>
      <w:tblPr>
        <w:tblW w:w="1005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6378"/>
        <w:gridCol w:w="1247"/>
        <w:gridCol w:w="1865"/>
      </w:tblGrid>
      <w:tr w:rsidR="00822F4C" w:rsidRPr="0091766D" w14:paraId="21A5A726" w14:textId="77777777" w:rsidTr="00387468">
        <w:tc>
          <w:tcPr>
            <w:tcW w:w="568" w:type="dxa"/>
            <w:vMerge w:val="restart"/>
          </w:tcPr>
          <w:p w14:paraId="7DEB173B" w14:textId="77777777" w:rsidR="00822F4C" w:rsidRPr="0091766D" w:rsidRDefault="00822F4C" w:rsidP="00822F4C">
            <w:pPr>
              <w:pStyle w:val="afffff2"/>
              <w:rPr>
                <w:rFonts w:cs="Times New Roman"/>
                <w:sz w:val="28"/>
              </w:rPr>
            </w:pPr>
          </w:p>
          <w:p w14:paraId="3EE72D64" w14:textId="77777777" w:rsidR="00822F4C" w:rsidRPr="0091766D" w:rsidRDefault="00822F4C" w:rsidP="00822F4C">
            <w:pPr>
              <w:pStyle w:val="afffff2"/>
              <w:rPr>
                <w:rFonts w:cs="Times New Roman"/>
                <w:sz w:val="28"/>
              </w:rPr>
            </w:pPr>
            <w:r w:rsidRPr="0091766D">
              <w:rPr>
                <w:rFonts w:cs="Times New Roman"/>
                <w:sz w:val="28"/>
              </w:rPr>
              <w:t>№ п/п</w:t>
            </w:r>
          </w:p>
        </w:tc>
        <w:tc>
          <w:tcPr>
            <w:tcW w:w="6378" w:type="dxa"/>
            <w:vMerge w:val="restart"/>
          </w:tcPr>
          <w:p w14:paraId="45C53204" w14:textId="77777777" w:rsidR="00822F4C" w:rsidRPr="0091766D" w:rsidRDefault="00822F4C" w:rsidP="00822F4C">
            <w:pPr>
              <w:pStyle w:val="afffff2"/>
              <w:rPr>
                <w:rFonts w:cs="Times New Roman"/>
                <w:sz w:val="28"/>
              </w:rPr>
            </w:pPr>
          </w:p>
          <w:p w14:paraId="391C9161" w14:textId="77777777" w:rsidR="00822F4C" w:rsidRPr="0091766D" w:rsidRDefault="00822F4C" w:rsidP="00822F4C">
            <w:pPr>
              <w:pStyle w:val="afffff2"/>
              <w:rPr>
                <w:rFonts w:cs="Times New Roman"/>
                <w:sz w:val="28"/>
              </w:rPr>
            </w:pPr>
            <w:r w:rsidRPr="0091766D">
              <w:rPr>
                <w:rFonts w:cs="Times New Roman"/>
                <w:sz w:val="28"/>
              </w:rPr>
              <w:t>Наименование</w:t>
            </w:r>
          </w:p>
        </w:tc>
        <w:tc>
          <w:tcPr>
            <w:tcW w:w="3112" w:type="dxa"/>
            <w:gridSpan w:val="2"/>
            <w:vAlign w:val="center"/>
          </w:tcPr>
          <w:p w14:paraId="18020C7C" w14:textId="77777777" w:rsidR="00822F4C" w:rsidRPr="0091766D" w:rsidRDefault="00822F4C" w:rsidP="00822F4C">
            <w:pPr>
              <w:pStyle w:val="afffff2"/>
              <w:rPr>
                <w:rFonts w:cs="Times New Roman"/>
                <w:sz w:val="28"/>
              </w:rPr>
            </w:pPr>
            <w:r w:rsidRPr="0091766D">
              <w:rPr>
                <w:rFonts w:cs="Times New Roman"/>
                <w:sz w:val="28"/>
              </w:rPr>
              <w:t>Количество, экз.</w:t>
            </w:r>
          </w:p>
        </w:tc>
      </w:tr>
      <w:tr w:rsidR="00822F4C" w:rsidRPr="0091766D" w14:paraId="6799B2A7" w14:textId="77777777" w:rsidTr="00387468">
        <w:tc>
          <w:tcPr>
            <w:tcW w:w="568" w:type="dxa"/>
            <w:vMerge/>
          </w:tcPr>
          <w:p w14:paraId="6B0A15D3" w14:textId="77777777" w:rsidR="00822F4C" w:rsidRPr="0091766D" w:rsidRDefault="00822F4C" w:rsidP="00822F4C">
            <w:pPr>
              <w:pStyle w:val="afffff2"/>
              <w:rPr>
                <w:rFonts w:cs="Times New Roman"/>
                <w:sz w:val="28"/>
              </w:rPr>
            </w:pPr>
          </w:p>
        </w:tc>
        <w:tc>
          <w:tcPr>
            <w:tcW w:w="6378" w:type="dxa"/>
            <w:vMerge/>
          </w:tcPr>
          <w:p w14:paraId="7CF42241" w14:textId="77777777" w:rsidR="00822F4C" w:rsidRPr="0091766D" w:rsidRDefault="00822F4C" w:rsidP="00822F4C">
            <w:pPr>
              <w:pStyle w:val="afffff2"/>
              <w:rPr>
                <w:rFonts w:cs="Times New Roman"/>
                <w:sz w:val="28"/>
              </w:rPr>
            </w:pPr>
          </w:p>
        </w:tc>
        <w:tc>
          <w:tcPr>
            <w:tcW w:w="1247" w:type="dxa"/>
            <w:vAlign w:val="center"/>
          </w:tcPr>
          <w:p w14:paraId="3CD31951" w14:textId="77777777" w:rsidR="00822F4C" w:rsidRPr="0091766D" w:rsidRDefault="00822F4C" w:rsidP="00822F4C">
            <w:pPr>
              <w:pStyle w:val="afffff2"/>
              <w:rPr>
                <w:rFonts w:cs="Times New Roman"/>
                <w:sz w:val="28"/>
              </w:rPr>
            </w:pPr>
            <w:r w:rsidRPr="0091766D">
              <w:rPr>
                <w:rFonts w:cs="Times New Roman"/>
                <w:sz w:val="28"/>
              </w:rPr>
              <w:t>всего</w:t>
            </w:r>
          </w:p>
        </w:tc>
        <w:tc>
          <w:tcPr>
            <w:tcW w:w="1865" w:type="dxa"/>
            <w:vAlign w:val="center"/>
          </w:tcPr>
          <w:p w14:paraId="097EFC17" w14:textId="77777777" w:rsidR="00822F4C" w:rsidRPr="0091766D" w:rsidRDefault="00822F4C" w:rsidP="00822F4C">
            <w:pPr>
              <w:pStyle w:val="afffff2"/>
              <w:rPr>
                <w:rFonts w:cs="Times New Roman"/>
                <w:sz w:val="28"/>
              </w:rPr>
            </w:pPr>
            <w:r w:rsidRPr="0091766D">
              <w:rPr>
                <w:rFonts w:cs="Times New Roman"/>
                <w:sz w:val="28"/>
              </w:rPr>
              <w:t>в расчете на 100 обучающихся</w:t>
            </w:r>
          </w:p>
        </w:tc>
      </w:tr>
      <w:tr w:rsidR="00822F4C" w:rsidRPr="0091766D" w14:paraId="3568E32B" w14:textId="77777777" w:rsidTr="00387468">
        <w:tc>
          <w:tcPr>
            <w:tcW w:w="568" w:type="dxa"/>
          </w:tcPr>
          <w:p w14:paraId="0E67A8A2" w14:textId="77777777" w:rsidR="00822F4C" w:rsidRPr="0091766D" w:rsidRDefault="00822F4C" w:rsidP="00822F4C">
            <w:pPr>
              <w:pStyle w:val="afffff2"/>
              <w:rPr>
                <w:rFonts w:cs="Times New Roman"/>
                <w:sz w:val="28"/>
              </w:rPr>
            </w:pPr>
            <w:r w:rsidRPr="0091766D">
              <w:rPr>
                <w:rFonts w:cs="Times New Roman"/>
                <w:sz w:val="28"/>
              </w:rPr>
              <w:t>1</w:t>
            </w:r>
          </w:p>
        </w:tc>
        <w:tc>
          <w:tcPr>
            <w:tcW w:w="6378" w:type="dxa"/>
          </w:tcPr>
          <w:p w14:paraId="39BCFAE9" w14:textId="77777777" w:rsidR="00822F4C" w:rsidRPr="0091766D" w:rsidRDefault="00822F4C" w:rsidP="00822F4C">
            <w:pPr>
              <w:pStyle w:val="afffff2"/>
              <w:rPr>
                <w:rFonts w:cs="Times New Roman"/>
                <w:sz w:val="28"/>
              </w:rPr>
            </w:pPr>
            <w:r w:rsidRPr="0091766D">
              <w:rPr>
                <w:rFonts w:cs="Times New Roman"/>
                <w:sz w:val="28"/>
              </w:rPr>
              <w:t xml:space="preserve">Иванов, А.С. Информационные и цифровые технологии на автомобильном транспорте : учебное пособие / А.С. Иванов .— Пенза : РИО ПГАУ, 2021 .— 231 с. — URL: </w:t>
            </w:r>
            <w:hyperlink r:id="rId33" w:history="1">
              <w:r w:rsidRPr="0091766D">
                <w:rPr>
                  <w:rStyle w:val="ad"/>
                  <w:rFonts w:eastAsia="Arial Narrow" w:cs="Times New Roman"/>
                  <w:sz w:val="28"/>
                </w:rPr>
                <w:t>https://lib.rucont.ru/efd/792772</w:t>
              </w:r>
            </w:hyperlink>
            <w:r w:rsidRPr="0091766D">
              <w:rPr>
                <w:rFonts w:cs="Times New Roman"/>
                <w:sz w:val="28"/>
              </w:rPr>
              <w:t xml:space="preserve"> </w:t>
            </w:r>
          </w:p>
        </w:tc>
        <w:tc>
          <w:tcPr>
            <w:tcW w:w="1247" w:type="dxa"/>
            <w:vAlign w:val="center"/>
          </w:tcPr>
          <w:p w14:paraId="21F28EFE" w14:textId="77777777" w:rsidR="00822F4C" w:rsidRPr="0091766D" w:rsidRDefault="00822F4C" w:rsidP="00822F4C">
            <w:pPr>
              <w:pStyle w:val="afffff2"/>
              <w:rPr>
                <w:rFonts w:cs="Times New Roman"/>
                <w:sz w:val="28"/>
              </w:rPr>
            </w:pPr>
            <w:r w:rsidRPr="0091766D">
              <w:rPr>
                <w:rFonts w:cs="Times New Roman"/>
                <w:sz w:val="28"/>
              </w:rPr>
              <w:t>-</w:t>
            </w:r>
          </w:p>
        </w:tc>
        <w:tc>
          <w:tcPr>
            <w:tcW w:w="1865" w:type="dxa"/>
            <w:vAlign w:val="center"/>
          </w:tcPr>
          <w:p w14:paraId="716471A6" w14:textId="77777777" w:rsidR="00822F4C" w:rsidRPr="0091766D" w:rsidRDefault="00822F4C" w:rsidP="00822F4C">
            <w:pPr>
              <w:pStyle w:val="afffff2"/>
              <w:rPr>
                <w:rFonts w:cs="Times New Roman"/>
                <w:sz w:val="28"/>
              </w:rPr>
            </w:pPr>
            <w:r w:rsidRPr="0091766D">
              <w:rPr>
                <w:rFonts w:cs="Times New Roman"/>
                <w:sz w:val="28"/>
              </w:rPr>
              <w:t>-</w:t>
            </w:r>
          </w:p>
        </w:tc>
      </w:tr>
      <w:tr w:rsidR="00822F4C" w:rsidRPr="0091766D" w14:paraId="4DC814A3" w14:textId="77777777" w:rsidTr="00387468">
        <w:tc>
          <w:tcPr>
            <w:tcW w:w="568" w:type="dxa"/>
          </w:tcPr>
          <w:p w14:paraId="13DFB7D3" w14:textId="77777777" w:rsidR="00822F4C" w:rsidRPr="0091766D" w:rsidRDefault="00822F4C" w:rsidP="00822F4C">
            <w:pPr>
              <w:pStyle w:val="afffff2"/>
              <w:rPr>
                <w:rFonts w:cs="Times New Roman"/>
                <w:sz w:val="28"/>
              </w:rPr>
            </w:pPr>
            <w:r w:rsidRPr="0091766D">
              <w:rPr>
                <w:rFonts w:cs="Times New Roman"/>
                <w:sz w:val="28"/>
              </w:rPr>
              <w:t>2</w:t>
            </w:r>
          </w:p>
        </w:tc>
        <w:tc>
          <w:tcPr>
            <w:tcW w:w="6378" w:type="dxa"/>
          </w:tcPr>
          <w:p w14:paraId="089BCCE8"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 xml:space="preserve">Корецкая, Г. А. Спутниковые навигационные системы в маркшейдерии : учеб. пособие / Г. А. </w:t>
            </w:r>
            <w:r w:rsidRPr="0091766D">
              <w:rPr>
                <w:rFonts w:ascii="Times New Roman" w:hAnsi="Times New Roman" w:cs="Times New Roman"/>
                <w:sz w:val="28"/>
                <w:szCs w:val="28"/>
              </w:rPr>
              <w:lastRenderedPageBreak/>
              <w:t xml:space="preserve">Корецкая ; КузГТУ. – Кемерово, 2012. – 93 с – Режим доступа: </w:t>
            </w:r>
            <w:hyperlink r:id="rId34" w:history="1">
              <w:r w:rsidRPr="0091766D">
                <w:rPr>
                  <w:rStyle w:val="ad"/>
                  <w:rFonts w:ascii="Times New Roman" w:hAnsi="Times New Roman" w:cs="Times New Roman"/>
                  <w:sz w:val="28"/>
                  <w:szCs w:val="28"/>
                </w:rPr>
                <w:t>geokniga-sputnikovye-navigacionnye-sistemy-v-marksheyderii.</w:t>
              </w:r>
              <w:r w:rsidRPr="0091766D">
                <w:rPr>
                  <w:rStyle w:val="131"/>
                  <w:rFonts w:ascii="Times New Roman" w:hAnsi="Times New Roman" w:cs="Times New Roman"/>
                </w:rPr>
                <w:t>pdf</w:t>
              </w:r>
            </w:hyperlink>
          </w:p>
        </w:tc>
        <w:tc>
          <w:tcPr>
            <w:tcW w:w="1247" w:type="dxa"/>
            <w:vAlign w:val="center"/>
          </w:tcPr>
          <w:p w14:paraId="5C109D0C" w14:textId="77777777" w:rsidR="00822F4C" w:rsidRPr="0091766D" w:rsidRDefault="00822F4C" w:rsidP="00822F4C">
            <w:pPr>
              <w:tabs>
                <w:tab w:val="num" w:pos="1068"/>
              </w:tabs>
              <w:jc w:val="both"/>
              <w:rPr>
                <w:rFonts w:ascii="Times New Roman" w:hAnsi="Times New Roman" w:cs="Times New Roman"/>
                <w:sz w:val="28"/>
                <w:szCs w:val="28"/>
              </w:rPr>
            </w:pPr>
            <w:r w:rsidRPr="0091766D">
              <w:rPr>
                <w:rFonts w:ascii="Times New Roman" w:hAnsi="Times New Roman" w:cs="Times New Roman"/>
                <w:sz w:val="28"/>
                <w:szCs w:val="28"/>
              </w:rPr>
              <w:lastRenderedPageBreak/>
              <w:t>-</w:t>
            </w:r>
          </w:p>
        </w:tc>
        <w:tc>
          <w:tcPr>
            <w:tcW w:w="1865" w:type="dxa"/>
            <w:vAlign w:val="center"/>
          </w:tcPr>
          <w:p w14:paraId="0465BB1E" w14:textId="77777777" w:rsidR="00822F4C" w:rsidRPr="0091766D" w:rsidRDefault="00822F4C" w:rsidP="00822F4C">
            <w:pPr>
              <w:tabs>
                <w:tab w:val="num" w:pos="1068"/>
              </w:tabs>
              <w:jc w:val="both"/>
              <w:rPr>
                <w:rFonts w:ascii="Times New Roman" w:hAnsi="Times New Roman" w:cs="Times New Roman"/>
                <w:sz w:val="28"/>
                <w:szCs w:val="28"/>
              </w:rPr>
            </w:pPr>
            <w:r w:rsidRPr="0091766D">
              <w:rPr>
                <w:rFonts w:ascii="Times New Roman" w:hAnsi="Times New Roman" w:cs="Times New Roman"/>
                <w:sz w:val="28"/>
                <w:szCs w:val="28"/>
              </w:rPr>
              <w:t>-</w:t>
            </w:r>
          </w:p>
        </w:tc>
      </w:tr>
      <w:tr w:rsidR="00822F4C" w:rsidRPr="0091766D" w14:paraId="537CECC9" w14:textId="77777777" w:rsidTr="00387468">
        <w:tc>
          <w:tcPr>
            <w:tcW w:w="568" w:type="dxa"/>
          </w:tcPr>
          <w:p w14:paraId="0FCC8789" w14:textId="77777777" w:rsidR="00822F4C" w:rsidRPr="0091766D" w:rsidRDefault="00822F4C" w:rsidP="00822F4C">
            <w:pPr>
              <w:pStyle w:val="afffff2"/>
              <w:rPr>
                <w:rFonts w:cs="Times New Roman"/>
                <w:sz w:val="28"/>
              </w:rPr>
            </w:pPr>
            <w:r w:rsidRPr="0091766D">
              <w:rPr>
                <w:rFonts w:cs="Times New Roman"/>
                <w:sz w:val="28"/>
              </w:rPr>
              <w:t>3</w:t>
            </w:r>
          </w:p>
        </w:tc>
        <w:tc>
          <w:tcPr>
            <w:tcW w:w="6378" w:type="dxa"/>
            <w:vAlign w:val="center"/>
          </w:tcPr>
          <w:p w14:paraId="34784FD6"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Кузнецов Е.С. и др. Техническая эксплуатация автомобилей: Учебник для вузов. 4-е изд. перераб. и дополн./Под ред. Е.С. Кузнецова. - М.: Наука, 2001; 2004. – 535 с. Б7</w:t>
            </w:r>
          </w:p>
        </w:tc>
        <w:tc>
          <w:tcPr>
            <w:tcW w:w="1247" w:type="dxa"/>
            <w:vAlign w:val="center"/>
          </w:tcPr>
          <w:p w14:paraId="069BA002" w14:textId="77777777" w:rsidR="00822F4C" w:rsidRPr="0091766D" w:rsidRDefault="00822F4C" w:rsidP="00822F4C">
            <w:pPr>
              <w:tabs>
                <w:tab w:val="num" w:pos="1068"/>
              </w:tabs>
              <w:jc w:val="both"/>
              <w:rPr>
                <w:rFonts w:ascii="Times New Roman" w:hAnsi="Times New Roman" w:cs="Times New Roman"/>
                <w:sz w:val="28"/>
                <w:szCs w:val="28"/>
              </w:rPr>
            </w:pPr>
            <w:r w:rsidRPr="0091766D">
              <w:rPr>
                <w:rFonts w:ascii="Times New Roman" w:hAnsi="Times New Roman" w:cs="Times New Roman"/>
                <w:sz w:val="28"/>
                <w:szCs w:val="28"/>
              </w:rPr>
              <w:t>10</w:t>
            </w:r>
          </w:p>
        </w:tc>
        <w:tc>
          <w:tcPr>
            <w:tcW w:w="1865" w:type="dxa"/>
            <w:vAlign w:val="center"/>
          </w:tcPr>
          <w:p w14:paraId="1B562959" w14:textId="77777777" w:rsidR="00822F4C" w:rsidRPr="0091766D" w:rsidRDefault="00822F4C" w:rsidP="00822F4C">
            <w:pPr>
              <w:tabs>
                <w:tab w:val="num" w:pos="1068"/>
              </w:tabs>
              <w:jc w:val="both"/>
              <w:rPr>
                <w:rFonts w:ascii="Times New Roman" w:hAnsi="Times New Roman" w:cs="Times New Roman"/>
                <w:sz w:val="28"/>
                <w:szCs w:val="28"/>
              </w:rPr>
            </w:pPr>
            <w:r w:rsidRPr="0091766D">
              <w:rPr>
                <w:rFonts w:ascii="Times New Roman" w:hAnsi="Times New Roman" w:cs="Times New Roman"/>
                <w:sz w:val="28"/>
                <w:szCs w:val="28"/>
              </w:rPr>
              <w:t>29</w:t>
            </w:r>
          </w:p>
        </w:tc>
      </w:tr>
      <w:tr w:rsidR="00822F4C" w:rsidRPr="0091766D" w14:paraId="00DAD3F4" w14:textId="77777777" w:rsidTr="00387468">
        <w:tc>
          <w:tcPr>
            <w:tcW w:w="568" w:type="dxa"/>
          </w:tcPr>
          <w:p w14:paraId="7A94B05C" w14:textId="77777777" w:rsidR="00822F4C" w:rsidRPr="0091766D" w:rsidRDefault="00822F4C" w:rsidP="00822F4C">
            <w:pPr>
              <w:pStyle w:val="afffff2"/>
              <w:rPr>
                <w:rFonts w:cs="Times New Roman"/>
                <w:sz w:val="28"/>
              </w:rPr>
            </w:pPr>
            <w:r w:rsidRPr="0091766D">
              <w:rPr>
                <w:rFonts w:cs="Times New Roman"/>
                <w:sz w:val="28"/>
              </w:rPr>
              <w:t>4</w:t>
            </w:r>
          </w:p>
        </w:tc>
        <w:tc>
          <w:tcPr>
            <w:tcW w:w="6378" w:type="dxa"/>
          </w:tcPr>
          <w:p w14:paraId="353EB55B" w14:textId="77777777" w:rsidR="00822F4C" w:rsidRPr="0091766D" w:rsidRDefault="00822F4C" w:rsidP="00822F4C">
            <w:pPr>
              <w:tabs>
                <w:tab w:val="left" w:pos="360"/>
                <w:tab w:val="left" w:pos="540"/>
                <w:tab w:val="left" w:pos="1260"/>
              </w:tabs>
              <w:jc w:val="both"/>
              <w:rPr>
                <w:rFonts w:ascii="Times New Roman" w:hAnsi="Times New Roman" w:cs="Times New Roman"/>
                <w:sz w:val="28"/>
                <w:szCs w:val="28"/>
              </w:rPr>
            </w:pPr>
            <w:r w:rsidRPr="0091766D">
              <w:rPr>
                <w:rFonts w:ascii="Times New Roman" w:hAnsi="Times New Roman" w:cs="Times New Roman"/>
                <w:sz w:val="28"/>
                <w:szCs w:val="28"/>
              </w:rPr>
              <w:t xml:space="preserve">Трофимов, В. В. Информатика в 2 т. Том 1: учебник для вузов / В. В. Трофимов, М. И. Барабанова; ответственный редактор В. В. Трофимов. - 3-е изд., перераб. и доп. - Москва: Издательство Юрайт, 2020. – 553 с. - (Высшее образование). – ISBN 978-5-534-02613-9. - Текст : электронный // ЭБС Юрайт [сайт]. - URL: </w:t>
            </w:r>
            <w:hyperlink r:id="rId35" w:tgtFrame="_blank" w:history="1">
              <w:r w:rsidRPr="0091766D">
                <w:rPr>
                  <w:rFonts w:ascii="Times New Roman" w:hAnsi="Times New Roman" w:cs="Times New Roman"/>
                  <w:sz w:val="28"/>
                  <w:szCs w:val="28"/>
                </w:rPr>
                <w:t>http://biblio-online.ru/bcode/451824</w:t>
              </w:r>
            </w:hyperlink>
            <w:r w:rsidRPr="0091766D">
              <w:rPr>
                <w:rFonts w:ascii="Times New Roman" w:hAnsi="Times New Roman" w:cs="Times New Roman"/>
                <w:sz w:val="28"/>
                <w:szCs w:val="28"/>
              </w:rPr>
              <w:t>.</w:t>
            </w:r>
          </w:p>
        </w:tc>
        <w:tc>
          <w:tcPr>
            <w:tcW w:w="1247" w:type="dxa"/>
            <w:vAlign w:val="center"/>
          </w:tcPr>
          <w:p w14:paraId="41C02852" w14:textId="77777777" w:rsidR="00822F4C" w:rsidRPr="0091766D" w:rsidRDefault="00822F4C" w:rsidP="00822F4C">
            <w:pPr>
              <w:tabs>
                <w:tab w:val="num" w:pos="1068"/>
              </w:tabs>
              <w:jc w:val="both"/>
              <w:rPr>
                <w:rFonts w:ascii="Times New Roman" w:hAnsi="Times New Roman" w:cs="Times New Roman"/>
                <w:sz w:val="28"/>
                <w:szCs w:val="28"/>
              </w:rPr>
            </w:pPr>
            <w:r w:rsidRPr="0091766D">
              <w:rPr>
                <w:rFonts w:ascii="Times New Roman" w:hAnsi="Times New Roman" w:cs="Times New Roman"/>
                <w:sz w:val="28"/>
                <w:szCs w:val="28"/>
              </w:rPr>
              <w:t>-</w:t>
            </w:r>
          </w:p>
        </w:tc>
        <w:tc>
          <w:tcPr>
            <w:tcW w:w="1865" w:type="dxa"/>
            <w:vAlign w:val="center"/>
          </w:tcPr>
          <w:p w14:paraId="03D7977A" w14:textId="77777777" w:rsidR="00822F4C" w:rsidRPr="0091766D" w:rsidRDefault="00822F4C" w:rsidP="00822F4C">
            <w:pPr>
              <w:tabs>
                <w:tab w:val="num" w:pos="1068"/>
              </w:tabs>
              <w:jc w:val="both"/>
              <w:rPr>
                <w:rFonts w:ascii="Times New Roman" w:hAnsi="Times New Roman" w:cs="Times New Roman"/>
                <w:sz w:val="28"/>
                <w:szCs w:val="28"/>
              </w:rPr>
            </w:pPr>
            <w:r w:rsidRPr="0091766D">
              <w:rPr>
                <w:rFonts w:ascii="Times New Roman" w:hAnsi="Times New Roman" w:cs="Times New Roman"/>
                <w:sz w:val="28"/>
                <w:szCs w:val="28"/>
              </w:rPr>
              <w:t>-</w:t>
            </w:r>
          </w:p>
        </w:tc>
      </w:tr>
      <w:tr w:rsidR="00822F4C" w:rsidRPr="0091766D" w14:paraId="5144DAA3" w14:textId="77777777" w:rsidTr="00387468">
        <w:tc>
          <w:tcPr>
            <w:tcW w:w="568" w:type="dxa"/>
          </w:tcPr>
          <w:p w14:paraId="6601E6B2" w14:textId="77777777" w:rsidR="00822F4C" w:rsidRPr="0091766D" w:rsidRDefault="00822F4C" w:rsidP="003F4195">
            <w:pPr>
              <w:pStyle w:val="afffff2"/>
              <w:spacing w:before="100" w:beforeAutospacing="1"/>
              <w:ind w:firstLine="709"/>
              <w:rPr>
                <w:rFonts w:cs="Times New Roman"/>
                <w:sz w:val="28"/>
              </w:rPr>
            </w:pPr>
            <w:r w:rsidRPr="0091766D">
              <w:rPr>
                <w:rFonts w:cs="Times New Roman"/>
                <w:sz w:val="28"/>
              </w:rPr>
              <w:t>5</w:t>
            </w:r>
          </w:p>
        </w:tc>
        <w:tc>
          <w:tcPr>
            <w:tcW w:w="6378" w:type="dxa"/>
          </w:tcPr>
          <w:p w14:paraId="71FC1733" w14:textId="77777777" w:rsidR="00822F4C" w:rsidRPr="0091766D" w:rsidRDefault="00822F4C" w:rsidP="003F4195">
            <w:pPr>
              <w:spacing w:before="100" w:beforeAutospacing="1"/>
              <w:ind w:firstLine="709"/>
              <w:jc w:val="both"/>
              <w:rPr>
                <w:rFonts w:ascii="Times New Roman" w:hAnsi="Times New Roman" w:cs="Times New Roman"/>
                <w:sz w:val="28"/>
                <w:szCs w:val="28"/>
              </w:rPr>
            </w:pPr>
            <w:r w:rsidRPr="0091766D">
              <w:rPr>
                <w:rFonts w:ascii="Times New Roman" w:hAnsi="Times New Roman" w:cs="Times New Roman"/>
                <w:sz w:val="28"/>
                <w:szCs w:val="28"/>
              </w:rPr>
              <w:t xml:space="preserve">Трофимов, В. В. Информатика в 2 т. Том 2: учебник для вузов / В. В. Трофимов; ответственный редактор В. В. Трофимов. - 3-е изд., перераб. и доп. - Москва: Издательство Юрайт, 2020. – 406 с. - (Высшее образование). – ISBN 978-5-534-02615-3. - Текст : электронный // ЭБС Юрайт [сайт]. - URL: </w:t>
            </w:r>
            <w:hyperlink r:id="rId36" w:tgtFrame="_blank" w:history="1">
              <w:r w:rsidRPr="0091766D">
                <w:rPr>
                  <w:rFonts w:ascii="Times New Roman" w:hAnsi="Times New Roman" w:cs="Times New Roman"/>
                  <w:sz w:val="28"/>
                  <w:szCs w:val="28"/>
                </w:rPr>
                <w:t>http://biblio-online.ru/bcode/451825</w:t>
              </w:r>
            </w:hyperlink>
            <w:r w:rsidRPr="0091766D">
              <w:rPr>
                <w:rFonts w:ascii="Times New Roman" w:hAnsi="Times New Roman" w:cs="Times New Roman"/>
                <w:sz w:val="28"/>
                <w:szCs w:val="28"/>
              </w:rPr>
              <w:t>.</w:t>
            </w:r>
          </w:p>
        </w:tc>
        <w:tc>
          <w:tcPr>
            <w:tcW w:w="1247" w:type="dxa"/>
            <w:vAlign w:val="center"/>
          </w:tcPr>
          <w:p w14:paraId="6F12F157" w14:textId="77777777" w:rsidR="00822F4C" w:rsidRPr="0091766D" w:rsidRDefault="00822F4C" w:rsidP="003F4195">
            <w:pPr>
              <w:tabs>
                <w:tab w:val="num" w:pos="1068"/>
              </w:tabs>
              <w:spacing w:before="100" w:beforeAutospacing="1"/>
              <w:ind w:firstLine="709"/>
              <w:jc w:val="both"/>
              <w:rPr>
                <w:rFonts w:ascii="Times New Roman" w:hAnsi="Times New Roman" w:cs="Times New Roman"/>
                <w:sz w:val="28"/>
                <w:szCs w:val="28"/>
              </w:rPr>
            </w:pPr>
            <w:r w:rsidRPr="0091766D">
              <w:rPr>
                <w:rFonts w:ascii="Times New Roman" w:hAnsi="Times New Roman" w:cs="Times New Roman"/>
                <w:sz w:val="28"/>
                <w:szCs w:val="28"/>
              </w:rPr>
              <w:t>-</w:t>
            </w:r>
          </w:p>
        </w:tc>
        <w:tc>
          <w:tcPr>
            <w:tcW w:w="1865" w:type="dxa"/>
            <w:vAlign w:val="center"/>
          </w:tcPr>
          <w:p w14:paraId="44C19383" w14:textId="77777777" w:rsidR="00822F4C" w:rsidRPr="0091766D" w:rsidRDefault="00822F4C" w:rsidP="003F4195">
            <w:pPr>
              <w:tabs>
                <w:tab w:val="num" w:pos="1068"/>
              </w:tabs>
              <w:spacing w:before="100" w:beforeAutospacing="1"/>
              <w:ind w:firstLine="709"/>
              <w:jc w:val="both"/>
              <w:rPr>
                <w:rFonts w:ascii="Times New Roman" w:hAnsi="Times New Roman" w:cs="Times New Roman"/>
                <w:sz w:val="28"/>
                <w:szCs w:val="28"/>
              </w:rPr>
            </w:pPr>
            <w:r w:rsidRPr="0091766D">
              <w:rPr>
                <w:rFonts w:ascii="Times New Roman" w:hAnsi="Times New Roman" w:cs="Times New Roman"/>
                <w:sz w:val="28"/>
                <w:szCs w:val="28"/>
              </w:rPr>
              <w:t>-</w:t>
            </w:r>
          </w:p>
        </w:tc>
      </w:tr>
    </w:tbl>
    <w:p w14:paraId="2F1502AA" w14:textId="6EB42190" w:rsidR="00822F4C" w:rsidRPr="0091766D" w:rsidRDefault="00387468" w:rsidP="003F4195">
      <w:pPr>
        <w:pStyle w:val="1f"/>
        <w:spacing w:before="100" w:beforeAutospacing="1"/>
        <w:ind w:firstLine="709"/>
        <w:jc w:val="both"/>
        <w:rPr>
          <w:sz w:val="28"/>
          <w:szCs w:val="28"/>
        </w:rPr>
      </w:pPr>
      <w:bookmarkStart w:id="103" w:name="_Toc105702839"/>
      <w:bookmarkStart w:id="104" w:name="_Toc105703286"/>
      <w:bookmarkStart w:id="105" w:name="_Toc126004107"/>
      <w:bookmarkStart w:id="106" w:name="_Toc126335275"/>
      <w:r w:rsidRPr="0091766D">
        <w:rPr>
          <w:bCs w:val="0"/>
          <w:sz w:val="28"/>
          <w:szCs w:val="28"/>
        </w:rPr>
        <w:lastRenderedPageBreak/>
        <w:t>2.4.2.</w:t>
      </w:r>
      <w:r w:rsidR="00822F4C" w:rsidRPr="0091766D">
        <w:rPr>
          <w:bCs w:val="0"/>
          <w:sz w:val="28"/>
          <w:szCs w:val="28"/>
        </w:rPr>
        <w:t>5</w:t>
      </w:r>
      <w:r w:rsidR="00822F4C" w:rsidRPr="0091766D">
        <w:rPr>
          <w:sz w:val="28"/>
          <w:szCs w:val="28"/>
        </w:rPr>
        <w:t xml:space="preserve">  контрольные задания и иные материалы, необходимые для оценки знаний, умений, навыков и (или) опыта деятельности по дисциплине «</w:t>
      </w:r>
      <w:r w:rsidR="00822F4C" w:rsidRPr="0091766D">
        <w:rPr>
          <w:sz w:val="28"/>
          <w:szCs w:val="28"/>
          <w:lang w:val="x-none"/>
        </w:rPr>
        <w:t>Информационные и цифровые технологии на автомобильном транспорте</w:t>
      </w:r>
      <w:r w:rsidR="00822F4C" w:rsidRPr="0091766D">
        <w:rPr>
          <w:sz w:val="28"/>
          <w:szCs w:val="28"/>
        </w:rPr>
        <w:t>»</w:t>
      </w:r>
      <w:bookmarkEnd w:id="103"/>
      <w:bookmarkEnd w:id="104"/>
      <w:bookmarkEnd w:id="105"/>
      <w:bookmarkEnd w:id="106"/>
    </w:p>
    <w:p w14:paraId="5413EE20" w14:textId="41F92ECD" w:rsidR="00822F4C" w:rsidRPr="0091766D" w:rsidRDefault="00822F4C" w:rsidP="003F4195">
      <w:pPr>
        <w:pStyle w:val="2f4"/>
        <w:spacing w:before="100" w:beforeAutospacing="1"/>
        <w:ind w:left="0" w:firstLine="709"/>
        <w:jc w:val="both"/>
        <w:rPr>
          <w:rFonts w:ascii="Times New Roman" w:hAnsi="Times New Roman"/>
          <w:b/>
          <w:szCs w:val="28"/>
        </w:rPr>
      </w:pPr>
      <w:bookmarkStart w:id="107" w:name="_Toc105702840"/>
      <w:bookmarkStart w:id="108" w:name="_Toc105703287"/>
      <w:bookmarkStart w:id="109" w:name="_Toc126004108"/>
      <w:bookmarkStart w:id="110" w:name="_Toc126335276"/>
      <w:r w:rsidRPr="0091766D">
        <w:rPr>
          <w:rFonts w:ascii="Times New Roman" w:hAnsi="Times New Roman"/>
          <w:b/>
          <w:szCs w:val="28"/>
        </w:rPr>
        <w:t>Вопросы для промежуточного контроля знаний (Зачет)</w:t>
      </w:r>
      <w:bookmarkEnd w:id="107"/>
      <w:bookmarkEnd w:id="108"/>
      <w:bookmarkEnd w:id="109"/>
      <w:bookmarkEnd w:id="110"/>
    </w:p>
    <w:p w14:paraId="1BA32E93" w14:textId="77777777" w:rsidR="00822F4C" w:rsidRPr="0091766D" w:rsidRDefault="00822F4C" w:rsidP="003F4195">
      <w:pPr>
        <w:widowControl/>
        <w:numPr>
          <w:ilvl w:val="0"/>
          <w:numId w:val="17"/>
        </w:numPr>
        <w:spacing w:before="100" w:beforeAutospacing="1"/>
        <w:ind w:left="0" w:firstLine="709"/>
        <w:jc w:val="both"/>
        <w:rPr>
          <w:rFonts w:ascii="Times New Roman" w:hAnsi="Times New Roman" w:cs="Times New Roman"/>
          <w:sz w:val="28"/>
          <w:szCs w:val="28"/>
          <w:lang w:val="x-none" w:eastAsia="en-US"/>
        </w:rPr>
      </w:pPr>
      <w:r w:rsidRPr="0091766D">
        <w:rPr>
          <w:rFonts w:ascii="Times New Roman" w:hAnsi="Times New Roman" w:cs="Times New Roman"/>
          <w:sz w:val="28"/>
          <w:szCs w:val="28"/>
          <w:lang w:val="x-none" w:eastAsia="en-US"/>
        </w:rPr>
        <w:t>Структура информационной системы автотранспортного предприятия.</w:t>
      </w:r>
    </w:p>
    <w:p w14:paraId="5E3E74EC" w14:textId="77777777" w:rsidR="00822F4C" w:rsidRPr="0091766D" w:rsidRDefault="00822F4C" w:rsidP="003F4195">
      <w:pPr>
        <w:widowControl/>
        <w:numPr>
          <w:ilvl w:val="0"/>
          <w:numId w:val="17"/>
        </w:numPr>
        <w:spacing w:before="100" w:beforeAutospacing="1"/>
        <w:ind w:left="0" w:firstLine="709"/>
        <w:jc w:val="both"/>
        <w:rPr>
          <w:rFonts w:ascii="Times New Roman" w:hAnsi="Times New Roman" w:cs="Times New Roman"/>
          <w:sz w:val="28"/>
          <w:szCs w:val="28"/>
          <w:lang w:val="x-none" w:eastAsia="en-US"/>
        </w:rPr>
      </w:pPr>
      <w:r w:rsidRPr="0091766D">
        <w:rPr>
          <w:rFonts w:ascii="Times New Roman" w:hAnsi="Times New Roman" w:cs="Times New Roman"/>
          <w:sz w:val="28"/>
          <w:szCs w:val="28"/>
          <w:lang w:val="x-none" w:eastAsia="en-US"/>
        </w:rPr>
        <w:t>Задачи и возможности информационных технологий и их применение на предприятиях автомобильного транспорта.</w:t>
      </w:r>
    </w:p>
    <w:p w14:paraId="1D18726E" w14:textId="77777777" w:rsidR="00822F4C" w:rsidRPr="0091766D" w:rsidRDefault="00822F4C" w:rsidP="003F4195">
      <w:pPr>
        <w:widowControl/>
        <w:numPr>
          <w:ilvl w:val="0"/>
          <w:numId w:val="17"/>
        </w:numPr>
        <w:spacing w:before="100" w:beforeAutospacing="1"/>
        <w:ind w:left="0" w:firstLine="709"/>
        <w:jc w:val="both"/>
        <w:rPr>
          <w:rFonts w:ascii="Times New Roman" w:hAnsi="Times New Roman" w:cs="Times New Roman"/>
          <w:sz w:val="28"/>
          <w:szCs w:val="28"/>
          <w:lang w:val="x-none" w:eastAsia="en-US"/>
        </w:rPr>
      </w:pPr>
      <w:r w:rsidRPr="0091766D">
        <w:rPr>
          <w:rFonts w:ascii="Times New Roman" w:hAnsi="Times New Roman" w:cs="Times New Roman"/>
          <w:sz w:val="28"/>
          <w:szCs w:val="28"/>
          <w:lang w:val="x-none" w:eastAsia="en-US"/>
        </w:rPr>
        <w:t xml:space="preserve">Основные положения </w:t>
      </w:r>
      <w:r w:rsidRPr="0091766D">
        <w:rPr>
          <w:rFonts w:ascii="Times New Roman" w:hAnsi="Times New Roman" w:cs="Times New Roman"/>
          <w:sz w:val="28"/>
          <w:szCs w:val="28"/>
          <w:lang w:eastAsia="en-US"/>
        </w:rPr>
        <w:t>автоматизированных систем управления (</w:t>
      </w:r>
      <w:r w:rsidRPr="0091766D">
        <w:rPr>
          <w:rFonts w:ascii="Times New Roman" w:hAnsi="Times New Roman" w:cs="Times New Roman"/>
          <w:sz w:val="28"/>
          <w:szCs w:val="28"/>
          <w:lang w:val="x-none" w:eastAsia="en-US"/>
        </w:rPr>
        <w:t>АСУ</w:t>
      </w:r>
      <w:r w:rsidRPr="0091766D">
        <w:rPr>
          <w:rFonts w:ascii="Times New Roman" w:hAnsi="Times New Roman" w:cs="Times New Roman"/>
          <w:sz w:val="28"/>
          <w:szCs w:val="28"/>
          <w:lang w:eastAsia="en-US"/>
        </w:rPr>
        <w:t>)</w:t>
      </w:r>
      <w:r w:rsidRPr="0091766D">
        <w:rPr>
          <w:rFonts w:ascii="Times New Roman" w:hAnsi="Times New Roman" w:cs="Times New Roman"/>
          <w:sz w:val="28"/>
          <w:szCs w:val="28"/>
          <w:lang w:val="x-none" w:eastAsia="en-US"/>
        </w:rPr>
        <w:t>: управление, система управления, процесс управления, технология управления.</w:t>
      </w:r>
    </w:p>
    <w:p w14:paraId="4DEAA0A1" w14:textId="77777777" w:rsidR="00822F4C" w:rsidRPr="0091766D" w:rsidRDefault="00822F4C" w:rsidP="003F4195">
      <w:pPr>
        <w:widowControl/>
        <w:numPr>
          <w:ilvl w:val="0"/>
          <w:numId w:val="17"/>
        </w:numPr>
        <w:ind w:left="0" w:firstLine="709"/>
        <w:jc w:val="both"/>
        <w:rPr>
          <w:rFonts w:ascii="Times New Roman" w:hAnsi="Times New Roman" w:cs="Times New Roman"/>
          <w:sz w:val="28"/>
          <w:szCs w:val="28"/>
          <w:lang w:val="x-none" w:eastAsia="en-US"/>
        </w:rPr>
      </w:pPr>
      <w:r w:rsidRPr="0091766D">
        <w:rPr>
          <w:rFonts w:ascii="Times New Roman" w:hAnsi="Times New Roman" w:cs="Times New Roman"/>
          <w:sz w:val="28"/>
          <w:szCs w:val="28"/>
          <w:lang w:val="x-none" w:eastAsia="en-US"/>
        </w:rPr>
        <w:t>Система и ее основные свойства.</w:t>
      </w:r>
    </w:p>
    <w:p w14:paraId="3D2122F2" w14:textId="77777777" w:rsidR="00822F4C" w:rsidRPr="0091766D" w:rsidRDefault="00822F4C" w:rsidP="003F4195">
      <w:pPr>
        <w:widowControl/>
        <w:numPr>
          <w:ilvl w:val="0"/>
          <w:numId w:val="17"/>
        </w:numPr>
        <w:ind w:left="0" w:firstLine="709"/>
        <w:jc w:val="both"/>
        <w:rPr>
          <w:rFonts w:ascii="Times New Roman" w:hAnsi="Times New Roman" w:cs="Times New Roman"/>
          <w:sz w:val="28"/>
          <w:szCs w:val="28"/>
          <w:lang w:val="x-none" w:eastAsia="en-US"/>
        </w:rPr>
      </w:pPr>
      <w:r w:rsidRPr="0091766D">
        <w:rPr>
          <w:rFonts w:ascii="Times New Roman" w:hAnsi="Times New Roman" w:cs="Times New Roman"/>
          <w:sz w:val="28"/>
          <w:szCs w:val="28"/>
          <w:lang w:val="x-none" w:eastAsia="en-US"/>
        </w:rPr>
        <w:t>Основные тенденции развития информационных технологий управления.</w:t>
      </w:r>
    </w:p>
    <w:p w14:paraId="3B466B51" w14:textId="77777777" w:rsidR="00822F4C" w:rsidRPr="0091766D" w:rsidRDefault="00822F4C" w:rsidP="003F4195">
      <w:pPr>
        <w:widowControl/>
        <w:numPr>
          <w:ilvl w:val="0"/>
          <w:numId w:val="17"/>
        </w:numPr>
        <w:ind w:left="0" w:firstLine="709"/>
        <w:jc w:val="both"/>
        <w:rPr>
          <w:rFonts w:ascii="Times New Roman" w:hAnsi="Times New Roman" w:cs="Times New Roman"/>
          <w:sz w:val="28"/>
          <w:szCs w:val="28"/>
          <w:lang w:val="x-none" w:eastAsia="en-US"/>
        </w:rPr>
      </w:pPr>
      <w:r w:rsidRPr="0091766D">
        <w:rPr>
          <w:rFonts w:ascii="Times New Roman" w:hAnsi="Times New Roman" w:cs="Times New Roman"/>
          <w:sz w:val="28"/>
          <w:szCs w:val="28"/>
          <w:lang w:val="x-none" w:eastAsia="en-US"/>
        </w:rPr>
        <w:t>Критерии качества информации.</w:t>
      </w:r>
    </w:p>
    <w:p w14:paraId="178FCE42" w14:textId="77777777" w:rsidR="00822F4C" w:rsidRPr="0091766D" w:rsidRDefault="00822F4C" w:rsidP="003F4195">
      <w:pPr>
        <w:widowControl/>
        <w:numPr>
          <w:ilvl w:val="0"/>
          <w:numId w:val="17"/>
        </w:numPr>
        <w:ind w:left="0" w:firstLine="709"/>
        <w:jc w:val="both"/>
        <w:rPr>
          <w:rFonts w:ascii="Times New Roman" w:hAnsi="Times New Roman" w:cs="Times New Roman"/>
          <w:sz w:val="28"/>
          <w:szCs w:val="28"/>
          <w:lang w:val="x-none" w:eastAsia="en-US"/>
        </w:rPr>
      </w:pPr>
      <w:r w:rsidRPr="0091766D">
        <w:rPr>
          <w:rFonts w:ascii="Times New Roman" w:hAnsi="Times New Roman" w:cs="Times New Roman"/>
          <w:sz w:val="28"/>
          <w:szCs w:val="28"/>
          <w:lang w:val="x-none" w:eastAsia="en-US"/>
        </w:rPr>
        <w:t>Функции управления в АТП (планирование, контроль, регулирование).</w:t>
      </w:r>
    </w:p>
    <w:p w14:paraId="02E86690" w14:textId="77777777" w:rsidR="00822F4C" w:rsidRPr="0091766D" w:rsidRDefault="00822F4C" w:rsidP="003F4195">
      <w:pPr>
        <w:widowControl/>
        <w:numPr>
          <w:ilvl w:val="0"/>
          <w:numId w:val="17"/>
        </w:numPr>
        <w:ind w:left="0" w:firstLine="709"/>
        <w:jc w:val="both"/>
        <w:rPr>
          <w:rFonts w:ascii="Times New Roman" w:hAnsi="Times New Roman" w:cs="Times New Roman"/>
          <w:sz w:val="28"/>
          <w:szCs w:val="28"/>
          <w:lang w:val="x-none" w:eastAsia="en-US"/>
        </w:rPr>
      </w:pPr>
      <w:r w:rsidRPr="0091766D">
        <w:rPr>
          <w:rFonts w:ascii="Times New Roman" w:hAnsi="Times New Roman" w:cs="Times New Roman"/>
          <w:sz w:val="28"/>
          <w:szCs w:val="28"/>
          <w:lang w:val="x-none" w:eastAsia="en-US"/>
        </w:rPr>
        <w:t>Особенности информационных систем, назначение ИС.</w:t>
      </w:r>
    </w:p>
    <w:p w14:paraId="28B358B6" w14:textId="77777777" w:rsidR="00822F4C" w:rsidRPr="0091766D" w:rsidRDefault="00822F4C" w:rsidP="003F4195">
      <w:pPr>
        <w:widowControl/>
        <w:numPr>
          <w:ilvl w:val="0"/>
          <w:numId w:val="17"/>
        </w:numPr>
        <w:ind w:left="0" w:firstLine="709"/>
        <w:jc w:val="both"/>
        <w:rPr>
          <w:rFonts w:ascii="Times New Roman" w:hAnsi="Times New Roman" w:cs="Times New Roman"/>
          <w:sz w:val="28"/>
          <w:szCs w:val="28"/>
          <w:lang w:val="x-none" w:eastAsia="en-US"/>
        </w:rPr>
      </w:pPr>
      <w:r w:rsidRPr="0091766D">
        <w:rPr>
          <w:rFonts w:ascii="Times New Roman" w:hAnsi="Times New Roman" w:cs="Times New Roman"/>
          <w:sz w:val="28"/>
          <w:szCs w:val="28"/>
          <w:lang w:val="x-none" w:eastAsia="en-US"/>
        </w:rPr>
        <w:t>Особенности корпоративных сетей.</w:t>
      </w:r>
    </w:p>
    <w:p w14:paraId="035F1304" w14:textId="77777777" w:rsidR="00822F4C" w:rsidRPr="0091766D" w:rsidRDefault="00822F4C" w:rsidP="003F4195">
      <w:pPr>
        <w:widowControl/>
        <w:numPr>
          <w:ilvl w:val="0"/>
          <w:numId w:val="17"/>
        </w:numPr>
        <w:ind w:left="0" w:firstLine="709"/>
        <w:jc w:val="both"/>
        <w:rPr>
          <w:rFonts w:ascii="Times New Roman" w:hAnsi="Times New Roman" w:cs="Times New Roman"/>
          <w:sz w:val="28"/>
          <w:szCs w:val="28"/>
          <w:lang w:eastAsia="en-US"/>
        </w:rPr>
      </w:pPr>
      <w:r w:rsidRPr="0091766D">
        <w:rPr>
          <w:rFonts w:ascii="Times New Roman" w:hAnsi="Times New Roman" w:cs="Times New Roman"/>
          <w:sz w:val="28"/>
          <w:szCs w:val="28"/>
          <w:lang w:val="x-none" w:eastAsia="en-US"/>
        </w:rPr>
        <w:t>Штриховая, магнитная и радиочастотная идентификации объектов.</w:t>
      </w:r>
    </w:p>
    <w:p w14:paraId="71694336" w14:textId="77777777" w:rsidR="00822F4C" w:rsidRPr="0091766D" w:rsidRDefault="00822F4C" w:rsidP="003F4195">
      <w:pPr>
        <w:widowControl/>
        <w:numPr>
          <w:ilvl w:val="0"/>
          <w:numId w:val="17"/>
        </w:numPr>
        <w:ind w:left="0" w:firstLine="709"/>
        <w:jc w:val="both"/>
        <w:rPr>
          <w:rFonts w:ascii="Times New Roman" w:hAnsi="Times New Roman" w:cs="Times New Roman"/>
          <w:sz w:val="28"/>
          <w:szCs w:val="28"/>
          <w:lang w:val="x-none" w:eastAsia="en-US"/>
        </w:rPr>
      </w:pPr>
      <w:r w:rsidRPr="0091766D">
        <w:rPr>
          <w:rFonts w:ascii="Times New Roman" w:hAnsi="Times New Roman" w:cs="Times New Roman"/>
          <w:sz w:val="28"/>
          <w:szCs w:val="28"/>
          <w:lang w:val="x-none" w:eastAsia="en-US"/>
        </w:rPr>
        <w:t>Виды защиты информации.</w:t>
      </w:r>
    </w:p>
    <w:p w14:paraId="6E4468BF" w14:textId="77777777" w:rsidR="00822F4C" w:rsidRPr="0091766D" w:rsidRDefault="00822F4C" w:rsidP="003F4195">
      <w:pPr>
        <w:widowControl/>
        <w:numPr>
          <w:ilvl w:val="0"/>
          <w:numId w:val="17"/>
        </w:numPr>
        <w:ind w:left="0" w:firstLine="709"/>
        <w:jc w:val="both"/>
        <w:rPr>
          <w:rFonts w:ascii="Times New Roman" w:hAnsi="Times New Roman" w:cs="Times New Roman"/>
          <w:sz w:val="28"/>
          <w:szCs w:val="28"/>
          <w:lang w:val="x-none" w:eastAsia="en-US"/>
        </w:rPr>
      </w:pPr>
      <w:r w:rsidRPr="0091766D">
        <w:rPr>
          <w:rFonts w:ascii="Times New Roman" w:hAnsi="Times New Roman" w:cs="Times New Roman"/>
          <w:sz w:val="28"/>
          <w:szCs w:val="28"/>
          <w:lang w:val="x-none" w:eastAsia="en-US"/>
        </w:rPr>
        <w:t>Задачи управления, решаемые на уровне АТП.</w:t>
      </w:r>
    </w:p>
    <w:p w14:paraId="51736A96" w14:textId="77777777" w:rsidR="00822F4C" w:rsidRPr="0091766D" w:rsidRDefault="00822F4C" w:rsidP="003F4195">
      <w:pPr>
        <w:widowControl/>
        <w:numPr>
          <w:ilvl w:val="0"/>
          <w:numId w:val="17"/>
        </w:numPr>
        <w:ind w:left="0" w:firstLine="709"/>
        <w:jc w:val="both"/>
        <w:rPr>
          <w:rFonts w:ascii="Times New Roman" w:hAnsi="Times New Roman" w:cs="Times New Roman"/>
          <w:sz w:val="28"/>
          <w:szCs w:val="28"/>
          <w:lang w:val="x-none" w:eastAsia="en-US"/>
        </w:rPr>
      </w:pPr>
      <w:r w:rsidRPr="0091766D">
        <w:rPr>
          <w:rFonts w:ascii="Times New Roman" w:hAnsi="Times New Roman" w:cs="Times New Roman"/>
          <w:sz w:val="28"/>
          <w:szCs w:val="28"/>
          <w:lang w:val="x-none" w:eastAsia="en-US"/>
        </w:rPr>
        <w:t>Базы данных, СУБД, основные функции, модели данных.</w:t>
      </w:r>
    </w:p>
    <w:p w14:paraId="53CCD86E" w14:textId="77777777" w:rsidR="00822F4C" w:rsidRPr="0091766D" w:rsidRDefault="00822F4C" w:rsidP="003F4195">
      <w:pPr>
        <w:widowControl/>
        <w:numPr>
          <w:ilvl w:val="0"/>
          <w:numId w:val="17"/>
        </w:numPr>
        <w:ind w:left="0" w:firstLine="709"/>
        <w:jc w:val="both"/>
        <w:rPr>
          <w:rFonts w:ascii="Times New Roman" w:hAnsi="Times New Roman" w:cs="Times New Roman"/>
          <w:sz w:val="28"/>
          <w:szCs w:val="28"/>
          <w:lang w:val="x-none" w:eastAsia="en-US"/>
        </w:rPr>
      </w:pPr>
      <w:r w:rsidRPr="0091766D">
        <w:rPr>
          <w:rFonts w:ascii="Times New Roman" w:hAnsi="Times New Roman" w:cs="Times New Roman"/>
          <w:sz w:val="28"/>
          <w:szCs w:val="28"/>
          <w:lang w:val="x-none" w:eastAsia="en-US"/>
        </w:rPr>
        <w:t>Категории информации.</w:t>
      </w:r>
    </w:p>
    <w:p w14:paraId="7497C8ED" w14:textId="77777777" w:rsidR="00822F4C" w:rsidRPr="0091766D" w:rsidRDefault="00822F4C" w:rsidP="003F4195">
      <w:pPr>
        <w:widowControl/>
        <w:numPr>
          <w:ilvl w:val="0"/>
          <w:numId w:val="17"/>
        </w:numPr>
        <w:ind w:left="0" w:firstLine="709"/>
        <w:jc w:val="both"/>
        <w:rPr>
          <w:rFonts w:ascii="Times New Roman" w:hAnsi="Times New Roman" w:cs="Times New Roman"/>
          <w:sz w:val="28"/>
          <w:szCs w:val="28"/>
          <w:lang w:val="x-none" w:eastAsia="en-US"/>
        </w:rPr>
      </w:pPr>
      <w:r w:rsidRPr="0091766D">
        <w:rPr>
          <w:rFonts w:ascii="Times New Roman" w:hAnsi="Times New Roman" w:cs="Times New Roman"/>
          <w:sz w:val="28"/>
          <w:szCs w:val="28"/>
          <w:lang w:val="x-none" w:eastAsia="en-US"/>
        </w:rPr>
        <w:t>Техническое обеспечение информационных систем.</w:t>
      </w:r>
    </w:p>
    <w:p w14:paraId="7E042B8C" w14:textId="77777777" w:rsidR="00822F4C" w:rsidRPr="0091766D" w:rsidRDefault="00822F4C" w:rsidP="003F4195">
      <w:pPr>
        <w:widowControl/>
        <w:numPr>
          <w:ilvl w:val="0"/>
          <w:numId w:val="17"/>
        </w:numPr>
        <w:ind w:left="0" w:firstLine="709"/>
        <w:jc w:val="both"/>
        <w:rPr>
          <w:rFonts w:ascii="Times New Roman" w:hAnsi="Times New Roman" w:cs="Times New Roman"/>
          <w:sz w:val="28"/>
          <w:szCs w:val="28"/>
          <w:lang w:val="x-none" w:eastAsia="en-US"/>
        </w:rPr>
      </w:pPr>
      <w:r w:rsidRPr="0091766D">
        <w:rPr>
          <w:rFonts w:ascii="Times New Roman" w:hAnsi="Times New Roman" w:cs="Times New Roman"/>
          <w:sz w:val="28"/>
          <w:szCs w:val="28"/>
          <w:lang w:val="x-none" w:eastAsia="en-US"/>
        </w:rPr>
        <w:t>Классификация локальных вычислительных сетей.</w:t>
      </w:r>
    </w:p>
    <w:p w14:paraId="01079904" w14:textId="77777777" w:rsidR="00822F4C" w:rsidRPr="0091766D" w:rsidRDefault="00822F4C" w:rsidP="003F4195">
      <w:pPr>
        <w:widowControl/>
        <w:numPr>
          <w:ilvl w:val="0"/>
          <w:numId w:val="17"/>
        </w:numPr>
        <w:ind w:left="0" w:firstLine="709"/>
        <w:jc w:val="both"/>
        <w:rPr>
          <w:rFonts w:ascii="Times New Roman" w:hAnsi="Times New Roman" w:cs="Times New Roman"/>
          <w:sz w:val="28"/>
          <w:szCs w:val="28"/>
          <w:lang w:val="x-none" w:eastAsia="en-US"/>
        </w:rPr>
      </w:pPr>
      <w:r w:rsidRPr="0091766D">
        <w:rPr>
          <w:rFonts w:ascii="Times New Roman" w:hAnsi="Times New Roman" w:cs="Times New Roman"/>
          <w:sz w:val="28"/>
          <w:szCs w:val="28"/>
          <w:lang w:val="x-none" w:eastAsia="en-US"/>
        </w:rPr>
        <w:t>Перспективы развития новых информационных технологий на автомобильном транспорте.</w:t>
      </w:r>
    </w:p>
    <w:p w14:paraId="1B85EB5F" w14:textId="77777777" w:rsidR="00822F4C" w:rsidRPr="0091766D" w:rsidRDefault="00822F4C" w:rsidP="003F4195">
      <w:pPr>
        <w:widowControl/>
        <w:numPr>
          <w:ilvl w:val="0"/>
          <w:numId w:val="17"/>
        </w:numPr>
        <w:ind w:left="0" w:firstLine="709"/>
        <w:jc w:val="both"/>
        <w:rPr>
          <w:rFonts w:ascii="Times New Roman" w:hAnsi="Times New Roman" w:cs="Times New Roman"/>
          <w:sz w:val="28"/>
          <w:szCs w:val="28"/>
          <w:lang w:val="x-none" w:eastAsia="en-US"/>
        </w:rPr>
      </w:pPr>
      <w:r w:rsidRPr="0091766D">
        <w:rPr>
          <w:rFonts w:ascii="Times New Roman" w:hAnsi="Times New Roman" w:cs="Times New Roman"/>
          <w:sz w:val="28"/>
          <w:szCs w:val="28"/>
          <w:lang w:val="x-none" w:eastAsia="en-US"/>
        </w:rPr>
        <w:t>Проблемы защиты данных.</w:t>
      </w:r>
    </w:p>
    <w:p w14:paraId="7BA368D6" w14:textId="77777777" w:rsidR="00822F4C" w:rsidRPr="0091766D" w:rsidRDefault="00822F4C" w:rsidP="003F4195">
      <w:pPr>
        <w:widowControl/>
        <w:numPr>
          <w:ilvl w:val="0"/>
          <w:numId w:val="17"/>
        </w:numPr>
        <w:ind w:left="0" w:firstLine="709"/>
        <w:jc w:val="both"/>
        <w:rPr>
          <w:rFonts w:ascii="Times New Roman" w:hAnsi="Times New Roman" w:cs="Times New Roman"/>
          <w:sz w:val="28"/>
          <w:szCs w:val="28"/>
          <w:lang w:val="x-none" w:eastAsia="en-US"/>
        </w:rPr>
      </w:pPr>
      <w:r w:rsidRPr="0091766D">
        <w:rPr>
          <w:rFonts w:ascii="Times New Roman" w:hAnsi="Times New Roman" w:cs="Times New Roman"/>
          <w:sz w:val="28"/>
          <w:szCs w:val="28"/>
          <w:lang w:val="x-none" w:eastAsia="en-US"/>
        </w:rPr>
        <w:t>Классификация программного обеспечения.</w:t>
      </w:r>
    </w:p>
    <w:p w14:paraId="46F9D077" w14:textId="77777777" w:rsidR="00822F4C" w:rsidRPr="0091766D" w:rsidRDefault="00822F4C" w:rsidP="003F4195">
      <w:pPr>
        <w:widowControl/>
        <w:numPr>
          <w:ilvl w:val="0"/>
          <w:numId w:val="17"/>
        </w:numPr>
        <w:ind w:left="0" w:firstLine="709"/>
        <w:jc w:val="both"/>
        <w:rPr>
          <w:rFonts w:ascii="Times New Roman" w:hAnsi="Times New Roman" w:cs="Times New Roman"/>
          <w:sz w:val="28"/>
          <w:szCs w:val="28"/>
          <w:lang w:val="x-none" w:eastAsia="en-US"/>
        </w:rPr>
      </w:pPr>
      <w:r w:rsidRPr="0091766D">
        <w:rPr>
          <w:rFonts w:ascii="Times New Roman" w:hAnsi="Times New Roman" w:cs="Times New Roman"/>
          <w:sz w:val="28"/>
          <w:szCs w:val="28"/>
          <w:lang w:val="x-none" w:eastAsia="en-US"/>
        </w:rPr>
        <w:t>Системное и сетевое программные обеспечения.</w:t>
      </w:r>
    </w:p>
    <w:p w14:paraId="78BF4B0E" w14:textId="77777777" w:rsidR="00822F4C" w:rsidRPr="0091766D" w:rsidRDefault="00822F4C" w:rsidP="003F4195">
      <w:pPr>
        <w:widowControl/>
        <w:numPr>
          <w:ilvl w:val="0"/>
          <w:numId w:val="17"/>
        </w:numPr>
        <w:ind w:left="0" w:firstLine="709"/>
        <w:jc w:val="both"/>
        <w:rPr>
          <w:rFonts w:ascii="Times New Roman" w:hAnsi="Times New Roman" w:cs="Times New Roman"/>
          <w:sz w:val="28"/>
          <w:szCs w:val="28"/>
          <w:lang w:val="x-none" w:eastAsia="en-US"/>
        </w:rPr>
      </w:pPr>
      <w:r w:rsidRPr="0091766D">
        <w:rPr>
          <w:rFonts w:ascii="Times New Roman" w:hAnsi="Times New Roman" w:cs="Times New Roman"/>
          <w:sz w:val="28"/>
          <w:szCs w:val="28"/>
          <w:lang w:val="x-none" w:eastAsia="en-US"/>
        </w:rPr>
        <w:t>Инструментальное программное обеспечение.</w:t>
      </w:r>
    </w:p>
    <w:p w14:paraId="5DAF5284" w14:textId="77777777" w:rsidR="00822F4C" w:rsidRPr="0091766D" w:rsidRDefault="00822F4C" w:rsidP="003F4195">
      <w:pPr>
        <w:widowControl/>
        <w:numPr>
          <w:ilvl w:val="0"/>
          <w:numId w:val="17"/>
        </w:numPr>
        <w:ind w:left="0" w:firstLine="709"/>
        <w:jc w:val="both"/>
        <w:rPr>
          <w:rFonts w:ascii="Times New Roman" w:hAnsi="Times New Roman" w:cs="Times New Roman"/>
          <w:sz w:val="28"/>
          <w:szCs w:val="28"/>
          <w:lang w:eastAsia="en-US"/>
        </w:rPr>
      </w:pPr>
      <w:r w:rsidRPr="0091766D">
        <w:rPr>
          <w:rFonts w:ascii="Times New Roman" w:hAnsi="Times New Roman" w:cs="Times New Roman"/>
          <w:sz w:val="28"/>
          <w:szCs w:val="28"/>
          <w:lang w:val="x-none" w:eastAsia="en-US"/>
        </w:rPr>
        <w:t>Структуры настольной, полупромышленной и промышленной СУБД.</w:t>
      </w:r>
    </w:p>
    <w:p w14:paraId="29FD8AAA" w14:textId="77777777" w:rsidR="00822F4C" w:rsidRPr="0091766D" w:rsidRDefault="00822F4C" w:rsidP="003F4195">
      <w:pPr>
        <w:widowControl/>
        <w:numPr>
          <w:ilvl w:val="0"/>
          <w:numId w:val="17"/>
        </w:numPr>
        <w:ind w:left="0" w:firstLine="709"/>
        <w:jc w:val="both"/>
        <w:rPr>
          <w:rFonts w:ascii="Times New Roman" w:hAnsi="Times New Roman" w:cs="Times New Roman"/>
          <w:sz w:val="28"/>
          <w:szCs w:val="28"/>
          <w:lang w:val="x-none" w:eastAsia="en-US"/>
        </w:rPr>
      </w:pPr>
      <w:r w:rsidRPr="0091766D">
        <w:rPr>
          <w:rFonts w:ascii="Times New Roman" w:hAnsi="Times New Roman" w:cs="Times New Roman"/>
          <w:sz w:val="28"/>
          <w:szCs w:val="28"/>
          <w:lang w:val="x-none" w:eastAsia="en-US"/>
        </w:rPr>
        <w:t>Сравнительный анализ локальных сетей по типу кабеля.</w:t>
      </w:r>
    </w:p>
    <w:p w14:paraId="7EBD6722" w14:textId="77777777" w:rsidR="00822F4C" w:rsidRPr="0091766D" w:rsidRDefault="00822F4C" w:rsidP="003F4195">
      <w:pPr>
        <w:widowControl/>
        <w:numPr>
          <w:ilvl w:val="0"/>
          <w:numId w:val="17"/>
        </w:numPr>
        <w:ind w:left="0" w:firstLine="709"/>
        <w:jc w:val="both"/>
        <w:rPr>
          <w:rFonts w:ascii="Times New Roman" w:hAnsi="Times New Roman" w:cs="Times New Roman"/>
          <w:sz w:val="28"/>
          <w:szCs w:val="28"/>
          <w:lang w:val="x-none" w:eastAsia="en-US"/>
        </w:rPr>
      </w:pPr>
      <w:r w:rsidRPr="0091766D">
        <w:rPr>
          <w:rFonts w:ascii="Times New Roman" w:hAnsi="Times New Roman" w:cs="Times New Roman"/>
          <w:sz w:val="28"/>
          <w:szCs w:val="28"/>
          <w:lang w:val="x-none" w:eastAsia="en-US"/>
        </w:rPr>
        <w:t>Топологии локальных вычислительных сетей.</w:t>
      </w:r>
    </w:p>
    <w:p w14:paraId="432A7937" w14:textId="77777777" w:rsidR="00822F4C" w:rsidRPr="0091766D" w:rsidRDefault="00822F4C" w:rsidP="003F4195">
      <w:pPr>
        <w:pStyle w:val="affffa"/>
        <w:numPr>
          <w:ilvl w:val="0"/>
          <w:numId w:val="17"/>
        </w:numPr>
        <w:ind w:left="0" w:firstLine="709"/>
        <w:jc w:val="both"/>
        <w:rPr>
          <w:rFonts w:ascii="Times New Roman" w:hAnsi="Times New Roman"/>
          <w:color w:val="000000"/>
          <w:sz w:val="28"/>
          <w:szCs w:val="28"/>
        </w:rPr>
      </w:pPr>
      <w:r w:rsidRPr="0091766D">
        <w:rPr>
          <w:rFonts w:ascii="Times New Roman" w:hAnsi="Times New Roman"/>
          <w:color w:val="000000"/>
          <w:sz w:val="28"/>
          <w:szCs w:val="28"/>
        </w:rPr>
        <w:t xml:space="preserve">Основные положения автоматизации управления производством. </w:t>
      </w:r>
    </w:p>
    <w:p w14:paraId="4F79022E" w14:textId="77777777" w:rsidR="00822F4C" w:rsidRPr="0091766D" w:rsidRDefault="00822F4C" w:rsidP="003F4195">
      <w:pPr>
        <w:pStyle w:val="affffa"/>
        <w:numPr>
          <w:ilvl w:val="0"/>
          <w:numId w:val="17"/>
        </w:numPr>
        <w:ind w:left="0" w:firstLine="709"/>
        <w:jc w:val="both"/>
        <w:rPr>
          <w:rFonts w:ascii="Times New Roman" w:hAnsi="Times New Roman"/>
          <w:color w:val="000000"/>
          <w:sz w:val="28"/>
          <w:szCs w:val="28"/>
        </w:rPr>
      </w:pPr>
      <w:r w:rsidRPr="0091766D">
        <w:rPr>
          <w:rFonts w:ascii="Times New Roman" w:hAnsi="Times New Roman"/>
          <w:color w:val="000000"/>
          <w:sz w:val="28"/>
          <w:szCs w:val="28"/>
        </w:rPr>
        <w:t xml:space="preserve">Информационные системы автотранспортных предприятий. </w:t>
      </w:r>
    </w:p>
    <w:p w14:paraId="70557853" w14:textId="77777777" w:rsidR="00822F4C" w:rsidRPr="0091766D" w:rsidRDefault="00822F4C" w:rsidP="003F4195">
      <w:pPr>
        <w:pStyle w:val="affffa"/>
        <w:numPr>
          <w:ilvl w:val="0"/>
          <w:numId w:val="17"/>
        </w:numPr>
        <w:ind w:left="0" w:firstLine="709"/>
        <w:jc w:val="both"/>
        <w:rPr>
          <w:rFonts w:ascii="Times New Roman" w:hAnsi="Times New Roman"/>
          <w:color w:val="000000"/>
          <w:sz w:val="28"/>
          <w:szCs w:val="28"/>
        </w:rPr>
      </w:pPr>
      <w:r w:rsidRPr="0091766D">
        <w:rPr>
          <w:rFonts w:ascii="Times New Roman" w:hAnsi="Times New Roman"/>
          <w:color w:val="000000"/>
          <w:sz w:val="28"/>
          <w:szCs w:val="28"/>
        </w:rPr>
        <w:t>Техническое,  программное и сетевое обеспечение информационных систем.</w:t>
      </w:r>
    </w:p>
    <w:p w14:paraId="19F5EB49" w14:textId="77777777" w:rsidR="00822F4C" w:rsidRPr="0091766D" w:rsidRDefault="00822F4C" w:rsidP="003F4195">
      <w:pPr>
        <w:pStyle w:val="affffa"/>
        <w:numPr>
          <w:ilvl w:val="0"/>
          <w:numId w:val="17"/>
        </w:numPr>
        <w:ind w:left="0" w:firstLine="709"/>
        <w:jc w:val="both"/>
        <w:rPr>
          <w:rFonts w:ascii="Times New Roman" w:hAnsi="Times New Roman"/>
          <w:color w:val="000000"/>
          <w:sz w:val="28"/>
          <w:szCs w:val="28"/>
        </w:rPr>
      </w:pPr>
      <w:r w:rsidRPr="0091766D">
        <w:rPr>
          <w:rFonts w:ascii="Times New Roman" w:hAnsi="Times New Roman"/>
          <w:color w:val="000000"/>
          <w:sz w:val="28"/>
          <w:szCs w:val="28"/>
        </w:rPr>
        <w:lastRenderedPageBreak/>
        <w:t xml:space="preserve">Перспективы развития информационных технологий. </w:t>
      </w:r>
    </w:p>
    <w:p w14:paraId="0A500EFD" w14:textId="77777777" w:rsidR="00822F4C" w:rsidRPr="0091766D" w:rsidRDefault="00822F4C" w:rsidP="003F4195">
      <w:pPr>
        <w:widowControl/>
        <w:numPr>
          <w:ilvl w:val="0"/>
          <w:numId w:val="17"/>
        </w:numPr>
        <w:ind w:left="0" w:firstLine="709"/>
        <w:jc w:val="both"/>
        <w:rPr>
          <w:rFonts w:ascii="Times New Roman" w:hAnsi="Times New Roman" w:cs="Times New Roman"/>
          <w:sz w:val="28"/>
          <w:szCs w:val="28"/>
          <w:lang w:val="x-none" w:eastAsia="en-US"/>
        </w:rPr>
      </w:pPr>
      <w:r w:rsidRPr="0091766D">
        <w:rPr>
          <w:rFonts w:ascii="Times New Roman" w:hAnsi="Times New Roman" w:cs="Times New Roman"/>
          <w:sz w:val="28"/>
          <w:szCs w:val="28"/>
          <w:lang w:val="x-none" w:eastAsia="en-US"/>
        </w:rPr>
        <w:t>Прикладное программное обеспечение.</w:t>
      </w:r>
    </w:p>
    <w:p w14:paraId="3C5BAD9E" w14:textId="77777777" w:rsidR="00822F4C" w:rsidRPr="0091766D" w:rsidRDefault="00822F4C" w:rsidP="003F4195">
      <w:pPr>
        <w:pStyle w:val="affffa"/>
        <w:numPr>
          <w:ilvl w:val="0"/>
          <w:numId w:val="17"/>
        </w:numPr>
        <w:ind w:left="0" w:firstLine="709"/>
        <w:jc w:val="both"/>
        <w:rPr>
          <w:rFonts w:ascii="Times New Roman" w:hAnsi="Times New Roman"/>
          <w:color w:val="000000"/>
          <w:sz w:val="28"/>
          <w:szCs w:val="28"/>
        </w:rPr>
      </w:pPr>
      <w:r w:rsidRPr="0091766D">
        <w:rPr>
          <w:rFonts w:ascii="Times New Roman" w:hAnsi="Times New Roman"/>
          <w:color w:val="000000"/>
          <w:sz w:val="28"/>
          <w:szCs w:val="28"/>
        </w:rPr>
        <w:t xml:space="preserve">Назначение и возможности комплекса SMath Studio. Синтаксис, интерфейс и функции SMath Studio. Использование матриц и векторов. Построение графиков. Функции программирования в комплексе </w:t>
      </w:r>
      <w:r w:rsidRPr="0091766D">
        <w:rPr>
          <w:rFonts w:ascii="Times New Roman" w:hAnsi="Times New Roman"/>
          <w:color w:val="000000"/>
          <w:sz w:val="28"/>
          <w:szCs w:val="28"/>
          <w:lang w:val="en-US"/>
        </w:rPr>
        <w:t>Smath</w:t>
      </w:r>
      <w:r w:rsidRPr="0091766D">
        <w:rPr>
          <w:rFonts w:ascii="Times New Roman" w:hAnsi="Times New Roman"/>
          <w:color w:val="000000"/>
          <w:sz w:val="28"/>
          <w:szCs w:val="28"/>
        </w:rPr>
        <w:t xml:space="preserve"> </w:t>
      </w:r>
      <w:r w:rsidRPr="0091766D">
        <w:rPr>
          <w:rFonts w:ascii="Times New Roman" w:hAnsi="Times New Roman"/>
          <w:color w:val="000000"/>
          <w:sz w:val="28"/>
          <w:szCs w:val="28"/>
          <w:lang w:val="en-US"/>
        </w:rPr>
        <w:t>Studio</w:t>
      </w:r>
      <w:r w:rsidRPr="0091766D">
        <w:rPr>
          <w:rFonts w:ascii="Times New Roman" w:hAnsi="Times New Roman"/>
          <w:color w:val="000000"/>
          <w:sz w:val="28"/>
          <w:szCs w:val="28"/>
        </w:rPr>
        <w:t>.</w:t>
      </w:r>
    </w:p>
    <w:p w14:paraId="24205899" w14:textId="77777777" w:rsidR="00822F4C" w:rsidRPr="0091766D" w:rsidRDefault="00822F4C" w:rsidP="003F4195">
      <w:pPr>
        <w:widowControl/>
        <w:numPr>
          <w:ilvl w:val="0"/>
          <w:numId w:val="17"/>
        </w:numPr>
        <w:ind w:left="0" w:firstLine="709"/>
        <w:jc w:val="both"/>
        <w:rPr>
          <w:rFonts w:ascii="Times New Roman" w:hAnsi="Times New Roman" w:cs="Times New Roman"/>
          <w:sz w:val="28"/>
          <w:szCs w:val="28"/>
          <w:lang w:val="x-none" w:eastAsia="en-US"/>
        </w:rPr>
      </w:pPr>
      <w:r w:rsidRPr="0091766D">
        <w:rPr>
          <w:rFonts w:ascii="Times New Roman" w:hAnsi="Times New Roman" w:cs="Times New Roman"/>
          <w:sz w:val="28"/>
          <w:szCs w:val="28"/>
        </w:rPr>
        <w:t>Назначение и возможности комплекса  NormCAD. Среда комплекса NormCAD.  Порядок выполнения расчетов. Работа с документами NormCad.</w:t>
      </w:r>
    </w:p>
    <w:p w14:paraId="07F3A307" w14:textId="77777777" w:rsidR="00822F4C" w:rsidRPr="0091766D" w:rsidRDefault="00822F4C" w:rsidP="003F4195">
      <w:pPr>
        <w:pStyle w:val="affffa"/>
        <w:numPr>
          <w:ilvl w:val="0"/>
          <w:numId w:val="17"/>
        </w:numPr>
        <w:ind w:left="0" w:firstLine="709"/>
        <w:jc w:val="both"/>
        <w:rPr>
          <w:rFonts w:ascii="Times New Roman" w:hAnsi="Times New Roman"/>
          <w:color w:val="000000"/>
          <w:sz w:val="28"/>
          <w:szCs w:val="28"/>
        </w:rPr>
      </w:pPr>
      <w:r w:rsidRPr="0091766D">
        <w:rPr>
          <w:rFonts w:ascii="Times New Roman" w:hAnsi="Times New Roman"/>
          <w:color w:val="000000"/>
          <w:sz w:val="28"/>
          <w:szCs w:val="28"/>
        </w:rPr>
        <w:t xml:space="preserve">Изучение особенностей и возможностей расчетного комплекса </w:t>
      </w:r>
      <w:r w:rsidRPr="0091766D">
        <w:rPr>
          <w:rFonts w:ascii="Times New Roman" w:hAnsi="Times New Roman"/>
          <w:color w:val="000000"/>
          <w:sz w:val="28"/>
          <w:szCs w:val="28"/>
          <w:lang w:val="en-US"/>
        </w:rPr>
        <w:t>Smath</w:t>
      </w:r>
      <w:r w:rsidRPr="0091766D">
        <w:rPr>
          <w:rFonts w:ascii="Times New Roman" w:hAnsi="Times New Roman"/>
          <w:color w:val="000000"/>
          <w:sz w:val="28"/>
          <w:szCs w:val="28"/>
        </w:rPr>
        <w:t xml:space="preserve"> </w:t>
      </w:r>
      <w:r w:rsidRPr="0091766D">
        <w:rPr>
          <w:rFonts w:ascii="Times New Roman" w:hAnsi="Times New Roman"/>
          <w:color w:val="000000"/>
          <w:sz w:val="28"/>
          <w:szCs w:val="28"/>
          <w:lang w:val="en-US"/>
        </w:rPr>
        <w:t>Studio</w:t>
      </w:r>
      <w:r w:rsidRPr="0091766D">
        <w:rPr>
          <w:rFonts w:ascii="Times New Roman" w:hAnsi="Times New Roman"/>
          <w:color w:val="000000"/>
          <w:sz w:val="28"/>
          <w:szCs w:val="28"/>
        </w:rPr>
        <w:t xml:space="preserve"> </w:t>
      </w:r>
      <w:r w:rsidRPr="0091766D">
        <w:rPr>
          <w:rFonts w:ascii="Times New Roman" w:hAnsi="Times New Roman"/>
          <w:color w:val="000000"/>
          <w:sz w:val="28"/>
          <w:szCs w:val="28"/>
          <w:lang w:val="en-US"/>
        </w:rPr>
        <w:t>Desktop</w:t>
      </w:r>
      <w:r w:rsidRPr="0091766D">
        <w:rPr>
          <w:rFonts w:ascii="Times New Roman" w:hAnsi="Times New Roman"/>
          <w:color w:val="000000"/>
          <w:sz w:val="28"/>
          <w:szCs w:val="28"/>
        </w:rPr>
        <w:t xml:space="preserve"> (создание, чтение и сохранение информации используемой в расчетах, работа с матрицами и векторами, построение графиков, использование элементов программирования) при статистической обработке информации о надежности технического объекта.</w:t>
      </w:r>
    </w:p>
    <w:p w14:paraId="28C1F4EC" w14:textId="77777777" w:rsidR="00822F4C" w:rsidRPr="0091766D" w:rsidRDefault="00822F4C" w:rsidP="003F4195">
      <w:pPr>
        <w:pStyle w:val="affffa"/>
        <w:numPr>
          <w:ilvl w:val="0"/>
          <w:numId w:val="17"/>
        </w:numPr>
        <w:ind w:left="0" w:firstLine="709"/>
        <w:jc w:val="both"/>
        <w:rPr>
          <w:rFonts w:ascii="Times New Roman" w:hAnsi="Times New Roman"/>
          <w:color w:val="000000"/>
          <w:sz w:val="28"/>
          <w:szCs w:val="28"/>
        </w:rPr>
      </w:pPr>
      <w:r w:rsidRPr="0091766D">
        <w:rPr>
          <w:rFonts w:ascii="Times New Roman" w:hAnsi="Times New Roman"/>
          <w:color w:val="000000"/>
          <w:sz w:val="28"/>
          <w:szCs w:val="28"/>
        </w:rPr>
        <w:t xml:space="preserve">Изучение особенностей и возможностей расчетного комплекса </w:t>
      </w:r>
      <w:r w:rsidRPr="0091766D">
        <w:rPr>
          <w:rFonts w:ascii="Times New Roman" w:hAnsi="Times New Roman"/>
          <w:color w:val="000000"/>
          <w:sz w:val="28"/>
          <w:szCs w:val="28"/>
          <w:lang w:val="en-US"/>
        </w:rPr>
        <w:t>Smath</w:t>
      </w:r>
      <w:r w:rsidRPr="0091766D">
        <w:rPr>
          <w:rFonts w:ascii="Times New Roman" w:hAnsi="Times New Roman"/>
          <w:color w:val="000000"/>
          <w:sz w:val="28"/>
          <w:szCs w:val="28"/>
        </w:rPr>
        <w:t xml:space="preserve"> </w:t>
      </w:r>
      <w:r w:rsidRPr="0091766D">
        <w:rPr>
          <w:rFonts w:ascii="Times New Roman" w:hAnsi="Times New Roman"/>
          <w:color w:val="000000"/>
          <w:sz w:val="28"/>
          <w:szCs w:val="28"/>
          <w:lang w:val="en-US"/>
        </w:rPr>
        <w:t>Studio</w:t>
      </w:r>
      <w:r w:rsidRPr="0091766D">
        <w:rPr>
          <w:rFonts w:ascii="Times New Roman" w:hAnsi="Times New Roman"/>
          <w:color w:val="000000"/>
          <w:sz w:val="28"/>
          <w:szCs w:val="28"/>
        </w:rPr>
        <w:t xml:space="preserve"> </w:t>
      </w:r>
      <w:r w:rsidRPr="0091766D">
        <w:rPr>
          <w:rFonts w:ascii="Times New Roman" w:hAnsi="Times New Roman"/>
          <w:color w:val="000000"/>
          <w:sz w:val="28"/>
          <w:szCs w:val="28"/>
          <w:lang w:val="en-US"/>
        </w:rPr>
        <w:t>Des</w:t>
      </w:r>
      <w:r w:rsidRPr="0091766D">
        <w:rPr>
          <w:rFonts w:ascii="Times New Roman" w:hAnsi="Times New Roman"/>
          <w:color w:val="000000"/>
          <w:sz w:val="28"/>
          <w:szCs w:val="28"/>
        </w:rPr>
        <w:t>к</w:t>
      </w:r>
      <w:r w:rsidRPr="0091766D">
        <w:rPr>
          <w:rFonts w:ascii="Times New Roman" w:hAnsi="Times New Roman"/>
          <w:color w:val="000000"/>
          <w:sz w:val="28"/>
          <w:szCs w:val="28"/>
          <w:lang w:val="en-US"/>
        </w:rPr>
        <w:t>top</w:t>
      </w:r>
      <w:r w:rsidRPr="0091766D">
        <w:rPr>
          <w:rFonts w:ascii="Times New Roman" w:hAnsi="Times New Roman"/>
          <w:color w:val="000000"/>
          <w:sz w:val="28"/>
          <w:szCs w:val="28"/>
        </w:rPr>
        <w:t xml:space="preserve"> (работа с матрицами и векторами, построение графиков, элементы программирования) при оптимизации количества транспортных средств транспортно-технологических комплексов</w:t>
      </w:r>
    </w:p>
    <w:p w14:paraId="33DDD01C" w14:textId="77777777" w:rsidR="00822F4C" w:rsidRPr="0091766D" w:rsidRDefault="00822F4C" w:rsidP="003F4195">
      <w:pPr>
        <w:pStyle w:val="affffa"/>
        <w:numPr>
          <w:ilvl w:val="0"/>
          <w:numId w:val="17"/>
        </w:numPr>
        <w:ind w:left="0" w:firstLine="709"/>
        <w:jc w:val="both"/>
        <w:rPr>
          <w:rFonts w:ascii="Times New Roman" w:hAnsi="Times New Roman"/>
          <w:color w:val="000000"/>
          <w:sz w:val="28"/>
          <w:szCs w:val="28"/>
        </w:rPr>
      </w:pPr>
      <w:r w:rsidRPr="0091766D">
        <w:rPr>
          <w:rFonts w:ascii="Times New Roman" w:hAnsi="Times New Roman"/>
          <w:color w:val="000000"/>
          <w:sz w:val="28"/>
          <w:szCs w:val="28"/>
        </w:rPr>
        <w:t>Изучение возможностей приложения MicroSoft Office Excel при аппроксимации опытных данных.</w:t>
      </w:r>
    </w:p>
    <w:p w14:paraId="5F859BDC" w14:textId="77777777" w:rsidR="00822F4C" w:rsidRPr="0091766D" w:rsidRDefault="00822F4C" w:rsidP="003F4195">
      <w:pPr>
        <w:pStyle w:val="affffa"/>
        <w:numPr>
          <w:ilvl w:val="0"/>
          <w:numId w:val="17"/>
        </w:numPr>
        <w:ind w:left="0" w:firstLine="709"/>
        <w:jc w:val="both"/>
        <w:rPr>
          <w:rFonts w:ascii="Times New Roman" w:hAnsi="Times New Roman"/>
          <w:color w:val="000000"/>
          <w:sz w:val="28"/>
          <w:szCs w:val="28"/>
        </w:rPr>
      </w:pPr>
      <w:r w:rsidRPr="0091766D">
        <w:rPr>
          <w:rFonts w:ascii="Times New Roman" w:hAnsi="Times New Roman"/>
          <w:color w:val="000000"/>
          <w:sz w:val="28"/>
          <w:szCs w:val="28"/>
        </w:rPr>
        <w:t>Структура программ на языке Паскаль</w:t>
      </w:r>
    </w:p>
    <w:p w14:paraId="23B93106" w14:textId="77777777" w:rsidR="00822F4C" w:rsidRPr="0091766D" w:rsidRDefault="00822F4C" w:rsidP="003F4195">
      <w:pPr>
        <w:pStyle w:val="affffa"/>
        <w:numPr>
          <w:ilvl w:val="0"/>
          <w:numId w:val="17"/>
        </w:numPr>
        <w:ind w:left="0" w:firstLine="709"/>
        <w:jc w:val="both"/>
        <w:rPr>
          <w:rFonts w:ascii="Times New Roman" w:hAnsi="Times New Roman"/>
          <w:color w:val="000000"/>
          <w:sz w:val="28"/>
          <w:szCs w:val="28"/>
        </w:rPr>
      </w:pPr>
      <w:r w:rsidRPr="0091766D">
        <w:rPr>
          <w:rFonts w:ascii="Times New Roman" w:hAnsi="Times New Roman"/>
          <w:color w:val="000000"/>
          <w:sz w:val="28"/>
          <w:szCs w:val="28"/>
        </w:rPr>
        <w:t>Типы данных. Операторы. Процедуры и функции. Особенности объектно-ориентированного программирования.</w:t>
      </w:r>
    </w:p>
    <w:p w14:paraId="129A6E73" w14:textId="77777777" w:rsidR="00822F4C" w:rsidRPr="0091766D" w:rsidRDefault="00822F4C" w:rsidP="003F4195">
      <w:pPr>
        <w:pStyle w:val="affffa"/>
        <w:numPr>
          <w:ilvl w:val="0"/>
          <w:numId w:val="17"/>
        </w:numPr>
        <w:ind w:left="0" w:firstLine="709"/>
        <w:jc w:val="both"/>
        <w:rPr>
          <w:rFonts w:ascii="Times New Roman" w:hAnsi="Times New Roman"/>
          <w:color w:val="000000"/>
          <w:sz w:val="28"/>
          <w:szCs w:val="28"/>
        </w:rPr>
      </w:pPr>
      <w:r w:rsidRPr="0091766D">
        <w:rPr>
          <w:rFonts w:ascii="Times New Roman" w:hAnsi="Times New Roman"/>
          <w:color w:val="000000"/>
          <w:sz w:val="28"/>
          <w:szCs w:val="28"/>
        </w:rPr>
        <w:t>Общая характеристика среды. Палитра компонентов. Свойства компонентов Основные события компонентов. Состав проекта.  Запуск проекта и отладка.</w:t>
      </w:r>
    </w:p>
    <w:p w14:paraId="498BFF41" w14:textId="77777777" w:rsidR="00822F4C" w:rsidRPr="0091766D" w:rsidRDefault="00822F4C" w:rsidP="003F4195">
      <w:pPr>
        <w:pStyle w:val="affffa"/>
        <w:numPr>
          <w:ilvl w:val="0"/>
          <w:numId w:val="17"/>
        </w:numPr>
        <w:ind w:left="0" w:firstLine="709"/>
        <w:jc w:val="both"/>
        <w:rPr>
          <w:rFonts w:ascii="Times New Roman" w:hAnsi="Times New Roman"/>
          <w:color w:val="000000"/>
          <w:sz w:val="28"/>
          <w:szCs w:val="28"/>
        </w:rPr>
      </w:pPr>
      <w:r w:rsidRPr="0091766D">
        <w:rPr>
          <w:rFonts w:ascii="Times New Roman" w:hAnsi="Times New Roman"/>
          <w:color w:val="000000"/>
          <w:sz w:val="28"/>
          <w:szCs w:val="28"/>
        </w:rPr>
        <w:t xml:space="preserve">Особенности базы данных. Структура базы данных. Типы данных. Система управления базой данных </w:t>
      </w:r>
      <w:r w:rsidRPr="0091766D">
        <w:rPr>
          <w:rFonts w:ascii="Times New Roman" w:hAnsi="Times New Roman"/>
          <w:color w:val="000000"/>
          <w:sz w:val="28"/>
          <w:szCs w:val="28"/>
          <w:lang w:val="en-US"/>
        </w:rPr>
        <w:t>SQLite</w:t>
      </w:r>
      <w:r w:rsidRPr="0091766D">
        <w:rPr>
          <w:rFonts w:ascii="Times New Roman" w:hAnsi="Times New Roman"/>
          <w:color w:val="000000"/>
          <w:sz w:val="28"/>
          <w:szCs w:val="28"/>
        </w:rPr>
        <w:t xml:space="preserve"> </w:t>
      </w:r>
      <w:r w:rsidRPr="0091766D">
        <w:rPr>
          <w:rFonts w:ascii="Times New Roman" w:hAnsi="Times New Roman"/>
          <w:color w:val="000000"/>
          <w:sz w:val="28"/>
          <w:szCs w:val="28"/>
          <w:lang w:val="en-US"/>
        </w:rPr>
        <w:t>Studio</w:t>
      </w:r>
      <w:r w:rsidRPr="0091766D">
        <w:rPr>
          <w:rFonts w:ascii="Times New Roman" w:hAnsi="Times New Roman"/>
          <w:color w:val="000000"/>
          <w:sz w:val="28"/>
          <w:szCs w:val="28"/>
        </w:rPr>
        <w:t xml:space="preserve">  и ее возможности.</w:t>
      </w:r>
    </w:p>
    <w:p w14:paraId="1ACC3369" w14:textId="77777777" w:rsidR="00822F4C" w:rsidRPr="0091766D" w:rsidRDefault="00822F4C" w:rsidP="003F4195">
      <w:pPr>
        <w:pStyle w:val="affffa"/>
        <w:numPr>
          <w:ilvl w:val="0"/>
          <w:numId w:val="17"/>
        </w:numPr>
        <w:ind w:left="0" w:firstLine="709"/>
        <w:jc w:val="both"/>
        <w:rPr>
          <w:rFonts w:ascii="Times New Roman" w:hAnsi="Times New Roman"/>
          <w:color w:val="000000"/>
          <w:sz w:val="28"/>
          <w:szCs w:val="28"/>
        </w:rPr>
      </w:pPr>
      <w:r w:rsidRPr="0091766D">
        <w:rPr>
          <w:rFonts w:ascii="Times New Roman" w:hAnsi="Times New Roman"/>
          <w:color w:val="000000"/>
          <w:sz w:val="28"/>
          <w:szCs w:val="28"/>
        </w:rPr>
        <w:t>Доступ к базе данных. Создание таблицы базы данных. Добавление записей в базу данных. Изменение полей записей таблицы базы данных Удаление данных. Поиск данных. Выборка данных таблицы. Транзакции. Создание таблицы базы данных. Обработка полей таблицы базы данных</w:t>
      </w:r>
    </w:p>
    <w:p w14:paraId="26DD11F9" w14:textId="77777777" w:rsidR="00822F4C" w:rsidRPr="0091766D" w:rsidRDefault="00822F4C" w:rsidP="003F4195">
      <w:pPr>
        <w:pStyle w:val="affffa"/>
        <w:numPr>
          <w:ilvl w:val="0"/>
          <w:numId w:val="17"/>
        </w:numPr>
        <w:ind w:left="0" w:firstLine="709"/>
        <w:jc w:val="both"/>
        <w:rPr>
          <w:rFonts w:ascii="Times New Roman" w:hAnsi="Times New Roman"/>
          <w:color w:val="000000"/>
          <w:sz w:val="28"/>
          <w:szCs w:val="28"/>
        </w:rPr>
      </w:pPr>
      <w:r w:rsidRPr="0091766D">
        <w:rPr>
          <w:rFonts w:ascii="Times New Roman" w:hAnsi="Times New Roman"/>
          <w:color w:val="000000"/>
          <w:sz w:val="28"/>
          <w:szCs w:val="28"/>
        </w:rPr>
        <w:t xml:space="preserve">Разработка программы на языке Паскаль для расчета режима обработки резанием с помощью </w:t>
      </w:r>
      <w:r w:rsidRPr="0091766D">
        <w:rPr>
          <w:rFonts w:ascii="Times New Roman" w:hAnsi="Times New Roman"/>
          <w:color w:val="000000"/>
          <w:sz w:val="28"/>
          <w:szCs w:val="28"/>
          <w:lang w:val="en-US"/>
        </w:rPr>
        <w:t>LazaRus</w:t>
      </w:r>
      <w:r w:rsidRPr="0091766D">
        <w:rPr>
          <w:rFonts w:ascii="Times New Roman" w:hAnsi="Times New Roman"/>
          <w:color w:val="000000"/>
          <w:sz w:val="28"/>
          <w:szCs w:val="28"/>
        </w:rPr>
        <w:t xml:space="preserve"> (подготовка интерфейса с необходимыми компонентами, ввод исходных данных, расчет, и вывод данных в текстовый файл (*.</w:t>
      </w:r>
      <w:r w:rsidRPr="0091766D">
        <w:rPr>
          <w:rFonts w:ascii="Times New Roman" w:hAnsi="Times New Roman"/>
          <w:color w:val="000000"/>
          <w:sz w:val="28"/>
          <w:szCs w:val="28"/>
          <w:lang w:val="en-US"/>
        </w:rPr>
        <w:t>txt</w:t>
      </w:r>
      <w:r w:rsidRPr="0091766D">
        <w:rPr>
          <w:rFonts w:ascii="Times New Roman" w:hAnsi="Times New Roman"/>
          <w:color w:val="000000"/>
          <w:sz w:val="28"/>
          <w:szCs w:val="28"/>
        </w:rPr>
        <w:t>).).</w:t>
      </w:r>
    </w:p>
    <w:p w14:paraId="0A07343C" w14:textId="77777777" w:rsidR="00822F4C" w:rsidRPr="0091766D" w:rsidRDefault="00822F4C" w:rsidP="003F4195">
      <w:pPr>
        <w:pStyle w:val="affffa"/>
        <w:numPr>
          <w:ilvl w:val="0"/>
          <w:numId w:val="17"/>
        </w:numPr>
        <w:ind w:left="0" w:firstLine="709"/>
        <w:jc w:val="both"/>
        <w:rPr>
          <w:rFonts w:ascii="Times New Roman" w:hAnsi="Times New Roman"/>
          <w:color w:val="000000"/>
          <w:sz w:val="28"/>
          <w:szCs w:val="28"/>
        </w:rPr>
      </w:pPr>
      <w:r w:rsidRPr="0091766D">
        <w:rPr>
          <w:rFonts w:ascii="Times New Roman" w:hAnsi="Times New Roman"/>
          <w:color w:val="000000"/>
          <w:sz w:val="28"/>
          <w:szCs w:val="28"/>
        </w:rPr>
        <w:t xml:space="preserve">Изучение  структуры базы данных </w:t>
      </w:r>
      <w:r w:rsidRPr="0091766D">
        <w:rPr>
          <w:rFonts w:ascii="Times New Roman" w:hAnsi="Times New Roman"/>
          <w:color w:val="000000"/>
          <w:sz w:val="28"/>
          <w:szCs w:val="28"/>
          <w:lang w:val="en-US"/>
        </w:rPr>
        <w:t>SQLite</w:t>
      </w:r>
      <w:r w:rsidRPr="0091766D">
        <w:rPr>
          <w:rFonts w:ascii="Times New Roman" w:hAnsi="Times New Roman"/>
          <w:color w:val="000000"/>
          <w:sz w:val="28"/>
          <w:szCs w:val="28"/>
        </w:rPr>
        <w:t xml:space="preserve"> и возможностей системы управления </w:t>
      </w:r>
      <w:r w:rsidRPr="0091766D">
        <w:rPr>
          <w:rFonts w:ascii="Times New Roman" w:hAnsi="Times New Roman"/>
          <w:color w:val="000000"/>
          <w:sz w:val="28"/>
          <w:szCs w:val="28"/>
          <w:lang w:val="en-US"/>
        </w:rPr>
        <w:t>SQLite</w:t>
      </w:r>
      <w:r w:rsidRPr="0091766D">
        <w:rPr>
          <w:rFonts w:ascii="Times New Roman" w:hAnsi="Times New Roman"/>
          <w:color w:val="000000"/>
          <w:sz w:val="28"/>
          <w:szCs w:val="28"/>
        </w:rPr>
        <w:t xml:space="preserve"> </w:t>
      </w:r>
      <w:r w:rsidRPr="0091766D">
        <w:rPr>
          <w:rFonts w:ascii="Times New Roman" w:hAnsi="Times New Roman"/>
          <w:color w:val="000000"/>
          <w:sz w:val="28"/>
          <w:szCs w:val="28"/>
          <w:lang w:val="en-US"/>
        </w:rPr>
        <w:t>Studio</w:t>
      </w:r>
      <w:r w:rsidRPr="0091766D">
        <w:rPr>
          <w:rFonts w:ascii="Times New Roman" w:hAnsi="Times New Roman"/>
          <w:color w:val="000000"/>
          <w:sz w:val="28"/>
          <w:szCs w:val="28"/>
        </w:rPr>
        <w:t xml:space="preserve"> по созданию и редактированию базы данных.</w:t>
      </w:r>
    </w:p>
    <w:p w14:paraId="516B8CCE" w14:textId="77777777" w:rsidR="00822F4C" w:rsidRPr="0091766D" w:rsidRDefault="00822F4C" w:rsidP="003F4195">
      <w:pPr>
        <w:pStyle w:val="affffa"/>
        <w:numPr>
          <w:ilvl w:val="0"/>
          <w:numId w:val="17"/>
        </w:numPr>
        <w:ind w:left="0" w:firstLine="709"/>
        <w:jc w:val="both"/>
        <w:rPr>
          <w:rFonts w:ascii="Times New Roman" w:hAnsi="Times New Roman"/>
          <w:color w:val="000000"/>
          <w:sz w:val="28"/>
          <w:szCs w:val="28"/>
        </w:rPr>
      </w:pPr>
      <w:r w:rsidRPr="0091766D">
        <w:rPr>
          <w:rFonts w:ascii="Times New Roman" w:hAnsi="Times New Roman"/>
          <w:color w:val="000000"/>
          <w:sz w:val="28"/>
          <w:szCs w:val="28"/>
        </w:rPr>
        <w:t xml:space="preserve">Разработка системы управления базой данных «Оборудование»: Поиск данные в таблице, сортировка данных таблицы. Работа с рисунками (вставка, удаление). Выполнение расчетов с использованием данных таблицы. Вывод необходимой информации  из базы данных  в приложение </w:t>
      </w:r>
      <w:r w:rsidRPr="0091766D">
        <w:rPr>
          <w:rFonts w:ascii="Times New Roman" w:hAnsi="Times New Roman"/>
          <w:color w:val="000000"/>
          <w:sz w:val="28"/>
          <w:szCs w:val="28"/>
          <w:lang w:val="en-US"/>
        </w:rPr>
        <w:t>MicroSoft</w:t>
      </w:r>
      <w:r w:rsidRPr="0091766D">
        <w:rPr>
          <w:rFonts w:ascii="Times New Roman" w:hAnsi="Times New Roman"/>
          <w:color w:val="000000"/>
          <w:sz w:val="28"/>
          <w:szCs w:val="28"/>
        </w:rPr>
        <w:t xml:space="preserve"> </w:t>
      </w:r>
      <w:r w:rsidRPr="0091766D">
        <w:rPr>
          <w:rFonts w:ascii="Times New Roman" w:hAnsi="Times New Roman"/>
          <w:color w:val="000000"/>
          <w:sz w:val="28"/>
          <w:szCs w:val="28"/>
          <w:lang w:val="en-US"/>
        </w:rPr>
        <w:t>Excel</w:t>
      </w:r>
      <w:r w:rsidRPr="0091766D">
        <w:rPr>
          <w:rFonts w:ascii="Times New Roman" w:hAnsi="Times New Roman"/>
          <w:color w:val="000000"/>
          <w:sz w:val="28"/>
          <w:szCs w:val="28"/>
        </w:rPr>
        <w:t>.</w:t>
      </w:r>
    </w:p>
    <w:p w14:paraId="26059EB8" w14:textId="77777777" w:rsidR="00822F4C" w:rsidRPr="0091766D" w:rsidRDefault="00822F4C" w:rsidP="003F4195">
      <w:pPr>
        <w:pStyle w:val="affffa"/>
        <w:numPr>
          <w:ilvl w:val="0"/>
          <w:numId w:val="17"/>
        </w:numPr>
        <w:ind w:left="0" w:firstLine="709"/>
        <w:jc w:val="both"/>
        <w:rPr>
          <w:rFonts w:ascii="Times New Roman" w:hAnsi="Times New Roman"/>
          <w:color w:val="000000"/>
          <w:sz w:val="28"/>
          <w:szCs w:val="28"/>
        </w:rPr>
      </w:pPr>
      <w:r w:rsidRPr="0091766D">
        <w:rPr>
          <w:rFonts w:ascii="Times New Roman" w:hAnsi="Times New Roman"/>
          <w:color w:val="000000"/>
          <w:sz w:val="28"/>
          <w:szCs w:val="28"/>
        </w:rPr>
        <w:t xml:space="preserve">Разработка системы управления базой данных «Оборудование»: создание формы с необходимыми компонентами (меню, </w:t>
      </w:r>
      <w:r w:rsidRPr="0091766D">
        <w:rPr>
          <w:rFonts w:ascii="Times New Roman" w:hAnsi="Times New Roman"/>
          <w:color w:val="000000"/>
          <w:sz w:val="28"/>
          <w:szCs w:val="28"/>
          <w:lang w:val="en-US"/>
        </w:rPr>
        <w:t>DBGrid</w:t>
      </w:r>
      <w:r w:rsidRPr="0091766D">
        <w:rPr>
          <w:rFonts w:ascii="Times New Roman" w:hAnsi="Times New Roman"/>
          <w:color w:val="000000"/>
          <w:sz w:val="28"/>
          <w:szCs w:val="28"/>
        </w:rPr>
        <w:t xml:space="preserve">, </w:t>
      </w:r>
      <w:r w:rsidRPr="0091766D">
        <w:rPr>
          <w:rFonts w:ascii="Times New Roman" w:hAnsi="Times New Roman"/>
          <w:color w:val="000000"/>
          <w:sz w:val="28"/>
          <w:szCs w:val="28"/>
          <w:lang w:val="en-US"/>
        </w:rPr>
        <w:t>DBEdit</w:t>
      </w:r>
      <w:r w:rsidRPr="0091766D">
        <w:rPr>
          <w:rFonts w:ascii="Times New Roman" w:hAnsi="Times New Roman"/>
          <w:color w:val="000000"/>
          <w:sz w:val="28"/>
          <w:szCs w:val="28"/>
        </w:rPr>
        <w:t xml:space="preserve">, </w:t>
      </w:r>
      <w:r w:rsidRPr="0091766D">
        <w:rPr>
          <w:rFonts w:ascii="Times New Roman" w:hAnsi="Times New Roman"/>
          <w:color w:val="000000"/>
          <w:sz w:val="28"/>
          <w:szCs w:val="28"/>
          <w:lang w:val="en-US"/>
        </w:rPr>
        <w:lastRenderedPageBreak/>
        <w:t>DataSet</w:t>
      </w:r>
      <w:r w:rsidRPr="0091766D">
        <w:rPr>
          <w:rFonts w:ascii="Times New Roman" w:hAnsi="Times New Roman"/>
          <w:color w:val="000000"/>
          <w:sz w:val="28"/>
          <w:szCs w:val="28"/>
        </w:rPr>
        <w:t xml:space="preserve">, </w:t>
      </w:r>
      <w:r w:rsidRPr="0091766D">
        <w:rPr>
          <w:rFonts w:ascii="Times New Roman" w:hAnsi="Times New Roman"/>
          <w:color w:val="000000"/>
          <w:sz w:val="28"/>
          <w:szCs w:val="28"/>
          <w:lang w:val="en-US"/>
        </w:rPr>
        <w:t>Query</w:t>
      </w:r>
      <w:r w:rsidRPr="0091766D">
        <w:rPr>
          <w:rFonts w:ascii="Times New Roman" w:hAnsi="Times New Roman"/>
          <w:color w:val="000000"/>
          <w:sz w:val="28"/>
          <w:szCs w:val="28"/>
        </w:rPr>
        <w:t xml:space="preserve">  и др.) подключение к базе данных, создание таблицы базы данных, вывод списка таблиц базы данных, вывод данных таблицы для просмотра, добавление записи и удаление записи из таблицы, редактирование полей записи в таблице. </w:t>
      </w:r>
    </w:p>
    <w:p w14:paraId="40A6B131" w14:textId="77777777" w:rsidR="00822F4C" w:rsidRPr="0091766D" w:rsidRDefault="00822F4C" w:rsidP="003F4195">
      <w:pPr>
        <w:widowControl/>
        <w:numPr>
          <w:ilvl w:val="0"/>
          <w:numId w:val="17"/>
        </w:numPr>
        <w:ind w:left="0" w:firstLine="709"/>
        <w:jc w:val="both"/>
        <w:rPr>
          <w:rFonts w:ascii="Times New Roman" w:hAnsi="Times New Roman" w:cs="Times New Roman"/>
          <w:sz w:val="28"/>
          <w:szCs w:val="28"/>
          <w:lang w:eastAsia="en-US"/>
        </w:rPr>
      </w:pPr>
      <w:r w:rsidRPr="0091766D">
        <w:rPr>
          <w:rFonts w:ascii="Times New Roman" w:hAnsi="Times New Roman" w:cs="Times New Roman"/>
          <w:sz w:val="28"/>
          <w:szCs w:val="28"/>
          <w:lang w:val="x-none" w:eastAsia="en-US"/>
        </w:rPr>
        <w:t>Опишите систем</w:t>
      </w:r>
      <w:r w:rsidRPr="0091766D">
        <w:rPr>
          <w:rFonts w:ascii="Times New Roman" w:hAnsi="Times New Roman" w:cs="Times New Roman"/>
          <w:sz w:val="28"/>
          <w:szCs w:val="28"/>
          <w:lang w:eastAsia="en-US"/>
        </w:rPr>
        <w:t>у</w:t>
      </w:r>
      <w:r w:rsidRPr="0091766D">
        <w:rPr>
          <w:rFonts w:ascii="Times New Roman" w:hAnsi="Times New Roman" w:cs="Times New Roman"/>
          <w:sz w:val="28"/>
          <w:szCs w:val="28"/>
          <w:lang w:val="x-none" w:eastAsia="en-US"/>
        </w:rPr>
        <w:t xml:space="preserve"> ГЛОНАСС. Орбитальные характеристики, различия между ними.</w:t>
      </w:r>
    </w:p>
    <w:p w14:paraId="55E86F0E" w14:textId="77777777" w:rsidR="00822F4C" w:rsidRPr="0091766D" w:rsidRDefault="00822F4C" w:rsidP="003F4195">
      <w:pPr>
        <w:widowControl/>
        <w:numPr>
          <w:ilvl w:val="0"/>
          <w:numId w:val="17"/>
        </w:numPr>
        <w:ind w:left="0" w:firstLine="709"/>
        <w:jc w:val="both"/>
        <w:rPr>
          <w:rFonts w:ascii="Times New Roman" w:hAnsi="Times New Roman" w:cs="Times New Roman"/>
          <w:sz w:val="28"/>
          <w:szCs w:val="28"/>
          <w:lang w:val="x-none" w:eastAsia="en-US"/>
        </w:rPr>
      </w:pPr>
      <w:r w:rsidRPr="0091766D">
        <w:rPr>
          <w:rFonts w:ascii="Times New Roman" w:hAnsi="Times New Roman" w:cs="Times New Roman"/>
          <w:sz w:val="28"/>
          <w:szCs w:val="28"/>
          <w:lang w:val="x-none" w:eastAsia="en-US"/>
        </w:rPr>
        <w:t xml:space="preserve">Спутниковые навигационные системы на </w:t>
      </w:r>
      <w:r w:rsidRPr="0091766D">
        <w:rPr>
          <w:rFonts w:ascii="Times New Roman" w:hAnsi="Times New Roman" w:cs="Times New Roman"/>
          <w:sz w:val="28"/>
          <w:szCs w:val="28"/>
          <w:lang w:eastAsia="en-US"/>
        </w:rPr>
        <w:t>автомобильном транспорте.</w:t>
      </w:r>
    </w:p>
    <w:p w14:paraId="50F94626" w14:textId="77777777" w:rsidR="00822F4C" w:rsidRPr="0091766D" w:rsidRDefault="00822F4C" w:rsidP="003F4195">
      <w:pPr>
        <w:widowControl/>
        <w:numPr>
          <w:ilvl w:val="0"/>
          <w:numId w:val="17"/>
        </w:numPr>
        <w:ind w:left="0" w:firstLine="709"/>
        <w:jc w:val="both"/>
        <w:rPr>
          <w:rFonts w:ascii="Times New Roman" w:hAnsi="Times New Roman" w:cs="Times New Roman"/>
          <w:sz w:val="28"/>
          <w:szCs w:val="28"/>
          <w:lang w:val="x-none" w:eastAsia="en-US"/>
        </w:rPr>
      </w:pPr>
      <w:r w:rsidRPr="0091766D">
        <w:rPr>
          <w:rFonts w:ascii="Times New Roman" w:hAnsi="Times New Roman" w:cs="Times New Roman"/>
          <w:sz w:val="28"/>
          <w:szCs w:val="28"/>
          <w:lang w:val="x-none" w:eastAsia="en-US"/>
        </w:rPr>
        <w:t>Интернет как инструмент поиска свободного подвижного состава и потенциальных клиентов.</w:t>
      </w:r>
    </w:p>
    <w:p w14:paraId="06050663" w14:textId="77777777" w:rsidR="00822F4C" w:rsidRPr="0091766D" w:rsidRDefault="00822F4C" w:rsidP="003F4195">
      <w:pPr>
        <w:pStyle w:val="affffa"/>
        <w:numPr>
          <w:ilvl w:val="0"/>
          <w:numId w:val="17"/>
        </w:numPr>
        <w:ind w:left="0" w:firstLine="709"/>
        <w:jc w:val="both"/>
        <w:rPr>
          <w:rFonts w:ascii="Times New Roman" w:hAnsi="Times New Roman"/>
          <w:color w:val="000000"/>
          <w:sz w:val="28"/>
          <w:szCs w:val="28"/>
        </w:rPr>
      </w:pPr>
      <w:r w:rsidRPr="0091766D">
        <w:rPr>
          <w:rFonts w:ascii="Times New Roman" w:hAnsi="Times New Roman"/>
          <w:color w:val="000000"/>
          <w:sz w:val="28"/>
          <w:szCs w:val="28"/>
        </w:rPr>
        <w:t>Тахографы: назначение, разновидности и особенности работы.</w:t>
      </w:r>
    </w:p>
    <w:p w14:paraId="09D2AAA2" w14:textId="77777777" w:rsidR="00822F4C" w:rsidRPr="0091766D" w:rsidRDefault="00822F4C" w:rsidP="003F4195">
      <w:pPr>
        <w:pStyle w:val="affffa"/>
        <w:numPr>
          <w:ilvl w:val="0"/>
          <w:numId w:val="17"/>
        </w:numPr>
        <w:ind w:left="0" w:firstLine="709"/>
        <w:jc w:val="both"/>
        <w:rPr>
          <w:rFonts w:ascii="Times New Roman" w:hAnsi="Times New Roman"/>
          <w:color w:val="000000"/>
          <w:sz w:val="28"/>
          <w:szCs w:val="28"/>
        </w:rPr>
      </w:pPr>
      <w:r w:rsidRPr="0091766D">
        <w:rPr>
          <w:rFonts w:ascii="Times New Roman" w:hAnsi="Times New Roman"/>
          <w:color w:val="000000"/>
          <w:sz w:val="28"/>
          <w:szCs w:val="28"/>
        </w:rPr>
        <w:t>Активация и калибровка тахографа.</w:t>
      </w:r>
    </w:p>
    <w:p w14:paraId="71E8B1D6" w14:textId="77777777" w:rsidR="00822F4C" w:rsidRPr="0091766D" w:rsidRDefault="00822F4C" w:rsidP="003F4195">
      <w:pPr>
        <w:pStyle w:val="affffa"/>
        <w:numPr>
          <w:ilvl w:val="0"/>
          <w:numId w:val="17"/>
        </w:numPr>
        <w:ind w:left="0" w:firstLine="709"/>
        <w:jc w:val="both"/>
        <w:rPr>
          <w:rFonts w:ascii="Times New Roman" w:hAnsi="Times New Roman"/>
          <w:color w:val="000000"/>
          <w:sz w:val="28"/>
          <w:szCs w:val="28"/>
        </w:rPr>
      </w:pPr>
      <w:r w:rsidRPr="0091766D">
        <w:rPr>
          <w:rFonts w:ascii="Times New Roman" w:hAnsi="Times New Roman"/>
          <w:color w:val="000000"/>
          <w:sz w:val="28"/>
          <w:szCs w:val="28"/>
        </w:rPr>
        <w:t>Мониторинг состояния транспортных средств. Навигационные системы автотранспорта.</w:t>
      </w:r>
    </w:p>
    <w:p w14:paraId="06FB464C" w14:textId="77777777" w:rsidR="00822F4C" w:rsidRPr="0091766D" w:rsidRDefault="00822F4C" w:rsidP="003F4195">
      <w:pPr>
        <w:pStyle w:val="affffa"/>
        <w:numPr>
          <w:ilvl w:val="0"/>
          <w:numId w:val="17"/>
        </w:numPr>
        <w:ind w:left="0" w:firstLine="709"/>
        <w:jc w:val="both"/>
        <w:rPr>
          <w:rFonts w:ascii="Times New Roman" w:hAnsi="Times New Roman"/>
          <w:color w:val="000000"/>
          <w:sz w:val="28"/>
          <w:szCs w:val="28"/>
        </w:rPr>
      </w:pPr>
      <w:r w:rsidRPr="0091766D">
        <w:rPr>
          <w:rFonts w:ascii="Times New Roman" w:hAnsi="Times New Roman"/>
          <w:color w:val="000000"/>
          <w:sz w:val="28"/>
          <w:szCs w:val="28"/>
        </w:rPr>
        <w:t xml:space="preserve">Изучение особенностей работы с тахографом (Атол, Штрих-М, </w:t>
      </w:r>
      <w:r w:rsidRPr="0091766D">
        <w:rPr>
          <w:rFonts w:ascii="Times New Roman" w:hAnsi="Times New Roman"/>
          <w:color w:val="000000"/>
          <w:sz w:val="28"/>
          <w:szCs w:val="28"/>
          <w:lang w:val="en-US"/>
        </w:rPr>
        <w:t>VDO</w:t>
      </w:r>
      <w:r w:rsidRPr="0091766D">
        <w:rPr>
          <w:rFonts w:ascii="Times New Roman" w:hAnsi="Times New Roman"/>
          <w:color w:val="000000"/>
          <w:sz w:val="28"/>
          <w:szCs w:val="28"/>
        </w:rPr>
        <w:t xml:space="preserve">): активация тахографа; калибровка тахографа, мониторинг состояния транспортных средств, предрейсовый осмотр и проверка тахографа. </w:t>
      </w:r>
    </w:p>
    <w:p w14:paraId="70C48648" w14:textId="77777777" w:rsidR="00822F4C" w:rsidRPr="0091766D" w:rsidRDefault="00822F4C" w:rsidP="003F4195">
      <w:pPr>
        <w:pStyle w:val="affffa"/>
        <w:numPr>
          <w:ilvl w:val="0"/>
          <w:numId w:val="17"/>
        </w:numPr>
        <w:ind w:left="0" w:firstLine="709"/>
        <w:jc w:val="both"/>
        <w:rPr>
          <w:rFonts w:ascii="Times New Roman" w:hAnsi="Times New Roman"/>
          <w:color w:val="000000"/>
          <w:sz w:val="28"/>
          <w:szCs w:val="28"/>
        </w:rPr>
      </w:pPr>
      <w:r w:rsidRPr="0091766D">
        <w:rPr>
          <w:rFonts w:ascii="Times New Roman" w:hAnsi="Times New Roman"/>
          <w:color w:val="000000"/>
          <w:sz w:val="28"/>
          <w:szCs w:val="28"/>
        </w:rPr>
        <w:t>Автоматизация контроля работы автобусов, слежения за грузами. Методы восстановления трассы движения транспортного средства. Трекеры: назначение, особенности установки и использование</w:t>
      </w:r>
    </w:p>
    <w:p w14:paraId="3E606C98" w14:textId="77777777" w:rsidR="00822F4C" w:rsidRPr="0091766D" w:rsidRDefault="00822F4C" w:rsidP="003F4195">
      <w:pPr>
        <w:pStyle w:val="affffa"/>
        <w:numPr>
          <w:ilvl w:val="0"/>
          <w:numId w:val="17"/>
        </w:numPr>
        <w:ind w:left="0" w:firstLine="709"/>
        <w:jc w:val="both"/>
        <w:rPr>
          <w:rFonts w:ascii="Times New Roman" w:hAnsi="Times New Roman"/>
          <w:color w:val="000000"/>
          <w:sz w:val="28"/>
          <w:szCs w:val="28"/>
        </w:rPr>
      </w:pPr>
      <w:r w:rsidRPr="0091766D">
        <w:rPr>
          <w:rFonts w:ascii="Times New Roman" w:hAnsi="Times New Roman"/>
          <w:color w:val="000000"/>
          <w:sz w:val="28"/>
          <w:szCs w:val="28"/>
        </w:rPr>
        <w:t>Навигационные системы автотранспорта. Особенности настройки и управления навигатором. Использования мобильных навигационных систем «2ГИС», «Яндекс карты».</w:t>
      </w:r>
    </w:p>
    <w:p w14:paraId="16B24872" w14:textId="77777777" w:rsidR="005F0129" w:rsidRPr="0091766D" w:rsidRDefault="005F0129" w:rsidP="003F4195">
      <w:pPr>
        <w:ind w:firstLine="709"/>
        <w:jc w:val="both"/>
        <w:rPr>
          <w:rFonts w:ascii="Times New Roman" w:hAnsi="Times New Roman" w:cs="Times New Roman"/>
          <w:b/>
          <w:sz w:val="28"/>
          <w:szCs w:val="28"/>
        </w:rPr>
      </w:pPr>
      <w:bookmarkStart w:id="111" w:name="_Toc105702849"/>
      <w:bookmarkStart w:id="112" w:name="_Toc105703295"/>
      <w:bookmarkStart w:id="113" w:name="_Toc126004126"/>
      <w:bookmarkStart w:id="114" w:name="_Toc126335290"/>
    </w:p>
    <w:p w14:paraId="1432E78D" w14:textId="3C68AC99" w:rsidR="00822F4C" w:rsidRPr="0091766D" w:rsidRDefault="00822F4C" w:rsidP="00822F4C">
      <w:pPr>
        <w:jc w:val="both"/>
        <w:rPr>
          <w:rFonts w:ascii="Times New Roman" w:hAnsi="Times New Roman" w:cs="Times New Roman"/>
          <w:b/>
          <w:sz w:val="28"/>
          <w:szCs w:val="28"/>
        </w:rPr>
      </w:pPr>
      <w:r w:rsidRPr="0091766D">
        <w:rPr>
          <w:rFonts w:ascii="Times New Roman" w:hAnsi="Times New Roman" w:cs="Times New Roman"/>
          <w:b/>
          <w:sz w:val="28"/>
          <w:szCs w:val="28"/>
        </w:rPr>
        <w:t xml:space="preserve">5.2 Тестовые задания </w:t>
      </w:r>
      <w:bookmarkEnd w:id="111"/>
      <w:bookmarkEnd w:id="112"/>
      <w:bookmarkEnd w:id="113"/>
      <w:bookmarkEnd w:id="114"/>
    </w:p>
    <w:p w14:paraId="7FE9C803" w14:textId="77777777" w:rsidR="00822F4C" w:rsidRPr="0091766D" w:rsidRDefault="00822F4C" w:rsidP="00822F4C">
      <w:pPr>
        <w:jc w:val="both"/>
        <w:rPr>
          <w:rFonts w:ascii="Times New Roman" w:hAnsi="Times New Roman" w:cs="Times New Roman"/>
          <w:sz w:val="28"/>
          <w:szCs w:val="28"/>
          <w:u w:val="single"/>
          <w:lang w:eastAsia="en-US"/>
        </w:rPr>
      </w:pPr>
      <w:r w:rsidRPr="0091766D">
        <w:rPr>
          <w:rFonts w:ascii="Times New Roman" w:hAnsi="Times New Roman" w:cs="Times New Roman"/>
          <w:sz w:val="28"/>
          <w:szCs w:val="28"/>
          <w:u w:val="single"/>
          <w:lang w:eastAsia="en-US"/>
        </w:rPr>
        <w:t>Тесты</w:t>
      </w:r>
    </w:p>
    <w:p w14:paraId="46AB1958"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bCs/>
          <w:sz w:val="28"/>
          <w:szCs w:val="28"/>
        </w:rPr>
        <w:t>(если правильный код состоит из двух и более цифр, значит при ответе следует выбрать несколько фраз)</w:t>
      </w:r>
    </w:p>
    <w:p w14:paraId="2CF8215B" w14:textId="77777777" w:rsidR="00822F4C" w:rsidRPr="0091766D" w:rsidRDefault="00822F4C" w:rsidP="00822F4C">
      <w:pPr>
        <w:jc w:val="both"/>
        <w:rPr>
          <w:rFonts w:ascii="Times New Roman" w:hAnsi="Times New Roman" w:cs="Times New Roman"/>
          <w:b/>
          <w:bCs/>
          <w:color w:val="0000FF"/>
          <w:sz w:val="28"/>
          <w:szCs w:val="28"/>
        </w:rPr>
      </w:pPr>
      <w:r w:rsidRPr="0091766D">
        <w:rPr>
          <w:rFonts w:ascii="Times New Roman" w:hAnsi="Times New Roman" w:cs="Times New Roman"/>
          <w:b/>
          <w:bCs/>
          <w:color w:val="0000FF"/>
          <w:sz w:val="28"/>
          <w:szCs w:val="28"/>
        </w:rPr>
        <w:t xml:space="preserve">Вопрос № </w:t>
      </w:r>
      <w:r w:rsidRPr="0091766D">
        <w:rPr>
          <w:rFonts w:ascii="Times New Roman" w:hAnsi="Times New Roman" w:cs="Times New Roman"/>
          <w:b/>
          <w:bCs/>
          <w:color w:val="0000FF"/>
          <w:sz w:val="28"/>
          <w:szCs w:val="28"/>
          <w:lang w:val="x-none"/>
        </w:rPr>
        <w:t>1</w:t>
      </w:r>
      <w:r w:rsidRPr="0091766D">
        <w:rPr>
          <w:rFonts w:ascii="Times New Roman" w:hAnsi="Times New Roman" w:cs="Times New Roman"/>
          <w:b/>
          <w:bCs/>
          <w:color w:val="0000FF"/>
          <w:sz w:val="28"/>
          <w:szCs w:val="28"/>
        </w:rPr>
        <w:t xml:space="preserve">.  </w:t>
      </w:r>
      <w:r w:rsidRPr="0091766D">
        <w:rPr>
          <w:rFonts w:ascii="Times New Roman" w:hAnsi="Times New Roman" w:cs="Times New Roman"/>
          <w:color w:val="0000FF"/>
          <w:sz w:val="28"/>
          <w:szCs w:val="28"/>
          <w:lang w:val="x-none"/>
        </w:rPr>
        <w:t>Порядок использования команды "Поиск решения" с NormCad после предварительного расчета  состоит из следующих действий ...</w:t>
      </w:r>
      <w:r w:rsidRPr="0091766D">
        <w:rPr>
          <w:rFonts w:ascii="Times New Roman" w:hAnsi="Times New Roman" w:cs="Times New Roman"/>
          <w:b/>
          <w:bCs/>
          <w:color w:val="0000FF"/>
          <w:sz w:val="28"/>
          <w:szCs w:val="28"/>
        </w:rPr>
        <w:t xml:space="preserve"> </w:t>
      </w:r>
    </w:p>
    <w:p w14:paraId="46247879" w14:textId="77777777" w:rsidR="00822F4C" w:rsidRPr="0091766D" w:rsidRDefault="00822F4C" w:rsidP="00822F4C">
      <w:pPr>
        <w:jc w:val="both"/>
        <w:rPr>
          <w:rFonts w:ascii="Times New Roman" w:hAnsi="Times New Roman" w:cs="Times New Roman"/>
          <w:b/>
          <w:bCs/>
          <w:color w:val="0000FF"/>
          <w:sz w:val="28"/>
          <w:szCs w:val="28"/>
        </w:rPr>
      </w:pPr>
      <w:r w:rsidRPr="0091766D">
        <w:rPr>
          <w:rFonts w:ascii="Times New Roman" w:hAnsi="Times New Roman" w:cs="Times New Roman"/>
          <w:b/>
          <w:bCs/>
          <w:color w:val="0000FF"/>
          <w:sz w:val="28"/>
          <w:szCs w:val="28"/>
        </w:rPr>
        <w:t>(</w:t>
      </w:r>
      <w:r w:rsidRPr="0091766D">
        <w:rPr>
          <w:rFonts w:ascii="Times New Roman" w:hAnsi="Times New Roman" w:cs="Times New Roman"/>
          <w:i/>
          <w:iCs/>
          <w:color w:val="0000FF"/>
          <w:sz w:val="28"/>
          <w:szCs w:val="28"/>
        </w:rPr>
        <w:t>Правильный код</w:t>
      </w:r>
      <w:r w:rsidRPr="0091766D">
        <w:rPr>
          <w:rFonts w:ascii="Times New Roman" w:hAnsi="Times New Roman" w:cs="Times New Roman"/>
          <w:b/>
          <w:bCs/>
          <w:color w:val="0000FF"/>
          <w:sz w:val="28"/>
          <w:szCs w:val="28"/>
        </w:rPr>
        <w:t xml:space="preserve"> – </w:t>
      </w:r>
      <w:r w:rsidRPr="0091766D">
        <w:rPr>
          <w:rFonts w:ascii="Times New Roman" w:hAnsi="Times New Roman" w:cs="Times New Roman"/>
          <w:b/>
          <w:bCs/>
          <w:color w:val="0000FF"/>
          <w:sz w:val="28"/>
          <w:szCs w:val="28"/>
          <w:lang w:val="x-none"/>
        </w:rPr>
        <w:t>0123</w:t>
      </w:r>
      <w:r w:rsidRPr="0091766D">
        <w:rPr>
          <w:rFonts w:ascii="Times New Roman" w:hAnsi="Times New Roman" w:cs="Times New Roman"/>
          <w:b/>
          <w:bCs/>
          <w:color w:val="0000FF"/>
          <w:sz w:val="28"/>
          <w:szCs w:val="28"/>
        </w:rPr>
        <w:t xml:space="preserve">* ) </w:t>
      </w:r>
    </w:p>
    <w:p w14:paraId="002EA0B0" w14:textId="77777777" w:rsidR="00822F4C" w:rsidRPr="0091766D" w:rsidRDefault="00822F4C" w:rsidP="00822F4C">
      <w:pPr>
        <w:jc w:val="both"/>
        <w:rPr>
          <w:rFonts w:ascii="Times New Roman" w:hAnsi="Times New Roman" w:cs="Times New Roman"/>
          <w:color w:val="0000FF"/>
          <w:sz w:val="28"/>
          <w:szCs w:val="28"/>
        </w:rPr>
      </w:pPr>
      <w:r w:rsidRPr="0091766D">
        <w:rPr>
          <w:rFonts w:ascii="Times New Roman" w:hAnsi="Times New Roman" w:cs="Times New Roman"/>
          <w:color w:val="0000FF"/>
          <w:sz w:val="28"/>
          <w:szCs w:val="28"/>
        </w:rPr>
        <w:t>0.</w:t>
      </w:r>
      <w:r w:rsidRPr="0091766D">
        <w:rPr>
          <w:rFonts w:ascii="Times New Roman" w:hAnsi="Times New Roman" w:cs="Times New Roman"/>
          <w:color w:val="0000FF"/>
          <w:sz w:val="28"/>
          <w:szCs w:val="28"/>
          <w:lang w:val="x-none"/>
        </w:rPr>
        <w:t>Выполнить расчет, при котором все условия выполняются, с большим запасом;</w:t>
      </w:r>
      <w:r w:rsidRPr="0091766D">
        <w:rPr>
          <w:rFonts w:ascii="Times New Roman" w:hAnsi="Times New Roman" w:cs="Times New Roman"/>
          <w:color w:val="0000FF"/>
          <w:sz w:val="28"/>
          <w:szCs w:val="28"/>
        </w:rPr>
        <w:t xml:space="preserve">   </w:t>
      </w:r>
    </w:p>
    <w:p w14:paraId="17D7348A" w14:textId="77777777" w:rsidR="00822F4C" w:rsidRPr="0091766D" w:rsidRDefault="00822F4C" w:rsidP="00822F4C">
      <w:pPr>
        <w:jc w:val="both"/>
        <w:rPr>
          <w:rFonts w:ascii="Times New Roman" w:hAnsi="Times New Roman" w:cs="Times New Roman"/>
          <w:color w:val="0000FF"/>
          <w:sz w:val="28"/>
          <w:szCs w:val="28"/>
        </w:rPr>
      </w:pPr>
      <w:r w:rsidRPr="0091766D">
        <w:rPr>
          <w:rFonts w:ascii="Times New Roman" w:hAnsi="Times New Roman" w:cs="Times New Roman"/>
          <w:color w:val="0000FF"/>
          <w:sz w:val="28"/>
          <w:szCs w:val="28"/>
        </w:rPr>
        <w:t>1.</w:t>
      </w:r>
      <w:r w:rsidRPr="0091766D">
        <w:rPr>
          <w:rFonts w:ascii="Times New Roman" w:hAnsi="Times New Roman" w:cs="Times New Roman"/>
          <w:color w:val="0000FF"/>
          <w:sz w:val="28"/>
          <w:szCs w:val="28"/>
          <w:lang w:val="x-none"/>
        </w:rPr>
        <w:t>Выделить в начале отчета искомую переменную;</w:t>
      </w:r>
      <w:r w:rsidRPr="0091766D">
        <w:rPr>
          <w:rFonts w:ascii="Times New Roman" w:hAnsi="Times New Roman" w:cs="Times New Roman"/>
          <w:color w:val="0000FF"/>
          <w:sz w:val="28"/>
          <w:szCs w:val="28"/>
        </w:rPr>
        <w:t xml:space="preserve">   </w:t>
      </w:r>
    </w:p>
    <w:p w14:paraId="3607593E" w14:textId="77777777" w:rsidR="00822F4C" w:rsidRPr="0091766D" w:rsidRDefault="00822F4C" w:rsidP="00822F4C">
      <w:pPr>
        <w:jc w:val="both"/>
        <w:outlineLvl w:val="0"/>
        <w:rPr>
          <w:rFonts w:ascii="Times New Roman" w:hAnsi="Times New Roman" w:cs="Times New Roman"/>
          <w:color w:val="0000FF"/>
          <w:sz w:val="28"/>
          <w:szCs w:val="28"/>
        </w:rPr>
      </w:pPr>
      <w:bookmarkStart w:id="115" w:name="_Toc126004128"/>
      <w:bookmarkStart w:id="116" w:name="_Toc126335292"/>
      <w:r w:rsidRPr="0091766D">
        <w:rPr>
          <w:rFonts w:ascii="Times New Roman" w:hAnsi="Times New Roman" w:cs="Times New Roman"/>
          <w:color w:val="0000FF"/>
          <w:sz w:val="28"/>
          <w:szCs w:val="28"/>
        </w:rPr>
        <w:t>2.</w:t>
      </w:r>
      <w:r w:rsidRPr="0091766D">
        <w:rPr>
          <w:rFonts w:ascii="Times New Roman" w:hAnsi="Times New Roman" w:cs="Times New Roman"/>
          <w:color w:val="0000FF"/>
          <w:sz w:val="28"/>
          <w:szCs w:val="28"/>
          <w:lang w:val="x-none"/>
        </w:rPr>
        <w:t>Нажать кнопку "Поиск решения"</w:t>
      </w:r>
      <w:bookmarkEnd w:id="115"/>
      <w:bookmarkEnd w:id="116"/>
      <w:r w:rsidRPr="0091766D">
        <w:rPr>
          <w:rFonts w:ascii="Times New Roman" w:hAnsi="Times New Roman" w:cs="Times New Roman"/>
          <w:color w:val="0000FF"/>
          <w:sz w:val="28"/>
          <w:szCs w:val="28"/>
        </w:rPr>
        <w:t xml:space="preserve">   </w:t>
      </w:r>
    </w:p>
    <w:p w14:paraId="52F76FD4" w14:textId="77777777" w:rsidR="00822F4C" w:rsidRPr="0091766D" w:rsidRDefault="00822F4C" w:rsidP="00822F4C">
      <w:pPr>
        <w:jc w:val="both"/>
        <w:rPr>
          <w:rFonts w:ascii="Times New Roman" w:hAnsi="Times New Roman" w:cs="Times New Roman"/>
          <w:color w:val="0000FF"/>
          <w:sz w:val="28"/>
          <w:szCs w:val="28"/>
        </w:rPr>
      </w:pPr>
      <w:r w:rsidRPr="0091766D">
        <w:rPr>
          <w:rFonts w:ascii="Times New Roman" w:hAnsi="Times New Roman" w:cs="Times New Roman"/>
          <w:color w:val="0000FF"/>
          <w:sz w:val="28"/>
          <w:szCs w:val="28"/>
        </w:rPr>
        <w:t>3.</w:t>
      </w:r>
      <w:r w:rsidRPr="0091766D">
        <w:rPr>
          <w:rFonts w:ascii="Times New Roman" w:hAnsi="Times New Roman" w:cs="Times New Roman"/>
          <w:color w:val="0000FF"/>
          <w:sz w:val="28"/>
          <w:szCs w:val="28"/>
          <w:lang w:val="x-none"/>
        </w:rPr>
        <w:t>Установить "Диапазон значений", "Точность поиска" и максимальное количество этапов поиска решения;</w:t>
      </w:r>
      <w:r w:rsidRPr="0091766D">
        <w:rPr>
          <w:rFonts w:ascii="Times New Roman" w:hAnsi="Times New Roman" w:cs="Times New Roman"/>
          <w:color w:val="0000FF"/>
          <w:sz w:val="28"/>
          <w:szCs w:val="28"/>
        </w:rPr>
        <w:t xml:space="preserve">   </w:t>
      </w:r>
    </w:p>
    <w:p w14:paraId="3BA01546" w14:textId="77777777" w:rsidR="00822F4C" w:rsidRPr="0091766D" w:rsidRDefault="00822F4C" w:rsidP="00822F4C">
      <w:pPr>
        <w:jc w:val="both"/>
        <w:rPr>
          <w:rFonts w:ascii="Times New Roman" w:hAnsi="Times New Roman" w:cs="Times New Roman"/>
          <w:b/>
          <w:bCs/>
          <w:sz w:val="28"/>
          <w:szCs w:val="28"/>
        </w:rPr>
      </w:pPr>
      <w:r w:rsidRPr="0091766D">
        <w:rPr>
          <w:rFonts w:ascii="Times New Roman" w:hAnsi="Times New Roman" w:cs="Times New Roman"/>
          <w:b/>
          <w:bCs/>
          <w:sz w:val="28"/>
          <w:szCs w:val="28"/>
        </w:rPr>
        <w:t xml:space="preserve">Вопрос № </w:t>
      </w:r>
      <w:r w:rsidRPr="0091766D">
        <w:rPr>
          <w:rFonts w:ascii="Times New Roman" w:hAnsi="Times New Roman" w:cs="Times New Roman"/>
          <w:b/>
          <w:bCs/>
          <w:sz w:val="28"/>
          <w:szCs w:val="28"/>
          <w:lang w:val="x-none"/>
        </w:rPr>
        <w:t>2</w:t>
      </w:r>
      <w:r w:rsidRPr="0091766D">
        <w:rPr>
          <w:rFonts w:ascii="Times New Roman" w:hAnsi="Times New Roman" w:cs="Times New Roman"/>
          <w:b/>
          <w:bCs/>
          <w:sz w:val="28"/>
          <w:szCs w:val="28"/>
        </w:rPr>
        <w:t xml:space="preserve">.  </w:t>
      </w:r>
      <w:r w:rsidRPr="0091766D">
        <w:rPr>
          <w:rFonts w:ascii="Times New Roman" w:hAnsi="Times New Roman" w:cs="Times New Roman"/>
          <w:sz w:val="28"/>
          <w:szCs w:val="28"/>
          <w:lang w:val="x-none"/>
        </w:rPr>
        <w:t>При выполнении расчетов с помощью NormCad следует ...</w:t>
      </w:r>
      <w:r w:rsidRPr="0091766D">
        <w:rPr>
          <w:rFonts w:ascii="Times New Roman" w:hAnsi="Times New Roman" w:cs="Times New Roman"/>
          <w:b/>
          <w:bCs/>
          <w:sz w:val="28"/>
          <w:szCs w:val="28"/>
        </w:rPr>
        <w:t xml:space="preserve"> </w:t>
      </w:r>
    </w:p>
    <w:p w14:paraId="075CFF2A" w14:textId="77777777" w:rsidR="00822F4C" w:rsidRPr="0091766D" w:rsidRDefault="00822F4C" w:rsidP="00822F4C">
      <w:pPr>
        <w:jc w:val="both"/>
        <w:rPr>
          <w:rFonts w:ascii="Times New Roman" w:hAnsi="Times New Roman" w:cs="Times New Roman"/>
          <w:b/>
          <w:bCs/>
          <w:sz w:val="28"/>
          <w:szCs w:val="28"/>
        </w:rPr>
      </w:pPr>
      <w:r w:rsidRPr="0091766D">
        <w:rPr>
          <w:rFonts w:ascii="Times New Roman" w:hAnsi="Times New Roman" w:cs="Times New Roman"/>
          <w:b/>
          <w:bCs/>
          <w:sz w:val="28"/>
          <w:szCs w:val="28"/>
        </w:rPr>
        <w:t>(</w:t>
      </w:r>
      <w:r w:rsidRPr="0091766D">
        <w:rPr>
          <w:rFonts w:ascii="Times New Roman" w:hAnsi="Times New Roman" w:cs="Times New Roman"/>
          <w:i/>
          <w:iCs/>
          <w:sz w:val="28"/>
          <w:szCs w:val="28"/>
        </w:rPr>
        <w:t>Правильный код</w:t>
      </w:r>
      <w:r w:rsidRPr="0091766D">
        <w:rPr>
          <w:rFonts w:ascii="Times New Roman" w:hAnsi="Times New Roman" w:cs="Times New Roman"/>
          <w:b/>
          <w:bCs/>
          <w:sz w:val="28"/>
          <w:szCs w:val="28"/>
        </w:rPr>
        <w:t xml:space="preserve"> – </w:t>
      </w:r>
      <w:r w:rsidRPr="0091766D">
        <w:rPr>
          <w:rFonts w:ascii="Times New Roman" w:hAnsi="Times New Roman" w:cs="Times New Roman"/>
          <w:b/>
          <w:bCs/>
          <w:sz w:val="28"/>
          <w:szCs w:val="28"/>
          <w:lang w:val="x-none"/>
        </w:rPr>
        <w:t>012</w:t>
      </w:r>
      <w:r w:rsidRPr="0091766D">
        <w:rPr>
          <w:rFonts w:ascii="Times New Roman" w:hAnsi="Times New Roman" w:cs="Times New Roman"/>
          <w:b/>
          <w:bCs/>
          <w:sz w:val="28"/>
          <w:szCs w:val="28"/>
        </w:rPr>
        <w:t xml:space="preserve">* ) </w:t>
      </w:r>
    </w:p>
    <w:p w14:paraId="15B5B4D8"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0.</w:t>
      </w:r>
      <w:r w:rsidRPr="0091766D">
        <w:rPr>
          <w:rFonts w:ascii="Times New Roman" w:hAnsi="Times New Roman" w:cs="Times New Roman"/>
          <w:sz w:val="28"/>
          <w:szCs w:val="28"/>
          <w:lang w:val="x-none"/>
        </w:rPr>
        <w:t>В окне менеджера NormCad выбрать пункт "Новый расчет"</w:t>
      </w:r>
      <w:r w:rsidRPr="0091766D">
        <w:rPr>
          <w:rFonts w:ascii="Times New Roman" w:hAnsi="Times New Roman" w:cs="Times New Roman"/>
          <w:sz w:val="28"/>
          <w:szCs w:val="28"/>
        </w:rPr>
        <w:t xml:space="preserve">   </w:t>
      </w:r>
    </w:p>
    <w:p w14:paraId="76E779FD"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1.</w:t>
      </w:r>
      <w:r w:rsidRPr="0091766D">
        <w:rPr>
          <w:rFonts w:ascii="Times New Roman" w:hAnsi="Times New Roman" w:cs="Times New Roman"/>
          <w:sz w:val="28"/>
          <w:szCs w:val="28"/>
          <w:lang w:val="x-none"/>
        </w:rPr>
        <w:t>Выбрать нужное задание, например ""Расчет грузовых винтов"</w:t>
      </w:r>
      <w:r w:rsidRPr="0091766D">
        <w:rPr>
          <w:rFonts w:ascii="Times New Roman" w:hAnsi="Times New Roman" w:cs="Times New Roman"/>
          <w:sz w:val="28"/>
          <w:szCs w:val="28"/>
        </w:rPr>
        <w:t xml:space="preserve">   </w:t>
      </w:r>
    </w:p>
    <w:p w14:paraId="293FCF9B" w14:textId="77777777" w:rsidR="00822F4C" w:rsidRPr="0091766D" w:rsidRDefault="00822F4C" w:rsidP="00822F4C">
      <w:pPr>
        <w:jc w:val="both"/>
        <w:outlineLvl w:val="0"/>
        <w:rPr>
          <w:rFonts w:ascii="Times New Roman" w:hAnsi="Times New Roman" w:cs="Times New Roman"/>
          <w:sz w:val="28"/>
          <w:szCs w:val="28"/>
        </w:rPr>
      </w:pPr>
      <w:bookmarkStart w:id="117" w:name="_Toc126004129"/>
      <w:bookmarkStart w:id="118" w:name="_Toc126335293"/>
      <w:r w:rsidRPr="0091766D">
        <w:rPr>
          <w:rFonts w:ascii="Times New Roman" w:hAnsi="Times New Roman" w:cs="Times New Roman"/>
          <w:sz w:val="28"/>
          <w:szCs w:val="28"/>
        </w:rPr>
        <w:t>2.</w:t>
      </w:r>
      <w:r w:rsidRPr="0091766D">
        <w:rPr>
          <w:rFonts w:ascii="Times New Roman" w:hAnsi="Times New Roman" w:cs="Times New Roman"/>
          <w:sz w:val="28"/>
          <w:szCs w:val="28"/>
          <w:lang w:val="x-none"/>
        </w:rPr>
        <w:t>Последовательно ввести требуемые для расчета данные</w:t>
      </w:r>
      <w:bookmarkEnd w:id="117"/>
      <w:bookmarkEnd w:id="118"/>
      <w:r w:rsidRPr="0091766D">
        <w:rPr>
          <w:rFonts w:ascii="Times New Roman" w:hAnsi="Times New Roman" w:cs="Times New Roman"/>
          <w:sz w:val="28"/>
          <w:szCs w:val="28"/>
        </w:rPr>
        <w:t xml:space="preserve">   </w:t>
      </w:r>
    </w:p>
    <w:p w14:paraId="100C27FB"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3.</w:t>
      </w:r>
      <w:r w:rsidRPr="0091766D">
        <w:rPr>
          <w:rFonts w:ascii="Times New Roman" w:hAnsi="Times New Roman" w:cs="Times New Roman"/>
          <w:sz w:val="28"/>
          <w:szCs w:val="28"/>
          <w:lang w:val="x-none"/>
        </w:rPr>
        <w:t>В окне менеджера NormCad выбрать пункт "Создать задание"</w:t>
      </w:r>
      <w:r w:rsidRPr="0091766D">
        <w:rPr>
          <w:rFonts w:ascii="Times New Roman" w:hAnsi="Times New Roman" w:cs="Times New Roman"/>
          <w:sz w:val="28"/>
          <w:szCs w:val="28"/>
        </w:rPr>
        <w:t xml:space="preserve">   </w:t>
      </w:r>
    </w:p>
    <w:p w14:paraId="20ED6532" w14:textId="77777777" w:rsidR="00822F4C" w:rsidRPr="0091766D" w:rsidRDefault="00822F4C" w:rsidP="00822F4C">
      <w:pPr>
        <w:jc w:val="both"/>
        <w:rPr>
          <w:rFonts w:ascii="Times New Roman" w:hAnsi="Times New Roman" w:cs="Times New Roman"/>
          <w:b/>
          <w:bCs/>
          <w:color w:val="0000FF"/>
          <w:sz w:val="28"/>
          <w:szCs w:val="28"/>
        </w:rPr>
      </w:pPr>
      <w:r w:rsidRPr="0091766D">
        <w:rPr>
          <w:rFonts w:ascii="Times New Roman" w:hAnsi="Times New Roman" w:cs="Times New Roman"/>
          <w:b/>
          <w:bCs/>
          <w:color w:val="0000FF"/>
          <w:sz w:val="28"/>
          <w:szCs w:val="28"/>
        </w:rPr>
        <w:t xml:space="preserve">Вопрос № </w:t>
      </w:r>
      <w:r w:rsidRPr="0091766D">
        <w:rPr>
          <w:rFonts w:ascii="Times New Roman" w:hAnsi="Times New Roman" w:cs="Times New Roman"/>
          <w:b/>
          <w:bCs/>
          <w:color w:val="0000FF"/>
          <w:sz w:val="28"/>
          <w:szCs w:val="28"/>
          <w:lang w:val="x-none"/>
        </w:rPr>
        <w:t>3</w:t>
      </w:r>
      <w:r w:rsidRPr="0091766D">
        <w:rPr>
          <w:rFonts w:ascii="Times New Roman" w:hAnsi="Times New Roman" w:cs="Times New Roman"/>
          <w:b/>
          <w:bCs/>
          <w:color w:val="0000FF"/>
          <w:sz w:val="28"/>
          <w:szCs w:val="28"/>
        </w:rPr>
        <w:t xml:space="preserve">.  </w:t>
      </w:r>
      <w:r w:rsidRPr="0091766D">
        <w:rPr>
          <w:rFonts w:ascii="Times New Roman" w:hAnsi="Times New Roman" w:cs="Times New Roman"/>
          <w:color w:val="0000FF"/>
          <w:sz w:val="28"/>
          <w:szCs w:val="28"/>
          <w:lang w:val="x-none"/>
        </w:rPr>
        <w:t>Соберите выражение для ввода данных из файла  "с:\stud\zadanie1.txt" с вектор A.</w:t>
      </w:r>
      <w:r w:rsidRPr="0091766D">
        <w:rPr>
          <w:rFonts w:ascii="Times New Roman" w:hAnsi="Times New Roman" w:cs="Times New Roman"/>
          <w:b/>
          <w:bCs/>
          <w:color w:val="0000FF"/>
          <w:sz w:val="28"/>
          <w:szCs w:val="28"/>
        </w:rPr>
        <w:t xml:space="preserve"> </w:t>
      </w:r>
    </w:p>
    <w:p w14:paraId="4E4FFAFE" w14:textId="77777777" w:rsidR="00822F4C" w:rsidRPr="0091766D" w:rsidRDefault="00822F4C" w:rsidP="00822F4C">
      <w:pPr>
        <w:jc w:val="both"/>
        <w:rPr>
          <w:rFonts w:ascii="Times New Roman" w:hAnsi="Times New Roman" w:cs="Times New Roman"/>
          <w:b/>
          <w:bCs/>
          <w:color w:val="0000FF"/>
          <w:sz w:val="28"/>
          <w:szCs w:val="28"/>
        </w:rPr>
      </w:pPr>
      <w:r w:rsidRPr="0091766D">
        <w:rPr>
          <w:rFonts w:ascii="Times New Roman" w:hAnsi="Times New Roman" w:cs="Times New Roman"/>
          <w:b/>
          <w:bCs/>
          <w:color w:val="0000FF"/>
          <w:sz w:val="28"/>
          <w:szCs w:val="28"/>
        </w:rPr>
        <w:t>(</w:t>
      </w:r>
      <w:r w:rsidRPr="0091766D">
        <w:rPr>
          <w:rFonts w:ascii="Times New Roman" w:hAnsi="Times New Roman" w:cs="Times New Roman"/>
          <w:i/>
          <w:iCs/>
          <w:color w:val="0000FF"/>
          <w:sz w:val="28"/>
          <w:szCs w:val="28"/>
        </w:rPr>
        <w:t>Правильный код</w:t>
      </w:r>
      <w:r w:rsidRPr="0091766D">
        <w:rPr>
          <w:rFonts w:ascii="Times New Roman" w:hAnsi="Times New Roman" w:cs="Times New Roman"/>
          <w:b/>
          <w:bCs/>
          <w:color w:val="0000FF"/>
          <w:sz w:val="28"/>
          <w:szCs w:val="28"/>
        </w:rPr>
        <w:t xml:space="preserve"> – </w:t>
      </w:r>
      <w:r w:rsidRPr="0091766D">
        <w:rPr>
          <w:rFonts w:ascii="Times New Roman" w:hAnsi="Times New Roman" w:cs="Times New Roman"/>
          <w:b/>
          <w:bCs/>
          <w:color w:val="0000FF"/>
          <w:sz w:val="28"/>
          <w:szCs w:val="28"/>
          <w:lang w:val="x-none"/>
        </w:rPr>
        <w:t>50123</w:t>
      </w:r>
      <w:r w:rsidRPr="0091766D">
        <w:rPr>
          <w:rFonts w:ascii="Times New Roman" w:hAnsi="Times New Roman" w:cs="Times New Roman"/>
          <w:b/>
          <w:bCs/>
          <w:color w:val="0000FF"/>
          <w:sz w:val="28"/>
          <w:szCs w:val="28"/>
        </w:rPr>
        <w:t xml:space="preserve">* ) </w:t>
      </w:r>
    </w:p>
    <w:p w14:paraId="6D5CB537" w14:textId="77777777" w:rsidR="00822F4C" w:rsidRPr="0091766D" w:rsidRDefault="00822F4C" w:rsidP="00822F4C">
      <w:pPr>
        <w:jc w:val="both"/>
        <w:rPr>
          <w:rFonts w:ascii="Times New Roman" w:hAnsi="Times New Roman" w:cs="Times New Roman"/>
          <w:color w:val="0000FF"/>
          <w:sz w:val="28"/>
          <w:szCs w:val="28"/>
        </w:rPr>
      </w:pPr>
      <w:r w:rsidRPr="0091766D">
        <w:rPr>
          <w:rFonts w:ascii="Times New Roman" w:hAnsi="Times New Roman" w:cs="Times New Roman"/>
          <w:color w:val="0000FF"/>
          <w:sz w:val="28"/>
          <w:szCs w:val="28"/>
        </w:rPr>
        <w:lastRenderedPageBreak/>
        <w:t xml:space="preserve">0. </w:t>
      </w:r>
      <w:r w:rsidRPr="0091766D">
        <w:rPr>
          <w:rFonts w:ascii="Times New Roman" w:hAnsi="Times New Roman" w:cs="Times New Roman"/>
          <w:color w:val="0000FF"/>
          <w:sz w:val="28"/>
          <w:szCs w:val="28"/>
          <w:lang w:val="x-none"/>
        </w:rPr>
        <w:t>importdata</w:t>
      </w:r>
      <w:r w:rsidRPr="0091766D">
        <w:rPr>
          <w:rFonts w:ascii="Times New Roman" w:hAnsi="Times New Roman" w:cs="Times New Roman"/>
          <w:color w:val="0000FF"/>
          <w:sz w:val="28"/>
          <w:szCs w:val="28"/>
        </w:rPr>
        <w:t xml:space="preserve">   </w:t>
      </w:r>
    </w:p>
    <w:p w14:paraId="18A1021C" w14:textId="77777777" w:rsidR="00822F4C" w:rsidRPr="0091766D" w:rsidRDefault="00822F4C" w:rsidP="00822F4C">
      <w:pPr>
        <w:jc w:val="both"/>
        <w:rPr>
          <w:rFonts w:ascii="Times New Roman" w:hAnsi="Times New Roman" w:cs="Times New Roman"/>
          <w:color w:val="0000FF"/>
          <w:sz w:val="28"/>
          <w:szCs w:val="28"/>
        </w:rPr>
      </w:pPr>
      <w:r w:rsidRPr="0091766D">
        <w:rPr>
          <w:rFonts w:ascii="Times New Roman" w:hAnsi="Times New Roman" w:cs="Times New Roman"/>
          <w:color w:val="0000FF"/>
          <w:sz w:val="28"/>
          <w:szCs w:val="28"/>
        </w:rPr>
        <w:t xml:space="preserve">1. </w:t>
      </w:r>
      <w:r w:rsidRPr="0091766D">
        <w:rPr>
          <w:rFonts w:ascii="Times New Roman" w:hAnsi="Times New Roman" w:cs="Times New Roman"/>
          <w:color w:val="0000FF"/>
          <w:sz w:val="28"/>
          <w:szCs w:val="28"/>
          <w:lang w:val="x-none"/>
        </w:rPr>
        <w:t>(</w:t>
      </w:r>
      <w:r w:rsidRPr="0091766D">
        <w:rPr>
          <w:rFonts w:ascii="Times New Roman" w:hAnsi="Times New Roman" w:cs="Times New Roman"/>
          <w:color w:val="0000FF"/>
          <w:sz w:val="28"/>
          <w:szCs w:val="28"/>
        </w:rPr>
        <w:t xml:space="preserve">   </w:t>
      </w:r>
    </w:p>
    <w:p w14:paraId="73DA9AD9" w14:textId="77777777" w:rsidR="00822F4C" w:rsidRPr="0091766D" w:rsidRDefault="00822F4C" w:rsidP="00822F4C">
      <w:pPr>
        <w:jc w:val="both"/>
        <w:rPr>
          <w:rFonts w:ascii="Times New Roman" w:hAnsi="Times New Roman" w:cs="Times New Roman"/>
          <w:color w:val="0000FF"/>
          <w:sz w:val="28"/>
          <w:szCs w:val="28"/>
        </w:rPr>
      </w:pPr>
      <w:r w:rsidRPr="0091766D">
        <w:rPr>
          <w:rFonts w:ascii="Times New Roman" w:hAnsi="Times New Roman" w:cs="Times New Roman"/>
          <w:color w:val="0000FF"/>
          <w:sz w:val="28"/>
          <w:szCs w:val="28"/>
        </w:rPr>
        <w:t xml:space="preserve">2. </w:t>
      </w:r>
      <w:r w:rsidRPr="0091766D">
        <w:rPr>
          <w:rFonts w:ascii="Times New Roman" w:hAnsi="Times New Roman" w:cs="Times New Roman"/>
          <w:color w:val="0000FF"/>
          <w:sz w:val="28"/>
          <w:szCs w:val="28"/>
          <w:lang w:val="x-none"/>
        </w:rPr>
        <w:t>"с:\stud\zadanie1.txt"</w:t>
      </w:r>
      <w:r w:rsidRPr="0091766D">
        <w:rPr>
          <w:rFonts w:ascii="Times New Roman" w:hAnsi="Times New Roman" w:cs="Times New Roman"/>
          <w:color w:val="0000FF"/>
          <w:sz w:val="28"/>
          <w:szCs w:val="28"/>
        </w:rPr>
        <w:t xml:space="preserve">   </w:t>
      </w:r>
    </w:p>
    <w:p w14:paraId="24737D41" w14:textId="77777777" w:rsidR="00822F4C" w:rsidRPr="0091766D" w:rsidRDefault="00822F4C" w:rsidP="00822F4C">
      <w:pPr>
        <w:jc w:val="both"/>
        <w:rPr>
          <w:rFonts w:ascii="Times New Roman" w:hAnsi="Times New Roman" w:cs="Times New Roman"/>
          <w:color w:val="0000FF"/>
          <w:sz w:val="28"/>
          <w:szCs w:val="28"/>
          <w:lang w:val="en-US"/>
        </w:rPr>
      </w:pPr>
      <w:r w:rsidRPr="0091766D">
        <w:rPr>
          <w:rFonts w:ascii="Times New Roman" w:hAnsi="Times New Roman" w:cs="Times New Roman"/>
          <w:color w:val="0000FF"/>
          <w:sz w:val="28"/>
          <w:szCs w:val="28"/>
          <w:lang w:val="en-US"/>
        </w:rPr>
        <w:t xml:space="preserve">3. </w:t>
      </w:r>
      <w:r w:rsidRPr="0091766D">
        <w:rPr>
          <w:rFonts w:ascii="Times New Roman" w:hAnsi="Times New Roman" w:cs="Times New Roman"/>
          <w:color w:val="0000FF"/>
          <w:sz w:val="28"/>
          <w:szCs w:val="28"/>
          <w:lang w:val="x-none"/>
        </w:rPr>
        <w:t>)</w:t>
      </w:r>
      <w:r w:rsidRPr="0091766D">
        <w:rPr>
          <w:rFonts w:ascii="Times New Roman" w:hAnsi="Times New Roman" w:cs="Times New Roman"/>
          <w:color w:val="0000FF"/>
          <w:sz w:val="28"/>
          <w:szCs w:val="28"/>
          <w:lang w:val="en-US"/>
        </w:rPr>
        <w:t xml:space="preserve">   </w:t>
      </w:r>
    </w:p>
    <w:p w14:paraId="7D98FB5B" w14:textId="77777777" w:rsidR="00822F4C" w:rsidRPr="0091766D" w:rsidRDefault="00822F4C" w:rsidP="00822F4C">
      <w:pPr>
        <w:jc w:val="both"/>
        <w:rPr>
          <w:rFonts w:ascii="Times New Roman" w:hAnsi="Times New Roman" w:cs="Times New Roman"/>
          <w:color w:val="0000FF"/>
          <w:sz w:val="28"/>
          <w:szCs w:val="28"/>
          <w:lang w:val="en-US"/>
        </w:rPr>
      </w:pPr>
      <w:r w:rsidRPr="0091766D">
        <w:rPr>
          <w:rFonts w:ascii="Times New Roman" w:hAnsi="Times New Roman" w:cs="Times New Roman"/>
          <w:color w:val="0000FF"/>
          <w:sz w:val="28"/>
          <w:szCs w:val="28"/>
          <w:lang w:val="en-US"/>
        </w:rPr>
        <w:t xml:space="preserve">4. </w:t>
      </w:r>
      <w:r w:rsidRPr="0091766D">
        <w:rPr>
          <w:rFonts w:ascii="Times New Roman" w:hAnsi="Times New Roman" w:cs="Times New Roman"/>
          <w:color w:val="0000FF"/>
          <w:sz w:val="28"/>
          <w:szCs w:val="28"/>
          <w:lang w:val="x-none"/>
        </w:rPr>
        <w:t>inportdata</w:t>
      </w:r>
      <w:r w:rsidRPr="0091766D">
        <w:rPr>
          <w:rFonts w:ascii="Times New Roman" w:hAnsi="Times New Roman" w:cs="Times New Roman"/>
          <w:color w:val="0000FF"/>
          <w:sz w:val="28"/>
          <w:szCs w:val="28"/>
          <w:lang w:val="en-US"/>
        </w:rPr>
        <w:t xml:space="preserve">   </w:t>
      </w:r>
    </w:p>
    <w:p w14:paraId="70EFBC9B" w14:textId="77777777" w:rsidR="00822F4C" w:rsidRPr="0091766D" w:rsidRDefault="00822F4C" w:rsidP="00822F4C">
      <w:pPr>
        <w:jc w:val="both"/>
        <w:rPr>
          <w:rFonts w:ascii="Times New Roman" w:hAnsi="Times New Roman" w:cs="Times New Roman"/>
          <w:color w:val="0000FF"/>
          <w:sz w:val="28"/>
          <w:szCs w:val="28"/>
          <w:lang w:val="en-US"/>
        </w:rPr>
      </w:pPr>
      <w:r w:rsidRPr="0091766D">
        <w:rPr>
          <w:rFonts w:ascii="Times New Roman" w:hAnsi="Times New Roman" w:cs="Times New Roman"/>
          <w:color w:val="0000FF"/>
          <w:sz w:val="28"/>
          <w:szCs w:val="28"/>
          <w:lang w:val="en-US"/>
        </w:rPr>
        <w:t xml:space="preserve">5. </w:t>
      </w:r>
      <w:r w:rsidRPr="0091766D">
        <w:rPr>
          <w:rFonts w:ascii="Times New Roman" w:hAnsi="Times New Roman" w:cs="Times New Roman"/>
          <w:color w:val="0000FF"/>
          <w:sz w:val="28"/>
          <w:szCs w:val="28"/>
          <w:lang w:val="x-none"/>
        </w:rPr>
        <w:t>A:=</w:t>
      </w:r>
      <w:r w:rsidRPr="0091766D">
        <w:rPr>
          <w:rFonts w:ascii="Times New Roman" w:hAnsi="Times New Roman" w:cs="Times New Roman"/>
          <w:color w:val="0000FF"/>
          <w:sz w:val="28"/>
          <w:szCs w:val="28"/>
          <w:lang w:val="en-US"/>
        </w:rPr>
        <w:t xml:space="preserve">   </w:t>
      </w:r>
    </w:p>
    <w:p w14:paraId="38236B8A" w14:textId="77777777" w:rsidR="00822F4C" w:rsidRPr="0091766D" w:rsidRDefault="00822F4C" w:rsidP="00822F4C">
      <w:pPr>
        <w:jc w:val="both"/>
        <w:rPr>
          <w:rFonts w:ascii="Times New Roman" w:hAnsi="Times New Roman" w:cs="Times New Roman"/>
          <w:color w:val="0000FF"/>
          <w:sz w:val="28"/>
          <w:szCs w:val="28"/>
          <w:lang w:val="en-US"/>
        </w:rPr>
      </w:pPr>
      <w:r w:rsidRPr="0091766D">
        <w:rPr>
          <w:rFonts w:ascii="Times New Roman" w:hAnsi="Times New Roman" w:cs="Times New Roman"/>
          <w:color w:val="0000FF"/>
          <w:sz w:val="28"/>
          <w:szCs w:val="28"/>
          <w:lang w:val="en-US"/>
        </w:rPr>
        <w:t xml:space="preserve">6. </w:t>
      </w:r>
      <w:r w:rsidRPr="0091766D">
        <w:rPr>
          <w:rFonts w:ascii="Times New Roman" w:hAnsi="Times New Roman" w:cs="Times New Roman"/>
          <w:color w:val="0000FF"/>
          <w:sz w:val="28"/>
          <w:szCs w:val="28"/>
          <w:lang w:val="x-none"/>
        </w:rPr>
        <w:t>A=</w:t>
      </w:r>
      <w:r w:rsidRPr="0091766D">
        <w:rPr>
          <w:rFonts w:ascii="Times New Roman" w:hAnsi="Times New Roman" w:cs="Times New Roman"/>
          <w:color w:val="0000FF"/>
          <w:sz w:val="28"/>
          <w:szCs w:val="28"/>
          <w:lang w:val="en-US"/>
        </w:rPr>
        <w:t xml:space="preserve">   </w:t>
      </w:r>
    </w:p>
    <w:p w14:paraId="41E14FE5" w14:textId="77777777" w:rsidR="00822F4C" w:rsidRPr="0091766D" w:rsidRDefault="00822F4C" w:rsidP="00822F4C">
      <w:pPr>
        <w:jc w:val="both"/>
        <w:rPr>
          <w:rFonts w:ascii="Times New Roman" w:hAnsi="Times New Roman" w:cs="Times New Roman"/>
          <w:color w:val="0000FF"/>
          <w:sz w:val="28"/>
          <w:szCs w:val="28"/>
          <w:lang w:val="en-US"/>
        </w:rPr>
      </w:pPr>
      <w:r w:rsidRPr="0091766D">
        <w:rPr>
          <w:rFonts w:ascii="Times New Roman" w:hAnsi="Times New Roman" w:cs="Times New Roman"/>
          <w:color w:val="0000FF"/>
          <w:sz w:val="28"/>
          <w:szCs w:val="28"/>
          <w:lang w:val="en-US"/>
        </w:rPr>
        <w:t xml:space="preserve">7. </w:t>
      </w:r>
      <w:r w:rsidRPr="0091766D">
        <w:rPr>
          <w:rFonts w:ascii="Times New Roman" w:hAnsi="Times New Roman" w:cs="Times New Roman"/>
          <w:color w:val="0000FF"/>
          <w:sz w:val="28"/>
          <w:szCs w:val="28"/>
          <w:lang w:val="x-none"/>
        </w:rPr>
        <w:t>с:\stud\zadanie1.txt</w:t>
      </w:r>
      <w:r w:rsidRPr="0091766D">
        <w:rPr>
          <w:rFonts w:ascii="Times New Roman" w:hAnsi="Times New Roman" w:cs="Times New Roman"/>
          <w:color w:val="0000FF"/>
          <w:sz w:val="28"/>
          <w:szCs w:val="28"/>
          <w:lang w:val="en-US"/>
        </w:rPr>
        <w:t xml:space="preserve">   </w:t>
      </w:r>
    </w:p>
    <w:p w14:paraId="7CE3D50D" w14:textId="77777777" w:rsidR="00822F4C" w:rsidRPr="0091766D" w:rsidRDefault="00822F4C" w:rsidP="00822F4C">
      <w:pPr>
        <w:jc w:val="both"/>
        <w:rPr>
          <w:rFonts w:ascii="Times New Roman" w:hAnsi="Times New Roman" w:cs="Times New Roman"/>
          <w:b/>
          <w:bCs/>
          <w:sz w:val="28"/>
          <w:szCs w:val="28"/>
        </w:rPr>
      </w:pPr>
      <w:r w:rsidRPr="0091766D">
        <w:rPr>
          <w:rFonts w:ascii="Times New Roman" w:hAnsi="Times New Roman" w:cs="Times New Roman"/>
          <w:b/>
          <w:bCs/>
          <w:sz w:val="28"/>
          <w:szCs w:val="28"/>
        </w:rPr>
        <w:t xml:space="preserve">Вопрос № </w:t>
      </w:r>
      <w:r w:rsidRPr="0091766D">
        <w:rPr>
          <w:rFonts w:ascii="Times New Roman" w:hAnsi="Times New Roman" w:cs="Times New Roman"/>
          <w:b/>
          <w:bCs/>
          <w:sz w:val="28"/>
          <w:szCs w:val="28"/>
          <w:lang w:val="x-none"/>
        </w:rPr>
        <w:t>4</w:t>
      </w:r>
      <w:r w:rsidRPr="0091766D">
        <w:rPr>
          <w:rFonts w:ascii="Times New Roman" w:hAnsi="Times New Roman" w:cs="Times New Roman"/>
          <w:b/>
          <w:bCs/>
          <w:sz w:val="28"/>
          <w:szCs w:val="28"/>
        </w:rPr>
        <w:t xml:space="preserve">.  </w:t>
      </w:r>
      <w:r w:rsidRPr="0091766D">
        <w:rPr>
          <w:rFonts w:ascii="Times New Roman" w:hAnsi="Times New Roman" w:cs="Times New Roman"/>
          <w:sz w:val="28"/>
          <w:szCs w:val="28"/>
          <w:lang w:val="x-none"/>
        </w:rPr>
        <w:t>Каково назначение функции "augment"?</w:t>
      </w:r>
      <w:r w:rsidRPr="0091766D">
        <w:rPr>
          <w:rFonts w:ascii="Times New Roman" w:hAnsi="Times New Roman" w:cs="Times New Roman"/>
          <w:b/>
          <w:bCs/>
          <w:sz w:val="28"/>
          <w:szCs w:val="28"/>
        </w:rPr>
        <w:t xml:space="preserve"> </w:t>
      </w:r>
    </w:p>
    <w:p w14:paraId="4B714816" w14:textId="77777777" w:rsidR="00822F4C" w:rsidRPr="0091766D" w:rsidRDefault="00822F4C" w:rsidP="00822F4C">
      <w:pPr>
        <w:jc w:val="both"/>
        <w:rPr>
          <w:rFonts w:ascii="Times New Roman" w:hAnsi="Times New Roman" w:cs="Times New Roman"/>
          <w:b/>
          <w:bCs/>
          <w:sz w:val="28"/>
          <w:szCs w:val="28"/>
        </w:rPr>
      </w:pPr>
      <w:r w:rsidRPr="0091766D">
        <w:rPr>
          <w:rFonts w:ascii="Times New Roman" w:hAnsi="Times New Roman" w:cs="Times New Roman"/>
          <w:b/>
          <w:bCs/>
          <w:sz w:val="28"/>
          <w:szCs w:val="28"/>
        </w:rPr>
        <w:t>(</w:t>
      </w:r>
      <w:r w:rsidRPr="0091766D">
        <w:rPr>
          <w:rFonts w:ascii="Times New Roman" w:hAnsi="Times New Roman" w:cs="Times New Roman"/>
          <w:i/>
          <w:iCs/>
          <w:sz w:val="28"/>
          <w:szCs w:val="28"/>
        </w:rPr>
        <w:t>Правильный код</w:t>
      </w:r>
      <w:r w:rsidRPr="0091766D">
        <w:rPr>
          <w:rFonts w:ascii="Times New Roman" w:hAnsi="Times New Roman" w:cs="Times New Roman"/>
          <w:b/>
          <w:bCs/>
          <w:sz w:val="28"/>
          <w:szCs w:val="28"/>
        </w:rPr>
        <w:t xml:space="preserve"> – </w:t>
      </w:r>
      <w:r w:rsidRPr="0091766D">
        <w:rPr>
          <w:rFonts w:ascii="Times New Roman" w:hAnsi="Times New Roman" w:cs="Times New Roman"/>
          <w:b/>
          <w:bCs/>
          <w:sz w:val="28"/>
          <w:szCs w:val="28"/>
          <w:lang w:val="x-none"/>
        </w:rPr>
        <w:t>01</w:t>
      </w:r>
      <w:r w:rsidRPr="0091766D">
        <w:rPr>
          <w:rFonts w:ascii="Times New Roman" w:hAnsi="Times New Roman" w:cs="Times New Roman"/>
          <w:b/>
          <w:bCs/>
          <w:sz w:val="28"/>
          <w:szCs w:val="28"/>
        </w:rPr>
        <w:t xml:space="preserve">* ) </w:t>
      </w:r>
    </w:p>
    <w:p w14:paraId="53E75147"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0.</w:t>
      </w:r>
      <w:r w:rsidRPr="0091766D">
        <w:rPr>
          <w:rFonts w:ascii="Times New Roman" w:hAnsi="Times New Roman" w:cs="Times New Roman"/>
          <w:sz w:val="28"/>
          <w:szCs w:val="28"/>
          <w:lang w:val="x-none"/>
        </w:rPr>
        <w:t>данная функция позволяет создать матрицу  из 2 или более матриц (векторов),</w:t>
      </w:r>
      <w:r w:rsidRPr="0091766D">
        <w:rPr>
          <w:rFonts w:ascii="Times New Roman" w:hAnsi="Times New Roman" w:cs="Times New Roman"/>
          <w:sz w:val="28"/>
          <w:szCs w:val="28"/>
        </w:rPr>
        <w:t xml:space="preserve">   </w:t>
      </w:r>
    </w:p>
    <w:p w14:paraId="6C25F019" w14:textId="77777777" w:rsidR="00822F4C" w:rsidRPr="0091766D" w:rsidRDefault="00822F4C" w:rsidP="00822F4C">
      <w:pPr>
        <w:jc w:val="both"/>
        <w:outlineLvl w:val="0"/>
        <w:rPr>
          <w:rFonts w:ascii="Times New Roman" w:hAnsi="Times New Roman" w:cs="Times New Roman"/>
          <w:sz w:val="28"/>
          <w:szCs w:val="28"/>
        </w:rPr>
      </w:pPr>
      <w:bookmarkStart w:id="119" w:name="_Toc126004130"/>
      <w:bookmarkStart w:id="120" w:name="_Toc126335294"/>
      <w:r w:rsidRPr="0091766D">
        <w:rPr>
          <w:rFonts w:ascii="Times New Roman" w:hAnsi="Times New Roman" w:cs="Times New Roman"/>
          <w:sz w:val="28"/>
          <w:szCs w:val="28"/>
        </w:rPr>
        <w:t>1.</w:t>
      </w:r>
      <w:r w:rsidRPr="0091766D">
        <w:rPr>
          <w:rFonts w:ascii="Times New Roman" w:hAnsi="Times New Roman" w:cs="Times New Roman"/>
          <w:sz w:val="28"/>
          <w:szCs w:val="28"/>
          <w:lang w:val="x-none"/>
        </w:rPr>
        <w:t>которые должны быть одного размера,</w:t>
      </w:r>
      <w:bookmarkEnd w:id="119"/>
      <w:bookmarkEnd w:id="120"/>
      <w:r w:rsidRPr="0091766D">
        <w:rPr>
          <w:rFonts w:ascii="Times New Roman" w:hAnsi="Times New Roman" w:cs="Times New Roman"/>
          <w:sz w:val="28"/>
          <w:szCs w:val="28"/>
        </w:rPr>
        <w:t xml:space="preserve">   </w:t>
      </w:r>
    </w:p>
    <w:p w14:paraId="0678F116"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2.</w:t>
      </w:r>
      <w:r w:rsidRPr="0091766D">
        <w:rPr>
          <w:rFonts w:ascii="Times New Roman" w:hAnsi="Times New Roman" w:cs="Times New Roman"/>
          <w:sz w:val="28"/>
          <w:szCs w:val="28"/>
          <w:lang w:val="x-none"/>
        </w:rPr>
        <w:t>данная функция позволяет построить двухмерный график,</w:t>
      </w:r>
      <w:r w:rsidRPr="0091766D">
        <w:rPr>
          <w:rFonts w:ascii="Times New Roman" w:hAnsi="Times New Roman" w:cs="Times New Roman"/>
          <w:sz w:val="28"/>
          <w:szCs w:val="28"/>
        </w:rPr>
        <w:t xml:space="preserve">   </w:t>
      </w:r>
    </w:p>
    <w:p w14:paraId="68C59229" w14:textId="77777777" w:rsidR="00822F4C" w:rsidRPr="0091766D" w:rsidRDefault="00822F4C" w:rsidP="00822F4C">
      <w:pPr>
        <w:jc w:val="both"/>
        <w:outlineLvl w:val="0"/>
        <w:rPr>
          <w:rFonts w:ascii="Times New Roman" w:hAnsi="Times New Roman" w:cs="Times New Roman"/>
          <w:sz w:val="28"/>
          <w:szCs w:val="28"/>
        </w:rPr>
      </w:pPr>
      <w:bookmarkStart w:id="121" w:name="_Toc126004131"/>
      <w:bookmarkStart w:id="122" w:name="_Toc126335295"/>
      <w:r w:rsidRPr="0091766D">
        <w:rPr>
          <w:rFonts w:ascii="Times New Roman" w:hAnsi="Times New Roman" w:cs="Times New Roman"/>
          <w:sz w:val="28"/>
          <w:szCs w:val="28"/>
        </w:rPr>
        <w:t>3.</w:t>
      </w:r>
      <w:r w:rsidRPr="0091766D">
        <w:rPr>
          <w:rFonts w:ascii="Times New Roman" w:hAnsi="Times New Roman" w:cs="Times New Roman"/>
          <w:sz w:val="28"/>
          <w:szCs w:val="28"/>
          <w:lang w:val="x-none"/>
        </w:rPr>
        <w:t>данная функция позволяет создать аргумент числа,</w:t>
      </w:r>
      <w:bookmarkEnd w:id="121"/>
      <w:bookmarkEnd w:id="122"/>
      <w:r w:rsidRPr="0091766D">
        <w:rPr>
          <w:rFonts w:ascii="Times New Roman" w:hAnsi="Times New Roman" w:cs="Times New Roman"/>
          <w:sz w:val="28"/>
          <w:szCs w:val="28"/>
        </w:rPr>
        <w:t xml:space="preserve">   </w:t>
      </w:r>
    </w:p>
    <w:p w14:paraId="5413DEC8" w14:textId="77777777" w:rsidR="00822F4C" w:rsidRPr="0091766D" w:rsidRDefault="00822F4C" w:rsidP="00822F4C">
      <w:pPr>
        <w:jc w:val="both"/>
        <w:rPr>
          <w:rFonts w:ascii="Times New Roman" w:hAnsi="Times New Roman" w:cs="Times New Roman"/>
          <w:b/>
          <w:bCs/>
          <w:color w:val="0000FF"/>
          <w:sz w:val="28"/>
          <w:szCs w:val="28"/>
        </w:rPr>
      </w:pPr>
      <w:r w:rsidRPr="0091766D">
        <w:rPr>
          <w:rFonts w:ascii="Times New Roman" w:hAnsi="Times New Roman" w:cs="Times New Roman"/>
          <w:b/>
          <w:bCs/>
          <w:color w:val="0000FF"/>
          <w:sz w:val="28"/>
          <w:szCs w:val="28"/>
        </w:rPr>
        <w:t xml:space="preserve">Вопрос № </w:t>
      </w:r>
      <w:r w:rsidRPr="0091766D">
        <w:rPr>
          <w:rFonts w:ascii="Times New Roman" w:hAnsi="Times New Roman" w:cs="Times New Roman"/>
          <w:b/>
          <w:bCs/>
          <w:color w:val="0000FF"/>
          <w:sz w:val="28"/>
          <w:szCs w:val="28"/>
          <w:lang w:val="x-none"/>
        </w:rPr>
        <w:t>5</w:t>
      </w:r>
      <w:r w:rsidRPr="0091766D">
        <w:rPr>
          <w:rFonts w:ascii="Times New Roman" w:hAnsi="Times New Roman" w:cs="Times New Roman"/>
          <w:b/>
          <w:bCs/>
          <w:color w:val="0000FF"/>
          <w:sz w:val="28"/>
          <w:szCs w:val="28"/>
        </w:rPr>
        <w:t xml:space="preserve">.  </w:t>
      </w:r>
      <w:r w:rsidRPr="0091766D">
        <w:rPr>
          <w:rFonts w:ascii="Times New Roman" w:hAnsi="Times New Roman" w:cs="Times New Roman"/>
          <w:color w:val="0000FF"/>
          <w:sz w:val="28"/>
          <w:szCs w:val="28"/>
          <w:lang w:val="x-none"/>
        </w:rPr>
        <w:t>Для построения графика  функции необходимо ...</w:t>
      </w:r>
      <w:r w:rsidRPr="0091766D">
        <w:rPr>
          <w:rFonts w:ascii="Times New Roman" w:hAnsi="Times New Roman" w:cs="Times New Roman"/>
          <w:b/>
          <w:bCs/>
          <w:color w:val="0000FF"/>
          <w:sz w:val="28"/>
          <w:szCs w:val="28"/>
        </w:rPr>
        <w:t xml:space="preserve"> </w:t>
      </w:r>
    </w:p>
    <w:p w14:paraId="1956896F" w14:textId="77777777" w:rsidR="00822F4C" w:rsidRPr="0091766D" w:rsidRDefault="00822F4C" w:rsidP="00822F4C">
      <w:pPr>
        <w:jc w:val="both"/>
        <w:rPr>
          <w:rFonts w:ascii="Times New Roman" w:hAnsi="Times New Roman" w:cs="Times New Roman"/>
          <w:b/>
          <w:bCs/>
          <w:color w:val="0000FF"/>
          <w:sz w:val="28"/>
          <w:szCs w:val="28"/>
        </w:rPr>
      </w:pPr>
      <w:r w:rsidRPr="0091766D">
        <w:rPr>
          <w:rFonts w:ascii="Times New Roman" w:hAnsi="Times New Roman" w:cs="Times New Roman"/>
          <w:b/>
          <w:bCs/>
          <w:color w:val="0000FF"/>
          <w:sz w:val="28"/>
          <w:szCs w:val="28"/>
        </w:rPr>
        <w:t>(</w:t>
      </w:r>
      <w:r w:rsidRPr="0091766D">
        <w:rPr>
          <w:rFonts w:ascii="Times New Roman" w:hAnsi="Times New Roman" w:cs="Times New Roman"/>
          <w:i/>
          <w:iCs/>
          <w:color w:val="0000FF"/>
          <w:sz w:val="28"/>
          <w:szCs w:val="28"/>
        </w:rPr>
        <w:t>Правильный код</w:t>
      </w:r>
      <w:r w:rsidRPr="0091766D">
        <w:rPr>
          <w:rFonts w:ascii="Times New Roman" w:hAnsi="Times New Roman" w:cs="Times New Roman"/>
          <w:b/>
          <w:bCs/>
          <w:color w:val="0000FF"/>
          <w:sz w:val="28"/>
          <w:szCs w:val="28"/>
        </w:rPr>
        <w:t xml:space="preserve"> – </w:t>
      </w:r>
      <w:r w:rsidRPr="0091766D">
        <w:rPr>
          <w:rFonts w:ascii="Times New Roman" w:hAnsi="Times New Roman" w:cs="Times New Roman"/>
          <w:b/>
          <w:bCs/>
          <w:color w:val="0000FF"/>
          <w:sz w:val="28"/>
          <w:szCs w:val="28"/>
          <w:lang w:val="x-none"/>
        </w:rPr>
        <w:t>012</w:t>
      </w:r>
      <w:r w:rsidRPr="0091766D">
        <w:rPr>
          <w:rFonts w:ascii="Times New Roman" w:hAnsi="Times New Roman" w:cs="Times New Roman"/>
          <w:b/>
          <w:bCs/>
          <w:color w:val="0000FF"/>
          <w:sz w:val="28"/>
          <w:szCs w:val="28"/>
        </w:rPr>
        <w:t xml:space="preserve">* ) </w:t>
      </w:r>
    </w:p>
    <w:p w14:paraId="27E31495" w14:textId="77777777" w:rsidR="00822F4C" w:rsidRPr="0091766D" w:rsidRDefault="00822F4C" w:rsidP="00822F4C">
      <w:pPr>
        <w:jc w:val="both"/>
        <w:rPr>
          <w:rFonts w:ascii="Times New Roman" w:hAnsi="Times New Roman" w:cs="Times New Roman"/>
          <w:color w:val="0000FF"/>
          <w:sz w:val="28"/>
          <w:szCs w:val="28"/>
        </w:rPr>
      </w:pPr>
      <w:r w:rsidRPr="0091766D">
        <w:rPr>
          <w:rFonts w:ascii="Times New Roman" w:hAnsi="Times New Roman" w:cs="Times New Roman"/>
          <w:color w:val="0000FF"/>
          <w:sz w:val="28"/>
          <w:szCs w:val="28"/>
        </w:rPr>
        <w:t>0.</w:t>
      </w:r>
      <w:r w:rsidRPr="0091766D">
        <w:rPr>
          <w:rFonts w:ascii="Times New Roman" w:hAnsi="Times New Roman" w:cs="Times New Roman"/>
          <w:color w:val="0000FF"/>
          <w:sz w:val="28"/>
          <w:szCs w:val="28"/>
          <w:lang w:val="x-none"/>
        </w:rPr>
        <w:t>создать  функцию с аргументом "x",</w:t>
      </w:r>
      <w:r w:rsidRPr="0091766D">
        <w:rPr>
          <w:rFonts w:ascii="Times New Roman" w:hAnsi="Times New Roman" w:cs="Times New Roman"/>
          <w:color w:val="0000FF"/>
          <w:sz w:val="28"/>
          <w:szCs w:val="28"/>
        </w:rPr>
        <w:t xml:space="preserve">   </w:t>
      </w:r>
    </w:p>
    <w:p w14:paraId="4D9966E1" w14:textId="77777777" w:rsidR="00822F4C" w:rsidRPr="0091766D" w:rsidRDefault="00822F4C" w:rsidP="00822F4C">
      <w:pPr>
        <w:jc w:val="both"/>
        <w:rPr>
          <w:rFonts w:ascii="Times New Roman" w:hAnsi="Times New Roman" w:cs="Times New Roman"/>
          <w:color w:val="0000FF"/>
          <w:sz w:val="28"/>
          <w:szCs w:val="28"/>
        </w:rPr>
      </w:pPr>
      <w:r w:rsidRPr="0091766D">
        <w:rPr>
          <w:rFonts w:ascii="Times New Roman" w:hAnsi="Times New Roman" w:cs="Times New Roman"/>
          <w:color w:val="0000FF"/>
          <w:sz w:val="28"/>
          <w:szCs w:val="28"/>
        </w:rPr>
        <w:t>1.</w:t>
      </w:r>
      <w:r w:rsidRPr="0091766D">
        <w:rPr>
          <w:rFonts w:ascii="Times New Roman" w:hAnsi="Times New Roman" w:cs="Times New Roman"/>
          <w:color w:val="0000FF"/>
          <w:sz w:val="28"/>
          <w:szCs w:val="28"/>
          <w:lang w:val="x-none"/>
        </w:rPr>
        <w:t>вставить двухмерный график  в рабочее поле Smath Studio,</w:t>
      </w:r>
      <w:r w:rsidRPr="0091766D">
        <w:rPr>
          <w:rFonts w:ascii="Times New Roman" w:hAnsi="Times New Roman" w:cs="Times New Roman"/>
          <w:color w:val="0000FF"/>
          <w:sz w:val="28"/>
          <w:szCs w:val="28"/>
        </w:rPr>
        <w:t xml:space="preserve">   </w:t>
      </w:r>
    </w:p>
    <w:p w14:paraId="110C9BE9" w14:textId="77777777" w:rsidR="00822F4C" w:rsidRPr="0091766D" w:rsidRDefault="00822F4C" w:rsidP="00822F4C">
      <w:pPr>
        <w:jc w:val="both"/>
        <w:outlineLvl w:val="0"/>
        <w:rPr>
          <w:rFonts w:ascii="Times New Roman" w:hAnsi="Times New Roman" w:cs="Times New Roman"/>
          <w:color w:val="0000FF"/>
          <w:sz w:val="28"/>
          <w:szCs w:val="28"/>
        </w:rPr>
      </w:pPr>
      <w:bookmarkStart w:id="123" w:name="_Toc126004132"/>
      <w:bookmarkStart w:id="124" w:name="_Toc126335296"/>
      <w:r w:rsidRPr="0091766D">
        <w:rPr>
          <w:rFonts w:ascii="Times New Roman" w:hAnsi="Times New Roman" w:cs="Times New Roman"/>
          <w:color w:val="0000FF"/>
          <w:sz w:val="28"/>
          <w:szCs w:val="28"/>
        </w:rPr>
        <w:t>2.</w:t>
      </w:r>
      <w:r w:rsidRPr="0091766D">
        <w:rPr>
          <w:rFonts w:ascii="Times New Roman" w:hAnsi="Times New Roman" w:cs="Times New Roman"/>
          <w:color w:val="0000FF"/>
          <w:sz w:val="28"/>
          <w:szCs w:val="28"/>
          <w:lang w:val="x-none"/>
        </w:rPr>
        <w:t>вписать в поле графика  созданную функцию,</w:t>
      </w:r>
      <w:bookmarkEnd w:id="123"/>
      <w:bookmarkEnd w:id="124"/>
      <w:r w:rsidRPr="0091766D">
        <w:rPr>
          <w:rFonts w:ascii="Times New Roman" w:hAnsi="Times New Roman" w:cs="Times New Roman"/>
          <w:color w:val="0000FF"/>
          <w:sz w:val="28"/>
          <w:szCs w:val="28"/>
        </w:rPr>
        <w:t xml:space="preserve">   </w:t>
      </w:r>
    </w:p>
    <w:p w14:paraId="2BC5E8C7" w14:textId="77777777" w:rsidR="00822F4C" w:rsidRPr="0091766D" w:rsidRDefault="00822F4C" w:rsidP="00822F4C">
      <w:pPr>
        <w:jc w:val="both"/>
        <w:rPr>
          <w:rFonts w:ascii="Times New Roman" w:hAnsi="Times New Roman" w:cs="Times New Roman"/>
          <w:color w:val="0000FF"/>
          <w:sz w:val="28"/>
          <w:szCs w:val="28"/>
        </w:rPr>
      </w:pPr>
      <w:r w:rsidRPr="0091766D">
        <w:rPr>
          <w:rFonts w:ascii="Times New Roman" w:hAnsi="Times New Roman" w:cs="Times New Roman"/>
          <w:color w:val="0000FF"/>
          <w:sz w:val="28"/>
          <w:szCs w:val="28"/>
        </w:rPr>
        <w:t>3.</w:t>
      </w:r>
      <w:r w:rsidRPr="0091766D">
        <w:rPr>
          <w:rFonts w:ascii="Times New Roman" w:hAnsi="Times New Roman" w:cs="Times New Roman"/>
          <w:color w:val="0000FF"/>
          <w:sz w:val="28"/>
          <w:szCs w:val="28"/>
          <w:lang w:val="x-none"/>
        </w:rPr>
        <w:t>создать  функцию с любым аргументом,</w:t>
      </w:r>
      <w:r w:rsidRPr="0091766D">
        <w:rPr>
          <w:rFonts w:ascii="Times New Roman" w:hAnsi="Times New Roman" w:cs="Times New Roman"/>
          <w:color w:val="0000FF"/>
          <w:sz w:val="28"/>
          <w:szCs w:val="28"/>
        </w:rPr>
        <w:t xml:space="preserve">   </w:t>
      </w:r>
    </w:p>
    <w:p w14:paraId="627FD76F" w14:textId="77777777" w:rsidR="00822F4C" w:rsidRPr="0091766D" w:rsidRDefault="00822F4C" w:rsidP="00822F4C">
      <w:pPr>
        <w:jc w:val="both"/>
        <w:rPr>
          <w:rFonts w:ascii="Times New Roman" w:hAnsi="Times New Roman" w:cs="Times New Roman"/>
          <w:color w:val="0000FF"/>
          <w:sz w:val="28"/>
          <w:szCs w:val="28"/>
        </w:rPr>
      </w:pPr>
      <w:r w:rsidRPr="0091766D">
        <w:rPr>
          <w:rFonts w:ascii="Times New Roman" w:hAnsi="Times New Roman" w:cs="Times New Roman"/>
          <w:color w:val="0000FF"/>
          <w:sz w:val="28"/>
          <w:szCs w:val="28"/>
        </w:rPr>
        <w:t>4.</w:t>
      </w:r>
      <w:r w:rsidRPr="0091766D">
        <w:rPr>
          <w:rFonts w:ascii="Times New Roman" w:hAnsi="Times New Roman" w:cs="Times New Roman"/>
          <w:color w:val="0000FF"/>
          <w:sz w:val="28"/>
          <w:szCs w:val="28"/>
          <w:lang w:val="x-none"/>
        </w:rPr>
        <w:t>вписать в поля  графика  созданную функцию и агрумент,</w:t>
      </w:r>
      <w:r w:rsidRPr="0091766D">
        <w:rPr>
          <w:rFonts w:ascii="Times New Roman" w:hAnsi="Times New Roman" w:cs="Times New Roman"/>
          <w:color w:val="0000FF"/>
          <w:sz w:val="28"/>
          <w:szCs w:val="28"/>
        </w:rPr>
        <w:t xml:space="preserve">   </w:t>
      </w:r>
    </w:p>
    <w:p w14:paraId="778DE971" w14:textId="77777777" w:rsidR="00822F4C" w:rsidRPr="0091766D" w:rsidRDefault="00822F4C" w:rsidP="00822F4C">
      <w:pPr>
        <w:jc w:val="both"/>
        <w:rPr>
          <w:rFonts w:ascii="Times New Roman" w:hAnsi="Times New Roman" w:cs="Times New Roman"/>
          <w:b/>
          <w:bCs/>
          <w:color w:val="0000FF"/>
          <w:sz w:val="28"/>
          <w:szCs w:val="28"/>
        </w:rPr>
      </w:pPr>
      <w:r w:rsidRPr="0091766D">
        <w:rPr>
          <w:rFonts w:ascii="Times New Roman" w:hAnsi="Times New Roman" w:cs="Times New Roman"/>
          <w:b/>
          <w:bCs/>
          <w:color w:val="0000FF"/>
          <w:sz w:val="28"/>
          <w:szCs w:val="28"/>
        </w:rPr>
        <w:t xml:space="preserve">Вопрос № </w:t>
      </w:r>
      <w:r w:rsidRPr="0091766D">
        <w:rPr>
          <w:rFonts w:ascii="Times New Roman" w:hAnsi="Times New Roman" w:cs="Times New Roman"/>
          <w:b/>
          <w:bCs/>
          <w:color w:val="0000FF"/>
          <w:sz w:val="28"/>
          <w:szCs w:val="28"/>
          <w:lang w:val="x-none"/>
        </w:rPr>
        <w:t>6</w:t>
      </w:r>
      <w:r w:rsidRPr="0091766D">
        <w:rPr>
          <w:rFonts w:ascii="Times New Roman" w:hAnsi="Times New Roman" w:cs="Times New Roman"/>
          <w:b/>
          <w:bCs/>
          <w:color w:val="0000FF"/>
          <w:sz w:val="28"/>
          <w:szCs w:val="28"/>
        </w:rPr>
        <w:t xml:space="preserve">.  </w:t>
      </w:r>
      <w:r w:rsidRPr="0091766D">
        <w:rPr>
          <w:rFonts w:ascii="Times New Roman" w:hAnsi="Times New Roman" w:cs="Times New Roman"/>
          <w:color w:val="0000FF"/>
          <w:sz w:val="28"/>
          <w:szCs w:val="28"/>
          <w:lang w:val="x-none"/>
        </w:rPr>
        <w:t>Для построения графика по заданным координатам следует ...</w:t>
      </w:r>
      <w:r w:rsidRPr="0091766D">
        <w:rPr>
          <w:rFonts w:ascii="Times New Roman" w:hAnsi="Times New Roman" w:cs="Times New Roman"/>
          <w:b/>
          <w:bCs/>
          <w:color w:val="0000FF"/>
          <w:sz w:val="28"/>
          <w:szCs w:val="28"/>
        </w:rPr>
        <w:t xml:space="preserve"> </w:t>
      </w:r>
    </w:p>
    <w:p w14:paraId="1A41929B" w14:textId="77777777" w:rsidR="00822F4C" w:rsidRPr="0091766D" w:rsidRDefault="00822F4C" w:rsidP="00822F4C">
      <w:pPr>
        <w:jc w:val="both"/>
        <w:rPr>
          <w:rFonts w:ascii="Times New Roman" w:hAnsi="Times New Roman" w:cs="Times New Roman"/>
          <w:b/>
          <w:bCs/>
          <w:color w:val="0000FF"/>
          <w:sz w:val="28"/>
          <w:szCs w:val="28"/>
        </w:rPr>
      </w:pPr>
      <w:r w:rsidRPr="0091766D">
        <w:rPr>
          <w:rFonts w:ascii="Times New Roman" w:hAnsi="Times New Roman" w:cs="Times New Roman"/>
          <w:b/>
          <w:bCs/>
          <w:color w:val="0000FF"/>
          <w:sz w:val="28"/>
          <w:szCs w:val="28"/>
        </w:rPr>
        <w:t>(</w:t>
      </w:r>
      <w:r w:rsidRPr="0091766D">
        <w:rPr>
          <w:rFonts w:ascii="Times New Roman" w:hAnsi="Times New Roman" w:cs="Times New Roman"/>
          <w:i/>
          <w:iCs/>
          <w:color w:val="0000FF"/>
          <w:sz w:val="28"/>
          <w:szCs w:val="28"/>
        </w:rPr>
        <w:t>Правильный код</w:t>
      </w:r>
      <w:r w:rsidRPr="0091766D">
        <w:rPr>
          <w:rFonts w:ascii="Times New Roman" w:hAnsi="Times New Roman" w:cs="Times New Roman"/>
          <w:b/>
          <w:bCs/>
          <w:color w:val="0000FF"/>
          <w:sz w:val="28"/>
          <w:szCs w:val="28"/>
        </w:rPr>
        <w:t xml:space="preserve"> – </w:t>
      </w:r>
      <w:r w:rsidRPr="0091766D">
        <w:rPr>
          <w:rFonts w:ascii="Times New Roman" w:hAnsi="Times New Roman" w:cs="Times New Roman"/>
          <w:b/>
          <w:bCs/>
          <w:color w:val="0000FF"/>
          <w:sz w:val="28"/>
          <w:szCs w:val="28"/>
          <w:lang w:val="x-none"/>
        </w:rPr>
        <w:t>012</w:t>
      </w:r>
      <w:r w:rsidRPr="0091766D">
        <w:rPr>
          <w:rFonts w:ascii="Times New Roman" w:hAnsi="Times New Roman" w:cs="Times New Roman"/>
          <w:b/>
          <w:bCs/>
          <w:color w:val="0000FF"/>
          <w:sz w:val="28"/>
          <w:szCs w:val="28"/>
        </w:rPr>
        <w:t xml:space="preserve">* ) </w:t>
      </w:r>
    </w:p>
    <w:p w14:paraId="60A21634" w14:textId="77777777" w:rsidR="00822F4C" w:rsidRPr="0091766D" w:rsidRDefault="00822F4C" w:rsidP="00822F4C">
      <w:pPr>
        <w:jc w:val="both"/>
        <w:rPr>
          <w:rFonts w:ascii="Times New Roman" w:hAnsi="Times New Roman" w:cs="Times New Roman"/>
          <w:color w:val="0000FF"/>
          <w:sz w:val="28"/>
          <w:szCs w:val="28"/>
        </w:rPr>
      </w:pPr>
      <w:r w:rsidRPr="0091766D">
        <w:rPr>
          <w:rFonts w:ascii="Times New Roman" w:hAnsi="Times New Roman" w:cs="Times New Roman"/>
          <w:color w:val="0000FF"/>
          <w:sz w:val="28"/>
          <w:szCs w:val="28"/>
        </w:rPr>
        <w:t>0.</w:t>
      </w:r>
      <w:r w:rsidRPr="0091766D">
        <w:rPr>
          <w:rFonts w:ascii="Times New Roman" w:hAnsi="Times New Roman" w:cs="Times New Roman"/>
          <w:color w:val="0000FF"/>
          <w:sz w:val="28"/>
          <w:szCs w:val="28"/>
          <w:lang w:val="x-none"/>
        </w:rPr>
        <w:t>создать матрицу с двумя столбцами Х и У,</w:t>
      </w:r>
      <w:r w:rsidRPr="0091766D">
        <w:rPr>
          <w:rFonts w:ascii="Times New Roman" w:hAnsi="Times New Roman" w:cs="Times New Roman"/>
          <w:color w:val="0000FF"/>
          <w:sz w:val="28"/>
          <w:szCs w:val="28"/>
        </w:rPr>
        <w:t xml:space="preserve">   </w:t>
      </w:r>
    </w:p>
    <w:p w14:paraId="453AB72F" w14:textId="77777777" w:rsidR="00822F4C" w:rsidRPr="0091766D" w:rsidRDefault="00822F4C" w:rsidP="00822F4C">
      <w:pPr>
        <w:jc w:val="both"/>
        <w:rPr>
          <w:rFonts w:ascii="Times New Roman" w:hAnsi="Times New Roman" w:cs="Times New Roman"/>
          <w:color w:val="0000FF"/>
          <w:sz w:val="28"/>
          <w:szCs w:val="28"/>
        </w:rPr>
      </w:pPr>
      <w:r w:rsidRPr="0091766D">
        <w:rPr>
          <w:rFonts w:ascii="Times New Roman" w:hAnsi="Times New Roman" w:cs="Times New Roman"/>
          <w:color w:val="0000FF"/>
          <w:sz w:val="28"/>
          <w:szCs w:val="28"/>
        </w:rPr>
        <w:t>1.</w:t>
      </w:r>
      <w:r w:rsidRPr="0091766D">
        <w:rPr>
          <w:rFonts w:ascii="Times New Roman" w:hAnsi="Times New Roman" w:cs="Times New Roman"/>
          <w:color w:val="0000FF"/>
          <w:sz w:val="28"/>
          <w:szCs w:val="28"/>
          <w:lang w:val="x-none"/>
        </w:rPr>
        <w:t>вставить в рабочее поле SMath Studio двухмерный график,</w:t>
      </w:r>
      <w:r w:rsidRPr="0091766D">
        <w:rPr>
          <w:rFonts w:ascii="Times New Roman" w:hAnsi="Times New Roman" w:cs="Times New Roman"/>
          <w:color w:val="0000FF"/>
          <w:sz w:val="28"/>
          <w:szCs w:val="28"/>
        </w:rPr>
        <w:t xml:space="preserve">   </w:t>
      </w:r>
    </w:p>
    <w:p w14:paraId="78926E4C" w14:textId="77777777" w:rsidR="00822F4C" w:rsidRPr="0091766D" w:rsidRDefault="00822F4C" w:rsidP="00822F4C">
      <w:pPr>
        <w:jc w:val="both"/>
        <w:rPr>
          <w:rFonts w:ascii="Times New Roman" w:hAnsi="Times New Roman" w:cs="Times New Roman"/>
          <w:color w:val="0000FF"/>
          <w:sz w:val="28"/>
          <w:szCs w:val="28"/>
        </w:rPr>
      </w:pPr>
      <w:r w:rsidRPr="0091766D">
        <w:rPr>
          <w:rFonts w:ascii="Times New Roman" w:hAnsi="Times New Roman" w:cs="Times New Roman"/>
          <w:color w:val="0000FF"/>
          <w:sz w:val="28"/>
          <w:szCs w:val="28"/>
        </w:rPr>
        <w:t>2.</w:t>
      </w:r>
      <w:r w:rsidRPr="0091766D">
        <w:rPr>
          <w:rFonts w:ascii="Times New Roman" w:hAnsi="Times New Roman" w:cs="Times New Roman"/>
          <w:color w:val="0000FF"/>
          <w:sz w:val="28"/>
          <w:szCs w:val="28"/>
          <w:lang w:val="x-none"/>
        </w:rPr>
        <w:t>вписать в поле графика имя матрицы</w:t>
      </w:r>
      <w:r w:rsidRPr="0091766D">
        <w:rPr>
          <w:rFonts w:ascii="Times New Roman" w:hAnsi="Times New Roman" w:cs="Times New Roman"/>
          <w:color w:val="0000FF"/>
          <w:sz w:val="28"/>
          <w:szCs w:val="28"/>
        </w:rPr>
        <w:t xml:space="preserve">   </w:t>
      </w:r>
    </w:p>
    <w:p w14:paraId="249E4CDA" w14:textId="77777777" w:rsidR="00822F4C" w:rsidRPr="0091766D" w:rsidRDefault="00822F4C" w:rsidP="00822F4C">
      <w:pPr>
        <w:jc w:val="both"/>
        <w:rPr>
          <w:rFonts w:ascii="Times New Roman" w:hAnsi="Times New Roman" w:cs="Times New Roman"/>
          <w:color w:val="0000FF"/>
          <w:sz w:val="28"/>
          <w:szCs w:val="28"/>
        </w:rPr>
      </w:pPr>
      <w:r w:rsidRPr="0091766D">
        <w:rPr>
          <w:rFonts w:ascii="Times New Roman" w:hAnsi="Times New Roman" w:cs="Times New Roman"/>
          <w:color w:val="0000FF"/>
          <w:sz w:val="28"/>
          <w:szCs w:val="28"/>
        </w:rPr>
        <w:t>3.</w:t>
      </w:r>
      <w:r w:rsidRPr="0091766D">
        <w:rPr>
          <w:rFonts w:ascii="Times New Roman" w:hAnsi="Times New Roman" w:cs="Times New Roman"/>
          <w:color w:val="0000FF"/>
          <w:sz w:val="28"/>
          <w:szCs w:val="28"/>
          <w:lang w:val="x-none"/>
        </w:rPr>
        <w:t>создать два вектора  Х и У,</w:t>
      </w:r>
      <w:r w:rsidRPr="0091766D">
        <w:rPr>
          <w:rFonts w:ascii="Times New Roman" w:hAnsi="Times New Roman" w:cs="Times New Roman"/>
          <w:color w:val="0000FF"/>
          <w:sz w:val="28"/>
          <w:szCs w:val="28"/>
        </w:rPr>
        <w:t xml:space="preserve">   </w:t>
      </w:r>
    </w:p>
    <w:p w14:paraId="67F708C1" w14:textId="77777777" w:rsidR="00822F4C" w:rsidRPr="0091766D" w:rsidRDefault="00822F4C" w:rsidP="00822F4C">
      <w:pPr>
        <w:jc w:val="both"/>
        <w:rPr>
          <w:rFonts w:ascii="Times New Roman" w:hAnsi="Times New Roman" w:cs="Times New Roman"/>
          <w:color w:val="0000FF"/>
          <w:sz w:val="28"/>
          <w:szCs w:val="28"/>
        </w:rPr>
      </w:pPr>
      <w:r w:rsidRPr="0091766D">
        <w:rPr>
          <w:rFonts w:ascii="Times New Roman" w:hAnsi="Times New Roman" w:cs="Times New Roman"/>
          <w:color w:val="0000FF"/>
          <w:sz w:val="28"/>
          <w:szCs w:val="28"/>
        </w:rPr>
        <w:t>4.</w:t>
      </w:r>
      <w:r w:rsidRPr="0091766D">
        <w:rPr>
          <w:rFonts w:ascii="Times New Roman" w:hAnsi="Times New Roman" w:cs="Times New Roman"/>
          <w:color w:val="0000FF"/>
          <w:sz w:val="28"/>
          <w:szCs w:val="28"/>
          <w:lang w:val="x-none"/>
        </w:rPr>
        <w:t>вписать в поля графика  вектор X (аргумент) и вектор У (функция)</w:t>
      </w:r>
      <w:r w:rsidRPr="0091766D">
        <w:rPr>
          <w:rFonts w:ascii="Times New Roman" w:hAnsi="Times New Roman" w:cs="Times New Roman"/>
          <w:color w:val="0000FF"/>
          <w:sz w:val="28"/>
          <w:szCs w:val="28"/>
        </w:rPr>
        <w:t xml:space="preserve">   </w:t>
      </w:r>
    </w:p>
    <w:p w14:paraId="2BDA1D5E" w14:textId="77777777" w:rsidR="00822F4C" w:rsidRPr="0091766D" w:rsidRDefault="00822F4C" w:rsidP="00822F4C">
      <w:pPr>
        <w:jc w:val="both"/>
        <w:rPr>
          <w:rFonts w:ascii="Times New Roman" w:hAnsi="Times New Roman" w:cs="Times New Roman"/>
          <w:b/>
          <w:bCs/>
          <w:sz w:val="28"/>
          <w:szCs w:val="28"/>
        </w:rPr>
      </w:pPr>
      <w:r w:rsidRPr="0091766D">
        <w:rPr>
          <w:rFonts w:ascii="Times New Roman" w:hAnsi="Times New Roman" w:cs="Times New Roman"/>
          <w:b/>
          <w:bCs/>
          <w:sz w:val="28"/>
          <w:szCs w:val="28"/>
        </w:rPr>
        <w:t xml:space="preserve">Вопрос № </w:t>
      </w:r>
      <w:r w:rsidRPr="0091766D">
        <w:rPr>
          <w:rFonts w:ascii="Times New Roman" w:hAnsi="Times New Roman" w:cs="Times New Roman"/>
          <w:b/>
          <w:bCs/>
          <w:sz w:val="28"/>
          <w:szCs w:val="28"/>
          <w:lang w:val="x-none"/>
        </w:rPr>
        <w:t>7</w:t>
      </w:r>
      <w:r w:rsidRPr="0091766D">
        <w:rPr>
          <w:rFonts w:ascii="Times New Roman" w:hAnsi="Times New Roman" w:cs="Times New Roman"/>
          <w:b/>
          <w:bCs/>
          <w:sz w:val="28"/>
          <w:szCs w:val="28"/>
        </w:rPr>
        <w:t xml:space="preserve">.  </w:t>
      </w:r>
      <w:r w:rsidRPr="0091766D">
        <w:rPr>
          <w:rFonts w:ascii="Times New Roman" w:hAnsi="Times New Roman" w:cs="Times New Roman"/>
          <w:sz w:val="28"/>
          <w:szCs w:val="28"/>
          <w:lang w:val="x-none"/>
        </w:rPr>
        <w:t>Для возведения числа "e" в степень "х" следует воспользоваться функцией ... .</w:t>
      </w:r>
      <w:r w:rsidRPr="0091766D">
        <w:rPr>
          <w:rFonts w:ascii="Times New Roman" w:hAnsi="Times New Roman" w:cs="Times New Roman"/>
          <w:b/>
          <w:bCs/>
          <w:sz w:val="28"/>
          <w:szCs w:val="28"/>
        </w:rPr>
        <w:t xml:space="preserve"> </w:t>
      </w:r>
    </w:p>
    <w:p w14:paraId="69A56714" w14:textId="77777777" w:rsidR="00822F4C" w:rsidRPr="0091766D" w:rsidRDefault="00822F4C" w:rsidP="00822F4C">
      <w:pPr>
        <w:jc w:val="both"/>
        <w:rPr>
          <w:rFonts w:ascii="Times New Roman" w:hAnsi="Times New Roman" w:cs="Times New Roman"/>
          <w:b/>
          <w:bCs/>
          <w:sz w:val="28"/>
          <w:szCs w:val="28"/>
        </w:rPr>
      </w:pPr>
      <w:r w:rsidRPr="0091766D">
        <w:rPr>
          <w:rFonts w:ascii="Times New Roman" w:hAnsi="Times New Roman" w:cs="Times New Roman"/>
          <w:b/>
          <w:bCs/>
          <w:sz w:val="28"/>
          <w:szCs w:val="28"/>
        </w:rPr>
        <w:t>(</w:t>
      </w:r>
      <w:r w:rsidRPr="0091766D">
        <w:rPr>
          <w:rFonts w:ascii="Times New Roman" w:hAnsi="Times New Roman" w:cs="Times New Roman"/>
          <w:i/>
          <w:iCs/>
          <w:sz w:val="28"/>
          <w:szCs w:val="28"/>
        </w:rPr>
        <w:t>Правильный код</w:t>
      </w:r>
      <w:r w:rsidRPr="0091766D">
        <w:rPr>
          <w:rFonts w:ascii="Times New Roman" w:hAnsi="Times New Roman" w:cs="Times New Roman"/>
          <w:b/>
          <w:bCs/>
          <w:sz w:val="28"/>
          <w:szCs w:val="28"/>
        </w:rPr>
        <w:t xml:space="preserve"> – </w:t>
      </w:r>
      <w:r w:rsidRPr="0091766D">
        <w:rPr>
          <w:rFonts w:ascii="Times New Roman" w:hAnsi="Times New Roman" w:cs="Times New Roman"/>
          <w:b/>
          <w:bCs/>
          <w:sz w:val="28"/>
          <w:szCs w:val="28"/>
          <w:lang w:val="x-none"/>
        </w:rPr>
        <w:t>2</w:t>
      </w:r>
      <w:r w:rsidRPr="0091766D">
        <w:rPr>
          <w:rFonts w:ascii="Times New Roman" w:hAnsi="Times New Roman" w:cs="Times New Roman"/>
          <w:b/>
          <w:bCs/>
          <w:sz w:val="28"/>
          <w:szCs w:val="28"/>
        </w:rPr>
        <w:t xml:space="preserve">* ) </w:t>
      </w:r>
    </w:p>
    <w:p w14:paraId="0970527F" w14:textId="0A5B4771"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noProof/>
          <w:sz w:val="28"/>
          <w:szCs w:val="28"/>
          <w:lang w:val="en-US"/>
        </w:rPr>
        <w:drawing>
          <wp:inline distT="0" distB="0" distL="0" distR="0" wp14:anchorId="6DD26875" wp14:editId="3175AC2F">
            <wp:extent cx="1362075" cy="695325"/>
            <wp:effectExtent l="0" t="0" r="9525"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362075" cy="695325"/>
                    </a:xfrm>
                    <a:prstGeom prst="rect">
                      <a:avLst/>
                    </a:prstGeom>
                    <a:noFill/>
                    <a:ln>
                      <a:noFill/>
                    </a:ln>
                  </pic:spPr>
                </pic:pic>
              </a:graphicData>
            </a:graphic>
          </wp:inline>
        </w:drawing>
      </w:r>
    </w:p>
    <w:p w14:paraId="351978A7" w14:textId="77777777" w:rsidR="00822F4C" w:rsidRPr="0091766D" w:rsidRDefault="00822F4C" w:rsidP="00822F4C">
      <w:pPr>
        <w:jc w:val="both"/>
        <w:rPr>
          <w:rFonts w:ascii="Times New Roman" w:hAnsi="Times New Roman" w:cs="Times New Roman"/>
          <w:sz w:val="28"/>
          <w:szCs w:val="28"/>
          <w:lang w:val="en-US"/>
        </w:rPr>
      </w:pPr>
      <w:r w:rsidRPr="0091766D">
        <w:rPr>
          <w:rFonts w:ascii="Times New Roman" w:hAnsi="Times New Roman" w:cs="Times New Roman"/>
          <w:sz w:val="28"/>
          <w:szCs w:val="28"/>
          <w:lang w:val="en-US"/>
        </w:rPr>
        <w:t>0.</w:t>
      </w:r>
      <w:r w:rsidRPr="0091766D">
        <w:rPr>
          <w:rFonts w:ascii="Times New Roman" w:hAnsi="Times New Roman" w:cs="Times New Roman"/>
          <w:sz w:val="28"/>
          <w:szCs w:val="28"/>
          <w:lang w:val="x-none"/>
        </w:rPr>
        <w:t>log</w:t>
      </w:r>
      <w:r w:rsidRPr="0091766D">
        <w:rPr>
          <w:rFonts w:ascii="Times New Roman" w:hAnsi="Times New Roman" w:cs="Times New Roman"/>
          <w:sz w:val="28"/>
          <w:szCs w:val="28"/>
          <w:lang w:val="en-US"/>
        </w:rPr>
        <w:t xml:space="preserve">   </w:t>
      </w:r>
    </w:p>
    <w:p w14:paraId="2D366015" w14:textId="77777777" w:rsidR="00822F4C" w:rsidRPr="0091766D" w:rsidRDefault="00822F4C" w:rsidP="00822F4C">
      <w:pPr>
        <w:jc w:val="both"/>
        <w:rPr>
          <w:rFonts w:ascii="Times New Roman" w:hAnsi="Times New Roman" w:cs="Times New Roman"/>
          <w:sz w:val="28"/>
          <w:szCs w:val="28"/>
          <w:lang w:val="en-US"/>
        </w:rPr>
      </w:pPr>
      <w:r w:rsidRPr="0091766D">
        <w:rPr>
          <w:rFonts w:ascii="Times New Roman" w:hAnsi="Times New Roman" w:cs="Times New Roman"/>
          <w:sz w:val="28"/>
          <w:szCs w:val="28"/>
          <w:lang w:val="en-US"/>
        </w:rPr>
        <w:t>1.</w:t>
      </w:r>
      <w:r w:rsidRPr="0091766D">
        <w:rPr>
          <w:rFonts w:ascii="Times New Roman" w:hAnsi="Times New Roman" w:cs="Times New Roman"/>
          <w:sz w:val="28"/>
          <w:szCs w:val="28"/>
          <w:lang w:val="x-none"/>
        </w:rPr>
        <w:t>arg</w:t>
      </w:r>
      <w:r w:rsidRPr="0091766D">
        <w:rPr>
          <w:rFonts w:ascii="Times New Roman" w:hAnsi="Times New Roman" w:cs="Times New Roman"/>
          <w:sz w:val="28"/>
          <w:szCs w:val="28"/>
          <w:lang w:val="en-US"/>
        </w:rPr>
        <w:t xml:space="preserve">   </w:t>
      </w:r>
    </w:p>
    <w:p w14:paraId="1A10CF10" w14:textId="77777777" w:rsidR="00822F4C" w:rsidRPr="0091766D" w:rsidRDefault="00822F4C" w:rsidP="00822F4C">
      <w:pPr>
        <w:jc w:val="both"/>
        <w:rPr>
          <w:rFonts w:ascii="Times New Roman" w:hAnsi="Times New Roman" w:cs="Times New Roman"/>
          <w:sz w:val="28"/>
          <w:szCs w:val="28"/>
          <w:lang w:val="en-US"/>
        </w:rPr>
      </w:pPr>
      <w:r w:rsidRPr="0091766D">
        <w:rPr>
          <w:rFonts w:ascii="Times New Roman" w:hAnsi="Times New Roman" w:cs="Times New Roman"/>
          <w:sz w:val="28"/>
          <w:szCs w:val="28"/>
          <w:lang w:val="en-US"/>
        </w:rPr>
        <w:t>2.</w:t>
      </w:r>
      <w:r w:rsidRPr="0091766D">
        <w:rPr>
          <w:rFonts w:ascii="Times New Roman" w:hAnsi="Times New Roman" w:cs="Times New Roman"/>
          <w:sz w:val="28"/>
          <w:szCs w:val="28"/>
          <w:lang w:val="x-none"/>
        </w:rPr>
        <w:t>exp</w:t>
      </w:r>
      <w:r w:rsidRPr="0091766D">
        <w:rPr>
          <w:rFonts w:ascii="Times New Roman" w:hAnsi="Times New Roman" w:cs="Times New Roman"/>
          <w:sz w:val="28"/>
          <w:szCs w:val="28"/>
          <w:lang w:val="en-US"/>
        </w:rPr>
        <w:t xml:space="preserve">   </w:t>
      </w:r>
    </w:p>
    <w:p w14:paraId="11E44C97" w14:textId="77777777" w:rsidR="00822F4C" w:rsidRPr="0091766D" w:rsidRDefault="00822F4C" w:rsidP="00822F4C">
      <w:pPr>
        <w:jc w:val="both"/>
        <w:rPr>
          <w:rFonts w:ascii="Times New Roman" w:hAnsi="Times New Roman" w:cs="Times New Roman"/>
          <w:sz w:val="28"/>
          <w:szCs w:val="28"/>
          <w:lang w:val="en-US"/>
        </w:rPr>
      </w:pPr>
      <w:r w:rsidRPr="0091766D">
        <w:rPr>
          <w:rFonts w:ascii="Times New Roman" w:hAnsi="Times New Roman" w:cs="Times New Roman"/>
          <w:sz w:val="28"/>
          <w:szCs w:val="28"/>
          <w:lang w:val="en-US"/>
        </w:rPr>
        <w:t>3.</w:t>
      </w:r>
      <w:r w:rsidRPr="0091766D">
        <w:rPr>
          <w:rFonts w:ascii="Times New Roman" w:hAnsi="Times New Roman" w:cs="Times New Roman"/>
          <w:sz w:val="28"/>
          <w:szCs w:val="28"/>
          <w:lang w:val="x-none"/>
        </w:rPr>
        <w:t>el</w:t>
      </w:r>
      <w:r w:rsidRPr="0091766D">
        <w:rPr>
          <w:rFonts w:ascii="Times New Roman" w:hAnsi="Times New Roman" w:cs="Times New Roman"/>
          <w:sz w:val="28"/>
          <w:szCs w:val="28"/>
          <w:lang w:val="en-US"/>
        </w:rPr>
        <w:t xml:space="preserve">   </w:t>
      </w:r>
    </w:p>
    <w:p w14:paraId="04B6BC8B" w14:textId="77777777" w:rsidR="00822F4C" w:rsidRPr="0091766D" w:rsidRDefault="00822F4C" w:rsidP="00822F4C">
      <w:pPr>
        <w:jc w:val="both"/>
        <w:rPr>
          <w:rFonts w:ascii="Times New Roman" w:hAnsi="Times New Roman" w:cs="Times New Roman"/>
          <w:b/>
          <w:bCs/>
          <w:sz w:val="28"/>
          <w:szCs w:val="28"/>
        </w:rPr>
      </w:pPr>
      <w:r w:rsidRPr="0091766D">
        <w:rPr>
          <w:rFonts w:ascii="Times New Roman" w:hAnsi="Times New Roman" w:cs="Times New Roman"/>
          <w:b/>
          <w:bCs/>
          <w:sz w:val="28"/>
          <w:szCs w:val="28"/>
        </w:rPr>
        <w:t>Вопрос</w:t>
      </w:r>
      <w:r w:rsidRPr="0091766D">
        <w:rPr>
          <w:rFonts w:ascii="Times New Roman" w:hAnsi="Times New Roman" w:cs="Times New Roman"/>
          <w:b/>
          <w:bCs/>
          <w:sz w:val="28"/>
          <w:szCs w:val="28"/>
          <w:lang w:val="en-US"/>
        </w:rPr>
        <w:t xml:space="preserve"> № </w:t>
      </w:r>
      <w:r w:rsidRPr="0091766D">
        <w:rPr>
          <w:rFonts w:ascii="Times New Roman" w:hAnsi="Times New Roman" w:cs="Times New Roman"/>
          <w:b/>
          <w:bCs/>
          <w:sz w:val="28"/>
          <w:szCs w:val="28"/>
          <w:lang w:val="x-none"/>
        </w:rPr>
        <w:t>8</w:t>
      </w:r>
      <w:r w:rsidRPr="0091766D">
        <w:rPr>
          <w:rFonts w:ascii="Times New Roman" w:hAnsi="Times New Roman" w:cs="Times New Roman"/>
          <w:b/>
          <w:bCs/>
          <w:sz w:val="28"/>
          <w:szCs w:val="28"/>
          <w:lang w:val="en-US"/>
        </w:rPr>
        <w:t xml:space="preserve">.  </w:t>
      </w:r>
      <w:r w:rsidRPr="0091766D">
        <w:rPr>
          <w:rFonts w:ascii="Times New Roman" w:hAnsi="Times New Roman" w:cs="Times New Roman"/>
          <w:sz w:val="28"/>
          <w:szCs w:val="28"/>
          <w:lang w:val="x-none"/>
        </w:rPr>
        <w:t>При создании матрицы следует на панель "Матрицы" выбрать кнопку ... .</w:t>
      </w:r>
      <w:r w:rsidRPr="0091766D">
        <w:rPr>
          <w:rFonts w:ascii="Times New Roman" w:hAnsi="Times New Roman" w:cs="Times New Roman"/>
          <w:b/>
          <w:bCs/>
          <w:sz w:val="28"/>
          <w:szCs w:val="28"/>
        </w:rPr>
        <w:t xml:space="preserve"> </w:t>
      </w:r>
    </w:p>
    <w:p w14:paraId="716BC9EE" w14:textId="77777777" w:rsidR="00822F4C" w:rsidRPr="0091766D" w:rsidRDefault="00822F4C" w:rsidP="00822F4C">
      <w:pPr>
        <w:jc w:val="both"/>
        <w:rPr>
          <w:rFonts w:ascii="Times New Roman" w:hAnsi="Times New Roman" w:cs="Times New Roman"/>
          <w:b/>
          <w:bCs/>
          <w:sz w:val="28"/>
          <w:szCs w:val="28"/>
        </w:rPr>
      </w:pPr>
      <w:r w:rsidRPr="0091766D">
        <w:rPr>
          <w:rFonts w:ascii="Times New Roman" w:hAnsi="Times New Roman" w:cs="Times New Roman"/>
          <w:b/>
          <w:bCs/>
          <w:sz w:val="28"/>
          <w:szCs w:val="28"/>
        </w:rPr>
        <w:t>(</w:t>
      </w:r>
      <w:r w:rsidRPr="0091766D">
        <w:rPr>
          <w:rFonts w:ascii="Times New Roman" w:hAnsi="Times New Roman" w:cs="Times New Roman"/>
          <w:i/>
          <w:iCs/>
          <w:sz w:val="28"/>
          <w:szCs w:val="28"/>
        </w:rPr>
        <w:t>Правильный код</w:t>
      </w:r>
      <w:r w:rsidRPr="0091766D">
        <w:rPr>
          <w:rFonts w:ascii="Times New Roman" w:hAnsi="Times New Roman" w:cs="Times New Roman"/>
          <w:b/>
          <w:bCs/>
          <w:sz w:val="28"/>
          <w:szCs w:val="28"/>
        </w:rPr>
        <w:t xml:space="preserve"> – </w:t>
      </w:r>
      <w:r w:rsidRPr="0091766D">
        <w:rPr>
          <w:rFonts w:ascii="Times New Roman" w:hAnsi="Times New Roman" w:cs="Times New Roman"/>
          <w:b/>
          <w:bCs/>
          <w:sz w:val="28"/>
          <w:szCs w:val="28"/>
          <w:lang w:val="x-none"/>
        </w:rPr>
        <w:t>0</w:t>
      </w:r>
      <w:r w:rsidRPr="0091766D">
        <w:rPr>
          <w:rFonts w:ascii="Times New Roman" w:hAnsi="Times New Roman" w:cs="Times New Roman"/>
          <w:b/>
          <w:bCs/>
          <w:sz w:val="28"/>
          <w:szCs w:val="28"/>
        </w:rPr>
        <w:t xml:space="preserve">* ) </w:t>
      </w:r>
    </w:p>
    <w:p w14:paraId="4F2E9A75" w14:textId="503FDC3A"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noProof/>
          <w:sz w:val="28"/>
          <w:szCs w:val="28"/>
          <w:lang w:val="en-US"/>
        </w:rPr>
        <w:lastRenderedPageBreak/>
        <w:drawing>
          <wp:inline distT="0" distB="0" distL="0" distR="0" wp14:anchorId="3BFE3129" wp14:editId="197FA093">
            <wp:extent cx="1657350" cy="11811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657350" cy="1181100"/>
                    </a:xfrm>
                    <a:prstGeom prst="rect">
                      <a:avLst/>
                    </a:prstGeom>
                    <a:noFill/>
                    <a:ln>
                      <a:noFill/>
                    </a:ln>
                  </pic:spPr>
                </pic:pic>
              </a:graphicData>
            </a:graphic>
          </wp:inline>
        </w:drawing>
      </w:r>
    </w:p>
    <w:p w14:paraId="49E86307"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0.</w:t>
      </w:r>
      <w:r w:rsidRPr="0091766D">
        <w:rPr>
          <w:rFonts w:ascii="Times New Roman" w:hAnsi="Times New Roman" w:cs="Times New Roman"/>
          <w:sz w:val="28"/>
          <w:szCs w:val="28"/>
          <w:lang w:val="x-none"/>
        </w:rPr>
        <w:t>1</w:t>
      </w:r>
      <w:r w:rsidRPr="0091766D">
        <w:rPr>
          <w:rFonts w:ascii="Times New Roman" w:hAnsi="Times New Roman" w:cs="Times New Roman"/>
          <w:sz w:val="28"/>
          <w:szCs w:val="28"/>
        </w:rPr>
        <w:t xml:space="preserve">   </w:t>
      </w:r>
    </w:p>
    <w:p w14:paraId="732BEC4A"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1.</w:t>
      </w:r>
      <w:r w:rsidRPr="0091766D">
        <w:rPr>
          <w:rFonts w:ascii="Times New Roman" w:hAnsi="Times New Roman" w:cs="Times New Roman"/>
          <w:sz w:val="28"/>
          <w:szCs w:val="28"/>
          <w:lang w:val="x-none"/>
        </w:rPr>
        <w:t>2</w:t>
      </w:r>
      <w:r w:rsidRPr="0091766D">
        <w:rPr>
          <w:rFonts w:ascii="Times New Roman" w:hAnsi="Times New Roman" w:cs="Times New Roman"/>
          <w:sz w:val="28"/>
          <w:szCs w:val="28"/>
        </w:rPr>
        <w:t xml:space="preserve">   </w:t>
      </w:r>
    </w:p>
    <w:p w14:paraId="7714D089"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2.</w:t>
      </w:r>
      <w:r w:rsidRPr="0091766D">
        <w:rPr>
          <w:rFonts w:ascii="Times New Roman" w:hAnsi="Times New Roman" w:cs="Times New Roman"/>
          <w:sz w:val="28"/>
          <w:szCs w:val="28"/>
          <w:lang w:val="x-none"/>
        </w:rPr>
        <w:t>3</w:t>
      </w:r>
      <w:r w:rsidRPr="0091766D">
        <w:rPr>
          <w:rFonts w:ascii="Times New Roman" w:hAnsi="Times New Roman" w:cs="Times New Roman"/>
          <w:sz w:val="28"/>
          <w:szCs w:val="28"/>
        </w:rPr>
        <w:t xml:space="preserve">   </w:t>
      </w:r>
    </w:p>
    <w:p w14:paraId="74910922"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3.</w:t>
      </w:r>
      <w:r w:rsidRPr="0091766D">
        <w:rPr>
          <w:rFonts w:ascii="Times New Roman" w:hAnsi="Times New Roman" w:cs="Times New Roman"/>
          <w:sz w:val="28"/>
          <w:szCs w:val="28"/>
          <w:lang w:val="x-none"/>
        </w:rPr>
        <w:t>4</w:t>
      </w:r>
      <w:r w:rsidRPr="0091766D">
        <w:rPr>
          <w:rFonts w:ascii="Times New Roman" w:hAnsi="Times New Roman" w:cs="Times New Roman"/>
          <w:sz w:val="28"/>
          <w:szCs w:val="28"/>
        </w:rPr>
        <w:t xml:space="preserve">   </w:t>
      </w:r>
    </w:p>
    <w:p w14:paraId="7B1856CF"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4.</w:t>
      </w:r>
      <w:r w:rsidRPr="0091766D">
        <w:rPr>
          <w:rFonts w:ascii="Times New Roman" w:hAnsi="Times New Roman" w:cs="Times New Roman"/>
          <w:sz w:val="28"/>
          <w:szCs w:val="28"/>
          <w:lang w:val="x-none"/>
        </w:rPr>
        <w:t>5</w:t>
      </w:r>
      <w:r w:rsidRPr="0091766D">
        <w:rPr>
          <w:rFonts w:ascii="Times New Roman" w:hAnsi="Times New Roman" w:cs="Times New Roman"/>
          <w:sz w:val="28"/>
          <w:szCs w:val="28"/>
        </w:rPr>
        <w:t xml:space="preserve">   </w:t>
      </w:r>
    </w:p>
    <w:p w14:paraId="6FC72DF8"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5.</w:t>
      </w:r>
      <w:r w:rsidRPr="0091766D">
        <w:rPr>
          <w:rFonts w:ascii="Times New Roman" w:hAnsi="Times New Roman" w:cs="Times New Roman"/>
          <w:sz w:val="28"/>
          <w:szCs w:val="28"/>
          <w:lang w:val="x-none"/>
        </w:rPr>
        <w:t>6</w:t>
      </w:r>
      <w:r w:rsidRPr="0091766D">
        <w:rPr>
          <w:rFonts w:ascii="Times New Roman" w:hAnsi="Times New Roman" w:cs="Times New Roman"/>
          <w:sz w:val="28"/>
          <w:szCs w:val="28"/>
        </w:rPr>
        <w:t xml:space="preserve">   </w:t>
      </w:r>
    </w:p>
    <w:p w14:paraId="503D16F6" w14:textId="77777777" w:rsidR="00822F4C" w:rsidRPr="0091766D" w:rsidRDefault="00822F4C" w:rsidP="00822F4C">
      <w:pPr>
        <w:jc w:val="both"/>
        <w:rPr>
          <w:rFonts w:ascii="Times New Roman" w:hAnsi="Times New Roman" w:cs="Times New Roman"/>
          <w:b/>
          <w:bCs/>
          <w:sz w:val="28"/>
          <w:szCs w:val="28"/>
        </w:rPr>
      </w:pPr>
      <w:r w:rsidRPr="0091766D">
        <w:rPr>
          <w:rFonts w:ascii="Times New Roman" w:hAnsi="Times New Roman" w:cs="Times New Roman"/>
          <w:b/>
          <w:bCs/>
          <w:sz w:val="28"/>
          <w:szCs w:val="28"/>
        </w:rPr>
        <w:t xml:space="preserve">Вопрос № </w:t>
      </w:r>
      <w:r w:rsidRPr="0091766D">
        <w:rPr>
          <w:rFonts w:ascii="Times New Roman" w:hAnsi="Times New Roman" w:cs="Times New Roman"/>
          <w:b/>
          <w:bCs/>
          <w:sz w:val="28"/>
          <w:szCs w:val="28"/>
          <w:lang w:val="x-none"/>
        </w:rPr>
        <w:t>9</w:t>
      </w:r>
      <w:r w:rsidRPr="0091766D">
        <w:rPr>
          <w:rFonts w:ascii="Times New Roman" w:hAnsi="Times New Roman" w:cs="Times New Roman"/>
          <w:b/>
          <w:bCs/>
          <w:sz w:val="28"/>
          <w:szCs w:val="28"/>
        </w:rPr>
        <w:t xml:space="preserve">.  </w:t>
      </w:r>
      <w:r w:rsidRPr="0091766D">
        <w:rPr>
          <w:rFonts w:ascii="Times New Roman" w:hAnsi="Times New Roman" w:cs="Times New Roman"/>
          <w:sz w:val="28"/>
          <w:szCs w:val="28"/>
          <w:lang w:val="x-none"/>
        </w:rPr>
        <w:t>Что означает аргумент  "cond" в функции if(cond, True,False) в SMATH STUDIO?</w:t>
      </w:r>
      <w:r w:rsidRPr="0091766D">
        <w:rPr>
          <w:rFonts w:ascii="Times New Roman" w:hAnsi="Times New Roman" w:cs="Times New Roman"/>
          <w:b/>
          <w:bCs/>
          <w:sz w:val="28"/>
          <w:szCs w:val="28"/>
        </w:rPr>
        <w:t xml:space="preserve"> </w:t>
      </w:r>
    </w:p>
    <w:p w14:paraId="52A6B462" w14:textId="77777777" w:rsidR="00822F4C" w:rsidRPr="0091766D" w:rsidRDefault="00822F4C" w:rsidP="00822F4C">
      <w:pPr>
        <w:jc w:val="both"/>
        <w:rPr>
          <w:rFonts w:ascii="Times New Roman" w:hAnsi="Times New Roman" w:cs="Times New Roman"/>
          <w:b/>
          <w:bCs/>
          <w:sz w:val="28"/>
          <w:szCs w:val="28"/>
        </w:rPr>
      </w:pPr>
      <w:r w:rsidRPr="0091766D">
        <w:rPr>
          <w:rFonts w:ascii="Times New Roman" w:hAnsi="Times New Roman" w:cs="Times New Roman"/>
          <w:b/>
          <w:bCs/>
          <w:sz w:val="28"/>
          <w:szCs w:val="28"/>
        </w:rPr>
        <w:t>(</w:t>
      </w:r>
      <w:r w:rsidRPr="0091766D">
        <w:rPr>
          <w:rFonts w:ascii="Times New Roman" w:hAnsi="Times New Roman" w:cs="Times New Roman"/>
          <w:i/>
          <w:iCs/>
          <w:sz w:val="28"/>
          <w:szCs w:val="28"/>
        </w:rPr>
        <w:t>Правильный код</w:t>
      </w:r>
      <w:r w:rsidRPr="0091766D">
        <w:rPr>
          <w:rFonts w:ascii="Times New Roman" w:hAnsi="Times New Roman" w:cs="Times New Roman"/>
          <w:b/>
          <w:bCs/>
          <w:sz w:val="28"/>
          <w:szCs w:val="28"/>
        </w:rPr>
        <w:t xml:space="preserve"> – </w:t>
      </w:r>
      <w:r w:rsidRPr="0091766D">
        <w:rPr>
          <w:rFonts w:ascii="Times New Roman" w:hAnsi="Times New Roman" w:cs="Times New Roman"/>
          <w:b/>
          <w:bCs/>
          <w:sz w:val="28"/>
          <w:szCs w:val="28"/>
          <w:lang w:val="x-none"/>
        </w:rPr>
        <w:t>0</w:t>
      </w:r>
      <w:r w:rsidRPr="0091766D">
        <w:rPr>
          <w:rFonts w:ascii="Times New Roman" w:hAnsi="Times New Roman" w:cs="Times New Roman"/>
          <w:b/>
          <w:bCs/>
          <w:sz w:val="28"/>
          <w:szCs w:val="28"/>
        </w:rPr>
        <w:t xml:space="preserve">* ) </w:t>
      </w:r>
    </w:p>
    <w:p w14:paraId="6062E559"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0.</w:t>
      </w:r>
      <w:r w:rsidRPr="0091766D">
        <w:rPr>
          <w:rFonts w:ascii="Times New Roman" w:hAnsi="Times New Roman" w:cs="Times New Roman"/>
          <w:sz w:val="28"/>
          <w:szCs w:val="28"/>
          <w:lang w:val="x-none"/>
        </w:rPr>
        <w:t>Условие, проверяемое функцией.</w:t>
      </w:r>
      <w:r w:rsidRPr="0091766D">
        <w:rPr>
          <w:rFonts w:ascii="Times New Roman" w:hAnsi="Times New Roman" w:cs="Times New Roman"/>
          <w:sz w:val="28"/>
          <w:szCs w:val="28"/>
        </w:rPr>
        <w:t xml:space="preserve">   </w:t>
      </w:r>
    </w:p>
    <w:p w14:paraId="4D0567B0"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1.</w:t>
      </w:r>
      <w:r w:rsidRPr="0091766D">
        <w:rPr>
          <w:rFonts w:ascii="Times New Roman" w:hAnsi="Times New Roman" w:cs="Times New Roman"/>
          <w:sz w:val="28"/>
          <w:szCs w:val="28"/>
          <w:lang w:val="x-none"/>
        </w:rPr>
        <w:t>Состояние компьютера</w:t>
      </w:r>
      <w:r w:rsidRPr="0091766D">
        <w:rPr>
          <w:rFonts w:ascii="Times New Roman" w:hAnsi="Times New Roman" w:cs="Times New Roman"/>
          <w:sz w:val="28"/>
          <w:szCs w:val="28"/>
        </w:rPr>
        <w:t xml:space="preserve">   </w:t>
      </w:r>
    </w:p>
    <w:p w14:paraId="6367BB67"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2.</w:t>
      </w:r>
      <w:r w:rsidRPr="0091766D">
        <w:rPr>
          <w:rFonts w:ascii="Times New Roman" w:hAnsi="Times New Roman" w:cs="Times New Roman"/>
          <w:sz w:val="28"/>
          <w:szCs w:val="28"/>
          <w:lang w:val="x-none"/>
        </w:rPr>
        <w:t>Результат проверки условия</w:t>
      </w:r>
      <w:r w:rsidRPr="0091766D">
        <w:rPr>
          <w:rFonts w:ascii="Times New Roman" w:hAnsi="Times New Roman" w:cs="Times New Roman"/>
          <w:sz w:val="28"/>
          <w:szCs w:val="28"/>
        </w:rPr>
        <w:t xml:space="preserve">   </w:t>
      </w:r>
    </w:p>
    <w:p w14:paraId="5165C319" w14:textId="77777777" w:rsidR="00822F4C" w:rsidRPr="0091766D" w:rsidRDefault="00822F4C" w:rsidP="00822F4C">
      <w:pPr>
        <w:jc w:val="both"/>
        <w:rPr>
          <w:rFonts w:ascii="Times New Roman" w:hAnsi="Times New Roman" w:cs="Times New Roman"/>
          <w:b/>
          <w:bCs/>
          <w:sz w:val="28"/>
          <w:szCs w:val="28"/>
        </w:rPr>
      </w:pPr>
      <w:r w:rsidRPr="0091766D">
        <w:rPr>
          <w:rFonts w:ascii="Times New Roman" w:hAnsi="Times New Roman" w:cs="Times New Roman"/>
          <w:b/>
          <w:bCs/>
          <w:sz w:val="28"/>
          <w:szCs w:val="28"/>
        </w:rPr>
        <w:t xml:space="preserve">Вопрос № </w:t>
      </w:r>
      <w:r w:rsidRPr="0091766D">
        <w:rPr>
          <w:rFonts w:ascii="Times New Roman" w:hAnsi="Times New Roman" w:cs="Times New Roman"/>
          <w:b/>
          <w:bCs/>
          <w:sz w:val="28"/>
          <w:szCs w:val="28"/>
          <w:lang w:val="x-none"/>
        </w:rPr>
        <w:t>10</w:t>
      </w:r>
      <w:r w:rsidRPr="0091766D">
        <w:rPr>
          <w:rFonts w:ascii="Times New Roman" w:hAnsi="Times New Roman" w:cs="Times New Roman"/>
          <w:b/>
          <w:bCs/>
          <w:sz w:val="28"/>
          <w:szCs w:val="28"/>
        </w:rPr>
        <w:t xml:space="preserve">.  </w:t>
      </w:r>
      <w:r w:rsidRPr="0091766D">
        <w:rPr>
          <w:rFonts w:ascii="Times New Roman" w:hAnsi="Times New Roman" w:cs="Times New Roman"/>
          <w:sz w:val="28"/>
          <w:szCs w:val="28"/>
          <w:lang w:val="x-none"/>
        </w:rPr>
        <w:t>Как создать матрицу  (А) с количеством строк (n) и количеством стрлбцов (m) в SMATH STUDIO?</w:t>
      </w:r>
      <w:r w:rsidRPr="0091766D">
        <w:rPr>
          <w:rFonts w:ascii="Times New Roman" w:hAnsi="Times New Roman" w:cs="Times New Roman"/>
          <w:b/>
          <w:bCs/>
          <w:sz w:val="28"/>
          <w:szCs w:val="28"/>
        </w:rPr>
        <w:t xml:space="preserve"> </w:t>
      </w:r>
    </w:p>
    <w:p w14:paraId="47FA88B9" w14:textId="77777777" w:rsidR="00822F4C" w:rsidRPr="0091766D" w:rsidRDefault="00822F4C" w:rsidP="00822F4C">
      <w:pPr>
        <w:jc w:val="both"/>
        <w:rPr>
          <w:rFonts w:ascii="Times New Roman" w:hAnsi="Times New Roman" w:cs="Times New Roman"/>
          <w:b/>
          <w:bCs/>
          <w:sz w:val="28"/>
          <w:szCs w:val="28"/>
        </w:rPr>
      </w:pPr>
      <w:r w:rsidRPr="0091766D">
        <w:rPr>
          <w:rFonts w:ascii="Times New Roman" w:hAnsi="Times New Roman" w:cs="Times New Roman"/>
          <w:b/>
          <w:bCs/>
          <w:sz w:val="28"/>
          <w:szCs w:val="28"/>
        </w:rPr>
        <w:t>(</w:t>
      </w:r>
      <w:r w:rsidRPr="0091766D">
        <w:rPr>
          <w:rFonts w:ascii="Times New Roman" w:hAnsi="Times New Roman" w:cs="Times New Roman"/>
          <w:i/>
          <w:iCs/>
          <w:sz w:val="28"/>
          <w:szCs w:val="28"/>
        </w:rPr>
        <w:t>Правильный код</w:t>
      </w:r>
      <w:r w:rsidRPr="0091766D">
        <w:rPr>
          <w:rFonts w:ascii="Times New Roman" w:hAnsi="Times New Roman" w:cs="Times New Roman"/>
          <w:b/>
          <w:bCs/>
          <w:sz w:val="28"/>
          <w:szCs w:val="28"/>
        </w:rPr>
        <w:t xml:space="preserve"> – </w:t>
      </w:r>
      <w:r w:rsidRPr="0091766D">
        <w:rPr>
          <w:rFonts w:ascii="Times New Roman" w:hAnsi="Times New Roman" w:cs="Times New Roman"/>
          <w:b/>
          <w:bCs/>
          <w:sz w:val="28"/>
          <w:szCs w:val="28"/>
          <w:lang w:val="x-none"/>
        </w:rPr>
        <w:t>0</w:t>
      </w:r>
      <w:r w:rsidRPr="0091766D">
        <w:rPr>
          <w:rFonts w:ascii="Times New Roman" w:hAnsi="Times New Roman" w:cs="Times New Roman"/>
          <w:b/>
          <w:bCs/>
          <w:sz w:val="28"/>
          <w:szCs w:val="28"/>
        </w:rPr>
        <w:t xml:space="preserve">* ) </w:t>
      </w:r>
    </w:p>
    <w:p w14:paraId="715BF799"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0.</w:t>
      </w:r>
      <w:r w:rsidRPr="0091766D">
        <w:rPr>
          <w:rFonts w:ascii="Times New Roman" w:hAnsi="Times New Roman" w:cs="Times New Roman"/>
          <w:sz w:val="28"/>
          <w:szCs w:val="28"/>
          <w:lang w:val="x-none"/>
        </w:rPr>
        <w:t>А:=matrix(n; m)</w:t>
      </w:r>
      <w:r w:rsidRPr="0091766D">
        <w:rPr>
          <w:rFonts w:ascii="Times New Roman" w:hAnsi="Times New Roman" w:cs="Times New Roman"/>
          <w:sz w:val="28"/>
          <w:szCs w:val="28"/>
        </w:rPr>
        <w:t xml:space="preserve">   </w:t>
      </w:r>
    </w:p>
    <w:p w14:paraId="703692FA" w14:textId="77777777" w:rsidR="00822F4C" w:rsidRPr="0091766D" w:rsidRDefault="00822F4C" w:rsidP="00822F4C">
      <w:pPr>
        <w:jc w:val="both"/>
        <w:rPr>
          <w:rFonts w:ascii="Times New Roman" w:hAnsi="Times New Roman" w:cs="Times New Roman"/>
          <w:sz w:val="28"/>
          <w:szCs w:val="28"/>
          <w:lang w:val="en-US"/>
        </w:rPr>
      </w:pPr>
      <w:r w:rsidRPr="0091766D">
        <w:rPr>
          <w:rFonts w:ascii="Times New Roman" w:hAnsi="Times New Roman" w:cs="Times New Roman"/>
          <w:sz w:val="28"/>
          <w:szCs w:val="28"/>
          <w:lang w:val="en-US"/>
        </w:rPr>
        <w:t>1.</w:t>
      </w:r>
      <w:r w:rsidRPr="0091766D">
        <w:rPr>
          <w:rFonts w:ascii="Times New Roman" w:hAnsi="Times New Roman" w:cs="Times New Roman"/>
          <w:sz w:val="28"/>
          <w:szCs w:val="28"/>
          <w:lang w:val="x-none"/>
        </w:rPr>
        <w:t>А:=identity(n, m)</w:t>
      </w:r>
      <w:r w:rsidRPr="0091766D">
        <w:rPr>
          <w:rFonts w:ascii="Times New Roman" w:hAnsi="Times New Roman" w:cs="Times New Roman"/>
          <w:sz w:val="28"/>
          <w:szCs w:val="28"/>
          <w:lang w:val="en-US"/>
        </w:rPr>
        <w:t xml:space="preserve">   </w:t>
      </w:r>
    </w:p>
    <w:p w14:paraId="78B17E52" w14:textId="77777777" w:rsidR="00822F4C" w:rsidRPr="0091766D" w:rsidRDefault="00822F4C" w:rsidP="00822F4C">
      <w:pPr>
        <w:jc w:val="both"/>
        <w:rPr>
          <w:rFonts w:ascii="Times New Roman" w:hAnsi="Times New Roman" w:cs="Times New Roman"/>
          <w:sz w:val="28"/>
          <w:szCs w:val="28"/>
          <w:lang w:val="en-US"/>
        </w:rPr>
      </w:pPr>
      <w:r w:rsidRPr="0091766D">
        <w:rPr>
          <w:rFonts w:ascii="Times New Roman" w:hAnsi="Times New Roman" w:cs="Times New Roman"/>
          <w:sz w:val="28"/>
          <w:szCs w:val="28"/>
          <w:lang w:val="en-US"/>
        </w:rPr>
        <w:t>2.</w:t>
      </w:r>
      <w:r w:rsidRPr="0091766D">
        <w:rPr>
          <w:rFonts w:ascii="Times New Roman" w:hAnsi="Times New Roman" w:cs="Times New Roman"/>
          <w:sz w:val="28"/>
          <w:szCs w:val="28"/>
          <w:lang w:val="x-none"/>
        </w:rPr>
        <w:t>А:=transpose(n, m)</w:t>
      </w:r>
      <w:r w:rsidRPr="0091766D">
        <w:rPr>
          <w:rFonts w:ascii="Times New Roman" w:hAnsi="Times New Roman" w:cs="Times New Roman"/>
          <w:sz w:val="28"/>
          <w:szCs w:val="28"/>
          <w:lang w:val="en-US"/>
        </w:rPr>
        <w:t xml:space="preserve">   </w:t>
      </w:r>
    </w:p>
    <w:p w14:paraId="4C481995"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3.</w:t>
      </w:r>
      <w:r w:rsidRPr="0091766D">
        <w:rPr>
          <w:rFonts w:ascii="Times New Roman" w:hAnsi="Times New Roman" w:cs="Times New Roman"/>
          <w:sz w:val="28"/>
          <w:szCs w:val="28"/>
          <w:lang w:val="x-none"/>
        </w:rPr>
        <w:t>А:=invert(n, m);</w:t>
      </w:r>
      <w:r w:rsidRPr="0091766D">
        <w:rPr>
          <w:rFonts w:ascii="Times New Roman" w:hAnsi="Times New Roman" w:cs="Times New Roman"/>
          <w:sz w:val="28"/>
          <w:szCs w:val="28"/>
        </w:rPr>
        <w:t xml:space="preserve">   </w:t>
      </w:r>
    </w:p>
    <w:p w14:paraId="75F1732D" w14:textId="77777777" w:rsidR="00822F4C" w:rsidRPr="0091766D" w:rsidRDefault="00822F4C" w:rsidP="00822F4C">
      <w:pPr>
        <w:jc w:val="both"/>
        <w:rPr>
          <w:rFonts w:ascii="Times New Roman" w:hAnsi="Times New Roman" w:cs="Times New Roman"/>
          <w:b/>
          <w:bCs/>
          <w:sz w:val="28"/>
          <w:szCs w:val="28"/>
        </w:rPr>
      </w:pPr>
      <w:r w:rsidRPr="0091766D">
        <w:rPr>
          <w:rFonts w:ascii="Times New Roman" w:hAnsi="Times New Roman" w:cs="Times New Roman"/>
          <w:b/>
          <w:bCs/>
          <w:sz w:val="28"/>
          <w:szCs w:val="28"/>
        </w:rPr>
        <w:t xml:space="preserve">Вопрос № </w:t>
      </w:r>
      <w:r w:rsidRPr="0091766D">
        <w:rPr>
          <w:rFonts w:ascii="Times New Roman" w:hAnsi="Times New Roman" w:cs="Times New Roman"/>
          <w:b/>
          <w:bCs/>
          <w:sz w:val="28"/>
          <w:szCs w:val="28"/>
          <w:lang w:val="x-none"/>
        </w:rPr>
        <w:t>11</w:t>
      </w:r>
      <w:r w:rsidRPr="0091766D">
        <w:rPr>
          <w:rFonts w:ascii="Times New Roman" w:hAnsi="Times New Roman" w:cs="Times New Roman"/>
          <w:b/>
          <w:bCs/>
          <w:sz w:val="28"/>
          <w:szCs w:val="28"/>
        </w:rPr>
        <w:t xml:space="preserve">.  </w:t>
      </w:r>
      <w:r w:rsidRPr="0091766D">
        <w:rPr>
          <w:rFonts w:ascii="Times New Roman" w:hAnsi="Times New Roman" w:cs="Times New Roman"/>
          <w:sz w:val="28"/>
          <w:szCs w:val="28"/>
          <w:lang w:val="x-none"/>
        </w:rPr>
        <w:t>Как определить число строк (n) матрицы А в SMATH STUDIO?</w:t>
      </w:r>
      <w:r w:rsidRPr="0091766D">
        <w:rPr>
          <w:rFonts w:ascii="Times New Roman" w:hAnsi="Times New Roman" w:cs="Times New Roman"/>
          <w:b/>
          <w:bCs/>
          <w:sz w:val="28"/>
          <w:szCs w:val="28"/>
        </w:rPr>
        <w:t xml:space="preserve"> </w:t>
      </w:r>
    </w:p>
    <w:p w14:paraId="4ADC7F68" w14:textId="77777777" w:rsidR="00822F4C" w:rsidRPr="0091766D" w:rsidRDefault="00822F4C" w:rsidP="00822F4C">
      <w:pPr>
        <w:jc w:val="both"/>
        <w:rPr>
          <w:rFonts w:ascii="Times New Roman" w:hAnsi="Times New Roman" w:cs="Times New Roman"/>
          <w:b/>
          <w:bCs/>
          <w:sz w:val="28"/>
          <w:szCs w:val="28"/>
        </w:rPr>
      </w:pPr>
      <w:r w:rsidRPr="0091766D">
        <w:rPr>
          <w:rFonts w:ascii="Times New Roman" w:hAnsi="Times New Roman" w:cs="Times New Roman"/>
          <w:b/>
          <w:bCs/>
          <w:sz w:val="28"/>
          <w:szCs w:val="28"/>
        </w:rPr>
        <w:t>(</w:t>
      </w:r>
      <w:r w:rsidRPr="0091766D">
        <w:rPr>
          <w:rFonts w:ascii="Times New Roman" w:hAnsi="Times New Roman" w:cs="Times New Roman"/>
          <w:i/>
          <w:iCs/>
          <w:sz w:val="28"/>
          <w:szCs w:val="28"/>
        </w:rPr>
        <w:t>Правильный код</w:t>
      </w:r>
      <w:r w:rsidRPr="0091766D">
        <w:rPr>
          <w:rFonts w:ascii="Times New Roman" w:hAnsi="Times New Roman" w:cs="Times New Roman"/>
          <w:b/>
          <w:bCs/>
          <w:sz w:val="28"/>
          <w:szCs w:val="28"/>
        </w:rPr>
        <w:t xml:space="preserve"> – </w:t>
      </w:r>
      <w:r w:rsidRPr="0091766D">
        <w:rPr>
          <w:rFonts w:ascii="Times New Roman" w:hAnsi="Times New Roman" w:cs="Times New Roman"/>
          <w:b/>
          <w:bCs/>
          <w:sz w:val="28"/>
          <w:szCs w:val="28"/>
          <w:lang w:val="x-none"/>
        </w:rPr>
        <w:t>1</w:t>
      </w:r>
      <w:r w:rsidRPr="0091766D">
        <w:rPr>
          <w:rFonts w:ascii="Times New Roman" w:hAnsi="Times New Roman" w:cs="Times New Roman"/>
          <w:b/>
          <w:bCs/>
          <w:sz w:val="28"/>
          <w:szCs w:val="28"/>
        </w:rPr>
        <w:t xml:space="preserve">* ) </w:t>
      </w:r>
    </w:p>
    <w:p w14:paraId="08108E94"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0.</w:t>
      </w:r>
      <w:r w:rsidRPr="0091766D">
        <w:rPr>
          <w:rFonts w:ascii="Times New Roman" w:hAnsi="Times New Roman" w:cs="Times New Roman"/>
          <w:sz w:val="28"/>
          <w:szCs w:val="28"/>
          <w:lang w:val="x-none"/>
        </w:rPr>
        <w:t>n:=cols(A)</w:t>
      </w:r>
      <w:r w:rsidRPr="0091766D">
        <w:rPr>
          <w:rFonts w:ascii="Times New Roman" w:hAnsi="Times New Roman" w:cs="Times New Roman"/>
          <w:sz w:val="28"/>
          <w:szCs w:val="28"/>
        </w:rPr>
        <w:t xml:space="preserve">   </w:t>
      </w:r>
    </w:p>
    <w:p w14:paraId="7E3A766A" w14:textId="77777777" w:rsidR="00822F4C" w:rsidRPr="0091766D" w:rsidRDefault="00822F4C" w:rsidP="00822F4C">
      <w:pPr>
        <w:jc w:val="both"/>
        <w:rPr>
          <w:rFonts w:ascii="Times New Roman" w:hAnsi="Times New Roman" w:cs="Times New Roman"/>
          <w:sz w:val="28"/>
          <w:szCs w:val="28"/>
          <w:lang w:val="en-US"/>
        </w:rPr>
      </w:pPr>
      <w:r w:rsidRPr="0091766D">
        <w:rPr>
          <w:rFonts w:ascii="Times New Roman" w:hAnsi="Times New Roman" w:cs="Times New Roman"/>
          <w:sz w:val="28"/>
          <w:szCs w:val="28"/>
          <w:lang w:val="en-US"/>
        </w:rPr>
        <w:t>1.</w:t>
      </w:r>
      <w:r w:rsidRPr="0091766D">
        <w:rPr>
          <w:rFonts w:ascii="Times New Roman" w:hAnsi="Times New Roman" w:cs="Times New Roman"/>
          <w:sz w:val="28"/>
          <w:szCs w:val="28"/>
          <w:lang w:val="x-none"/>
        </w:rPr>
        <w:t>n:=rows(A)</w:t>
      </w:r>
      <w:r w:rsidRPr="0091766D">
        <w:rPr>
          <w:rFonts w:ascii="Times New Roman" w:hAnsi="Times New Roman" w:cs="Times New Roman"/>
          <w:sz w:val="28"/>
          <w:szCs w:val="28"/>
          <w:lang w:val="en-US"/>
        </w:rPr>
        <w:t xml:space="preserve">   </w:t>
      </w:r>
    </w:p>
    <w:p w14:paraId="23DDB89F" w14:textId="77777777" w:rsidR="00822F4C" w:rsidRPr="0091766D" w:rsidRDefault="00822F4C" w:rsidP="00822F4C">
      <w:pPr>
        <w:jc w:val="both"/>
        <w:rPr>
          <w:rFonts w:ascii="Times New Roman" w:hAnsi="Times New Roman" w:cs="Times New Roman"/>
          <w:sz w:val="28"/>
          <w:szCs w:val="28"/>
          <w:lang w:val="en-US"/>
        </w:rPr>
      </w:pPr>
      <w:r w:rsidRPr="0091766D">
        <w:rPr>
          <w:rFonts w:ascii="Times New Roman" w:hAnsi="Times New Roman" w:cs="Times New Roman"/>
          <w:sz w:val="28"/>
          <w:szCs w:val="28"/>
          <w:lang w:val="en-US"/>
        </w:rPr>
        <w:t>2.</w:t>
      </w:r>
      <w:r w:rsidRPr="0091766D">
        <w:rPr>
          <w:rFonts w:ascii="Times New Roman" w:hAnsi="Times New Roman" w:cs="Times New Roman"/>
          <w:sz w:val="28"/>
          <w:szCs w:val="28"/>
          <w:lang w:val="x-none"/>
        </w:rPr>
        <w:t>n:=max(A)</w:t>
      </w:r>
      <w:r w:rsidRPr="0091766D">
        <w:rPr>
          <w:rFonts w:ascii="Times New Roman" w:hAnsi="Times New Roman" w:cs="Times New Roman"/>
          <w:sz w:val="28"/>
          <w:szCs w:val="28"/>
          <w:lang w:val="en-US"/>
        </w:rPr>
        <w:t xml:space="preserve">   </w:t>
      </w:r>
    </w:p>
    <w:p w14:paraId="0C0065D6" w14:textId="77777777" w:rsidR="00822F4C" w:rsidRPr="0091766D" w:rsidRDefault="00822F4C" w:rsidP="00822F4C">
      <w:pPr>
        <w:jc w:val="both"/>
        <w:rPr>
          <w:rFonts w:ascii="Times New Roman" w:hAnsi="Times New Roman" w:cs="Times New Roman"/>
          <w:sz w:val="28"/>
          <w:szCs w:val="28"/>
          <w:lang w:val="en-US"/>
        </w:rPr>
      </w:pPr>
      <w:r w:rsidRPr="0091766D">
        <w:rPr>
          <w:rFonts w:ascii="Times New Roman" w:hAnsi="Times New Roman" w:cs="Times New Roman"/>
          <w:sz w:val="28"/>
          <w:szCs w:val="28"/>
          <w:lang w:val="en-US"/>
        </w:rPr>
        <w:t>3.</w:t>
      </w:r>
      <w:r w:rsidRPr="0091766D">
        <w:rPr>
          <w:rFonts w:ascii="Times New Roman" w:hAnsi="Times New Roman" w:cs="Times New Roman"/>
          <w:sz w:val="28"/>
          <w:szCs w:val="28"/>
          <w:lang w:val="x-none"/>
        </w:rPr>
        <w:t>n:=min(A)</w:t>
      </w:r>
      <w:r w:rsidRPr="0091766D">
        <w:rPr>
          <w:rFonts w:ascii="Times New Roman" w:hAnsi="Times New Roman" w:cs="Times New Roman"/>
          <w:sz w:val="28"/>
          <w:szCs w:val="28"/>
          <w:lang w:val="en-US"/>
        </w:rPr>
        <w:t xml:space="preserve">   </w:t>
      </w:r>
    </w:p>
    <w:p w14:paraId="064F6D75" w14:textId="77777777" w:rsidR="00822F4C" w:rsidRPr="0091766D" w:rsidRDefault="00822F4C" w:rsidP="00822F4C">
      <w:pPr>
        <w:jc w:val="both"/>
        <w:rPr>
          <w:rFonts w:ascii="Times New Roman" w:hAnsi="Times New Roman" w:cs="Times New Roman"/>
          <w:sz w:val="28"/>
          <w:szCs w:val="28"/>
          <w:lang w:val="en-US"/>
        </w:rPr>
      </w:pPr>
      <w:r w:rsidRPr="0091766D">
        <w:rPr>
          <w:rFonts w:ascii="Times New Roman" w:hAnsi="Times New Roman" w:cs="Times New Roman"/>
          <w:sz w:val="28"/>
          <w:szCs w:val="28"/>
          <w:lang w:val="en-US"/>
        </w:rPr>
        <w:t>4.</w:t>
      </w:r>
      <w:r w:rsidRPr="0091766D">
        <w:rPr>
          <w:rFonts w:ascii="Times New Roman" w:hAnsi="Times New Roman" w:cs="Times New Roman"/>
          <w:sz w:val="28"/>
          <w:szCs w:val="28"/>
          <w:lang w:val="x-none"/>
        </w:rPr>
        <w:t>n:=det(A)</w:t>
      </w:r>
      <w:r w:rsidRPr="0091766D">
        <w:rPr>
          <w:rFonts w:ascii="Times New Roman" w:hAnsi="Times New Roman" w:cs="Times New Roman"/>
          <w:sz w:val="28"/>
          <w:szCs w:val="28"/>
          <w:lang w:val="en-US"/>
        </w:rPr>
        <w:t xml:space="preserve">   </w:t>
      </w:r>
    </w:p>
    <w:p w14:paraId="5A1951A2" w14:textId="77777777" w:rsidR="00822F4C" w:rsidRPr="0091766D" w:rsidRDefault="00822F4C" w:rsidP="00822F4C">
      <w:pPr>
        <w:jc w:val="both"/>
        <w:rPr>
          <w:rFonts w:ascii="Times New Roman" w:hAnsi="Times New Roman" w:cs="Times New Roman"/>
          <w:b/>
          <w:bCs/>
          <w:color w:val="0000FF"/>
          <w:sz w:val="28"/>
          <w:szCs w:val="28"/>
        </w:rPr>
      </w:pPr>
      <w:r w:rsidRPr="0091766D">
        <w:rPr>
          <w:rFonts w:ascii="Times New Roman" w:hAnsi="Times New Roman" w:cs="Times New Roman"/>
          <w:b/>
          <w:bCs/>
          <w:color w:val="0000FF"/>
          <w:sz w:val="28"/>
          <w:szCs w:val="28"/>
        </w:rPr>
        <w:t xml:space="preserve">Вопрос № </w:t>
      </w:r>
      <w:r w:rsidRPr="0091766D">
        <w:rPr>
          <w:rFonts w:ascii="Times New Roman" w:hAnsi="Times New Roman" w:cs="Times New Roman"/>
          <w:b/>
          <w:bCs/>
          <w:color w:val="0000FF"/>
          <w:sz w:val="28"/>
          <w:szCs w:val="28"/>
          <w:lang w:val="x-none"/>
        </w:rPr>
        <w:t>12</w:t>
      </w:r>
      <w:r w:rsidRPr="0091766D">
        <w:rPr>
          <w:rFonts w:ascii="Times New Roman" w:hAnsi="Times New Roman" w:cs="Times New Roman"/>
          <w:b/>
          <w:bCs/>
          <w:color w:val="0000FF"/>
          <w:sz w:val="28"/>
          <w:szCs w:val="28"/>
        </w:rPr>
        <w:t xml:space="preserve">.  </w:t>
      </w:r>
      <w:r w:rsidRPr="0091766D">
        <w:rPr>
          <w:rFonts w:ascii="Times New Roman" w:hAnsi="Times New Roman" w:cs="Times New Roman"/>
          <w:color w:val="0000FF"/>
          <w:sz w:val="28"/>
          <w:szCs w:val="28"/>
          <w:lang w:val="x-none"/>
        </w:rPr>
        <w:t>Какие наиболее часто используемые функции при программировании в SMATH STUDIO?</w:t>
      </w:r>
      <w:r w:rsidRPr="0091766D">
        <w:rPr>
          <w:rFonts w:ascii="Times New Roman" w:hAnsi="Times New Roman" w:cs="Times New Roman"/>
          <w:b/>
          <w:bCs/>
          <w:color w:val="0000FF"/>
          <w:sz w:val="28"/>
          <w:szCs w:val="28"/>
        </w:rPr>
        <w:t xml:space="preserve"> </w:t>
      </w:r>
    </w:p>
    <w:p w14:paraId="185DA2F9" w14:textId="77777777" w:rsidR="00822F4C" w:rsidRPr="0091766D" w:rsidRDefault="00822F4C" w:rsidP="00822F4C">
      <w:pPr>
        <w:jc w:val="both"/>
        <w:rPr>
          <w:rFonts w:ascii="Times New Roman" w:hAnsi="Times New Roman" w:cs="Times New Roman"/>
          <w:b/>
          <w:bCs/>
          <w:color w:val="0000FF"/>
          <w:sz w:val="28"/>
          <w:szCs w:val="28"/>
          <w:lang w:val="en-US"/>
        </w:rPr>
      </w:pPr>
      <w:r w:rsidRPr="0091766D">
        <w:rPr>
          <w:rFonts w:ascii="Times New Roman" w:hAnsi="Times New Roman" w:cs="Times New Roman"/>
          <w:b/>
          <w:bCs/>
          <w:color w:val="0000FF"/>
          <w:sz w:val="28"/>
          <w:szCs w:val="28"/>
          <w:lang w:val="en-US"/>
        </w:rPr>
        <w:t>(</w:t>
      </w:r>
      <w:r w:rsidRPr="0091766D">
        <w:rPr>
          <w:rFonts w:ascii="Times New Roman" w:hAnsi="Times New Roman" w:cs="Times New Roman"/>
          <w:i/>
          <w:iCs/>
          <w:color w:val="0000FF"/>
          <w:sz w:val="28"/>
          <w:szCs w:val="28"/>
        </w:rPr>
        <w:t>Правильный</w:t>
      </w:r>
      <w:r w:rsidRPr="0091766D">
        <w:rPr>
          <w:rFonts w:ascii="Times New Roman" w:hAnsi="Times New Roman" w:cs="Times New Roman"/>
          <w:i/>
          <w:iCs/>
          <w:color w:val="0000FF"/>
          <w:sz w:val="28"/>
          <w:szCs w:val="28"/>
          <w:lang w:val="en-US"/>
        </w:rPr>
        <w:t xml:space="preserve"> </w:t>
      </w:r>
      <w:r w:rsidRPr="0091766D">
        <w:rPr>
          <w:rFonts w:ascii="Times New Roman" w:hAnsi="Times New Roman" w:cs="Times New Roman"/>
          <w:i/>
          <w:iCs/>
          <w:color w:val="0000FF"/>
          <w:sz w:val="28"/>
          <w:szCs w:val="28"/>
        </w:rPr>
        <w:t>код</w:t>
      </w:r>
      <w:r w:rsidRPr="0091766D">
        <w:rPr>
          <w:rFonts w:ascii="Times New Roman" w:hAnsi="Times New Roman" w:cs="Times New Roman"/>
          <w:b/>
          <w:bCs/>
          <w:color w:val="0000FF"/>
          <w:sz w:val="28"/>
          <w:szCs w:val="28"/>
          <w:lang w:val="en-US"/>
        </w:rPr>
        <w:t xml:space="preserve"> – </w:t>
      </w:r>
      <w:r w:rsidRPr="0091766D">
        <w:rPr>
          <w:rFonts w:ascii="Times New Roman" w:hAnsi="Times New Roman" w:cs="Times New Roman"/>
          <w:b/>
          <w:bCs/>
          <w:color w:val="0000FF"/>
          <w:sz w:val="28"/>
          <w:szCs w:val="28"/>
          <w:lang w:val="x-none"/>
        </w:rPr>
        <w:t>012</w:t>
      </w:r>
      <w:r w:rsidRPr="0091766D">
        <w:rPr>
          <w:rFonts w:ascii="Times New Roman" w:hAnsi="Times New Roman" w:cs="Times New Roman"/>
          <w:b/>
          <w:bCs/>
          <w:color w:val="0000FF"/>
          <w:sz w:val="28"/>
          <w:szCs w:val="28"/>
          <w:lang w:val="en-US"/>
        </w:rPr>
        <w:t xml:space="preserve">* ) </w:t>
      </w:r>
    </w:p>
    <w:p w14:paraId="5B41EC3E" w14:textId="77777777" w:rsidR="00822F4C" w:rsidRPr="0091766D" w:rsidRDefault="00822F4C" w:rsidP="00822F4C">
      <w:pPr>
        <w:jc w:val="both"/>
        <w:rPr>
          <w:rFonts w:ascii="Times New Roman" w:hAnsi="Times New Roman" w:cs="Times New Roman"/>
          <w:color w:val="0000FF"/>
          <w:sz w:val="28"/>
          <w:szCs w:val="28"/>
          <w:lang w:val="en-US"/>
        </w:rPr>
      </w:pPr>
      <w:r w:rsidRPr="0091766D">
        <w:rPr>
          <w:rFonts w:ascii="Times New Roman" w:hAnsi="Times New Roman" w:cs="Times New Roman"/>
          <w:color w:val="0000FF"/>
          <w:sz w:val="28"/>
          <w:szCs w:val="28"/>
          <w:lang w:val="en-US"/>
        </w:rPr>
        <w:t>0.</w:t>
      </w:r>
      <w:r w:rsidRPr="0091766D">
        <w:rPr>
          <w:rFonts w:ascii="Times New Roman" w:hAnsi="Times New Roman" w:cs="Times New Roman"/>
          <w:color w:val="0000FF"/>
          <w:sz w:val="28"/>
          <w:szCs w:val="28"/>
          <w:lang w:val="x-none"/>
        </w:rPr>
        <w:t>if</w:t>
      </w:r>
      <w:r w:rsidRPr="0091766D">
        <w:rPr>
          <w:rFonts w:ascii="Times New Roman" w:hAnsi="Times New Roman" w:cs="Times New Roman"/>
          <w:color w:val="0000FF"/>
          <w:sz w:val="28"/>
          <w:szCs w:val="28"/>
          <w:lang w:val="en-US"/>
        </w:rPr>
        <w:t xml:space="preserve">   </w:t>
      </w:r>
    </w:p>
    <w:p w14:paraId="0B10F2CC" w14:textId="77777777" w:rsidR="00822F4C" w:rsidRPr="0091766D" w:rsidRDefault="00822F4C" w:rsidP="00822F4C">
      <w:pPr>
        <w:jc w:val="both"/>
        <w:rPr>
          <w:rFonts w:ascii="Times New Roman" w:hAnsi="Times New Roman" w:cs="Times New Roman"/>
          <w:color w:val="0000FF"/>
          <w:sz w:val="28"/>
          <w:szCs w:val="28"/>
          <w:lang w:val="en-US"/>
        </w:rPr>
      </w:pPr>
      <w:r w:rsidRPr="0091766D">
        <w:rPr>
          <w:rFonts w:ascii="Times New Roman" w:hAnsi="Times New Roman" w:cs="Times New Roman"/>
          <w:color w:val="0000FF"/>
          <w:sz w:val="28"/>
          <w:szCs w:val="28"/>
          <w:lang w:val="en-US"/>
        </w:rPr>
        <w:t>1.</w:t>
      </w:r>
      <w:r w:rsidRPr="0091766D">
        <w:rPr>
          <w:rFonts w:ascii="Times New Roman" w:hAnsi="Times New Roman" w:cs="Times New Roman"/>
          <w:color w:val="0000FF"/>
          <w:sz w:val="28"/>
          <w:szCs w:val="28"/>
          <w:lang w:val="x-none"/>
        </w:rPr>
        <w:t>for</w:t>
      </w:r>
      <w:r w:rsidRPr="0091766D">
        <w:rPr>
          <w:rFonts w:ascii="Times New Roman" w:hAnsi="Times New Roman" w:cs="Times New Roman"/>
          <w:color w:val="0000FF"/>
          <w:sz w:val="28"/>
          <w:szCs w:val="28"/>
          <w:lang w:val="en-US"/>
        </w:rPr>
        <w:t xml:space="preserve">   </w:t>
      </w:r>
    </w:p>
    <w:p w14:paraId="243F41A5" w14:textId="77777777" w:rsidR="00822F4C" w:rsidRPr="0091766D" w:rsidRDefault="00822F4C" w:rsidP="00822F4C">
      <w:pPr>
        <w:jc w:val="both"/>
        <w:rPr>
          <w:rFonts w:ascii="Times New Roman" w:hAnsi="Times New Roman" w:cs="Times New Roman"/>
          <w:color w:val="0000FF"/>
          <w:sz w:val="28"/>
          <w:szCs w:val="28"/>
          <w:lang w:val="en-US"/>
        </w:rPr>
      </w:pPr>
      <w:r w:rsidRPr="0091766D">
        <w:rPr>
          <w:rFonts w:ascii="Times New Roman" w:hAnsi="Times New Roman" w:cs="Times New Roman"/>
          <w:color w:val="0000FF"/>
          <w:sz w:val="28"/>
          <w:szCs w:val="28"/>
          <w:lang w:val="en-US"/>
        </w:rPr>
        <w:t>2.</w:t>
      </w:r>
      <w:r w:rsidRPr="0091766D">
        <w:rPr>
          <w:rFonts w:ascii="Times New Roman" w:hAnsi="Times New Roman" w:cs="Times New Roman"/>
          <w:color w:val="0000FF"/>
          <w:sz w:val="28"/>
          <w:szCs w:val="28"/>
          <w:lang w:val="x-none"/>
        </w:rPr>
        <w:t>while</w:t>
      </w:r>
      <w:r w:rsidRPr="0091766D">
        <w:rPr>
          <w:rFonts w:ascii="Times New Roman" w:hAnsi="Times New Roman" w:cs="Times New Roman"/>
          <w:color w:val="0000FF"/>
          <w:sz w:val="28"/>
          <w:szCs w:val="28"/>
          <w:lang w:val="en-US"/>
        </w:rPr>
        <w:t xml:space="preserve">   </w:t>
      </w:r>
    </w:p>
    <w:p w14:paraId="29C62000" w14:textId="77777777" w:rsidR="00822F4C" w:rsidRPr="0091766D" w:rsidRDefault="00822F4C" w:rsidP="00822F4C">
      <w:pPr>
        <w:jc w:val="both"/>
        <w:rPr>
          <w:rFonts w:ascii="Times New Roman" w:hAnsi="Times New Roman" w:cs="Times New Roman"/>
          <w:color w:val="0000FF"/>
          <w:sz w:val="28"/>
          <w:szCs w:val="28"/>
          <w:lang w:val="en-US"/>
        </w:rPr>
      </w:pPr>
      <w:r w:rsidRPr="0091766D">
        <w:rPr>
          <w:rFonts w:ascii="Times New Roman" w:hAnsi="Times New Roman" w:cs="Times New Roman"/>
          <w:color w:val="0000FF"/>
          <w:sz w:val="28"/>
          <w:szCs w:val="28"/>
          <w:lang w:val="en-US"/>
        </w:rPr>
        <w:t>3.</w:t>
      </w:r>
      <w:r w:rsidRPr="0091766D">
        <w:rPr>
          <w:rFonts w:ascii="Times New Roman" w:hAnsi="Times New Roman" w:cs="Times New Roman"/>
          <w:color w:val="0000FF"/>
          <w:sz w:val="28"/>
          <w:szCs w:val="28"/>
          <w:lang w:val="x-none"/>
        </w:rPr>
        <w:t>cos</w:t>
      </w:r>
      <w:r w:rsidRPr="0091766D">
        <w:rPr>
          <w:rFonts w:ascii="Times New Roman" w:hAnsi="Times New Roman" w:cs="Times New Roman"/>
          <w:color w:val="0000FF"/>
          <w:sz w:val="28"/>
          <w:szCs w:val="28"/>
          <w:lang w:val="en-US"/>
        </w:rPr>
        <w:t xml:space="preserve">   </w:t>
      </w:r>
    </w:p>
    <w:p w14:paraId="30C6574C" w14:textId="77777777" w:rsidR="00822F4C" w:rsidRPr="0091766D" w:rsidRDefault="00822F4C" w:rsidP="00822F4C">
      <w:pPr>
        <w:jc w:val="both"/>
        <w:rPr>
          <w:rFonts w:ascii="Times New Roman" w:hAnsi="Times New Roman" w:cs="Times New Roman"/>
          <w:color w:val="0000FF"/>
          <w:sz w:val="28"/>
          <w:szCs w:val="28"/>
        </w:rPr>
      </w:pPr>
      <w:r w:rsidRPr="0091766D">
        <w:rPr>
          <w:rFonts w:ascii="Times New Roman" w:hAnsi="Times New Roman" w:cs="Times New Roman"/>
          <w:color w:val="0000FF"/>
          <w:sz w:val="28"/>
          <w:szCs w:val="28"/>
        </w:rPr>
        <w:t>4.</w:t>
      </w:r>
      <w:r w:rsidRPr="0091766D">
        <w:rPr>
          <w:rFonts w:ascii="Times New Roman" w:hAnsi="Times New Roman" w:cs="Times New Roman"/>
          <w:color w:val="0000FF"/>
          <w:sz w:val="28"/>
          <w:szCs w:val="28"/>
          <w:lang w:val="x-none"/>
        </w:rPr>
        <w:t>sin</w:t>
      </w:r>
      <w:r w:rsidRPr="0091766D">
        <w:rPr>
          <w:rFonts w:ascii="Times New Roman" w:hAnsi="Times New Roman" w:cs="Times New Roman"/>
          <w:color w:val="0000FF"/>
          <w:sz w:val="28"/>
          <w:szCs w:val="28"/>
        </w:rPr>
        <w:t xml:space="preserve">   </w:t>
      </w:r>
    </w:p>
    <w:p w14:paraId="440FDA66" w14:textId="77777777" w:rsidR="00822F4C" w:rsidRPr="0091766D" w:rsidRDefault="00822F4C" w:rsidP="00822F4C">
      <w:pPr>
        <w:jc w:val="both"/>
        <w:rPr>
          <w:rFonts w:ascii="Times New Roman" w:hAnsi="Times New Roman" w:cs="Times New Roman"/>
          <w:color w:val="0000FF"/>
          <w:sz w:val="28"/>
          <w:szCs w:val="28"/>
        </w:rPr>
      </w:pPr>
      <w:r w:rsidRPr="0091766D">
        <w:rPr>
          <w:rFonts w:ascii="Times New Roman" w:hAnsi="Times New Roman" w:cs="Times New Roman"/>
          <w:color w:val="0000FF"/>
          <w:sz w:val="28"/>
          <w:szCs w:val="28"/>
        </w:rPr>
        <w:t>5.</w:t>
      </w:r>
      <w:r w:rsidRPr="0091766D">
        <w:rPr>
          <w:rFonts w:ascii="Times New Roman" w:hAnsi="Times New Roman" w:cs="Times New Roman"/>
          <w:color w:val="0000FF"/>
          <w:sz w:val="28"/>
          <w:szCs w:val="28"/>
          <w:lang w:val="x-none"/>
        </w:rPr>
        <w:t>abs</w:t>
      </w:r>
      <w:r w:rsidRPr="0091766D">
        <w:rPr>
          <w:rFonts w:ascii="Times New Roman" w:hAnsi="Times New Roman" w:cs="Times New Roman"/>
          <w:color w:val="0000FF"/>
          <w:sz w:val="28"/>
          <w:szCs w:val="28"/>
        </w:rPr>
        <w:t xml:space="preserve">   </w:t>
      </w:r>
    </w:p>
    <w:p w14:paraId="69062752" w14:textId="77777777" w:rsidR="00822F4C" w:rsidRPr="0091766D" w:rsidRDefault="00822F4C" w:rsidP="00822F4C">
      <w:pPr>
        <w:jc w:val="both"/>
        <w:rPr>
          <w:rFonts w:ascii="Times New Roman" w:hAnsi="Times New Roman" w:cs="Times New Roman"/>
          <w:b/>
          <w:bCs/>
          <w:sz w:val="28"/>
          <w:szCs w:val="28"/>
        </w:rPr>
      </w:pPr>
      <w:r w:rsidRPr="0091766D">
        <w:rPr>
          <w:rFonts w:ascii="Times New Roman" w:hAnsi="Times New Roman" w:cs="Times New Roman"/>
          <w:b/>
          <w:bCs/>
          <w:sz w:val="28"/>
          <w:szCs w:val="28"/>
        </w:rPr>
        <w:t xml:space="preserve">Вопрос № </w:t>
      </w:r>
      <w:r w:rsidRPr="0091766D">
        <w:rPr>
          <w:rFonts w:ascii="Times New Roman" w:hAnsi="Times New Roman" w:cs="Times New Roman"/>
          <w:b/>
          <w:bCs/>
          <w:sz w:val="28"/>
          <w:szCs w:val="28"/>
          <w:lang w:val="x-none"/>
        </w:rPr>
        <w:t>13</w:t>
      </w:r>
      <w:r w:rsidRPr="0091766D">
        <w:rPr>
          <w:rFonts w:ascii="Times New Roman" w:hAnsi="Times New Roman" w:cs="Times New Roman"/>
          <w:b/>
          <w:bCs/>
          <w:sz w:val="28"/>
          <w:szCs w:val="28"/>
        </w:rPr>
        <w:t xml:space="preserve">.  </w:t>
      </w:r>
      <w:r w:rsidRPr="0091766D">
        <w:rPr>
          <w:rFonts w:ascii="Times New Roman" w:hAnsi="Times New Roman" w:cs="Times New Roman"/>
          <w:sz w:val="28"/>
          <w:szCs w:val="28"/>
          <w:lang w:val="x-none"/>
        </w:rPr>
        <w:t>В сети Internet приняты следующие системы адресации:</w:t>
      </w:r>
      <w:r w:rsidRPr="0091766D">
        <w:rPr>
          <w:rFonts w:ascii="Times New Roman" w:hAnsi="Times New Roman" w:cs="Times New Roman"/>
          <w:b/>
          <w:bCs/>
          <w:sz w:val="28"/>
          <w:szCs w:val="28"/>
        </w:rPr>
        <w:t xml:space="preserve"> </w:t>
      </w:r>
    </w:p>
    <w:p w14:paraId="2C1F731F" w14:textId="77777777" w:rsidR="00822F4C" w:rsidRPr="0091766D" w:rsidRDefault="00822F4C" w:rsidP="00822F4C">
      <w:pPr>
        <w:jc w:val="both"/>
        <w:rPr>
          <w:rFonts w:ascii="Times New Roman" w:hAnsi="Times New Roman" w:cs="Times New Roman"/>
          <w:b/>
          <w:bCs/>
          <w:sz w:val="28"/>
          <w:szCs w:val="28"/>
        </w:rPr>
      </w:pPr>
      <w:r w:rsidRPr="0091766D">
        <w:rPr>
          <w:rFonts w:ascii="Times New Roman" w:hAnsi="Times New Roman" w:cs="Times New Roman"/>
          <w:b/>
          <w:bCs/>
          <w:sz w:val="28"/>
          <w:szCs w:val="28"/>
        </w:rPr>
        <w:t>(</w:t>
      </w:r>
      <w:r w:rsidRPr="0091766D">
        <w:rPr>
          <w:rFonts w:ascii="Times New Roman" w:hAnsi="Times New Roman" w:cs="Times New Roman"/>
          <w:i/>
          <w:iCs/>
          <w:sz w:val="28"/>
          <w:szCs w:val="28"/>
        </w:rPr>
        <w:t>Правильный код</w:t>
      </w:r>
      <w:r w:rsidRPr="0091766D">
        <w:rPr>
          <w:rFonts w:ascii="Times New Roman" w:hAnsi="Times New Roman" w:cs="Times New Roman"/>
          <w:b/>
          <w:bCs/>
          <w:sz w:val="28"/>
          <w:szCs w:val="28"/>
        </w:rPr>
        <w:t xml:space="preserve"> – </w:t>
      </w:r>
      <w:r w:rsidRPr="0091766D">
        <w:rPr>
          <w:rFonts w:ascii="Times New Roman" w:hAnsi="Times New Roman" w:cs="Times New Roman"/>
          <w:b/>
          <w:bCs/>
          <w:sz w:val="28"/>
          <w:szCs w:val="28"/>
          <w:lang w:val="x-none"/>
        </w:rPr>
        <w:t>2</w:t>
      </w:r>
      <w:r w:rsidRPr="0091766D">
        <w:rPr>
          <w:rFonts w:ascii="Times New Roman" w:hAnsi="Times New Roman" w:cs="Times New Roman"/>
          <w:b/>
          <w:bCs/>
          <w:sz w:val="28"/>
          <w:szCs w:val="28"/>
        </w:rPr>
        <w:t xml:space="preserve">* ) </w:t>
      </w:r>
    </w:p>
    <w:p w14:paraId="4D90292E"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0.</w:t>
      </w:r>
      <w:r w:rsidRPr="0091766D">
        <w:rPr>
          <w:rFonts w:ascii="Times New Roman" w:hAnsi="Times New Roman" w:cs="Times New Roman"/>
          <w:sz w:val="28"/>
          <w:szCs w:val="28"/>
          <w:lang w:val="x-none"/>
        </w:rPr>
        <w:t>система русских имен</w:t>
      </w:r>
      <w:r w:rsidRPr="0091766D">
        <w:rPr>
          <w:rFonts w:ascii="Times New Roman" w:hAnsi="Times New Roman" w:cs="Times New Roman"/>
          <w:sz w:val="28"/>
          <w:szCs w:val="28"/>
        </w:rPr>
        <w:t xml:space="preserve">   </w:t>
      </w:r>
    </w:p>
    <w:p w14:paraId="2E88970A"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1.</w:t>
      </w:r>
      <w:r w:rsidRPr="0091766D">
        <w:rPr>
          <w:rFonts w:ascii="Times New Roman" w:hAnsi="Times New Roman" w:cs="Times New Roman"/>
          <w:sz w:val="28"/>
          <w:szCs w:val="28"/>
          <w:lang w:val="x-none"/>
        </w:rPr>
        <w:t>система доменных имен</w:t>
      </w:r>
      <w:r w:rsidRPr="0091766D">
        <w:rPr>
          <w:rFonts w:ascii="Times New Roman" w:hAnsi="Times New Roman" w:cs="Times New Roman"/>
          <w:sz w:val="28"/>
          <w:szCs w:val="28"/>
        </w:rPr>
        <w:t xml:space="preserve">   </w:t>
      </w:r>
    </w:p>
    <w:p w14:paraId="49171F7E"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2.</w:t>
      </w:r>
      <w:r w:rsidRPr="0091766D">
        <w:rPr>
          <w:rFonts w:ascii="Times New Roman" w:hAnsi="Times New Roman" w:cs="Times New Roman"/>
          <w:sz w:val="28"/>
          <w:szCs w:val="28"/>
          <w:lang w:val="x-none"/>
        </w:rPr>
        <w:t>IP-адресация</w:t>
      </w:r>
      <w:r w:rsidRPr="0091766D">
        <w:rPr>
          <w:rFonts w:ascii="Times New Roman" w:hAnsi="Times New Roman" w:cs="Times New Roman"/>
          <w:sz w:val="28"/>
          <w:szCs w:val="28"/>
        </w:rPr>
        <w:t xml:space="preserve">   </w:t>
      </w:r>
    </w:p>
    <w:p w14:paraId="171FFBD8"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lastRenderedPageBreak/>
        <w:t>3.</w:t>
      </w:r>
      <w:r w:rsidRPr="0091766D">
        <w:rPr>
          <w:rFonts w:ascii="Times New Roman" w:hAnsi="Times New Roman" w:cs="Times New Roman"/>
          <w:sz w:val="28"/>
          <w:szCs w:val="28"/>
          <w:lang w:val="x-none"/>
        </w:rPr>
        <w:t>UP-адресация</w:t>
      </w:r>
      <w:r w:rsidRPr="0091766D">
        <w:rPr>
          <w:rFonts w:ascii="Times New Roman" w:hAnsi="Times New Roman" w:cs="Times New Roman"/>
          <w:sz w:val="28"/>
          <w:szCs w:val="28"/>
        </w:rPr>
        <w:t xml:space="preserve">   </w:t>
      </w:r>
    </w:p>
    <w:p w14:paraId="410D437E"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4.</w:t>
      </w:r>
      <w:r w:rsidRPr="0091766D">
        <w:rPr>
          <w:rFonts w:ascii="Times New Roman" w:hAnsi="Times New Roman" w:cs="Times New Roman"/>
          <w:sz w:val="28"/>
          <w:szCs w:val="28"/>
          <w:lang w:val="x-none"/>
        </w:rPr>
        <w:t>система греческих имен</w:t>
      </w:r>
      <w:r w:rsidRPr="0091766D">
        <w:rPr>
          <w:rFonts w:ascii="Times New Roman" w:hAnsi="Times New Roman" w:cs="Times New Roman"/>
          <w:sz w:val="28"/>
          <w:szCs w:val="28"/>
        </w:rPr>
        <w:t xml:space="preserve">   </w:t>
      </w:r>
    </w:p>
    <w:p w14:paraId="0617452B" w14:textId="77777777" w:rsidR="00822F4C" w:rsidRPr="0091766D" w:rsidRDefault="00822F4C" w:rsidP="00822F4C">
      <w:pPr>
        <w:jc w:val="both"/>
        <w:rPr>
          <w:rFonts w:ascii="Times New Roman" w:hAnsi="Times New Roman" w:cs="Times New Roman"/>
          <w:b/>
          <w:bCs/>
          <w:color w:val="0000FF"/>
          <w:sz w:val="28"/>
          <w:szCs w:val="28"/>
        </w:rPr>
      </w:pPr>
      <w:r w:rsidRPr="0091766D">
        <w:rPr>
          <w:rFonts w:ascii="Times New Roman" w:hAnsi="Times New Roman" w:cs="Times New Roman"/>
          <w:b/>
          <w:bCs/>
          <w:color w:val="0000FF"/>
          <w:sz w:val="28"/>
          <w:szCs w:val="28"/>
        </w:rPr>
        <w:t xml:space="preserve">Вопрос № </w:t>
      </w:r>
      <w:r w:rsidRPr="0091766D">
        <w:rPr>
          <w:rFonts w:ascii="Times New Roman" w:hAnsi="Times New Roman" w:cs="Times New Roman"/>
          <w:b/>
          <w:bCs/>
          <w:color w:val="0000FF"/>
          <w:sz w:val="28"/>
          <w:szCs w:val="28"/>
          <w:lang w:val="x-none"/>
        </w:rPr>
        <w:t>14</w:t>
      </w:r>
      <w:r w:rsidRPr="0091766D">
        <w:rPr>
          <w:rFonts w:ascii="Times New Roman" w:hAnsi="Times New Roman" w:cs="Times New Roman"/>
          <w:b/>
          <w:bCs/>
          <w:color w:val="0000FF"/>
          <w:sz w:val="28"/>
          <w:szCs w:val="28"/>
        </w:rPr>
        <w:t xml:space="preserve">.  </w:t>
      </w:r>
      <w:r w:rsidRPr="0091766D">
        <w:rPr>
          <w:rFonts w:ascii="Times New Roman" w:hAnsi="Times New Roman" w:cs="Times New Roman"/>
          <w:color w:val="0000FF"/>
          <w:sz w:val="28"/>
          <w:szCs w:val="28"/>
          <w:lang w:val="x-none"/>
        </w:rPr>
        <w:t>К достоинствам топологии локальной сети типа «кольцо» относятся:</w:t>
      </w:r>
      <w:r w:rsidRPr="0091766D">
        <w:rPr>
          <w:rFonts w:ascii="Times New Roman" w:hAnsi="Times New Roman" w:cs="Times New Roman"/>
          <w:b/>
          <w:bCs/>
          <w:color w:val="0000FF"/>
          <w:sz w:val="28"/>
          <w:szCs w:val="28"/>
        </w:rPr>
        <w:t xml:space="preserve"> </w:t>
      </w:r>
    </w:p>
    <w:p w14:paraId="45C53739" w14:textId="77777777" w:rsidR="00822F4C" w:rsidRPr="0091766D" w:rsidRDefault="00822F4C" w:rsidP="00822F4C">
      <w:pPr>
        <w:jc w:val="both"/>
        <w:rPr>
          <w:rFonts w:ascii="Times New Roman" w:hAnsi="Times New Roman" w:cs="Times New Roman"/>
          <w:b/>
          <w:bCs/>
          <w:color w:val="0000FF"/>
          <w:sz w:val="28"/>
          <w:szCs w:val="28"/>
        </w:rPr>
      </w:pPr>
      <w:r w:rsidRPr="0091766D">
        <w:rPr>
          <w:rFonts w:ascii="Times New Roman" w:hAnsi="Times New Roman" w:cs="Times New Roman"/>
          <w:b/>
          <w:bCs/>
          <w:color w:val="0000FF"/>
          <w:sz w:val="28"/>
          <w:szCs w:val="28"/>
        </w:rPr>
        <w:t>(</w:t>
      </w:r>
      <w:r w:rsidRPr="0091766D">
        <w:rPr>
          <w:rFonts w:ascii="Times New Roman" w:hAnsi="Times New Roman" w:cs="Times New Roman"/>
          <w:i/>
          <w:iCs/>
          <w:color w:val="0000FF"/>
          <w:sz w:val="28"/>
          <w:szCs w:val="28"/>
        </w:rPr>
        <w:t>Правильный код</w:t>
      </w:r>
      <w:r w:rsidRPr="0091766D">
        <w:rPr>
          <w:rFonts w:ascii="Times New Roman" w:hAnsi="Times New Roman" w:cs="Times New Roman"/>
          <w:b/>
          <w:bCs/>
          <w:color w:val="0000FF"/>
          <w:sz w:val="28"/>
          <w:szCs w:val="28"/>
        </w:rPr>
        <w:t xml:space="preserve"> – </w:t>
      </w:r>
      <w:r w:rsidRPr="0091766D">
        <w:rPr>
          <w:rFonts w:ascii="Times New Roman" w:hAnsi="Times New Roman" w:cs="Times New Roman"/>
          <w:b/>
          <w:bCs/>
          <w:color w:val="0000FF"/>
          <w:sz w:val="28"/>
          <w:szCs w:val="28"/>
          <w:lang w:val="x-none"/>
        </w:rPr>
        <w:t>01</w:t>
      </w:r>
      <w:r w:rsidRPr="0091766D">
        <w:rPr>
          <w:rFonts w:ascii="Times New Roman" w:hAnsi="Times New Roman" w:cs="Times New Roman"/>
          <w:b/>
          <w:bCs/>
          <w:color w:val="0000FF"/>
          <w:sz w:val="28"/>
          <w:szCs w:val="28"/>
        </w:rPr>
        <w:t xml:space="preserve">* ) </w:t>
      </w:r>
    </w:p>
    <w:p w14:paraId="39E44CD1" w14:textId="77777777" w:rsidR="00822F4C" w:rsidRPr="0091766D" w:rsidRDefault="00822F4C" w:rsidP="00822F4C">
      <w:pPr>
        <w:jc w:val="both"/>
        <w:rPr>
          <w:rFonts w:ascii="Times New Roman" w:hAnsi="Times New Roman" w:cs="Times New Roman"/>
          <w:color w:val="0000FF"/>
          <w:sz w:val="28"/>
          <w:szCs w:val="28"/>
        </w:rPr>
      </w:pPr>
      <w:r w:rsidRPr="0091766D">
        <w:rPr>
          <w:rFonts w:ascii="Times New Roman" w:hAnsi="Times New Roman" w:cs="Times New Roman"/>
          <w:color w:val="0000FF"/>
          <w:sz w:val="28"/>
          <w:szCs w:val="28"/>
        </w:rPr>
        <w:t>0.</w:t>
      </w:r>
      <w:r w:rsidRPr="0091766D">
        <w:rPr>
          <w:rFonts w:ascii="Times New Roman" w:hAnsi="Times New Roman" w:cs="Times New Roman"/>
          <w:color w:val="0000FF"/>
          <w:sz w:val="28"/>
          <w:szCs w:val="28"/>
          <w:lang w:val="x-none"/>
        </w:rPr>
        <w:t>отпадает необходимость в терминаторах (заглушках), так как кабель замкнут</w:t>
      </w:r>
      <w:r w:rsidRPr="0091766D">
        <w:rPr>
          <w:rFonts w:ascii="Times New Roman" w:hAnsi="Times New Roman" w:cs="Times New Roman"/>
          <w:color w:val="0000FF"/>
          <w:sz w:val="28"/>
          <w:szCs w:val="28"/>
        </w:rPr>
        <w:t xml:space="preserve">   </w:t>
      </w:r>
    </w:p>
    <w:p w14:paraId="0663AFDE" w14:textId="77777777" w:rsidR="00822F4C" w:rsidRPr="0091766D" w:rsidRDefault="00822F4C" w:rsidP="00822F4C">
      <w:pPr>
        <w:jc w:val="both"/>
        <w:rPr>
          <w:rFonts w:ascii="Times New Roman" w:hAnsi="Times New Roman" w:cs="Times New Roman"/>
          <w:color w:val="0000FF"/>
          <w:sz w:val="28"/>
          <w:szCs w:val="28"/>
        </w:rPr>
      </w:pPr>
      <w:r w:rsidRPr="0091766D">
        <w:rPr>
          <w:rFonts w:ascii="Times New Roman" w:hAnsi="Times New Roman" w:cs="Times New Roman"/>
          <w:color w:val="0000FF"/>
          <w:sz w:val="28"/>
          <w:szCs w:val="28"/>
        </w:rPr>
        <w:t>1.</w:t>
      </w:r>
      <w:r w:rsidRPr="0091766D">
        <w:rPr>
          <w:rFonts w:ascii="Times New Roman" w:hAnsi="Times New Roman" w:cs="Times New Roman"/>
          <w:color w:val="0000FF"/>
          <w:sz w:val="28"/>
          <w:szCs w:val="28"/>
          <w:lang w:val="x-none"/>
        </w:rPr>
        <w:t>минимальные затраты на кабель и монтажные работы.</w:t>
      </w:r>
      <w:r w:rsidRPr="0091766D">
        <w:rPr>
          <w:rFonts w:ascii="Times New Roman" w:hAnsi="Times New Roman" w:cs="Times New Roman"/>
          <w:color w:val="0000FF"/>
          <w:sz w:val="28"/>
          <w:szCs w:val="28"/>
        </w:rPr>
        <w:t xml:space="preserve">   </w:t>
      </w:r>
    </w:p>
    <w:p w14:paraId="395E8521" w14:textId="77777777" w:rsidR="00822F4C" w:rsidRPr="0091766D" w:rsidRDefault="00822F4C" w:rsidP="00822F4C">
      <w:pPr>
        <w:jc w:val="both"/>
        <w:rPr>
          <w:rFonts w:ascii="Times New Roman" w:hAnsi="Times New Roman" w:cs="Times New Roman"/>
          <w:color w:val="0000FF"/>
          <w:sz w:val="28"/>
          <w:szCs w:val="28"/>
        </w:rPr>
      </w:pPr>
      <w:r w:rsidRPr="0091766D">
        <w:rPr>
          <w:rFonts w:ascii="Times New Roman" w:hAnsi="Times New Roman" w:cs="Times New Roman"/>
          <w:color w:val="0000FF"/>
          <w:sz w:val="28"/>
          <w:szCs w:val="28"/>
        </w:rPr>
        <w:t>2.</w:t>
      </w:r>
      <w:r w:rsidRPr="0091766D">
        <w:rPr>
          <w:rFonts w:ascii="Times New Roman" w:hAnsi="Times New Roman" w:cs="Times New Roman"/>
          <w:color w:val="0000FF"/>
          <w:sz w:val="28"/>
          <w:szCs w:val="28"/>
          <w:lang w:val="x-none"/>
        </w:rPr>
        <w:t>самая высокая пропускная способность</w:t>
      </w:r>
      <w:r w:rsidRPr="0091766D">
        <w:rPr>
          <w:rFonts w:ascii="Times New Roman" w:hAnsi="Times New Roman" w:cs="Times New Roman"/>
          <w:color w:val="0000FF"/>
          <w:sz w:val="28"/>
          <w:szCs w:val="28"/>
        </w:rPr>
        <w:t xml:space="preserve">   </w:t>
      </w:r>
    </w:p>
    <w:p w14:paraId="7A2626A4" w14:textId="77777777" w:rsidR="00822F4C" w:rsidRPr="0091766D" w:rsidRDefault="00822F4C" w:rsidP="00822F4C">
      <w:pPr>
        <w:jc w:val="both"/>
        <w:rPr>
          <w:rFonts w:ascii="Times New Roman" w:hAnsi="Times New Roman" w:cs="Times New Roman"/>
          <w:color w:val="0000FF"/>
          <w:sz w:val="28"/>
          <w:szCs w:val="28"/>
        </w:rPr>
      </w:pPr>
      <w:r w:rsidRPr="0091766D">
        <w:rPr>
          <w:rFonts w:ascii="Times New Roman" w:hAnsi="Times New Roman" w:cs="Times New Roman"/>
          <w:color w:val="0000FF"/>
          <w:sz w:val="28"/>
          <w:szCs w:val="28"/>
        </w:rPr>
        <w:t>3.</w:t>
      </w:r>
      <w:r w:rsidRPr="0091766D">
        <w:rPr>
          <w:rFonts w:ascii="Times New Roman" w:hAnsi="Times New Roman" w:cs="Times New Roman"/>
          <w:color w:val="0000FF"/>
          <w:sz w:val="28"/>
          <w:szCs w:val="28"/>
          <w:lang w:val="x-none"/>
        </w:rPr>
        <w:t>рабочие станции могут быть недорогими</w:t>
      </w:r>
      <w:r w:rsidRPr="0091766D">
        <w:rPr>
          <w:rFonts w:ascii="Times New Roman" w:hAnsi="Times New Roman" w:cs="Times New Roman"/>
          <w:color w:val="0000FF"/>
          <w:sz w:val="28"/>
          <w:szCs w:val="28"/>
        </w:rPr>
        <w:t xml:space="preserve">   </w:t>
      </w:r>
    </w:p>
    <w:p w14:paraId="24A551BF" w14:textId="77777777" w:rsidR="00822F4C" w:rsidRPr="0091766D" w:rsidRDefault="00822F4C" w:rsidP="00822F4C">
      <w:pPr>
        <w:jc w:val="both"/>
        <w:rPr>
          <w:rFonts w:ascii="Times New Roman" w:hAnsi="Times New Roman" w:cs="Times New Roman"/>
          <w:color w:val="0000FF"/>
          <w:sz w:val="28"/>
          <w:szCs w:val="28"/>
        </w:rPr>
      </w:pPr>
      <w:r w:rsidRPr="0091766D">
        <w:rPr>
          <w:rFonts w:ascii="Times New Roman" w:hAnsi="Times New Roman" w:cs="Times New Roman"/>
          <w:color w:val="0000FF"/>
          <w:sz w:val="28"/>
          <w:szCs w:val="28"/>
        </w:rPr>
        <w:t>4.</w:t>
      </w:r>
      <w:r w:rsidRPr="0091766D">
        <w:rPr>
          <w:rFonts w:ascii="Times New Roman" w:hAnsi="Times New Roman" w:cs="Times New Roman"/>
          <w:color w:val="0000FF"/>
          <w:sz w:val="28"/>
          <w:szCs w:val="28"/>
          <w:lang w:val="x-none"/>
        </w:rPr>
        <w:t>выход из строя одного компьютера не влияет на работу сети</w:t>
      </w:r>
      <w:r w:rsidRPr="0091766D">
        <w:rPr>
          <w:rFonts w:ascii="Times New Roman" w:hAnsi="Times New Roman" w:cs="Times New Roman"/>
          <w:color w:val="0000FF"/>
          <w:sz w:val="28"/>
          <w:szCs w:val="28"/>
        </w:rPr>
        <w:t xml:space="preserve">   </w:t>
      </w:r>
    </w:p>
    <w:p w14:paraId="623D562C" w14:textId="77777777" w:rsidR="00822F4C" w:rsidRPr="0091766D" w:rsidRDefault="00822F4C" w:rsidP="00822F4C">
      <w:pPr>
        <w:jc w:val="both"/>
        <w:rPr>
          <w:rFonts w:ascii="Times New Roman" w:hAnsi="Times New Roman" w:cs="Times New Roman"/>
          <w:b/>
          <w:bCs/>
          <w:color w:val="0000FF"/>
          <w:sz w:val="28"/>
          <w:szCs w:val="28"/>
        </w:rPr>
      </w:pPr>
      <w:r w:rsidRPr="0091766D">
        <w:rPr>
          <w:rFonts w:ascii="Times New Roman" w:hAnsi="Times New Roman" w:cs="Times New Roman"/>
          <w:b/>
          <w:bCs/>
          <w:color w:val="0000FF"/>
          <w:sz w:val="28"/>
          <w:szCs w:val="28"/>
        </w:rPr>
        <w:t xml:space="preserve">Вопрос № </w:t>
      </w:r>
      <w:r w:rsidRPr="0091766D">
        <w:rPr>
          <w:rFonts w:ascii="Times New Roman" w:hAnsi="Times New Roman" w:cs="Times New Roman"/>
          <w:b/>
          <w:bCs/>
          <w:color w:val="0000FF"/>
          <w:sz w:val="28"/>
          <w:szCs w:val="28"/>
          <w:lang w:val="x-none"/>
        </w:rPr>
        <w:t>15</w:t>
      </w:r>
      <w:r w:rsidRPr="0091766D">
        <w:rPr>
          <w:rFonts w:ascii="Times New Roman" w:hAnsi="Times New Roman" w:cs="Times New Roman"/>
          <w:b/>
          <w:bCs/>
          <w:color w:val="0000FF"/>
          <w:sz w:val="28"/>
          <w:szCs w:val="28"/>
        </w:rPr>
        <w:t xml:space="preserve">.  </w:t>
      </w:r>
      <w:r w:rsidRPr="0091766D">
        <w:rPr>
          <w:rFonts w:ascii="Times New Roman" w:hAnsi="Times New Roman" w:cs="Times New Roman"/>
          <w:color w:val="0000FF"/>
          <w:sz w:val="28"/>
          <w:szCs w:val="28"/>
          <w:lang w:val="x-none"/>
        </w:rPr>
        <w:t>К топологиям локальных сетей относятся:</w:t>
      </w:r>
      <w:r w:rsidRPr="0091766D">
        <w:rPr>
          <w:rFonts w:ascii="Times New Roman" w:hAnsi="Times New Roman" w:cs="Times New Roman"/>
          <w:b/>
          <w:bCs/>
          <w:color w:val="0000FF"/>
          <w:sz w:val="28"/>
          <w:szCs w:val="28"/>
        </w:rPr>
        <w:t xml:space="preserve"> </w:t>
      </w:r>
    </w:p>
    <w:p w14:paraId="661FC301" w14:textId="77777777" w:rsidR="00822F4C" w:rsidRPr="0091766D" w:rsidRDefault="00822F4C" w:rsidP="00822F4C">
      <w:pPr>
        <w:jc w:val="both"/>
        <w:rPr>
          <w:rFonts w:ascii="Times New Roman" w:hAnsi="Times New Roman" w:cs="Times New Roman"/>
          <w:b/>
          <w:bCs/>
          <w:color w:val="0000FF"/>
          <w:sz w:val="28"/>
          <w:szCs w:val="28"/>
        </w:rPr>
      </w:pPr>
      <w:r w:rsidRPr="0091766D">
        <w:rPr>
          <w:rFonts w:ascii="Times New Roman" w:hAnsi="Times New Roman" w:cs="Times New Roman"/>
          <w:b/>
          <w:bCs/>
          <w:color w:val="0000FF"/>
          <w:sz w:val="28"/>
          <w:szCs w:val="28"/>
        </w:rPr>
        <w:t>(</w:t>
      </w:r>
      <w:r w:rsidRPr="0091766D">
        <w:rPr>
          <w:rFonts w:ascii="Times New Roman" w:hAnsi="Times New Roman" w:cs="Times New Roman"/>
          <w:i/>
          <w:iCs/>
          <w:color w:val="0000FF"/>
          <w:sz w:val="28"/>
          <w:szCs w:val="28"/>
        </w:rPr>
        <w:t>Правильный код</w:t>
      </w:r>
      <w:r w:rsidRPr="0091766D">
        <w:rPr>
          <w:rFonts w:ascii="Times New Roman" w:hAnsi="Times New Roman" w:cs="Times New Roman"/>
          <w:b/>
          <w:bCs/>
          <w:color w:val="0000FF"/>
          <w:sz w:val="28"/>
          <w:szCs w:val="28"/>
        </w:rPr>
        <w:t xml:space="preserve"> – </w:t>
      </w:r>
      <w:r w:rsidRPr="0091766D">
        <w:rPr>
          <w:rFonts w:ascii="Times New Roman" w:hAnsi="Times New Roman" w:cs="Times New Roman"/>
          <w:b/>
          <w:bCs/>
          <w:color w:val="0000FF"/>
          <w:sz w:val="28"/>
          <w:szCs w:val="28"/>
          <w:lang w:val="x-none"/>
        </w:rPr>
        <w:t>012</w:t>
      </w:r>
      <w:r w:rsidRPr="0091766D">
        <w:rPr>
          <w:rFonts w:ascii="Times New Roman" w:hAnsi="Times New Roman" w:cs="Times New Roman"/>
          <w:b/>
          <w:bCs/>
          <w:color w:val="0000FF"/>
          <w:sz w:val="28"/>
          <w:szCs w:val="28"/>
        </w:rPr>
        <w:t xml:space="preserve">* ) </w:t>
      </w:r>
    </w:p>
    <w:p w14:paraId="6B88E237" w14:textId="77777777" w:rsidR="00822F4C" w:rsidRPr="0091766D" w:rsidRDefault="00822F4C" w:rsidP="00822F4C">
      <w:pPr>
        <w:jc w:val="both"/>
        <w:rPr>
          <w:rFonts w:ascii="Times New Roman" w:hAnsi="Times New Roman" w:cs="Times New Roman"/>
          <w:color w:val="0000FF"/>
          <w:sz w:val="28"/>
          <w:szCs w:val="28"/>
        </w:rPr>
      </w:pPr>
      <w:r w:rsidRPr="0091766D">
        <w:rPr>
          <w:rFonts w:ascii="Times New Roman" w:hAnsi="Times New Roman" w:cs="Times New Roman"/>
          <w:color w:val="0000FF"/>
          <w:sz w:val="28"/>
          <w:szCs w:val="28"/>
        </w:rPr>
        <w:t>0.</w:t>
      </w:r>
      <w:r w:rsidRPr="0091766D">
        <w:rPr>
          <w:rFonts w:ascii="Times New Roman" w:hAnsi="Times New Roman" w:cs="Times New Roman"/>
          <w:color w:val="0000FF"/>
          <w:sz w:val="28"/>
          <w:szCs w:val="28"/>
          <w:lang w:val="x-none"/>
        </w:rPr>
        <w:t xml:space="preserve"> «звезда»</w:t>
      </w:r>
      <w:r w:rsidRPr="0091766D">
        <w:rPr>
          <w:rFonts w:ascii="Times New Roman" w:hAnsi="Times New Roman" w:cs="Times New Roman"/>
          <w:color w:val="0000FF"/>
          <w:sz w:val="28"/>
          <w:szCs w:val="28"/>
        </w:rPr>
        <w:t xml:space="preserve">   </w:t>
      </w:r>
    </w:p>
    <w:p w14:paraId="7D5B448C" w14:textId="77777777" w:rsidR="00822F4C" w:rsidRPr="0091766D" w:rsidRDefault="00822F4C" w:rsidP="00822F4C">
      <w:pPr>
        <w:jc w:val="both"/>
        <w:rPr>
          <w:rFonts w:ascii="Times New Roman" w:hAnsi="Times New Roman" w:cs="Times New Roman"/>
          <w:color w:val="0000FF"/>
          <w:sz w:val="28"/>
          <w:szCs w:val="28"/>
        </w:rPr>
      </w:pPr>
      <w:r w:rsidRPr="0091766D">
        <w:rPr>
          <w:rFonts w:ascii="Times New Roman" w:hAnsi="Times New Roman" w:cs="Times New Roman"/>
          <w:color w:val="0000FF"/>
          <w:sz w:val="28"/>
          <w:szCs w:val="28"/>
        </w:rPr>
        <w:t>1.</w:t>
      </w:r>
      <w:r w:rsidRPr="0091766D">
        <w:rPr>
          <w:rFonts w:ascii="Times New Roman" w:hAnsi="Times New Roman" w:cs="Times New Roman"/>
          <w:color w:val="0000FF"/>
          <w:sz w:val="28"/>
          <w:szCs w:val="28"/>
          <w:lang w:val="x-none"/>
        </w:rPr>
        <w:t xml:space="preserve"> «кольцо»</w:t>
      </w:r>
      <w:r w:rsidRPr="0091766D">
        <w:rPr>
          <w:rFonts w:ascii="Times New Roman" w:hAnsi="Times New Roman" w:cs="Times New Roman"/>
          <w:color w:val="0000FF"/>
          <w:sz w:val="28"/>
          <w:szCs w:val="28"/>
        </w:rPr>
        <w:t xml:space="preserve">   </w:t>
      </w:r>
    </w:p>
    <w:p w14:paraId="3161B6B5" w14:textId="77777777" w:rsidR="00822F4C" w:rsidRPr="0091766D" w:rsidRDefault="00822F4C" w:rsidP="00822F4C">
      <w:pPr>
        <w:jc w:val="both"/>
        <w:rPr>
          <w:rFonts w:ascii="Times New Roman" w:hAnsi="Times New Roman" w:cs="Times New Roman"/>
          <w:color w:val="0000FF"/>
          <w:sz w:val="28"/>
          <w:szCs w:val="28"/>
        </w:rPr>
      </w:pPr>
      <w:r w:rsidRPr="0091766D">
        <w:rPr>
          <w:rFonts w:ascii="Times New Roman" w:hAnsi="Times New Roman" w:cs="Times New Roman"/>
          <w:color w:val="0000FF"/>
          <w:sz w:val="28"/>
          <w:szCs w:val="28"/>
        </w:rPr>
        <w:t>2.</w:t>
      </w:r>
      <w:r w:rsidRPr="0091766D">
        <w:rPr>
          <w:rFonts w:ascii="Times New Roman" w:hAnsi="Times New Roman" w:cs="Times New Roman"/>
          <w:color w:val="0000FF"/>
          <w:sz w:val="28"/>
          <w:szCs w:val="28"/>
          <w:lang w:val="x-none"/>
        </w:rPr>
        <w:t xml:space="preserve"> «шина»</w:t>
      </w:r>
      <w:r w:rsidRPr="0091766D">
        <w:rPr>
          <w:rFonts w:ascii="Times New Roman" w:hAnsi="Times New Roman" w:cs="Times New Roman"/>
          <w:color w:val="0000FF"/>
          <w:sz w:val="28"/>
          <w:szCs w:val="28"/>
        </w:rPr>
        <w:t xml:space="preserve">   </w:t>
      </w:r>
    </w:p>
    <w:p w14:paraId="0CAAFD5F" w14:textId="77777777" w:rsidR="00822F4C" w:rsidRPr="0091766D" w:rsidRDefault="00822F4C" w:rsidP="00822F4C">
      <w:pPr>
        <w:jc w:val="both"/>
        <w:rPr>
          <w:rFonts w:ascii="Times New Roman" w:hAnsi="Times New Roman" w:cs="Times New Roman"/>
          <w:color w:val="0000FF"/>
          <w:sz w:val="28"/>
          <w:szCs w:val="28"/>
        </w:rPr>
      </w:pPr>
      <w:r w:rsidRPr="0091766D">
        <w:rPr>
          <w:rFonts w:ascii="Times New Roman" w:hAnsi="Times New Roman" w:cs="Times New Roman"/>
          <w:color w:val="0000FF"/>
          <w:sz w:val="28"/>
          <w:szCs w:val="28"/>
        </w:rPr>
        <w:t>3.</w:t>
      </w:r>
      <w:r w:rsidRPr="0091766D">
        <w:rPr>
          <w:rFonts w:ascii="Times New Roman" w:hAnsi="Times New Roman" w:cs="Times New Roman"/>
          <w:color w:val="0000FF"/>
          <w:sz w:val="28"/>
          <w:szCs w:val="28"/>
          <w:lang w:val="x-none"/>
        </w:rPr>
        <w:t xml:space="preserve"> «круг»</w:t>
      </w:r>
      <w:r w:rsidRPr="0091766D">
        <w:rPr>
          <w:rFonts w:ascii="Times New Roman" w:hAnsi="Times New Roman" w:cs="Times New Roman"/>
          <w:color w:val="0000FF"/>
          <w:sz w:val="28"/>
          <w:szCs w:val="28"/>
        </w:rPr>
        <w:t xml:space="preserve">   </w:t>
      </w:r>
    </w:p>
    <w:p w14:paraId="16C6E128" w14:textId="77777777" w:rsidR="00822F4C" w:rsidRPr="0091766D" w:rsidRDefault="00822F4C" w:rsidP="00822F4C">
      <w:pPr>
        <w:jc w:val="both"/>
        <w:rPr>
          <w:rFonts w:ascii="Times New Roman" w:hAnsi="Times New Roman" w:cs="Times New Roman"/>
          <w:color w:val="0000FF"/>
          <w:sz w:val="28"/>
          <w:szCs w:val="28"/>
        </w:rPr>
      </w:pPr>
      <w:r w:rsidRPr="0091766D">
        <w:rPr>
          <w:rFonts w:ascii="Times New Roman" w:hAnsi="Times New Roman" w:cs="Times New Roman"/>
          <w:color w:val="0000FF"/>
          <w:sz w:val="28"/>
          <w:szCs w:val="28"/>
        </w:rPr>
        <w:t>4.</w:t>
      </w:r>
      <w:r w:rsidRPr="0091766D">
        <w:rPr>
          <w:rFonts w:ascii="Times New Roman" w:hAnsi="Times New Roman" w:cs="Times New Roman"/>
          <w:color w:val="0000FF"/>
          <w:sz w:val="28"/>
          <w:szCs w:val="28"/>
          <w:lang w:val="x-none"/>
        </w:rPr>
        <w:t>смешанная</w:t>
      </w:r>
      <w:r w:rsidRPr="0091766D">
        <w:rPr>
          <w:rFonts w:ascii="Times New Roman" w:hAnsi="Times New Roman" w:cs="Times New Roman"/>
          <w:color w:val="0000FF"/>
          <w:sz w:val="28"/>
          <w:szCs w:val="28"/>
        </w:rPr>
        <w:t xml:space="preserve">   </w:t>
      </w:r>
    </w:p>
    <w:p w14:paraId="4FE5CA9A" w14:textId="77777777" w:rsidR="00822F4C" w:rsidRPr="0091766D" w:rsidRDefault="00822F4C" w:rsidP="00822F4C">
      <w:pPr>
        <w:jc w:val="both"/>
        <w:rPr>
          <w:rFonts w:ascii="Times New Roman" w:hAnsi="Times New Roman" w:cs="Times New Roman"/>
          <w:b/>
          <w:bCs/>
          <w:sz w:val="28"/>
          <w:szCs w:val="28"/>
        </w:rPr>
      </w:pPr>
      <w:r w:rsidRPr="0091766D">
        <w:rPr>
          <w:rFonts w:ascii="Times New Roman" w:hAnsi="Times New Roman" w:cs="Times New Roman"/>
          <w:b/>
          <w:bCs/>
          <w:sz w:val="28"/>
          <w:szCs w:val="28"/>
        </w:rPr>
        <w:t xml:space="preserve">Вопрос № </w:t>
      </w:r>
      <w:r w:rsidRPr="0091766D">
        <w:rPr>
          <w:rFonts w:ascii="Times New Roman" w:hAnsi="Times New Roman" w:cs="Times New Roman"/>
          <w:b/>
          <w:bCs/>
          <w:sz w:val="28"/>
          <w:szCs w:val="28"/>
          <w:lang w:val="x-none"/>
        </w:rPr>
        <w:t>16</w:t>
      </w:r>
      <w:r w:rsidRPr="0091766D">
        <w:rPr>
          <w:rFonts w:ascii="Times New Roman" w:hAnsi="Times New Roman" w:cs="Times New Roman"/>
          <w:b/>
          <w:bCs/>
          <w:sz w:val="28"/>
          <w:szCs w:val="28"/>
        </w:rPr>
        <w:t xml:space="preserve">.  </w:t>
      </w:r>
      <w:r w:rsidRPr="0091766D">
        <w:rPr>
          <w:rFonts w:ascii="Times New Roman" w:hAnsi="Times New Roman" w:cs="Times New Roman"/>
          <w:sz w:val="28"/>
          <w:szCs w:val="28"/>
          <w:lang w:val="x-none"/>
        </w:rPr>
        <w:t>Максимальная скорость передачи информации  с использование витой пары, т.е многожильного провода в общей пластиковой оболочке достикает ... .</w:t>
      </w:r>
      <w:r w:rsidRPr="0091766D">
        <w:rPr>
          <w:rFonts w:ascii="Times New Roman" w:hAnsi="Times New Roman" w:cs="Times New Roman"/>
          <w:b/>
          <w:bCs/>
          <w:sz w:val="28"/>
          <w:szCs w:val="28"/>
        </w:rPr>
        <w:t xml:space="preserve"> </w:t>
      </w:r>
    </w:p>
    <w:p w14:paraId="3D9A46A5" w14:textId="77777777" w:rsidR="00822F4C" w:rsidRPr="0091766D" w:rsidRDefault="00822F4C" w:rsidP="00822F4C">
      <w:pPr>
        <w:jc w:val="both"/>
        <w:rPr>
          <w:rFonts w:ascii="Times New Roman" w:hAnsi="Times New Roman" w:cs="Times New Roman"/>
          <w:b/>
          <w:bCs/>
          <w:sz w:val="28"/>
          <w:szCs w:val="28"/>
        </w:rPr>
      </w:pPr>
      <w:r w:rsidRPr="0091766D">
        <w:rPr>
          <w:rFonts w:ascii="Times New Roman" w:hAnsi="Times New Roman" w:cs="Times New Roman"/>
          <w:b/>
          <w:bCs/>
          <w:sz w:val="28"/>
          <w:szCs w:val="28"/>
        </w:rPr>
        <w:t>(</w:t>
      </w:r>
      <w:r w:rsidRPr="0091766D">
        <w:rPr>
          <w:rFonts w:ascii="Times New Roman" w:hAnsi="Times New Roman" w:cs="Times New Roman"/>
          <w:i/>
          <w:iCs/>
          <w:sz w:val="28"/>
          <w:szCs w:val="28"/>
        </w:rPr>
        <w:t>Правильный код</w:t>
      </w:r>
      <w:r w:rsidRPr="0091766D">
        <w:rPr>
          <w:rFonts w:ascii="Times New Roman" w:hAnsi="Times New Roman" w:cs="Times New Roman"/>
          <w:b/>
          <w:bCs/>
          <w:sz w:val="28"/>
          <w:szCs w:val="28"/>
        </w:rPr>
        <w:t xml:space="preserve"> – </w:t>
      </w:r>
      <w:r w:rsidRPr="0091766D">
        <w:rPr>
          <w:rFonts w:ascii="Times New Roman" w:hAnsi="Times New Roman" w:cs="Times New Roman"/>
          <w:b/>
          <w:bCs/>
          <w:sz w:val="28"/>
          <w:szCs w:val="28"/>
          <w:lang w:val="x-none"/>
        </w:rPr>
        <w:t>0</w:t>
      </w:r>
      <w:r w:rsidRPr="0091766D">
        <w:rPr>
          <w:rFonts w:ascii="Times New Roman" w:hAnsi="Times New Roman" w:cs="Times New Roman"/>
          <w:b/>
          <w:bCs/>
          <w:sz w:val="28"/>
          <w:szCs w:val="28"/>
        </w:rPr>
        <w:t xml:space="preserve">* ) </w:t>
      </w:r>
    </w:p>
    <w:p w14:paraId="6294F378"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0.</w:t>
      </w:r>
      <w:r w:rsidRPr="0091766D">
        <w:rPr>
          <w:rFonts w:ascii="Times New Roman" w:hAnsi="Times New Roman" w:cs="Times New Roman"/>
          <w:sz w:val="28"/>
          <w:szCs w:val="28"/>
          <w:lang w:val="x-none"/>
        </w:rPr>
        <w:t>100 Мбит/с</w:t>
      </w:r>
      <w:r w:rsidRPr="0091766D">
        <w:rPr>
          <w:rFonts w:ascii="Times New Roman" w:hAnsi="Times New Roman" w:cs="Times New Roman"/>
          <w:sz w:val="28"/>
          <w:szCs w:val="28"/>
        </w:rPr>
        <w:t xml:space="preserve">   </w:t>
      </w:r>
    </w:p>
    <w:p w14:paraId="074D2008"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1.</w:t>
      </w:r>
      <w:r w:rsidRPr="0091766D">
        <w:rPr>
          <w:rFonts w:ascii="Times New Roman" w:hAnsi="Times New Roman" w:cs="Times New Roman"/>
          <w:sz w:val="28"/>
          <w:szCs w:val="28"/>
          <w:lang w:val="x-none"/>
        </w:rPr>
        <w:t>100 Кбит/с</w:t>
      </w:r>
      <w:r w:rsidRPr="0091766D">
        <w:rPr>
          <w:rFonts w:ascii="Times New Roman" w:hAnsi="Times New Roman" w:cs="Times New Roman"/>
          <w:sz w:val="28"/>
          <w:szCs w:val="28"/>
        </w:rPr>
        <w:t xml:space="preserve">   </w:t>
      </w:r>
    </w:p>
    <w:p w14:paraId="34D299CA"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2.</w:t>
      </w:r>
      <w:r w:rsidRPr="0091766D">
        <w:rPr>
          <w:rFonts w:ascii="Times New Roman" w:hAnsi="Times New Roman" w:cs="Times New Roman"/>
          <w:sz w:val="28"/>
          <w:szCs w:val="28"/>
          <w:lang w:val="x-none"/>
        </w:rPr>
        <w:t>1 Гбит/с</w:t>
      </w:r>
      <w:r w:rsidRPr="0091766D">
        <w:rPr>
          <w:rFonts w:ascii="Times New Roman" w:hAnsi="Times New Roman" w:cs="Times New Roman"/>
          <w:sz w:val="28"/>
          <w:szCs w:val="28"/>
        </w:rPr>
        <w:t xml:space="preserve">   </w:t>
      </w:r>
    </w:p>
    <w:p w14:paraId="0E62ADC8"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3.</w:t>
      </w:r>
      <w:r w:rsidRPr="0091766D">
        <w:rPr>
          <w:rFonts w:ascii="Times New Roman" w:hAnsi="Times New Roman" w:cs="Times New Roman"/>
          <w:sz w:val="28"/>
          <w:szCs w:val="28"/>
          <w:lang w:val="x-none"/>
        </w:rPr>
        <w:t>10 Мбит/с</w:t>
      </w:r>
      <w:r w:rsidRPr="0091766D">
        <w:rPr>
          <w:rFonts w:ascii="Times New Roman" w:hAnsi="Times New Roman" w:cs="Times New Roman"/>
          <w:sz w:val="28"/>
          <w:szCs w:val="28"/>
        </w:rPr>
        <w:t xml:space="preserve">   </w:t>
      </w:r>
    </w:p>
    <w:p w14:paraId="08419009" w14:textId="77777777" w:rsidR="00822F4C" w:rsidRPr="0091766D" w:rsidRDefault="00822F4C" w:rsidP="00822F4C">
      <w:pPr>
        <w:jc w:val="both"/>
        <w:rPr>
          <w:rFonts w:ascii="Times New Roman" w:hAnsi="Times New Roman" w:cs="Times New Roman"/>
          <w:b/>
          <w:bCs/>
          <w:sz w:val="28"/>
          <w:szCs w:val="28"/>
        </w:rPr>
      </w:pPr>
      <w:r w:rsidRPr="0091766D">
        <w:rPr>
          <w:rFonts w:ascii="Times New Roman" w:hAnsi="Times New Roman" w:cs="Times New Roman"/>
          <w:b/>
          <w:bCs/>
          <w:sz w:val="28"/>
          <w:szCs w:val="28"/>
        </w:rPr>
        <w:t xml:space="preserve">Вопрос № </w:t>
      </w:r>
      <w:r w:rsidRPr="0091766D">
        <w:rPr>
          <w:rFonts w:ascii="Times New Roman" w:hAnsi="Times New Roman" w:cs="Times New Roman"/>
          <w:b/>
          <w:bCs/>
          <w:sz w:val="28"/>
          <w:szCs w:val="28"/>
          <w:lang w:val="x-none"/>
        </w:rPr>
        <w:t>17</w:t>
      </w:r>
      <w:r w:rsidRPr="0091766D">
        <w:rPr>
          <w:rFonts w:ascii="Times New Roman" w:hAnsi="Times New Roman" w:cs="Times New Roman"/>
          <w:b/>
          <w:bCs/>
          <w:sz w:val="28"/>
          <w:szCs w:val="28"/>
        </w:rPr>
        <w:t xml:space="preserve">.  </w:t>
      </w:r>
      <w:r w:rsidRPr="0091766D">
        <w:rPr>
          <w:rFonts w:ascii="Times New Roman" w:hAnsi="Times New Roman" w:cs="Times New Roman"/>
          <w:sz w:val="28"/>
          <w:szCs w:val="28"/>
          <w:lang w:val="x-none"/>
        </w:rPr>
        <w:t>Каково соотеношение максимальных скоростей передачи информации коаксиального провода, витой пары и кабеля из оптического волокна?</w:t>
      </w:r>
      <w:r w:rsidRPr="0091766D">
        <w:rPr>
          <w:rFonts w:ascii="Times New Roman" w:hAnsi="Times New Roman" w:cs="Times New Roman"/>
          <w:b/>
          <w:bCs/>
          <w:sz w:val="28"/>
          <w:szCs w:val="28"/>
        </w:rPr>
        <w:t xml:space="preserve"> </w:t>
      </w:r>
    </w:p>
    <w:p w14:paraId="563F5759" w14:textId="77777777" w:rsidR="00822F4C" w:rsidRPr="0091766D" w:rsidRDefault="00822F4C" w:rsidP="00822F4C">
      <w:pPr>
        <w:jc w:val="both"/>
        <w:rPr>
          <w:rFonts w:ascii="Times New Roman" w:hAnsi="Times New Roman" w:cs="Times New Roman"/>
          <w:b/>
          <w:bCs/>
          <w:sz w:val="28"/>
          <w:szCs w:val="28"/>
        </w:rPr>
      </w:pPr>
      <w:r w:rsidRPr="0091766D">
        <w:rPr>
          <w:rFonts w:ascii="Times New Roman" w:hAnsi="Times New Roman" w:cs="Times New Roman"/>
          <w:b/>
          <w:bCs/>
          <w:sz w:val="28"/>
          <w:szCs w:val="28"/>
        </w:rPr>
        <w:t>(</w:t>
      </w:r>
      <w:r w:rsidRPr="0091766D">
        <w:rPr>
          <w:rFonts w:ascii="Times New Roman" w:hAnsi="Times New Roman" w:cs="Times New Roman"/>
          <w:i/>
          <w:iCs/>
          <w:sz w:val="28"/>
          <w:szCs w:val="28"/>
        </w:rPr>
        <w:t>Правильный код</w:t>
      </w:r>
      <w:r w:rsidRPr="0091766D">
        <w:rPr>
          <w:rFonts w:ascii="Times New Roman" w:hAnsi="Times New Roman" w:cs="Times New Roman"/>
          <w:b/>
          <w:bCs/>
          <w:sz w:val="28"/>
          <w:szCs w:val="28"/>
        </w:rPr>
        <w:t xml:space="preserve"> – </w:t>
      </w:r>
      <w:r w:rsidRPr="0091766D">
        <w:rPr>
          <w:rFonts w:ascii="Times New Roman" w:hAnsi="Times New Roman" w:cs="Times New Roman"/>
          <w:b/>
          <w:bCs/>
          <w:sz w:val="28"/>
          <w:szCs w:val="28"/>
          <w:lang w:val="x-none"/>
        </w:rPr>
        <w:t>0</w:t>
      </w:r>
      <w:r w:rsidRPr="0091766D">
        <w:rPr>
          <w:rFonts w:ascii="Times New Roman" w:hAnsi="Times New Roman" w:cs="Times New Roman"/>
          <w:b/>
          <w:bCs/>
          <w:sz w:val="28"/>
          <w:szCs w:val="28"/>
        </w:rPr>
        <w:t xml:space="preserve">* ) </w:t>
      </w:r>
    </w:p>
    <w:p w14:paraId="5706E65E"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0.</w:t>
      </w:r>
      <w:r w:rsidRPr="0091766D">
        <w:rPr>
          <w:rFonts w:ascii="Times New Roman" w:hAnsi="Times New Roman" w:cs="Times New Roman"/>
          <w:sz w:val="28"/>
          <w:szCs w:val="28"/>
          <w:lang w:val="x-none"/>
        </w:rPr>
        <w:t>1:10:100</w:t>
      </w:r>
      <w:r w:rsidRPr="0091766D">
        <w:rPr>
          <w:rFonts w:ascii="Times New Roman" w:hAnsi="Times New Roman" w:cs="Times New Roman"/>
          <w:sz w:val="28"/>
          <w:szCs w:val="28"/>
        </w:rPr>
        <w:t xml:space="preserve">   </w:t>
      </w:r>
    </w:p>
    <w:p w14:paraId="3EC099B6"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1.</w:t>
      </w:r>
      <w:r w:rsidRPr="0091766D">
        <w:rPr>
          <w:rFonts w:ascii="Times New Roman" w:hAnsi="Times New Roman" w:cs="Times New Roman"/>
          <w:sz w:val="28"/>
          <w:szCs w:val="28"/>
          <w:lang w:val="x-none"/>
        </w:rPr>
        <w:t>1:100:10000</w:t>
      </w:r>
      <w:r w:rsidRPr="0091766D">
        <w:rPr>
          <w:rFonts w:ascii="Times New Roman" w:hAnsi="Times New Roman" w:cs="Times New Roman"/>
          <w:sz w:val="28"/>
          <w:szCs w:val="28"/>
        </w:rPr>
        <w:t xml:space="preserve">   </w:t>
      </w:r>
    </w:p>
    <w:p w14:paraId="7DD5B4BA"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2.</w:t>
      </w:r>
      <w:r w:rsidRPr="0091766D">
        <w:rPr>
          <w:rFonts w:ascii="Times New Roman" w:hAnsi="Times New Roman" w:cs="Times New Roman"/>
          <w:sz w:val="28"/>
          <w:szCs w:val="28"/>
          <w:lang w:val="x-none"/>
        </w:rPr>
        <w:t>1:1000:1000000</w:t>
      </w:r>
      <w:r w:rsidRPr="0091766D">
        <w:rPr>
          <w:rFonts w:ascii="Times New Roman" w:hAnsi="Times New Roman" w:cs="Times New Roman"/>
          <w:sz w:val="28"/>
          <w:szCs w:val="28"/>
        </w:rPr>
        <w:t xml:space="preserve">   </w:t>
      </w:r>
    </w:p>
    <w:p w14:paraId="6A3044A3" w14:textId="77777777" w:rsidR="00822F4C" w:rsidRPr="0091766D" w:rsidRDefault="00822F4C" w:rsidP="00822F4C">
      <w:pPr>
        <w:jc w:val="both"/>
        <w:rPr>
          <w:rFonts w:ascii="Times New Roman" w:hAnsi="Times New Roman" w:cs="Times New Roman"/>
          <w:b/>
          <w:bCs/>
          <w:color w:val="0000FF"/>
          <w:sz w:val="28"/>
          <w:szCs w:val="28"/>
        </w:rPr>
      </w:pPr>
      <w:r w:rsidRPr="0091766D">
        <w:rPr>
          <w:rFonts w:ascii="Times New Roman" w:hAnsi="Times New Roman" w:cs="Times New Roman"/>
          <w:b/>
          <w:bCs/>
          <w:color w:val="0000FF"/>
          <w:sz w:val="28"/>
          <w:szCs w:val="28"/>
        </w:rPr>
        <w:t xml:space="preserve">Вопрос № </w:t>
      </w:r>
      <w:r w:rsidRPr="0091766D">
        <w:rPr>
          <w:rFonts w:ascii="Times New Roman" w:hAnsi="Times New Roman" w:cs="Times New Roman"/>
          <w:b/>
          <w:bCs/>
          <w:color w:val="0000FF"/>
          <w:sz w:val="28"/>
          <w:szCs w:val="28"/>
          <w:lang w:val="x-none"/>
        </w:rPr>
        <w:t>18</w:t>
      </w:r>
      <w:r w:rsidRPr="0091766D">
        <w:rPr>
          <w:rFonts w:ascii="Times New Roman" w:hAnsi="Times New Roman" w:cs="Times New Roman"/>
          <w:b/>
          <w:bCs/>
          <w:color w:val="0000FF"/>
          <w:sz w:val="28"/>
          <w:szCs w:val="28"/>
        </w:rPr>
        <w:t xml:space="preserve">.  </w:t>
      </w:r>
      <w:r w:rsidRPr="0091766D">
        <w:rPr>
          <w:rFonts w:ascii="Times New Roman" w:hAnsi="Times New Roman" w:cs="Times New Roman"/>
          <w:color w:val="0000FF"/>
          <w:sz w:val="28"/>
          <w:szCs w:val="28"/>
          <w:lang w:val="x-none"/>
        </w:rPr>
        <w:t>Серверы Интернет, содержащие файловые архивы, позволяют:</w:t>
      </w:r>
      <w:r w:rsidRPr="0091766D">
        <w:rPr>
          <w:rFonts w:ascii="Times New Roman" w:hAnsi="Times New Roman" w:cs="Times New Roman"/>
          <w:b/>
          <w:bCs/>
          <w:color w:val="0000FF"/>
          <w:sz w:val="28"/>
          <w:szCs w:val="28"/>
        </w:rPr>
        <w:t xml:space="preserve"> </w:t>
      </w:r>
    </w:p>
    <w:p w14:paraId="58C61BA5" w14:textId="77777777" w:rsidR="00822F4C" w:rsidRPr="0091766D" w:rsidRDefault="00822F4C" w:rsidP="00822F4C">
      <w:pPr>
        <w:jc w:val="both"/>
        <w:rPr>
          <w:rFonts w:ascii="Times New Roman" w:hAnsi="Times New Roman" w:cs="Times New Roman"/>
          <w:b/>
          <w:bCs/>
          <w:color w:val="0000FF"/>
          <w:sz w:val="28"/>
          <w:szCs w:val="28"/>
        </w:rPr>
      </w:pPr>
      <w:r w:rsidRPr="0091766D">
        <w:rPr>
          <w:rFonts w:ascii="Times New Roman" w:hAnsi="Times New Roman" w:cs="Times New Roman"/>
          <w:b/>
          <w:bCs/>
          <w:color w:val="0000FF"/>
          <w:sz w:val="28"/>
          <w:szCs w:val="28"/>
        </w:rPr>
        <w:t>(</w:t>
      </w:r>
      <w:r w:rsidRPr="0091766D">
        <w:rPr>
          <w:rFonts w:ascii="Times New Roman" w:hAnsi="Times New Roman" w:cs="Times New Roman"/>
          <w:i/>
          <w:iCs/>
          <w:color w:val="0000FF"/>
          <w:sz w:val="28"/>
          <w:szCs w:val="28"/>
        </w:rPr>
        <w:t>Правильный код</w:t>
      </w:r>
      <w:r w:rsidRPr="0091766D">
        <w:rPr>
          <w:rFonts w:ascii="Times New Roman" w:hAnsi="Times New Roman" w:cs="Times New Roman"/>
          <w:b/>
          <w:bCs/>
          <w:color w:val="0000FF"/>
          <w:sz w:val="28"/>
          <w:szCs w:val="28"/>
        </w:rPr>
        <w:t xml:space="preserve"> – </w:t>
      </w:r>
      <w:r w:rsidRPr="0091766D">
        <w:rPr>
          <w:rFonts w:ascii="Times New Roman" w:hAnsi="Times New Roman" w:cs="Times New Roman"/>
          <w:b/>
          <w:bCs/>
          <w:color w:val="0000FF"/>
          <w:sz w:val="28"/>
          <w:szCs w:val="28"/>
          <w:lang w:val="x-none"/>
        </w:rPr>
        <w:t>123</w:t>
      </w:r>
      <w:r w:rsidRPr="0091766D">
        <w:rPr>
          <w:rFonts w:ascii="Times New Roman" w:hAnsi="Times New Roman" w:cs="Times New Roman"/>
          <w:b/>
          <w:bCs/>
          <w:color w:val="0000FF"/>
          <w:sz w:val="28"/>
          <w:szCs w:val="28"/>
        </w:rPr>
        <w:t xml:space="preserve">* ) </w:t>
      </w:r>
    </w:p>
    <w:p w14:paraId="431F8180" w14:textId="77777777" w:rsidR="00822F4C" w:rsidRPr="0091766D" w:rsidRDefault="00822F4C" w:rsidP="00822F4C">
      <w:pPr>
        <w:jc w:val="both"/>
        <w:rPr>
          <w:rFonts w:ascii="Times New Roman" w:hAnsi="Times New Roman" w:cs="Times New Roman"/>
          <w:color w:val="0000FF"/>
          <w:sz w:val="28"/>
          <w:szCs w:val="28"/>
        </w:rPr>
      </w:pPr>
      <w:r w:rsidRPr="0091766D">
        <w:rPr>
          <w:rFonts w:ascii="Times New Roman" w:hAnsi="Times New Roman" w:cs="Times New Roman"/>
          <w:color w:val="0000FF"/>
          <w:sz w:val="28"/>
          <w:szCs w:val="28"/>
        </w:rPr>
        <w:t>0.</w:t>
      </w:r>
      <w:r w:rsidRPr="0091766D">
        <w:rPr>
          <w:rFonts w:ascii="Times New Roman" w:hAnsi="Times New Roman" w:cs="Times New Roman"/>
          <w:color w:val="0000FF"/>
          <w:sz w:val="28"/>
          <w:szCs w:val="28"/>
          <w:lang w:val="x-none"/>
        </w:rPr>
        <w:t>проводить видеоконференции</w:t>
      </w:r>
      <w:r w:rsidRPr="0091766D">
        <w:rPr>
          <w:rFonts w:ascii="Times New Roman" w:hAnsi="Times New Roman" w:cs="Times New Roman"/>
          <w:color w:val="0000FF"/>
          <w:sz w:val="28"/>
          <w:szCs w:val="28"/>
        </w:rPr>
        <w:t xml:space="preserve">   </w:t>
      </w:r>
    </w:p>
    <w:p w14:paraId="2AB7EF4E" w14:textId="77777777" w:rsidR="00822F4C" w:rsidRPr="0091766D" w:rsidRDefault="00822F4C" w:rsidP="00822F4C">
      <w:pPr>
        <w:jc w:val="both"/>
        <w:rPr>
          <w:rFonts w:ascii="Times New Roman" w:hAnsi="Times New Roman" w:cs="Times New Roman"/>
          <w:color w:val="0000FF"/>
          <w:sz w:val="28"/>
          <w:szCs w:val="28"/>
        </w:rPr>
      </w:pPr>
      <w:r w:rsidRPr="0091766D">
        <w:rPr>
          <w:rFonts w:ascii="Times New Roman" w:hAnsi="Times New Roman" w:cs="Times New Roman"/>
          <w:color w:val="0000FF"/>
          <w:sz w:val="28"/>
          <w:szCs w:val="28"/>
        </w:rPr>
        <w:t>1.</w:t>
      </w:r>
      <w:r w:rsidRPr="0091766D">
        <w:rPr>
          <w:rFonts w:ascii="Times New Roman" w:hAnsi="Times New Roman" w:cs="Times New Roman"/>
          <w:color w:val="0000FF"/>
          <w:sz w:val="28"/>
          <w:szCs w:val="28"/>
          <w:lang w:val="x-none"/>
        </w:rPr>
        <w:t>создавать архивы</w:t>
      </w:r>
      <w:r w:rsidRPr="0091766D">
        <w:rPr>
          <w:rFonts w:ascii="Times New Roman" w:hAnsi="Times New Roman" w:cs="Times New Roman"/>
          <w:color w:val="0000FF"/>
          <w:sz w:val="28"/>
          <w:szCs w:val="28"/>
        </w:rPr>
        <w:t xml:space="preserve">   </w:t>
      </w:r>
    </w:p>
    <w:p w14:paraId="6D645B13" w14:textId="77777777" w:rsidR="00822F4C" w:rsidRPr="0091766D" w:rsidRDefault="00822F4C" w:rsidP="00822F4C">
      <w:pPr>
        <w:jc w:val="both"/>
        <w:rPr>
          <w:rFonts w:ascii="Times New Roman" w:hAnsi="Times New Roman" w:cs="Times New Roman"/>
          <w:color w:val="0000FF"/>
          <w:sz w:val="28"/>
          <w:szCs w:val="28"/>
        </w:rPr>
      </w:pPr>
      <w:r w:rsidRPr="0091766D">
        <w:rPr>
          <w:rFonts w:ascii="Times New Roman" w:hAnsi="Times New Roman" w:cs="Times New Roman"/>
          <w:color w:val="0000FF"/>
          <w:sz w:val="28"/>
          <w:szCs w:val="28"/>
        </w:rPr>
        <w:t>2.</w:t>
      </w:r>
      <w:r w:rsidRPr="0091766D">
        <w:rPr>
          <w:rFonts w:ascii="Times New Roman" w:hAnsi="Times New Roman" w:cs="Times New Roman"/>
          <w:color w:val="0000FF"/>
          <w:sz w:val="28"/>
          <w:szCs w:val="28"/>
          <w:lang w:val="x-none"/>
        </w:rPr>
        <w:t>участвовать в телеконференциях</w:t>
      </w:r>
      <w:r w:rsidRPr="0091766D">
        <w:rPr>
          <w:rFonts w:ascii="Times New Roman" w:hAnsi="Times New Roman" w:cs="Times New Roman"/>
          <w:color w:val="0000FF"/>
          <w:sz w:val="28"/>
          <w:szCs w:val="28"/>
        </w:rPr>
        <w:t xml:space="preserve">   </w:t>
      </w:r>
    </w:p>
    <w:p w14:paraId="3E06DCA4" w14:textId="77777777" w:rsidR="00822F4C" w:rsidRPr="0091766D" w:rsidRDefault="00822F4C" w:rsidP="00822F4C">
      <w:pPr>
        <w:jc w:val="both"/>
        <w:rPr>
          <w:rFonts w:ascii="Times New Roman" w:hAnsi="Times New Roman" w:cs="Times New Roman"/>
          <w:color w:val="0000FF"/>
          <w:sz w:val="28"/>
          <w:szCs w:val="28"/>
        </w:rPr>
      </w:pPr>
      <w:r w:rsidRPr="0091766D">
        <w:rPr>
          <w:rFonts w:ascii="Times New Roman" w:hAnsi="Times New Roman" w:cs="Times New Roman"/>
          <w:color w:val="0000FF"/>
          <w:sz w:val="28"/>
          <w:szCs w:val="28"/>
        </w:rPr>
        <w:t>3.</w:t>
      </w:r>
      <w:r w:rsidRPr="0091766D">
        <w:rPr>
          <w:rFonts w:ascii="Times New Roman" w:hAnsi="Times New Roman" w:cs="Times New Roman"/>
          <w:color w:val="0000FF"/>
          <w:sz w:val="28"/>
          <w:szCs w:val="28"/>
          <w:lang w:val="x-none"/>
        </w:rPr>
        <w:t xml:space="preserve"> «скачивать» необходимые файлы</w:t>
      </w:r>
      <w:r w:rsidRPr="0091766D">
        <w:rPr>
          <w:rFonts w:ascii="Times New Roman" w:hAnsi="Times New Roman" w:cs="Times New Roman"/>
          <w:color w:val="0000FF"/>
          <w:sz w:val="28"/>
          <w:szCs w:val="28"/>
        </w:rPr>
        <w:t xml:space="preserve">   </w:t>
      </w:r>
    </w:p>
    <w:p w14:paraId="6DB22F8A" w14:textId="77777777" w:rsidR="00822F4C" w:rsidRPr="0091766D" w:rsidRDefault="00822F4C" w:rsidP="00822F4C">
      <w:pPr>
        <w:jc w:val="both"/>
        <w:rPr>
          <w:rFonts w:ascii="Times New Roman" w:hAnsi="Times New Roman" w:cs="Times New Roman"/>
          <w:b/>
          <w:bCs/>
          <w:sz w:val="28"/>
          <w:szCs w:val="28"/>
        </w:rPr>
      </w:pPr>
      <w:r w:rsidRPr="0091766D">
        <w:rPr>
          <w:rFonts w:ascii="Times New Roman" w:hAnsi="Times New Roman" w:cs="Times New Roman"/>
          <w:b/>
          <w:bCs/>
          <w:sz w:val="28"/>
          <w:szCs w:val="28"/>
        </w:rPr>
        <w:t xml:space="preserve">Вопрос № </w:t>
      </w:r>
      <w:r w:rsidRPr="0091766D">
        <w:rPr>
          <w:rFonts w:ascii="Times New Roman" w:hAnsi="Times New Roman" w:cs="Times New Roman"/>
          <w:b/>
          <w:bCs/>
          <w:sz w:val="28"/>
          <w:szCs w:val="28"/>
          <w:lang w:val="x-none"/>
        </w:rPr>
        <w:t>19</w:t>
      </w:r>
      <w:r w:rsidRPr="0091766D">
        <w:rPr>
          <w:rFonts w:ascii="Times New Roman" w:hAnsi="Times New Roman" w:cs="Times New Roman"/>
          <w:b/>
          <w:bCs/>
          <w:sz w:val="28"/>
          <w:szCs w:val="28"/>
        </w:rPr>
        <w:t xml:space="preserve">.  </w:t>
      </w:r>
      <w:r w:rsidRPr="0091766D">
        <w:rPr>
          <w:rFonts w:ascii="Times New Roman" w:hAnsi="Times New Roman" w:cs="Times New Roman"/>
          <w:sz w:val="28"/>
          <w:szCs w:val="28"/>
          <w:lang w:val="x-none"/>
        </w:rPr>
        <w:t>Задан адрес электронной почты в сети Интернет: user_name@mtu-net.ru. «Имя» компьютера, на котором хранится почта:</w:t>
      </w:r>
      <w:r w:rsidRPr="0091766D">
        <w:rPr>
          <w:rFonts w:ascii="Times New Roman" w:hAnsi="Times New Roman" w:cs="Times New Roman"/>
          <w:b/>
          <w:bCs/>
          <w:sz w:val="28"/>
          <w:szCs w:val="28"/>
        </w:rPr>
        <w:t xml:space="preserve"> </w:t>
      </w:r>
    </w:p>
    <w:p w14:paraId="67D6C0E2" w14:textId="77777777" w:rsidR="00822F4C" w:rsidRPr="0091766D" w:rsidRDefault="00822F4C" w:rsidP="00822F4C">
      <w:pPr>
        <w:jc w:val="both"/>
        <w:rPr>
          <w:rFonts w:ascii="Times New Roman" w:hAnsi="Times New Roman" w:cs="Times New Roman"/>
          <w:b/>
          <w:bCs/>
          <w:sz w:val="28"/>
          <w:szCs w:val="28"/>
        </w:rPr>
      </w:pPr>
      <w:r w:rsidRPr="0091766D">
        <w:rPr>
          <w:rFonts w:ascii="Times New Roman" w:hAnsi="Times New Roman" w:cs="Times New Roman"/>
          <w:b/>
          <w:bCs/>
          <w:sz w:val="28"/>
          <w:szCs w:val="28"/>
        </w:rPr>
        <w:t>(</w:t>
      </w:r>
      <w:r w:rsidRPr="0091766D">
        <w:rPr>
          <w:rFonts w:ascii="Times New Roman" w:hAnsi="Times New Roman" w:cs="Times New Roman"/>
          <w:i/>
          <w:iCs/>
          <w:sz w:val="28"/>
          <w:szCs w:val="28"/>
        </w:rPr>
        <w:t>Правильный код</w:t>
      </w:r>
      <w:r w:rsidRPr="0091766D">
        <w:rPr>
          <w:rFonts w:ascii="Times New Roman" w:hAnsi="Times New Roman" w:cs="Times New Roman"/>
          <w:b/>
          <w:bCs/>
          <w:sz w:val="28"/>
          <w:szCs w:val="28"/>
        </w:rPr>
        <w:t xml:space="preserve"> – </w:t>
      </w:r>
      <w:r w:rsidRPr="0091766D">
        <w:rPr>
          <w:rFonts w:ascii="Times New Roman" w:hAnsi="Times New Roman" w:cs="Times New Roman"/>
          <w:b/>
          <w:bCs/>
          <w:sz w:val="28"/>
          <w:szCs w:val="28"/>
          <w:lang w:val="x-none"/>
        </w:rPr>
        <w:t>2</w:t>
      </w:r>
      <w:r w:rsidRPr="0091766D">
        <w:rPr>
          <w:rFonts w:ascii="Times New Roman" w:hAnsi="Times New Roman" w:cs="Times New Roman"/>
          <w:b/>
          <w:bCs/>
          <w:sz w:val="28"/>
          <w:szCs w:val="28"/>
        </w:rPr>
        <w:t xml:space="preserve">* ) </w:t>
      </w:r>
    </w:p>
    <w:p w14:paraId="34B292C4"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0.</w:t>
      </w:r>
      <w:r w:rsidRPr="0091766D">
        <w:rPr>
          <w:rFonts w:ascii="Times New Roman" w:hAnsi="Times New Roman" w:cs="Times New Roman"/>
          <w:sz w:val="28"/>
          <w:szCs w:val="28"/>
          <w:lang w:val="x-none"/>
        </w:rPr>
        <w:t>mtu-net.ru</w:t>
      </w:r>
      <w:r w:rsidRPr="0091766D">
        <w:rPr>
          <w:rFonts w:ascii="Times New Roman" w:hAnsi="Times New Roman" w:cs="Times New Roman"/>
          <w:sz w:val="28"/>
          <w:szCs w:val="28"/>
        </w:rPr>
        <w:t xml:space="preserve">   </w:t>
      </w:r>
    </w:p>
    <w:p w14:paraId="41B53BED"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1.</w:t>
      </w:r>
      <w:r w:rsidRPr="0091766D">
        <w:rPr>
          <w:rFonts w:ascii="Times New Roman" w:hAnsi="Times New Roman" w:cs="Times New Roman"/>
          <w:sz w:val="28"/>
          <w:szCs w:val="28"/>
          <w:lang w:val="x-none"/>
        </w:rPr>
        <w:t>ru</w:t>
      </w:r>
      <w:r w:rsidRPr="0091766D">
        <w:rPr>
          <w:rFonts w:ascii="Times New Roman" w:hAnsi="Times New Roman" w:cs="Times New Roman"/>
          <w:sz w:val="28"/>
          <w:szCs w:val="28"/>
        </w:rPr>
        <w:t xml:space="preserve">   </w:t>
      </w:r>
    </w:p>
    <w:p w14:paraId="60C8BAF4" w14:textId="77777777" w:rsidR="00822F4C" w:rsidRPr="0091766D" w:rsidRDefault="00822F4C" w:rsidP="00822F4C">
      <w:pPr>
        <w:jc w:val="both"/>
        <w:rPr>
          <w:rFonts w:ascii="Times New Roman" w:hAnsi="Times New Roman" w:cs="Times New Roman"/>
          <w:sz w:val="28"/>
          <w:szCs w:val="28"/>
          <w:lang w:val="de-DE"/>
        </w:rPr>
      </w:pPr>
      <w:r w:rsidRPr="0091766D">
        <w:rPr>
          <w:rFonts w:ascii="Times New Roman" w:hAnsi="Times New Roman" w:cs="Times New Roman"/>
          <w:sz w:val="28"/>
          <w:szCs w:val="28"/>
          <w:lang w:val="de-DE"/>
        </w:rPr>
        <w:t>2.</w:t>
      </w:r>
      <w:r w:rsidRPr="0091766D">
        <w:rPr>
          <w:rFonts w:ascii="Times New Roman" w:hAnsi="Times New Roman" w:cs="Times New Roman"/>
          <w:sz w:val="28"/>
          <w:szCs w:val="28"/>
          <w:lang w:val="x-none"/>
        </w:rPr>
        <w:t>mtu-net</w:t>
      </w:r>
      <w:r w:rsidRPr="0091766D">
        <w:rPr>
          <w:rFonts w:ascii="Times New Roman" w:hAnsi="Times New Roman" w:cs="Times New Roman"/>
          <w:sz w:val="28"/>
          <w:szCs w:val="28"/>
          <w:lang w:val="de-DE"/>
        </w:rPr>
        <w:t xml:space="preserve">   </w:t>
      </w:r>
    </w:p>
    <w:p w14:paraId="0FB903E7" w14:textId="77777777" w:rsidR="00822F4C" w:rsidRPr="0091766D" w:rsidRDefault="00822F4C" w:rsidP="00822F4C">
      <w:pPr>
        <w:jc w:val="both"/>
        <w:rPr>
          <w:rFonts w:ascii="Times New Roman" w:hAnsi="Times New Roman" w:cs="Times New Roman"/>
          <w:sz w:val="28"/>
          <w:szCs w:val="28"/>
          <w:lang w:val="de-DE"/>
        </w:rPr>
      </w:pPr>
      <w:r w:rsidRPr="0091766D">
        <w:rPr>
          <w:rFonts w:ascii="Times New Roman" w:hAnsi="Times New Roman" w:cs="Times New Roman"/>
          <w:sz w:val="28"/>
          <w:szCs w:val="28"/>
          <w:lang w:val="de-DE"/>
        </w:rPr>
        <w:t>3.</w:t>
      </w:r>
      <w:r w:rsidRPr="0091766D">
        <w:rPr>
          <w:rFonts w:ascii="Times New Roman" w:hAnsi="Times New Roman" w:cs="Times New Roman"/>
          <w:sz w:val="28"/>
          <w:szCs w:val="28"/>
          <w:lang w:val="x-none"/>
        </w:rPr>
        <w:t>user_name</w:t>
      </w:r>
      <w:r w:rsidRPr="0091766D">
        <w:rPr>
          <w:rFonts w:ascii="Times New Roman" w:hAnsi="Times New Roman" w:cs="Times New Roman"/>
          <w:sz w:val="28"/>
          <w:szCs w:val="28"/>
          <w:lang w:val="de-DE"/>
        </w:rPr>
        <w:t xml:space="preserve">   </w:t>
      </w:r>
    </w:p>
    <w:p w14:paraId="2C798BA0" w14:textId="77777777" w:rsidR="00822F4C" w:rsidRPr="0091766D" w:rsidRDefault="00822F4C" w:rsidP="00822F4C">
      <w:pPr>
        <w:jc w:val="both"/>
        <w:rPr>
          <w:rFonts w:ascii="Times New Roman" w:hAnsi="Times New Roman" w:cs="Times New Roman"/>
          <w:b/>
          <w:bCs/>
          <w:sz w:val="28"/>
          <w:szCs w:val="28"/>
        </w:rPr>
      </w:pPr>
      <w:r w:rsidRPr="0091766D">
        <w:rPr>
          <w:rFonts w:ascii="Times New Roman" w:hAnsi="Times New Roman" w:cs="Times New Roman"/>
          <w:b/>
          <w:bCs/>
          <w:sz w:val="28"/>
          <w:szCs w:val="28"/>
        </w:rPr>
        <w:t>Вопрос</w:t>
      </w:r>
      <w:r w:rsidRPr="0091766D">
        <w:rPr>
          <w:rFonts w:ascii="Times New Roman" w:hAnsi="Times New Roman" w:cs="Times New Roman"/>
          <w:b/>
          <w:bCs/>
          <w:sz w:val="28"/>
          <w:szCs w:val="28"/>
          <w:lang w:val="de-DE"/>
        </w:rPr>
        <w:t xml:space="preserve"> № </w:t>
      </w:r>
      <w:r w:rsidRPr="0091766D">
        <w:rPr>
          <w:rFonts w:ascii="Times New Roman" w:hAnsi="Times New Roman" w:cs="Times New Roman"/>
          <w:b/>
          <w:bCs/>
          <w:sz w:val="28"/>
          <w:szCs w:val="28"/>
          <w:lang w:val="x-none"/>
        </w:rPr>
        <w:t>20</w:t>
      </w:r>
      <w:r w:rsidRPr="0091766D">
        <w:rPr>
          <w:rFonts w:ascii="Times New Roman" w:hAnsi="Times New Roman" w:cs="Times New Roman"/>
          <w:b/>
          <w:bCs/>
          <w:sz w:val="28"/>
          <w:szCs w:val="28"/>
          <w:lang w:val="de-DE"/>
        </w:rPr>
        <w:t xml:space="preserve">.  </w:t>
      </w:r>
      <w:r w:rsidRPr="0091766D">
        <w:rPr>
          <w:rFonts w:ascii="Times New Roman" w:hAnsi="Times New Roman" w:cs="Times New Roman"/>
          <w:sz w:val="28"/>
          <w:szCs w:val="28"/>
          <w:lang w:val="x-none"/>
        </w:rPr>
        <w:t>Web-страница — это …</w:t>
      </w:r>
      <w:r w:rsidRPr="0091766D">
        <w:rPr>
          <w:rFonts w:ascii="Times New Roman" w:hAnsi="Times New Roman" w:cs="Times New Roman"/>
          <w:b/>
          <w:bCs/>
          <w:sz w:val="28"/>
          <w:szCs w:val="28"/>
        </w:rPr>
        <w:t xml:space="preserve"> </w:t>
      </w:r>
    </w:p>
    <w:p w14:paraId="4DEE4613" w14:textId="77777777" w:rsidR="00822F4C" w:rsidRPr="0091766D" w:rsidRDefault="00822F4C" w:rsidP="00822F4C">
      <w:pPr>
        <w:jc w:val="both"/>
        <w:rPr>
          <w:rFonts w:ascii="Times New Roman" w:hAnsi="Times New Roman" w:cs="Times New Roman"/>
          <w:b/>
          <w:bCs/>
          <w:sz w:val="28"/>
          <w:szCs w:val="28"/>
        </w:rPr>
      </w:pPr>
      <w:r w:rsidRPr="0091766D">
        <w:rPr>
          <w:rFonts w:ascii="Times New Roman" w:hAnsi="Times New Roman" w:cs="Times New Roman"/>
          <w:b/>
          <w:bCs/>
          <w:sz w:val="28"/>
          <w:szCs w:val="28"/>
        </w:rPr>
        <w:lastRenderedPageBreak/>
        <w:t>(</w:t>
      </w:r>
      <w:r w:rsidRPr="0091766D">
        <w:rPr>
          <w:rFonts w:ascii="Times New Roman" w:hAnsi="Times New Roman" w:cs="Times New Roman"/>
          <w:i/>
          <w:iCs/>
          <w:sz w:val="28"/>
          <w:szCs w:val="28"/>
        </w:rPr>
        <w:t>Правильный код</w:t>
      </w:r>
      <w:r w:rsidRPr="0091766D">
        <w:rPr>
          <w:rFonts w:ascii="Times New Roman" w:hAnsi="Times New Roman" w:cs="Times New Roman"/>
          <w:b/>
          <w:bCs/>
          <w:sz w:val="28"/>
          <w:szCs w:val="28"/>
        </w:rPr>
        <w:t xml:space="preserve"> – </w:t>
      </w:r>
      <w:r w:rsidRPr="0091766D">
        <w:rPr>
          <w:rFonts w:ascii="Times New Roman" w:hAnsi="Times New Roman" w:cs="Times New Roman"/>
          <w:b/>
          <w:bCs/>
          <w:sz w:val="28"/>
          <w:szCs w:val="28"/>
          <w:lang w:val="x-none"/>
        </w:rPr>
        <w:t>0</w:t>
      </w:r>
      <w:r w:rsidRPr="0091766D">
        <w:rPr>
          <w:rFonts w:ascii="Times New Roman" w:hAnsi="Times New Roman" w:cs="Times New Roman"/>
          <w:b/>
          <w:bCs/>
          <w:sz w:val="28"/>
          <w:szCs w:val="28"/>
        </w:rPr>
        <w:t xml:space="preserve">* ) </w:t>
      </w:r>
    </w:p>
    <w:p w14:paraId="490335A5"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0.</w:t>
      </w:r>
      <w:r w:rsidRPr="0091766D">
        <w:rPr>
          <w:rFonts w:ascii="Times New Roman" w:hAnsi="Times New Roman" w:cs="Times New Roman"/>
          <w:sz w:val="28"/>
          <w:szCs w:val="28"/>
          <w:lang w:val="x-none"/>
        </w:rPr>
        <w:t>документ специального формата, опубликованный в Internet</w:t>
      </w:r>
      <w:r w:rsidRPr="0091766D">
        <w:rPr>
          <w:rFonts w:ascii="Times New Roman" w:hAnsi="Times New Roman" w:cs="Times New Roman"/>
          <w:sz w:val="28"/>
          <w:szCs w:val="28"/>
        </w:rPr>
        <w:t xml:space="preserve">   </w:t>
      </w:r>
    </w:p>
    <w:p w14:paraId="1B2DE69E" w14:textId="77777777" w:rsidR="00822F4C" w:rsidRPr="0091766D" w:rsidRDefault="00822F4C" w:rsidP="00822F4C">
      <w:pPr>
        <w:jc w:val="both"/>
        <w:outlineLvl w:val="0"/>
        <w:rPr>
          <w:rFonts w:ascii="Times New Roman" w:hAnsi="Times New Roman" w:cs="Times New Roman"/>
          <w:sz w:val="28"/>
          <w:szCs w:val="28"/>
        </w:rPr>
      </w:pPr>
      <w:bookmarkStart w:id="125" w:name="_Toc126004133"/>
      <w:bookmarkStart w:id="126" w:name="_Toc126335297"/>
      <w:r w:rsidRPr="0091766D">
        <w:rPr>
          <w:rFonts w:ascii="Times New Roman" w:hAnsi="Times New Roman" w:cs="Times New Roman"/>
          <w:sz w:val="28"/>
          <w:szCs w:val="28"/>
        </w:rPr>
        <w:t>1.</w:t>
      </w:r>
      <w:r w:rsidRPr="0091766D">
        <w:rPr>
          <w:rFonts w:ascii="Times New Roman" w:hAnsi="Times New Roman" w:cs="Times New Roman"/>
          <w:sz w:val="28"/>
          <w:szCs w:val="28"/>
          <w:lang w:val="x-none"/>
        </w:rPr>
        <w:t>документ, в котором хранится вся информация по сети</w:t>
      </w:r>
      <w:bookmarkEnd w:id="125"/>
      <w:bookmarkEnd w:id="126"/>
      <w:r w:rsidRPr="0091766D">
        <w:rPr>
          <w:rFonts w:ascii="Times New Roman" w:hAnsi="Times New Roman" w:cs="Times New Roman"/>
          <w:sz w:val="28"/>
          <w:szCs w:val="28"/>
        </w:rPr>
        <w:t xml:space="preserve">   </w:t>
      </w:r>
    </w:p>
    <w:p w14:paraId="4AF4EF8C"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2.</w:t>
      </w:r>
      <w:r w:rsidRPr="0091766D">
        <w:rPr>
          <w:rFonts w:ascii="Times New Roman" w:hAnsi="Times New Roman" w:cs="Times New Roman"/>
          <w:sz w:val="28"/>
          <w:szCs w:val="28"/>
          <w:lang w:val="x-none"/>
        </w:rPr>
        <w:t>документ, в котором хранится информация пользователя</w:t>
      </w:r>
      <w:r w:rsidRPr="0091766D">
        <w:rPr>
          <w:rFonts w:ascii="Times New Roman" w:hAnsi="Times New Roman" w:cs="Times New Roman"/>
          <w:sz w:val="28"/>
          <w:szCs w:val="28"/>
        </w:rPr>
        <w:t xml:space="preserve">   </w:t>
      </w:r>
    </w:p>
    <w:p w14:paraId="3196B7E2"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3.</w:t>
      </w:r>
      <w:r w:rsidRPr="0091766D">
        <w:rPr>
          <w:rFonts w:ascii="Times New Roman" w:hAnsi="Times New Roman" w:cs="Times New Roman"/>
          <w:sz w:val="28"/>
          <w:szCs w:val="28"/>
          <w:lang w:val="x-none"/>
        </w:rPr>
        <w:t>сводка меню программных продуктов</w:t>
      </w:r>
      <w:r w:rsidRPr="0091766D">
        <w:rPr>
          <w:rFonts w:ascii="Times New Roman" w:hAnsi="Times New Roman" w:cs="Times New Roman"/>
          <w:sz w:val="28"/>
          <w:szCs w:val="28"/>
        </w:rPr>
        <w:t xml:space="preserve">   </w:t>
      </w:r>
    </w:p>
    <w:p w14:paraId="27E3B7CD" w14:textId="77777777" w:rsidR="00822F4C" w:rsidRPr="0091766D" w:rsidRDefault="00822F4C" w:rsidP="00822F4C">
      <w:pPr>
        <w:jc w:val="both"/>
        <w:rPr>
          <w:rFonts w:ascii="Times New Roman" w:hAnsi="Times New Roman" w:cs="Times New Roman"/>
          <w:b/>
          <w:bCs/>
          <w:sz w:val="28"/>
          <w:szCs w:val="28"/>
        </w:rPr>
      </w:pPr>
      <w:r w:rsidRPr="0091766D">
        <w:rPr>
          <w:rFonts w:ascii="Times New Roman" w:hAnsi="Times New Roman" w:cs="Times New Roman"/>
          <w:b/>
          <w:bCs/>
          <w:sz w:val="28"/>
          <w:szCs w:val="28"/>
        </w:rPr>
        <w:t xml:space="preserve">Вопрос № </w:t>
      </w:r>
      <w:r w:rsidRPr="0091766D">
        <w:rPr>
          <w:rFonts w:ascii="Times New Roman" w:hAnsi="Times New Roman" w:cs="Times New Roman"/>
          <w:b/>
          <w:bCs/>
          <w:sz w:val="28"/>
          <w:szCs w:val="28"/>
          <w:lang w:val="x-none"/>
        </w:rPr>
        <w:t>21</w:t>
      </w:r>
      <w:r w:rsidRPr="0091766D">
        <w:rPr>
          <w:rFonts w:ascii="Times New Roman" w:hAnsi="Times New Roman" w:cs="Times New Roman"/>
          <w:b/>
          <w:bCs/>
          <w:sz w:val="28"/>
          <w:szCs w:val="28"/>
        </w:rPr>
        <w:t xml:space="preserve">.  </w:t>
      </w:r>
      <w:r w:rsidRPr="0091766D">
        <w:rPr>
          <w:rFonts w:ascii="Times New Roman" w:hAnsi="Times New Roman" w:cs="Times New Roman"/>
          <w:sz w:val="28"/>
          <w:szCs w:val="28"/>
          <w:lang w:val="x-none"/>
        </w:rPr>
        <w:t>В качестве гипертекстовых ссылок можно использовать:</w:t>
      </w:r>
      <w:r w:rsidRPr="0091766D">
        <w:rPr>
          <w:rFonts w:ascii="Times New Roman" w:hAnsi="Times New Roman" w:cs="Times New Roman"/>
          <w:b/>
          <w:bCs/>
          <w:sz w:val="28"/>
          <w:szCs w:val="28"/>
        </w:rPr>
        <w:t xml:space="preserve"> </w:t>
      </w:r>
    </w:p>
    <w:p w14:paraId="660F05F7" w14:textId="77777777" w:rsidR="00822F4C" w:rsidRPr="0091766D" w:rsidRDefault="00822F4C" w:rsidP="00822F4C">
      <w:pPr>
        <w:jc w:val="both"/>
        <w:rPr>
          <w:rFonts w:ascii="Times New Roman" w:hAnsi="Times New Roman" w:cs="Times New Roman"/>
          <w:b/>
          <w:bCs/>
          <w:sz w:val="28"/>
          <w:szCs w:val="28"/>
        </w:rPr>
      </w:pPr>
      <w:r w:rsidRPr="0091766D">
        <w:rPr>
          <w:rFonts w:ascii="Times New Roman" w:hAnsi="Times New Roman" w:cs="Times New Roman"/>
          <w:b/>
          <w:bCs/>
          <w:sz w:val="28"/>
          <w:szCs w:val="28"/>
        </w:rPr>
        <w:t>(</w:t>
      </w:r>
      <w:r w:rsidRPr="0091766D">
        <w:rPr>
          <w:rFonts w:ascii="Times New Roman" w:hAnsi="Times New Roman" w:cs="Times New Roman"/>
          <w:i/>
          <w:iCs/>
          <w:sz w:val="28"/>
          <w:szCs w:val="28"/>
        </w:rPr>
        <w:t>Правильный код</w:t>
      </w:r>
      <w:r w:rsidRPr="0091766D">
        <w:rPr>
          <w:rFonts w:ascii="Times New Roman" w:hAnsi="Times New Roman" w:cs="Times New Roman"/>
          <w:b/>
          <w:bCs/>
          <w:sz w:val="28"/>
          <w:szCs w:val="28"/>
        </w:rPr>
        <w:t xml:space="preserve"> – </w:t>
      </w:r>
      <w:r w:rsidRPr="0091766D">
        <w:rPr>
          <w:rFonts w:ascii="Times New Roman" w:hAnsi="Times New Roman" w:cs="Times New Roman"/>
          <w:b/>
          <w:bCs/>
          <w:sz w:val="28"/>
          <w:szCs w:val="28"/>
          <w:lang w:val="x-none"/>
        </w:rPr>
        <w:t>3</w:t>
      </w:r>
      <w:r w:rsidRPr="0091766D">
        <w:rPr>
          <w:rFonts w:ascii="Times New Roman" w:hAnsi="Times New Roman" w:cs="Times New Roman"/>
          <w:b/>
          <w:bCs/>
          <w:sz w:val="28"/>
          <w:szCs w:val="28"/>
        </w:rPr>
        <w:t xml:space="preserve">* ) </w:t>
      </w:r>
    </w:p>
    <w:p w14:paraId="6964D468"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0.</w:t>
      </w:r>
      <w:r w:rsidRPr="0091766D">
        <w:rPr>
          <w:rFonts w:ascii="Times New Roman" w:hAnsi="Times New Roman" w:cs="Times New Roman"/>
          <w:sz w:val="28"/>
          <w:szCs w:val="28"/>
          <w:lang w:val="x-none"/>
        </w:rPr>
        <w:t>только слово</w:t>
      </w:r>
      <w:r w:rsidRPr="0091766D">
        <w:rPr>
          <w:rFonts w:ascii="Times New Roman" w:hAnsi="Times New Roman" w:cs="Times New Roman"/>
          <w:sz w:val="28"/>
          <w:szCs w:val="28"/>
        </w:rPr>
        <w:t xml:space="preserve">   </w:t>
      </w:r>
    </w:p>
    <w:p w14:paraId="5C358766"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1.</w:t>
      </w:r>
      <w:r w:rsidRPr="0091766D">
        <w:rPr>
          <w:rFonts w:ascii="Times New Roman" w:hAnsi="Times New Roman" w:cs="Times New Roman"/>
          <w:sz w:val="28"/>
          <w:szCs w:val="28"/>
          <w:lang w:val="x-none"/>
        </w:rPr>
        <w:t>только картинку</w:t>
      </w:r>
      <w:r w:rsidRPr="0091766D">
        <w:rPr>
          <w:rFonts w:ascii="Times New Roman" w:hAnsi="Times New Roman" w:cs="Times New Roman"/>
          <w:sz w:val="28"/>
          <w:szCs w:val="28"/>
        </w:rPr>
        <w:t xml:space="preserve">   </w:t>
      </w:r>
    </w:p>
    <w:p w14:paraId="0C984A4C"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2.</w:t>
      </w:r>
      <w:r w:rsidRPr="0091766D">
        <w:rPr>
          <w:rFonts w:ascii="Times New Roman" w:hAnsi="Times New Roman" w:cs="Times New Roman"/>
          <w:sz w:val="28"/>
          <w:szCs w:val="28"/>
          <w:lang w:val="x-none"/>
        </w:rPr>
        <w:t>любое слово или любую картинку</w:t>
      </w:r>
      <w:r w:rsidRPr="0091766D">
        <w:rPr>
          <w:rFonts w:ascii="Times New Roman" w:hAnsi="Times New Roman" w:cs="Times New Roman"/>
          <w:sz w:val="28"/>
          <w:szCs w:val="28"/>
        </w:rPr>
        <w:t xml:space="preserve">   </w:t>
      </w:r>
    </w:p>
    <w:p w14:paraId="4966EAD9"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3.</w:t>
      </w:r>
      <w:r w:rsidRPr="0091766D">
        <w:rPr>
          <w:rFonts w:ascii="Times New Roman" w:hAnsi="Times New Roman" w:cs="Times New Roman"/>
          <w:sz w:val="28"/>
          <w:szCs w:val="28"/>
          <w:lang w:val="x-none"/>
        </w:rPr>
        <w:t>слово, группу слов или картинку</w:t>
      </w:r>
      <w:r w:rsidRPr="0091766D">
        <w:rPr>
          <w:rFonts w:ascii="Times New Roman" w:hAnsi="Times New Roman" w:cs="Times New Roman"/>
          <w:sz w:val="28"/>
          <w:szCs w:val="28"/>
        </w:rPr>
        <w:t xml:space="preserve">   </w:t>
      </w:r>
    </w:p>
    <w:p w14:paraId="6ABAC5EB" w14:textId="77777777" w:rsidR="00822F4C" w:rsidRPr="0091766D" w:rsidRDefault="00822F4C" w:rsidP="00822F4C">
      <w:pPr>
        <w:jc w:val="both"/>
        <w:outlineLvl w:val="0"/>
        <w:rPr>
          <w:rFonts w:ascii="Times New Roman" w:hAnsi="Times New Roman" w:cs="Times New Roman"/>
          <w:b/>
          <w:bCs/>
          <w:sz w:val="28"/>
          <w:szCs w:val="28"/>
        </w:rPr>
      </w:pPr>
      <w:bookmarkStart w:id="127" w:name="_Toc126004134"/>
      <w:bookmarkStart w:id="128" w:name="_Toc126335298"/>
      <w:r w:rsidRPr="0091766D">
        <w:rPr>
          <w:rFonts w:ascii="Times New Roman" w:hAnsi="Times New Roman" w:cs="Times New Roman"/>
          <w:b/>
          <w:bCs/>
          <w:sz w:val="28"/>
          <w:szCs w:val="28"/>
        </w:rPr>
        <w:t xml:space="preserve">Вопрос № </w:t>
      </w:r>
      <w:r w:rsidRPr="0091766D">
        <w:rPr>
          <w:rFonts w:ascii="Times New Roman" w:hAnsi="Times New Roman" w:cs="Times New Roman"/>
          <w:b/>
          <w:bCs/>
          <w:sz w:val="28"/>
          <w:szCs w:val="28"/>
          <w:lang w:val="x-none"/>
        </w:rPr>
        <w:t>22</w:t>
      </w:r>
      <w:r w:rsidRPr="0091766D">
        <w:rPr>
          <w:rFonts w:ascii="Times New Roman" w:hAnsi="Times New Roman" w:cs="Times New Roman"/>
          <w:b/>
          <w:bCs/>
          <w:sz w:val="28"/>
          <w:szCs w:val="28"/>
        </w:rPr>
        <w:t xml:space="preserve">.  </w:t>
      </w:r>
      <w:r w:rsidRPr="0091766D">
        <w:rPr>
          <w:rFonts w:ascii="Times New Roman" w:hAnsi="Times New Roman" w:cs="Times New Roman"/>
          <w:sz w:val="28"/>
          <w:szCs w:val="28"/>
          <w:lang w:val="x-none"/>
        </w:rPr>
        <w:t>Браузеры являются:</w:t>
      </w:r>
      <w:bookmarkEnd w:id="127"/>
      <w:bookmarkEnd w:id="128"/>
      <w:r w:rsidRPr="0091766D">
        <w:rPr>
          <w:rFonts w:ascii="Times New Roman" w:hAnsi="Times New Roman" w:cs="Times New Roman"/>
          <w:b/>
          <w:bCs/>
          <w:sz w:val="28"/>
          <w:szCs w:val="28"/>
        </w:rPr>
        <w:t xml:space="preserve"> </w:t>
      </w:r>
    </w:p>
    <w:p w14:paraId="1A47C282" w14:textId="77777777" w:rsidR="00822F4C" w:rsidRPr="0091766D" w:rsidRDefault="00822F4C" w:rsidP="00822F4C">
      <w:pPr>
        <w:jc w:val="both"/>
        <w:rPr>
          <w:rFonts w:ascii="Times New Roman" w:hAnsi="Times New Roman" w:cs="Times New Roman"/>
          <w:b/>
          <w:bCs/>
          <w:sz w:val="28"/>
          <w:szCs w:val="28"/>
        </w:rPr>
      </w:pPr>
      <w:r w:rsidRPr="0091766D">
        <w:rPr>
          <w:rFonts w:ascii="Times New Roman" w:hAnsi="Times New Roman" w:cs="Times New Roman"/>
          <w:b/>
          <w:bCs/>
          <w:sz w:val="28"/>
          <w:szCs w:val="28"/>
        </w:rPr>
        <w:t>(</w:t>
      </w:r>
      <w:r w:rsidRPr="0091766D">
        <w:rPr>
          <w:rFonts w:ascii="Times New Roman" w:hAnsi="Times New Roman" w:cs="Times New Roman"/>
          <w:i/>
          <w:iCs/>
          <w:sz w:val="28"/>
          <w:szCs w:val="28"/>
        </w:rPr>
        <w:t>Правильный код</w:t>
      </w:r>
      <w:r w:rsidRPr="0091766D">
        <w:rPr>
          <w:rFonts w:ascii="Times New Roman" w:hAnsi="Times New Roman" w:cs="Times New Roman"/>
          <w:b/>
          <w:bCs/>
          <w:sz w:val="28"/>
          <w:szCs w:val="28"/>
        </w:rPr>
        <w:t xml:space="preserve"> – </w:t>
      </w:r>
      <w:r w:rsidRPr="0091766D">
        <w:rPr>
          <w:rFonts w:ascii="Times New Roman" w:hAnsi="Times New Roman" w:cs="Times New Roman"/>
          <w:b/>
          <w:bCs/>
          <w:sz w:val="28"/>
          <w:szCs w:val="28"/>
          <w:lang w:val="x-none"/>
        </w:rPr>
        <w:t>3</w:t>
      </w:r>
      <w:r w:rsidRPr="0091766D">
        <w:rPr>
          <w:rFonts w:ascii="Times New Roman" w:hAnsi="Times New Roman" w:cs="Times New Roman"/>
          <w:b/>
          <w:bCs/>
          <w:sz w:val="28"/>
          <w:szCs w:val="28"/>
        </w:rPr>
        <w:t xml:space="preserve">* ) </w:t>
      </w:r>
    </w:p>
    <w:p w14:paraId="4DFDAB8D"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0.</w:t>
      </w:r>
      <w:r w:rsidRPr="0091766D">
        <w:rPr>
          <w:rFonts w:ascii="Times New Roman" w:hAnsi="Times New Roman" w:cs="Times New Roman"/>
          <w:sz w:val="28"/>
          <w:szCs w:val="28"/>
          <w:lang w:val="x-none"/>
        </w:rPr>
        <w:t>серверами Интернет</w:t>
      </w:r>
      <w:r w:rsidRPr="0091766D">
        <w:rPr>
          <w:rFonts w:ascii="Times New Roman" w:hAnsi="Times New Roman" w:cs="Times New Roman"/>
          <w:sz w:val="28"/>
          <w:szCs w:val="28"/>
        </w:rPr>
        <w:t xml:space="preserve">   </w:t>
      </w:r>
    </w:p>
    <w:p w14:paraId="17AB0E27"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1.</w:t>
      </w:r>
      <w:r w:rsidRPr="0091766D">
        <w:rPr>
          <w:rFonts w:ascii="Times New Roman" w:hAnsi="Times New Roman" w:cs="Times New Roman"/>
          <w:sz w:val="28"/>
          <w:szCs w:val="28"/>
          <w:lang w:val="x-none"/>
        </w:rPr>
        <w:t>антивирусными программами</w:t>
      </w:r>
      <w:r w:rsidRPr="0091766D">
        <w:rPr>
          <w:rFonts w:ascii="Times New Roman" w:hAnsi="Times New Roman" w:cs="Times New Roman"/>
          <w:sz w:val="28"/>
          <w:szCs w:val="28"/>
        </w:rPr>
        <w:t xml:space="preserve">   </w:t>
      </w:r>
    </w:p>
    <w:p w14:paraId="184A9E0D"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2.</w:t>
      </w:r>
      <w:r w:rsidRPr="0091766D">
        <w:rPr>
          <w:rFonts w:ascii="Times New Roman" w:hAnsi="Times New Roman" w:cs="Times New Roman"/>
          <w:sz w:val="28"/>
          <w:szCs w:val="28"/>
          <w:lang w:val="x-none"/>
        </w:rPr>
        <w:t>трансляторами языка программирования</w:t>
      </w:r>
      <w:r w:rsidRPr="0091766D">
        <w:rPr>
          <w:rFonts w:ascii="Times New Roman" w:hAnsi="Times New Roman" w:cs="Times New Roman"/>
          <w:sz w:val="28"/>
          <w:szCs w:val="28"/>
        </w:rPr>
        <w:t xml:space="preserve">   </w:t>
      </w:r>
    </w:p>
    <w:p w14:paraId="019E0ED3"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3.</w:t>
      </w:r>
      <w:r w:rsidRPr="0091766D">
        <w:rPr>
          <w:rFonts w:ascii="Times New Roman" w:hAnsi="Times New Roman" w:cs="Times New Roman"/>
          <w:sz w:val="28"/>
          <w:szCs w:val="28"/>
          <w:lang w:val="x-none"/>
        </w:rPr>
        <w:t>средством просмотра web-страниц</w:t>
      </w:r>
      <w:r w:rsidRPr="0091766D">
        <w:rPr>
          <w:rFonts w:ascii="Times New Roman" w:hAnsi="Times New Roman" w:cs="Times New Roman"/>
          <w:sz w:val="28"/>
          <w:szCs w:val="28"/>
        </w:rPr>
        <w:t xml:space="preserve">   </w:t>
      </w:r>
    </w:p>
    <w:p w14:paraId="769B4217" w14:textId="77777777" w:rsidR="00822F4C" w:rsidRPr="0091766D" w:rsidRDefault="00822F4C" w:rsidP="00822F4C">
      <w:pPr>
        <w:jc w:val="both"/>
        <w:rPr>
          <w:rFonts w:ascii="Times New Roman" w:hAnsi="Times New Roman" w:cs="Times New Roman"/>
          <w:b/>
          <w:bCs/>
          <w:sz w:val="28"/>
          <w:szCs w:val="28"/>
        </w:rPr>
      </w:pPr>
      <w:r w:rsidRPr="0091766D">
        <w:rPr>
          <w:rFonts w:ascii="Times New Roman" w:hAnsi="Times New Roman" w:cs="Times New Roman"/>
          <w:b/>
          <w:bCs/>
          <w:sz w:val="28"/>
          <w:szCs w:val="28"/>
        </w:rPr>
        <w:t xml:space="preserve">Вопрос № </w:t>
      </w:r>
      <w:r w:rsidRPr="0091766D">
        <w:rPr>
          <w:rFonts w:ascii="Times New Roman" w:hAnsi="Times New Roman" w:cs="Times New Roman"/>
          <w:b/>
          <w:bCs/>
          <w:sz w:val="28"/>
          <w:szCs w:val="28"/>
          <w:lang w:val="x-none"/>
        </w:rPr>
        <w:t>23</w:t>
      </w:r>
      <w:r w:rsidRPr="0091766D">
        <w:rPr>
          <w:rFonts w:ascii="Times New Roman" w:hAnsi="Times New Roman" w:cs="Times New Roman"/>
          <w:b/>
          <w:bCs/>
          <w:sz w:val="28"/>
          <w:szCs w:val="28"/>
        </w:rPr>
        <w:t xml:space="preserve">.  </w:t>
      </w:r>
      <w:r w:rsidRPr="0091766D">
        <w:rPr>
          <w:rFonts w:ascii="Times New Roman" w:hAnsi="Times New Roman" w:cs="Times New Roman"/>
          <w:sz w:val="28"/>
          <w:szCs w:val="28"/>
          <w:lang w:val="x-none"/>
        </w:rPr>
        <w:t>Задан адрес электронной почты в сети Internet: user_name@int.glasnet.ru. «Имя» владельца электронного адреса:</w:t>
      </w:r>
      <w:r w:rsidRPr="0091766D">
        <w:rPr>
          <w:rFonts w:ascii="Times New Roman" w:hAnsi="Times New Roman" w:cs="Times New Roman"/>
          <w:b/>
          <w:bCs/>
          <w:sz w:val="28"/>
          <w:szCs w:val="28"/>
        </w:rPr>
        <w:t xml:space="preserve"> </w:t>
      </w:r>
    </w:p>
    <w:p w14:paraId="3D435332" w14:textId="77777777" w:rsidR="00822F4C" w:rsidRPr="0091766D" w:rsidRDefault="00822F4C" w:rsidP="00822F4C">
      <w:pPr>
        <w:jc w:val="both"/>
        <w:rPr>
          <w:rFonts w:ascii="Times New Roman" w:hAnsi="Times New Roman" w:cs="Times New Roman"/>
          <w:b/>
          <w:bCs/>
          <w:sz w:val="28"/>
          <w:szCs w:val="28"/>
        </w:rPr>
      </w:pPr>
      <w:r w:rsidRPr="0091766D">
        <w:rPr>
          <w:rFonts w:ascii="Times New Roman" w:hAnsi="Times New Roman" w:cs="Times New Roman"/>
          <w:b/>
          <w:bCs/>
          <w:sz w:val="28"/>
          <w:szCs w:val="28"/>
        </w:rPr>
        <w:t>(</w:t>
      </w:r>
      <w:r w:rsidRPr="0091766D">
        <w:rPr>
          <w:rFonts w:ascii="Times New Roman" w:hAnsi="Times New Roman" w:cs="Times New Roman"/>
          <w:i/>
          <w:iCs/>
          <w:sz w:val="28"/>
          <w:szCs w:val="28"/>
        </w:rPr>
        <w:t>Правильный код</w:t>
      </w:r>
      <w:r w:rsidRPr="0091766D">
        <w:rPr>
          <w:rFonts w:ascii="Times New Roman" w:hAnsi="Times New Roman" w:cs="Times New Roman"/>
          <w:b/>
          <w:bCs/>
          <w:sz w:val="28"/>
          <w:szCs w:val="28"/>
        </w:rPr>
        <w:t xml:space="preserve"> – </w:t>
      </w:r>
      <w:r w:rsidRPr="0091766D">
        <w:rPr>
          <w:rFonts w:ascii="Times New Roman" w:hAnsi="Times New Roman" w:cs="Times New Roman"/>
          <w:b/>
          <w:bCs/>
          <w:sz w:val="28"/>
          <w:szCs w:val="28"/>
          <w:lang w:val="x-none"/>
        </w:rPr>
        <w:t>0</w:t>
      </w:r>
      <w:r w:rsidRPr="0091766D">
        <w:rPr>
          <w:rFonts w:ascii="Times New Roman" w:hAnsi="Times New Roman" w:cs="Times New Roman"/>
          <w:b/>
          <w:bCs/>
          <w:sz w:val="28"/>
          <w:szCs w:val="28"/>
        </w:rPr>
        <w:t xml:space="preserve">* ) </w:t>
      </w:r>
    </w:p>
    <w:p w14:paraId="5ADB7782"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0.</w:t>
      </w:r>
      <w:r w:rsidRPr="0091766D">
        <w:rPr>
          <w:rFonts w:ascii="Times New Roman" w:hAnsi="Times New Roman" w:cs="Times New Roman"/>
          <w:sz w:val="28"/>
          <w:szCs w:val="28"/>
          <w:lang w:val="x-none"/>
        </w:rPr>
        <w:t>int.glasnet.ru</w:t>
      </w:r>
      <w:r w:rsidRPr="0091766D">
        <w:rPr>
          <w:rFonts w:ascii="Times New Roman" w:hAnsi="Times New Roman" w:cs="Times New Roman"/>
          <w:sz w:val="28"/>
          <w:szCs w:val="28"/>
        </w:rPr>
        <w:t xml:space="preserve">   </w:t>
      </w:r>
    </w:p>
    <w:p w14:paraId="3084A7F8"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1.</w:t>
      </w:r>
      <w:r w:rsidRPr="0091766D">
        <w:rPr>
          <w:rFonts w:ascii="Times New Roman" w:hAnsi="Times New Roman" w:cs="Times New Roman"/>
          <w:sz w:val="28"/>
          <w:szCs w:val="28"/>
          <w:lang w:val="x-none"/>
        </w:rPr>
        <w:t>user_name</w:t>
      </w:r>
      <w:r w:rsidRPr="0091766D">
        <w:rPr>
          <w:rFonts w:ascii="Times New Roman" w:hAnsi="Times New Roman" w:cs="Times New Roman"/>
          <w:sz w:val="28"/>
          <w:szCs w:val="28"/>
        </w:rPr>
        <w:t xml:space="preserve">   </w:t>
      </w:r>
    </w:p>
    <w:p w14:paraId="6C2CA497"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2.</w:t>
      </w:r>
      <w:r w:rsidRPr="0091766D">
        <w:rPr>
          <w:rFonts w:ascii="Times New Roman" w:hAnsi="Times New Roman" w:cs="Times New Roman"/>
          <w:sz w:val="28"/>
          <w:szCs w:val="28"/>
          <w:lang w:val="x-none"/>
        </w:rPr>
        <w:t>glasnet.ru</w:t>
      </w:r>
      <w:r w:rsidRPr="0091766D">
        <w:rPr>
          <w:rFonts w:ascii="Times New Roman" w:hAnsi="Times New Roman" w:cs="Times New Roman"/>
          <w:sz w:val="28"/>
          <w:szCs w:val="28"/>
        </w:rPr>
        <w:t xml:space="preserve">   </w:t>
      </w:r>
    </w:p>
    <w:p w14:paraId="07B32A59"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3.</w:t>
      </w:r>
      <w:r w:rsidRPr="0091766D">
        <w:rPr>
          <w:rFonts w:ascii="Times New Roman" w:hAnsi="Times New Roman" w:cs="Times New Roman"/>
          <w:sz w:val="28"/>
          <w:szCs w:val="28"/>
          <w:lang w:val="x-none"/>
        </w:rPr>
        <w:t>ru</w:t>
      </w:r>
      <w:r w:rsidRPr="0091766D">
        <w:rPr>
          <w:rFonts w:ascii="Times New Roman" w:hAnsi="Times New Roman" w:cs="Times New Roman"/>
          <w:sz w:val="28"/>
          <w:szCs w:val="28"/>
        </w:rPr>
        <w:t xml:space="preserve">   </w:t>
      </w:r>
    </w:p>
    <w:p w14:paraId="77912249" w14:textId="526980F8" w:rsidR="00822F4C" w:rsidRPr="0091766D" w:rsidRDefault="00822F4C" w:rsidP="00822F4C">
      <w:pPr>
        <w:jc w:val="both"/>
        <w:rPr>
          <w:rFonts w:ascii="Times New Roman" w:hAnsi="Times New Roman" w:cs="Times New Roman"/>
          <w:b/>
          <w:bCs/>
          <w:sz w:val="28"/>
          <w:szCs w:val="28"/>
        </w:rPr>
      </w:pPr>
      <w:r w:rsidRPr="0091766D">
        <w:rPr>
          <w:rFonts w:ascii="Times New Roman" w:hAnsi="Times New Roman" w:cs="Times New Roman"/>
          <w:sz w:val="28"/>
          <w:szCs w:val="28"/>
        </w:rPr>
        <w:t xml:space="preserve"> </w:t>
      </w:r>
      <w:r w:rsidRPr="0091766D">
        <w:rPr>
          <w:rFonts w:ascii="Times New Roman" w:hAnsi="Times New Roman" w:cs="Times New Roman"/>
          <w:b/>
          <w:bCs/>
          <w:sz w:val="28"/>
          <w:szCs w:val="28"/>
        </w:rPr>
        <w:t xml:space="preserve">Вопрос № </w:t>
      </w:r>
      <w:r w:rsidRPr="0091766D">
        <w:rPr>
          <w:rFonts w:ascii="Times New Roman" w:hAnsi="Times New Roman" w:cs="Times New Roman"/>
          <w:b/>
          <w:bCs/>
          <w:sz w:val="28"/>
          <w:szCs w:val="28"/>
          <w:lang w:val="x-none"/>
        </w:rPr>
        <w:t>24</w:t>
      </w:r>
      <w:r w:rsidRPr="0091766D">
        <w:rPr>
          <w:rFonts w:ascii="Times New Roman" w:hAnsi="Times New Roman" w:cs="Times New Roman"/>
          <w:b/>
          <w:bCs/>
          <w:sz w:val="28"/>
          <w:szCs w:val="28"/>
        </w:rPr>
        <w:t xml:space="preserve">.  </w:t>
      </w:r>
      <w:r w:rsidRPr="0091766D">
        <w:rPr>
          <w:rFonts w:ascii="Times New Roman" w:hAnsi="Times New Roman" w:cs="Times New Roman"/>
          <w:sz w:val="28"/>
          <w:szCs w:val="28"/>
          <w:lang w:val="x-none"/>
        </w:rPr>
        <w:t>Компьютер, подключенный к Internet, обязательно имеет:</w:t>
      </w:r>
      <w:r w:rsidRPr="0091766D">
        <w:rPr>
          <w:rFonts w:ascii="Times New Roman" w:hAnsi="Times New Roman" w:cs="Times New Roman"/>
          <w:b/>
          <w:bCs/>
          <w:sz w:val="28"/>
          <w:szCs w:val="28"/>
        </w:rPr>
        <w:t xml:space="preserve"> </w:t>
      </w:r>
    </w:p>
    <w:p w14:paraId="15DD300D" w14:textId="77777777" w:rsidR="00822F4C" w:rsidRPr="0091766D" w:rsidRDefault="00822F4C" w:rsidP="00822F4C">
      <w:pPr>
        <w:jc w:val="both"/>
        <w:rPr>
          <w:rFonts w:ascii="Times New Roman" w:hAnsi="Times New Roman" w:cs="Times New Roman"/>
          <w:b/>
          <w:bCs/>
          <w:sz w:val="28"/>
          <w:szCs w:val="28"/>
        </w:rPr>
      </w:pPr>
      <w:r w:rsidRPr="0091766D">
        <w:rPr>
          <w:rFonts w:ascii="Times New Roman" w:hAnsi="Times New Roman" w:cs="Times New Roman"/>
          <w:b/>
          <w:bCs/>
          <w:sz w:val="28"/>
          <w:szCs w:val="28"/>
        </w:rPr>
        <w:t>(</w:t>
      </w:r>
      <w:r w:rsidRPr="0091766D">
        <w:rPr>
          <w:rFonts w:ascii="Times New Roman" w:hAnsi="Times New Roman" w:cs="Times New Roman"/>
          <w:i/>
          <w:iCs/>
          <w:sz w:val="28"/>
          <w:szCs w:val="28"/>
        </w:rPr>
        <w:t>Правильный код</w:t>
      </w:r>
      <w:r w:rsidRPr="0091766D">
        <w:rPr>
          <w:rFonts w:ascii="Times New Roman" w:hAnsi="Times New Roman" w:cs="Times New Roman"/>
          <w:b/>
          <w:bCs/>
          <w:sz w:val="28"/>
          <w:szCs w:val="28"/>
        </w:rPr>
        <w:t xml:space="preserve"> – </w:t>
      </w:r>
      <w:r w:rsidRPr="0091766D">
        <w:rPr>
          <w:rFonts w:ascii="Times New Roman" w:hAnsi="Times New Roman" w:cs="Times New Roman"/>
          <w:b/>
          <w:bCs/>
          <w:sz w:val="28"/>
          <w:szCs w:val="28"/>
          <w:lang w:val="x-none"/>
        </w:rPr>
        <w:t>0</w:t>
      </w:r>
      <w:r w:rsidRPr="0091766D">
        <w:rPr>
          <w:rFonts w:ascii="Times New Roman" w:hAnsi="Times New Roman" w:cs="Times New Roman"/>
          <w:b/>
          <w:bCs/>
          <w:sz w:val="28"/>
          <w:szCs w:val="28"/>
        </w:rPr>
        <w:t xml:space="preserve">* ) </w:t>
      </w:r>
    </w:p>
    <w:p w14:paraId="61891AFE"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0.</w:t>
      </w:r>
      <w:r w:rsidRPr="0091766D">
        <w:rPr>
          <w:rFonts w:ascii="Times New Roman" w:hAnsi="Times New Roman" w:cs="Times New Roman"/>
          <w:sz w:val="28"/>
          <w:szCs w:val="28"/>
          <w:lang w:val="x-none"/>
        </w:rPr>
        <w:t>IP-адрес</w:t>
      </w:r>
      <w:r w:rsidRPr="0091766D">
        <w:rPr>
          <w:rFonts w:ascii="Times New Roman" w:hAnsi="Times New Roman" w:cs="Times New Roman"/>
          <w:sz w:val="28"/>
          <w:szCs w:val="28"/>
        </w:rPr>
        <w:t xml:space="preserve">   </w:t>
      </w:r>
    </w:p>
    <w:p w14:paraId="63DD6BEC"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1.</w:t>
      </w:r>
      <w:r w:rsidRPr="0091766D">
        <w:rPr>
          <w:rFonts w:ascii="Times New Roman" w:hAnsi="Times New Roman" w:cs="Times New Roman"/>
          <w:sz w:val="28"/>
          <w:szCs w:val="28"/>
          <w:lang w:val="x-none"/>
        </w:rPr>
        <w:t>Web-сервер</w:t>
      </w:r>
      <w:r w:rsidRPr="0091766D">
        <w:rPr>
          <w:rFonts w:ascii="Times New Roman" w:hAnsi="Times New Roman" w:cs="Times New Roman"/>
          <w:sz w:val="28"/>
          <w:szCs w:val="28"/>
        </w:rPr>
        <w:t xml:space="preserve">   </w:t>
      </w:r>
    </w:p>
    <w:p w14:paraId="40821AEB"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2.</w:t>
      </w:r>
      <w:r w:rsidRPr="0091766D">
        <w:rPr>
          <w:rFonts w:ascii="Times New Roman" w:hAnsi="Times New Roman" w:cs="Times New Roman"/>
          <w:sz w:val="28"/>
          <w:szCs w:val="28"/>
          <w:lang w:val="x-none"/>
        </w:rPr>
        <w:t>домашнюю web-страницу</w:t>
      </w:r>
      <w:r w:rsidRPr="0091766D">
        <w:rPr>
          <w:rFonts w:ascii="Times New Roman" w:hAnsi="Times New Roman" w:cs="Times New Roman"/>
          <w:sz w:val="28"/>
          <w:szCs w:val="28"/>
        </w:rPr>
        <w:t xml:space="preserve">   </w:t>
      </w:r>
    </w:p>
    <w:p w14:paraId="5A4F8F92"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3.</w:t>
      </w:r>
      <w:r w:rsidRPr="0091766D">
        <w:rPr>
          <w:rFonts w:ascii="Times New Roman" w:hAnsi="Times New Roman" w:cs="Times New Roman"/>
          <w:sz w:val="28"/>
          <w:szCs w:val="28"/>
          <w:lang w:val="x-none"/>
        </w:rPr>
        <w:t>доменное имя</w:t>
      </w:r>
      <w:r w:rsidRPr="0091766D">
        <w:rPr>
          <w:rFonts w:ascii="Times New Roman" w:hAnsi="Times New Roman" w:cs="Times New Roman"/>
          <w:sz w:val="28"/>
          <w:szCs w:val="28"/>
        </w:rPr>
        <w:t xml:space="preserve">   </w:t>
      </w:r>
    </w:p>
    <w:p w14:paraId="78CDB03B" w14:textId="77777777" w:rsidR="00822F4C" w:rsidRPr="0091766D" w:rsidRDefault="00822F4C" w:rsidP="00822F4C">
      <w:pPr>
        <w:jc w:val="both"/>
        <w:rPr>
          <w:rFonts w:ascii="Times New Roman" w:hAnsi="Times New Roman" w:cs="Times New Roman"/>
          <w:b/>
          <w:bCs/>
          <w:sz w:val="28"/>
          <w:szCs w:val="28"/>
        </w:rPr>
      </w:pPr>
      <w:r w:rsidRPr="0091766D">
        <w:rPr>
          <w:rFonts w:ascii="Times New Roman" w:hAnsi="Times New Roman" w:cs="Times New Roman"/>
          <w:b/>
          <w:bCs/>
          <w:sz w:val="28"/>
          <w:szCs w:val="28"/>
        </w:rPr>
        <w:t xml:space="preserve">Вопрос № </w:t>
      </w:r>
      <w:r w:rsidRPr="0091766D">
        <w:rPr>
          <w:rFonts w:ascii="Times New Roman" w:hAnsi="Times New Roman" w:cs="Times New Roman"/>
          <w:b/>
          <w:bCs/>
          <w:sz w:val="28"/>
          <w:szCs w:val="28"/>
          <w:lang w:val="x-none"/>
        </w:rPr>
        <w:t>25</w:t>
      </w:r>
      <w:r w:rsidRPr="0091766D">
        <w:rPr>
          <w:rFonts w:ascii="Times New Roman" w:hAnsi="Times New Roman" w:cs="Times New Roman"/>
          <w:b/>
          <w:bCs/>
          <w:sz w:val="28"/>
          <w:szCs w:val="28"/>
        </w:rPr>
        <w:t xml:space="preserve">.  </w:t>
      </w:r>
      <w:r w:rsidRPr="0091766D">
        <w:rPr>
          <w:rFonts w:ascii="Times New Roman" w:hAnsi="Times New Roman" w:cs="Times New Roman"/>
          <w:sz w:val="28"/>
          <w:szCs w:val="28"/>
          <w:lang w:val="x-none"/>
        </w:rPr>
        <w:t>Электронная почта (e-mail) позволяет передавать…</w:t>
      </w:r>
      <w:r w:rsidRPr="0091766D">
        <w:rPr>
          <w:rFonts w:ascii="Times New Roman" w:hAnsi="Times New Roman" w:cs="Times New Roman"/>
          <w:b/>
          <w:bCs/>
          <w:sz w:val="28"/>
          <w:szCs w:val="28"/>
        </w:rPr>
        <w:t xml:space="preserve"> </w:t>
      </w:r>
    </w:p>
    <w:p w14:paraId="05EEAD1D" w14:textId="77777777" w:rsidR="00822F4C" w:rsidRPr="0091766D" w:rsidRDefault="00822F4C" w:rsidP="00822F4C">
      <w:pPr>
        <w:jc w:val="both"/>
        <w:rPr>
          <w:rFonts w:ascii="Times New Roman" w:hAnsi="Times New Roman" w:cs="Times New Roman"/>
          <w:b/>
          <w:bCs/>
          <w:sz w:val="28"/>
          <w:szCs w:val="28"/>
        </w:rPr>
      </w:pPr>
      <w:r w:rsidRPr="0091766D">
        <w:rPr>
          <w:rFonts w:ascii="Times New Roman" w:hAnsi="Times New Roman" w:cs="Times New Roman"/>
          <w:b/>
          <w:bCs/>
          <w:sz w:val="28"/>
          <w:szCs w:val="28"/>
        </w:rPr>
        <w:t>(</w:t>
      </w:r>
      <w:r w:rsidRPr="0091766D">
        <w:rPr>
          <w:rFonts w:ascii="Times New Roman" w:hAnsi="Times New Roman" w:cs="Times New Roman"/>
          <w:i/>
          <w:iCs/>
          <w:sz w:val="28"/>
          <w:szCs w:val="28"/>
        </w:rPr>
        <w:t>Правильный код</w:t>
      </w:r>
      <w:r w:rsidRPr="0091766D">
        <w:rPr>
          <w:rFonts w:ascii="Times New Roman" w:hAnsi="Times New Roman" w:cs="Times New Roman"/>
          <w:b/>
          <w:bCs/>
          <w:sz w:val="28"/>
          <w:szCs w:val="28"/>
        </w:rPr>
        <w:t xml:space="preserve"> – </w:t>
      </w:r>
      <w:r w:rsidRPr="0091766D">
        <w:rPr>
          <w:rFonts w:ascii="Times New Roman" w:hAnsi="Times New Roman" w:cs="Times New Roman"/>
          <w:b/>
          <w:bCs/>
          <w:sz w:val="28"/>
          <w:szCs w:val="28"/>
          <w:lang w:val="x-none"/>
        </w:rPr>
        <w:t>2</w:t>
      </w:r>
      <w:r w:rsidRPr="0091766D">
        <w:rPr>
          <w:rFonts w:ascii="Times New Roman" w:hAnsi="Times New Roman" w:cs="Times New Roman"/>
          <w:b/>
          <w:bCs/>
          <w:sz w:val="28"/>
          <w:szCs w:val="28"/>
        </w:rPr>
        <w:t xml:space="preserve">* ) </w:t>
      </w:r>
    </w:p>
    <w:p w14:paraId="3073F7BF"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0.</w:t>
      </w:r>
      <w:r w:rsidRPr="0091766D">
        <w:rPr>
          <w:rFonts w:ascii="Times New Roman" w:hAnsi="Times New Roman" w:cs="Times New Roman"/>
          <w:sz w:val="28"/>
          <w:szCs w:val="28"/>
          <w:lang w:val="x-none"/>
        </w:rPr>
        <w:t>только сообщения</w:t>
      </w:r>
      <w:r w:rsidRPr="0091766D">
        <w:rPr>
          <w:rFonts w:ascii="Times New Roman" w:hAnsi="Times New Roman" w:cs="Times New Roman"/>
          <w:sz w:val="28"/>
          <w:szCs w:val="28"/>
        </w:rPr>
        <w:t xml:space="preserve">   </w:t>
      </w:r>
    </w:p>
    <w:p w14:paraId="6BF4156E"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1.</w:t>
      </w:r>
      <w:r w:rsidRPr="0091766D">
        <w:rPr>
          <w:rFonts w:ascii="Times New Roman" w:hAnsi="Times New Roman" w:cs="Times New Roman"/>
          <w:sz w:val="28"/>
          <w:szCs w:val="28"/>
          <w:lang w:val="x-none"/>
        </w:rPr>
        <w:t>только файлы</w:t>
      </w:r>
      <w:r w:rsidRPr="0091766D">
        <w:rPr>
          <w:rFonts w:ascii="Times New Roman" w:hAnsi="Times New Roman" w:cs="Times New Roman"/>
          <w:sz w:val="28"/>
          <w:szCs w:val="28"/>
        </w:rPr>
        <w:t xml:space="preserve">   </w:t>
      </w:r>
    </w:p>
    <w:p w14:paraId="0DE6FBE6"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2.</w:t>
      </w:r>
      <w:r w:rsidRPr="0091766D">
        <w:rPr>
          <w:rFonts w:ascii="Times New Roman" w:hAnsi="Times New Roman" w:cs="Times New Roman"/>
          <w:sz w:val="28"/>
          <w:szCs w:val="28"/>
          <w:lang w:val="x-none"/>
        </w:rPr>
        <w:t>сообщения и приложенные файлы</w:t>
      </w:r>
      <w:r w:rsidRPr="0091766D">
        <w:rPr>
          <w:rFonts w:ascii="Times New Roman" w:hAnsi="Times New Roman" w:cs="Times New Roman"/>
          <w:sz w:val="28"/>
          <w:szCs w:val="28"/>
        </w:rPr>
        <w:t xml:space="preserve">   </w:t>
      </w:r>
    </w:p>
    <w:p w14:paraId="715A5F6C"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3.</w:t>
      </w:r>
      <w:r w:rsidRPr="0091766D">
        <w:rPr>
          <w:rFonts w:ascii="Times New Roman" w:hAnsi="Times New Roman" w:cs="Times New Roman"/>
          <w:sz w:val="28"/>
          <w:szCs w:val="28"/>
          <w:lang w:val="x-none"/>
        </w:rPr>
        <w:t>видеоизображения</w:t>
      </w:r>
      <w:r w:rsidRPr="0091766D">
        <w:rPr>
          <w:rFonts w:ascii="Times New Roman" w:hAnsi="Times New Roman" w:cs="Times New Roman"/>
          <w:sz w:val="28"/>
          <w:szCs w:val="28"/>
        </w:rPr>
        <w:t xml:space="preserve">   </w:t>
      </w:r>
    </w:p>
    <w:p w14:paraId="6202ED6E" w14:textId="77777777" w:rsidR="00822F4C" w:rsidRPr="0091766D" w:rsidRDefault="00822F4C" w:rsidP="00822F4C">
      <w:pPr>
        <w:jc w:val="both"/>
        <w:rPr>
          <w:rFonts w:ascii="Times New Roman" w:hAnsi="Times New Roman" w:cs="Times New Roman"/>
          <w:b/>
          <w:bCs/>
          <w:sz w:val="28"/>
          <w:szCs w:val="28"/>
        </w:rPr>
      </w:pPr>
      <w:r w:rsidRPr="0091766D">
        <w:rPr>
          <w:rFonts w:ascii="Times New Roman" w:hAnsi="Times New Roman" w:cs="Times New Roman"/>
          <w:b/>
          <w:bCs/>
          <w:sz w:val="28"/>
          <w:szCs w:val="28"/>
        </w:rPr>
        <w:t xml:space="preserve">Вопрос № </w:t>
      </w:r>
      <w:r w:rsidRPr="0091766D">
        <w:rPr>
          <w:rFonts w:ascii="Times New Roman" w:hAnsi="Times New Roman" w:cs="Times New Roman"/>
          <w:b/>
          <w:bCs/>
          <w:sz w:val="28"/>
          <w:szCs w:val="28"/>
          <w:lang w:val="x-none"/>
        </w:rPr>
        <w:t>26</w:t>
      </w:r>
      <w:r w:rsidRPr="0091766D">
        <w:rPr>
          <w:rFonts w:ascii="Times New Roman" w:hAnsi="Times New Roman" w:cs="Times New Roman"/>
          <w:b/>
          <w:bCs/>
          <w:sz w:val="28"/>
          <w:szCs w:val="28"/>
        </w:rPr>
        <w:t xml:space="preserve">.  </w:t>
      </w:r>
      <w:r w:rsidRPr="0091766D">
        <w:rPr>
          <w:rFonts w:ascii="Times New Roman" w:hAnsi="Times New Roman" w:cs="Times New Roman"/>
          <w:sz w:val="28"/>
          <w:szCs w:val="28"/>
          <w:lang w:val="x-none"/>
        </w:rPr>
        <w:t>Объект, позволяющий создавать формулы в документе MS Word, называется:</w:t>
      </w:r>
      <w:r w:rsidRPr="0091766D">
        <w:rPr>
          <w:rFonts w:ascii="Times New Roman" w:hAnsi="Times New Roman" w:cs="Times New Roman"/>
          <w:b/>
          <w:bCs/>
          <w:sz w:val="28"/>
          <w:szCs w:val="28"/>
        </w:rPr>
        <w:t xml:space="preserve"> </w:t>
      </w:r>
    </w:p>
    <w:p w14:paraId="255B8C19" w14:textId="77777777" w:rsidR="00822F4C" w:rsidRPr="0091766D" w:rsidRDefault="00822F4C" w:rsidP="00822F4C">
      <w:pPr>
        <w:jc w:val="both"/>
        <w:rPr>
          <w:rFonts w:ascii="Times New Roman" w:hAnsi="Times New Roman" w:cs="Times New Roman"/>
          <w:b/>
          <w:bCs/>
          <w:sz w:val="28"/>
          <w:szCs w:val="28"/>
          <w:lang w:val="en-US"/>
        </w:rPr>
      </w:pPr>
      <w:r w:rsidRPr="0091766D">
        <w:rPr>
          <w:rFonts w:ascii="Times New Roman" w:hAnsi="Times New Roman" w:cs="Times New Roman"/>
          <w:b/>
          <w:bCs/>
          <w:sz w:val="28"/>
          <w:szCs w:val="28"/>
          <w:lang w:val="en-US"/>
        </w:rPr>
        <w:t>(</w:t>
      </w:r>
      <w:r w:rsidRPr="0091766D">
        <w:rPr>
          <w:rFonts w:ascii="Times New Roman" w:hAnsi="Times New Roman" w:cs="Times New Roman"/>
          <w:i/>
          <w:iCs/>
          <w:sz w:val="28"/>
          <w:szCs w:val="28"/>
        </w:rPr>
        <w:t>Правильный</w:t>
      </w:r>
      <w:r w:rsidRPr="0091766D">
        <w:rPr>
          <w:rFonts w:ascii="Times New Roman" w:hAnsi="Times New Roman" w:cs="Times New Roman"/>
          <w:i/>
          <w:iCs/>
          <w:sz w:val="28"/>
          <w:szCs w:val="28"/>
          <w:lang w:val="en-US"/>
        </w:rPr>
        <w:t xml:space="preserve"> </w:t>
      </w:r>
      <w:r w:rsidRPr="0091766D">
        <w:rPr>
          <w:rFonts w:ascii="Times New Roman" w:hAnsi="Times New Roman" w:cs="Times New Roman"/>
          <w:i/>
          <w:iCs/>
          <w:sz w:val="28"/>
          <w:szCs w:val="28"/>
        </w:rPr>
        <w:t>код</w:t>
      </w:r>
      <w:r w:rsidRPr="0091766D">
        <w:rPr>
          <w:rFonts w:ascii="Times New Roman" w:hAnsi="Times New Roman" w:cs="Times New Roman"/>
          <w:b/>
          <w:bCs/>
          <w:sz w:val="28"/>
          <w:szCs w:val="28"/>
          <w:lang w:val="en-US"/>
        </w:rPr>
        <w:t xml:space="preserve"> – </w:t>
      </w:r>
      <w:r w:rsidRPr="0091766D">
        <w:rPr>
          <w:rFonts w:ascii="Times New Roman" w:hAnsi="Times New Roman" w:cs="Times New Roman"/>
          <w:b/>
          <w:bCs/>
          <w:sz w:val="28"/>
          <w:szCs w:val="28"/>
          <w:lang w:val="x-none"/>
        </w:rPr>
        <w:t>1</w:t>
      </w:r>
      <w:r w:rsidRPr="0091766D">
        <w:rPr>
          <w:rFonts w:ascii="Times New Roman" w:hAnsi="Times New Roman" w:cs="Times New Roman"/>
          <w:b/>
          <w:bCs/>
          <w:sz w:val="28"/>
          <w:szCs w:val="28"/>
          <w:lang w:val="en-US"/>
        </w:rPr>
        <w:t xml:space="preserve">* ) </w:t>
      </w:r>
    </w:p>
    <w:p w14:paraId="441A6D94" w14:textId="77777777" w:rsidR="00822F4C" w:rsidRPr="0091766D" w:rsidRDefault="00822F4C" w:rsidP="00822F4C">
      <w:pPr>
        <w:jc w:val="both"/>
        <w:rPr>
          <w:rFonts w:ascii="Times New Roman" w:hAnsi="Times New Roman" w:cs="Times New Roman"/>
          <w:sz w:val="28"/>
          <w:szCs w:val="28"/>
          <w:lang w:val="en-US"/>
        </w:rPr>
      </w:pPr>
      <w:r w:rsidRPr="0091766D">
        <w:rPr>
          <w:rFonts w:ascii="Times New Roman" w:hAnsi="Times New Roman" w:cs="Times New Roman"/>
          <w:sz w:val="28"/>
          <w:szCs w:val="28"/>
          <w:lang w:val="en-US"/>
        </w:rPr>
        <w:t>0.</w:t>
      </w:r>
      <w:r w:rsidRPr="0091766D">
        <w:rPr>
          <w:rFonts w:ascii="Times New Roman" w:hAnsi="Times New Roman" w:cs="Times New Roman"/>
          <w:sz w:val="28"/>
          <w:szCs w:val="28"/>
          <w:lang w:val="x-none"/>
        </w:rPr>
        <w:t>Microsoft Excel</w:t>
      </w:r>
      <w:r w:rsidRPr="0091766D">
        <w:rPr>
          <w:rFonts w:ascii="Times New Roman" w:hAnsi="Times New Roman" w:cs="Times New Roman"/>
          <w:sz w:val="28"/>
          <w:szCs w:val="28"/>
          <w:lang w:val="en-US"/>
        </w:rPr>
        <w:t xml:space="preserve">   </w:t>
      </w:r>
    </w:p>
    <w:p w14:paraId="44EAA015" w14:textId="77777777" w:rsidR="00822F4C" w:rsidRPr="0091766D" w:rsidRDefault="00822F4C" w:rsidP="00822F4C">
      <w:pPr>
        <w:jc w:val="both"/>
        <w:rPr>
          <w:rFonts w:ascii="Times New Roman" w:hAnsi="Times New Roman" w:cs="Times New Roman"/>
          <w:sz w:val="28"/>
          <w:szCs w:val="28"/>
          <w:lang w:val="en-US"/>
        </w:rPr>
      </w:pPr>
      <w:r w:rsidRPr="0091766D">
        <w:rPr>
          <w:rFonts w:ascii="Times New Roman" w:hAnsi="Times New Roman" w:cs="Times New Roman"/>
          <w:sz w:val="28"/>
          <w:szCs w:val="28"/>
          <w:lang w:val="en-US"/>
        </w:rPr>
        <w:t>1.</w:t>
      </w:r>
      <w:r w:rsidRPr="0091766D">
        <w:rPr>
          <w:rFonts w:ascii="Times New Roman" w:hAnsi="Times New Roman" w:cs="Times New Roman"/>
          <w:sz w:val="28"/>
          <w:szCs w:val="28"/>
          <w:lang w:val="x-none"/>
        </w:rPr>
        <w:t>Microsoft Equation</w:t>
      </w:r>
      <w:r w:rsidRPr="0091766D">
        <w:rPr>
          <w:rFonts w:ascii="Times New Roman" w:hAnsi="Times New Roman" w:cs="Times New Roman"/>
          <w:sz w:val="28"/>
          <w:szCs w:val="28"/>
          <w:lang w:val="en-US"/>
        </w:rPr>
        <w:t xml:space="preserve">   </w:t>
      </w:r>
    </w:p>
    <w:p w14:paraId="780C0CE2" w14:textId="77777777" w:rsidR="00822F4C" w:rsidRPr="0091766D" w:rsidRDefault="00822F4C" w:rsidP="00822F4C">
      <w:pPr>
        <w:jc w:val="both"/>
        <w:rPr>
          <w:rFonts w:ascii="Times New Roman" w:hAnsi="Times New Roman" w:cs="Times New Roman"/>
          <w:sz w:val="28"/>
          <w:szCs w:val="28"/>
          <w:lang w:val="en-US"/>
        </w:rPr>
      </w:pPr>
      <w:r w:rsidRPr="0091766D">
        <w:rPr>
          <w:rFonts w:ascii="Times New Roman" w:hAnsi="Times New Roman" w:cs="Times New Roman"/>
          <w:sz w:val="28"/>
          <w:szCs w:val="28"/>
          <w:lang w:val="en-US"/>
        </w:rPr>
        <w:t>2.</w:t>
      </w:r>
      <w:r w:rsidRPr="0091766D">
        <w:rPr>
          <w:rFonts w:ascii="Times New Roman" w:hAnsi="Times New Roman" w:cs="Times New Roman"/>
          <w:sz w:val="28"/>
          <w:szCs w:val="28"/>
          <w:lang w:val="x-none"/>
        </w:rPr>
        <w:t>Microsoft Graph</w:t>
      </w:r>
      <w:r w:rsidRPr="0091766D">
        <w:rPr>
          <w:rFonts w:ascii="Times New Roman" w:hAnsi="Times New Roman" w:cs="Times New Roman"/>
          <w:sz w:val="28"/>
          <w:szCs w:val="28"/>
          <w:lang w:val="en-US"/>
        </w:rPr>
        <w:t xml:space="preserve">   </w:t>
      </w:r>
    </w:p>
    <w:p w14:paraId="01573058" w14:textId="77777777" w:rsidR="00822F4C" w:rsidRPr="0091766D" w:rsidRDefault="00822F4C" w:rsidP="00822F4C">
      <w:pPr>
        <w:jc w:val="both"/>
        <w:rPr>
          <w:rFonts w:ascii="Times New Roman" w:hAnsi="Times New Roman" w:cs="Times New Roman"/>
          <w:sz w:val="28"/>
          <w:szCs w:val="28"/>
          <w:lang w:val="en-US"/>
        </w:rPr>
      </w:pPr>
      <w:r w:rsidRPr="0091766D">
        <w:rPr>
          <w:rFonts w:ascii="Times New Roman" w:hAnsi="Times New Roman" w:cs="Times New Roman"/>
          <w:sz w:val="28"/>
          <w:szCs w:val="28"/>
          <w:lang w:val="en-US"/>
        </w:rPr>
        <w:t>3.</w:t>
      </w:r>
      <w:r w:rsidRPr="0091766D">
        <w:rPr>
          <w:rFonts w:ascii="Times New Roman" w:hAnsi="Times New Roman" w:cs="Times New Roman"/>
          <w:sz w:val="28"/>
          <w:szCs w:val="28"/>
          <w:lang w:val="x-none"/>
        </w:rPr>
        <w:t>Microsoft Access</w:t>
      </w:r>
      <w:r w:rsidRPr="0091766D">
        <w:rPr>
          <w:rFonts w:ascii="Times New Roman" w:hAnsi="Times New Roman" w:cs="Times New Roman"/>
          <w:sz w:val="28"/>
          <w:szCs w:val="28"/>
          <w:lang w:val="en-US"/>
        </w:rPr>
        <w:t xml:space="preserve">   </w:t>
      </w:r>
    </w:p>
    <w:p w14:paraId="04FFA667" w14:textId="77777777" w:rsidR="00822F4C" w:rsidRPr="0091766D" w:rsidRDefault="00822F4C" w:rsidP="00822F4C">
      <w:pPr>
        <w:jc w:val="both"/>
        <w:rPr>
          <w:rFonts w:ascii="Times New Roman" w:hAnsi="Times New Roman" w:cs="Times New Roman"/>
          <w:b/>
          <w:bCs/>
          <w:sz w:val="28"/>
          <w:szCs w:val="28"/>
        </w:rPr>
      </w:pPr>
      <w:r w:rsidRPr="0091766D">
        <w:rPr>
          <w:rFonts w:ascii="Times New Roman" w:hAnsi="Times New Roman" w:cs="Times New Roman"/>
          <w:b/>
          <w:bCs/>
          <w:sz w:val="28"/>
          <w:szCs w:val="28"/>
        </w:rPr>
        <w:t>Вопрос</w:t>
      </w:r>
      <w:r w:rsidRPr="0091766D">
        <w:rPr>
          <w:rFonts w:ascii="Times New Roman" w:hAnsi="Times New Roman" w:cs="Times New Roman"/>
          <w:b/>
          <w:bCs/>
          <w:sz w:val="28"/>
          <w:szCs w:val="28"/>
          <w:lang w:val="en-US"/>
        </w:rPr>
        <w:t xml:space="preserve"> № </w:t>
      </w:r>
      <w:r w:rsidRPr="0091766D">
        <w:rPr>
          <w:rFonts w:ascii="Times New Roman" w:hAnsi="Times New Roman" w:cs="Times New Roman"/>
          <w:b/>
          <w:bCs/>
          <w:sz w:val="28"/>
          <w:szCs w:val="28"/>
          <w:lang w:val="x-none"/>
        </w:rPr>
        <w:t>27</w:t>
      </w:r>
      <w:r w:rsidRPr="0091766D">
        <w:rPr>
          <w:rFonts w:ascii="Times New Roman" w:hAnsi="Times New Roman" w:cs="Times New Roman"/>
          <w:b/>
          <w:bCs/>
          <w:sz w:val="28"/>
          <w:szCs w:val="28"/>
          <w:lang w:val="en-US"/>
        </w:rPr>
        <w:t xml:space="preserve">.  </w:t>
      </w:r>
      <w:r w:rsidRPr="0091766D">
        <w:rPr>
          <w:rFonts w:ascii="Times New Roman" w:hAnsi="Times New Roman" w:cs="Times New Roman"/>
          <w:sz w:val="28"/>
          <w:szCs w:val="28"/>
          <w:lang w:val="x-none"/>
        </w:rPr>
        <w:t>На какой панели Smath Studio размещена кнопка ввода  индекса переменной</w:t>
      </w:r>
      <w:r w:rsidRPr="0091766D">
        <w:rPr>
          <w:rFonts w:ascii="Times New Roman" w:hAnsi="Times New Roman" w:cs="Times New Roman"/>
          <w:b/>
          <w:bCs/>
          <w:sz w:val="28"/>
          <w:szCs w:val="28"/>
        </w:rPr>
        <w:t xml:space="preserve"> </w:t>
      </w:r>
    </w:p>
    <w:p w14:paraId="5E9F8370" w14:textId="77777777" w:rsidR="00822F4C" w:rsidRPr="0091766D" w:rsidRDefault="00822F4C" w:rsidP="00822F4C">
      <w:pPr>
        <w:jc w:val="both"/>
        <w:rPr>
          <w:rFonts w:ascii="Times New Roman" w:hAnsi="Times New Roman" w:cs="Times New Roman"/>
          <w:b/>
          <w:bCs/>
          <w:sz w:val="28"/>
          <w:szCs w:val="28"/>
        </w:rPr>
      </w:pPr>
      <w:r w:rsidRPr="0091766D">
        <w:rPr>
          <w:rFonts w:ascii="Times New Roman" w:hAnsi="Times New Roman" w:cs="Times New Roman"/>
          <w:b/>
          <w:bCs/>
          <w:sz w:val="28"/>
          <w:szCs w:val="28"/>
        </w:rPr>
        <w:t>(</w:t>
      </w:r>
      <w:r w:rsidRPr="0091766D">
        <w:rPr>
          <w:rFonts w:ascii="Times New Roman" w:hAnsi="Times New Roman" w:cs="Times New Roman"/>
          <w:i/>
          <w:iCs/>
          <w:sz w:val="28"/>
          <w:szCs w:val="28"/>
        </w:rPr>
        <w:t>Правильный код</w:t>
      </w:r>
      <w:r w:rsidRPr="0091766D">
        <w:rPr>
          <w:rFonts w:ascii="Times New Roman" w:hAnsi="Times New Roman" w:cs="Times New Roman"/>
          <w:b/>
          <w:bCs/>
          <w:sz w:val="28"/>
          <w:szCs w:val="28"/>
        </w:rPr>
        <w:t xml:space="preserve"> – </w:t>
      </w:r>
      <w:r w:rsidRPr="0091766D">
        <w:rPr>
          <w:rFonts w:ascii="Times New Roman" w:hAnsi="Times New Roman" w:cs="Times New Roman"/>
          <w:b/>
          <w:bCs/>
          <w:sz w:val="28"/>
          <w:szCs w:val="28"/>
          <w:lang w:val="x-none"/>
        </w:rPr>
        <w:t>1</w:t>
      </w:r>
      <w:r w:rsidRPr="0091766D">
        <w:rPr>
          <w:rFonts w:ascii="Times New Roman" w:hAnsi="Times New Roman" w:cs="Times New Roman"/>
          <w:b/>
          <w:bCs/>
          <w:sz w:val="28"/>
          <w:szCs w:val="28"/>
        </w:rPr>
        <w:t xml:space="preserve">* ) </w:t>
      </w:r>
    </w:p>
    <w:p w14:paraId="288242DB"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lastRenderedPageBreak/>
        <w:t>0.</w:t>
      </w:r>
      <w:r w:rsidRPr="0091766D">
        <w:rPr>
          <w:rFonts w:ascii="Times New Roman" w:hAnsi="Times New Roman" w:cs="Times New Roman"/>
          <w:sz w:val="28"/>
          <w:szCs w:val="28"/>
          <w:lang w:val="x-none"/>
        </w:rPr>
        <w:t>панель «Арифметика»</w:t>
      </w:r>
      <w:r w:rsidRPr="0091766D">
        <w:rPr>
          <w:rFonts w:ascii="Times New Roman" w:hAnsi="Times New Roman" w:cs="Times New Roman"/>
          <w:sz w:val="28"/>
          <w:szCs w:val="28"/>
        </w:rPr>
        <w:t xml:space="preserve">   </w:t>
      </w:r>
    </w:p>
    <w:p w14:paraId="284BA194"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1.</w:t>
      </w:r>
      <w:r w:rsidRPr="0091766D">
        <w:rPr>
          <w:rFonts w:ascii="Times New Roman" w:hAnsi="Times New Roman" w:cs="Times New Roman"/>
          <w:sz w:val="28"/>
          <w:szCs w:val="28"/>
          <w:lang w:val="x-none"/>
        </w:rPr>
        <w:t>панель «Матрица»</w:t>
      </w:r>
      <w:r w:rsidRPr="0091766D">
        <w:rPr>
          <w:rFonts w:ascii="Times New Roman" w:hAnsi="Times New Roman" w:cs="Times New Roman"/>
          <w:sz w:val="28"/>
          <w:szCs w:val="28"/>
        </w:rPr>
        <w:t xml:space="preserve">   </w:t>
      </w:r>
    </w:p>
    <w:p w14:paraId="78827252"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2.</w:t>
      </w:r>
      <w:r w:rsidRPr="0091766D">
        <w:rPr>
          <w:rFonts w:ascii="Times New Roman" w:hAnsi="Times New Roman" w:cs="Times New Roman"/>
          <w:sz w:val="28"/>
          <w:szCs w:val="28"/>
          <w:lang w:val="x-none"/>
        </w:rPr>
        <w:t>панель «Булева»</w:t>
      </w:r>
      <w:r w:rsidRPr="0091766D">
        <w:rPr>
          <w:rFonts w:ascii="Times New Roman" w:hAnsi="Times New Roman" w:cs="Times New Roman"/>
          <w:sz w:val="28"/>
          <w:szCs w:val="28"/>
        </w:rPr>
        <w:t xml:space="preserve">   </w:t>
      </w:r>
    </w:p>
    <w:p w14:paraId="3F689F89"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3.</w:t>
      </w:r>
      <w:r w:rsidRPr="0091766D">
        <w:rPr>
          <w:rFonts w:ascii="Times New Roman" w:hAnsi="Times New Roman" w:cs="Times New Roman"/>
          <w:sz w:val="28"/>
          <w:szCs w:val="28"/>
          <w:lang w:val="x-none"/>
        </w:rPr>
        <w:t>панель «Функции»</w:t>
      </w:r>
      <w:r w:rsidRPr="0091766D">
        <w:rPr>
          <w:rFonts w:ascii="Times New Roman" w:hAnsi="Times New Roman" w:cs="Times New Roman"/>
          <w:sz w:val="28"/>
          <w:szCs w:val="28"/>
        </w:rPr>
        <w:t xml:space="preserve">   </w:t>
      </w:r>
    </w:p>
    <w:p w14:paraId="135D38E6" w14:textId="77777777" w:rsidR="00822F4C" w:rsidRPr="0091766D" w:rsidRDefault="00822F4C" w:rsidP="00822F4C">
      <w:pPr>
        <w:jc w:val="both"/>
        <w:rPr>
          <w:rFonts w:ascii="Times New Roman" w:hAnsi="Times New Roman" w:cs="Times New Roman"/>
          <w:b/>
          <w:bCs/>
          <w:sz w:val="28"/>
          <w:szCs w:val="28"/>
        </w:rPr>
      </w:pPr>
      <w:r w:rsidRPr="0091766D">
        <w:rPr>
          <w:rFonts w:ascii="Times New Roman" w:hAnsi="Times New Roman" w:cs="Times New Roman"/>
          <w:b/>
          <w:bCs/>
          <w:sz w:val="28"/>
          <w:szCs w:val="28"/>
        </w:rPr>
        <w:t xml:space="preserve">Вопрос № </w:t>
      </w:r>
      <w:r w:rsidRPr="0091766D">
        <w:rPr>
          <w:rFonts w:ascii="Times New Roman" w:hAnsi="Times New Roman" w:cs="Times New Roman"/>
          <w:b/>
          <w:bCs/>
          <w:sz w:val="28"/>
          <w:szCs w:val="28"/>
          <w:lang w:val="x-none"/>
        </w:rPr>
        <w:t>28</w:t>
      </w:r>
      <w:r w:rsidRPr="0091766D">
        <w:rPr>
          <w:rFonts w:ascii="Times New Roman" w:hAnsi="Times New Roman" w:cs="Times New Roman"/>
          <w:b/>
          <w:bCs/>
          <w:sz w:val="28"/>
          <w:szCs w:val="28"/>
        </w:rPr>
        <w:t xml:space="preserve">.  </w:t>
      </w:r>
      <w:r w:rsidRPr="0091766D">
        <w:rPr>
          <w:rFonts w:ascii="Times New Roman" w:hAnsi="Times New Roman" w:cs="Times New Roman"/>
          <w:sz w:val="28"/>
          <w:szCs w:val="28"/>
          <w:lang w:val="x-none"/>
        </w:rPr>
        <w:t>Рабочее поле SMath Studio предназначено для …</w:t>
      </w:r>
      <w:r w:rsidRPr="0091766D">
        <w:rPr>
          <w:rFonts w:ascii="Times New Roman" w:hAnsi="Times New Roman" w:cs="Times New Roman"/>
          <w:b/>
          <w:bCs/>
          <w:sz w:val="28"/>
          <w:szCs w:val="28"/>
        </w:rPr>
        <w:t xml:space="preserve"> </w:t>
      </w:r>
    </w:p>
    <w:p w14:paraId="7A5C7BFC" w14:textId="77777777" w:rsidR="00822F4C" w:rsidRPr="0091766D" w:rsidRDefault="00822F4C" w:rsidP="00822F4C">
      <w:pPr>
        <w:jc w:val="both"/>
        <w:rPr>
          <w:rFonts w:ascii="Times New Roman" w:hAnsi="Times New Roman" w:cs="Times New Roman"/>
          <w:b/>
          <w:bCs/>
          <w:sz w:val="28"/>
          <w:szCs w:val="28"/>
        </w:rPr>
      </w:pPr>
      <w:r w:rsidRPr="0091766D">
        <w:rPr>
          <w:rFonts w:ascii="Times New Roman" w:hAnsi="Times New Roman" w:cs="Times New Roman"/>
          <w:b/>
          <w:bCs/>
          <w:sz w:val="28"/>
          <w:szCs w:val="28"/>
        </w:rPr>
        <w:t>(</w:t>
      </w:r>
      <w:r w:rsidRPr="0091766D">
        <w:rPr>
          <w:rFonts w:ascii="Times New Roman" w:hAnsi="Times New Roman" w:cs="Times New Roman"/>
          <w:i/>
          <w:iCs/>
          <w:sz w:val="28"/>
          <w:szCs w:val="28"/>
        </w:rPr>
        <w:t>Правильный код</w:t>
      </w:r>
      <w:r w:rsidRPr="0091766D">
        <w:rPr>
          <w:rFonts w:ascii="Times New Roman" w:hAnsi="Times New Roman" w:cs="Times New Roman"/>
          <w:b/>
          <w:bCs/>
          <w:sz w:val="28"/>
          <w:szCs w:val="28"/>
        </w:rPr>
        <w:t xml:space="preserve"> – </w:t>
      </w:r>
      <w:r w:rsidRPr="0091766D">
        <w:rPr>
          <w:rFonts w:ascii="Times New Roman" w:hAnsi="Times New Roman" w:cs="Times New Roman"/>
          <w:b/>
          <w:bCs/>
          <w:sz w:val="28"/>
          <w:szCs w:val="28"/>
          <w:lang w:val="x-none"/>
        </w:rPr>
        <w:t>0</w:t>
      </w:r>
      <w:r w:rsidRPr="0091766D">
        <w:rPr>
          <w:rFonts w:ascii="Times New Roman" w:hAnsi="Times New Roman" w:cs="Times New Roman"/>
          <w:b/>
          <w:bCs/>
          <w:sz w:val="28"/>
          <w:szCs w:val="28"/>
        </w:rPr>
        <w:t xml:space="preserve">* ) </w:t>
      </w:r>
    </w:p>
    <w:p w14:paraId="490D67BC"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0.</w:t>
      </w:r>
      <w:r w:rsidRPr="0091766D">
        <w:rPr>
          <w:rFonts w:ascii="Times New Roman" w:hAnsi="Times New Roman" w:cs="Times New Roman"/>
          <w:sz w:val="28"/>
          <w:szCs w:val="28"/>
          <w:lang w:val="x-none"/>
        </w:rPr>
        <w:t>выполнения необходимых вычислений,</w:t>
      </w:r>
      <w:r w:rsidRPr="0091766D">
        <w:rPr>
          <w:rFonts w:ascii="Times New Roman" w:hAnsi="Times New Roman" w:cs="Times New Roman"/>
          <w:sz w:val="28"/>
          <w:szCs w:val="28"/>
        </w:rPr>
        <w:t xml:space="preserve">   </w:t>
      </w:r>
    </w:p>
    <w:p w14:paraId="2251746F"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1.</w:t>
      </w:r>
      <w:r w:rsidRPr="0091766D">
        <w:rPr>
          <w:rFonts w:ascii="Times New Roman" w:hAnsi="Times New Roman" w:cs="Times New Roman"/>
          <w:sz w:val="28"/>
          <w:szCs w:val="28"/>
          <w:lang w:val="x-none"/>
        </w:rPr>
        <w:t>создания чертежей проектируемых деталей и узлов;</w:t>
      </w:r>
      <w:r w:rsidRPr="0091766D">
        <w:rPr>
          <w:rFonts w:ascii="Times New Roman" w:hAnsi="Times New Roman" w:cs="Times New Roman"/>
          <w:sz w:val="28"/>
          <w:szCs w:val="28"/>
        </w:rPr>
        <w:t xml:space="preserve">   </w:t>
      </w:r>
    </w:p>
    <w:p w14:paraId="29EC97B3"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2.</w:t>
      </w:r>
      <w:r w:rsidRPr="0091766D">
        <w:rPr>
          <w:rFonts w:ascii="Times New Roman" w:hAnsi="Times New Roman" w:cs="Times New Roman"/>
          <w:sz w:val="28"/>
          <w:szCs w:val="28"/>
          <w:lang w:val="x-none"/>
        </w:rPr>
        <w:t>размещения необходимых компонентов, предназначенных для выполнения заданных функций.</w:t>
      </w:r>
      <w:r w:rsidRPr="0091766D">
        <w:rPr>
          <w:rFonts w:ascii="Times New Roman" w:hAnsi="Times New Roman" w:cs="Times New Roman"/>
          <w:sz w:val="28"/>
          <w:szCs w:val="28"/>
        </w:rPr>
        <w:t xml:space="preserve">   </w:t>
      </w:r>
    </w:p>
    <w:p w14:paraId="171E9235" w14:textId="77777777" w:rsidR="00822F4C" w:rsidRPr="0091766D" w:rsidRDefault="00822F4C" w:rsidP="00822F4C">
      <w:pPr>
        <w:jc w:val="both"/>
        <w:rPr>
          <w:rFonts w:ascii="Times New Roman" w:hAnsi="Times New Roman" w:cs="Times New Roman"/>
          <w:b/>
          <w:bCs/>
          <w:sz w:val="28"/>
          <w:szCs w:val="28"/>
        </w:rPr>
      </w:pPr>
      <w:r w:rsidRPr="0091766D">
        <w:rPr>
          <w:rFonts w:ascii="Times New Roman" w:hAnsi="Times New Roman" w:cs="Times New Roman"/>
          <w:b/>
          <w:bCs/>
          <w:sz w:val="28"/>
          <w:szCs w:val="28"/>
        </w:rPr>
        <w:t xml:space="preserve">Вопрос № </w:t>
      </w:r>
      <w:r w:rsidRPr="0091766D">
        <w:rPr>
          <w:rFonts w:ascii="Times New Roman" w:hAnsi="Times New Roman" w:cs="Times New Roman"/>
          <w:b/>
          <w:bCs/>
          <w:sz w:val="28"/>
          <w:szCs w:val="28"/>
          <w:lang w:val="x-none"/>
        </w:rPr>
        <w:t>29</w:t>
      </w:r>
      <w:r w:rsidRPr="0091766D">
        <w:rPr>
          <w:rFonts w:ascii="Times New Roman" w:hAnsi="Times New Roman" w:cs="Times New Roman"/>
          <w:b/>
          <w:bCs/>
          <w:sz w:val="28"/>
          <w:szCs w:val="28"/>
        </w:rPr>
        <w:t xml:space="preserve">.  </w:t>
      </w:r>
      <w:r w:rsidRPr="0091766D">
        <w:rPr>
          <w:rFonts w:ascii="Times New Roman" w:hAnsi="Times New Roman" w:cs="Times New Roman"/>
          <w:sz w:val="28"/>
          <w:szCs w:val="28"/>
          <w:lang w:val="x-none"/>
        </w:rPr>
        <w:t>SMath Studio представляет собой …</w:t>
      </w:r>
      <w:r w:rsidRPr="0091766D">
        <w:rPr>
          <w:rFonts w:ascii="Times New Roman" w:hAnsi="Times New Roman" w:cs="Times New Roman"/>
          <w:b/>
          <w:bCs/>
          <w:sz w:val="28"/>
          <w:szCs w:val="28"/>
        </w:rPr>
        <w:t xml:space="preserve"> </w:t>
      </w:r>
    </w:p>
    <w:p w14:paraId="0ADBC583" w14:textId="77777777" w:rsidR="00822F4C" w:rsidRPr="0091766D" w:rsidRDefault="00822F4C" w:rsidP="00822F4C">
      <w:pPr>
        <w:jc w:val="both"/>
        <w:rPr>
          <w:rFonts w:ascii="Times New Roman" w:hAnsi="Times New Roman" w:cs="Times New Roman"/>
          <w:b/>
          <w:bCs/>
          <w:sz w:val="28"/>
          <w:szCs w:val="28"/>
        </w:rPr>
      </w:pPr>
      <w:r w:rsidRPr="0091766D">
        <w:rPr>
          <w:rFonts w:ascii="Times New Roman" w:hAnsi="Times New Roman" w:cs="Times New Roman"/>
          <w:b/>
          <w:bCs/>
          <w:sz w:val="28"/>
          <w:szCs w:val="28"/>
        </w:rPr>
        <w:t>(</w:t>
      </w:r>
      <w:r w:rsidRPr="0091766D">
        <w:rPr>
          <w:rFonts w:ascii="Times New Roman" w:hAnsi="Times New Roman" w:cs="Times New Roman"/>
          <w:i/>
          <w:iCs/>
          <w:sz w:val="28"/>
          <w:szCs w:val="28"/>
        </w:rPr>
        <w:t>Правильный код</w:t>
      </w:r>
      <w:r w:rsidRPr="0091766D">
        <w:rPr>
          <w:rFonts w:ascii="Times New Roman" w:hAnsi="Times New Roman" w:cs="Times New Roman"/>
          <w:b/>
          <w:bCs/>
          <w:sz w:val="28"/>
          <w:szCs w:val="28"/>
        </w:rPr>
        <w:t xml:space="preserve"> – </w:t>
      </w:r>
      <w:r w:rsidRPr="0091766D">
        <w:rPr>
          <w:rFonts w:ascii="Times New Roman" w:hAnsi="Times New Roman" w:cs="Times New Roman"/>
          <w:b/>
          <w:bCs/>
          <w:sz w:val="28"/>
          <w:szCs w:val="28"/>
          <w:lang w:val="x-none"/>
        </w:rPr>
        <w:t>0</w:t>
      </w:r>
      <w:r w:rsidRPr="0091766D">
        <w:rPr>
          <w:rFonts w:ascii="Times New Roman" w:hAnsi="Times New Roman" w:cs="Times New Roman"/>
          <w:b/>
          <w:bCs/>
          <w:sz w:val="28"/>
          <w:szCs w:val="28"/>
        </w:rPr>
        <w:t xml:space="preserve">* ) </w:t>
      </w:r>
    </w:p>
    <w:p w14:paraId="2C34E64B"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0.</w:t>
      </w:r>
      <w:r w:rsidRPr="0091766D">
        <w:rPr>
          <w:rFonts w:ascii="Times New Roman" w:hAnsi="Times New Roman" w:cs="Times New Roman"/>
          <w:sz w:val="28"/>
          <w:szCs w:val="28"/>
          <w:lang w:val="x-none"/>
        </w:rPr>
        <w:t>математический редактор, позволяющий производить разнообразные научные и инженерные расчеты;</w:t>
      </w:r>
      <w:r w:rsidRPr="0091766D">
        <w:rPr>
          <w:rFonts w:ascii="Times New Roman" w:hAnsi="Times New Roman" w:cs="Times New Roman"/>
          <w:sz w:val="28"/>
          <w:szCs w:val="28"/>
        </w:rPr>
        <w:t xml:space="preserve">   </w:t>
      </w:r>
    </w:p>
    <w:p w14:paraId="04738B77"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1.</w:t>
      </w:r>
      <w:r w:rsidRPr="0091766D">
        <w:rPr>
          <w:rFonts w:ascii="Times New Roman" w:hAnsi="Times New Roman" w:cs="Times New Roman"/>
          <w:sz w:val="28"/>
          <w:szCs w:val="28"/>
          <w:lang w:val="x-none"/>
        </w:rPr>
        <w:t>графическую систему, позволяющую создавать 3Д модели проепктируемых деталей, узлов и агреатов</w:t>
      </w:r>
      <w:r w:rsidRPr="0091766D">
        <w:rPr>
          <w:rFonts w:ascii="Times New Roman" w:hAnsi="Times New Roman" w:cs="Times New Roman"/>
          <w:sz w:val="28"/>
          <w:szCs w:val="28"/>
        </w:rPr>
        <w:t xml:space="preserve">   </w:t>
      </w:r>
    </w:p>
    <w:p w14:paraId="5FB9FAE4"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2.</w:t>
      </w:r>
      <w:r w:rsidRPr="0091766D">
        <w:rPr>
          <w:rFonts w:ascii="Times New Roman" w:hAnsi="Times New Roman" w:cs="Times New Roman"/>
          <w:sz w:val="28"/>
          <w:szCs w:val="28"/>
          <w:lang w:val="x-none"/>
        </w:rPr>
        <w:t>систему программирования, позводяющую создавать  приложения для рещения производственных задач</w:t>
      </w:r>
      <w:r w:rsidRPr="0091766D">
        <w:rPr>
          <w:rFonts w:ascii="Times New Roman" w:hAnsi="Times New Roman" w:cs="Times New Roman"/>
          <w:sz w:val="28"/>
          <w:szCs w:val="28"/>
        </w:rPr>
        <w:t xml:space="preserve">   </w:t>
      </w:r>
    </w:p>
    <w:p w14:paraId="76977FAE" w14:textId="77777777" w:rsidR="00822F4C" w:rsidRPr="0091766D" w:rsidRDefault="00822F4C" w:rsidP="00822F4C">
      <w:pPr>
        <w:jc w:val="both"/>
        <w:rPr>
          <w:rFonts w:ascii="Times New Roman" w:hAnsi="Times New Roman" w:cs="Times New Roman"/>
          <w:b/>
          <w:bCs/>
          <w:sz w:val="28"/>
          <w:szCs w:val="28"/>
        </w:rPr>
      </w:pPr>
      <w:r w:rsidRPr="0091766D">
        <w:rPr>
          <w:rFonts w:ascii="Times New Roman" w:hAnsi="Times New Roman" w:cs="Times New Roman"/>
          <w:b/>
          <w:bCs/>
          <w:sz w:val="28"/>
          <w:szCs w:val="28"/>
        </w:rPr>
        <w:t xml:space="preserve">Вопрос № </w:t>
      </w:r>
      <w:r w:rsidRPr="0091766D">
        <w:rPr>
          <w:rFonts w:ascii="Times New Roman" w:hAnsi="Times New Roman" w:cs="Times New Roman"/>
          <w:b/>
          <w:bCs/>
          <w:sz w:val="28"/>
          <w:szCs w:val="28"/>
          <w:lang w:val="x-none"/>
        </w:rPr>
        <w:t>30</w:t>
      </w:r>
      <w:r w:rsidRPr="0091766D">
        <w:rPr>
          <w:rFonts w:ascii="Times New Roman" w:hAnsi="Times New Roman" w:cs="Times New Roman"/>
          <w:b/>
          <w:bCs/>
          <w:sz w:val="28"/>
          <w:szCs w:val="28"/>
        </w:rPr>
        <w:t xml:space="preserve">.  </w:t>
      </w:r>
      <w:r w:rsidRPr="0091766D">
        <w:rPr>
          <w:rFonts w:ascii="Times New Roman" w:hAnsi="Times New Roman" w:cs="Times New Roman"/>
          <w:sz w:val="28"/>
          <w:szCs w:val="28"/>
          <w:lang w:val="x-none"/>
        </w:rPr>
        <w:t>NormCad представляет собой …</w:t>
      </w:r>
      <w:r w:rsidRPr="0091766D">
        <w:rPr>
          <w:rFonts w:ascii="Times New Roman" w:hAnsi="Times New Roman" w:cs="Times New Roman"/>
          <w:b/>
          <w:bCs/>
          <w:sz w:val="28"/>
          <w:szCs w:val="28"/>
        </w:rPr>
        <w:t xml:space="preserve"> </w:t>
      </w:r>
    </w:p>
    <w:p w14:paraId="2D0A379D" w14:textId="77777777" w:rsidR="00822F4C" w:rsidRPr="0091766D" w:rsidRDefault="00822F4C" w:rsidP="00822F4C">
      <w:pPr>
        <w:jc w:val="both"/>
        <w:rPr>
          <w:rFonts w:ascii="Times New Roman" w:hAnsi="Times New Roman" w:cs="Times New Roman"/>
          <w:b/>
          <w:bCs/>
          <w:sz w:val="28"/>
          <w:szCs w:val="28"/>
        </w:rPr>
      </w:pPr>
      <w:r w:rsidRPr="0091766D">
        <w:rPr>
          <w:rFonts w:ascii="Times New Roman" w:hAnsi="Times New Roman" w:cs="Times New Roman"/>
          <w:b/>
          <w:bCs/>
          <w:sz w:val="28"/>
          <w:szCs w:val="28"/>
        </w:rPr>
        <w:t>(</w:t>
      </w:r>
      <w:r w:rsidRPr="0091766D">
        <w:rPr>
          <w:rFonts w:ascii="Times New Roman" w:hAnsi="Times New Roman" w:cs="Times New Roman"/>
          <w:i/>
          <w:iCs/>
          <w:sz w:val="28"/>
          <w:szCs w:val="28"/>
        </w:rPr>
        <w:t>Правильный код</w:t>
      </w:r>
      <w:r w:rsidRPr="0091766D">
        <w:rPr>
          <w:rFonts w:ascii="Times New Roman" w:hAnsi="Times New Roman" w:cs="Times New Roman"/>
          <w:b/>
          <w:bCs/>
          <w:sz w:val="28"/>
          <w:szCs w:val="28"/>
        </w:rPr>
        <w:t xml:space="preserve"> – </w:t>
      </w:r>
      <w:r w:rsidRPr="0091766D">
        <w:rPr>
          <w:rFonts w:ascii="Times New Roman" w:hAnsi="Times New Roman" w:cs="Times New Roman"/>
          <w:b/>
          <w:bCs/>
          <w:sz w:val="28"/>
          <w:szCs w:val="28"/>
          <w:lang w:val="x-none"/>
        </w:rPr>
        <w:t>3</w:t>
      </w:r>
      <w:r w:rsidRPr="0091766D">
        <w:rPr>
          <w:rFonts w:ascii="Times New Roman" w:hAnsi="Times New Roman" w:cs="Times New Roman"/>
          <w:b/>
          <w:bCs/>
          <w:sz w:val="28"/>
          <w:szCs w:val="28"/>
        </w:rPr>
        <w:t xml:space="preserve">* ) </w:t>
      </w:r>
    </w:p>
    <w:p w14:paraId="7C04502F"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0.</w:t>
      </w:r>
      <w:r w:rsidRPr="0091766D">
        <w:rPr>
          <w:rFonts w:ascii="Times New Roman" w:hAnsi="Times New Roman" w:cs="Times New Roman"/>
          <w:sz w:val="28"/>
          <w:szCs w:val="28"/>
          <w:lang w:val="x-none"/>
        </w:rPr>
        <w:t>математический редактор, позволяющий производить разнообразные научные и инженерные расчеты;</w:t>
      </w:r>
      <w:r w:rsidRPr="0091766D">
        <w:rPr>
          <w:rFonts w:ascii="Times New Roman" w:hAnsi="Times New Roman" w:cs="Times New Roman"/>
          <w:sz w:val="28"/>
          <w:szCs w:val="28"/>
        </w:rPr>
        <w:t xml:space="preserve">   </w:t>
      </w:r>
    </w:p>
    <w:p w14:paraId="4C850639"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1.</w:t>
      </w:r>
      <w:r w:rsidRPr="0091766D">
        <w:rPr>
          <w:rFonts w:ascii="Times New Roman" w:hAnsi="Times New Roman" w:cs="Times New Roman"/>
          <w:sz w:val="28"/>
          <w:szCs w:val="28"/>
          <w:lang w:val="x-none"/>
        </w:rPr>
        <w:t>графическую систему, позволяющую создавать 3Д модели проепктируемых деталей, узлов и агреатов</w:t>
      </w:r>
      <w:r w:rsidRPr="0091766D">
        <w:rPr>
          <w:rFonts w:ascii="Times New Roman" w:hAnsi="Times New Roman" w:cs="Times New Roman"/>
          <w:sz w:val="28"/>
          <w:szCs w:val="28"/>
        </w:rPr>
        <w:t xml:space="preserve">   </w:t>
      </w:r>
    </w:p>
    <w:p w14:paraId="264C88F5"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2.</w:t>
      </w:r>
      <w:r w:rsidRPr="0091766D">
        <w:rPr>
          <w:rFonts w:ascii="Times New Roman" w:hAnsi="Times New Roman" w:cs="Times New Roman"/>
          <w:sz w:val="28"/>
          <w:szCs w:val="28"/>
          <w:lang w:val="x-none"/>
        </w:rPr>
        <w:t>систему программирования, позводяющую создавать  приложения для рещения производственных задач</w:t>
      </w:r>
      <w:r w:rsidRPr="0091766D">
        <w:rPr>
          <w:rFonts w:ascii="Times New Roman" w:hAnsi="Times New Roman" w:cs="Times New Roman"/>
          <w:sz w:val="28"/>
          <w:szCs w:val="28"/>
        </w:rPr>
        <w:t xml:space="preserve">   </w:t>
      </w:r>
    </w:p>
    <w:p w14:paraId="612EE715" w14:textId="77777777" w:rsidR="00822F4C" w:rsidRPr="0091766D" w:rsidRDefault="00822F4C" w:rsidP="00822F4C">
      <w:pPr>
        <w:jc w:val="both"/>
        <w:rPr>
          <w:rFonts w:ascii="Times New Roman" w:hAnsi="Times New Roman" w:cs="Times New Roman"/>
          <w:sz w:val="28"/>
          <w:szCs w:val="28"/>
        </w:rPr>
      </w:pPr>
      <w:r w:rsidRPr="0091766D">
        <w:rPr>
          <w:rFonts w:ascii="Times New Roman" w:hAnsi="Times New Roman" w:cs="Times New Roman"/>
          <w:sz w:val="28"/>
          <w:szCs w:val="28"/>
        </w:rPr>
        <w:t>3.</w:t>
      </w:r>
      <w:r w:rsidRPr="0091766D">
        <w:rPr>
          <w:rFonts w:ascii="Times New Roman" w:hAnsi="Times New Roman" w:cs="Times New Roman"/>
          <w:sz w:val="28"/>
          <w:szCs w:val="28"/>
          <w:lang w:val="x-none"/>
        </w:rPr>
        <w:t>программный комплекс, предназначенный для выполнения расчетов, в соответствии с различными нормативными документами</w:t>
      </w:r>
      <w:r w:rsidRPr="0091766D">
        <w:rPr>
          <w:rFonts w:ascii="Times New Roman" w:hAnsi="Times New Roman" w:cs="Times New Roman"/>
          <w:sz w:val="28"/>
          <w:szCs w:val="28"/>
        </w:rPr>
        <w:t xml:space="preserve">   </w:t>
      </w:r>
    </w:p>
    <w:p w14:paraId="5E258CC9" w14:textId="6196D8FA" w:rsidR="005F0129" w:rsidRPr="0091766D" w:rsidRDefault="005F0129" w:rsidP="00822F4C">
      <w:pPr>
        <w:jc w:val="both"/>
        <w:rPr>
          <w:rFonts w:ascii="Times New Roman" w:hAnsi="Times New Roman" w:cs="Times New Roman"/>
          <w:color w:val="0000FF"/>
          <w:sz w:val="28"/>
          <w:szCs w:val="28"/>
        </w:rPr>
      </w:pPr>
    </w:p>
    <w:p w14:paraId="4F489136" w14:textId="202AA92F" w:rsidR="005F0129" w:rsidRPr="0091766D" w:rsidRDefault="005F0129" w:rsidP="005F0129">
      <w:pPr>
        <w:jc w:val="center"/>
        <w:rPr>
          <w:rFonts w:ascii="Times New Roman" w:hAnsi="Times New Roman" w:cs="Times New Roman"/>
          <w:b/>
          <w:bCs/>
          <w:color w:val="auto"/>
          <w:sz w:val="28"/>
          <w:szCs w:val="28"/>
        </w:rPr>
      </w:pPr>
      <w:r w:rsidRPr="0091766D">
        <w:rPr>
          <w:rFonts w:ascii="Times New Roman" w:hAnsi="Times New Roman" w:cs="Times New Roman"/>
          <w:b/>
          <w:sz w:val="28"/>
          <w:szCs w:val="28"/>
        </w:rPr>
        <w:t xml:space="preserve">2.5. </w:t>
      </w:r>
      <w:r w:rsidRPr="0091766D">
        <w:rPr>
          <w:rFonts w:ascii="Times New Roman" w:hAnsi="Times New Roman" w:cs="Times New Roman"/>
          <w:b/>
          <w:bCs/>
          <w:sz w:val="28"/>
          <w:szCs w:val="28"/>
        </w:rPr>
        <w:t>Рабочая программа дисциплины</w:t>
      </w:r>
      <w:r w:rsidRPr="0091766D">
        <w:rPr>
          <w:rFonts w:ascii="Times New Roman" w:hAnsi="Times New Roman" w:cs="Times New Roman"/>
          <w:b/>
          <w:color w:val="auto"/>
          <w:sz w:val="28"/>
          <w:szCs w:val="28"/>
        </w:rPr>
        <w:t>: «</w:t>
      </w:r>
      <w:r w:rsidRPr="0091766D">
        <w:rPr>
          <w:rFonts w:ascii="Times New Roman" w:hAnsi="Times New Roman" w:cs="Times New Roman"/>
          <w:b/>
          <w:sz w:val="28"/>
          <w:szCs w:val="28"/>
        </w:rPr>
        <w:t>Техника безопасности при то и р транспортных средств</w:t>
      </w:r>
      <w:r w:rsidRPr="0091766D">
        <w:rPr>
          <w:rFonts w:ascii="Times New Roman" w:hAnsi="Times New Roman" w:cs="Times New Roman"/>
          <w:b/>
          <w:bCs/>
          <w:color w:val="auto"/>
          <w:sz w:val="28"/>
          <w:szCs w:val="28"/>
        </w:rPr>
        <w:t>»</w:t>
      </w:r>
    </w:p>
    <w:p w14:paraId="72267963" w14:textId="77777777" w:rsidR="005F0129" w:rsidRPr="0091766D" w:rsidRDefault="005F0129" w:rsidP="0091766D">
      <w:pPr>
        <w:ind w:firstLine="709"/>
        <w:jc w:val="both"/>
        <w:rPr>
          <w:rFonts w:ascii="Times New Roman" w:hAnsi="Times New Roman" w:cs="Times New Roman"/>
          <w:b/>
          <w:szCs w:val="28"/>
        </w:rPr>
      </w:pPr>
      <w:r w:rsidRPr="0091766D">
        <w:rPr>
          <w:rFonts w:ascii="Times New Roman" w:hAnsi="Times New Roman" w:cs="Times New Roman"/>
          <w:b/>
          <w:szCs w:val="28"/>
        </w:rPr>
        <w:t xml:space="preserve">Цель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4"/>
      </w:tblGrid>
      <w:tr w:rsidR="005F0129" w:rsidRPr="0091766D" w14:paraId="600E9560" w14:textId="77777777" w:rsidTr="00074917">
        <w:tc>
          <w:tcPr>
            <w:tcW w:w="9904" w:type="dxa"/>
            <w:tcBorders>
              <w:top w:val="nil"/>
              <w:left w:val="nil"/>
              <w:bottom w:val="nil"/>
              <w:right w:val="nil"/>
            </w:tcBorders>
          </w:tcPr>
          <w:p w14:paraId="490BAD92" w14:textId="77777777" w:rsidR="005F0129" w:rsidRPr="0091766D" w:rsidRDefault="005F0129" w:rsidP="0091766D">
            <w:pPr>
              <w:ind w:firstLine="709"/>
              <w:jc w:val="both"/>
              <w:rPr>
                <w:rFonts w:ascii="Times New Roman" w:hAnsi="Times New Roman" w:cs="Times New Roman"/>
                <w:szCs w:val="28"/>
              </w:rPr>
            </w:pPr>
            <w:r w:rsidRPr="0091766D">
              <w:rPr>
                <w:rFonts w:ascii="Times New Roman" w:hAnsi="Times New Roman" w:cs="Times New Roman"/>
                <w:szCs w:val="28"/>
                <w:lang w:val="x-none"/>
              </w:rPr>
              <w:t>формирование у студентов системы</w:t>
            </w:r>
            <w:r w:rsidRPr="0091766D">
              <w:rPr>
                <w:rFonts w:ascii="Times New Roman" w:hAnsi="Times New Roman" w:cs="Times New Roman"/>
                <w:szCs w:val="28"/>
              </w:rPr>
              <w:t xml:space="preserve"> </w:t>
            </w:r>
            <w:r w:rsidRPr="0091766D">
              <w:rPr>
                <w:rFonts w:ascii="Times New Roman" w:hAnsi="Times New Roman" w:cs="Times New Roman"/>
                <w:szCs w:val="28"/>
                <w:lang w:val="x-none"/>
              </w:rPr>
              <w:t>знаний по основам организации безопасных условий труда в организации, необходимых для</w:t>
            </w:r>
            <w:r w:rsidRPr="0091766D">
              <w:rPr>
                <w:rFonts w:ascii="Times New Roman" w:hAnsi="Times New Roman" w:cs="Times New Roman"/>
                <w:szCs w:val="28"/>
              </w:rPr>
              <w:t xml:space="preserve"> </w:t>
            </w:r>
            <w:r w:rsidRPr="0091766D">
              <w:rPr>
                <w:rFonts w:ascii="Times New Roman" w:hAnsi="Times New Roman" w:cs="Times New Roman"/>
                <w:szCs w:val="28"/>
                <w:lang w:val="x-none"/>
              </w:rPr>
              <w:t>принятия обоснованных решений в практике управления персоналом, выработки управленческих</w:t>
            </w:r>
            <w:r w:rsidRPr="0091766D">
              <w:rPr>
                <w:rFonts w:ascii="Times New Roman" w:hAnsi="Times New Roman" w:cs="Times New Roman"/>
                <w:szCs w:val="28"/>
              </w:rPr>
              <w:t xml:space="preserve"> </w:t>
            </w:r>
            <w:r w:rsidRPr="0091766D">
              <w:rPr>
                <w:rFonts w:ascii="Times New Roman" w:hAnsi="Times New Roman" w:cs="Times New Roman"/>
                <w:szCs w:val="28"/>
                <w:lang w:val="x-none"/>
              </w:rPr>
              <w:t>решений в сфере социально-трудовых отношений.</w:t>
            </w:r>
          </w:p>
        </w:tc>
      </w:tr>
    </w:tbl>
    <w:p w14:paraId="2A856DD3" w14:textId="77777777" w:rsidR="005F0129" w:rsidRPr="0091766D" w:rsidRDefault="005F0129" w:rsidP="0091766D">
      <w:pPr>
        <w:ind w:firstLine="709"/>
        <w:jc w:val="both"/>
        <w:rPr>
          <w:rFonts w:ascii="Times New Roman" w:hAnsi="Times New Roman" w:cs="Times New Roman"/>
          <w:b/>
          <w:szCs w:val="28"/>
        </w:rPr>
      </w:pPr>
      <w:r w:rsidRPr="0091766D">
        <w:rPr>
          <w:rFonts w:ascii="Times New Roman" w:hAnsi="Times New Roman" w:cs="Times New Roman"/>
          <w:b/>
          <w:szCs w:val="28"/>
        </w:rPr>
        <w:t>Задачи дисциплины:</w:t>
      </w:r>
    </w:p>
    <w:p w14:paraId="5BD30B59" w14:textId="77777777" w:rsidR="005F0129" w:rsidRPr="0091766D" w:rsidRDefault="005F0129" w:rsidP="0091766D">
      <w:pPr>
        <w:ind w:firstLine="709"/>
        <w:jc w:val="both"/>
        <w:rPr>
          <w:rFonts w:ascii="Times New Roman" w:hAnsi="Times New Roman" w:cs="Times New Roman"/>
          <w:szCs w:val="28"/>
        </w:rPr>
      </w:pPr>
      <w:r w:rsidRPr="0091766D">
        <w:rPr>
          <w:rFonts w:ascii="Times New Roman" w:hAnsi="Times New Roman" w:cs="Times New Roman"/>
          <w:szCs w:val="28"/>
        </w:rPr>
        <w:t>- овладение знаниями в области организации безопасных условий труда;</w:t>
      </w:r>
    </w:p>
    <w:p w14:paraId="4A672B0D" w14:textId="77777777" w:rsidR="005F0129" w:rsidRPr="0091766D" w:rsidRDefault="005F0129" w:rsidP="0091766D">
      <w:pPr>
        <w:ind w:firstLine="709"/>
        <w:jc w:val="both"/>
        <w:rPr>
          <w:rFonts w:ascii="Times New Roman" w:hAnsi="Times New Roman" w:cs="Times New Roman"/>
          <w:szCs w:val="28"/>
        </w:rPr>
      </w:pPr>
      <w:r w:rsidRPr="0091766D">
        <w:rPr>
          <w:rFonts w:ascii="Times New Roman" w:hAnsi="Times New Roman" w:cs="Times New Roman"/>
          <w:szCs w:val="28"/>
        </w:rPr>
        <w:t>- освоение нормативной базы обеспечения безопасного труда, сохранения здоровья и работоспособности людей;</w:t>
      </w:r>
    </w:p>
    <w:p w14:paraId="72EB63C4" w14:textId="77777777" w:rsidR="005F0129" w:rsidRPr="0091766D" w:rsidRDefault="005F0129" w:rsidP="0091766D">
      <w:pPr>
        <w:ind w:firstLine="709"/>
        <w:jc w:val="both"/>
        <w:rPr>
          <w:rFonts w:ascii="Times New Roman" w:hAnsi="Times New Roman" w:cs="Times New Roman"/>
          <w:szCs w:val="28"/>
        </w:rPr>
      </w:pPr>
      <w:r w:rsidRPr="0091766D">
        <w:rPr>
          <w:rFonts w:ascii="Times New Roman" w:hAnsi="Times New Roman" w:cs="Times New Roman"/>
          <w:szCs w:val="28"/>
        </w:rPr>
        <w:t>- овладение практикой разработки локальных нормативных актов, регламентирующих организацию безопасных условий труда персонала на предприятии;</w:t>
      </w:r>
    </w:p>
    <w:p w14:paraId="4B5F526F" w14:textId="77777777" w:rsidR="005F0129" w:rsidRPr="0091766D" w:rsidRDefault="005F0129" w:rsidP="0091766D">
      <w:pPr>
        <w:ind w:firstLine="709"/>
        <w:jc w:val="both"/>
        <w:rPr>
          <w:rFonts w:ascii="Times New Roman" w:hAnsi="Times New Roman" w:cs="Times New Roman"/>
          <w:szCs w:val="28"/>
        </w:rPr>
      </w:pPr>
      <w:r w:rsidRPr="0091766D">
        <w:rPr>
          <w:rFonts w:ascii="Times New Roman" w:hAnsi="Times New Roman" w:cs="Times New Roman"/>
          <w:szCs w:val="28"/>
        </w:rPr>
        <w:t>- понимание структурного подхода к управлению здоровьем и безопасностью работников организации и прочих лиц, которых затрагивает деятельность организации.</w:t>
      </w:r>
    </w:p>
    <w:p w14:paraId="11840012" w14:textId="05700A7B" w:rsidR="005F0129" w:rsidRPr="0091766D" w:rsidRDefault="005F0129" w:rsidP="0091766D">
      <w:pPr>
        <w:autoSpaceDE w:val="0"/>
        <w:autoSpaceDN w:val="0"/>
        <w:adjustRightInd w:val="0"/>
        <w:ind w:firstLine="709"/>
        <w:jc w:val="both"/>
        <w:rPr>
          <w:rFonts w:ascii="Times New Roman" w:hAnsi="Times New Roman" w:cs="Times New Roman"/>
          <w:b/>
          <w:bCs/>
          <w:caps/>
          <w:szCs w:val="28"/>
        </w:rPr>
      </w:pPr>
      <w:r w:rsidRPr="0091766D">
        <w:rPr>
          <w:rFonts w:ascii="Times New Roman" w:hAnsi="Times New Roman" w:cs="Times New Roman"/>
          <w:b/>
          <w:caps/>
          <w:szCs w:val="28"/>
        </w:rPr>
        <w:t>2</w:t>
      </w:r>
      <w:r w:rsidR="0091766D" w:rsidRPr="0091766D">
        <w:rPr>
          <w:rFonts w:ascii="Times New Roman" w:hAnsi="Times New Roman" w:cs="Times New Roman"/>
          <w:b/>
          <w:caps/>
          <w:szCs w:val="28"/>
        </w:rPr>
        <w:t>.5.1</w:t>
      </w:r>
      <w:r w:rsidRPr="0091766D">
        <w:rPr>
          <w:rFonts w:ascii="Times New Roman" w:hAnsi="Times New Roman" w:cs="Times New Roman"/>
          <w:b/>
          <w:caps/>
          <w:szCs w:val="28"/>
        </w:rPr>
        <w:t xml:space="preserve"> </w:t>
      </w:r>
      <w:r w:rsidRPr="0091766D">
        <w:rPr>
          <w:rFonts w:ascii="Times New Roman" w:hAnsi="Times New Roman" w:cs="Times New Roman"/>
          <w:b/>
          <w:bCs/>
          <w:caps/>
          <w:szCs w:val="28"/>
        </w:rPr>
        <w:t>Перечень планируемых результатов обучения по дисциплине, соотнесенных с планируемыми результатами освоения образовательной программы</w:t>
      </w:r>
    </w:p>
    <w:p w14:paraId="6D39BB73" w14:textId="77777777" w:rsidR="005F0129" w:rsidRPr="0091766D" w:rsidRDefault="005F0129" w:rsidP="0091766D">
      <w:pPr>
        <w:autoSpaceDE w:val="0"/>
        <w:autoSpaceDN w:val="0"/>
        <w:adjustRightInd w:val="0"/>
        <w:spacing w:line="276" w:lineRule="auto"/>
        <w:ind w:firstLine="709"/>
        <w:jc w:val="both"/>
        <w:rPr>
          <w:rFonts w:ascii="Times New Roman" w:hAnsi="Times New Roman" w:cs="Times New Roman"/>
          <w:szCs w:val="28"/>
        </w:rPr>
      </w:pPr>
      <w:r w:rsidRPr="0091766D">
        <w:rPr>
          <w:rFonts w:ascii="Times New Roman" w:hAnsi="Times New Roman" w:cs="Times New Roman"/>
          <w:szCs w:val="28"/>
        </w:rPr>
        <w:t xml:space="preserve">Дисциплина направлена на формирование следующих профессиональных </w:t>
      </w:r>
      <w:r w:rsidRPr="0091766D">
        <w:rPr>
          <w:rFonts w:ascii="Times New Roman" w:hAnsi="Times New Roman" w:cs="Times New Roman"/>
          <w:szCs w:val="28"/>
        </w:rPr>
        <w:lastRenderedPageBreak/>
        <w:t>компетенций:  ПКС-3.</w:t>
      </w:r>
    </w:p>
    <w:p w14:paraId="5AD927FB" w14:textId="77777777" w:rsidR="005F0129" w:rsidRPr="0091766D" w:rsidRDefault="005F0129" w:rsidP="0091766D">
      <w:pPr>
        <w:pStyle w:val="afffff3"/>
        <w:ind w:firstLine="709"/>
        <w:jc w:val="both"/>
        <w:rPr>
          <w:i/>
          <w:color w:val="000000"/>
          <w:sz w:val="28"/>
          <w:szCs w:val="28"/>
        </w:rPr>
      </w:pPr>
      <w:r w:rsidRPr="0091766D">
        <w:rPr>
          <w:i/>
          <w:color w:val="000000"/>
          <w:sz w:val="28"/>
          <w:szCs w:val="28"/>
        </w:rPr>
        <w:t xml:space="preserve">В результате изучения дисциплины обучающийся должен: </w:t>
      </w:r>
    </w:p>
    <w:p w14:paraId="57DFB61A" w14:textId="77777777" w:rsidR="005F0129" w:rsidRPr="0091766D" w:rsidRDefault="005F0129" w:rsidP="0091766D">
      <w:pPr>
        <w:ind w:firstLine="709"/>
        <w:jc w:val="both"/>
        <w:rPr>
          <w:rFonts w:ascii="Times New Roman" w:hAnsi="Times New Roman" w:cs="Times New Roman"/>
        </w:rPr>
      </w:pPr>
      <w:r w:rsidRPr="0091766D">
        <w:rPr>
          <w:rFonts w:ascii="Times New Roman" w:hAnsi="Times New Roman" w:cs="Times New Roman"/>
        </w:rPr>
        <w:t xml:space="preserve">ЗНАТЬ: правовые основы, нормативов технологического содержания и организационные формы деятельности по поддержанию и восстановлению работоспособного технического состояния наземных транспортно-технологических средств; </w:t>
      </w:r>
    </w:p>
    <w:p w14:paraId="3C59EF31" w14:textId="77777777" w:rsidR="005F0129" w:rsidRPr="0091766D" w:rsidRDefault="005F0129" w:rsidP="0091766D">
      <w:pPr>
        <w:ind w:firstLine="709"/>
        <w:jc w:val="both"/>
        <w:rPr>
          <w:rFonts w:ascii="Times New Roman" w:hAnsi="Times New Roman" w:cs="Times New Roman"/>
        </w:rPr>
      </w:pPr>
      <w:r w:rsidRPr="0091766D">
        <w:rPr>
          <w:rFonts w:ascii="Times New Roman" w:hAnsi="Times New Roman" w:cs="Times New Roman"/>
        </w:rPr>
        <w:t xml:space="preserve">УМЕТЬ применять правовые основы, нормативы технологического содержания и организационные формы деятельности по поддержанию и восстановлению работоспособного технического состояния наземных транспортнотехнологических средств; </w:t>
      </w:r>
    </w:p>
    <w:p w14:paraId="613A0C48" w14:textId="77777777" w:rsidR="005F0129" w:rsidRPr="0091766D" w:rsidRDefault="005F0129" w:rsidP="0091766D">
      <w:pPr>
        <w:ind w:firstLine="709"/>
        <w:jc w:val="both"/>
        <w:rPr>
          <w:rFonts w:ascii="Times New Roman" w:hAnsi="Times New Roman" w:cs="Times New Roman"/>
          <w:b/>
          <w:szCs w:val="28"/>
        </w:rPr>
      </w:pPr>
      <w:r w:rsidRPr="0091766D">
        <w:rPr>
          <w:rFonts w:ascii="Times New Roman" w:hAnsi="Times New Roman" w:cs="Times New Roman"/>
        </w:rPr>
        <w:t>ВЛАДЕТЬ правовыми основами, нормативами технологического содержания и организационными формами деятельности по поддержанию и восстановлению работоспособного технического состояния наземных транспортнотехнологических средств.</w:t>
      </w:r>
    </w:p>
    <w:p w14:paraId="1FB1594B" w14:textId="0F8D7AEE" w:rsidR="005F0129" w:rsidRPr="0091766D" w:rsidRDefault="0091766D" w:rsidP="005F0129">
      <w:pPr>
        <w:ind w:firstLine="709"/>
        <w:jc w:val="center"/>
        <w:rPr>
          <w:rFonts w:ascii="Times New Roman" w:hAnsi="Times New Roman" w:cs="Times New Roman"/>
          <w:b/>
          <w:szCs w:val="28"/>
        </w:rPr>
      </w:pPr>
      <w:r>
        <w:rPr>
          <w:rFonts w:ascii="Times New Roman" w:hAnsi="Times New Roman" w:cs="Times New Roman"/>
          <w:b/>
          <w:szCs w:val="28"/>
        </w:rPr>
        <w:t>2.5.</w:t>
      </w:r>
      <w:r w:rsidR="005F0129" w:rsidRPr="0091766D">
        <w:rPr>
          <w:rFonts w:ascii="Times New Roman" w:hAnsi="Times New Roman" w:cs="Times New Roman"/>
          <w:b/>
          <w:szCs w:val="28"/>
        </w:rPr>
        <w:t>2 Учебно-тематический план освоения дисциплины</w:t>
      </w:r>
    </w:p>
    <w:p w14:paraId="71BB4C03" w14:textId="481EB4FC" w:rsidR="005F0129" w:rsidRPr="0091766D" w:rsidRDefault="0091766D" w:rsidP="005F0129">
      <w:pPr>
        <w:ind w:firstLine="709"/>
        <w:jc w:val="center"/>
        <w:rPr>
          <w:rFonts w:ascii="Times New Roman" w:hAnsi="Times New Roman" w:cs="Times New Roman"/>
          <w:b/>
          <w:szCs w:val="28"/>
        </w:rPr>
      </w:pPr>
      <w:r>
        <w:rPr>
          <w:rFonts w:ascii="Times New Roman" w:hAnsi="Times New Roman" w:cs="Times New Roman"/>
          <w:b/>
          <w:szCs w:val="28"/>
        </w:rPr>
        <w:t>2.5.</w:t>
      </w:r>
      <w:r w:rsidR="005F0129" w:rsidRPr="0091766D">
        <w:rPr>
          <w:rFonts w:ascii="Times New Roman" w:hAnsi="Times New Roman" w:cs="Times New Roman"/>
          <w:b/>
          <w:szCs w:val="28"/>
        </w:rPr>
        <w:t>2.1 Содержание разделов дисциплины</w:t>
      </w:r>
    </w:p>
    <w:p w14:paraId="35799F18" w14:textId="77777777" w:rsidR="005F0129" w:rsidRPr="0091766D" w:rsidRDefault="005F0129" w:rsidP="005F0129">
      <w:pPr>
        <w:ind w:firstLine="709"/>
        <w:rPr>
          <w:rFonts w:ascii="Times New Roman" w:hAnsi="Times New Roman" w:cs="Times New Roman"/>
          <w:i/>
          <w:szCs w:val="28"/>
        </w:rPr>
      </w:pPr>
      <w:r w:rsidRPr="0091766D">
        <w:rPr>
          <w:rFonts w:ascii="Times New Roman" w:hAnsi="Times New Roman" w:cs="Times New Roman"/>
          <w:i/>
          <w:szCs w:val="28"/>
        </w:rPr>
        <w:t xml:space="preserve">Таблица 1 – Содержание разделов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2"/>
        <w:gridCol w:w="3287"/>
        <w:gridCol w:w="3324"/>
        <w:gridCol w:w="1531"/>
      </w:tblGrid>
      <w:tr w:rsidR="005F0129" w:rsidRPr="0091766D" w14:paraId="28423FF0" w14:textId="77777777" w:rsidTr="00074917">
        <w:tc>
          <w:tcPr>
            <w:tcW w:w="1229" w:type="dxa"/>
          </w:tcPr>
          <w:p w14:paraId="15D930FD" w14:textId="77777777" w:rsidR="005F0129" w:rsidRPr="0091766D" w:rsidRDefault="005F0129" w:rsidP="00074917">
            <w:pPr>
              <w:jc w:val="center"/>
              <w:rPr>
                <w:rFonts w:ascii="Times New Roman" w:hAnsi="Times New Roman" w:cs="Times New Roman"/>
                <w:szCs w:val="28"/>
              </w:rPr>
            </w:pPr>
            <w:r w:rsidRPr="0091766D">
              <w:rPr>
                <w:rFonts w:ascii="Times New Roman" w:hAnsi="Times New Roman" w:cs="Times New Roman"/>
                <w:szCs w:val="28"/>
              </w:rPr>
              <w:t>№ раздела</w:t>
            </w:r>
          </w:p>
        </w:tc>
        <w:tc>
          <w:tcPr>
            <w:tcW w:w="3377" w:type="dxa"/>
          </w:tcPr>
          <w:p w14:paraId="48392882" w14:textId="77777777" w:rsidR="005F0129" w:rsidRPr="0091766D" w:rsidRDefault="005F0129" w:rsidP="00074917">
            <w:pPr>
              <w:jc w:val="center"/>
              <w:rPr>
                <w:rFonts w:ascii="Times New Roman" w:hAnsi="Times New Roman" w:cs="Times New Roman"/>
                <w:szCs w:val="28"/>
              </w:rPr>
            </w:pPr>
            <w:r w:rsidRPr="0091766D">
              <w:rPr>
                <w:rFonts w:ascii="Times New Roman" w:hAnsi="Times New Roman" w:cs="Times New Roman"/>
                <w:szCs w:val="28"/>
              </w:rPr>
              <w:t>Наименование раздела</w:t>
            </w:r>
          </w:p>
        </w:tc>
        <w:tc>
          <w:tcPr>
            <w:tcW w:w="3433" w:type="dxa"/>
          </w:tcPr>
          <w:p w14:paraId="53D3F1D2" w14:textId="77777777" w:rsidR="005F0129" w:rsidRPr="0091766D" w:rsidRDefault="005F0129" w:rsidP="00074917">
            <w:pPr>
              <w:jc w:val="center"/>
              <w:rPr>
                <w:rFonts w:ascii="Times New Roman" w:hAnsi="Times New Roman" w:cs="Times New Roman"/>
                <w:szCs w:val="28"/>
              </w:rPr>
            </w:pPr>
            <w:r w:rsidRPr="0091766D">
              <w:rPr>
                <w:rFonts w:ascii="Times New Roman" w:hAnsi="Times New Roman" w:cs="Times New Roman"/>
                <w:szCs w:val="28"/>
              </w:rPr>
              <w:t>Содержание раздела</w:t>
            </w:r>
          </w:p>
        </w:tc>
        <w:tc>
          <w:tcPr>
            <w:tcW w:w="1531" w:type="dxa"/>
          </w:tcPr>
          <w:p w14:paraId="04F0E307" w14:textId="77777777" w:rsidR="005F0129" w:rsidRPr="0091766D" w:rsidRDefault="005F0129" w:rsidP="00074917">
            <w:pPr>
              <w:jc w:val="center"/>
              <w:rPr>
                <w:rFonts w:ascii="Times New Roman" w:hAnsi="Times New Roman" w:cs="Times New Roman"/>
                <w:szCs w:val="28"/>
              </w:rPr>
            </w:pPr>
            <w:r w:rsidRPr="0091766D">
              <w:rPr>
                <w:rFonts w:ascii="Times New Roman" w:hAnsi="Times New Roman" w:cs="Times New Roman"/>
                <w:szCs w:val="28"/>
              </w:rPr>
              <w:t>Форма текущего контроля</w:t>
            </w:r>
          </w:p>
        </w:tc>
      </w:tr>
      <w:tr w:rsidR="0091766D" w:rsidRPr="0091766D" w14:paraId="41A8806E" w14:textId="77777777" w:rsidTr="00074917">
        <w:tc>
          <w:tcPr>
            <w:tcW w:w="1229" w:type="dxa"/>
            <w:vAlign w:val="center"/>
          </w:tcPr>
          <w:p w14:paraId="109B9D1A" w14:textId="77777777" w:rsidR="005F0129" w:rsidRPr="0091766D" w:rsidRDefault="005F0129" w:rsidP="00074917">
            <w:pPr>
              <w:jc w:val="center"/>
              <w:rPr>
                <w:rFonts w:ascii="Times New Roman" w:hAnsi="Times New Roman" w:cs="Times New Roman"/>
                <w:color w:val="auto"/>
                <w:sz w:val="22"/>
                <w:szCs w:val="22"/>
              </w:rPr>
            </w:pPr>
            <w:r w:rsidRPr="0091766D">
              <w:rPr>
                <w:rFonts w:ascii="Times New Roman" w:hAnsi="Times New Roman" w:cs="Times New Roman"/>
                <w:color w:val="auto"/>
                <w:sz w:val="22"/>
                <w:szCs w:val="22"/>
              </w:rPr>
              <w:t>1</w:t>
            </w:r>
          </w:p>
        </w:tc>
        <w:tc>
          <w:tcPr>
            <w:tcW w:w="3377" w:type="dxa"/>
          </w:tcPr>
          <w:p w14:paraId="3CE6A9CA" w14:textId="77777777" w:rsidR="005F0129" w:rsidRPr="0091766D" w:rsidRDefault="005F0129" w:rsidP="00074917">
            <w:pPr>
              <w:shd w:val="clear" w:color="auto" w:fill="FFFFFF"/>
              <w:rPr>
                <w:rFonts w:ascii="Times New Roman" w:hAnsi="Times New Roman" w:cs="Times New Roman"/>
                <w:color w:val="auto"/>
              </w:rPr>
            </w:pPr>
            <w:r w:rsidRPr="0091766D">
              <w:rPr>
                <w:rFonts w:ascii="Times New Roman" w:hAnsi="Times New Roman" w:cs="Times New Roman"/>
                <w:bCs/>
                <w:iCs/>
                <w:color w:val="auto"/>
                <w:szCs w:val="28"/>
              </w:rPr>
              <w:t>Техника безопасности при работе с электрооборудованием</w:t>
            </w:r>
          </w:p>
        </w:tc>
        <w:tc>
          <w:tcPr>
            <w:tcW w:w="3433" w:type="dxa"/>
          </w:tcPr>
          <w:p w14:paraId="780C7ED3" w14:textId="77777777" w:rsidR="005F0129" w:rsidRPr="0091766D" w:rsidRDefault="005F0129" w:rsidP="00074917">
            <w:pPr>
              <w:shd w:val="clear" w:color="auto" w:fill="FFFFFF"/>
              <w:rPr>
                <w:rFonts w:ascii="Times New Roman" w:hAnsi="Times New Roman" w:cs="Times New Roman"/>
                <w:iCs/>
                <w:color w:val="auto"/>
              </w:rPr>
            </w:pPr>
            <w:r w:rsidRPr="0091766D">
              <w:rPr>
                <w:rFonts w:ascii="Times New Roman" w:hAnsi="Times New Roman" w:cs="Times New Roman"/>
                <w:iCs/>
                <w:color w:val="auto"/>
              </w:rPr>
              <w:t>Область применения электроинструмента.</w:t>
            </w:r>
          </w:p>
          <w:p w14:paraId="126A59B2" w14:textId="77777777" w:rsidR="005F0129" w:rsidRPr="0091766D" w:rsidRDefault="005F0129" w:rsidP="00074917">
            <w:pPr>
              <w:shd w:val="clear" w:color="auto" w:fill="FFFFFF"/>
              <w:rPr>
                <w:rFonts w:ascii="Times New Roman" w:hAnsi="Times New Roman" w:cs="Times New Roman"/>
                <w:iCs/>
                <w:color w:val="auto"/>
              </w:rPr>
            </w:pPr>
            <w:r w:rsidRPr="0091766D">
              <w:rPr>
                <w:rFonts w:ascii="Times New Roman" w:hAnsi="Times New Roman" w:cs="Times New Roman"/>
                <w:iCs/>
                <w:color w:val="auto"/>
              </w:rPr>
              <w:t>Виды электроинструмента</w:t>
            </w:r>
          </w:p>
          <w:p w14:paraId="14FFAAA7" w14:textId="77777777" w:rsidR="005F0129" w:rsidRPr="0091766D" w:rsidRDefault="005F0129" w:rsidP="00074917">
            <w:pPr>
              <w:shd w:val="clear" w:color="auto" w:fill="FFFFFF"/>
              <w:rPr>
                <w:rFonts w:ascii="Times New Roman" w:hAnsi="Times New Roman" w:cs="Times New Roman"/>
                <w:iCs/>
                <w:color w:val="auto"/>
              </w:rPr>
            </w:pPr>
            <w:r w:rsidRPr="0091766D">
              <w:rPr>
                <w:rFonts w:ascii="Times New Roman" w:hAnsi="Times New Roman" w:cs="Times New Roman"/>
                <w:iCs/>
                <w:color w:val="auto"/>
              </w:rPr>
              <w:t>Устройства, обеспечивающие электробезопасность без использования диэлектрических средств</w:t>
            </w:r>
          </w:p>
          <w:p w14:paraId="2F4289DB" w14:textId="77777777" w:rsidR="005F0129" w:rsidRPr="0091766D" w:rsidRDefault="005F0129" w:rsidP="00074917">
            <w:pPr>
              <w:shd w:val="clear" w:color="auto" w:fill="FFFFFF"/>
              <w:rPr>
                <w:rFonts w:ascii="Times New Roman" w:hAnsi="Times New Roman" w:cs="Times New Roman"/>
                <w:iCs/>
                <w:color w:val="auto"/>
              </w:rPr>
            </w:pPr>
            <w:r w:rsidRPr="0091766D">
              <w:rPr>
                <w:rFonts w:ascii="Times New Roman" w:hAnsi="Times New Roman" w:cs="Times New Roman"/>
                <w:iCs/>
                <w:color w:val="auto"/>
              </w:rPr>
              <w:t>Требования к местам использования электроинструмента</w:t>
            </w:r>
          </w:p>
          <w:p w14:paraId="26AF7173" w14:textId="77777777" w:rsidR="005F0129" w:rsidRPr="0091766D" w:rsidRDefault="005F0129" w:rsidP="00074917">
            <w:pPr>
              <w:shd w:val="clear" w:color="auto" w:fill="FFFFFF"/>
              <w:rPr>
                <w:rFonts w:ascii="Times New Roman" w:hAnsi="Times New Roman" w:cs="Times New Roman"/>
                <w:iCs/>
                <w:color w:val="auto"/>
              </w:rPr>
            </w:pPr>
            <w:r w:rsidRPr="0091766D">
              <w:rPr>
                <w:rFonts w:ascii="Times New Roman" w:hAnsi="Times New Roman" w:cs="Times New Roman"/>
                <w:iCs/>
                <w:color w:val="auto"/>
              </w:rPr>
              <w:t>Требования при работе с электроинструментом</w:t>
            </w:r>
          </w:p>
          <w:p w14:paraId="33A008EB" w14:textId="77777777" w:rsidR="005F0129" w:rsidRPr="0091766D" w:rsidRDefault="005F0129" w:rsidP="00074917">
            <w:pPr>
              <w:shd w:val="clear" w:color="auto" w:fill="FFFFFF"/>
              <w:rPr>
                <w:rFonts w:ascii="Times New Roman" w:hAnsi="Times New Roman" w:cs="Times New Roman"/>
                <w:color w:val="auto"/>
              </w:rPr>
            </w:pPr>
          </w:p>
        </w:tc>
        <w:tc>
          <w:tcPr>
            <w:tcW w:w="1531" w:type="dxa"/>
            <w:vAlign w:val="center"/>
          </w:tcPr>
          <w:p w14:paraId="1D82E56E" w14:textId="77777777" w:rsidR="005F0129" w:rsidRPr="0091766D" w:rsidRDefault="005F0129" w:rsidP="00074917">
            <w:pPr>
              <w:jc w:val="center"/>
              <w:rPr>
                <w:rFonts w:ascii="Times New Roman" w:hAnsi="Times New Roman" w:cs="Times New Roman"/>
                <w:color w:val="auto"/>
                <w:sz w:val="22"/>
                <w:szCs w:val="22"/>
              </w:rPr>
            </w:pPr>
            <w:r w:rsidRPr="0091766D">
              <w:rPr>
                <w:rFonts w:ascii="Times New Roman" w:hAnsi="Times New Roman" w:cs="Times New Roman"/>
                <w:color w:val="auto"/>
                <w:sz w:val="22"/>
                <w:szCs w:val="22"/>
              </w:rPr>
              <w:t>лекции, защита практической работы, тестирование, зачет</w:t>
            </w:r>
          </w:p>
        </w:tc>
      </w:tr>
      <w:tr w:rsidR="0091766D" w:rsidRPr="0091766D" w14:paraId="0431368A" w14:textId="77777777" w:rsidTr="00074917">
        <w:tc>
          <w:tcPr>
            <w:tcW w:w="1229" w:type="dxa"/>
            <w:vAlign w:val="center"/>
          </w:tcPr>
          <w:p w14:paraId="7853E322" w14:textId="77777777" w:rsidR="005F0129" w:rsidRPr="0091766D" w:rsidRDefault="005F0129" w:rsidP="00074917">
            <w:pPr>
              <w:jc w:val="center"/>
              <w:rPr>
                <w:rFonts w:ascii="Times New Roman" w:hAnsi="Times New Roman" w:cs="Times New Roman"/>
                <w:color w:val="auto"/>
                <w:sz w:val="22"/>
                <w:szCs w:val="22"/>
              </w:rPr>
            </w:pPr>
            <w:r w:rsidRPr="0091766D">
              <w:rPr>
                <w:rFonts w:ascii="Times New Roman" w:hAnsi="Times New Roman" w:cs="Times New Roman"/>
                <w:color w:val="auto"/>
                <w:sz w:val="22"/>
                <w:szCs w:val="22"/>
              </w:rPr>
              <w:t>2</w:t>
            </w:r>
          </w:p>
        </w:tc>
        <w:tc>
          <w:tcPr>
            <w:tcW w:w="3377" w:type="dxa"/>
          </w:tcPr>
          <w:p w14:paraId="453D9420" w14:textId="77777777" w:rsidR="005F0129" w:rsidRPr="0091766D" w:rsidRDefault="005F0129" w:rsidP="00074917">
            <w:pPr>
              <w:shd w:val="clear" w:color="auto" w:fill="FFFFFF"/>
              <w:rPr>
                <w:rFonts w:ascii="Times New Roman" w:hAnsi="Times New Roman" w:cs="Times New Roman"/>
                <w:color w:val="auto"/>
              </w:rPr>
            </w:pPr>
            <w:r w:rsidRPr="0091766D">
              <w:rPr>
                <w:rFonts w:ascii="Times New Roman" w:hAnsi="Times New Roman" w:cs="Times New Roman"/>
                <w:bCs/>
                <w:iCs/>
                <w:color w:val="auto"/>
                <w:szCs w:val="28"/>
              </w:rPr>
              <w:t>Техника безопасности при ТО и Р транспортных средств</w:t>
            </w:r>
          </w:p>
        </w:tc>
        <w:tc>
          <w:tcPr>
            <w:tcW w:w="3433" w:type="dxa"/>
          </w:tcPr>
          <w:p w14:paraId="6668645E" w14:textId="77777777" w:rsidR="005F0129" w:rsidRPr="0091766D" w:rsidRDefault="005F0129" w:rsidP="00074917">
            <w:pPr>
              <w:shd w:val="clear" w:color="auto" w:fill="FFFFFF"/>
              <w:rPr>
                <w:rFonts w:ascii="Times New Roman" w:hAnsi="Times New Roman" w:cs="Times New Roman"/>
                <w:color w:val="auto"/>
              </w:rPr>
            </w:pPr>
            <w:r w:rsidRPr="0091766D">
              <w:rPr>
                <w:rFonts w:ascii="Times New Roman" w:hAnsi="Times New Roman" w:cs="Times New Roman"/>
                <w:color w:val="auto"/>
              </w:rPr>
              <w:t>Требования к организации рабочих мест по ТО и ТР транспортных средств.</w:t>
            </w:r>
          </w:p>
          <w:p w14:paraId="4DDF54B2" w14:textId="77777777" w:rsidR="005F0129" w:rsidRPr="0091766D" w:rsidRDefault="005F0129" w:rsidP="00074917">
            <w:pPr>
              <w:shd w:val="clear" w:color="auto" w:fill="FFFFFF"/>
              <w:rPr>
                <w:rFonts w:ascii="Times New Roman" w:hAnsi="Times New Roman" w:cs="Times New Roman"/>
                <w:color w:val="auto"/>
              </w:rPr>
            </w:pPr>
            <w:r w:rsidRPr="0091766D">
              <w:rPr>
                <w:rFonts w:ascii="Times New Roman" w:hAnsi="Times New Roman" w:cs="Times New Roman"/>
                <w:color w:val="auto"/>
              </w:rPr>
              <w:t>Требования к допуску персонала осуществляющее ТО и ТР.</w:t>
            </w:r>
          </w:p>
          <w:p w14:paraId="0BC115BF" w14:textId="77777777" w:rsidR="005F0129" w:rsidRPr="0091766D" w:rsidRDefault="005F0129" w:rsidP="00074917">
            <w:pPr>
              <w:shd w:val="clear" w:color="auto" w:fill="FFFFFF"/>
              <w:rPr>
                <w:rFonts w:ascii="Times New Roman" w:hAnsi="Times New Roman" w:cs="Times New Roman"/>
                <w:color w:val="auto"/>
              </w:rPr>
            </w:pPr>
            <w:r w:rsidRPr="0091766D">
              <w:rPr>
                <w:rFonts w:ascii="Times New Roman" w:hAnsi="Times New Roman" w:cs="Times New Roman"/>
                <w:color w:val="auto"/>
              </w:rPr>
              <w:t>Порядок разработки инструкций по ОТ.</w:t>
            </w:r>
          </w:p>
          <w:p w14:paraId="096BF524" w14:textId="77777777" w:rsidR="005F0129" w:rsidRPr="0091766D" w:rsidRDefault="005F0129" w:rsidP="00074917">
            <w:pPr>
              <w:shd w:val="clear" w:color="auto" w:fill="FFFFFF"/>
              <w:rPr>
                <w:rFonts w:ascii="Times New Roman" w:hAnsi="Times New Roman" w:cs="Times New Roman"/>
                <w:color w:val="auto"/>
              </w:rPr>
            </w:pPr>
            <w:r w:rsidRPr="0091766D">
              <w:rPr>
                <w:rFonts w:ascii="Times New Roman" w:hAnsi="Times New Roman" w:cs="Times New Roman"/>
                <w:color w:val="auto"/>
              </w:rPr>
              <w:t>Профилактика производственного травматизма.</w:t>
            </w:r>
          </w:p>
        </w:tc>
        <w:tc>
          <w:tcPr>
            <w:tcW w:w="1531" w:type="dxa"/>
            <w:vAlign w:val="center"/>
          </w:tcPr>
          <w:p w14:paraId="0DA814C3" w14:textId="77777777" w:rsidR="005F0129" w:rsidRPr="0091766D" w:rsidRDefault="005F0129" w:rsidP="00074917">
            <w:pPr>
              <w:jc w:val="center"/>
              <w:rPr>
                <w:rFonts w:ascii="Times New Roman" w:hAnsi="Times New Roman" w:cs="Times New Roman"/>
                <w:color w:val="auto"/>
                <w:szCs w:val="28"/>
              </w:rPr>
            </w:pPr>
            <w:r w:rsidRPr="0091766D">
              <w:rPr>
                <w:rFonts w:ascii="Times New Roman" w:hAnsi="Times New Roman" w:cs="Times New Roman"/>
                <w:color w:val="auto"/>
                <w:sz w:val="22"/>
                <w:szCs w:val="22"/>
              </w:rPr>
              <w:t>лекции, защита практической работы, тестирование, зачет</w:t>
            </w:r>
          </w:p>
        </w:tc>
      </w:tr>
    </w:tbl>
    <w:p w14:paraId="6F05FA5C" w14:textId="77777777" w:rsidR="005F0129" w:rsidRPr="0091766D" w:rsidRDefault="005F0129" w:rsidP="005F0129">
      <w:pPr>
        <w:spacing w:after="120"/>
        <w:ind w:firstLine="709"/>
        <w:jc w:val="center"/>
        <w:rPr>
          <w:rFonts w:ascii="Times New Roman" w:hAnsi="Times New Roman" w:cs="Times New Roman"/>
          <w:b/>
          <w:color w:val="auto"/>
          <w:szCs w:val="28"/>
        </w:rPr>
      </w:pPr>
    </w:p>
    <w:p w14:paraId="75F70864" w14:textId="77777777" w:rsidR="00F45DA2" w:rsidRDefault="005F0129" w:rsidP="00F45DA2">
      <w:pPr>
        <w:spacing w:after="120"/>
        <w:ind w:firstLine="709"/>
        <w:jc w:val="center"/>
        <w:rPr>
          <w:rFonts w:ascii="Times New Roman" w:hAnsi="Times New Roman" w:cs="Times New Roman"/>
          <w:b/>
          <w:color w:val="auto"/>
          <w:szCs w:val="28"/>
        </w:rPr>
      </w:pPr>
      <w:r w:rsidRPr="0091766D">
        <w:rPr>
          <w:rFonts w:ascii="Times New Roman" w:hAnsi="Times New Roman" w:cs="Times New Roman"/>
          <w:b/>
          <w:color w:val="auto"/>
          <w:szCs w:val="28"/>
        </w:rPr>
        <w:t>2.2 Распределение видов учебной работы по разделам дисциплины</w:t>
      </w:r>
    </w:p>
    <w:p w14:paraId="1043ED2E" w14:textId="77777777" w:rsidR="00F45DA2" w:rsidRDefault="00F45DA2" w:rsidP="00F45DA2">
      <w:pPr>
        <w:spacing w:after="120"/>
        <w:ind w:firstLine="709"/>
        <w:jc w:val="center"/>
        <w:rPr>
          <w:rFonts w:ascii="Times New Roman" w:hAnsi="Times New Roman" w:cs="Times New Roman"/>
          <w:color w:val="auto"/>
          <w:szCs w:val="28"/>
        </w:rPr>
      </w:pPr>
    </w:p>
    <w:p w14:paraId="09637604" w14:textId="2109CE81" w:rsidR="005F0129" w:rsidRPr="0091766D" w:rsidRDefault="005F0129" w:rsidP="00F45DA2">
      <w:pPr>
        <w:spacing w:after="120"/>
        <w:ind w:firstLine="709"/>
        <w:jc w:val="center"/>
        <w:rPr>
          <w:rFonts w:ascii="Times New Roman" w:hAnsi="Times New Roman" w:cs="Times New Roman"/>
          <w:color w:val="auto"/>
          <w:szCs w:val="28"/>
        </w:rPr>
      </w:pPr>
      <w:r w:rsidRPr="0091766D">
        <w:rPr>
          <w:rFonts w:ascii="Times New Roman" w:hAnsi="Times New Roman" w:cs="Times New Roman"/>
          <w:color w:val="auto"/>
          <w:szCs w:val="28"/>
        </w:rPr>
        <w:t>Таблица 2 – Распределение видов учебной работы по разделам дисциплины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7"/>
        <w:gridCol w:w="3265"/>
        <w:gridCol w:w="1204"/>
        <w:gridCol w:w="1204"/>
        <w:gridCol w:w="1177"/>
        <w:gridCol w:w="1377"/>
      </w:tblGrid>
      <w:tr w:rsidR="0091766D" w:rsidRPr="0091766D" w14:paraId="577733AB" w14:textId="77777777" w:rsidTr="00074917">
        <w:trPr>
          <w:jc w:val="center"/>
        </w:trPr>
        <w:tc>
          <w:tcPr>
            <w:tcW w:w="598" w:type="pct"/>
            <w:vMerge w:val="restart"/>
            <w:vAlign w:val="center"/>
          </w:tcPr>
          <w:p w14:paraId="47B32B74" w14:textId="77777777" w:rsidR="005F0129" w:rsidRPr="0091766D" w:rsidRDefault="005F0129" w:rsidP="00074917">
            <w:pPr>
              <w:jc w:val="center"/>
              <w:rPr>
                <w:rFonts w:ascii="Times New Roman" w:hAnsi="Times New Roman" w:cs="Times New Roman"/>
                <w:color w:val="auto"/>
                <w:szCs w:val="28"/>
              </w:rPr>
            </w:pPr>
            <w:r w:rsidRPr="0091766D">
              <w:rPr>
                <w:rFonts w:ascii="Times New Roman" w:hAnsi="Times New Roman" w:cs="Times New Roman"/>
                <w:color w:val="auto"/>
                <w:szCs w:val="28"/>
              </w:rPr>
              <w:t>№ раздела</w:t>
            </w:r>
          </w:p>
        </w:tc>
        <w:tc>
          <w:tcPr>
            <w:tcW w:w="1747" w:type="pct"/>
            <w:vMerge w:val="restart"/>
            <w:vAlign w:val="center"/>
          </w:tcPr>
          <w:p w14:paraId="3F96DD3A" w14:textId="77777777" w:rsidR="005F0129" w:rsidRPr="0091766D" w:rsidRDefault="005F0129" w:rsidP="00074917">
            <w:pPr>
              <w:jc w:val="center"/>
              <w:rPr>
                <w:rFonts w:ascii="Times New Roman" w:hAnsi="Times New Roman" w:cs="Times New Roman"/>
                <w:color w:val="auto"/>
                <w:szCs w:val="28"/>
              </w:rPr>
            </w:pPr>
            <w:r w:rsidRPr="0091766D">
              <w:rPr>
                <w:rFonts w:ascii="Times New Roman" w:hAnsi="Times New Roman" w:cs="Times New Roman"/>
                <w:color w:val="auto"/>
                <w:szCs w:val="28"/>
              </w:rPr>
              <w:t>Наименование раздела</w:t>
            </w:r>
          </w:p>
        </w:tc>
        <w:tc>
          <w:tcPr>
            <w:tcW w:w="2655" w:type="pct"/>
            <w:gridSpan w:val="4"/>
            <w:vAlign w:val="center"/>
          </w:tcPr>
          <w:p w14:paraId="19B1DCFA" w14:textId="77777777" w:rsidR="005F0129" w:rsidRPr="0091766D" w:rsidRDefault="005F0129" w:rsidP="00074917">
            <w:pPr>
              <w:jc w:val="center"/>
              <w:rPr>
                <w:rFonts w:ascii="Times New Roman" w:hAnsi="Times New Roman" w:cs="Times New Roman"/>
                <w:color w:val="auto"/>
                <w:szCs w:val="28"/>
              </w:rPr>
            </w:pPr>
            <w:r w:rsidRPr="0091766D">
              <w:rPr>
                <w:rFonts w:ascii="Times New Roman" w:hAnsi="Times New Roman" w:cs="Times New Roman"/>
                <w:color w:val="auto"/>
                <w:szCs w:val="28"/>
              </w:rPr>
              <w:t>Количество часов</w:t>
            </w:r>
          </w:p>
        </w:tc>
      </w:tr>
      <w:tr w:rsidR="0091766D" w:rsidRPr="0091766D" w14:paraId="1B39DCB1" w14:textId="77777777" w:rsidTr="00074917">
        <w:trPr>
          <w:trHeight w:val="543"/>
          <w:jc w:val="center"/>
        </w:trPr>
        <w:tc>
          <w:tcPr>
            <w:tcW w:w="598" w:type="pct"/>
            <w:vMerge/>
          </w:tcPr>
          <w:p w14:paraId="13060097" w14:textId="77777777" w:rsidR="005F0129" w:rsidRPr="0091766D" w:rsidRDefault="005F0129" w:rsidP="00074917">
            <w:pPr>
              <w:rPr>
                <w:rFonts w:ascii="Times New Roman" w:hAnsi="Times New Roman" w:cs="Times New Roman"/>
                <w:color w:val="auto"/>
                <w:szCs w:val="28"/>
              </w:rPr>
            </w:pPr>
          </w:p>
        </w:tc>
        <w:tc>
          <w:tcPr>
            <w:tcW w:w="1747" w:type="pct"/>
            <w:vMerge/>
          </w:tcPr>
          <w:p w14:paraId="68514FAF" w14:textId="77777777" w:rsidR="005F0129" w:rsidRPr="0091766D" w:rsidRDefault="005F0129" w:rsidP="00074917">
            <w:pPr>
              <w:rPr>
                <w:rFonts w:ascii="Times New Roman" w:hAnsi="Times New Roman" w:cs="Times New Roman"/>
                <w:color w:val="auto"/>
                <w:szCs w:val="28"/>
              </w:rPr>
            </w:pPr>
          </w:p>
        </w:tc>
        <w:tc>
          <w:tcPr>
            <w:tcW w:w="644" w:type="pct"/>
            <w:vMerge w:val="restart"/>
            <w:vAlign w:val="center"/>
          </w:tcPr>
          <w:p w14:paraId="126ADA92" w14:textId="77777777" w:rsidR="005F0129" w:rsidRPr="0091766D" w:rsidRDefault="005F0129" w:rsidP="00074917">
            <w:pPr>
              <w:jc w:val="center"/>
              <w:rPr>
                <w:rFonts w:ascii="Times New Roman" w:hAnsi="Times New Roman" w:cs="Times New Roman"/>
                <w:color w:val="auto"/>
                <w:szCs w:val="28"/>
              </w:rPr>
            </w:pPr>
            <w:r w:rsidRPr="0091766D">
              <w:rPr>
                <w:rFonts w:ascii="Times New Roman" w:hAnsi="Times New Roman" w:cs="Times New Roman"/>
                <w:color w:val="auto"/>
                <w:szCs w:val="28"/>
              </w:rPr>
              <w:t>всего</w:t>
            </w:r>
          </w:p>
        </w:tc>
        <w:tc>
          <w:tcPr>
            <w:tcW w:w="2011" w:type="pct"/>
            <w:gridSpan w:val="3"/>
            <w:vAlign w:val="center"/>
          </w:tcPr>
          <w:p w14:paraId="284FDF65" w14:textId="77777777" w:rsidR="005F0129" w:rsidRPr="0091766D" w:rsidRDefault="005F0129" w:rsidP="00074917">
            <w:pPr>
              <w:jc w:val="center"/>
              <w:rPr>
                <w:rFonts w:ascii="Times New Roman" w:hAnsi="Times New Roman" w:cs="Times New Roman"/>
                <w:color w:val="auto"/>
                <w:szCs w:val="28"/>
              </w:rPr>
            </w:pPr>
            <w:r w:rsidRPr="0091766D">
              <w:rPr>
                <w:rFonts w:ascii="Times New Roman" w:hAnsi="Times New Roman" w:cs="Times New Roman"/>
                <w:color w:val="auto"/>
                <w:szCs w:val="28"/>
              </w:rPr>
              <w:t>аудиторная работа</w:t>
            </w:r>
          </w:p>
        </w:tc>
      </w:tr>
      <w:tr w:rsidR="0091766D" w:rsidRPr="0091766D" w14:paraId="30140252" w14:textId="77777777" w:rsidTr="00074917">
        <w:trPr>
          <w:jc w:val="center"/>
        </w:trPr>
        <w:tc>
          <w:tcPr>
            <w:tcW w:w="598" w:type="pct"/>
            <w:vMerge/>
          </w:tcPr>
          <w:p w14:paraId="15D43238" w14:textId="77777777" w:rsidR="005F0129" w:rsidRPr="0091766D" w:rsidRDefault="005F0129" w:rsidP="00074917">
            <w:pPr>
              <w:rPr>
                <w:rFonts w:ascii="Times New Roman" w:hAnsi="Times New Roman" w:cs="Times New Roman"/>
                <w:color w:val="auto"/>
                <w:szCs w:val="28"/>
              </w:rPr>
            </w:pPr>
          </w:p>
        </w:tc>
        <w:tc>
          <w:tcPr>
            <w:tcW w:w="1747" w:type="pct"/>
            <w:vMerge/>
          </w:tcPr>
          <w:p w14:paraId="08973F80" w14:textId="77777777" w:rsidR="005F0129" w:rsidRPr="0091766D" w:rsidRDefault="005F0129" w:rsidP="00074917">
            <w:pPr>
              <w:rPr>
                <w:rFonts w:ascii="Times New Roman" w:hAnsi="Times New Roman" w:cs="Times New Roman"/>
                <w:color w:val="auto"/>
                <w:szCs w:val="28"/>
              </w:rPr>
            </w:pPr>
          </w:p>
        </w:tc>
        <w:tc>
          <w:tcPr>
            <w:tcW w:w="644" w:type="pct"/>
            <w:vMerge/>
          </w:tcPr>
          <w:p w14:paraId="2D6BCAF9" w14:textId="77777777" w:rsidR="005F0129" w:rsidRPr="0091766D" w:rsidRDefault="005F0129" w:rsidP="00074917">
            <w:pPr>
              <w:rPr>
                <w:rFonts w:ascii="Times New Roman" w:hAnsi="Times New Roman" w:cs="Times New Roman"/>
                <w:color w:val="auto"/>
                <w:szCs w:val="28"/>
              </w:rPr>
            </w:pPr>
          </w:p>
        </w:tc>
        <w:tc>
          <w:tcPr>
            <w:tcW w:w="644" w:type="pct"/>
            <w:vAlign w:val="center"/>
          </w:tcPr>
          <w:p w14:paraId="1B567226" w14:textId="77777777" w:rsidR="005F0129" w:rsidRPr="0091766D" w:rsidRDefault="005F0129" w:rsidP="00074917">
            <w:pPr>
              <w:jc w:val="center"/>
              <w:rPr>
                <w:rFonts w:ascii="Times New Roman" w:hAnsi="Times New Roman" w:cs="Times New Roman"/>
                <w:color w:val="auto"/>
                <w:szCs w:val="28"/>
              </w:rPr>
            </w:pPr>
            <w:r w:rsidRPr="0091766D">
              <w:rPr>
                <w:rFonts w:ascii="Times New Roman" w:hAnsi="Times New Roman" w:cs="Times New Roman"/>
                <w:color w:val="auto"/>
                <w:szCs w:val="28"/>
              </w:rPr>
              <w:t>Л</w:t>
            </w:r>
          </w:p>
        </w:tc>
        <w:tc>
          <w:tcPr>
            <w:tcW w:w="630" w:type="pct"/>
            <w:vAlign w:val="center"/>
          </w:tcPr>
          <w:p w14:paraId="5E65DE6A" w14:textId="77777777" w:rsidR="005F0129" w:rsidRPr="0091766D" w:rsidRDefault="005F0129" w:rsidP="00074917">
            <w:pPr>
              <w:jc w:val="center"/>
              <w:rPr>
                <w:rFonts w:ascii="Times New Roman" w:hAnsi="Times New Roman" w:cs="Times New Roman"/>
                <w:color w:val="auto"/>
                <w:szCs w:val="28"/>
              </w:rPr>
            </w:pPr>
            <w:r w:rsidRPr="0091766D">
              <w:rPr>
                <w:rFonts w:ascii="Times New Roman" w:hAnsi="Times New Roman" w:cs="Times New Roman"/>
                <w:color w:val="auto"/>
                <w:szCs w:val="28"/>
              </w:rPr>
              <w:t>ПЗ</w:t>
            </w:r>
          </w:p>
        </w:tc>
        <w:tc>
          <w:tcPr>
            <w:tcW w:w="737" w:type="pct"/>
            <w:vAlign w:val="center"/>
          </w:tcPr>
          <w:p w14:paraId="051274B5" w14:textId="77777777" w:rsidR="005F0129" w:rsidRPr="0091766D" w:rsidRDefault="005F0129" w:rsidP="00074917">
            <w:pPr>
              <w:jc w:val="center"/>
              <w:rPr>
                <w:rFonts w:ascii="Times New Roman" w:hAnsi="Times New Roman" w:cs="Times New Roman"/>
                <w:color w:val="auto"/>
                <w:szCs w:val="28"/>
              </w:rPr>
            </w:pPr>
            <w:r w:rsidRPr="0091766D">
              <w:rPr>
                <w:rFonts w:ascii="Times New Roman" w:hAnsi="Times New Roman" w:cs="Times New Roman"/>
                <w:color w:val="auto"/>
                <w:szCs w:val="28"/>
              </w:rPr>
              <w:t>ЛР</w:t>
            </w:r>
          </w:p>
        </w:tc>
      </w:tr>
      <w:tr w:rsidR="0091766D" w:rsidRPr="0091766D" w14:paraId="6A6EA2DD" w14:textId="77777777" w:rsidTr="00074917">
        <w:trPr>
          <w:jc w:val="center"/>
        </w:trPr>
        <w:tc>
          <w:tcPr>
            <w:tcW w:w="598" w:type="pct"/>
            <w:vAlign w:val="center"/>
          </w:tcPr>
          <w:p w14:paraId="0AA9D0F8" w14:textId="77777777" w:rsidR="005F0129" w:rsidRPr="0091766D" w:rsidRDefault="005F0129" w:rsidP="00074917">
            <w:pPr>
              <w:jc w:val="center"/>
              <w:rPr>
                <w:rFonts w:ascii="Times New Roman" w:hAnsi="Times New Roman" w:cs="Times New Roman"/>
                <w:b/>
                <w:color w:val="auto"/>
                <w:szCs w:val="28"/>
              </w:rPr>
            </w:pPr>
            <w:r w:rsidRPr="0091766D">
              <w:rPr>
                <w:rFonts w:ascii="Times New Roman" w:hAnsi="Times New Roman" w:cs="Times New Roman"/>
                <w:b/>
                <w:color w:val="auto"/>
                <w:szCs w:val="28"/>
              </w:rPr>
              <w:t>1</w:t>
            </w:r>
          </w:p>
        </w:tc>
        <w:tc>
          <w:tcPr>
            <w:tcW w:w="1747" w:type="pct"/>
          </w:tcPr>
          <w:p w14:paraId="2FC27104" w14:textId="77777777" w:rsidR="005F0129" w:rsidRPr="0091766D" w:rsidRDefault="005F0129" w:rsidP="00074917">
            <w:pPr>
              <w:shd w:val="clear" w:color="auto" w:fill="FFFFFF"/>
              <w:rPr>
                <w:rFonts w:ascii="Times New Roman" w:hAnsi="Times New Roman" w:cs="Times New Roman"/>
                <w:b/>
                <w:bCs/>
                <w:color w:val="auto"/>
                <w:szCs w:val="28"/>
              </w:rPr>
            </w:pPr>
            <w:r w:rsidRPr="0091766D">
              <w:rPr>
                <w:rFonts w:ascii="Times New Roman" w:hAnsi="Times New Roman" w:cs="Times New Roman"/>
                <w:bCs/>
                <w:iCs/>
                <w:color w:val="auto"/>
                <w:szCs w:val="28"/>
              </w:rPr>
              <w:t>Техника безопасности при работе с электрооборудованием</w:t>
            </w:r>
          </w:p>
        </w:tc>
        <w:tc>
          <w:tcPr>
            <w:tcW w:w="644" w:type="pct"/>
            <w:vAlign w:val="center"/>
          </w:tcPr>
          <w:p w14:paraId="517685C3" w14:textId="77777777" w:rsidR="005F0129" w:rsidRPr="0091766D" w:rsidRDefault="005F0129" w:rsidP="00074917">
            <w:pPr>
              <w:jc w:val="center"/>
              <w:rPr>
                <w:rFonts w:ascii="Times New Roman" w:hAnsi="Times New Roman" w:cs="Times New Roman"/>
                <w:b/>
                <w:color w:val="auto"/>
                <w:szCs w:val="28"/>
              </w:rPr>
            </w:pPr>
            <w:r w:rsidRPr="0091766D">
              <w:rPr>
                <w:rFonts w:ascii="Times New Roman" w:hAnsi="Times New Roman" w:cs="Times New Roman"/>
                <w:b/>
                <w:color w:val="auto"/>
                <w:szCs w:val="28"/>
              </w:rPr>
              <w:t>10</w:t>
            </w:r>
          </w:p>
        </w:tc>
        <w:tc>
          <w:tcPr>
            <w:tcW w:w="644" w:type="pct"/>
            <w:vAlign w:val="center"/>
          </w:tcPr>
          <w:p w14:paraId="4AF6657A" w14:textId="77777777" w:rsidR="005F0129" w:rsidRPr="0091766D" w:rsidRDefault="005F0129" w:rsidP="00074917">
            <w:pPr>
              <w:jc w:val="center"/>
              <w:rPr>
                <w:rFonts w:ascii="Times New Roman" w:hAnsi="Times New Roman" w:cs="Times New Roman"/>
                <w:b/>
                <w:color w:val="auto"/>
                <w:szCs w:val="28"/>
              </w:rPr>
            </w:pPr>
            <w:r w:rsidRPr="0091766D">
              <w:rPr>
                <w:rFonts w:ascii="Times New Roman" w:hAnsi="Times New Roman" w:cs="Times New Roman"/>
                <w:b/>
                <w:color w:val="auto"/>
                <w:szCs w:val="28"/>
              </w:rPr>
              <w:t>4</w:t>
            </w:r>
          </w:p>
        </w:tc>
        <w:tc>
          <w:tcPr>
            <w:tcW w:w="630" w:type="pct"/>
            <w:vAlign w:val="center"/>
          </w:tcPr>
          <w:p w14:paraId="699FD8C7" w14:textId="77777777" w:rsidR="005F0129" w:rsidRPr="0091766D" w:rsidRDefault="005F0129" w:rsidP="00074917">
            <w:pPr>
              <w:jc w:val="center"/>
              <w:rPr>
                <w:rFonts w:ascii="Times New Roman" w:hAnsi="Times New Roman" w:cs="Times New Roman"/>
                <w:b/>
                <w:color w:val="auto"/>
                <w:szCs w:val="28"/>
              </w:rPr>
            </w:pPr>
          </w:p>
        </w:tc>
        <w:tc>
          <w:tcPr>
            <w:tcW w:w="737" w:type="pct"/>
            <w:vAlign w:val="center"/>
          </w:tcPr>
          <w:p w14:paraId="344C33DE" w14:textId="77777777" w:rsidR="005F0129" w:rsidRPr="0091766D" w:rsidRDefault="005F0129" w:rsidP="00074917">
            <w:pPr>
              <w:jc w:val="center"/>
              <w:rPr>
                <w:rFonts w:ascii="Times New Roman" w:hAnsi="Times New Roman" w:cs="Times New Roman"/>
                <w:b/>
                <w:color w:val="auto"/>
                <w:szCs w:val="28"/>
              </w:rPr>
            </w:pPr>
            <w:r w:rsidRPr="0091766D">
              <w:rPr>
                <w:rFonts w:ascii="Times New Roman" w:hAnsi="Times New Roman" w:cs="Times New Roman"/>
                <w:b/>
                <w:color w:val="auto"/>
                <w:szCs w:val="28"/>
              </w:rPr>
              <w:t>6</w:t>
            </w:r>
          </w:p>
        </w:tc>
      </w:tr>
      <w:tr w:rsidR="0091766D" w:rsidRPr="0091766D" w14:paraId="372612DF" w14:textId="77777777" w:rsidTr="00074917">
        <w:trPr>
          <w:jc w:val="center"/>
        </w:trPr>
        <w:tc>
          <w:tcPr>
            <w:tcW w:w="598" w:type="pct"/>
            <w:vAlign w:val="center"/>
          </w:tcPr>
          <w:p w14:paraId="316AE29C" w14:textId="77777777" w:rsidR="005F0129" w:rsidRPr="0091766D" w:rsidRDefault="005F0129" w:rsidP="00074917">
            <w:pPr>
              <w:jc w:val="center"/>
              <w:rPr>
                <w:rFonts w:ascii="Times New Roman" w:hAnsi="Times New Roman" w:cs="Times New Roman"/>
                <w:color w:val="auto"/>
                <w:szCs w:val="28"/>
              </w:rPr>
            </w:pPr>
            <w:r w:rsidRPr="0091766D">
              <w:rPr>
                <w:rFonts w:ascii="Times New Roman" w:hAnsi="Times New Roman" w:cs="Times New Roman"/>
                <w:color w:val="auto"/>
                <w:szCs w:val="28"/>
              </w:rPr>
              <w:t>1.1</w:t>
            </w:r>
          </w:p>
        </w:tc>
        <w:tc>
          <w:tcPr>
            <w:tcW w:w="1747" w:type="pct"/>
          </w:tcPr>
          <w:p w14:paraId="6C844AD8" w14:textId="77777777" w:rsidR="005F0129" w:rsidRPr="0091766D" w:rsidRDefault="005F0129" w:rsidP="00074917">
            <w:pPr>
              <w:shd w:val="clear" w:color="auto" w:fill="FFFFFF"/>
              <w:rPr>
                <w:rFonts w:ascii="Times New Roman" w:hAnsi="Times New Roman" w:cs="Times New Roman"/>
                <w:iCs/>
                <w:color w:val="auto"/>
              </w:rPr>
            </w:pPr>
            <w:r w:rsidRPr="0091766D">
              <w:rPr>
                <w:rFonts w:ascii="Times New Roman" w:hAnsi="Times New Roman" w:cs="Times New Roman"/>
                <w:iCs/>
                <w:color w:val="auto"/>
              </w:rPr>
              <w:t>Область применения электроинструмента.</w:t>
            </w:r>
          </w:p>
          <w:p w14:paraId="2A3827F2" w14:textId="77777777" w:rsidR="005F0129" w:rsidRPr="0091766D" w:rsidRDefault="005F0129" w:rsidP="00074917">
            <w:pPr>
              <w:shd w:val="clear" w:color="auto" w:fill="FFFFFF"/>
              <w:rPr>
                <w:rFonts w:ascii="Times New Roman" w:hAnsi="Times New Roman" w:cs="Times New Roman"/>
                <w:iCs/>
                <w:color w:val="auto"/>
              </w:rPr>
            </w:pPr>
            <w:r w:rsidRPr="0091766D">
              <w:rPr>
                <w:rFonts w:ascii="Times New Roman" w:hAnsi="Times New Roman" w:cs="Times New Roman"/>
                <w:iCs/>
                <w:color w:val="auto"/>
              </w:rPr>
              <w:t>Виды электроинструмента</w:t>
            </w:r>
          </w:p>
          <w:p w14:paraId="476142E9" w14:textId="77777777" w:rsidR="005F0129" w:rsidRPr="0091766D" w:rsidRDefault="005F0129" w:rsidP="00074917">
            <w:pPr>
              <w:shd w:val="clear" w:color="auto" w:fill="FFFFFF"/>
              <w:rPr>
                <w:rFonts w:ascii="Times New Roman" w:hAnsi="Times New Roman" w:cs="Times New Roman"/>
                <w:color w:val="auto"/>
                <w:szCs w:val="28"/>
              </w:rPr>
            </w:pPr>
          </w:p>
        </w:tc>
        <w:tc>
          <w:tcPr>
            <w:tcW w:w="644" w:type="pct"/>
            <w:vAlign w:val="center"/>
          </w:tcPr>
          <w:p w14:paraId="7950AFDF" w14:textId="77777777" w:rsidR="005F0129" w:rsidRPr="0091766D" w:rsidRDefault="005F0129" w:rsidP="00074917">
            <w:pPr>
              <w:jc w:val="center"/>
              <w:rPr>
                <w:rFonts w:ascii="Times New Roman" w:hAnsi="Times New Roman" w:cs="Times New Roman"/>
                <w:color w:val="auto"/>
                <w:szCs w:val="28"/>
              </w:rPr>
            </w:pPr>
            <w:r w:rsidRPr="0091766D">
              <w:rPr>
                <w:rFonts w:ascii="Times New Roman" w:hAnsi="Times New Roman" w:cs="Times New Roman"/>
                <w:color w:val="auto"/>
                <w:szCs w:val="28"/>
              </w:rPr>
              <w:t>4</w:t>
            </w:r>
          </w:p>
        </w:tc>
        <w:tc>
          <w:tcPr>
            <w:tcW w:w="644" w:type="pct"/>
            <w:vAlign w:val="center"/>
          </w:tcPr>
          <w:p w14:paraId="2777E5F0" w14:textId="77777777" w:rsidR="005F0129" w:rsidRPr="0091766D" w:rsidRDefault="005F0129" w:rsidP="00074917">
            <w:pPr>
              <w:jc w:val="center"/>
              <w:rPr>
                <w:rFonts w:ascii="Times New Roman" w:hAnsi="Times New Roman" w:cs="Times New Roman"/>
                <w:color w:val="auto"/>
                <w:szCs w:val="28"/>
              </w:rPr>
            </w:pPr>
            <w:r w:rsidRPr="0091766D">
              <w:rPr>
                <w:rFonts w:ascii="Times New Roman" w:hAnsi="Times New Roman" w:cs="Times New Roman"/>
                <w:color w:val="auto"/>
                <w:szCs w:val="28"/>
              </w:rPr>
              <w:t>2</w:t>
            </w:r>
          </w:p>
        </w:tc>
        <w:tc>
          <w:tcPr>
            <w:tcW w:w="630" w:type="pct"/>
            <w:vAlign w:val="center"/>
          </w:tcPr>
          <w:p w14:paraId="3DBCFFA1" w14:textId="77777777" w:rsidR="005F0129" w:rsidRPr="0091766D" w:rsidRDefault="005F0129" w:rsidP="00074917">
            <w:pPr>
              <w:jc w:val="center"/>
              <w:rPr>
                <w:rFonts w:ascii="Times New Roman" w:hAnsi="Times New Roman" w:cs="Times New Roman"/>
                <w:color w:val="auto"/>
                <w:szCs w:val="28"/>
              </w:rPr>
            </w:pPr>
          </w:p>
        </w:tc>
        <w:tc>
          <w:tcPr>
            <w:tcW w:w="737" w:type="pct"/>
            <w:vAlign w:val="center"/>
          </w:tcPr>
          <w:p w14:paraId="16A79C5B" w14:textId="77777777" w:rsidR="005F0129" w:rsidRPr="0091766D" w:rsidRDefault="005F0129" w:rsidP="00074917">
            <w:pPr>
              <w:jc w:val="center"/>
              <w:rPr>
                <w:rFonts w:ascii="Times New Roman" w:hAnsi="Times New Roman" w:cs="Times New Roman"/>
                <w:color w:val="auto"/>
                <w:szCs w:val="28"/>
              </w:rPr>
            </w:pPr>
            <w:r w:rsidRPr="0091766D">
              <w:rPr>
                <w:rFonts w:ascii="Times New Roman" w:hAnsi="Times New Roman" w:cs="Times New Roman"/>
                <w:color w:val="auto"/>
                <w:szCs w:val="28"/>
              </w:rPr>
              <w:t>2</w:t>
            </w:r>
          </w:p>
        </w:tc>
      </w:tr>
      <w:tr w:rsidR="0091766D" w:rsidRPr="0091766D" w14:paraId="2A1A6E46" w14:textId="77777777" w:rsidTr="00074917">
        <w:trPr>
          <w:jc w:val="center"/>
        </w:trPr>
        <w:tc>
          <w:tcPr>
            <w:tcW w:w="598" w:type="pct"/>
            <w:vAlign w:val="center"/>
          </w:tcPr>
          <w:p w14:paraId="4AAEB73F" w14:textId="77777777" w:rsidR="005F0129" w:rsidRPr="0091766D" w:rsidRDefault="005F0129" w:rsidP="00074917">
            <w:pPr>
              <w:jc w:val="center"/>
              <w:rPr>
                <w:rFonts w:ascii="Times New Roman" w:hAnsi="Times New Roman" w:cs="Times New Roman"/>
                <w:color w:val="auto"/>
                <w:szCs w:val="28"/>
              </w:rPr>
            </w:pPr>
            <w:r w:rsidRPr="0091766D">
              <w:rPr>
                <w:rFonts w:ascii="Times New Roman" w:hAnsi="Times New Roman" w:cs="Times New Roman"/>
                <w:color w:val="auto"/>
                <w:szCs w:val="28"/>
              </w:rPr>
              <w:t>1.2</w:t>
            </w:r>
          </w:p>
        </w:tc>
        <w:tc>
          <w:tcPr>
            <w:tcW w:w="1747" w:type="pct"/>
          </w:tcPr>
          <w:p w14:paraId="2BB8DB9B" w14:textId="77777777" w:rsidR="005F0129" w:rsidRPr="0091766D" w:rsidRDefault="005F0129" w:rsidP="00074917">
            <w:pPr>
              <w:shd w:val="clear" w:color="auto" w:fill="FFFFFF"/>
              <w:rPr>
                <w:rFonts w:ascii="Times New Roman" w:hAnsi="Times New Roman" w:cs="Times New Roman"/>
                <w:iCs/>
                <w:color w:val="auto"/>
              </w:rPr>
            </w:pPr>
            <w:r w:rsidRPr="0091766D">
              <w:rPr>
                <w:rFonts w:ascii="Times New Roman" w:hAnsi="Times New Roman" w:cs="Times New Roman"/>
                <w:iCs/>
                <w:color w:val="auto"/>
              </w:rPr>
              <w:t>Устройства, обеспечивающие электробезопасность без использования диэлектрических средств</w:t>
            </w:r>
          </w:p>
          <w:p w14:paraId="6DCD9C7A" w14:textId="77777777" w:rsidR="005F0129" w:rsidRPr="0091766D" w:rsidRDefault="005F0129" w:rsidP="00074917">
            <w:pPr>
              <w:shd w:val="clear" w:color="auto" w:fill="FFFFFF"/>
              <w:rPr>
                <w:rFonts w:ascii="Times New Roman" w:hAnsi="Times New Roman" w:cs="Times New Roman"/>
                <w:iCs/>
                <w:color w:val="auto"/>
              </w:rPr>
            </w:pPr>
            <w:r w:rsidRPr="0091766D">
              <w:rPr>
                <w:rFonts w:ascii="Times New Roman" w:hAnsi="Times New Roman" w:cs="Times New Roman"/>
                <w:iCs/>
                <w:color w:val="auto"/>
              </w:rPr>
              <w:t>Требования к местам использования электроинструмента</w:t>
            </w:r>
          </w:p>
          <w:p w14:paraId="03F8E5FE" w14:textId="77777777" w:rsidR="005F0129" w:rsidRPr="0091766D" w:rsidRDefault="005F0129" w:rsidP="00074917">
            <w:pPr>
              <w:shd w:val="clear" w:color="auto" w:fill="FFFFFF"/>
              <w:rPr>
                <w:rFonts w:ascii="Times New Roman" w:hAnsi="Times New Roman" w:cs="Times New Roman"/>
                <w:iCs/>
                <w:color w:val="auto"/>
              </w:rPr>
            </w:pPr>
            <w:r w:rsidRPr="0091766D">
              <w:rPr>
                <w:rFonts w:ascii="Times New Roman" w:hAnsi="Times New Roman" w:cs="Times New Roman"/>
                <w:iCs/>
                <w:color w:val="auto"/>
              </w:rPr>
              <w:t>Требования при работе с электроинструментом</w:t>
            </w:r>
          </w:p>
          <w:p w14:paraId="7E9BE383" w14:textId="77777777" w:rsidR="005F0129" w:rsidRPr="0091766D" w:rsidRDefault="005F0129" w:rsidP="00074917">
            <w:pPr>
              <w:shd w:val="clear" w:color="auto" w:fill="FFFFFF"/>
              <w:rPr>
                <w:rFonts w:ascii="Times New Roman" w:hAnsi="Times New Roman" w:cs="Times New Roman"/>
                <w:color w:val="auto"/>
                <w:szCs w:val="28"/>
              </w:rPr>
            </w:pPr>
          </w:p>
        </w:tc>
        <w:tc>
          <w:tcPr>
            <w:tcW w:w="644" w:type="pct"/>
            <w:vAlign w:val="center"/>
          </w:tcPr>
          <w:p w14:paraId="3D74192B" w14:textId="77777777" w:rsidR="005F0129" w:rsidRPr="0091766D" w:rsidRDefault="005F0129" w:rsidP="00074917">
            <w:pPr>
              <w:jc w:val="center"/>
              <w:rPr>
                <w:rFonts w:ascii="Times New Roman" w:hAnsi="Times New Roman" w:cs="Times New Roman"/>
                <w:color w:val="auto"/>
                <w:szCs w:val="28"/>
              </w:rPr>
            </w:pPr>
            <w:r w:rsidRPr="0091766D">
              <w:rPr>
                <w:rFonts w:ascii="Times New Roman" w:hAnsi="Times New Roman" w:cs="Times New Roman"/>
                <w:color w:val="auto"/>
                <w:szCs w:val="28"/>
              </w:rPr>
              <w:t>6</w:t>
            </w:r>
          </w:p>
        </w:tc>
        <w:tc>
          <w:tcPr>
            <w:tcW w:w="644" w:type="pct"/>
            <w:vAlign w:val="center"/>
          </w:tcPr>
          <w:p w14:paraId="29F654C6" w14:textId="77777777" w:rsidR="005F0129" w:rsidRPr="0091766D" w:rsidRDefault="005F0129" w:rsidP="00074917">
            <w:pPr>
              <w:jc w:val="center"/>
              <w:rPr>
                <w:rFonts w:ascii="Times New Roman" w:hAnsi="Times New Roman" w:cs="Times New Roman"/>
                <w:color w:val="auto"/>
                <w:szCs w:val="28"/>
              </w:rPr>
            </w:pPr>
            <w:r w:rsidRPr="0091766D">
              <w:rPr>
                <w:rFonts w:ascii="Times New Roman" w:hAnsi="Times New Roman" w:cs="Times New Roman"/>
                <w:color w:val="auto"/>
                <w:szCs w:val="28"/>
              </w:rPr>
              <w:t>2</w:t>
            </w:r>
          </w:p>
        </w:tc>
        <w:tc>
          <w:tcPr>
            <w:tcW w:w="630" w:type="pct"/>
            <w:vAlign w:val="center"/>
          </w:tcPr>
          <w:p w14:paraId="6A1EF4B6" w14:textId="77777777" w:rsidR="005F0129" w:rsidRPr="0091766D" w:rsidRDefault="005F0129" w:rsidP="00074917">
            <w:pPr>
              <w:jc w:val="center"/>
              <w:rPr>
                <w:rFonts w:ascii="Times New Roman" w:hAnsi="Times New Roman" w:cs="Times New Roman"/>
                <w:color w:val="auto"/>
                <w:szCs w:val="28"/>
              </w:rPr>
            </w:pPr>
          </w:p>
        </w:tc>
        <w:tc>
          <w:tcPr>
            <w:tcW w:w="737" w:type="pct"/>
            <w:vAlign w:val="center"/>
          </w:tcPr>
          <w:p w14:paraId="409EE094" w14:textId="77777777" w:rsidR="005F0129" w:rsidRPr="0091766D" w:rsidRDefault="005F0129" w:rsidP="00074917">
            <w:pPr>
              <w:jc w:val="center"/>
              <w:rPr>
                <w:rFonts w:ascii="Times New Roman" w:hAnsi="Times New Roman" w:cs="Times New Roman"/>
                <w:color w:val="auto"/>
                <w:szCs w:val="28"/>
              </w:rPr>
            </w:pPr>
            <w:r w:rsidRPr="0091766D">
              <w:rPr>
                <w:rFonts w:ascii="Times New Roman" w:hAnsi="Times New Roman" w:cs="Times New Roman"/>
                <w:color w:val="auto"/>
                <w:szCs w:val="28"/>
              </w:rPr>
              <w:t>4</w:t>
            </w:r>
          </w:p>
        </w:tc>
      </w:tr>
      <w:tr w:rsidR="0091766D" w:rsidRPr="0091766D" w14:paraId="2D06A047" w14:textId="77777777" w:rsidTr="00074917">
        <w:trPr>
          <w:jc w:val="center"/>
        </w:trPr>
        <w:tc>
          <w:tcPr>
            <w:tcW w:w="598" w:type="pct"/>
            <w:vAlign w:val="center"/>
          </w:tcPr>
          <w:p w14:paraId="53054B78" w14:textId="77777777" w:rsidR="005F0129" w:rsidRPr="0091766D" w:rsidRDefault="005F0129" w:rsidP="00074917">
            <w:pPr>
              <w:jc w:val="center"/>
              <w:rPr>
                <w:rFonts w:ascii="Times New Roman" w:hAnsi="Times New Roman" w:cs="Times New Roman"/>
                <w:b/>
                <w:color w:val="auto"/>
                <w:szCs w:val="28"/>
              </w:rPr>
            </w:pPr>
            <w:r w:rsidRPr="0091766D">
              <w:rPr>
                <w:rFonts w:ascii="Times New Roman" w:hAnsi="Times New Roman" w:cs="Times New Roman"/>
                <w:b/>
                <w:color w:val="auto"/>
                <w:szCs w:val="28"/>
              </w:rPr>
              <w:t>2</w:t>
            </w:r>
          </w:p>
        </w:tc>
        <w:tc>
          <w:tcPr>
            <w:tcW w:w="1747" w:type="pct"/>
          </w:tcPr>
          <w:p w14:paraId="0D2D24D8" w14:textId="77777777" w:rsidR="005F0129" w:rsidRPr="0091766D" w:rsidRDefault="005F0129" w:rsidP="00074917">
            <w:pPr>
              <w:shd w:val="clear" w:color="auto" w:fill="FFFFFF"/>
              <w:rPr>
                <w:rFonts w:ascii="Times New Roman" w:hAnsi="Times New Roman" w:cs="Times New Roman"/>
                <w:b/>
                <w:bCs/>
                <w:color w:val="auto"/>
                <w:szCs w:val="28"/>
              </w:rPr>
            </w:pPr>
            <w:r w:rsidRPr="0091766D">
              <w:rPr>
                <w:rFonts w:ascii="Times New Roman" w:hAnsi="Times New Roman" w:cs="Times New Roman"/>
                <w:bCs/>
                <w:iCs/>
                <w:color w:val="auto"/>
                <w:szCs w:val="28"/>
              </w:rPr>
              <w:t>Техника безопасности при ТО и Р транспортных средств</w:t>
            </w:r>
          </w:p>
        </w:tc>
        <w:tc>
          <w:tcPr>
            <w:tcW w:w="644" w:type="pct"/>
            <w:vAlign w:val="center"/>
          </w:tcPr>
          <w:p w14:paraId="17EB3BAD" w14:textId="77777777" w:rsidR="005F0129" w:rsidRPr="0091766D" w:rsidRDefault="005F0129" w:rsidP="00074917">
            <w:pPr>
              <w:jc w:val="center"/>
              <w:rPr>
                <w:rFonts w:ascii="Times New Roman" w:hAnsi="Times New Roman" w:cs="Times New Roman"/>
                <w:b/>
                <w:color w:val="auto"/>
                <w:szCs w:val="28"/>
              </w:rPr>
            </w:pPr>
            <w:r w:rsidRPr="0091766D">
              <w:rPr>
                <w:rFonts w:ascii="Times New Roman" w:hAnsi="Times New Roman" w:cs="Times New Roman"/>
                <w:b/>
                <w:color w:val="auto"/>
                <w:szCs w:val="28"/>
              </w:rPr>
              <w:t>10</w:t>
            </w:r>
          </w:p>
        </w:tc>
        <w:tc>
          <w:tcPr>
            <w:tcW w:w="644" w:type="pct"/>
            <w:vAlign w:val="center"/>
          </w:tcPr>
          <w:p w14:paraId="365D2115" w14:textId="77777777" w:rsidR="005F0129" w:rsidRPr="0091766D" w:rsidRDefault="005F0129" w:rsidP="00074917">
            <w:pPr>
              <w:jc w:val="center"/>
              <w:rPr>
                <w:rFonts w:ascii="Times New Roman" w:hAnsi="Times New Roman" w:cs="Times New Roman"/>
                <w:b/>
                <w:color w:val="auto"/>
                <w:szCs w:val="28"/>
              </w:rPr>
            </w:pPr>
            <w:r w:rsidRPr="0091766D">
              <w:rPr>
                <w:rFonts w:ascii="Times New Roman" w:hAnsi="Times New Roman" w:cs="Times New Roman"/>
                <w:b/>
                <w:color w:val="auto"/>
                <w:szCs w:val="28"/>
              </w:rPr>
              <w:t>4</w:t>
            </w:r>
          </w:p>
        </w:tc>
        <w:tc>
          <w:tcPr>
            <w:tcW w:w="630" w:type="pct"/>
            <w:vAlign w:val="center"/>
          </w:tcPr>
          <w:p w14:paraId="2DCAF62D" w14:textId="77777777" w:rsidR="005F0129" w:rsidRPr="0091766D" w:rsidRDefault="005F0129" w:rsidP="00074917">
            <w:pPr>
              <w:jc w:val="center"/>
              <w:rPr>
                <w:rFonts w:ascii="Times New Roman" w:hAnsi="Times New Roman" w:cs="Times New Roman"/>
                <w:b/>
                <w:color w:val="auto"/>
                <w:szCs w:val="28"/>
              </w:rPr>
            </w:pPr>
          </w:p>
        </w:tc>
        <w:tc>
          <w:tcPr>
            <w:tcW w:w="737" w:type="pct"/>
            <w:vAlign w:val="center"/>
          </w:tcPr>
          <w:p w14:paraId="5E52E421" w14:textId="77777777" w:rsidR="005F0129" w:rsidRPr="0091766D" w:rsidRDefault="005F0129" w:rsidP="00074917">
            <w:pPr>
              <w:jc w:val="center"/>
              <w:rPr>
                <w:rFonts w:ascii="Times New Roman" w:hAnsi="Times New Roman" w:cs="Times New Roman"/>
                <w:b/>
                <w:color w:val="auto"/>
                <w:szCs w:val="28"/>
              </w:rPr>
            </w:pPr>
            <w:r w:rsidRPr="0091766D">
              <w:rPr>
                <w:rFonts w:ascii="Times New Roman" w:hAnsi="Times New Roman" w:cs="Times New Roman"/>
                <w:b/>
                <w:color w:val="auto"/>
                <w:szCs w:val="28"/>
              </w:rPr>
              <w:t>6</w:t>
            </w:r>
          </w:p>
        </w:tc>
      </w:tr>
      <w:tr w:rsidR="0091766D" w:rsidRPr="0091766D" w14:paraId="5B9E43CD" w14:textId="77777777" w:rsidTr="00074917">
        <w:trPr>
          <w:jc w:val="center"/>
        </w:trPr>
        <w:tc>
          <w:tcPr>
            <w:tcW w:w="598" w:type="pct"/>
            <w:vAlign w:val="center"/>
          </w:tcPr>
          <w:p w14:paraId="723F98E9" w14:textId="77777777" w:rsidR="005F0129" w:rsidRPr="0091766D" w:rsidRDefault="005F0129" w:rsidP="00074917">
            <w:pPr>
              <w:jc w:val="center"/>
              <w:rPr>
                <w:rFonts w:ascii="Times New Roman" w:hAnsi="Times New Roman" w:cs="Times New Roman"/>
                <w:color w:val="auto"/>
                <w:szCs w:val="28"/>
              </w:rPr>
            </w:pPr>
            <w:r w:rsidRPr="0091766D">
              <w:rPr>
                <w:rFonts w:ascii="Times New Roman" w:hAnsi="Times New Roman" w:cs="Times New Roman"/>
                <w:color w:val="auto"/>
                <w:szCs w:val="28"/>
              </w:rPr>
              <w:t>2.1</w:t>
            </w:r>
          </w:p>
        </w:tc>
        <w:tc>
          <w:tcPr>
            <w:tcW w:w="1747" w:type="pct"/>
            <w:vAlign w:val="center"/>
          </w:tcPr>
          <w:p w14:paraId="0CDA09AD" w14:textId="77777777" w:rsidR="005F0129" w:rsidRPr="0091766D" w:rsidRDefault="005F0129" w:rsidP="00074917">
            <w:pPr>
              <w:shd w:val="clear" w:color="auto" w:fill="FFFFFF"/>
              <w:rPr>
                <w:rFonts w:ascii="Times New Roman" w:hAnsi="Times New Roman" w:cs="Times New Roman"/>
                <w:color w:val="auto"/>
              </w:rPr>
            </w:pPr>
            <w:r w:rsidRPr="0091766D">
              <w:rPr>
                <w:rFonts w:ascii="Times New Roman" w:hAnsi="Times New Roman" w:cs="Times New Roman"/>
                <w:color w:val="auto"/>
              </w:rPr>
              <w:t>Требования к организации рабочих мест по ТО и ТР транспортных средств.</w:t>
            </w:r>
          </w:p>
          <w:p w14:paraId="23B1DC09" w14:textId="77777777" w:rsidR="005F0129" w:rsidRPr="0091766D" w:rsidRDefault="005F0129" w:rsidP="00074917">
            <w:pPr>
              <w:tabs>
                <w:tab w:val="left" w:pos="452"/>
              </w:tabs>
              <w:rPr>
                <w:rFonts w:ascii="Times New Roman" w:hAnsi="Times New Roman" w:cs="Times New Roman"/>
                <w:color w:val="auto"/>
                <w:szCs w:val="28"/>
              </w:rPr>
            </w:pPr>
            <w:r w:rsidRPr="0091766D">
              <w:rPr>
                <w:rFonts w:ascii="Times New Roman" w:hAnsi="Times New Roman" w:cs="Times New Roman"/>
                <w:color w:val="auto"/>
              </w:rPr>
              <w:t>Требования к допуску персонала осуществляющее ТО и ТР</w:t>
            </w:r>
          </w:p>
        </w:tc>
        <w:tc>
          <w:tcPr>
            <w:tcW w:w="644" w:type="pct"/>
            <w:vAlign w:val="center"/>
          </w:tcPr>
          <w:p w14:paraId="795302DB" w14:textId="77777777" w:rsidR="005F0129" w:rsidRPr="0091766D" w:rsidRDefault="005F0129" w:rsidP="00074917">
            <w:pPr>
              <w:jc w:val="center"/>
              <w:rPr>
                <w:rFonts w:ascii="Times New Roman" w:hAnsi="Times New Roman" w:cs="Times New Roman"/>
                <w:color w:val="auto"/>
                <w:szCs w:val="28"/>
              </w:rPr>
            </w:pPr>
            <w:r w:rsidRPr="0091766D">
              <w:rPr>
                <w:rFonts w:ascii="Times New Roman" w:hAnsi="Times New Roman" w:cs="Times New Roman"/>
                <w:color w:val="auto"/>
                <w:szCs w:val="28"/>
              </w:rPr>
              <w:t>4</w:t>
            </w:r>
          </w:p>
        </w:tc>
        <w:tc>
          <w:tcPr>
            <w:tcW w:w="644" w:type="pct"/>
            <w:vAlign w:val="center"/>
          </w:tcPr>
          <w:p w14:paraId="00A1979B" w14:textId="77777777" w:rsidR="005F0129" w:rsidRPr="0091766D" w:rsidRDefault="005F0129" w:rsidP="00074917">
            <w:pPr>
              <w:jc w:val="center"/>
              <w:rPr>
                <w:rFonts w:ascii="Times New Roman" w:hAnsi="Times New Roman" w:cs="Times New Roman"/>
                <w:color w:val="auto"/>
                <w:szCs w:val="28"/>
              </w:rPr>
            </w:pPr>
            <w:r w:rsidRPr="0091766D">
              <w:rPr>
                <w:rFonts w:ascii="Times New Roman" w:hAnsi="Times New Roman" w:cs="Times New Roman"/>
                <w:color w:val="auto"/>
                <w:szCs w:val="28"/>
              </w:rPr>
              <w:t>2</w:t>
            </w:r>
          </w:p>
        </w:tc>
        <w:tc>
          <w:tcPr>
            <w:tcW w:w="630" w:type="pct"/>
            <w:vAlign w:val="center"/>
          </w:tcPr>
          <w:p w14:paraId="5241B527" w14:textId="77777777" w:rsidR="005F0129" w:rsidRPr="0091766D" w:rsidRDefault="005F0129" w:rsidP="00074917">
            <w:pPr>
              <w:jc w:val="center"/>
              <w:rPr>
                <w:rFonts w:ascii="Times New Roman" w:hAnsi="Times New Roman" w:cs="Times New Roman"/>
                <w:color w:val="auto"/>
                <w:szCs w:val="28"/>
              </w:rPr>
            </w:pPr>
          </w:p>
        </w:tc>
        <w:tc>
          <w:tcPr>
            <w:tcW w:w="737" w:type="pct"/>
            <w:vAlign w:val="center"/>
          </w:tcPr>
          <w:p w14:paraId="3DCF7A94" w14:textId="77777777" w:rsidR="005F0129" w:rsidRPr="0091766D" w:rsidRDefault="005F0129" w:rsidP="00074917">
            <w:pPr>
              <w:jc w:val="center"/>
              <w:rPr>
                <w:rFonts w:ascii="Times New Roman" w:hAnsi="Times New Roman" w:cs="Times New Roman"/>
                <w:color w:val="auto"/>
                <w:szCs w:val="28"/>
              </w:rPr>
            </w:pPr>
            <w:r w:rsidRPr="0091766D">
              <w:rPr>
                <w:rFonts w:ascii="Times New Roman" w:hAnsi="Times New Roman" w:cs="Times New Roman"/>
                <w:color w:val="auto"/>
                <w:szCs w:val="28"/>
              </w:rPr>
              <w:t>2</w:t>
            </w:r>
          </w:p>
        </w:tc>
      </w:tr>
      <w:tr w:rsidR="005F0129" w:rsidRPr="0091766D" w14:paraId="628B6F8D" w14:textId="77777777" w:rsidTr="00074917">
        <w:trPr>
          <w:jc w:val="center"/>
        </w:trPr>
        <w:tc>
          <w:tcPr>
            <w:tcW w:w="598" w:type="pct"/>
            <w:vAlign w:val="center"/>
          </w:tcPr>
          <w:p w14:paraId="619BE69D" w14:textId="77777777" w:rsidR="005F0129" w:rsidRPr="0091766D" w:rsidRDefault="005F0129" w:rsidP="00074917">
            <w:pPr>
              <w:jc w:val="center"/>
              <w:rPr>
                <w:rFonts w:ascii="Times New Roman" w:hAnsi="Times New Roman" w:cs="Times New Roman"/>
                <w:szCs w:val="28"/>
              </w:rPr>
            </w:pPr>
            <w:r w:rsidRPr="0091766D">
              <w:rPr>
                <w:rFonts w:ascii="Times New Roman" w:hAnsi="Times New Roman" w:cs="Times New Roman"/>
                <w:szCs w:val="28"/>
              </w:rPr>
              <w:t>2.1</w:t>
            </w:r>
          </w:p>
        </w:tc>
        <w:tc>
          <w:tcPr>
            <w:tcW w:w="1747" w:type="pct"/>
            <w:vAlign w:val="center"/>
          </w:tcPr>
          <w:p w14:paraId="34EAF864" w14:textId="77777777" w:rsidR="005F0129" w:rsidRPr="0091766D" w:rsidRDefault="005F0129" w:rsidP="00074917">
            <w:pPr>
              <w:shd w:val="clear" w:color="auto" w:fill="FFFFFF"/>
              <w:rPr>
                <w:rFonts w:ascii="Times New Roman" w:hAnsi="Times New Roman" w:cs="Times New Roman"/>
              </w:rPr>
            </w:pPr>
            <w:r w:rsidRPr="0091766D">
              <w:rPr>
                <w:rFonts w:ascii="Times New Roman" w:hAnsi="Times New Roman" w:cs="Times New Roman"/>
              </w:rPr>
              <w:t>Порядок разработки инструкций по ОТ.</w:t>
            </w:r>
          </w:p>
          <w:p w14:paraId="3547E8A0" w14:textId="77777777" w:rsidR="005F0129" w:rsidRPr="0091766D" w:rsidRDefault="005F0129" w:rsidP="00074917">
            <w:pPr>
              <w:tabs>
                <w:tab w:val="left" w:pos="452"/>
              </w:tabs>
              <w:rPr>
                <w:rFonts w:ascii="Times New Roman" w:hAnsi="Times New Roman" w:cs="Times New Roman"/>
                <w:szCs w:val="28"/>
              </w:rPr>
            </w:pPr>
            <w:r w:rsidRPr="0091766D">
              <w:rPr>
                <w:rFonts w:ascii="Times New Roman" w:hAnsi="Times New Roman" w:cs="Times New Roman"/>
              </w:rPr>
              <w:t>Профилактика производственного травматизма.</w:t>
            </w:r>
          </w:p>
        </w:tc>
        <w:tc>
          <w:tcPr>
            <w:tcW w:w="644" w:type="pct"/>
            <w:vAlign w:val="center"/>
          </w:tcPr>
          <w:p w14:paraId="22B402DD" w14:textId="77777777" w:rsidR="005F0129" w:rsidRPr="0091766D" w:rsidRDefault="005F0129" w:rsidP="00074917">
            <w:pPr>
              <w:jc w:val="center"/>
              <w:rPr>
                <w:rFonts w:ascii="Times New Roman" w:hAnsi="Times New Roman" w:cs="Times New Roman"/>
                <w:szCs w:val="28"/>
              </w:rPr>
            </w:pPr>
            <w:r w:rsidRPr="0091766D">
              <w:rPr>
                <w:rFonts w:ascii="Times New Roman" w:hAnsi="Times New Roman" w:cs="Times New Roman"/>
                <w:szCs w:val="28"/>
              </w:rPr>
              <w:t>6</w:t>
            </w:r>
          </w:p>
        </w:tc>
        <w:tc>
          <w:tcPr>
            <w:tcW w:w="644" w:type="pct"/>
            <w:vAlign w:val="center"/>
          </w:tcPr>
          <w:p w14:paraId="6EDEAFB9" w14:textId="77777777" w:rsidR="005F0129" w:rsidRPr="0091766D" w:rsidRDefault="005F0129"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630" w:type="pct"/>
            <w:vAlign w:val="center"/>
          </w:tcPr>
          <w:p w14:paraId="70084B6F" w14:textId="77777777" w:rsidR="005F0129" w:rsidRPr="0091766D" w:rsidRDefault="005F0129" w:rsidP="00074917">
            <w:pPr>
              <w:jc w:val="center"/>
              <w:rPr>
                <w:rFonts w:ascii="Times New Roman" w:hAnsi="Times New Roman" w:cs="Times New Roman"/>
                <w:szCs w:val="28"/>
              </w:rPr>
            </w:pPr>
          </w:p>
        </w:tc>
        <w:tc>
          <w:tcPr>
            <w:tcW w:w="737" w:type="pct"/>
            <w:vAlign w:val="center"/>
          </w:tcPr>
          <w:p w14:paraId="0942CBA7" w14:textId="77777777" w:rsidR="005F0129" w:rsidRPr="0091766D" w:rsidRDefault="005F0129" w:rsidP="00074917">
            <w:pPr>
              <w:jc w:val="center"/>
              <w:rPr>
                <w:rFonts w:ascii="Times New Roman" w:hAnsi="Times New Roman" w:cs="Times New Roman"/>
                <w:szCs w:val="28"/>
              </w:rPr>
            </w:pPr>
            <w:r w:rsidRPr="0091766D">
              <w:rPr>
                <w:rFonts w:ascii="Times New Roman" w:hAnsi="Times New Roman" w:cs="Times New Roman"/>
                <w:szCs w:val="28"/>
              </w:rPr>
              <w:t>4</w:t>
            </w:r>
          </w:p>
        </w:tc>
      </w:tr>
      <w:tr w:rsidR="005F0129" w:rsidRPr="0091766D" w14:paraId="716D1248" w14:textId="77777777" w:rsidTr="00074917">
        <w:trPr>
          <w:jc w:val="center"/>
        </w:trPr>
        <w:tc>
          <w:tcPr>
            <w:tcW w:w="598" w:type="pct"/>
          </w:tcPr>
          <w:p w14:paraId="1A4362AB" w14:textId="77777777" w:rsidR="005F0129" w:rsidRPr="0091766D" w:rsidRDefault="005F0129" w:rsidP="00074917">
            <w:pPr>
              <w:rPr>
                <w:rFonts w:ascii="Times New Roman" w:hAnsi="Times New Roman" w:cs="Times New Roman"/>
                <w:szCs w:val="28"/>
              </w:rPr>
            </w:pPr>
          </w:p>
        </w:tc>
        <w:tc>
          <w:tcPr>
            <w:tcW w:w="1747" w:type="pct"/>
            <w:vAlign w:val="center"/>
          </w:tcPr>
          <w:p w14:paraId="262D09EC" w14:textId="77777777" w:rsidR="005F0129" w:rsidRPr="0091766D" w:rsidRDefault="005F0129" w:rsidP="00074917">
            <w:pPr>
              <w:tabs>
                <w:tab w:val="left" w:pos="452"/>
              </w:tabs>
              <w:jc w:val="center"/>
              <w:rPr>
                <w:rFonts w:ascii="Times New Roman" w:hAnsi="Times New Roman" w:cs="Times New Roman"/>
                <w:b/>
                <w:szCs w:val="28"/>
              </w:rPr>
            </w:pPr>
            <w:r w:rsidRPr="0091766D">
              <w:rPr>
                <w:rFonts w:ascii="Times New Roman" w:hAnsi="Times New Roman" w:cs="Times New Roman"/>
                <w:b/>
                <w:szCs w:val="28"/>
              </w:rPr>
              <w:t>Итого</w:t>
            </w:r>
          </w:p>
        </w:tc>
        <w:tc>
          <w:tcPr>
            <w:tcW w:w="644" w:type="pct"/>
            <w:vAlign w:val="center"/>
          </w:tcPr>
          <w:p w14:paraId="28E2675F" w14:textId="77777777" w:rsidR="005F0129" w:rsidRPr="0091766D" w:rsidRDefault="005F0129" w:rsidP="00074917">
            <w:pPr>
              <w:jc w:val="center"/>
              <w:rPr>
                <w:rFonts w:ascii="Times New Roman" w:hAnsi="Times New Roman" w:cs="Times New Roman"/>
                <w:b/>
                <w:szCs w:val="28"/>
              </w:rPr>
            </w:pPr>
            <w:r w:rsidRPr="0091766D">
              <w:rPr>
                <w:rFonts w:ascii="Times New Roman" w:hAnsi="Times New Roman" w:cs="Times New Roman"/>
                <w:b/>
                <w:szCs w:val="28"/>
              </w:rPr>
              <w:t>20</w:t>
            </w:r>
          </w:p>
        </w:tc>
        <w:tc>
          <w:tcPr>
            <w:tcW w:w="644" w:type="pct"/>
            <w:vAlign w:val="center"/>
          </w:tcPr>
          <w:p w14:paraId="10A469AD" w14:textId="77777777" w:rsidR="005F0129" w:rsidRPr="0091766D" w:rsidRDefault="005F0129" w:rsidP="00074917">
            <w:pPr>
              <w:jc w:val="center"/>
              <w:rPr>
                <w:rFonts w:ascii="Times New Roman" w:hAnsi="Times New Roman" w:cs="Times New Roman"/>
                <w:b/>
                <w:szCs w:val="28"/>
              </w:rPr>
            </w:pPr>
            <w:r w:rsidRPr="0091766D">
              <w:rPr>
                <w:rFonts w:ascii="Times New Roman" w:hAnsi="Times New Roman" w:cs="Times New Roman"/>
                <w:b/>
                <w:szCs w:val="28"/>
              </w:rPr>
              <w:t>8</w:t>
            </w:r>
          </w:p>
        </w:tc>
        <w:tc>
          <w:tcPr>
            <w:tcW w:w="630" w:type="pct"/>
            <w:vAlign w:val="center"/>
          </w:tcPr>
          <w:p w14:paraId="0E76D43D" w14:textId="77777777" w:rsidR="005F0129" w:rsidRPr="0091766D" w:rsidRDefault="005F0129" w:rsidP="00074917">
            <w:pPr>
              <w:jc w:val="center"/>
              <w:rPr>
                <w:rFonts w:ascii="Times New Roman" w:hAnsi="Times New Roman" w:cs="Times New Roman"/>
                <w:b/>
                <w:szCs w:val="28"/>
              </w:rPr>
            </w:pPr>
          </w:p>
        </w:tc>
        <w:tc>
          <w:tcPr>
            <w:tcW w:w="737" w:type="pct"/>
            <w:vAlign w:val="center"/>
          </w:tcPr>
          <w:p w14:paraId="7FB8D916" w14:textId="77777777" w:rsidR="005F0129" w:rsidRPr="0091766D" w:rsidRDefault="005F0129" w:rsidP="00074917">
            <w:pPr>
              <w:jc w:val="center"/>
              <w:rPr>
                <w:rFonts w:ascii="Times New Roman" w:hAnsi="Times New Roman" w:cs="Times New Roman"/>
                <w:b/>
                <w:szCs w:val="28"/>
              </w:rPr>
            </w:pPr>
            <w:r w:rsidRPr="0091766D">
              <w:rPr>
                <w:rFonts w:ascii="Times New Roman" w:hAnsi="Times New Roman" w:cs="Times New Roman"/>
                <w:b/>
                <w:szCs w:val="28"/>
              </w:rPr>
              <w:t>12</w:t>
            </w:r>
          </w:p>
        </w:tc>
      </w:tr>
    </w:tbl>
    <w:p w14:paraId="00634693" w14:textId="77777777" w:rsidR="005F0129" w:rsidRPr="0091766D" w:rsidRDefault="005F0129" w:rsidP="005F0129">
      <w:pPr>
        <w:spacing w:after="120"/>
        <w:ind w:firstLine="709"/>
        <w:jc w:val="center"/>
        <w:rPr>
          <w:rFonts w:ascii="Times New Roman" w:hAnsi="Times New Roman" w:cs="Times New Roman"/>
          <w:b/>
          <w:szCs w:val="28"/>
        </w:rPr>
      </w:pPr>
    </w:p>
    <w:p w14:paraId="7B9736F6" w14:textId="18EEA7AC" w:rsidR="005F0129" w:rsidRDefault="005F0129" w:rsidP="005F0129">
      <w:pPr>
        <w:spacing w:line="360" w:lineRule="auto"/>
        <w:ind w:firstLine="709"/>
        <w:rPr>
          <w:rFonts w:ascii="Times New Roman" w:hAnsi="Times New Roman" w:cs="Times New Roman"/>
          <w:szCs w:val="28"/>
        </w:rPr>
      </w:pPr>
    </w:p>
    <w:p w14:paraId="16A34089" w14:textId="0FEF9373" w:rsidR="00F45DA2" w:rsidRDefault="00F45DA2" w:rsidP="005F0129">
      <w:pPr>
        <w:spacing w:line="360" w:lineRule="auto"/>
        <w:ind w:firstLine="709"/>
        <w:rPr>
          <w:rFonts w:ascii="Times New Roman" w:hAnsi="Times New Roman" w:cs="Times New Roman"/>
          <w:szCs w:val="28"/>
        </w:rPr>
      </w:pPr>
    </w:p>
    <w:p w14:paraId="74F867C9" w14:textId="78B26F05" w:rsidR="00F45DA2" w:rsidRDefault="00F45DA2" w:rsidP="005F0129">
      <w:pPr>
        <w:spacing w:line="360" w:lineRule="auto"/>
        <w:ind w:firstLine="709"/>
        <w:rPr>
          <w:rFonts w:ascii="Times New Roman" w:hAnsi="Times New Roman" w:cs="Times New Roman"/>
          <w:szCs w:val="28"/>
        </w:rPr>
      </w:pPr>
    </w:p>
    <w:p w14:paraId="705A0D52" w14:textId="49BE0264" w:rsidR="00F45DA2" w:rsidRDefault="00F45DA2" w:rsidP="005F0129">
      <w:pPr>
        <w:spacing w:line="360" w:lineRule="auto"/>
        <w:ind w:firstLine="709"/>
        <w:rPr>
          <w:rFonts w:ascii="Times New Roman" w:hAnsi="Times New Roman" w:cs="Times New Roman"/>
          <w:szCs w:val="28"/>
        </w:rPr>
      </w:pPr>
    </w:p>
    <w:p w14:paraId="196E9D0F" w14:textId="77777777" w:rsidR="00F45DA2" w:rsidRPr="0091766D" w:rsidRDefault="00F45DA2" w:rsidP="005F0129">
      <w:pPr>
        <w:spacing w:line="360" w:lineRule="auto"/>
        <w:ind w:firstLine="709"/>
        <w:rPr>
          <w:rFonts w:ascii="Times New Roman" w:hAnsi="Times New Roman" w:cs="Times New Roman"/>
          <w:szCs w:val="28"/>
        </w:rPr>
      </w:pPr>
    </w:p>
    <w:p w14:paraId="73247918" w14:textId="77777777" w:rsidR="005F0129" w:rsidRPr="0091766D" w:rsidRDefault="005F0129" w:rsidP="005F0129">
      <w:pPr>
        <w:jc w:val="center"/>
        <w:rPr>
          <w:rFonts w:ascii="Times New Roman" w:hAnsi="Times New Roman" w:cs="Times New Roman"/>
          <w:sz w:val="32"/>
          <w:szCs w:val="32"/>
          <w:vertAlign w:val="superscript"/>
        </w:rPr>
      </w:pPr>
      <w:r w:rsidRPr="0091766D">
        <w:rPr>
          <w:rFonts w:ascii="Times New Roman" w:hAnsi="Times New Roman" w:cs="Times New Roman"/>
          <w:bCs/>
          <w:i/>
          <w:szCs w:val="28"/>
        </w:rPr>
        <w:t xml:space="preserve">Литература дисциплины </w:t>
      </w:r>
      <w:r w:rsidRPr="0091766D">
        <w:rPr>
          <w:rFonts w:ascii="Times New Roman" w:hAnsi="Times New Roman" w:cs="Times New Roman"/>
          <w:i/>
          <w:szCs w:val="28"/>
        </w:rPr>
        <w:t>«</w:t>
      </w:r>
      <w:r w:rsidRPr="0091766D">
        <w:rPr>
          <w:rFonts w:ascii="Times New Roman" w:hAnsi="Times New Roman" w:cs="Times New Roman"/>
          <w:bCs/>
        </w:rPr>
        <w:t>Техника безопасности при ТО и Р транспортных средств»</w:t>
      </w:r>
    </w:p>
    <w:p w14:paraId="03B69D5D" w14:textId="77777777" w:rsidR="005F0129" w:rsidRPr="0091766D" w:rsidRDefault="005F0129" w:rsidP="005F0129">
      <w:pPr>
        <w:ind w:left="2410" w:hanging="2410"/>
        <w:rPr>
          <w:rFonts w:ascii="Times New Roman" w:hAnsi="Times New Roman" w:cs="Times New Roman"/>
          <w:i/>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4"/>
        <w:gridCol w:w="6292"/>
        <w:gridCol w:w="1019"/>
        <w:gridCol w:w="1863"/>
        <w:gridCol w:w="9"/>
      </w:tblGrid>
      <w:tr w:rsidR="005F0129" w:rsidRPr="0091766D" w14:paraId="0F49F9D1" w14:textId="77777777" w:rsidTr="00074917">
        <w:trPr>
          <w:tblHeader/>
        </w:trPr>
        <w:tc>
          <w:tcPr>
            <w:tcW w:w="594" w:type="dxa"/>
            <w:vMerge w:val="restart"/>
          </w:tcPr>
          <w:p w14:paraId="0FBFA9A4" w14:textId="77777777" w:rsidR="005F0129" w:rsidRPr="0091766D" w:rsidRDefault="005F0129" w:rsidP="00074917">
            <w:pPr>
              <w:tabs>
                <w:tab w:val="num" w:pos="1068"/>
              </w:tabs>
              <w:rPr>
                <w:rFonts w:ascii="Times New Roman" w:hAnsi="Times New Roman" w:cs="Times New Roman"/>
                <w:szCs w:val="28"/>
              </w:rPr>
            </w:pPr>
            <w:r w:rsidRPr="0091766D">
              <w:rPr>
                <w:rFonts w:ascii="Times New Roman" w:hAnsi="Times New Roman" w:cs="Times New Roman"/>
                <w:szCs w:val="28"/>
              </w:rPr>
              <w:t>№ п/п</w:t>
            </w:r>
          </w:p>
        </w:tc>
        <w:tc>
          <w:tcPr>
            <w:tcW w:w="6292" w:type="dxa"/>
            <w:vMerge w:val="restart"/>
          </w:tcPr>
          <w:p w14:paraId="46DBBC8A" w14:textId="77777777" w:rsidR="005F0129" w:rsidRPr="0091766D" w:rsidRDefault="005F0129" w:rsidP="00074917">
            <w:pPr>
              <w:tabs>
                <w:tab w:val="num" w:pos="1068"/>
              </w:tabs>
              <w:jc w:val="center"/>
              <w:rPr>
                <w:rFonts w:ascii="Times New Roman" w:hAnsi="Times New Roman" w:cs="Times New Roman"/>
                <w:szCs w:val="28"/>
              </w:rPr>
            </w:pPr>
            <w:r w:rsidRPr="0091766D">
              <w:rPr>
                <w:rFonts w:ascii="Times New Roman" w:hAnsi="Times New Roman" w:cs="Times New Roman"/>
                <w:szCs w:val="28"/>
              </w:rPr>
              <w:t>Наименование</w:t>
            </w:r>
          </w:p>
        </w:tc>
        <w:tc>
          <w:tcPr>
            <w:tcW w:w="2891" w:type="dxa"/>
            <w:gridSpan w:val="3"/>
            <w:vAlign w:val="center"/>
          </w:tcPr>
          <w:p w14:paraId="76DCCA4E" w14:textId="77777777" w:rsidR="005F0129" w:rsidRPr="0091766D" w:rsidRDefault="005F0129" w:rsidP="00074917">
            <w:pPr>
              <w:tabs>
                <w:tab w:val="num" w:pos="1038"/>
              </w:tabs>
              <w:jc w:val="center"/>
              <w:rPr>
                <w:rFonts w:ascii="Times New Roman" w:hAnsi="Times New Roman" w:cs="Times New Roman"/>
                <w:szCs w:val="28"/>
              </w:rPr>
            </w:pPr>
            <w:r w:rsidRPr="0091766D">
              <w:rPr>
                <w:rFonts w:ascii="Times New Roman" w:hAnsi="Times New Roman" w:cs="Times New Roman"/>
                <w:szCs w:val="28"/>
              </w:rPr>
              <w:t>Количество, экз.</w:t>
            </w:r>
          </w:p>
        </w:tc>
      </w:tr>
      <w:tr w:rsidR="005F0129" w:rsidRPr="0091766D" w14:paraId="41270F28" w14:textId="77777777" w:rsidTr="00074917">
        <w:trPr>
          <w:tblHeader/>
        </w:trPr>
        <w:tc>
          <w:tcPr>
            <w:tcW w:w="594" w:type="dxa"/>
            <w:vMerge/>
          </w:tcPr>
          <w:p w14:paraId="2401748F" w14:textId="77777777" w:rsidR="005F0129" w:rsidRPr="0091766D" w:rsidRDefault="005F0129" w:rsidP="00074917">
            <w:pPr>
              <w:tabs>
                <w:tab w:val="num" w:pos="1068"/>
              </w:tabs>
              <w:rPr>
                <w:rFonts w:ascii="Times New Roman" w:hAnsi="Times New Roman" w:cs="Times New Roman"/>
                <w:szCs w:val="28"/>
              </w:rPr>
            </w:pPr>
          </w:p>
        </w:tc>
        <w:tc>
          <w:tcPr>
            <w:tcW w:w="6292" w:type="dxa"/>
            <w:vMerge/>
          </w:tcPr>
          <w:p w14:paraId="66E15D2D" w14:textId="77777777" w:rsidR="005F0129" w:rsidRPr="0091766D" w:rsidRDefault="005F0129" w:rsidP="00074917">
            <w:pPr>
              <w:tabs>
                <w:tab w:val="num" w:pos="1068"/>
              </w:tabs>
              <w:jc w:val="center"/>
              <w:rPr>
                <w:rFonts w:ascii="Times New Roman" w:hAnsi="Times New Roman" w:cs="Times New Roman"/>
                <w:szCs w:val="28"/>
              </w:rPr>
            </w:pPr>
          </w:p>
        </w:tc>
        <w:tc>
          <w:tcPr>
            <w:tcW w:w="1019" w:type="dxa"/>
            <w:vAlign w:val="center"/>
          </w:tcPr>
          <w:p w14:paraId="6EC06F45" w14:textId="77777777" w:rsidR="005F0129" w:rsidRPr="0091766D" w:rsidRDefault="005F0129" w:rsidP="00074917">
            <w:pPr>
              <w:tabs>
                <w:tab w:val="num" w:pos="1038"/>
              </w:tabs>
              <w:jc w:val="center"/>
              <w:rPr>
                <w:rFonts w:ascii="Times New Roman" w:hAnsi="Times New Roman" w:cs="Times New Roman"/>
                <w:szCs w:val="28"/>
              </w:rPr>
            </w:pPr>
            <w:r w:rsidRPr="0091766D">
              <w:rPr>
                <w:rFonts w:ascii="Times New Roman" w:hAnsi="Times New Roman" w:cs="Times New Roman"/>
                <w:szCs w:val="28"/>
              </w:rPr>
              <w:t>всего</w:t>
            </w:r>
          </w:p>
        </w:tc>
        <w:tc>
          <w:tcPr>
            <w:tcW w:w="1872" w:type="dxa"/>
            <w:gridSpan w:val="2"/>
            <w:vAlign w:val="center"/>
          </w:tcPr>
          <w:p w14:paraId="6779A7CB" w14:textId="77777777" w:rsidR="005F0129" w:rsidRPr="0091766D" w:rsidRDefault="005F0129" w:rsidP="00074917">
            <w:pPr>
              <w:tabs>
                <w:tab w:val="num" w:pos="1038"/>
              </w:tabs>
              <w:jc w:val="center"/>
              <w:rPr>
                <w:rFonts w:ascii="Times New Roman" w:hAnsi="Times New Roman" w:cs="Times New Roman"/>
                <w:szCs w:val="28"/>
              </w:rPr>
            </w:pPr>
            <w:r w:rsidRPr="0091766D">
              <w:rPr>
                <w:rFonts w:ascii="Times New Roman" w:hAnsi="Times New Roman" w:cs="Times New Roman"/>
                <w:szCs w:val="28"/>
              </w:rPr>
              <w:t>в расчете на 100 обучающихся</w:t>
            </w:r>
          </w:p>
        </w:tc>
      </w:tr>
      <w:tr w:rsidR="005F0129" w:rsidRPr="0091766D" w14:paraId="460579B3" w14:textId="77777777" w:rsidTr="00074917">
        <w:trPr>
          <w:gridAfter w:val="1"/>
          <w:wAfter w:w="9" w:type="dxa"/>
        </w:trPr>
        <w:tc>
          <w:tcPr>
            <w:tcW w:w="594" w:type="dxa"/>
          </w:tcPr>
          <w:p w14:paraId="127D4767" w14:textId="77777777" w:rsidR="005F0129" w:rsidRPr="0091766D" w:rsidRDefault="005F0129" w:rsidP="00074917">
            <w:pPr>
              <w:tabs>
                <w:tab w:val="num" w:pos="1068"/>
              </w:tabs>
              <w:rPr>
                <w:rFonts w:ascii="Times New Roman" w:hAnsi="Times New Roman" w:cs="Times New Roman"/>
                <w:szCs w:val="28"/>
              </w:rPr>
            </w:pPr>
            <w:r w:rsidRPr="0091766D">
              <w:rPr>
                <w:rFonts w:ascii="Times New Roman" w:hAnsi="Times New Roman" w:cs="Times New Roman"/>
                <w:szCs w:val="28"/>
              </w:rPr>
              <w:t>1</w:t>
            </w:r>
          </w:p>
        </w:tc>
        <w:tc>
          <w:tcPr>
            <w:tcW w:w="6292" w:type="dxa"/>
          </w:tcPr>
          <w:p w14:paraId="6B28F409" w14:textId="77777777" w:rsidR="005F0129" w:rsidRPr="0091766D" w:rsidRDefault="005F0129" w:rsidP="00074917">
            <w:pPr>
              <w:rPr>
                <w:rFonts w:ascii="Times New Roman" w:hAnsi="Times New Roman" w:cs="Times New Roman"/>
                <w:szCs w:val="28"/>
              </w:rPr>
            </w:pPr>
            <w:r w:rsidRPr="0091766D">
              <w:rPr>
                <w:rFonts w:ascii="Times New Roman" w:hAnsi="Times New Roman" w:cs="Times New Roman"/>
                <w:szCs w:val="28"/>
                <w:lang w:val="x-none"/>
              </w:rPr>
              <w:t>Занько, Н. Г. Безопасность жизнедеятельности : учебник / Н. Г. Занько, К. Р. Малаян, О. Н. Русак. — 17-е изд., стер. — Санкт-Петербург : Лань, 2022. — 704 с. — ISBN 978-5-8114-0284-7. — Текст : электронный // Лань : электронно-</w:t>
            </w:r>
            <w:r w:rsidRPr="0091766D">
              <w:rPr>
                <w:rFonts w:ascii="Times New Roman" w:hAnsi="Times New Roman" w:cs="Times New Roman"/>
                <w:szCs w:val="28"/>
                <w:lang w:val="x-none"/>
              </w:rPr>
              <w:lastRenderedPageBreak/>
              <w:t>библиотечная система. — URL: https://e.lanbook.com/book/209837 (дата обращения: 01.05.2023). — Режим доступа: для авториз. пользователей.</w:t>
            </w:r>
          </w:p>
        </w:tc>
        <w:tc>
          <w:tcPr>
            <w:tcW w:w="1019" w:type="dxa"/>
            <w:vAlign w:val="center"/>
          </w:tcPr>
          <w:p w14:paraId="1D26F143" w14:textId="77777777" w:rsidR="005F0129" w:rsidRPr="0091766D" w:rsidRDefault="005F0129" w:rsidP="00074917">
            <w:pPr>
              <w:tabs>
                <w:tab w:val="num" w:pos="1068"/>
              </w:tabs>
              <w:jc w:val="center"/>
              <w:rPr>
                <w:rFonts w:ascii="Times New Roman" w:hAnsi="Times New Roman" w:cs="Times New Roman"/>
                <w:szCs w:val="28"/>
              </w:rPr>
            </w:pPr>
            <w:r w:rsidRPr="0091766D">
              <w:rPr>
                <w:rFonts w:ascii="Times New Roman" w:hAnsi="Times New Roman" w:cs="Times New Roman"/>
                <w:szCs w:val="28"/>
              </w:rPr>
              <w:lastRenderedPageBreak/>
              <w:t>15</w:t>
            </w:r>
          </w:p>
        </w:tc>
        <w:tc>
          <w:tcPr>
            <w:tcW w:w="1863" w:type="dxa"/>
            <w:vAlign w:val="center"/>
          </w:tcPr>
          <w:p w14:paraId="7A0251B5" w14:textId="77777777" w:rsidR="005F0129" w:rsidRPr="0091766D" w:rsidRDefault="005F0129" w:rsidP="00074917">
            <w:pPr>
              <w:tabs>
                <w:tab w:val="num" w:pos="1068"/>
              </w:tabs>
              <w:jc w:val="center"/>
              <w:rPr>
                <w:rFonts w:ascii="Times New Roman" w:hAnsi="Times New Roman" w:cs="Times New Roman"/>
                <w:szCs w:val="28"/>
              </w:rPr>
            </w:pPr>
            <w:r w:rsidRPr="0091766D">
              <w:rPr>
                <w:rFonts w:ascii="Times New Roman" w:hAnsi="Times New Roman" w:cs="Times New Roman"/>
                <w:szCs w:val="28"/>
              </w:rPr>
              <w:t>30</w:t>
            </w:r>
          </w:p>
        </w:tc>
      </w:tr>
      <w:tr w:rsidR="005F0129" w:rsidRPr="0091766D" w14:paraId="2621E39B" w14:textId="77777777" w:rsidTr="00074917">
        <w:trPr>
          <w:gridAfter w:val="1"/>
          <w:wAfter w:w="9" w:type="dxa"/>
        </w:trPr>
        <w:tc>
          <w:tcPr>
            <w:tcW w:w="594" w:type="dxa"/>
          </w:tcPr>
          <w:p w14:paraId="5B1AA610" w14:textId="77777777" w:rsidR="005F0129" w:rsidRPr="0091766D" w:rsidRDefault="005F0129" w:rsidP="00074917">
            <w:pPr>
              <w:tabs>
                <w:tab w:val="num" w:pos="1068"/>
              </w:tabs>
              <w:rPr>
                <w:rFonts w:ascii="Times New Roman" w:hAnsi="Times New Roman" w:cs="Times New Roman"/>
                <w:szCs w:val="28"/>
              </w:rPr>
            </w:pPr>
            <w:r w:rsidRPr="0091766D">
              <w:rPr>
                <w:rFonts w:ascii="Times New Roman" w:hAnsi="Times New Roman" w:cs="Times New Roman"/>
                <w:szCs w:val="28"/>
              </w:rPr>
              <w:t>2</w:t>
            </w:r>
          </w:p>
        </w:tc>
        <w:tc>
          <w:tcPr>
            <w:tcW w:w="6292" w:type="dxa"/>
          </w:tcPr>
          <w:p w14:paraId="28618C14" w14:textId="77777777" w:rsidR="005F0129" w:rsidRPr="0091766D" w:rsidRDefault="005F0129" w:rsidP="00074917">
            <w:pPr>
              <w:rPr>
                <w:rFonts w:ascii="Times New Roman" w:hAnsi="Times New Roman" w:cs="Times New Roman"/>
                <w:szCs w:val="28"/>
              </w:rPr>
            </w:pPr>
            <w:r w:rsidRPr="0091766D">
              <w:rPr>
                <w:rFonts w:ascii="Times New Roman" w:hAnsi="Times New Roman" w:cs="Times New Roman"/>
                <w:szCs w:val="28"/>
                <w:lang w:val="x-none"/>
              </w:rPr>
              <w:t>Кощаева, О. В. Охрана труда на автотранспортных предприятиях : учебное пособие / О. В. Кощаева. — Краснодар : КубГАУ, 2019. — 179 с. — ISBN 978-5-907247-92-5. — Текст : электронный // Лань : электронно-библиотечная система. — URL: https://e.lanbook.com/book/196492 (дата обращения: 01.05.2023). — Режим доступа: для авториз. пользователей.</w:t>
            </w:r>
          </w:p>
        </w:tc>
        <w:tc>
          <w:tcPr>
            <w:tcW w:w="1019" w:type="dxa"/>
            <w:vAlign w:val="center"/>
          </w:tcPr>
          <w:p w14:paraId="4147B40E" w14:textId="77777777" w:rsidR="005F0129" w:rsidRPr="0091766D" w:rsidRDefault="005F0129" w:rsidP="00074917">
            <w:pPr>
              <w:tabs>
                <w:tab w:val="num" w:pos="1068"/>
              </w:tabs>
              <w:jc w:val="center"/>
              <w:rPr>
                <w:rFonts w:ascii="Times New Roman" w:hAnsi="Times New Roman" w:cs="Times New Roman"/>
                <w:szCs w:val="28"/>
              </w:rPr>
            </w:pPr>
          </w:p>
        </w:tc>
        <w:tc>
          <w:tcPr>
            <w:tcW w:w="1863" w:type="dxa"/>
            <w:vAlign w:val="center"/>
          </w:tcPr>
          <w:p w14:paraId="76D3604A" w14:textId="77777777" w:rsidR="005F0129" w:rsidRPr="0091766D" w:rsidRDefault="005F0129" w:rsidP="00074917">
            <w:pPr>
              <w:tabs>
                <w:tab w:val="num" w:pos="1068"/>
              </w:tabs>
              <w:jc w:val="center"/>
              <w:rPr>
                <w:rFonts w:ascii="Times New Roman" w:hAnsi="Times New Roman" w:cs="Times New Roman"/>
                <w:szCs w:val="28"/>
              </w:rPr>
            </w:pPr>
          </w:p>
        </w:tc>
      </w:tr>
      <w:tr w:rsidR="005F0129" w:rsidRPr="0091766D" w14:paraId="7E8793D8" w14:textId="77777777" w:rsidTr="00074917">
        <w:trPr>
          <w:gridAfter w:val="1"/>
          <w:wAfter w:w="9" w:type="dxa"/>
        </w:trPr>
        <w:tc>
          <w:tcPr>
            <w:tcW w:w="594" w:type="dxa"/>
          </w:tcPr>
          <w:p w14:paraId="7D257A5C" w14:textId="77777777" w:rsidR="005F0129" w:rsidRPr="0091766D" w:rsidRDefault="005F0129" w:rsidP="00074917">
            <w:pPr>
              <w:tabs>
                <w:tab w:val="num" w:pos="1068"/>
              </w:tabs>
              <w:rPr>
                <w:rFonts w:ascii="Times New Roman" w:hAnsi="Times New Roman" w:cs="Times New Roman"/>
                <w:szCs w:val="28"/>
              </w:rPr>
            </w:pPr>
            <w:r w:rsidRPr="0091766D">
              <w:rPr>
                <w:rFonts w:ascii="Times New Roman" w:hAnsi="Times New Roman" w:cs="Times New Roman"/>
                <w:szCs w:val="28"/>
              </w:rPr>
              <w:t>3</w:t>
            </w:r>
          </w:p>
        </w:tc>
        <w:tc>
          <w:tcPr>
            <w:tcW w:w="6292" w:type="dxa"/>
          </w:tcPr>
          <w:p w14:paraId="21D41F73" w14:textId="77777777" w:rsidR="005F0129" w:rsidRPr="0091766D" w:rsidRDefault="005F0129" w:rsidP="00074917">
            <w:pPr>
              <w:rPr>
                <w:rFonts w:ascii="Times New Roman" w:hAnsi="Times New Roman" w:cs="Times New Roman"/>
                <w:szCs w:val="28"/>
              </w:rPr>
            </w:pPr>
            <w:r w:rsidRPr="0091766D">
              <w:rPr>
                <w:rFonts w:ascii="Times New Roman" w:hAnsi="Times New Roman" w:cs="Times New Roman"/>
                <w:szCs w:val="28"/>
                <w:lang w:val="x-none"/>
              </w:rPr>
              <w:t>Арсланов, М. А. Организация транспортных услуг и безопасность транспортного процесса : учебное пособие / М. А. Арсланов. — Махачкала : ДагГАУ имени М.М.Джамбулатова, 2020. — 392 с. — Текст : электронный // Лань : электронно-библиотечная система. — URL: https://e.lanbook.com/book/159410 (дата обращения: 01.05.2023). — Режим доступа: для авториз. пользователей.</w:t>
            </w:r>
          </w:p>
        </w:tc>
        <w:tc>
          <w:tcPr>
            <w:tcW w:w="1019" w:type="dxa"/>
            <w:vAlign w:val="center"/>
          </w:tcPr>
          <w:p w14:paraId="61C73459" w14:textId="77777777" w:rsidR="005F0129" w:rsidRPr="0091766D" w:rsidRDefault="005F0129" w:rsidP="00074917">
            <w:pPr>
              <w:tabs>
                <w:tab w:val="num" w:pos="1068"/>
              </w:tabs>
              <w:jc w:val="center"/>
              <w:rPr>
                <w:rFonts w:ascii="Times New Roman" w:hAnsi="Times New Roman" w:cs="Times New Roman"/>
                <w:szCs w:val="28"/>
              </w:rPr>
            </w:pPr>
          </w:p>
        </w:tc>
        <w:tc>
          <w:tcPr>
            <w:tcW w:w="1863" w:type="dxa"/>
            <w:vAlign w:val="center"/>
          </w:tcPr>
          <w:p w14:paraId="323035AA" w14:textId="77777777" w:rsidR="005F0129" w:rsidRPr="0091766D" w:rsidRDefault="005F0129" w:rsidP="00074917">
            <w:pPr>
              <w:tabs>
                <w:tab w:val="num" w:pos="1068"/>
              </w:tabs>
              <w:jc w:val="center"/>
              <w:rPr>
                <w:rFonts w:ascii="Times New Roman" w:hAnsi="Times New Roman" w:cs="Times New Roman"/>
                <w:szCs w:val="28"/>
              </w:rPr>
            </w:pPr>
          </w:p>
        </w:tc>
      </w:tr>
    </w:tbl>
    <w:p w14:paraId="323FC48C" w14:textId="77777777" w:rsidR="005F0129" w:rsidRPr="0091766D" w:rsidRDefault="005F0129" w:rsidP="005F0129">
      <w:pPr>
        <w:rPr>
          <w:rStyle w:val="TimesNewRoman14"/>
          <w:b w:val="0"/>
          <w:bCs w:val="0"/>
          <w:szCs w:val="28"/>
        </w:rPr>
      </w:pPr>
    </w:p>
    <w:p w14:paraId="400A8890" w14:textId="45615104" w:rsidR="005F0129" w:rsidRPr="0091766D" w:rsidRDefault="005F0129" w:rsidP="005F0129">
      <w:pPr>
        <w:autoSpaceDE w:val="0"/>
        <w:autoSpaceDN w:val="0"/>
        <w:adjustRightInd w:val="0"/>
        <w:ind w:left="2552" w:hanging="1843"/>
        <w:jc w:val="center"/>
        <w:rPr>
          <w:rFonts w:ascii="Times New Roman" w:hAnsi="Times New Roman" w:cs="Times New Roman"/>
          <w:szCs w:val="28"/>
        </w:rPr>
      </w:pPr>
    </w:p>
    <w:p w14:paraId="17004596" w14:textId="26F5059A" w:rsidR="005F0129" w:rsidRPr="0091766D" w:rsidRDefault="0091766D" w:rsidP="005F0129">
      <w:pPr>
        <w:jc w:val="center"/>
        <w:rPr>
          <w:rFonts w:ascii="Times New Roman" w:hAnsi="Times New Roman" w:cs="Times New Roman"/>
          <w:b/>
          <w:caps/>
        </w:rPr>
      </w:pPr>
      <w:r>
        <w:rPr>
          <w:rFonts w:ascii="Times New Roman" w:hAnsi="Times New Roman" w:cs="Times New Roman"/>
          <w:b/>
          <w:szCs w:val="28"/>
        </w:rPr>
        <w:t>2.5.</w:t>
      </w:r>
      <w:r>
        <w:rPr>
          <w:rFonts w:ascii="Times New Roman" w:hAnsi="Times New Roman" w:cs="Times New Roman"/>
          <w:b/>
          <w:szCs w:val="28"/>
        </w:rPr>
        <w:t>3</w:t>
      </w:r>
      <w:r w:rsidR="005F0129" w:rsidRPr="0091766D">
        <w:rPr>
          <w:rFonts w:ascii="Times New Roman" w:hAnsi="Times New Roman" w:cs="Times New Roman"/>
          <w:b/>
          <w:caps/>
        </w:rPr>
        <w:t xml:space="preserve"> Контрольные мероприятия и применяемые оценочные средства  по дисциплине</w:t>
      </w:r>
    </w:p>
    <w:p w14:paraId="007A59A6" w14:textId="77777777" w:rsidR="005F0129" w:rsidRPr="0091766D" w:rsidRDefault="005F0129" w:rsidP="005F0129">
      <w:pPr>
        <w:shd w:val="clear" w:color="auto" w:fill="FFFFFF"/>
        <w:rPr>
          <w:rFonts w:ascii="Times New Roman" w:hAnsi="Times New Roman" w:cs="Times New Roman"/>
          <w:color w:val="1A1A1A"/>
          <w:szCs w:val="28"/>
        </w:rPr>
      </w:pPr>
      <w:r w:rsidRPr="0091766D">
        <w:rPr>
          <w:rFonts w:ascii="Times New Roman" w:hAnsi="Times New Roman" w:cs="Times New Roman"/>
          <w:color w:val="1A1A1A"/>
          <w:szCs w:val="28"/>
        </w:rPr>
        <w:t>1 Основные требования инструкции по охране труда при работе с ручным электроинструментом.</w:t>
      </w:r>
    </w:p>
    <w:p w14:paraId="70CDD3B9" w14:textId="77777777" w:rsidR="005F0129" w:rsidRPr="0091766D" w:rsidRDefault="005F0129" w:rsidP="005F0129">
      <w:pPr>
        <w:shd w:val="clear" w:color="auto" w:fill="FFFFFF"/>
        <w:rPr>
          <w:rFonts w:ascii="Times New Roman" w:hAnsi="Times New Roman" w:cs="Times New Roman"/>
          <w:color w:val="1A1A1A"/>
          <w:szCs w:val="28"/>
        </w:rPr>
      </w:pPr>
      <w:r w:rsidRPr="0091766D">
        <w:rPr>
          <w:rFonts w:ascii="Times New Roman" w:hAnsi="Times New Roman" w:cs="Times New Roman"/>
          <w:color w:val="1A1A1A"/>
          <w:szCs w:val="28"/>
        </w:rPr>
        <w:t>2 Меры, предотвращающие травмирование работника рабочим инструментом?</w:t>
      </w:r>
    </w:p>
    <w:p w14:paraId="234056AC" w14:textId="77777777" w:rsidR="005F0129" w:rsidRPr="0091766D" w:rsidRDefault="005F0129" w:rsidP="005F0129">
      <w:pPr>
        <w:shd w:val="clear" w:color="auto" w:fill="FFFFFF"/>
        <w:rPr>
          <w:rFonts w:ascii="Times New Roman" w:hAnsi="Times New Roman" w:cs="Times New Roman"/>
          <w:color w:val="1A1A1A"/>
          <w:szCs w:val="28"/>
        </w:rPr>
      </w:pPr>
      <w:r w:rsidRPr="0091766D">
        <w:rPr>
          <w:rFonts w:ascii="Times New Roman" w:hAnsi="Times New Roman" w:cs="Times New Roman"/>
          <w:color w:val="1A1A1A"/>
          <w:szCs w:val="28"/>
        </w:rPr>
        <w:t>3 Требования безопасности при использовании ручного электроинструмента?</w:t>
      </w:r>
    </w:p>
    <w:p w14:paraId="7649CA3D" w14:textId="77777777" w:rsidR="005F0129" w:rsidRPr="0091766D" w:rsidRDefault="005F0129" w:rsidP="005F0129">
      <w:pPr>
        <w:shd w:val="clear" w:color="auto" w:fill="FFFFFF"/>
        <w:rPr>
          <w:rFonts w:ascii="Times New Roman" w:hAnsi="Times New Roman" w:cs="Times New Roman"/>
          <w:color w:val="1A1A1A"/>
          <w:szCs w:val="28"/>
        </w:rPr>
      </w:pPr>
      <w:r w:rsidRPr="0091766D">
        <w:rPr>
          <w:rFonts w:ascii="Times New Roman" w:hAnsi="Times New Roman" w:cs="Times New Roman"/>
          <w:color w:val="1A1A1A"/>
          <w:szCs w:val="28"/>
        </w:rPr>
        <w:t>4 Обеспечение безопасности при подключении электроинструмента к сети</w:t>
      </w:r>
    </w:p>
    <w:p w14:paraId="07E08A7D" w14:textId="77777777" w:rsidR="005F0129" w:rsidRPr="0091766D" w:rsidRDefault="005F0129" w:rsidP="005F0129">
      <w:pPr>
        <w:shd w:val="clear" w:color="auto" w:fill="FFFFFF"/>
        <w:rPr>
          <w:rFonts w:ascii="Times New Roman" w:hAnsi="Times New Roman" w:cs="Times New Roman"/>
          <w:color w:val="1A1A1A"/>
          <w:szCs w:val="28"/>
        </w:rPr>
      </w:pPr>
      <w:r w:rsidRPr="0091766D">
        <w:rPr>
          <w:rFonts w:ascii="Times New Roman" w:hAnsi="Times New Roman" w:cs="Times New Roman"/>
          <w:color w:val="1A1A1A"/>
          <w:szCs w:val="28"/>
        </w:rPr>
        <w:t>5 Действия работника по окончании работы электроинструментом</w:t>
      </w:r>
    </w:p>
    <w:p w14:paraId="4C2D887E" w14:textId="77777777" w:rsidR="005F0129" w:rsidRPr="0091766D" w:rsidRDefault="005F0129" w:rsidP="005F0129">
      <w:pPr>
        <w:shd w:val="clear" w:color="auto" w:fill="FFFFFF"/>
        <w:rPr>
          <w:rFonts w:ascii="Times New Roman" w:hAnsi="Times New Roman" w:cs="Times New Roman"/>
          <w:color w:val="1A1A1A"/>
          <w:szCs w:val="28"/>
        </w:rPr>
      </w:pPr>
      <w:r w:rsidRPr="0091766D">
        <w:rPr>
          <w:rFonts w:ascii="Times New Roman" w:hAnsi="Times New Roman" w:cs="Times New Roman"/>
          <w:color w:val="1A1A1A"/>
          <w:szCs w:val="28"/>
        </w:rPr>
        <w:t>6 Требования безопасности к организации рабочего места при работе с электроинструментом</w:t>
      </w:r>
    </w:p>
    <w:p w14:paraId="09DA34A0" w14:textId="77777777" w:rsidR="005F0129" w:rsidRPr="0091766D" w:rsidRDefault="005F0129" w:rsidP="005F0129">
      <w:pPr>
        <w:shd w:val="clear" w:color="auto" w:fill="FFFFFF"/>
        <w:rPr>
          <w:rFonts w:ascii="Times New Roman" w:hAnsi="Times New Roman" w:cs="Times New Roman"/>
          <w:color w:val="1A1A1A"/>
          <w:szCs w:val="28"/>
        </w:rPr>
      </w:pPr>
      <w:r w:rsidRPr="0091766D">
        <w:rPr>
          <w:rFonts w:ascii="Times New Roman" w:hAnsi="Times New Roman" w:cs="Times New Roman"/>
          <w:color w:val="1A1A1A"/>
          <w:szCs w:val="28"/>
        </w:rPr>
        <w:t>7 Меры безопасности при закреплении рабочего инструмента</w:t>
      </w:r>
    </w:p>
    <w:p w14:paraId="1321925A" w14:textId="77777777" w:rsidR="005F0129" w:rsidRPr="0091766D" w:rsidRDefault="005F0129" w:rsidP="005F0129">
      <w:pPr>
        <w:shd w:val="clear" w:color="auto" w:fill="FFFFFF"/>
        <w:rPr>
          <w:rFonts w:ascii="Times New Roman" w:hAnsi="Times New Roman" w:cs="Times New Roman"/>
          <w:color w:val="1A1A1A"/>
          <w:szCs w:val="28"/>
        </w:rPr>
      </w:pPr>
      <w:r w:rsidRPr="0091766D">
        <w:rPr>
          <w:rFonts w:ascii="Times New Roman" w:hAnsi="Times New Roman" w:cs="Times New Roman"/>
          <w:color w:val="1A1A1A"/>
          <w:szCs w:val="28"/>
        </w:rPr>
        <w:t>8 Меры предосторожности при перемещении с ручным электроинструментом</w:t>
      </w:r>
    </w:p>
    <w:p w14:paraId="09F85154" w14:textId="77777777" w:rsidR="005F0129" w:rsidRPr="0091766D" w:rsidRDefault="005F0129" w:rsidP="005F0129">
      <w:pPr>
        <w:shd w:val="clear" w:color="auto" w:fill="FFFFFF"/>
        <w:rPr>
          <w:rFonts w:ascii="Times New Roman" w:hAnsi="Times New Roman" w:cs="Times New Roman"/>
          <w:color w:val="1A1A1A"/>
          <w:szCs w:val="28"/>
        </w:rPr>
      </w:pPr>
      <w:r w:rsidRPr="0091766D">
        <w:rPr>
          <w:rFonts w:ascii="Times New Roman" w:hAnsi="Times New Roman" w:cs="Times New Roman"/>
          <w:color w:val="1A1A1A"/>
          <w:szCs w:val="28"/>
        </w:rPr>
        <w:t>9 Обеспечение безопасности при уборке и чистке электроинструмента</w:t>
      </w:r>
    </w:p>
    <w:p w14:paraId="1654B3B3" w14:textId="77777777" w:rsidR="005F0129" w:rsidRPr="0091766D" w:rsidRDefault="005F0129" w:rsidP="005F0129">
      <w:pPr>
        <w:shd w:val="clear" w:color="auto" w:fill="FFFFFF"/>
        <w:rPr>
          <w:rFonts w:ascii="Times New Roman" w:hAnsi="Times New Roman" w:cs="Times New Roman"/>
          <w:color w:val="1A1A1A"/>
          <w:szCs w:val="28"/>
        </w:rPr>
      </w:pPr>
      <w:r w:rsidRPr="0091766D">
        <w:rPr>
          <w:rFonts w:ascii="Times New Roman" w:hAnsi="Times New Roman" w:cs="Times New Roman"/>
          <w:color w:val="1A1A1A"/>
          <w:szCs w:val="28"/>
        </w:rPr>
        <w:t>10 Средства индивидуальной защиты глаз при работе с электроинструментом</w:t>
      </w:r>
    </w:p>
    <w:p w14:paraId="4A7E85A3" w14:textId="77777777" w:rsidR="005F0129" w:rsidRPr="0091766D" w:rsidRDefault="005F0129" w:rsidP="005F0129">
      <w:pPr>
        <w:shd w:val="clear" w:color="auto" w:fill="FFFFFF"/>
        <w:rPr>
          <w:rFonts w:ascii="Times New Roman" w:hAnsi="Times New Roman" w:cs="Times New Roman"/>
          <w:color w:val="1A1A1A"/>
          <w:szCs w:val="28"/>
        </w:rPr>
      </w:pPr>
      <w:r w:rsidRPr="0091766D">
        <w:rPr>
          <w:rFonts w:ascii="Times New Roman" w:hAnsi="Times New Roman" w:cs="Times New Roman"/>
          <w:color w:val="1A1A1A"/>
          <w:szCs w:val="28"/>
        </w:rPr>
        <w:t>11 Периодичность прохождения инструктажа по охране труда на рабочем месте работников,</w:t>
      </w:r>
    </w:p>
    <w:p w14:paraId="72D98D1D" w14:textId="77777777" w:rsidR="005F0129" w:rsidRPr="0091766D" w:rsidRDefault="005F0129" w:rsidP="005F0129">
      <w:pPr>
        <w:shd w:val="clear" w:color="auto" w:fill="FFFFFF"/>
        <w:rPr>
          <w:rFonts w:ascii="Times New Roman" w:hAnsi="Times New Roman" w:cs="Times New Roman"/>
          <w:color w:val="1A1A1A"/>
          <w:szCs w:val="28"/>
        </w:rPr>
      </w:pPr>
      <w:r w:rsidRPr="0091766D">
        <w:rPr>
          <w:rFonts w:ascii="Times New Roman" w:hAnsi="Times New Roman" w:cs="Times New Roman"/>
          <w:color w:val="1A1A1A"/>
          <w:szCs w:val="28"/>
        </w:rPr>
        <w:t>работающих с электроинструментом</w:t>
      </w:r>
    </w:p>
    <w:p w14:paraId="1F0775A4" w14:textId="77777777" w:rsidR="005F0129" w:rsidRPr="0091766D" w:rsidRDefault="005F0129" w:rsidP="005F0129">
      <w:pPr>
        <w:shd w:val="clear" w:color="auto" w:fill="FFFFFF"/>
        <w:rPr>
          <w:rFonts w:ascii="Times New Roman" w:hAnsi="Times New Roman" w:cs="Times New Roman"/>
          <w:color w:val="1A1A1A"/>
          <w:szCs w:val="28"/>
        </w:rPr>
      </w:pPr>
      <w:r w:rsidRPr="0091766D">
        <w:rPr>
          <w:rFonts w:ascii="Times New Roman" w:hAnsi="Times New Roman" w:cs="Times New Roman"/>
          <w:color w:val="1A1A1A"/>
          <w:szCs w:val="28"/>
        </w:rPr>
        <w:t>12 Периодическая проверка исправности и испытания электроинструмента</w:t>
      </w:r>
    </w:p>
    <w:p w14:paraId="7C38E1D3" w14:textId="77777777" w:rsidR="005F0129" w:rsidRPr="0091766D" w:rsidRDefault="005F0129" w:rsidP="005F0129">
      <w:pPr>
        <w:shd w:val="clear" w:color="auto" w:fill="FFFFFF"/>
        <w:rPr>
          <w:rFonts w:ascii="Times New Roman" w:hAnsi="Times New Roman" w:cs="Times New Roman"/>
          <w:color w:val="1A1A1A"/>
          <w:szCs w:val="28"/>
        </w:rPr>
      </w:pPr>
      <w:r w:rsidRPr="0091766D">
        <w:rPr>
          <w:rFonts w:ascii="Times New Roman" w:hAnsi="Times New Roman" w:cs="Times New Roman"/>
          <w:color w:val="1A1A1A"/>
          <w:szCs w:val="28"/>
        </w:rPr>
        <w:t>13 Защитные устройства, применяемые в ручном электроинструменте</w:t>
      </w:r>
    </w:p>
    <w:p w14:paraId="2D3C6645" w14:textId="77777777" w:rsidR="005F0129" w:rsidRPr="0091766D" w:rsidRDefault="005F0129" w:rsidP="005F0129">
      <w:pPr>
        <w:shd w:val="clear" w:color="auto" w:fill="FFFFFF"/>
        <w:rPr>
          <w:rFonts w:ascii="Times New Roman" w:hAnsi="Times New Roman" w:cs="Times New Roman"/>
          <w:color w:val="1A1A1A"/>
          <w:szCs w:val="28"/>
        </w:rPr>
      </w:pPr>
      <w:r w:rsidRPr="0091766D">
        <w:rPr>
          <w:rFonts w:ascii="Times New Roman" w:hAnsi="Times New Roman" w:cs="Times New Roman"/>
          <w:color w:val="1A1A1A"/>
          <w:szCs w:val="28"/>
        </w:rPr>
        <w:t>14 Возможные случаи травматизма при работе с электроинструментом</w:t>
      </w:r>
    </w:p>
    <w:p w14:paraId="012C4068" w14:textId="77777777" w:rsidR="005F0129" w:rsidRPr="0091766D" w:rsidRDefault="005F0129" w:rsidP="005F0129">
      <w:pPr>
        <w:shd w:val="clear" w:color="auto" w:fill="FFFFFF"/>
        <w:rPr>
          <w:rFonts w:ascii="Times New Roman" w:hAnsi="Times New Roman" w:cs="Times New Roman"/>
          <w:color w:val="1A1A1A"/>
          <w:szCs w:val="28"/>
        </w:rPr>
      </w:pPr>
      <w:r w:rsidRPr="0091766D">
        <w:rPr>
          <w:rFonts w:ascii="Times New Roman" w:hAnsi="Times New Roman" w:cs="Times New Roman"/>
          <w:color w:val="1A1A1A"/>
          <w:szCs w:val="28"/>
        </w:rPr>
        <w:t>15 Способы оказания первой помощи при попадании твердых частиц в глаза</w:t>
      </w:r>
    </w:p>
    <w:p w14:paraId="19AF995F" w14:textId="77777777" w:rsidR="005F0129" w:rsidRPr="0091766D" w:rsidRDefault="005F0129" w:rsidP="005F0129">
      <w:pPr>
        <w:shd w:val="clear" w:color="auto" w:fill="FFFFFF"/>
        <w:rPr>
          <w:rFonts w:ascii="Times New Roman" w:hAnsi="Times New Roman" w:cs="Times New Roman"/>
          <w:color w:val="1A1A1A"/>
          <w:szCs w:val="28"/>
        </w:rPr>
      </w:pPr>
      <w:r w:rsidRPr="0091766D">
        <w:rPr>
          <w:rFonts w:ascii="Times New Roman" w:hAnsi="Times New Roman" w:cs="Times New Roman"/>
          <w:color w:val="1A1A1A"/>
          <w:szCs w:val="28"/>
        </w:rPr>
        <w:t>16 Действие электрического тока на организм человека</w:t>
      </w:r>
    </w:p>
    <w:p w14:paraId="009B7ED9" w14:textId="77777777" w:rsidR="005F0129" w:rsidRPr="0091766D" w:rsidRDefault="005F0129" w:rsidP="005F0129">
      <w:pPr>
        <w:shd w:val="clear" w:color="auto" w:fill="FFFFFF"/>
        <w:rPr>
          <w:rFonts w:ascii="Times New Roman" w:hAnsi="Times New Roman" w:cs="Times New Roman"/>
          <w:color w:val="1A1A1A"/>
          <w:szCs w:val="28"/>
        </w:rPr>
      </w:pPr>
      <w:r w:rsidRPr="0091766D">
        <w:rPr>
          <w:rFonts w:ascii="Times New Roman" w:hAnsi="Times New Roman" w:cs="Times New Roman"/>
          <w:color w:val="1A1A1A"/>
          <w:szCs w:val="28"/>
        </w:rPr>
        <w:t>17 Действия работника перед началом работы с электроинструментом</w:t>
      </w:r>
    </w:p>
    <w:p w14:paraId="685E05B0" w14:textId="77777777" w:rsidR="005F0129" w:rsidRPr="0091766D" w:rsidRDefault="005F0129" w:rsidP="005F0129">
      <w:pPr>
        <w:shd w:val="clear" w:color="auto" w:fill="FFFFFF"/>
        <w:rPr>
          <w:rFonts w:ascii="Times New Roman" w:hAnsi="Times New Roman" w:cs="Times New Roman"/>
          <w:color w:val="1A1A1A"/>
          <w:szCs w:val="28"/>
        </w:rPr>
      </w:pPr>
      <w:r w:rsidRPr="0091766D">
        <w:rPr>
          <w:rFonts w:ascii="Times New Roman" w:hAnsi="Times New Roman" w:cs="Times New Roman"/>
          <w:color w:val="1A1A1A"/>
          <w:szCs w:val="28"/>
        </w:rPr>
        <w:t>18 Требования безопасности, предъявляемые к креплению рабочего инструмента</w:t>
      </w:r>
    </w:p>
    <w:p w14:paraId="7A0D11A1" w14:textId="77777777" w:rsidR="005F0129" w:rsidRPr="0091766D" w:rsidRDefault="005F0129" w:rsidP="005F0129">
      <w:pPr>
        <w:shd w:val="clear" w:color="auto" w:fill="FFFFFF"/>
        <w:rPr>
          <w:rFonts w:ascii="Times New Roman" w:hAnsi="Times New Roman" w:cs="Times New Roman"/>
          <w:color w:val="1A1A1A"/>
          <w:szCs w:val="28"/>
        </w:rPr>
      </w:pPr>
      <w:r w:rsidRPr="0091766D">
        <w:rPr>
          <w:rFonts w:ascii="Times New Roman" w:hAnsi="Times New Roman" w:cs="Times New Roman"/>
          <w:color w:val="1A1A1A"/>
          <w:szCs w:val="28"/>
        </w:rPr>
        <w:t>19 Меры предосторожности при удалении металлических опилок и пыли</w:t>
      </w:r>
    </w:p>
    <w:p w14:paraId="626A55A2" w14:textId="77777777" w:rsidR="005F0129" w:rsidRPr="0091766D" w:rsidRDefault="005F0129" w:rsidP="005F0129">
      <w:pPr>
        <w:shd w:val="clear" w:color="auto" w:fill="FFFFFF"/>
        <w:rPr>
          <w:rFonts w:ascii="Times New Roman" w:hAnsi="Times New Roman" w:cs="Times New Roman"/>
          <w:color w:val="1A1A1A"/>
          <w:szCs w:val="28"/>
        </w:rPr>
      </w:pPr>
      <w:r w:rsidRPr="0091766D">
        <w:rPr>
          <w:rFonts w:ascii="Times New Roman" w:hAnsi="Times New Roman" w:cs="Times New Roman"/>
          <w:color w:val="1A1A1A"/>
          <w:szCs w:val="28"/>
        </w:rPr>
        <w:t>20 Требования безопасности, предъявляемые к работе включателя электроинструмента</w:t>
      </w:r>
    </w:p>
    <w:p w14:paraId="24640357" w14:textId="77777777" w:rsidR="005F0129" w:rsidRPr="0091766D" w:rsidRDefault="005F0129" w:rsidP="005F0129">
      <w:pPr>
        <w:shd w:val="clear" w:color="auto" w:fill="FFFFFF"/>
        <w:rPr>
          <w:rFonts w:ascii="Times New Roman" w:hAnsi="Times New Roman" w:cs="Times New Roman"/>
          <w:color w:val="1A1A1A"/>
          <w:szCs w:val="28"/>
        </w:rPr>
      </w:pPr>
      <w:r w:rsidRPr="0091766D">
        <w:rPr>
          <w:rFonts w:ascii="Times New Roman" w:hAnsi="Times New Roman" w:cs="Times New Roman"/>
          <w:color w:val="1A1A1A"/>
          <w:szCs w:val="28"/>
        </w:rPr>
        <w:t>21 Требования, предъявляемые к питающему электроинструмент шнуру</w:t>
      </w:r>
    </w:p>
    <w:p w14:paraId="2BE0F221" w14:textId="77777777" w:rsidR="005F0129" w:rsidRPr="0091766D" w:rsidRDefault="005F0129" w:rsidP="005F0129">
      <w:pPr>
        <w:shd w:val="clear" w:color="auto" w:fill="FFFFFF"/>
        <w:rPr>
          <w:rFonts w:ascii="Times New Roman" w:hAnsi="Times New Roman" w:cs="Times New Roman"/>
          <w:color w:val="1A1A1A"/>
          <w:szCs w:val="28"/>
        </w:rPr>
      </w:pPr>
      <w:r w:rsidRPr="0091766D">
        <w:rPr>
          <w:rFonts w:ascii="Times New Roman" w:hAnsi="Times New Roman" w:cs="Times New Roman"/>
          <w:color w:val="1A1A1A"/>
          <w:szCs w:val="28"/>
        </w:rPr>
        <w:lastRenderedPageBreak/>
        <w:t>22 Ограничения по возрасту при приеме на работу с использованием электроинструмента</w:t>
      </w:r>
    </w:p>
    <w:p w14:paraId="6FB5A770" w14:textId="77777777" w:rsidR="005F0129" w:rsidRPr="0091766D" w:rsidRDefault="005F0129" w:rsidP="005F0129">
      <w:pPr>
        <w:shd w:val="clear" w:color="auto" w:fill="FFFFFF"/>
        <w:rPr>
          <w:rFonts w:ascii="Times New Roman" w:hAnsi="Times New Roman" w:cs="Times New Roman"/>
          <w:color w:val="1A1A1A"/>
          <w:szCs w:val="28"/>
        </w:rPr>
      </w:pPr>
      <w:r w:rsidRPr="0091766D">
        <w:rPr>
          <w:rFonts w:ascii="Times New Roman" w:hAnsi="Times New Roman" w:cs="Times New Roman"/>
          <w:color w:val="1A1A1A"/>
          <w:szCs w:val="28"/>
        </w:rPr>
        <w:t>23 Способы удаления опилок и пыли из рабочей зоны</w:t>
      </w:r>
    </w:p>
    <w:p w14:paraId="26E57085" w14:textId="77777777" w:rsidR="005F0129" w:rsidRPr="0091766D" w:rsidRDefault="005F0129" w:rsidP="005F0129">
      <w:pPr>
        <w:shd w:val="clear" w:color="auto" w:fill="FFFFFF"/>
        <w:rPr>
          <w:rFonts w:ascii="Times New Roman" w:hAnsi="Times New Roman" w:cs="Times New Roman"/>
          <w:color w:val="1A1A1A"/>
          <w:szCs w:val="28"/>
        </w:rPr>
      </w:pPr>
      <w:r w:rsidRPr="0091766D">
        <w:rPr>
          <w:rFonts w:ascii="Times New Roman" w:hAnsi="Times New Roman" w:cs="Times New Roman"/>
          <w:color w:val="1A1A1A"/>
          <w:szCs w:val="28"/>
        </w:rPr>
        <w:t>24 Способы обеспечения электробезопасности при выполнении работ с электроинструментом</w:t>
      </w:r>
    </w:p>
    <w:p w14:paraId="4B1A6978" w14:textId="77777777" w:rsidR="005F0129" w:rsidRPr="0091766D" w:rsidRDefault="005F0129" w:rsidP="005F0129">
      <w:pPr>
        <w:shd w:val="clear" w:color="auto" w:fill="FFFFFF"/>
        <w:rPr>
          <w:rFonts w:ascii="Times New Roman" w:hAnsi="Times New Roman" w:cs="Times New Roman"/>
          <w:color w:val="1A1A1A"/>
          <w:szCs w:val="28"/>
        </w:rPr>
      </w:pPr>
      <w:r w:rsidRPr="0091766D">
        <w:rPr>
          <w:rFonts w:ascii="Times New Roman" w:hAnsi="Times New Roman" w:cs="Times New Roman"/>
          <w:color w:val="1A1A1A"/>
          <w:szCs w:val="28"/>
        </w:rPr>
        <w:t>25 Обязанности работника перед началом работы с электроинструментом</w:t>
      </w:r>
    </w:p>
    <w:p w14:paraId="4F4D018D" w14:textId="77777777" w:rsidR="005F0129" w:rsidRPr="0091766D" w:rsidRDefault="005F0129" w:rsidP="005F0129">
      <w:pPr>
        <w:shd w:val="clear" w:color="auto" w:fill="FFFFFF"/>
        <w:rPr>
          <w:rFonts w:ascii="Times New Roman" w:hAnsi="Times New Roman" w:cs="Times New Roman"/>
          <w:color w:val="1A1A1A"/>
          <w:szCs w:val="28"/>
        </w:rPr>
      </w:pPr>
      <w:r w:rsidRPr="0091766D">
        <w:rPr>
          <w:rFonts w:ascii="Times New Roman" w:hAnsi="Times New Roman" w:cs="Times New Roman"/>
          <w:color w:val="1A1A1A"/>
          <w:szCs w:val="28"/>
        </w:rPr>
        <w:t>26 Действия работника при прекращении подачи электроэнергии</w:t>
      </w:r>
    </w:p>
    <w:p w14:paraId="584159B5" w14:textId="77777777" w:rsidR="005F0129" w:rsidRPr="0091766D" w:rsidRDefault="005F0129" w:rsidP="005F0129">
      <w:pPr>
        <w:shd w:val="clear" w:color="auto" w:fill="FFFFFF"/>
        <w:rPr>
          <w:rFonts w:ascii="Times New Roman" w:hAnsi="Times New Roman" w:cs="Times New Roman"/>
          <w:color w:val="1A1A1A"/>
          <w:szCs w:val="28"/>
        </w:rPr>
      </w:pPr>
      <w:r w:rsidRPr="0091766D">
        <w:rPr>
          <w:rFonts w:ascii="Times New Roman" w:hAnsi="Times New Roman" w:cs="Times New Roman"/>
          <w:color w:val="1A1A1A"/>
          <w:szCs w:val="28"/>
        </w:rPr>
        <w:t>27 Неисправности, при которых запрещается работать электроинструментом</w:t>
      </w:r>
    </w:p>
    <w:p w14:paraId="5E1B6CA3" w14:textId="77777777" w:rsidR="005F0129" w:rsidRPr="0091766D" w:rsidRDefault="005F0129" w:rsidP="005F0129">
      <w:pPr>
        <w:shd w:val="clear" w:color="auto" w:fill="FFFFFF"/>
        <w:rPr>
          <w:rFonts w:ascii="Times New Roman" w:hAnsi="Times New Roman" w:cs="Times New Roman"/>
          <w:color w:val="1A1A1A"/>
          <w:szCs w:val="28"/>
        </w:rPr>
      </w:pPr>
      <w:r w:rsidRPr="0091766D">
        <w:rPr>
          <w:rFonts w:ascii="Times New Roman" w:hAnsi="Times New Roman" w:cs="Times New Roman"/>
          <w:color w:val="1A1A1A"/>
          <w:szCs w:val="28"/>
        </w:rPr>
        <w:t>28 Меры безопасности при работе с электроинструментом</w:t>
      </w:r>
    </w:p>
    <w:p w14:paraId="5D239B08" w14:textId="77777777" w:rsidR="005F0129" w:rsidRPr="0091766D" w:rsidRDefault="005F0129" w:rsidP="005F0129">
      <w:pPr>
        <w:shd w:val="clear" w:color="auto" w:fill="FFFFFF"/>
        <w:rPr>
          <w:rFonts w:ascii="Times New Roman" w:hAnsi="Times New Roman" w:cs="Times New Roman"/>
          <w:color w:val="1A1A1A"/>
          <w:szCs w:val="28"/>
        </w:rPr>
      </w:pPr>
      <w:r w:rsidRPr="0091766D">
        <w:rPr>
          <w:rFonts w:ascii="Times New Roman" w:hAnsi="Times New Roman" w:cs="Times New Roman"/>
          <w:color w:val="1A1A1A"/>
          <w:szCs w:val="28"/>
        </w:rPr>
        <w:t>29 Требования безопасности, предъявляемые к включателю электроинструмента</w:t>
      </w:r>
    </w:p>
    <w:p w14:paraId="39FF5860" w14:textId="77777777" w:rsidR="005F0129" w:rsidRPr="0091766D" w:rsidRDefault="005F0129" w:rsidP="005F0129">
      <w:pPr>
        <w:shd w:val="clear" w:color="auto" w:fill="FFFFFF"/>
        <w:rPr>
          <w:rFonts w:ascii="Times New Roman" w:hAnsi="Times New Roman" w:cs="Times New Roman"/>
          <w:color w:val="1A1A1A"/>
          <w:szCs w:val="28"/>
        </w:rPr>
      </w:pPr>
      <w:r w:rsidRPr="0091766D">
        <w:rPr>
          <w:rFonts w:ascii="Times New Roman" w:hAnsi="Times New Roman" w:cs="Times New Roman"/>
          <w:color w:val="1A1A1A"/>
          <w:szCs w:val="28"/>
        </w:rPr>
        <w:t>30 Способы оказания первой помощи при попадании твердой частицы в глаз</w:t>
      </w:r>
    </w:p>
    <w:p w14:paraId="13EE25E2" w14:textId="77777777" w:rsidR="005F0129" w:rsidRPr="0091766D" w:rsidRDefault="005F0129" w:rsidP="005F0129">
      <w:pPr>
        <w:shd w:val="clear" w:color="auto" w:fill="FFFFFF"/>
        <w:rPr>
          <w:rFonts w:ascii="Times New Roman" w:hAnsi="Times New Roman" w:cs="Times New Roman"/>
          <w:color w:val="1A1A1A"/>
          <w:szCs w:val="28"/>
        </w:rPr>
      </w:pPr>
      <w:r w:rsidRPr="0091766D">
        <w:rPr>
          <w:rFonts w:ascii="Times New Roman" w:hAnsi="Times New Roman" w:cs="Times New Roman"/>
          <w:color w:val="1A1A1A"/>
          <w:szCs w:val="28"/>
        </w:rPr>
        <w:t>31 Меры безопасности при установке и снятии рабочего инструмента</w:t>
      </w:r>
    </w:p>
    <w:p w14:paraId="322FFBC3" w14:textId="77777777" w:rsidR="005F0129" w:rsidRPr="0091766D" w:rsidRDefault="005F0129" w:rsidP="005F0129">
      <w:pPr>
        <w:shd w:val="clear" w:color="auto" w:fill="FFFFFF"/>
        <w:rPr>
          <w:rFonts w:ascii="Times New Roman" w:hAnsi="Times New Roman" w:cs="Times New Roman"/>
          <w:color w:val="1A1A1A"/>
          <w:szCs w:val="28"/>
        </w:rPr>
      </w:pPr>
      <w:r w:rsidRPr="0091766D">
        <w:rPr>
          <w:rFonts w:ascii="Times New Roman" w:hAnsi="Times New Roman" w:cs="Times New Roman"/>
          <w:color w:val="1A1A1A"/>
          <w:szCs w:val="28"/>
        </w:rPr>
        <w:t>32 Опасность травмирования рук вращающимся режущим инструментом</w:t>
      </w:r>
    </w:p>
    <w:p w14:paraId="75DA2534" w14:textId="77777777" w:rsidR="005F0129" w:rsidRPr="0091766D" w:rsidRDefault="005F0129" w:rsidP="005F0129">
      <w:pPr>
        <w:shd w:val="clear" w:color="auto" w:fill="FFFFFF"/>
        <w:rPr>
          <w:rFonts w:ascii="Times New Roman" w:hAnsi="Times New Roman" w:cs="Times New Roman"/>
          <w:color w:val="1A1A1A"/>
          <w:szCs w:val="28"/>
        </w:rPr>
      </w:pPr>
      <w:r w:rsidRPr="0091766D">
        <w:rPr>
          <w:rFonts w:ascii="Times New Roman" w:hAnsi="Times New Roman" w:cs="Times New Roman"/>
          <w:color w:val="1A1A1A"/>
          <w:szCs w:val="28"/>
        </w:rPr>
        <w:t>33 Опасные и вредные производственные факторы при работе с электроинструментом</w:t>
      </w:r>
    </w:p>
    <w:p w14:paraId="4CD23307" w14:textId="77777777" w:rsidR="005F0129" w:rsidRPr="0091766D" w:rsidRDefault="005F0129" w:rsidP="005F0129">
      <w:pPr>
        <w:shd w:val="clear" w:color="auto" w:fill="FFFFFF"/>
        <w:rPr>
          <w:rFonts w:ascii="Times New Roman" w:hAnsi="Times New Roman" w:cs="Times New Roman"/>
          <w:color w:val="1A1A1A"/>
          <w:szCs w:val="28"/>
        </w:rPr>
      </w:pPr>
      <w:r w:rsidRPr="0091766D">
        <w:rPr>
          <w:rFonts w:ascii="Times New Roman" w:hAnsi="Times New Roman" w:cs="Times New Roman"/>
          <w:color w:val="1A1A1A"/>
          <w:szCs w:val="28"/>
        </w:rPr>
        <w:t>34 Требования, предъявляемые к организации рабочего места при работе с электроинструментом</w:t>
      </w:r>
    </w:p>
    <w:p w14:paraId="36FC6631" w14:textId="77777777" w:rsidR="005F0129" w:rsidRPr="0091766D" w:rsidRDefault="005F0129" w:rsidP="005F0129">
      <w:pPr>
        <w:shd w:val="clear" w:color="auto" w:fill="FFFFFF"/>
        <w:rPr>
          <w:rFonts w:ascii="Times New Roman" w:hAnsi="Times New Roman" w:cs="Times New Roman"/>
          <w:color w:val="1A1A1A"/>
          <w:szCs w:val="28"/>
        </w:rPr>
      </w:pPr>
      <w:r w:rsidRPr="0091766D">
        <w:rPr>
          <w:rFonts w:ascii="Times New Roman" w:hAnsi="Times New Roman" w:cs="Times New Roman"/>
          <w:color w:val="1A1A1A"/>
          <w:szCs w:val="28"/>
        </w:rPr>
        <w:t>35 Средства индивидуальной защиты при работе с электроинструментом</w:t>
      </w:r>
    </w:p>
    <w:p w14:paraId="0BE926B1" w14:textId="77777777" w:rsidR="005F0129" w:rsidRPr="0091766D" w:rsidRDefault="005F0129" w:rsidP="005F0129">
      <w:pPr>
        <w:tabs>
          <w:tab w:val="left" w:pos="3206"/>
        </w:tabs>
        <w:ind w:left="720"/>
        <w:rPr>
          <w:rFonts w:ascii="Times New Roman" w:hAnsi="Times New Roman" w:cs="Times New Roman"/>
        </w:rPr>
      </w:pPr>
    </w:p>
    <w:p w14:paraId="771D6222" w14:textId="20E4A024" w:rsidR="005F0129" w:rsidRDefault="005F0129" w:rsidP="005F0129">
      <w:pPr>
        <w:jc w:val="center"/>
        <w:rPr>
          <w:rFonts w:ascii="Times New Roman" w:hAnsi="Times New Roman" w:cs="Times New Roman"/>
          <w:b/>
          <w:bCs/>
          <w:color w:val="auto"/>
          <w:sz w:val="28"/>
          <w:szCs w:val="28"/>
        </w:rPr>
      </w:pPr>
    </w:p>
    <w:p w14:paraId="195C9FDF" w14:textId="77777777" w:rsidR="002C45D6" w:rsidRPr="0091766D" w:rsidRDefault="005F0129" w:rsidP="002C45D6">
      <w:pPr>
        <w:jc w:val="center"/>
        <w:rPr>
          <w:rFonts w:ascii="Times New Roman" w:hAnsi="Times New Roman" w:cs="Times New Roman"/>
          <w:b/>
          <w:caps/>
          <w:sz w:val="32"/>
          <w:szCs w:val="32"/>
        </w:rPr>
      </w:pPr>
      <w:r w:rsidRPr="0091766D">
        <w:rPr>
          <w:rFonts w:ascii="Times New Roman" w:hAnsi="Times New Roman" w:cs="Times New Roman"/>
          <w:b/>
          <w:sz w:val="28"/>
          <w:szCs w:val="28"/>
        </w:rPr>
        <w:t xml:space="preserve">2.6. </w:t>
      </w:r>
      <w:r w:rsidRPr="0091766D">
        <w:rPr>
          <w:rFonts w:ascii="Times New Roman" w:hAnsi="Times New Roman" w:cs="Times New Roman"/>
          <w:b/>
          <w:bCs/>
          <w:sz w:val="28"/>
          <w:szCs w:val="28"/>
        </w:rPr>
        <w:t>Рабочая программа дисциплины</w:t>
      </w:r>
      <w:r w:rsidRPr="0091766D">
        <w:rPr>
          <w:rFonts w:ascii="Times New Roman" w:hAnsi="Times New Roman" w:cs="Times New Roman"/>
          <w:b/>
          <w:color w:val="auto"/>
          <w:sz w:val="28"/>
          <w:szCs w:val="28"/>
        </w:rPr>
        <w:t>: «</w:t>
      </w:r>
      <w:r w:rsidR="002C45D6" w:rsidRPr="0091766D">
        <w:rPr>
          <w:rFonts w:ascii="Times New Roman" w:hAnsi="Times New Roman" w:cs="Times New Roman"/>
          <w:b/>
          <w:caps/>
          <w:sz w:val="32"/>
          <w:szCs w:val="32"/>
        </w:rPr>
        <w:t xml:space="preserve">Производственно-техническая инфраструктура </w:t>
      </w:r>
    </w:p>
    <w:p w14:paraId="116DF366" w14:textId="77777777" w:rsidR="002C45D6" w:rsidRPr="0091766D" w:rsidRDefault="002C45D6" w:rsidP="002C45D6">
      <w:pPr>
        <w:jc w:val="center"/>
        <w:rPr>
          <w:rFonts w:ascii="Times New Roman" w:hAnsi="Times New Roman" w:cs="Times New Roman"/>
          <w:b/>
          <w:caps/>
          <w:sz w:val="32"/>
          <w:szCs w:val="32"/>
        </w:rPr>
      </w:pPr>
      <w:r w:rsidRPr="0091766D">
        <w:rPr>
          <w:rFonts w:ascii="Times New Roman" w:hAnsi="Times New Roman" w:cs="Times New Roman"/>
          <w:b/>
          <w:caps/>
          <w:sz w:val="32"/>
          <w:szCs w:val="32"/>
        </w:rPr>
        <w:t xml:space="preserve">и основы проектирования </w:t>
      </w:r>
    </w:p>
    <w:p w14:paraId="2DF7958B" w14:textId="192B3012" w:rsidR="005F0129" w:rsidRPr="0091766D" w:rsidRDefault="002C45D6" w:rsidP="002C45D6">
      <w:pPr>
        <w:jc w:val="center"/>
        <w:rPr>
          <w:rFonts w:ascii="Times New Roman" w:hAnsi="Times New Roman" w:cs="Times New Roman"/>
          <w:b/>
          <w:bCs/>
          <w:color w:val="auto"/>
          <w:sz w:val="28"/>
          <w:szCs w:val="28"/>
        </w:rPr>
      </w:pPr>
      <w:r w:rsidRPr="0091766D">
        <w:rPr>
          <w:rFonts w:ascii="Times New Roman" w:hAnsi="Times New Roman" w:cs="Times New Roman"/>
          <w:b/>
          <w:caps/>
          <w:sz w:val="32"/>
          <w:szCs w:val="32"/>
        </w:rPr>
        <w:t>предприятий автосервиса</w:t>
      </w:r>
      <w:r w:rsidR="005F0129" w:rsidRPr="0091766D">
        <w:rPr>
          <w:rFonts w:ascii="Times New Roman" w:hAnsi="Times New Roman" w:cs="Times New Roman"/>
          <w:b/>
          <w:bCs/>
          <w:color w:val="auto"/>
          <w:sz w:val="28"/>
          <w:szCs w:val="28"/>
        </w:rPr>
        <w:t>»</w:t>
      </w:r>
    </w:p>
    <w:p w14:paraId="28DFE12E" w14:textId="2FCE75DB" w:rsidR="002C45D6" w:rsidRPr="0091766D" w:rsidRDefault="002C45D6" w:rsidP="002C45D6">
      <w:pPr>
        <w:jc w:val="center"/>
        <w:rPr>
          <w:rFonts w:ascii="Times New Roman" w:hAnsi="Times New Roman" w:cs="Times New Roman"/>
          <w:b/>
          <w:bCs/>
          <w:color w:val="auto"/>
          <w:sz w:val="28"/>
          <w:szCs w:val="28"/>
        </w:rPr>
      </w:pPr>
    </w:p>
    <w:p w14:paraId="412A8C0A" w14:textId="77777777" w:rsidR="002C45D6" w:rsidRPr="0091766D" w:rsidRDefault="002C45D6" w:rsidP="002C45D6">
      <w:pPr>
        <w:rPr>
          <w:rFonts w:ascii="Times New Roman" w:hAnsi="Times New Roman" w:cs="Times New Roman"/>
          <w:b/>
          <w:szCs w:val="28"/>
        </w:rPr>
      </w:pPr>
      <w:r w:rsidRPr="0091766D">
        <w:rPr>
          <w:rFonts w:ascii="Times New Roman" w:hAnsi="Times New Roman" w:cs="Times New Roman"/>
          <w:b/>
          <w:szCs w:val="28"/>
        </w:rPr>
        <w:t xml:space="preserve">Цель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4"/>
      </w:tblGrid>
      <w:tr w:rsidR="002C45D6" w:rsidRPr="0091766D" w14:paraId="19E1A287" w14:textId="77777777" w:rsidTr="00074917">
        <w:tc>
          <w:tcPr>
            <w:tcW w:w="9904" w:type="dxa"/>
            <w:tcBorders>
              <w:top w:val="nil"/>
              <w:left w:val="nil"/>
              <w:bottom w:val="nil"/>
              <w:right w:val="nil"/>
            </w:tcBorders>
          </w:tcPr>
          <w:p w14:paraId="184B3FF7" w14:textId="77777777" w:rsidR="002C45D6" w:rsidRPr="0091766D" w:rsidRDefault="002C45D6" w:rsidP="00074917">
            <w:pPr>
              <w:rPr>
                <w:rFonts w:ascii="Times New Roman" w:hAnsi="Times New Roman" w:cs="Times New Roman"/>
                <w:szCs w:val="28"/>
              </w:rPr>
            </w:pPr>
            <w:r w:rsidRPr="0091766D">
              <w:rPr>
                <w:rFonts w:ascii="Times New Roman" w:hAnsi="Times New Roman" w:cs="Times New Roman"/>
                <w:szCs w:val="28"/>
              </w:rPr>
              <w:t>обучение принципам и методам технологического проектирования, размещения, реконструкции и технического перевооружения производственно-технической базы автотранспортных предприятий, автосервиса и фирменного обслуживания автотранспортных средств с использованием в производственных процессах средств механизации</w:t>
            </w:r>
            <w:r w:rsidRPr="0091766D">
              <w:rPr>
                <w:rFonts w:ascii="Times New Roman" w:hAnsi="Times New Roman" w:cs="Times New Roman"/>
                <w:spacing w:val="-4"/>
                <w:szCs w:val="28"/>
              </w:rPr>
              <w:t>.</w:t>
            </w:r>
          </w:p>
        </w:tc>
      </w:tr>
    </w:tbl>
    <w:p w14:paraId="0024C693" w14:textId="77777777" w:rsidR="002C45D6" w:rsidRPr="0091766D" w:rsidRDefault="002C45D6" w:rsidP="002C45D6">
      <w:pPr>
        <w:rPr>
          <w:rFonts w:ascii="Times New Roman" w:hAnsi="Times New Roman" w:cs="Times New Roman"/>
          <w:b/>
          <w:szCs w:val="28"/>
        </w:rPr>
      </w:pPr>
      <w:r w:rsidRPr="0091766D">
        <w:rPr>
          <w:rFonts w:ascii="Times New Roman" w:hAnsi="Times New Roman" w:cs="Times New Roman"/>
          <w:b/>
          <w:szCs w:val="28"/>
        </w:rPr>
        <w:t>Задачи дисциплины: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4"/>
      </w:tblGrid>
      <w:tr w:rsidR="002C45D6" w:rsidRPr="0091766D" w14:paraId="1BD46D25" w14:textId="77777777" w:rsidTr="00074917">
        <w:tc>
          <w:tcPr>
            <w:tcW w:w="9904" w:type="dxa"/>
            <w:tcBorders>
              <w:top w:val="nil"/>
              <w:left w:val="nil"/>
              <w:bottom w:val="nil"/>
              <w:right w:val="nil"/>
            </w:tcBorders>
          </w:tcPr>
          <w:p w14:paraId="1DE2AB5A" w14:textId="77777777" w:rsidR="002C45D6" w:rsidRPr="0091766D" w:rsidRDefault="002C45D6" w:rsidP="00074917">
            <w:pPr>
              <w:rPr>
                <w:rFonts w:ascii="Times New Roman" w:hAnsi="Times New Roman" w:cs="Times New Roman"/>
                <w:spacing w:val="-6"/>
                <w:szCs w:val="28"/>
              </w:rPr>
            </w:pPr>
            <w:r w:rsidRPr="0091766D">
              <w:rPr>
                <w:rFonts w:ascii="Times New Roman" w:hAnsi="Times New Roman" w:cs="Times New Roman"/>
                <w:spacing w:val="-6"/>
                <w:szCs w:val="28"/>
              </w:rPr>
              <w:t>- освоить методы расчета производственной программы и площадей проектируемых предприятий по техническому обслуживанию автомобилей;</w:t>
            </w:r>
          </w:p>
        </w:tc>
      </w:tr>
      <w:tr w:rsidR="002C45D6" w:rsidRPr="0091766D" w14:paraId="2BFB8DDB" w14:textId="77777777" w:rsidTr="00074917">
        <w:tc>
          <w:tcPr>
            <w:tcW w:w="9904" w:type="dxa"/>
            <w:tcBorders>
              <w:top w:val="nil"/>
              <w:left w:val="nil"/>
              <w:bottom w:val="nil"/>
              <w:right w:val="nil"/>
            </w:tcBorders>
          </w:tcPr>
          <w:p w14:paraId="3F6BF750" w14:textId="77777777" w:rsidR="002C45D6" w:rsidRPr="0091766D" w:rsidRDefault="002C45D6" w:rsidP="00074917">
            <w:pPr>
              <w:rPr>
                <w:rFonts w:ascii="Times New Roman" w:hAnsi="Times New Roman" w:cs="Times New Roman"/>
                <w:spacing w:val="-6"/>
                <w:szCs w:val="28"/>
              </w:rPr>
            </w:pPr>
            <w:r w:rsidRPr="0091766D">
              <w:rPr>
                <w:rFonts w:ascii="Times New Roman" w:hAnsi="Times New Roman" w:cs="Times New Roman"/>
                <w:spacing w:val="-6"/>
                <w:szCs w:val="28"/>
              </w:rPr>
              <w:t>- обучить правилам составления технологических планировок и компоновок производственных зон и участков автотранспортных предприятий, составлению схем генерального плана станций технического обслуживания автомобилей;</w:t>
            </w:r>
          </w:p>
        </w:tc>
      </w:tr>
      <w:tr w:rsidR="002C45D6" w:rsidRPr="0091766D" w14:paraId="34905026" w14:textId="77777777" w:rsidTr="00074917">
        <w:tc>
          <w:tcPr>
            <w:tcW w:w="9904" w:type="dxa"/>
            <w:tcBorders>
              <w:top w:val="nil"/>
              <w:left w:val="nil"/>
              <w:bottom w:val="nil"/>
              <w:right w:val="nil"/>
            </w:tcBorders>
          </w:tcPr>
          <w:p w14:paraId="6C7DE392" w14:textId="77777777" w:rsidR="002C45D6" w:rsidRPr="0091766D" w:rsidRDefault="002C45D6" w:rsidP="00074917">
            <w:pPr>
              <w:rPr>
                <w:rFonts w:ascii="Times New Roman" w:hAnsi="Times New Roman" w:cs="Times New Roman"/>
                <w:szCs w:val="28"/>
              </w:rPr>
            </w:pPr>
          </w:p>
        </w:tc>
      </w:tr>
    </w:tbl>
    <w:p w14:paraId="1F5FA23D" w14:textId="41F41BF1" w:rsidR="002C45D6" w:rsidRPr="0091766D" w:rsidRDefault="002C45D6" w:rsidP="002C45D6">
      <w:pPr>
        <w:autoSpaceDE w:val="0"/>
        <w:autoSpaceDN w:val="0"/>
        <w:adjustRightInd w:val="0"/>
        <w:jc w:val="center"/>
        <w:rPr>
          <w:rFonts w:ascii="Times New Roman" w:hAnsi="Times New Roman" w:cs="Times New Roman"/>
          <w:b/>
          <w:bCs/>
          <w:caps/>
          <w:szCs w:val="28"/>
        </w:rPr>
      </w:pPr>
      <w:r w:rsidRPr="0091766D">
        <w:rPr>
          <w:rFonts w:ascii="Times New Roman" w:hAnsi="Times New Roman" w:cs="Times New Roman"/>
          <w:b/>
          <w:caps/>
          <w:szCs w:val="28"/>
        </w:rPr>
        <w:t>2</w:t>
      </w:r>
      <w:r w:rsidR="0091766D">
        <w:rPr>
          <w:rFonts w:ascii="Times New Roman" w:hAnsi="Times New Roman" w:cs="Times New Roman"/>
          <w:b/>
          <w:caps/>
          <w:szCs w:val="28"/>
        </w:rPr>
        <w:t>.6.1</w:t>
      </w:r>
      <w:r w:rsidRPr="0091766D">
        <w:rPr>
          <w:rFonts w:ascii="Times New Roman" w:hAnsi="Times New Roman" w:cs="Times New Roman"/>
          <w:b/>
          <w:caps/>
          <w:szCs w:val="28"/>
        </w:rPr>
        <w:t xml:space="preserve"> </w:t>
      </w:r>
      <w:r w:rsidRPr="0091766D">
        <w:rPr>
          <w:rFonts w:ascii="Times New Roman" w:hAnsi="Times New Roman" w:cs="Times New Roman"/>
          <w:b/>
          <w:bCs/>
          <w:caps/>
          <w:szCs w:val="28"/>
        </w:rPr>
        <w:t>Перечень планируемых результатов обучения по дисциплине, соотнесенных с планируемыми результатами освоения образовательной программы</w:t>
      </w:r>
    </w:p>
    <w:p w14:paraId="32DFCF3C" w14:textId="77777777" w:rsidR="002C45D6" w:rsidRPr="0091766D" w:rsidRDefault="002C45D6" w:rsidP="002C45D6">
      <w:pPr>
        <w:autoSpaceDE w:val="0"/>
        <w:autoSpaceDN w:val="0"/>
        <w:adjustRightInd w:val="0"/>
        <w:spacing w:line="276" w:lineRule="auto"/>
        <w:ind w:firstLine="709"/>
        <w:rPr>
          <w:rFonts w:ascii="Times New Roman" w:hAnsi="Times New Roman" w:cs="Times New Roman"/>
          <w:szCs w:val="28"/>
        </w:rPr>
      </w:pPr>
    </w:p>
    <w:p w14:paraId="4F1DF8CD" w14:textId="77777777" w:rsidR="002C45D6" w:rsidRPr="0091766D" w:rsidRDefault="002C45D6" w:rsidP="002C45D6">
      <w:pPr>
        <w:autoSpaceDE w:val="0"/>
        <w:autoSpaceDN w:val="0"/>
        <w:ind w:firstLine="709"/>
        <w:rPr>
          <w:rFonts w:ascii="Times New Roman" w:hAnsi="Times New Roman" w:cs="Times New Roman"/>
          <w:spacing w:val="-6"/>
          <w:szCs w:val="28"/>
        </w:rPr>
      </w:pPr>
      <w:r w:rsidRPr="0091766D">
        <w:rPr>
          <w:rFonts w:ascii="Times New Roman" w:hAnsi="Times New Roman" w:cs="Times New Roman"/>
          <w:szCs w:val="28"/>
        </w:rPr>
        <w:t xml:space="preserve">Дисциплина «Производственно-техническая инфраструктура и основы проектирования предприятий автосервиса» </w:t>
      </w:r>
      <w:r w:rsidRPr="0091766D">
        <w:rPr>
          <w:rFonts w:ascii="Times New Roman" w:hAnsi="Times New Roman" w:cs="Times New Roman"/>
          <w:spacing w:val="-6"/>
          <w:szCs w:val="28"/>
        </w:rPr>
        <w:t xml:space="preserve">направлена на формирование универсальных компетенций УК-2 и УК-8 и профессиональной компетенции ПК-2: </w:t>
      </w:r>
    </w:p>
    <w:p w14:paraId="4BDEBFAA" w14:textId="77777777" w:rsidR="002C45D6" w:rsidRPr="0091766D" w:rsidRDefault="002C45D6" w:rsidP="002C45D6">
      <w:pPr>
        <w:autoSpaceDE w:val="0"/>
        <w:autoSpaceDN w:val="0"/>
        <w:ind w:firstLine="709"/>
        <w:rPr>
          <w:rFonts w:ascii="Times New Roman" w:hAnsi="Times New Roman" w:cs="Times New Roman"/>
          <w:spacing w:val="-6"/>
          <w:szCs w:val="28"/>
        </w:rPr>
      </w:pPr>
      <w:r w:rsidRPr="0091766D">
        <w:rPr>
          <w:rFonts w:ascii="Times New Roman" w:hAnsi="Times New Roman" w:cs="Times New Roman"/>
          <w:spacing w:val="-6"/>
          <w:szCs w:val="28"/>
        </w:rPr>
        <w:t>УК-2: 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p w14:paraId="3B6BCBE1" w14:textId="77777777" w:rsidR="002C45D6" w:rsidRPr="0091766D" w:rsidRDefault="002C45D6" w:rsidP="002C45D6">
      <w:pPr>
        <w:autoSpaceDE w:val="0"/>
        <w:autoSpaceDN w:val="0"/>
        <w:adjustRightInd w:val="0"/>
        <w:ind w:firstLine="709"/>
        <w:rPr>
          <w:rFonts w:ascii="Times New Roman" w:hAnsi="Times New Roman" w:cs="Times New Roman"/>
          <w:spacing w:val="-6"/>
          <w:szCs w:val="28"/>
        </w:rPr>
      </w:pPr>
      <w:r w:rsidRPr="0091766D">
        <w:rPr>
          <w:rFonts w:ascii="Times New Roman" w:hAnsi="Times New Roman" w:cs="Times New Roman"/>
          <w:spacing w:val="-6"/>
          <w:szCs w:val="28"/>
        </w:rPr>
        <w:t>УК-8: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 обеспечения устойчивого развития общества, в том числе при угрозе и возникновении чрезвычайных ситуаций и военных конфликтов.</w:t>
      </w:r>
    </w:p>
    <w:p w14:paraId="31793887" w14:textId="77777777" w:rsidR="002C45D6" w:rsidRPr="0091766D" w:rsidRDefault="002C45D6" w:rsidP="002C45D6">
      <w:pPr>
        <w:ind w:firstLine="709"/>
        <w:rPr>
          <w:rFonts w:ascii="Times New Roman" w:hAnsi="Times New Roman" w:cs="Times New Roman"/>
          <w:spacing w:val="-6"/>
          <w:szCs w:val="28"/>
        </w:rPr>
      </w:pPr>
      <w:r w:rsidRPr="0091766D">
        <w:rPr>
          <w:rFonts w:ascii="Times New Roman" w:hAnsi="Times New Roman" w:cs="Times New Roman"/>
          <w:spacing w:val="-6"/>
          <w:szCs w:val="28"/>
        </w:rPr>
        <w:t xml:space="preserve">ПК-2: способен разрабатывать мероприятия по улучшению/совершенствованию технологий технического обслуживания и ремонта транспортно-технологических машин и </w:t>
      </w:r>
      <w:r w:rsidRPr="0091766D">
        <w:rPr>
          <w:rFonts w:ascii="Times New Roman" w:hAnsi="Times New Roman" w:cs="Times New Roman"/>
          <w:spacing w:val="-6"/>
          <w:szCs w:val="28"/>
        </w:rPr>
        <w:lastRenderedPageBreak/>
        <w:t>комплексов, и их компонентов.</w:t>
      </w:r>
    </w:p>
    <w:p w14:paraId="127A58F4" w14:textId="77777777" w:rsidR="002C45D6" w:rsidRPr="0091766D" w:rsidRDefault="002C45D6" w:rsidP="002C45D6">
      <w:pPr>
        <w:autoSpaceDE w:val="0"/>
        <w:autoSpaceDN w:val="0"/>
        <w:adjustRightInd w:val="0"/>
        <w:spacing w:line="276" w:lineRule="auto"/>
        <w:ind w:firstLine="709"/>
        <w:rPr>
          <w:rFonts w:ascii="Times New Roman" w:hAnsi="Times New Roman" w:cs="Times New Roman"/>
          <w:szCs w:val="28"/>
        </w:rPr>
      </w:pPr>
    </w:p>
    <w:p w14:paraId="7AB34E2C" w14:textId="77777777" w:rsidR="002C45D6" w:rsidRPr="0091766D" w:rsidRDefault="002C45D6" w:rsidP="002C45D6">
      <w:pPr>
        <w:ind w:right="-142" w:firstLine="709"/>
        <w:rPr>
          <w:rFonts w:ascii="Times New Roman" w:hAnsi="Times New Roman" w:cs="Times New Roman"/>
          <w:spacing w:val="-6"/>
          <w:szCs w:val="28"/>
        </w:rPr>
      </w:pPr>
      <w:r w:rsidRPr="0091766D">
        <w:rPr>
          <w:rFonts w:ascii="Times New Roman" w:hAnsi="Times New Roman" w:cs="Times New Roman"/>
          <w:spacing w:val="-6"/>
          <w:szCs w:val="28"/>
        </w:rPr>
        <w:t xml:space="preserve">В результате изучения дисциплины обучающийся должен </w:t>
      </w:r>
    </w:p>
    <w:p w14:paraId="4BCADD67" w14:textId="77777777" w:rsidR="002C45D6" w:rsidRPr="0091766D" w:rsidRDefault="002C45D6" w:rsidP="002C45D6">
      <w:pPr>
        <w:ind w:right="-142" w:firstLine="709"/>
        <w:rPr>
          <w:rFonts w:ascii="Times New Roman" w:hAnsi="Times New Roman" w:cs="Times New Roman"/>
          <w:spacing w:val="-6"/>
          <w:szCs w:val="28"/>
        </w:rPr>
      </w:pPr>
      <w:r w:rsidRPr="0091766D">
        <w:rPr>
          <w:rFonts w:ascii="Times New Roman" w:hAnsi="Times New Roman" w:cs="Times New Roman"/>
          <w:spacing w:val="-6"/>
          <w:szCs w:val="28"/>
        </w:rPr>
        <w:t>УМЕТЬ:</w:t>
      </w:r>
    </w:p>
    <w:p w14:paraId="409C9627" w14:textId="77777777" w:rsidR="002C45D6" w:rsidRPr="0091766D" w:rsidRDefault="002C45D6" w:rsidP="002C45D6">
      <w:pPr>
        <w:ind w:firstLine="709"/>
        <w:rPr>
          <w:rFonts w:ascii="Times New Roman" w:hAnsi="Times New Roman" w:cs="Times New Roman"/>
          <w:spacing w:val="-6"/>
          <w:szCs w:val="28"/>
        </w:rPr>
      </w:pPr>
      <w:r w:rsidRPr="0091766D">
        <w:rPr>
          <w:rFonts w:ascii="Times New Roman" w:hAnsi="Times New Roman" w:cs="Times New Roman"/>
          <w:spacing w:val="-6"/>
          <w:szCs w:val="28"/>
        </w:rPr>
        <w:t>- уметь распределять операции по техническому обслуживанию и ремонту транспортно-технологических машин и комплексов по времени и месту проведения;</w:t>
      </w:r>
    </w:p>
    <w:p w14:paraId="523938EC" w14:textId="77777777" w:rsidR="002C45D6" w:rsidRPr="0091766D" w:rsidRDefault="002C45D6" w:rsidP="002C45D6">
      <w:pPr>
        <w:ind w:firstLine="709"/>
        <w:rPr>
          <w:rFonts w:ascii="Times New Roman" w:hAnsi="Times New Roman" w:cs="Times New Roman"/>
          <w:spacing w:val="-6"/>
          <w:szCs w:val="28"/>
        </w:rPr>
      </w:pPr>
      <w:r w:rsidRPr="0091766D">
        <w:rPr>
          <w:rFonts w:ascii="Times New Roman" w:hAnsi="Times New Roman" w:cs="Times New Roman"/>
          <w:spacing w:val="-6"/>
          <w:szCs w:val="28"/>
        </w:rPr>
        <w:t>- уметь рассчитывать суммарную трудоемкость работ по техническому обслуживанию и ремонту транспортно-технологических машин и комплексов;</w:t>
      </w:r>
    </w:p>
    <w:p w14:paraId="78499F01" w14:textId="77777777" w:rsidR="002C45D6" w:rsidRPr="0091766D" w:rsidRDefault="002C45D6" w:rsidP="002C45D6">
      <w:pPr>
        <w:ind w:firstLine="709"/>
        <w:rPr>
          <w:rFonts w:ascii="Times New Roman" w:hAnsi="Times New Roman" w:cs="Times New Roman"/>
          <w:spacing w:val="-6"/>
          <w:szCs w:val="28"/>
        </w:rPr>
      </w:pPr>
      <w:r w:rsidRPr="0091766D">
        <w:rPr>
          <w:rFonts w:ascii="Times New Roman" w:hAnsi="Times New Roman" w:cs="Times New Roman"/>
          <w:spacing w:val="-6"/>
          <w:szCs w:val="28"/>
        </w:rPr>
        <w:t>- уметь определять численность работников для выполнения технического обслуживания и ремонта исходя из их общей трудоемкости;</w:t>
      </w:r>
    </w:p>
    <w:p w14:paraId="3B65F16F" w14:textId="77777777" w:rsidR="002C45D6" w:rsidRPr="0091766D" w:rsidRDefault="002C45D6" w:rsidP="002C45D6">
      <w:pPr>
        <w:ind w:firstLine="709"/>
        <w:rPr>
          <w:rFonts w:ascii="Times New Roman" w:hAnsi="Times New Roman" w:cs="Times New Roman"/>
          <w:spacing w:val="-6"/>
          <w:szCs w:val="28"/>
        </w:rPr>
      </w:pPr>
      <w:r w:rsidRPr="0091766D">
        <w:rPr>
          <w:rFonts w:ascii="Times New Roman" w:hAnsi="Times New Roman" w:cs="Times New Roman"/>
          <w:spacing w:val="-6"/>
          <w:szCs w:val="28"/>
        </w:rPr>
        <w:t>- уметь определять количество и виды специального оборудования, инструментов, необходимых для оснащения рабочих мест по техническому обслуживанию и ремонту транспортно-технологических машин и комплексов;</w:t>
      </w:r>
    </w:p>
    <w:p w14:paraId="50EC03C5" w14:textId="77777777" w:rsidR="002C45D6" w:rsidRPr="0091766D" w:rsidRDefault="002C45D6" w:rsidP="002C45D6">
      <w:pPr>
        <w:ind w:firstLine="709"/>
        <w:rPr>
          <w:rFonts w:ascii="Times New Roman" w:hAnsi="Times New Roman" w:cs="Times New Roman"/>
          <w:spacing w:val="-6"/>
          <w:szCs w:val="28"/>
        </w:rPr>
      </w:pPr>
      <w:r w:rsidRPr="0091766D">
        <w:rPr>
          <w:rFonts w:ascii="Times New Roman" w:hAnsi="Times New Roman" w:cs="Times New Roman"/>
          <w:spacing w:val="-6"/>
          <w:szCs w:val="28"/>
        </w:rPr>
        <w:t>- уметь выбирать специальное оборудование и инструменты для технического обслуживания и ремонта транспортно-технологических машин и комплексов из представленных на рынке;</w:t>
      </w:r>
    </w:p>
    <w:p w14:paraId="09596B3F" w14:textId="77777777" w:rsidR="002C45D6" w:rsidRPr="0091766D" w:rsidRDefault="002C45D6" w:rsidP="002C45D6">
      <w:pPr>
        <w:ind w:firstLine="709"/>
        <w:rPr>
          <w:rFonts w:ascii="Times New Roman" w:hAnsi="Times New Roman" w:cs="Times New Roman"/>
          <w:spacing w:val="-6"/>
          <w:szCs w:val="28"/>
        </w:rPr>
      </w:pPr>
      <w:r w:rsidRPr="0091766D">
        <w:rPr>
          <w:rFonts w:ascii="Times New Roman" w:hAnsi="Times New Roman" w:cs="Times New Roman"/>
          <w:spacing w:val="-6"/>
          <w:szCs w:val="28"/>
        </w:rPr>
        <w:t>- уметь оценивать эффективность разработанных технологических решений по техническому обслуживанию и ремонту транспортно-технологических машин и комплексов и оборудования;</w:t>
      </w:r>
    </w:p>
    <w:p w14:paraId="4673F8B9" w14:textId="77777777" w:rsidR="002C45D6" w:rsidRPr="0091766D" w:rsidRDefault="002C45D6" w:rsidP="002C45D6">
      <w:pPr>
        <w:ind w:firstLine="709"/>
        <w:rPr>
          <w:rFonts w:ascii="Times New Roman" w:hAnsi="Times New Roman" w:cs="Times New Roman"/>
          <w:spacing w:val="-6"/>
          <w:szCs w:val="28"/>
        </w:rPr>
      </w:pPr>
      <w:r w:rsidRPr="0091766D">
        <w:rPr>
          <w:rFonts w:ascii="Times New Roman" w:hAnsi="Times New Roman" w:cs="Times New Roman"/>
          <w:spacing w:val="-6"/>
          <w:szCs w:val="28"/>
        </w:rPr>
        <w:t>- уметь пользоваться общим и специальным программным обеспечением при учете выполненных работ, потребления материальных ресурсов, затрат на ремонт и техническое обслуживание транспортно-технологических машин и комплексов и оборудования;</w:t>
      </w:r>
    </w:p>
    <w:p w14:paraId="6A19AAD2" w14:textId="77777777" w:rsidR="002C45D6" w:rsidRPr="0091766D" w:rsidRDefault="002C45D6" w:rsidP="002C45D6">
      <w:pPr>
        <w:ind w:firstLine="709"/>
        <w:rPr>
          <w:rFonts w:ascii="Times New Roman" w:hAnsi="Times New Roman" w:cs="Times New Roman"/>
          <w:spacing w:val="-6"/>
          <w:szCs w:val="28"/>
        </w:rPr>
      </w:pPr>
      <w:r w:rsidRPr="0091766D">
        <w:rPr>
          <w:rFonts w:ascii="Times New Roman" w:hAnsi="Times New Roman" w:cs="Times New Roman"/>
          <w:spacing w:val="-6"/>
          <w:szCs w:val="28"/>
        </w:rPr>
        <w:t>ЗНАТЬ:</w:t>
      </w:r>
    </w:p>
    <w:p w14:paraId="75BB1D6B" w14:textId="77777777" w:rsidR="002C45D6" w:rsidRPr="0091766D" w:rsidRDefault="002C45D6" w:rsidP="002C45D6">
      <w:pPr>
        <w:ind w:firstLine="709"/>
        <w:rPr>
          <w:rFonts w:ascii="Times New Roman" w:hAnsi="Times New Roman" w:cs="Times New Roman"/>
          <w:spacing w:val="-6"/>
          <w:szCs w:val="28"/>
        </w:rPr>
      </w:pPr>
      <w:r w:rsidRPr="0091766D">
        <w:rPr>
          <w:rFonts w:ascii="Times New Roman" w:hAnsi="Times New Roman" w:cs="Times New Roman"/>
          <w:spacing w:val="-6"/>
          <w:szCs w:val="28"/>
        </w:rPr>
        <w:t>- знать методы планирования технического обслуживания и ремонта транспортно-технологических машин и комплексов;</w:t>
      </w:r>
    </w:p>
    <w:p w14:paraId="266477A0" w14:textId="77777777" w:rsidR="002C45D6" w:rsidRPr="0091766D" w:rsidRDefault="002C45D6" w:rsidP="002C45D6">
      <w:pPr>
        <w:ind w:firstLine="709"/>
        <w:rPr>
          <w:rFonts w:ascii="Times New Roman" w:hAnsi="Times New Roman" w:cs="Times New Roman"/>
          <w:spacing w:val="-6"/>
          <w:szCs w:val="28"/>
        </w:rPr>
      </w:pPr>
      <w:r w:rsidRPr="0091766D">
        <w:rPr>
          <w:rFonts w:ascii="Times New Roman" w:hAnsi="Times New Roman" w:cs="Times New Roman"/>
          <w:spacing w:val="-6"/>
          <w:szCs w:val="28"/>
        </w:rPr>
        <w:t>- знать методы, формы и способы организации технического обслуживания и ремонта транспортно-технологических машин и комплексов;</w:t>
      </w:r>
    </w:p>
    <w:p w14:paraId="774E025F" w14:textId="77777777" w:rsidR="002C45D6" w:rsidRPr="0091766D" w:rsidRDefault="002C45D6" w:rsidP="002C45D6">
      <w:pPr>
        <w:ind w:firstLine="709"/>
        <w:rPr>
          <w:rFonts w:ascii="Times New Roman" w:hAnsi="Times New Roman" w:cs="Times New Roman"/>
          <w:spacing w:val="-6"/>
          <w:szCs w:val="28"/>
        </w:rPr>
      </w:pPr>
      <w:r w:rsidRPr="0091766D">
        <w:rPr>
          <w:rFonts w:ascii="Times New Roman" w:hAnsi="Times New Roman" w:cs="Times New Roman"/>
          <w:spacing w:val="-6"/>
          <w:szCs w:val="28"/>
        </w:rPr>
        <w:t>- знать характеристики специального оборудования и инструментов, используемых при техническом обслуживании и ремонте транспортно-технологических машин и комплексов;</w:t>
      </w:r>
    </w:p>
    <w:p w14:paraId="06BE0122" w14:textId="77777777" w:rsidR="002C45D6" w:rsidRPr="0091766D" w:rsidRDefault="002C45D6" w:rsidP="002C45D6">
      <w:pPr>
        <w:ind w:firstLine="709"/>
        <w:rPr>
          <w:rFonts w:ascii="Times New Roman" w:hAnsi="Times New Roman" w:cs="Times New Roman"/>
          <w:spacing w:val="-6"/>
          <w:szCs w:val="28"/>
        </w:rPr>
      </w:pPr>
      <w:r w:rsidRPr="0091766D">
        <w:rPr>
          <w:rFonts w:ascii="Times New Roman" w:hAnsi="Times New Roman" w:cs="Times New Roman"/>
          <w:spacing w:val="-6"/>
          <w:szCs w:val="28"/>
        </w:rPr>
        <w:t>- знать методы оценки эффективности технологических решений по техническому обслуживанию и ремонту транспортно-технологических машин и комплексов.</w:t>
      </w:r>
    </w:p>
    <w:p w14:paraId="423E2A53" w14:textId="77777777" w:rsidR="002C45D6" w:rsidRPr="0091766D" w:rsidRDefault="002C45D6" w:rsidP="002C45D6">
      <w:pPr>
        <w:ind w:firstLine="709"/>
        <w:rPr>
          <w:rFonts w:ascii="Times New Roman" w:hAnsi="Times New Roman" w:cs="Times New Roman"/>
          <w:spacing w:val="-6"/>
          <w:szCs w:val="28"/>
        </w:rPr>
      </w:pPr>
      <w:r w:rsidRPr="0091766D">
        <w:rPr>
          <w:rFonts w:ascii="Times New Roman" w:hAnsi="Times New Roman" w:cs="Times New Roman"/>
          <w:spacing w:val="-6"/>
          <w:szCs w:val="28"/>
        </w:rPr>
        <w:t>- уметь применять творческий подход для решения сложных и нестандартных задач по совершенствованию производственных процессов;</w:t>
      </w:r>
    </w:p>
    <w:p w14:paraId="65EA9C19" w14:textId="77777777" w:rsidR="002C45D6" w:rsidRPr="0091766D" w:rsidRDefault="002C45D6" w:rsidP="002C45D6">
      <w:pPr>
        <w:ind w:firstLine="709"/>
        <w:rPr>
          <w:rFonts w:ascii="Times New Roman" w:hAnsi="Times New Roman" w:cs="Times New Roman"/>
          <w:spacing w:val="-6"/>
          <w:szCs w:val="28"/>
        </w:rPr>
      </w:pPr>
      <w:r w:rsidRPr="0091766D">
        <w:rPr>
          <w:rFonts w:ascii="Times New Roman" w:hAnsi="Times New Roman" w:cs="Times New Roman"/>
          <w:spacing w:val="-6"/>
          <w:szCs w:val="28"/>
        </w:rPr>
        <w:t>- уметь определять технологичность размещения оборудования в рамках технологического процесса;</w:t>
      </w:r>
    </w:p>
    <w:p w14:paraId="74736523" w14:textId="77777777" w:rsidR="002C45D6" w:rsidRPr="0091766D" w:rsidRDefault="002C45D6" w:rsidP="002C45D6">
      <w:pPr>
        <w:ind w:firstLine="709"/>
        <w:rPr>
          <w:rFonts w:ascii="Times New Roman" w:hAnsi="Times New Roman" w:cs="Times New Roman"/>
          <w:spacing w:val="-8"/>
          <w:szCs w:val="28"/>
        </w:rPr>
      </w:pPr>
      <w:r w:rsidRPr="0091766D">
        <w:rPr>
          <w:rFonts w:ascii="Times New Roman" w:hAnsi="Times New Roman" w:cs="Times New Roman"/>
          <w:spacing w:val="-8"/>
          <w:szCs w:val="28"/>
        </w:rPr>
        <w:t>- уметь подготавливать предложения по оптимизации производственного процесса с учетом требований охраны труда, пожарной и экологической безопасности;</w:t>
      </w:r>
    </w:p>
    <w:p w14:paraId="09FBEBCD" w14:textId="77777777" w:rsidR="002C45D6" w:rsidRPr="0091766D" w:rsidRDefault="002C45D6" w:rsidP="002C45D6">
      <w:pPr>
        <w:ind w:firstLine="709"/>
        <w:rPr>
          <w:rFonts w:ascii="Times New Roman" w:hAnsi="Times New Roman" w:cs="Times New Roman"/>
          <w:spacing w:val="-6"/>
          <w:szCs w:val="28"/>
        </w:rPr>
      </w:pPr>
      <w:r w:rsidRPr="0091766D">
        <w:rPr>
          <w:rFonts w:ascii="Times New Roman" w:hAnsi="Times New Roman" w:cs="Times New Roman"/>
          <w:spacing w:val="-6"/>
          <w:szCs w:val="28"/>
        </w:rPr>
        <w:t>- знать единую систему конструкторской документации;</w:t>
      </w:r>
    </w:p>
    <w:p w14:paraId="2091C328" w14:textId="77777777" w:rsidR="002C45D6" w:rsidRPr="0091766D" w:rsidRDefault="002C45D6" w:rsidP="002C45D6">
      <w:pPr>
        <w:ind w:firstLine="709"/>
        <w:rPr>
          <w:rFonts w:ascii="Times New Roman" w:hAnsi="Times New Roman" w:cs="Times New Roman"/>
          <w:spacing w:val="-6"/>
          <w:szCs w:val="28"/>
        </w:rPr>
      </w:pPr>
      <w:r w:rsidRPr="0091766D">
        <w:rPr>
          <w:rFonts w:ascii="Times New Roman" w:hAnsi="Times New Roman" w:cs="Times New Roman"/>
          <w:spacing w:val="-6"/>
          <w:szCs w:val="28"/>
        </w:rPr>
        <w:t>- знать технические и технологические характеристики оборудования;</w:t>
      </w:r>
    </w:p>
    <w:p w14:paraId="12F8AB67" w14:textId="77777777" w:rsidR="002C45D6" w:rsidRPr="0091766D" w:rsidRDefault="002C45D6" w:rsidP="002C45D6">
      <w:pPr>
        <w:ind w:firstLine="709"/>
        <w:rPr>
          <w:rFonts w:ascii="Times New Roman" w:hAnsi="Times New Roman" w:cs="Times New Roman"/>
          <w:spacing w:val="-6"/>
          <w:szCs w:val="28"/>
        </w:rPr>
      </w:pPr>
      <w:r w:rsidRPr="0091766D">
        <w:rPr>
          <w:rFonts w:ascii="Times New Roman" w:hAnsi="Times New Roman" w:cs="Times New Roman"/>
          <w:spacing w:val="-6"/>
          <w:szCs w:val="28"/>
        </w:rPr>
        <w:t>- знать порядок и методы технико-экономического и производственного планирования;</w:t>
      </w:r>
    </w:p>
    <w:p w14:paraId="68D44809" w14:textId="77777777" w:rsidR="002C45D6" w:rsidRPr="0091766D" w:rsidRDefault="002C45D6" w:rsidP="002C45D6">
      <w:pPr>
        <w:ind w:firstLine="709"/>
        <w:rPr>
          <w:rFonts w:ascii="Times New Roman" w:hAnsi="Times New Roman" w:cs="Times New Roman"/>
          <w:spacing w:val="-6"/>
          <w:szCs w:val="28"/>
        </w:rPr>
      </w:pPr>
      <w:r w:rsidRPr="0091766D">
        <w:rPr>
          <w:rFonts w:ascii="Times New Roman" w:hAnsi="Times New Roman" w:cs="Times New Roman"/>
          <w:spacing w:val="-6"/>
          <w:szCs w:val="28"/>
        </w:rPr>
        <w:t>- знать нормы трудоемкости производственных работ;</w:t>
      </w:r>
    </w:p>
    <w:p w14:paraId="32DC7542" w14:textId="77777777" w:rsidR="002C45D6" w:rsidRPr="0091766D" w:rsidRDefault="002C45D6" w:rsidP="002C45D6">
      <w:pPr>
        <w:ind w:firstLine="709"/>
        <w:rPr>
          <w:rFonts w:ascii="Times New Roman" w:hAnsi="Times New Roman" w:cs="Times New Roman"/>
          <w:spacing w:val="-6"/>
          <w:szCs w:val="28"/>
        </w:rPr>
      </w:pPr>
      <w:r w:rsidRPr="0091766D">
        <w:rPr>
          <w:rFonts w:ascii="Times New Roman" w:hAnsi="Times New Roman" w:cs="Times New Roman"/>
          <w:spacing w:val="-6"/>
          <w:szCs w:val="28"/>
        </w:rPr>
        <w:t>- знать современные технологии и виды оборудования.</w:t>
      </w:r>
    </w:p>
    <w:p w14:paraId="4E8B45B5" w14:textId="77777777" w:rsidR="002C45D6" w:rsidRPr="0091766D" w:rsidRDefault="002C45D6" w:rsidP="002C45D6">
      <w:pPr>
        <w:rPr>
          <w:rFonts w:ascii="Times New Roman" w:hAnsi="Times New Roman" w:cs="Times New Roman"/>
          <w:b/>
          <w:szCs w:val="28"/>
        </w:rPr>
      </w:pPr>
    </w:p>
    <w:p w14:paraId="3B1BAB90" w14:textId="16E95305" w:rsidR="002C45D6" w:rsidRPr="0091766D" w:rsidRDefault="002C45D6" w:rsidP="002C45D6">
      <w:pPr>
        <w:ind w:firstLine="709"/>
        <w:jc w:val="center"/>
        <w:rPr>
          <w:rFonts w:ascii="Times New Roman" w:hAnsi="Times New Roman" w:cs="Times New Roman"/>
          <w:b/>
          <w:szCs w:val="28"/>
        </w:rPr>
      </w:pPr>
      <w:r w:rsidRPr="0091766D">
        <w:rPr>
          <w:rFonts w:ascii="Times New Roman" w:hAnsi="Times New Roman" w:cs="Times New Roman"/>
          <w:b/>
          <w:szCs w:val="28"/>
        </w:rPr>
        <w:t>2</w:t>
      </w:r>
      <w:r w:rsidR="0091766D">
        <w:rPr>
          <w:rFonts w:ascii="Times New Roman" w:hAnsi="Times New Roman" w:cs="Times New Roman"/>
          <w:b/>
          <w:szCs w:val="28"/>
        </w:rPr>
        <w:t>.6.2</w:t>
      </w:r>
      <w:r w:rsidRPr="0091766D">
        <w:rPr>
          <w:rFonts w:ascii="Times New Roman" w:hAnsi="Times New Roman" w:cs="Times New Roman"/>
          <w:b/>
          <w:szCs w:val="28"/>
        </w:rPr>
        <w:t xml:space="preserve"> Учебно-тематический план освоения дисциплины</w:t>
      </w:r>
    </w:p>
    <w:p w14:paraId="2F9190E6" w14:textId="447CE41E" w:rsidR="002C45D6" w:rsidRPr="0091766D" w:rsidRDefault="0091766D" w:rsidP="002C45D6">
      <w:pPr>
        <w:ind w:firstLine="709"/>
        <w:jc w:val="center"/>
        <w:rPr>
          <w:rFonts w:ascii="Times New Roman" w:hAnsi="Times New Roman" w:cs="Times New Roman"/>
          <w:b/>
          <w:szCs w:val="28"/>
        </w:rPr>
      </w:pPr>
      <w:r>
        <w:rPr>
          <w:rFonts w:ascii="Times New Roman" w:hAnsi="Times New Roman" w:cs="Times New Roman"/>
          <w:b/>
          <w:szCs w:val="28"/>
        </w:rPr>
        <w:t>2.6.</w:t>
      </w:r>
      <w:r w:rsidR="002C45D6" w:rsidRPr="0091766D">
        <w:rPr>
          <w:rFonts w:ascii="Times New Roman" w:hAnsi="Times New Roman" w:cs="Times New Roman"/>
          <w:b/>
          <w:szCs w:val="28"/>
        </w:rPr>
        <w:t>2.1 Содержание разделов дисциплины</w:t>
      </w:r>
    </w:p>
    <w:p w14:paraId="7E709C5F" w14:textId="77777777" w:rsidR="002C45D6" w:rsidRPr="0091766D" w:rsidRDefault="002C45D6" w:rsidP="002C45D6">
      <w:pPr>
        <w:rPr>
          <w:rFonts w:ascii="Times New Roman" w:hAnsi="Times New Roman" w:cs="Times New Roman"/>
          <w:szCs w:val="28"/>
        </w:rPr>
      </w:pPr>
    </w:p>
    <w:p w14:paraId="412BDA07" w14:textId="77777777" w:rsidR="002C45D6" w:rsidRPr="0091766D" w:rsidRDefault="002C45D6" w:rsidP="002C45D6">
      <w:pPr>
        <w:ind w:firstLine="709"/>
        <w:rPr>
          <w:rFonts w:ascii="Times New Roman" w:hAnsi="Times New Roman" w:cs="Times New Roman"/>
          <w:i/>
          <w:szCs w:val="28"/>
        </w:rPr>
      </w:pPr>
      <w:r w:rsidRPr="0091766D">
        <w:rPr>
          <w:rFonts w:ascii="Times New Roman" w:hAnsi="Times New Roman" w:cs="Times New Roman"/>
          <w:i/>
          <w:szCs w:val="28"/>
        </w:rPr>
        <w:t xml:space="preserve">Таблица 1 – Содержание разделов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3239"/>
        <w:gridCol w:w="3370"/>
        <w:gridCol w:w="1531"/>
      </w:tblGrid>
      <w:tr w:rsidR="002C45D6" w:rsidRPr="0091766D" w14:paraId="2DA06821" w14:textId="77777777" w:rsidTr="00074917">
        <w:tc>
          <w:tcPr>
            <w:tcW w:w="1229" w:type="dxa"/>
          </w:tcPr>
          <w:p w14:paraId="4A581F93"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 раздела</w:t>
            </w:r>
          </w:p>
        </w:tc>
        <w:tc>
          <w:tcPr>
            <w:tcW w:w="3377" w:type="dxa"/>
          </w:tcPr>
          <w:p w14:paraId="31C02CDC"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Наименование раздела</w:t>
            </w:r>
          </w:p>
        </w:tc>
        <w:tc>
          <w:tcPr>
            <w:tcW w:w="3433" w:type="dxa"/>
          </w:tcPr>
          <w:p w14:paraId="3485C153"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Содержание раздела</w:t>
            </w:r>
          </w:p>
        </w:tc>
        <w:tc>
          <w:tcPr>
            <w:tcW w:w="1531" w:type="dxa"/>
          </w:tcPr>
          <w:p w14:paraId="0A5658FC"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Форма текущего контроля</w:t>
            </w:r>
          </w:p>
        </w:tc>
      </w:tr>
      <w:tr w:rsidR="002C45D6" w:rsidRPr="0091766D" w14:paraId="520863ED" w14:textId="77777777" w:rsidTr="00074917">
        <w:tc>
          <w:tcPr>
            <w:tcW w:w="1229" w:type="dxa"/>
            <w:vAlign w:val="center"/>
          </w:tcPr>
          <w:p w14:paraId="7DC796BF" w14:textId="77777777" w:rsidR="002C45D6" w:rsidRPr="0091766D" w:rsidRDefault="002C45D6" w:rsidP="00074917">
            <w:pPr>
              <w:jc w:val="center"/>
              <w:rPr>
                <w:rFonts w:ascii="Times New Roman" w:hAnsi="Times New Roman" w:cs="Times New Roman"/>
                <w:sz w:val="22"/>
                <w:szCs w:val="22"/>
              </w:rPr>
            </w:pPr>
            <w:r w:rsidRPr="0091766D">
              <w:rPr>
                <w:rFonts w:ascii="Times New Roman" w:hAnsi="Times New Roman" w:cs="Times New Roman"/>
                <w:sz w:val="22"/>
                <w:szCs w:val="22"/>
              </w:rPr>
              <w:t>1</w:t>
            </w:r>
          </w:p>
        </w:tc>
        <w:tc>
          <w:tcPr>
            <w:tcW w:w="3377" w:type="dxa"/>
          </w:tcPr>
          <w:p w14:paraId="6CEF18A4" w14:textId="77777777" w:rsidR="002C45D6" w:rsidRPr="0091766D" w:rsidRDefault="002C45D6" w:rsidP="00074917">
            <w:pPr>
              <w:rPr>
                <w:rFonts w:ascii="Times New Roman" w:hAnsi="Times New Roman" w:cs="Times New Roman"/>
              </w:rPr>
            </w:pPr>
            <w:r w:rsidRPr="0091766D">
              <w:rPr>
                <w:rFonts w:ascii="Times New Roman" w:hAnsi="Times New Roman" w:cs="Times New Roman"/>
              </w:rPr>
              <w:t xml:space="preserve">Производственно-техническая инфраструктура предприятий автосервиса </w:t>
            </w:r>
          </w:p>
        </w:tc>
        <w:tc>
          <w:tcPr>
            <w:tcW w:w="3433" w:type="dxa"/>
          </w:tcPr>
          <w:p w14:paraId="2B914424" w14:textId="77777777" w:rsidR="002C45D6" w:rsidRPr="0091766D" w:rsidRDefault="002C45D6" w:rsidP="00074917">
            <w:pPr>
              <w:rPr>
                <w:rFonts w:ascii="Times New Roman" w:hAnsi="Times New Roman" w:cs="Times New Roman"/>
              </w:rPr>
            </w:pPr>
            <w:r w:rsidRPr="0091766D">
              <w:rPr>
                <w:rFonts w:ascii="Times New Roman" w:hAnsi="Times New Roman" w:cs="Times New Roman"/>
              </w:rPr>
              <w:t xml:space="preserve">Состояние и пути развития производственно-технической базы предприятий. Вопросы </w:t>
            </w:r>
            <w:r w:rsidRPr="0091766D">
              <w:rPr>
                <w:rFonts w:ascii="Times New Roman" w:hAnsi="Times New Roman" w:cs="Times New Roman"/>
              </w:rPr>
              <w:lastRenderedPageBreak/>
              <w:t>развития производственно-технической базы предприятий в условиях кооперации и специализации производства. Вопросы проектирования внутрипроизводственных коммуникаций.</w:t>
            </w:r>
          </w:p>
        </w:tc>
        <w:tc>
          <w:tcPr>
            <w:tcW w:w="1531" w:type="dxa"/>
            <w:vAlign w:val="center"/>
          </w:tcPr>
          <w:p w14:paraId="7EEFD697" w14:textId="77777777" w:rsidR="002C45D6" w:rsidRPr="0091766D" w:rsidRDefault="002C45D6" w:rsidP="00074917">
            <w:pPr>
              <w:jc w:val="center"/>
              <w:rPr>
                <w:rFonts w:ascii="Times New Roman" w:hAnsi="Times New Roman" w:cs="Times New Roman"/>
                <w:sz w:val="22"/>
                <w:szCs w:val="22"/>
              </w:rPr>
            </w:pPr>
            <w:r w:rsidRPr="0091766D">
              <w:rPr>
                <w:rFonts w:ascii="Times New Roman" w:hAnsi="Times New Roman" w:cs="Times New Roman"/>
                <w:sz w:val="22"/>
                <w:szCs w:val="22"/>
              </w:rPr>
              <w:lastRenderedPageBreak/>
              <w:t>лекции, тестирование, экзамен</w:t>
            </w:r>
          </w:p>
        </w:tc>
      </w:tr>
      <w:tr w:rsidR="002C45D6" w:rsidRPr="0091766D" w14:paraId="4213F6CF" w14:textId="77777777" w:rsidTr="00074917">
        <w:tc>
          <w:tcPr>
            <w:tcW w:w="1229" w:type="dxa"/>
            <w:vAlign w:val="center"/>
          </w:tcPr>
          <w:p w14:paraId="26EE6BB7" w14:textId="77777777" w:rsidR="002C45D6" w:rsidRPr="0091766D" w:rsidRDefault="002C45D6" w:rsidP="00074917">
            <w:pPr>
              <w:jc w:val="center"/>
              <w:rPr>
                <w:rFonts w:ascii="Times New Roman" w:hAnsi="Times New Roman" w:cs="Times New Roman"/>
                <w:sz w:val="22"/>
                <w:szCs w:val="22"/>
              </w:rPr>
            </w:pPr>
            <w:r w:rsidRPr="0091766D">
              <w:rPr>
                <w:rFonts w:ascii="Times New Roman" w:hAnsi="Times New Roman" w:cs="Times New Roman"/>
                <w:sz w:val="22"/>
                <w:szCs w:val="22"/>
              </w:rPr>
              <w:t>2</w:t>
            </w:r>
          </w:p>
        </w:tc>
        <w:tc>
          <w:tcPr>
            <w:tcW w:w="3377" w:type="dxa"/>
          </w:tcPr>
          <w:p w14:paraId="23A7258C" w14:textId="77777777" w:rsidR="002C45D6" w:rsidRPr="0091766D" w:rsidRDefault="002C45D6" w:rsidP="00074917">
            <w:pPr>
              <w:rPr>
                <w:rFonts w:ascii="Times New Roman" w:hAnsi="Times New Roman" w:cs="Times New Roman"/>
              </w:rPr>
            </w:pPr>
            <w:r w:rsidRPr="0091766D">
              <w:rPr>
                <w:rFonts w:ascii="Times New Roman" w:hAnsi="Times New Roman" w:cs="Times New Roman"/>
              </w:rPr>
              <w:t>Основы проектирования предприятий автосервиса</w:t>
            </w:r>
          </w:p>
        </w:tc>
        <w:tc>
          <w:tcPr>
            <w:tcW w:w="3433" w:type="dxa"/>
          </w:tcPr>
          <w:p w14:paraId="5E582C12" w14:textId="77777777" w:rsidR="002C45D6" w:rsidRPr="0091766D" w:rsidRDefault="002C45D6" w:rsidP="00074917">
            <w:pPr>
              <w:rPr>
                <w:rFonts w:ascii="Times New Roman" w:hAnsi="Times New Roman" w:cs="Times New Roman"/>
              </w:rPr>
            </w:pPr>
            <w:r w:rsidRPr="0091766D">
              <w:rPr>
                <w:rFonts w:ascii="Times New Roman" w:hAnsi="Times New Roman" w:cs="Times New Roman"/>
              </w:rPr>
              <w:t xml:space="preserve">Методология проектирования предприятий автосервиса. Методики технологического расчета производственно-технической базы предприятий. автосервиса Особенности технологического расчета производственных зон и участков. Методики определения потребности производственно-технической базы предприятий в эксплуатационных ресурсах. Основные требования к разработке технологических планировочных решений предприятий автосервиса. Вопросы технологической планировки производственных зон и участков. Вопросы общей планировки предприятий. Особенности и основные этапы разработки проектов реконструкции и технического перевооружения. </w:t>
            </w:r>
          </w:p>
        </w:tc>
        <w:tc>
          <w:tcPr>
            <w:tcW w:w="1531" w:type="dxa"/>
            <w:vAlign w:val="center"/>
          </w:tcPr>
          <w:p w14:paraId="779FA1ED"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 w:val="22"/>
                <w:szCs w:val="22"/>
              </w:rPr>
              <w:t>лекции, тестирование, экзамен</w:t>
            </w:r>
          </w:p>
        </w:tc>
      </w:tr>
    </w:tbl>
    <w:p w14:paraId="12F04AD4" w14:textId="77777777" w:rsidR="002C45D6" w:rsidRPr="0091766D" w:rsidRDefault="002C45D6" w:rsidP="002C45D6">
      <w:pPr>
        <w:spacing w:after="120"/>
        <w:ind w:firstLine="709"/>
        <w:jc w:val="center"/>
        <w:rPr>
          <w:rFonts w:ascii="Times New Roman" w:hAnsi="Times New Roman" w:cs="Times New Roman"/>
          <w:b/>
          <w:szCs w:val="28"/>
        </w:rPr>
      </w:pPr>
    </w:p>
    <w:p w14:paraId="27736283" w14:textId="77777777" w:rsidR="002C45D6" w:rsidRPr="0091766D" w:rsidRDefault="002C45D6" w:rsidP="002C45D6">
      <w:pPr>
        <w:spacing w:after="120"/>
        <w:ind w:firstLine="709"/>
        <w:jc w:val="center"/>
        <w:rPr>
          <w:rFonts w:ascii="Times New Roman" w:hAnsi="Times New Roman" w:cs="Times New Roman"/>
          <w:b/>
          <w:sz w:val="2"/>
          <w:szCs w:val="2"/>
        </w:rPr>
      </w:pPr>
      <w:r w:rsidRPr="0091766D">
        <w:rPr>
          <w:rFonts w:ascii="Times New Roman" w:hAnsi="Times New Roman" w:cs="Times New Roman"/>
          <w:b/>
          <w:szCs w:val="28"/>
        </w:rPr>
        <w:br w:type="page"/>
      </w:r>
    </w:p>
    <w:p w14:paraId="1096F79C" w14:textId="6E28A956" w:rsidR="002C45D6" w:rsidRPr="0091766D" w:rsidRDefault="0091766D" w:rsidP="002C45D6">
      <w:pPr>
        <w:ind w:firstLine="709"/>
        <w:jc w:val="center"/>
        <w:rPr>
          <w:rFonts w:ascii="Times New Roman" w:hAnsi="Times New Roman" w:cs="Times New Roman"/>
          <w:b/>
          <w:szCs w:val="28"/>
        </w:rPr>
      </w:pPr>
      <w:r>
        <w:rPr>
          <w:rFonts w:ascii="Times New Roman" w:hAnsi="Times New Roman" w:cs="Times New Roman"/>
          <w:b/>
          <w:szCs w:val="28"/>
        </w:rPr>
        <w:lastRenderedPageBreak/>
        <w:t>2.6.</w:t>
      </w:r>
      <w:r w:rsidR="002C45D6" w:rsidRPr="0091766D">
        <w:rPr>
          <w:rFonts w:ascii="Times New Roman" w:hAnsi="Times New Roman" w:cs="Times New Roman"/>
          <w:b/>
          <w:szCs w:val="28"/>
        </w:rPr>
        <w:t>2.2 Распределение видов учебной работы по разделам дисциплины</w:t>
      </w:r>
    </w:p>
    <w:p w14:paraId="0AA5E21C" w14:textId="77777777" w:rsidR="002C45D6" w:rsidRPr="0091766D" w:rsidRDefault="002C45D6" w:rsidP="002C45D6">
      <w:pPr>
        <w:rPr>
          <w:rFonts w:ascii="Times New Roman" w:hAnsi="Times New Roman" w:cs="Times New Roman"/>
          <w:szCs w:val="28"/>
        </w:rPr>
      </w:pPr>
      <w:r w:rsidRPr="0091766D">
        <w:rPr>
          <w:rFonts w:ascii="Times New Roman" w:hAnsi="Times New Roman" w:cs="Times New Roman"/>
          <w:szCs w:val="28"/>
        </w:rPr>
        <w:t>Таблица 2 – Распределение видов учебной работы по разделам дисциплины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8"/>
        <w:gridCol w:w="3532"/>
        <w:gridCol w:w="936"/>
        <w:gridCol w:w="1204"/>
        <w:gridCol w:w="1177"/>
        <w:gridCol w:w="1377"/>
      </w:tblGrid>
      <w:tr w:rsidR="002C45D6" w:rsidRPr="0091766D" w14:paraId="1CBF8F14" w14:textId="77777777" w:rsidTr="00074917">
        <w:trPr>
          <w:jc w:val="center"/>
        </w:trPr>
        <w:tc>
          <w:tcPr>
            <w:tcW w:w="598" w:type="pct"/>
            <w:vMerge w:val="restart"/>
            <w:vAlign w:val="center"/>
          </w:tcPr>
          <w:p w14:paraId="18DFF5C3"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 раздела</w:t>
            </w:r>
          </w:p>
        </w:tc>
        <w:tc>
          <w:tcPr>
            <w:tcW w:w="1890" w:type="pct"/>
            <w:vMerge w:val="restart"/>
            <w:vAlign w:val="center"/>
          </w:tcPr>
          <w:p w14:paraId="62E3E60C"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Наименование раздела</w:t>
            </w:r>
          </w:p>
        </w:tc>
        <w:tc>
          <w:tcPr>
            <w:tcW w:w="2512" w:type="pct"/>
            <w:gridSpan w:val="4"/>
            <w:vAlign w:val="center"/>
          </w:tcPr>
          <w:p w14:paraId="5BFD3AA4"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Количество часов</w:t>
            </w:r>
          </w:p>
        </w:tc>
      </w:tr>
      <w:tr w:rsidR="002C45D6" w:rsidRPr="0091766D" w14:paraId="59FDD229" w14:textId="77777777" w:rsidTr="00074917">
        <w:trPr>
          <w:trHeight w:val="543"/>
          <w:jc w:val="center"/>
        </w:trPr>
        <w:tc>
          <w:tcPr>
            <w:tcW w:w="598" w:type="pct"/>
            <w:vMerge/>
          </w:tcPr>
          <w:p w14:paraId="7BE0C283" w14:textId="77777777" w:rsidR="002C45D6" w:rsidRPr="0091766D" w:rsidRDefault="002C45D6" w:rsidP="00074917">
            <w:pPr>
              <w:rPr>
                <w:rFonts w:ascii="Times New Roman" w:hAnsi="Times New Roman" w:cs="Times New Roman"/>
                <w:szCs w:val="28"/>
              </w:rPr>
            </w:pPr>
          </w:p>
        </w:tc>
        <w:tc>
          <w:tcPr>
            <w:tcW w:w="1890" w:type="pct"/>
            <w:vMerge/>
          </w:tcPr>
          <w:p w14:paraId="78930A08" w14:textId="77777777" w:rsidR="002C45D6" w:rsidRPr="0091766D" w:rsidRDefault="002C45D6" w:rsidP="00074917">
            <w:pPr>
              <w:rPr>
                <w:rFonts w:ascii="Times New Roman" w:hAnsi="Times New Roman" w:cs="Times New Roman"/>
                <w:szCs w:val="28"/>
              </w:rPr>
            </w:pPr>
          </w:p>
        </w:tc>
        <w:tc>
          <w:tcPr>
            <w:tcW w:w="501" w:type="pct"/>
            <w:vMerge w:val="restart"/>
            <w:vAlign w:val="center"/>
          </w:tcPr>
          <w:p w14:paraId="3BF4CB38"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всего</w:t>
            </w:r>
          </w:p>
        </w:tc>
        <w:tc>
          <w:tcPr>
            <w:tcW w:w="2011" w:type="pct"/>
            <w:gridSpan w:val="3"/>
            <w:vAlign w:val="center"/>
          </w:tcPr>
          <w:p w14:paraId="3924F5FE"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аудиторная работа</w:t>
            </w:r>
          </w:p>
        </w:tc>
      </w:tr>
      <w:tr w:rsidR="002C45D6" w:rsidRPr="0091766D" w14:paraId="2ABACA99" w14:textId="77777777" w:rsidTr="00074917">
        <w:trPr>
          <w:jc w:val="center"/>
        </w:trPr>
        <w:tc>
          <w:tcPr>
            <w:tcW w:w="598" w:type="pct"/>
            <w:vMerge/>
          </w:tcPr>
          <w:p w14:paraId="79745445" w14:textId="77777777" w:rsidR="002C45D6" w:rsidRPr="0091766D" w:rsidRDefault="002C45D6" w:rsidP="00074917">
            <w:pPr>
              <w:rPr>
                <w:rFonts w:ascii="Times New Roman" w:hAnsi="Times New Roman" w:cs="Times New Roman"/>
                <w:szCs w:val="28"/>
              </w:rPr>
            </w:pPr>
          </w:p>
        </w:tc>
        <w:tc>
          <w:tcPr>
            <w:tcW w:w="1890" w:type="pct"/>
            <w:vMerge/>
          </w:tcPr>
          <w:p w14:paraId="7ED1D20D" w14:textId="77777777" w:rsidR="002C45D6" w:rsidRPr="0091766D" w:rsidRDefault="002C45D6" w:rsidP="00074917">
            <w:pPr>
              <w:rPr>
                <w:rFonts w:ascii="Times New Roman" w:hAnsi="Times New Roman" w:cs="Times New Roman"/>
                <w:szCs w:val="28"/>
              </w:rPr>
            </w:pPr>
          </w:p>
        </w:tc>
        <w:tc>
          <w:tcPr>
            <w:tcW w:w="501" w:type="pct"/>
            <w:vMerge/>
          </w:tcPr>
          <w:p w14:paraId="527427A5" w14:textId="77777777" w:rsidR="002C45D6" w:rsidRPr="0091766D" w:rsidRDefault="002C45D6" w:rsidP="00074917">
            <w:pPr>
              <w:rPr>
                <w:rFonts w:ascii="Times New Roman" w:hAnsi="Times New Roman" w:cs="Times New Roman"/>
                <w:szCs w:val="28"/>
              </w:rPr>
            </w:pPr>
          </w:p>
        </w:tc>
        <w:tc>
          <w:tcPr>
            <w:tcW w:w="644" w:type="pct"/>
            <w:vAlign w:val="center"/>
          </w:tcPr>
          <w:p w14:paraId="4D21C693"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Л</w:t>
            </w:r>
          </w:p>
        </w:tc>
        <w:tc>
          <w:tcPr>
            <w:tcW w:w="630" w:type="pct"/>
            <w:vAlign w:val="center"/>
          </w:tcPr>
          <w:p w14:paraId="23CBC2E1"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ПЗ</w:t>
            </w:r>
          </w:p>
        </w:tc>
        <w:tc>
          <w:tcPr>
            <w:tcW w:w="737" w:type="pct"/>
            <w:vAlign w:val="center"/>
          </w:tcPr>
          <w:p w14:paraId="5B000488"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ЛР</w:t>
            </w:r>
          </w:p>
        </w:tc>
      </w:tr>
      <w:tr w:rsidR="002C45D6" w:rsidRPr="0091766D" w14:paraId="367AF2B7" w14:textId="77777777" w:rsidTr="00074917">
        <w:trPr>
          <w:jc w:val="center"/>
        </w:trPr>
        <w:tc>
          <w:tcPr>
            <w:tcW w:w="598" w:type="pct"/>
            <w:vAlign w:val="center"/>
          </w:tcPr>
          <w:p w14:paraId="5AFB065A"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1</w:t>
            </w:r>
          </w:p>
        </w:tc>
        <w:tc>
          <w:tcPr>
            <w:tcW w:w="1890" w:type="pct"/>
          </w:tcPr>
          <w:p w14:paraId="6B2FA26E" w14:textId="77777777" w:rsidR="002C45D6" w:rsidRPr="0091766D" w:rsidRDefault="002C45D6" w:rsidP="00074917">
            <w:pPr>
              <w:shd w:val="clear" w:color="auto" w:fill="FFFFFF"/>
              <w:rPr>
                <w:rFonts w:ascii="Times New Roman" w:hAnsi="Times New Roman" w:cs="Times New Roman"/>
                <w:b/>
                <w:bCs/>
                <w:szCs w:val="28"/>
              </w:rPr>
            </w:pPr>
            <w:r w:rsidRPr="0091766D">
              <w:rPr>
                <w:rFonts w:ascii="Times New Roman" w:hAnsi="Times New Roman" w:cs="Times New Roman"/>
                <w:b/>
              </w:rPr>
              <w:t>Производственно-техническая инфраструктура (ПТИ) предприятий автосервиса</w:t>
            </w:r>
          </w:p>
        </w:tc>
        <w:tc>
          <w:tcPr>
            <w:tcW w:w="501" w:type="pct"/>
            <w:vAlign w:val="center"/>
          </w:tcPr>
          <w:p w14:paraId="1D7739D8"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18</w:t>
            </w:r>
          </w:p>
        </w:tc>
        <w:tc>
          <w:tcPr>
            <w:tcW w:w="644" w:type="pct"/>
            <w:vAlign w:val="center"/>
          </w:tcPr>
          <w:p w14:paraId="01F2CBE5"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10</w:t>
            </w:r>
          </w:p>
        </w:tc>
        <w:tc>
          <w:tcPr>
            <w:tcW w:w="630" w:type="pct"/>
            <w:vAlign w:val="center"/>
          </w:tcPr>
          <w:p w14:paraId="5A84BB0D"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8</w:t>
            </w:r>
          </w:p>
        </w:tc>
        <w:tc>
          <w:tcPr>
            <w:tcW w:w="737" w:type="pct"/>
            <w:vAlign w:val="center"/>
          </w:tcPr>
          <w:p w14:paraId="3108B7AB"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w:t>
            </w:r>
          </w:p>
        </w:tc>
      </w:tr>
      <w:tr w:rsidR="002C45D6" w:rsidRPr="0091766D" w14:paraId="5C3D440F" w14:textId="77777777" w:rsidTr="00074917">
        <w:trPr>
          <w:jc w:val="center"/>
        </w:trPr>
        <w:tc>
          <w:tcPr>
            <w:tcW w:w="598" w:type="pct"/>
            <w:vAlign w:val="center"/>
          </w:tcPr>
          <w:p w14:paraId="25BE16EC"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1.1</w:t>
            </w:r>
          </w:p>
        </w:tc>
        <w:tc>
          <w:tcPr>
            <w:tcW w:w="1890" w:type="pct"/>
          </w:tcPr>
          <w:p w14:paraId="0882174E" w14:textId="77777777" w:rsidR="002C45D6" w:rsidRPr="0091766D" w:rsidRDefault="002C45D6" w:rsidP="00074917">
            <w:pPr>
              <w:shd w:val="clear" w:color="auto" w:fill="FFFFFF"/>
              <w:rPr>
                <w:rFonts w:ascii="Times New Roman" w:hAnsi="Times New Roman" w:cs="Times New Roman"/>
                <w:szCs w:val="28"/>
              </w:rPr>
            </w:pPr>
            <w:r w:rsidRPr="0091766D">
              <w:rPr>
                <w:rFonts w:ascii="Times New Roman" w:hAnsi="Times New Roman" w:cs="Times New Roman"/>
                <w:shd w:val="clear" w:color="auto" w:fill="FFFFFF"/>
              </w:rPr>
              <w:t>Состояние и пути развития ПТИ автотранспортных предприятий (АТП)</w:t>
            </w:r>
          </w:p>
        </w:tc>
        <w:tc>
          <w:tcPr>
            <w:tcW w:w="501" w:type="pct"/>
            <w:vAlign w:val="center"/>
          </w:tcPr>
          <w:p w14:paraId="01C4CE53"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10</w:t>
            </w:r>
          </w:p>
        </w:tc>
        <w:tc>
          <w:tcPr>
            <w:tcW w:w="644" w:type="pct"/>
            <w:vAlign w:val="center"/>
          </w:tcPr>
          <w:p w14:paraId="762C0876"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6</w:t>
            </w:r>
          </w:p>
        </w:tc>
        <w:tc>
          <w:tcPr>
            <w:tcW w:w="630" w:type="pct"/>
            <w:vAlign w:val="center"/>
          </w:tcPr>
          <w:p w14:paraId="124D8D8F"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4</w:t>
            </w:r>
          </w:p>
        </w:tc>
        <w:tc>
          <w:tcPr>
            <w:tcW w:w="737" w:type="pct"/>
            <w:vAlign w:val="center"/>
          </w:tcPr>
          <w:p w14:paraId="443C66B7"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w:t>
            </w:r>
          </w:p>
        </w:tc>
      </w:tr>
      <w:tr w:rsidR="002C45D6" w:rsidRPr="0091766D" w14:paraId="02B3D1D3" w14:textId="77777777" w:rsidTr="00074917">
        <w:trPr>
          <w:jc w:val="center"/>
        </w:trPr>
        <w:tc>
          <w:tcPr>
            <w:tcW w:w="598" w:type="pct"/>
            <w:vAlign w:val="center"/>
          </w:tcPr>
          <w:p w14:paraId="3568DB87"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1.2</w:t>
            </w:r>
          </w:p>
        </w:tc>
        <w:tc>
          <w:tcPr>
            <w:tcW w:w="1890" w:type="pct"/>
          </w:tcPr>
          <w:p w14:paraId="12BA88FC" w14:textId="77777777" w:rsidR="002C45D6" w:rsidRPr="0091766D" w:rsidRDefault="002C45D6" w:rsidP="00074917">
            <w:pPr>
              <w:shd w:val="clear" w:color="auto" w:fill="FFFFFF"/>
              <w:rPr>
                <w:rFonts w:ascii="Times New Roman" w:hAnsi="Times New Roman" w:cs="Times New Roman"/>
                <w:szCs w:val="28"/>
              </w:rPr>
            </w:pPr>
            <w:r w:rsidRPr="0091766D">
              <w:rPr>
                <w:rFonts w:ascii="Times New Roman" w:hAnsi="Times New Roman" w:cs="Times New Roman"/>
                <w:shd w:val="clear" w:color="auto" w:fill="FFFFFF"/>
              </w:rPr>
              <w:t>Технико-экономическое обоснование развития ПТИ</w:t>
            </w:r>
          </w:p>
        </w:tc>
        <w:tc>
          <w:tcPr>
            <w:tcW w:w="501" w:type="pct"/>
            <w:vAlign w:val="center"/>
          </w:tcPr>
          <w:p w14:paraId="1925F534"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8</w:t>
            </w:r>
          </w:p>
        </w:tc>
        <w:tc>
          <w:tcPr>
            <w:tcW w:w="644" w:type="pct"/>
            <w:vAlign w:val="center"/>
          </w:tcPr>
          <w:p w14:paraId="603C9492"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4</w:t>
            </w:r>
          </w:p>
        </w:tc>
        <w:tc>
          <w:tcPr>
            <w:tcW w:w="630" w:type="pct"/>
            <w:vAlign w:val="center"/>
          </w:tcPr>
          <w:p w14:paraId="0F1C8639"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4</w:t>
            </w:r>
          </w:p>
        </w:tc>
        <w:tc>
          <w:tcPr>
            <w:tcW w:w="737" w:type="pct"/>
            <w:vAlign w:val="center"/>
          </w:tcPr>
          <w:p w14:paraId="545602BC"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w:t>
            </w:r>
          </w:p>
        </w:tc>
      </w:tr>
      <w:tr w:rsidR="002C45D6" w:rsidRPr="0091766D" w14:paraId="5CCF6D69" w14:textId="77777777" w:rsidTr="00074917">
        <w:trPr>
          <w:jc w:val="center"/>
        </w:trPr>
        <w:tc>
          <w:tcPr>
            <w:tcW w:w="598" w:type="pct"/>
            <w:vAlign w:val="center"/>
          </w:tcPr>
          <w:p w14:paraId="478531DE"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2</w:t>
            </w:r>
          </w:p>
        </w:tc>
        <w:tc>
          <w:tcPr>
            <w:tcW w:w="1890" w:type="pct"/>
          </w:tcPr>
          <w:p w14:paraId="5BD6DD8D" w14:textId="77777777" w:rsidR="002C45D6" w:rsidRPr="0091766D" w:rsidRDefault="002C45D6" w:rsidP="00074917">
            <w:pPr>
              <w:shd w:val="clear" w:color="auto" w:fill="FFFFFF"/>
              <w:rPr>
                <w:rFonts w:ascii="Times New Roman" w:hAnsi="Times New Roman" w:cs="Times New Roman"/>
                <w:b/>
                <w:bCs/>
                <w:szCs w:val="28"/>
              </w:rPr>
            </w:pPr>
            <w:r w:rsidRPr="0091766D">
              <w:rPr>
                <w:rFonts w:ascii="Times New Roman" w:hAnsi="Times New Roman" w:cs="Times New Roman"/>
                <w:b/>
              </w:rPr>
              <w:t>Основы проектирования предприятий автосервиса</w:t>
            </w:r>
          </w:p>
        </w:tc>
        <w:tc>
          <w:tcPr>
            <w:tcW w:w="501" w:type="pct"/>
            <w:vAlign w:val="center"/>
          </w:tcPr>
          <w:p w14:paraId="5CFE5B23"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42</w:t>
            </w:r>
          </w:p>
        </w:tc>
        <w:tc>
          <w:tcPr>
            <w:tcW w:w="644" w:type="pct"/>
            <w:vAlign w:val="center"/>
          </w:tcPr>
          <w:p w14:paraId="24FB43A7"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22</w:t>
            </w:r>
          </w:p>
        </w:tc>
        <w:tc>
          <w:tcPr>
            <w:tcW w:w="630" w:type="pct"/>
            <w:vAlign w:val="center"/>
          </w:tcPr>
          <w:p w14:paraId="565F33C2"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20</w:t>
            </w:r>
          </w:p>
        </w:tc>
        <w:tc>
          <w:tcPr>
            <w:tcW w:w="737" w:type="pct"/>
            <w:vAlign w:val="center"/>
          </w:tcPr>
          <w:p w14:paraId="1D518E5E"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w:t>
            </w:r>
          </w:p>
        </w:tc>
      </w:tr>
      <w:tr w:rsidR="002C45D6" w:rsidRPr="0091766D" w14:paraId="58B9AF61" w14:textId="77777777" w:rsidTr="00074917">
        <w:trPr>
          <w:jc w:val="center"/>
        </w:trPr>
        <w:tc>
          <w:tcPr>
            <w:tcW w:w="598" w:type="pct"/>
            <w:vAlign w:val="center"/>
          </w:tcPr>
          <w:p w14:paraId="1CA53701"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2.1</w:t>
            </w:r>
          </w:p>
        </w:tc>
        <w:tc>
          <w:tcPr>
            <w:tcW w:w="1890" w:type="pct"/>
            <w:vAlign w:val="center"/>
          </w:tcPr>
          <w:p w14:paraId="093BDD62" w14:textId="77777777" w:rsidR="002C45D6" w:rsidRPr="0091766D" w:rsidRDefault="002C45D6" w:rsidP="00074917">
            <w:pPr>
              <w:tabs>
                <w:tab w:val="left" w:pos="452"/>
              </w:tabs>
              <w:rPr>
                <w:rFonts w:ascii="Times New Roman" w:hAnsi="Times New Roman" w:cs="Times New Roman"/>
                <w:szCs w:val="28"/>
              </w:rPr>
            </w:pPr>
            <w:r w:rsidRPr="0091766D">
              <w:rPr>
                <w:rFonts w:ascii="Times New Roman" w:hAnsi="Times New Roman" w:cs="Times New Roman"/>
                <w:shd w:val="clear" w:color="auto" w:fill="FFFFFF"/>
              </w:rPr>
              <w:t>Методология проектирования предприятий автомобильного транспорта</w:t>
            </w:r>
          </w:p>
        </w:tc>
        <w:tc>
          <w:tcPr>
            <w:tcW w:w="501" w:type="pct"/>
            <w:vAlign w:val="center"/>
          </w:tcPr>
          <w:p w14:paraId="58A8BF08"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6</w:t>
            </w:r>
          </w:p>
        </w:tc>
        <w:tc>
          <w:tcPr>
            <w:tcW w:w="644" w:type="pct"/>
            <w:vAlign w:val="center"/>
          </w:tcPr>
          <w:p w14:paraId="5CB58C37"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6</w:t>
            </w:r>
          </w:p>
        </w:tc>
        <w:tc>
          <w:tcPr>
            <w:tcW w:w="630" w:type="pct"/>
            <w:vAlign w:val="center"/>
          </w:tcPr>
          <w:p w14:paraId="3BD112EA"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w:t>
            </w:r>
          </w:p>
        </w:tc>
        <w:tc>
          <w:tcPr>
            <w:tcW w:w="737" w:type="pct"/>
            <w:vAlign w:val="center"/>
          </w:tcPr>
          <w:p w14:paraId="5ECF7B4A"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w:t>
            </w:r>
          </w:p>
        </w:tc>
      </w:tr>
      <w:tr w:rsidR="002C45D6" w:rsidRPr="0091766D" w14:paraId="2EC08BA9" w14:textId="77777777" w:rsidTr="00074917">
        <w:trPr>
          <w:jc w:val="center"/>
        </w:trPr>
        <w:tc>
          <w:tcPr>
            <w:tcW w:w="598" w:type="pct"/>
            <w:vAlign w:val="center"/>
          </w:tcPr>
          <w:p w14:paraId="668A12D9"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2.2</w:t>
            </w:r>
          </w:p>
        </w:tc>
        <w:tc>
          <w:tcPr>
            <w:tcW w:w="1890" w:type="pct"/>
            <w:vAlign w:val="center"/>
          </w:tcPr>
          <w:p w14:paraId="5A01FD46" w14:textId="77777777" w:rsidR="002C45D6" w:rsidRPr="0091766D" w:rsidRDefault="002C45D6" w:rsidP="00074917">
            <w:pPr>
              <w:tabs>
                <w:tab w:val="left" w:pos="452"/>
              </w:tabs>
              <w:rPr>
                <w:rFonts w:ascii="Times New Roman" w:hAnsi="Times New Roman" w:cs="Times New Roman"/>
                <w:szCs w:val="28"/>
              </w:rPr>
            </w:pPr>
            <w:r w:rsidRPr="0091766D">
              <w:rPr>
                <w:rFonts w:ascii="Times New Roman" w:hAnsi="Times New Roman" w:cs="Times New Roman"/>
                <w:shd w:val="clear" w:color="auto" w:fill="FFFFFF"/>
              </w:rPr>
              <w:t>Методика технологического расчета предприятий автосервиса</w:t>
            </w:r>
          </w:p>
        </w:tc>
        <w:tc>
          <w:tcPr>
            <w:tcW w:w="501" w:type="pct"/>
            <w:vAlign w:val="center"/>
          </w:tcPr>
          <w:p w14:paraId="195E5C98"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6</w:t>
            </w:r>
          </w:p>
        </w:tc>
        <w:tc>
          <w:tcPr>
            <w:tcW w:w="644" w:type="pct"/>
            <w:vAlign w:val="center"/>
          </w:tcPr>
          <w:p w14:paraId="5412F7DA"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6</w:t>
            </w:r>
          </w:p>
        </w:tc>
        <w:tc>
          <w:tcPr>
            <w:tcW w:w="630" w:type="pct"/>
            <w:vAlign w:val="center"/>
          </w:tcPr>
          <w:p w14:paraId="76BB4EB8"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w:t>
            </w:r>
          </w:p>
        </w:tc>
        <w:tc>
          <w:tcPr>
            <w:tcW w:w="737" w:type="pct"/>
            <w:vAlign w:val="center"/>
          </w:tcPr>
          <w:p w14:paraId="0AC7D199"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w:t>
            </w:r>
          </w:p>
        </w:tc>
      </w:tr>
      <w:tr w:rsidR="002C45D6" w:rsidRPr="0091766D" w14:paraId="281CD819" w14:textId="77777777" w:rsidTr="00074917">
        <w:trPr>
          <w:jc w:val="center"/>
        </w:trPr>
        <w:tc>
          <w:tcPr>
            <w:tcW w:w="598" w:type="pct"/>
            <w:vAlign w:val="center"/>
          </w:tcPr>
          <w:p w14:paraId="2BBAAB43"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2.3</w:t>
            </w:r>
          </w:p>
        </w:tc>
        <w:tc>
          <w:tcPr>
            <w:tcW w:w="1890" w:type="pct"/>
            <w:vAlign w:val="center"/>
          </w:tcPr>
          <w:p w14:paraId="3348ED27" w14:textId="77777777" w:rsidR="002C45D6" w:rsidRPr="0091766D" w:rsidRDefault="002C45D6" w:rsidP="00074917">
            <w:pPr>
              <w:tabs>
                <w:tab w:val="left" w:pos="452"/>
              </w:tabs>
              <w:rPr>
                <w:rFonts w:ascii="Times New Roman" w:hAnsi="Times New Roman" w:cs="Times New Roman"/>
                <w:shd w:val="clear" w:color="auto" w:fill="FFFFFF"/>
              </w:rPr>
            </w:pPr>
            <w:r w:rsidRPr="0091766D">
              <w:rPr>
                <w:rFonts w:ascii="Times New Roman" w:hAnsi="Times New Roman" w:cs="Times New Roman"/>
                <w:shd w:val="clear" w:color="auto" w:fill="FFFFFF"/>
              </w:rPr>
              <w:t>Требования к разработке проектных решений</w:t>
            </w:r>
          </w:p>
        </w:tc>
        <w:tc>
          <w:tcPr>
            <w:tcW w:w="501" w:type="pct"/>
            <w:vAlign w:val="center"/>
          </w:tcPr>
          <w:p w14:paraId="0FBEB368"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644" w:type="pct"/>
            <w:vAlign w:val="center"/>
          </w:tcPr>
          <w:p w14:paraId="21F56623"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630" w:type="pct"/>
            <w:vAlign w:val="center"/>
          </w:tcPr>
          <w:p w14:paraId="5E5C1FE2"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w:t>
            </w:r>
          </w:p>
        </w:tc>
        <w:tc>
          <w:tcPr>
            <w:tcW w:w="737" w:type="pct"/>
            <w:vAlign w:val="center"/>
          </w:tcPr>
          <w:p w14:paraId="0F4012C5"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w:t>
            </w:r>
          </w:p>
        </w:tc>
      </w:tr>
      <w:tr w:rsidR="002C45D6" w:rsidRPr="0091766D" w14:paraId="1AFFE439" w14:textId="77777777" w:rsidTr="00074917">
        <w:trPr>
          <w:jc w:val="center"/>
        </w:trPr>
        <w:tc>
          <w:tcPr>
            <w:tcW w:w="598" w:type="pct"/>
            <w:vAlign w:val="center"/>
          </w:tcPr>
          <w:p w14:paraId="759B0A53"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2.4</w:t>
            </w:r>
          </w:p>
        </w:tc>
        <w:tc>
          <w:tcPr>
            <w:tcW w:w="1890" w:type="pct"/>
            <w:vAlign w:val="center"/>
          </w:tcPr>
          <w:p w14:paraId="57E80AC9" w14:textId="77777777" w:rsidR="002C45D6" w:rsidRPr="0091766D" w:rsidRDefault="002C45D6" w:rsidP="00074917">
            <w:pPr>
              <w:tabs>
                <w:tab w:val="left" w:pos="452"/>
              </w:tabs>
              <w:rPr>
                <w:rFonts w:ascii="Times New Roman" w:hAnsi="Times New Roman" w:cs="Times New Roman"/>
                <w:shd w:val="clear" w:color="auto" w:fill="FFFFFF"/>
              </w:rPr>
            </w:pPr>
            <w:r w:rsidRPr="0091766D">
              <w:rPr>
                <w:rFonts w:ascii="Times New Roman" w:hAnsi="Times New Roman" w:cs="Times New Roman"/>
                <w:shd w:val="clear" w:color="auto" w:fill="FFFFFF"/>
              </w:rPr>
              <w:t>Проектирование станций технического обслуживания (СТО) автомобилей</w:t>
            </w:r>
          </w:p>
        </w:tc>
        <w:tc>
          <w:tcPr>
            <w:tcW w:w="501" w:type="pct"/>
            <w:vAlign w:val="center"/>
          </w:tcPr>
          <w:p w14:paraId="7BF2ABF0"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4</w:t>
            </w:r>
          </w:p>
        </w:tc>
        <w:tc>
          <w:tcPr>
            <w:tcW w:w="644" w:type="pct"/>
            <w:vAlign w:val="center"/>
          </w:tcPr>
          <w:p w14:paraId="27BB1E1C"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4</w:t>
            </w:r>
          </w:p>
        </w:tc>
        <w:tc>
          <w:tcPr>
            <w:tcW w:w="630" w:type="pct"/>
            <w:vAlign w:val="center"/>
          </w:tcPr>
          <w:p w14:paraId="507EDED4"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w:t>
            </w:r>
          </w:p>
        </w:tc>
        <w:tc>
          <w:tcPr>
            <w:tcW w:w="737" w:type="pct"/>
            <w:vAlign w:val="center"/>
          </w:tcPr>
          <w:p w14:paraId="2E374FDF"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w:t>
            </w:r>
          </w:p>
        </w:tc>
      </w:tr>
      <w:tr w:rsidR="002C45D6" w:rsidRPr="0091766D" w14:paraId="01A73855" w14:textId="77777777" w:rsidTr="00074917">
        <w:trPr>
          <w:jc w:val="center"/>
        </w:trPr>
        <w:tc>
          <w:tcPr>
            <w:tcW w:w="598" w:type="pct"/>
            <w:vAlign w:val="center"/>
          </w:tcPr>
          <w:p w14:paraId="65E319C0"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2.5</w:t>
            </w:r>
          </w:p>
        </w:tc>
        <w:tc>
          <w:tcPr>
            <w:tcW w:w="1890" w:type="pct"/>
            <w:vAlign w:val="center"/>
          </w:tcPr>
          <w:p w14:paraId="545FB9AF" w14:textId="77777777" w:rsidR="002C45D6" w:rsidRPr="0091766D" w:rsidRDefault="002C45D6" w:rsidP="00074917">
            <w:pPr>
              <w:tabs>
                <w:tab w:val="left" w:pos="452"/>
              </w:tabs>
              <w:rPr>
                <w:rFonts w:ascii="Times New Roman" w:hAnsi="Times New Roman" w:cs="Times New Roman"/>
                <w:shd w:val="clear" w:color="auto" w:fill="FFFFFF"/>
              </w:rPr>
            </w:pPr>
            <w:r w:rsidRPr="0091766D">
              <w:rPr>
                <w:rFonts w:ascii="Times New Roman" w:hAnsi="Times New Roman" w:cs="Times New Roman"/>
                <w:shd w:val="clear" w:color="auto" w:fill="FFFFFF"/>
              </w:rPr>
              <w:t>Технологическое проектирование терминалов, стоянок</w:t>
            </w:r>
          </w:p>
        </w:tc>
        <w:tc>
          <w:tcPr>
            <w:tcW w:w="501" w:type="pct"/>
            <w:vAlign w:val="center"/>
          </w:tcPr>
          <w:p w14:paraId="77634DBB"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644" w:type="pct"/>
            <w:vAlign w:val="center"/>
          </w:tcPr>
          <w:p w14:paraId="37A9F300"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630" w:type="pct"/>
            <w:vAlign w:val="center"/>
          </w:tcPr>
          <w:p w14:paraId="0DDC086A"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w:t>
            </w:r>
          </w:p>
        </w:tc>
        <w:tc>
          <w:tcPr>
            <w:tcW w:w="737" w:type="pct"/>
            <w:vAlign w:val="center"/>
          </w:tcPr>
          <w:p w14:paraId="4D3B93F0"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w:t>
            </w:r>
          </w:p>
        </w:tc>
      </w:tr>
      <w:tr w:rsidR="002C45D6" w:rsidRPr="0091766D" w14:paraId="1D7B9DB7" w14:textId="77777777" w:rsidTr="00074917">
        <w:trPr>
          <w:jc w:val="center"/>
        </w:trPr>
        <w:tc>
          <w:tcPr>
            <w:tcW w:w="598" w:type="pct"/>
            <w:vAlign w:val="center"/>
          </w:tcPr>
          <w:p w14:paraId="0728B5B4"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2.6</w:t>
            </w:r>
          </w:p>
        </w:tc>
        <w:tc>
          <w:tcPr>
            <w:tcW w:w="1890" w:type="pct"/>
            <w:vAlign w:val="center"/>
          </w:tcPr>
          <w:p w14:paraId="3FCF5CEF" w14:textId="77777777" w:rsidR="002C45D6" w:rsidRPr="0091766D" w:rsidRDefault="002C45D6" w:rsidP="00074917">
            <w:pPr>
              <w:tabs>
                <w:tab w:val="left" w:pos="452"/>
              </w:tabs>
              <w:rPr>
                <w:rFonts w:ascii="Times New Roman" w:hAnsi="Times New Roman" w:cs="Times New Roman"/>
                <w:shd w:val="clear" w:color="auto" w:fill="FFFFFF"/>
              </w:rPr>
            </w:pPr>
            <w:r w:rsidRPr="0091766D">
              <w:rPr>
                <w:rFonts w:ascii="Times New Roman" w:hAnsi="Times New Roman" w:cs="Times New Roman"/>
                <w:shd w:val="clear" w:color="auto" w:fill="FFFFFF"/>
              </w:rPr>
              <w:t>Технологическое проектирование автозаправочных станций</w:t>
            </w:r>
          </w:p>
        </w:tc>
        <w:tc>
          <w:tcPr>
            <w:tcW w:w="501" w:type="pct"/>
            <w:vAlign w:val="center"/>
          </w:tcPr>
          <w:p w14:paraId="112D180D"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644" w:type="pct"/>
            <w:vAlign w:val="center"/>
          </w:tcPr>
          <w:p w14:paraId="0A007701"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630" w:type="pct"/>
            <w:vAlign w:val="center"/>
          </w:tcPr>
          <w:p w14:paraId="4EE21164"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w:t>
            </w:r>
          </w:p>
        </w:tc>
        <w:tc>
          <w:tcPr>
            <w:tcW w:w="737" w:type="pct"/>
            <w:vAlign w:val="center"/>
          </w:tcPr>
          <w:p w14:paraId="51C213BA"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w:t>
            </w:r>
          </w:p>
        </w:tc>
      </w:tr>
      <w:tr w:rsidR="002C45D6" w:rsidRPr="0091766D" w14:paraId="62E06BDC" w14:textId="77777777" w:rsidTr="00074917">
        <w:trPr>
          <w:jc w:val="center"/>
        </w:trPr>
        <w:tc>
          <w:tcPr>
            <w:tcW w:w="598" w:type="pct"/>
            <w:vAlign w:val="center"/>
          </w:tcPr>
          <w:p w14:paraId="2A5E3279"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2.7</w:t>
            </w:r>
          </w:p>
        </w:tc>
        <w:tc>
          <w:tcPr>
            <w:tcW w:w="1890" w:type="pct"/>
            <w:vAlign w:val="center"/>
          </w:tcPr>
          <w:p w14:paraId="7AC32040" w14:textId="77777777" w:rsidR="002C45D6" w:rsidRPr="0091766D" w:rsidRDefault="002C45D6" w:rsidP="00074917">
            <w:pPr>
              <w:tabs>
                <w:tab w:val="left" w:pos="452"/>
              </w:tabs>
              <w:rPr>
                <w:rFonts w:ascii="Times New Roman" w:hAnsi="Times New Roman" w:cs="Times New Roman"/>
                <w:shd w:val="clear" w:color="auto" w:fill="FFFFFF"/>
              </w:rPr>
            </w:pPr>
            <w:r w:rsidRPr="0091766D">
              <w:rPr>
                <w:rFonts w:ascii="Times New Roman" w:hAnsi="Times New Roman" w:cs="Times New Roman"/>
                <w:shd w:val="clear" w:color="auto" w:fill="FFFFFF"/>
              </w:rPr>
              <w:t>Расчет производственной программы АТП</w:t>
            </w:r>
          </w:p>
        </w:tc>
        <w:tc>
          <w:tcPr>
            <w:tcW w:w="501" w:type="pct"/>
            <w:vAlign w:val="center"/>
          </w:tcPr>
          <w:p w14:paraId="2AB91E5A"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4</w:t>
            </w:r>
          </w:p>
        </w:tc>
        <w:tc>
          <w:tcPr>
            <w:tcW w:w="644" w:type="pct"/>
            <w:vAlign w:val="center"/>
          </w:tcPr>
          <w:p w14:paraId="1ACE3A24"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w:t>
            </w:r>
          </w:p>
        </w:tc>
        <w:tc>
          <w:tcPr>
            <w:tcW w:w="630" w:type="pct"/>
            <w:vAlign w:val="center"/>
          </w:tcPr>
          <w:p w14:paraId="74992994"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4</w:t>
            </w:r>
          </w:p>
        </w:tc>
        <w:tc>
          <w:tcPr>
            <w:tcW w:w="737" w:type="pct"/>
            <w:vAlign w:val="center"/>
          </w:tcPr>
          <w:p w14:paraId="32DCFCF1"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w:t>
            </w:r>
          </w:p>
        </w:tc>
      </w:tr>
      <w:tr w:rsidR="002C45D6" w:rsidRPr="0091766D" w14:paraId="6A455728" w14:textId="77777777" w:rsidTr="00074917">
        <w:trPr>
          <w:jc w:val="center"/>
        </w:trPr>
        <w:tc>
          <w:tcPr>
            <w:tcW w:w="598" w:type="pct"/>
            <w:vAlign w:val="center"/>
          </w:tcPr>
          <w:p w14:paraId="5696CD9B"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2.8</w:t>
            </w:r>
          </w:p>
        </w:tc>
        <w:tc>
          <w:tcPr>
            <w:tcW w:w="1890" w:type="pct"/>
            <w:vAlign w:val="center"/>
          </w:tcPr>
          <w:p w14:paraId="725AA8B8" w14:textId="77777777" w:rsidR="002C45D6" w:rsidRPr="0091766D" w:rsidRDefault="002C45D6" w:rsidP="00074917">
            <w:pPr>
              <w:tabs>
                <w:tab w:val="left" w:pos="452"/>
              </w:tabs>
              <w:rPr>
                <w:rFonts w:ascii="Times New Roman" w:hAnsi="Times New Roman" w:cs="Times New Roman"/>
                <w:shd w:val="clear" w:color="auto" w:fill="FFFFFF"/>
              </w:rPr>
            </w:pPr>
            <w:r w:rsidRPr="0091766D">
              <w:rPr>
                <w:rFonts w:ascii="Times New Roman" w:hAnsi="Times New Roman" w:cs="Times New Roman"/>
                <w:shd w:val="clear" w:color="auto" w:fill="FFFFFF"/>
              </w:rPr>
              <w:t>Расчет трудоемкости ТО и ремонта автомобилей в условиях АТП</w:t>
            </w:r>
          </w:p>
        </w:tc>
        <w:tc>
          <w:tcPr>
            <w:tcW w:w="501" w:type="pct"/>
            <w:vAlign w:val="center"/>
          </w:tcPr>
          <w:p w14:paraId="1B078CE3"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4</w:t>
            </w:r>
          </w:p>
        </w:tc>
        <w:tc>
          <w:tcPr>
            <w:tcW w:w="644" w:type="pct"/>
            <w:vAlign w:val="center"/>
          </w:tcPr>
          <w:p w14:paraId="0BB4A5A1"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w:t>
            </w:r>
          </w:p>
        </w:tc>
        <w:tc>
          <w:tcPr>
            <w:tcW w:w="630" w:type="pct"/>
            <w:vAlign w:val="center"/>
          </w:tcPr>
          <w:p w14:paraId="2C42B7B4"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4</w:t>
            </w:r>
          </w:p>
        </w:tc>
        <w:tc>
          <w:tcPr>
            <w:tcW w:w="737" w:type="pct"/>
            <w:vAlign w:val="center"/>
          </w:tcPr>
          <w:p w14:paraId="168E404C"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w:t>
            </w:r>
          </w:p>
        </w:tc>
      </w:tr>
      <w:tr w:rsidR="002C45D6" w:rsidRPr="0091766D" w14:paraId="4C2BB828" w14:textId="77777777" w:rsidTr="00074917">
        <w:trPr>
          <w:jc w:val="center"/>
        </w:trPr>
        <w:tc>
          <w:tcPr>
            <w:tcW w:w="598" w:type="pct"/>
            <w:vAlign w:val="center"/>
          </w:tcPr>
          <w:p w14:paraId="012D988A"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2.9</w:t>
            </w:r>
          </w:p>
        </w:tc>
        <w:tc>
          <w:tcPr>
            <w:tcW w:w="1890" w:type="pct"/>
            <w:vAlign w:val="center"/>
          </w:tcPr>
          <w:p w14:paraId="4D41950A" w14:textId="77777777" w:rsidR="002C45D6" w:rsidRPr="0091766D" w:rsidRDefault="002C45D6" w:rsidP="00074917">
            <w:pPr>
              <w:tabs>
                <w:tab w:val="left" w:pos="452"/>
              </w:tabs>
              <w:rPr>
                <w:rFonts w:ascii="Times New Roman" w:hAnsi="Times New Roman" w:cs="Times New Roman"/>
                <w:shd w:val="clear" w:color="auto" w:fill="FFFFFF"/>
              </w:rPr>
            </w:pPr>
            <w:r w:rsidRPr="0091766D">
              <w:rPr>
                <w:rFonts w:ascii="Times New Roman" w:hAnsi="Times New Roman" w:cs="Times New Roman"/>
                <w:shd w:val="clear" w:color="auto" w:fill="FFFFFF"/>
              </w:rPr>
              <w:t>Расчет числа постов и линий ТО и ремонта в условиях АТП</w:t>
            </w:r>
          </w:p>
        </w:tc>
        <w:tc>
          <w:tcPr>
            <w:tcW w:w="501" w:type="pct"/>
            <w:vAlign w:val="center"/>
          </w:tcPr>
          <w:p w14:paraId="67FF6F3B"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644" w:type="pct"/>
            <w:vAlign w:val="center"/>
          </w:tcPr>
          <w:p w14:paraId="4D5B247E"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w:t>
            </w:r>
          </w:p>
        </w:tc>
        <w:tc>
          <w:tcPr>
            <w:tcW w:w="630" w:type="pct"/>
            <w:vAlign w:val="center"/>
          </w:tcPr>
          <w:p w14:paraId="3C93CB7E"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737" w:type="pct"/>
            <w:vAlign w:val="center"/>
          </w:tcPr>
          <w:p w14:paraId="0CF272D3"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w:t>
            </w:r>
          </w:p>
        </w:tc>
      </w:tr>
      <w:tr w:rsidR="002C45D6" w:rsidRPr="0091766D" w14:paraId="67D5FE30" w14:textId="77777777" w:rsidTr="00074917">
        <w:trPr>
          <w:jc w:val="center"/>
        </w:trPr>
        <w:tc>
          <w:tcPr>
            <w:tcW w:w="598" w:type="pct"/>
            <w:vAlign w:val="center"/>
          </w:tcPr>
          <w:p w14:paraId="4444B684"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2.10</w:t>
            </w:r>
          </w:p>
        </w:tc>
        <w:tc>
          <w:tcPr>
            <w:tcW w:w="1890" w:type="pct"/>
            <w:vAlign w:val="center"/>
          </w:tcPr>
          <w:p w14:paraId="1B1AB395" w14:textId="77777777" w:rsidR="002C45D6" w:rsidRPr="0091766D" w:rsidRDefault="002C45D6" w:rsidP="00074917">
            <w:pPr>
              <w:tabs>
                <w:tab w:val="left" w:pos="452"/>
              </w:tabs>
              <w:rPr>
                <w:rFonts w:ascii="Times New Roman" w:hAnsi="Times New Roman" w:cs="Times New Roman"/>
                <w:shd w:val="clear" w:color="auto" w:fill="FFFFFF"/>
              </w:rPr>
            </w:pPr>
            <w:r w:rsidRPr="0091766D">
              <w:rPr>
                <w:rFonts w:ascii="Times New Roman" w:hAnsi="Times New Roman" w:cs="Times New Roman"/>
                <w:shd w:val="clear" w:color="auto" w:fill="FFFFFF"/>
              </w:rPr>
              <w:t>Расчет и подбор технологического оборудования на АТП</w:t>
            </w:r>
          </w:p>
        </w:tc>
        <w:tc>
          <w:tcPr>
            <w:tcW w:w="501" w:type="pct"/>
            <w:vAlign w:val="center"/>
          </w:tcPr>
          <w:p w14:paraId="6A68157F"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644" w:type="pct"/>
            <w:vAlign w:val="center"/>
          </w:tcPr>
          <w:p w14:paraId="360D9615"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w:t>
            </w:r>
          </w:p>
        </w:tc>
        <w:tc>
          <w:tcPr>
            <w:tcW w:w="630" w:type="pct"/>
            <w:vAlign w:val="center"/>
          </w:tcPr>
          <w:p w14:paraId="42438184"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737" w:type="pct"/>
            <w:vAlign w:val="center"/>
          </w:tcPr>
          <w:p w14:paraId="32CC6F48"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w:t>
            </w:r>
          </w:p>
        </w:tc>
      </w:tr>
      <w:tr w:rsidR="002C45D6" w:rsidRPr="0091766D" w14:paraId="6216F9F1" w14:textId="77777777" w:rsidTr="00074917">
        <w:trPr>
          <w:jc w:val="center"/>
        </w:trPr>
        <w:tc>
          <w:tcPr>
            <w:tcW w:w="598" w:type="pct"/>
            <w:vAlign w:val="center"/>
          </w:tcPr>
          <w:p w14:paraId="178559E5"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2.11</w:t>
            </w:r>
          </w:p>
        </w:tc>
        <w:tc>
          <w:tcPr>
            <w:tcW w:w="1890" w:type="pct"/>
            <w:vAlign w:val="center"/>
          </w:tcPr>
          <w:p w14:paraId="71D67397" w14:textId="77777777" w:rsidR="002C45D6" w:rsidRPr="0091766D" w:rsidRDefault="002C45D6" w:rsidP="00074917">
            <w:pPr>
              <w:tabs>
                <w:tab w:val="left" w:pos="452"/>
              </w:tabs>
              <w:rPr>
                <w:rFonts w:ascii="Times New Roman" w:hAnsi="Times New Roman" w:cs="Times New Roman"/>
                <w:shd w:val="clear" w:color="auto" w:fill="FFFFFF"/>
              </w:rPr>
            </w:pPr>
            <w:r w:rsidRPr="0091766D">
              <w:rPr>
                <w:rFonts w:ascii="Times New Roman" w:hAnsi="Times New Roman" w:cs="Times New Roman"/>
                <w:shd w:val="clear" w:color="auto" w:fill="FFFFFF"/>
              </w:rPr>
              <w:t>Расчет площадей производственных участков и зон ТО и текущего ремонта</w:t>
            </w:r>
          </w:p>
        </w:tc>
        <w:tc>
          <w:tcPr>
            <w:tcW w:w="501" w:type="pct"/>
            <w:vAlign w:val="center"/>
          </w:tcPr>
          <w:p w14:paraId="4B1D5A0C"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644" w:type="pct"/>
            <w:vAlign w:val="center"/>
          </w:tcPr>
          <w:p w14:paraId="4014514E"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w:t>
            </w:r>
          </w:p>
        </w:tc>
        <w:tc>
          <w:tcPr>
            <w:tcW w:w="630" w:type="pct"/>
            <w:vAlign w:val="center"/>
          </w:tcPr>
          <w:p w14:paraId="667FFA18"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737" w:type="pct"/>
            <w:vAlign w:val="center"/>
          </w:tcPr>
          <w:p w14:paraId="56AA65FA"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w:t>
            </w:r>
          </w:p>
        </w:tc>
      </w:tr>
      <w:tr w:rsidR="002C45D6" w:rsidRPr="0091766D" w14:paraId="6FF8E0B2" w14:textId="77777777" w:rsidTr="00074917">
        <w:trPr>
          <w:jc w:val="center"/>
        </w:trPr>
        <w:tc>
          <w:tcPr>
            <w:tcW w:w="598" w:type="pct"/>
            <w:vAlign w:val="center"/>
          </w:tcPr>
          <w:p w14:paraId="267F6F64"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2.12</w:t>
            </w:r>
          </w:p>
        </w:tc>
        <w:tc>
          <w:tcPr>
            <w:tcW w:w="1890" w:type="pct"/>
            <w:vAlign w:val="center"/>
          </w:tcPr>
          <w:p w14:paraId="01E104D5" w14:textId="77777777" w:rsidR="002C45D6" w:rsidRPr="0091766D" w:rsidRDefault="002C45D6" w:rsidP="00074917">
            <w:pPr>
              <w:tabs>
                <w:tab w:val="left" w:pos="452"/>
              </w:tabs>
              <w:rPr>
                <w:rFonts w:ascii="Times New Roman" w:hAnsi="Times New Roman" w:cs="Times New Roman"/>
                <w:shd w:val="clear" w:color="auto" w:fill="FFFFFF"/>
              </w:rPr>
            </w:pPr>
            <w:r w:rsidRPr="0091766D">
              <w:rPr>
                <w:rFonts w:ascii="Times New Roman" w:hAnsi="Times New Roman" w:cs="Times New Roman"/>
                <w:shd w:val="clear" w:color="auto" w:fill="FFFFFF"/>
              </w:rPr>
              <w:t>Расчет производственной программы СТО</w:t>
            </w:r>
          </w:p>
        </w:tc>
        <w:tc>
          <w:tcPr>
            <w:tcW w:w="501" w:type="pct"/>
            <w:vAlign w:val="center"/>
          </w:tcPr>
          <w:p w14:paraId="30830704"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4</w:t>
            </w:r>
          </w:p>
        </w:tc>
        <w:tc>
          <w:tcPr>
            <w:tcW w:w="644" w:type="pct"/>
            <w:vAlign w:val="center"/>
          </w:tcPr>
          <w:p w14:paraId="2DB101AB"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w:t>
            </w:r>
          </w:p>
        </w:tc>
        <w:tc>
          <w:tcPr>
            <w:tcW w:w="630" w:type="pct"/>
            <w:vAlign w:val="center"/>
          </w:tcPr>
          <w:p w14:paraId="7A99C619"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4</w:t>
            </w:r>
          </w:p>
        </w:tc>
        <w:tc>
          <w:tcPr>
            <w:tcW w:w="737" w:type="pct"/>
            <w:vAlign w:val="center"/>
          </w:tcPr>
          <w:p w14:paraId="7851AA22"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w:t>
            </w:r>
          </w:p>
        </w:tc>
      </w:tr>
      <w:tr w:rsidR="002C45D6" w:rsidRPr="0091766D" w14:paraId="284C53D0" w14:textId="77777777" w:rsidTr="00074917">
        <w:trPr>
          <w:jc w:val="center"/>
        </w:trPr>
        <w:tc>
          <w:tcPr>
            <w:tcW w:w="598" w:type="pct"/>
            <w:vAlign w:val="center"/>
          </w:tcPr>
          <w:p w14:paraId="39D100BB"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2.13</w:t>
            </w:r>
          </w:p>
        </w:tc>
        <w:tc>
          <w:tcPr>
            <w:tcW w:w="1890" w:type="pct"/>
            <w:vAlign w:val="center"/>
          </w:tcPr>
          <w:p w14:paraId="2215C759" w14:textId="77777777" w:rsidR="002C45D6" w:rsidRPr="0091766D" w:rsidRDefault="002C45D6" w:rsidP="00074917">
            <w:pPr>
              <w:tabs>
                <w:tab w:val="left" w:pos="452"/>
              </w:tabs>
              <w:rPr>
                <w:rFonts w:ascii="Times New Roman" w:hAnsi="Times New Roman" w:cs="Times New Roman"/>
                <w:shd w:val="clear" w:color="auto" w:fill="FFFFFF"/>
              </w:rPr>
            </w:pPr>
            <w:r w:rsidRPr="0091766D">
              <w:rPr>
                <w:rFonts w:ascii="Times New Roman" w:hAnsi="Times New Roman" w:cs="Times New Roman"/>
                <w:shd w:val="clear" w:color="auto" w:fill="FFFFFF"/>
              </w:rPr>
              <w:t>Расчет численности производственных рабочих</w:t>
            </w:r>
          </w:p>
        </w:tc>
        <w:tc>
          <w:tcPr>
            <w:tcW w:w="501" w:type="pct"/>
            <w:vAlign w:val="center"/>
          </w:tcPr>
          <w:p w14:paraId="388D6AC3"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644" w:type="pct"/>
            <w:vAlign w:val="center"/>
          </w:tcPr>
          <w:p w14:paraId="244594FB"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w:t>
            </w:r>
          </w:p>
        </w:tc>
        <w:tc>
          <w:tcPr>
            <w:tcW w:w="630" w:type="pct"/>
            <w:vAlign w:val="center"/>
          </w:tcPr>
          <w:p w14:paraId="1C71285E"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737" w:type="pct"/>
            <w:vAlign w:val="center"/>
          </w:tcPr>
          <w:p w14:paraId="3C26670E"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w:t>
            </w:r>
          </w:p>
        </w:tc>
      </w:tr>
      <w:tr w:rsidR="002C45D6" w:rsidRPr="0091766D" w14:paraId="0F6BD43B" w14:textId="77777777" w:rsidTr="00074917">
        <w:trPr>
          <w:jc w:val="center"/>
        </w:trPr>
        <w:tc>
          <w:tcPr>
            <w:tcW w:w="598" w:type="pct"/>
            <w:vAlign w:val="center"/>
          </w:tcPr>
          <w:p w14:paraId="1338103B"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2.14</w:t>
            </w:r>
          </w:p>
        </w:tc>
        <w:tc>
          <w:tcPr>
            <w:tcW w:w="1890" w:type="pct"/>
            <w:vAlign w:val="center"/>
          </w:tcPr>
          <w:p w14:paraId="68D36DB7" w14:textId="77777777" w:rsidR="002C45D6" w:rsidRPr="0091766D" w:rsidRDefault="002C45D6" w:rsidP="00074917">
            <w:pPr>
              <w:tabs>
                <w:tab w:val="left" w:pos="452"/>
              </w:tabs>
              <w:rPr>
                <w:rFonts w:ascii="Times New Roman" w:hAnsi="Times New Roman" w:cs="Times New Roman"/>
                <w:shd w:val="clear" w:color="auto" w:fill="FFFFFF"/>
              </w:rPr>
            </w:pPr>
            <w:r w:rsidRPr="0091766D">
              <w:rPr>
                <w:rFonts w:ascii="Times New Roman" w:hAnsi="Times New Roman" w:cs="Times New Roman"/>
                <w:shd w:val="clear" w:color="auto" w:fill="FFFFFF"/>
              </w:rPr>
              <w:t xml:space="preserve">Расчет и подбор технологического </w:t>
            </w:r>
            <w:r w:rsidRPr="0091766D">
              <w:rPr>
                <w:rFonts w:ascii="Times New Roman" w:hAnsi="Times New Roman" w:cs="Times New Roman"/>
                <w:shd w:val="clear" w:color="auto" w:fill="FFFFFF"/>
              </w:rPr>
              <w:lastRenderedPageBreak/>
              <w:t>оборудования для СТО</w:t>
            </w:r>
          </w:p>
        </w:tc>
        <w:tc>
          <w:tcPr>
            <w:tcW w:w="501" w:type="pct"/>
            <w:vAlign w:val="center"/>
          </w:tcPr>
          <w:p w14:paraId="1224EDDC"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lastRenderedPageBreak/>
              <w:t>2</w:t>
            </w:r>
          </w:p>
        </w:tc>
        <w:tc>
          <w:tcPr>
            <w:tcW w:w="644" w:type="pct"/>
            <w:vAlign w:val="center"/>
          </w:tcPr>
          <w:p w14:paraId="2DC5C560"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w:t>
            </w:r>
          </w:p>
        </w:tc>
        <w:tc>
          <w:tcPr>
            <w:tcW w:w="630" w:type="pct"/>
            <w:vAlign w:val="center"/>
          </w:tcPr>
          <w:p w14:paraId="1731AD0C"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737" w:type="pct"/>
            <w:vAlign w:val="center"/>
          </w:tcPr>
          <w:p w14:paraId="67C86F89"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w:t>
            </w:r>
          </w:p>
        </w:tc>
      </w:tr>
      <w:tr w:rsidR="002C45D6" w:rsidRPr="0091766D" w14:paraId="60592FD3" w14:textId="77777777" w:rsidTr="00074917">
        <w:trPr>
          <w:jc w:val="center"/>
        </w:trPr>
        <w:tc>
          <w:tcPr>
            <w:tcW w:w="598" w:type="pct"/>
          </w:tcPr>
          <w:p w14:paraId="36B99FC5" w14:textId="77777777" w:rsidR="002C45D6" w:rsidRPr="0091766D" w:rsidRDefault="002C45D6" w:rsidP="00074917">
            <w:pPr>
              <w:rPr>
                <w:rFonts w:ascii="Times New Roman" w:hAnsi="Times New Roman" w:cs="Times New Roman"/>
                <w:szCs w:val="28"/>
              </w:rPr>
            </w:pPr>
          </w:p>
        </w:tc>
        <w:tc>
          <w:tcPr>
            <w:tcW w:w="1890" w:type="pct"/>
            <w:vAlign w:val="center"/>
          </w:tcPr>
          <w:p w14:paraId="0A331539" w14:textId="77777777" w:rsidR="002C45D6" w:rsidRPr="0091766D" w:rsidRDefault="002C45D6" w:rsidP="00074917">
            <w:pPr>
              <w:tabs>
                <w:tab w:val="left" w:pos="452"/>
              </w:tabs>
              <w:jc w:val="center"/>
              <w:rPr>
                <w:rFonts w:ascii="Times New Roman" w:hAnsi="Times New Roman" w:cs="Times New Roman"/>
                <w:b/>
                <w:szCs w:val="28"/>
              </w:rPr>
            </w:pPr>
            <w:r w:rsidRPr="0091766D">
              <w:rPr>
                <w:rFonts w:ascii="Times New Roman" w:hAnsi="Times New Roman" w:cs="Times New Roman"/>
                <w:b/>
                <w:szCs w:val="28"/>
              </w:rPr>
              <w:t>Итого</w:t>
            </w:r>
          </w:p>
        </w:tc>
        <w:tc>
          <w:tcPr>
            <w:tcW w:w="501" w:type="pct"/>
            <w:vAlign w:val="center"/>
          </w:tcPr>
          <w:p w14:paraId="64C1D836"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60</w:t>
            </w:r>
          </w:p>
        </w:tc>
        <w:tc>
          <w:tcPr>
            <w:tcW w:w="644" w:type="pct"/>
            <w:vAlign w:val="center"/>
          </w:tcPr>
          <w:p w14:paraId="7B908BC5"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32</w:t>
            </w:r>
          </w:p>
        </w:tc>
        <w:tc>
          <w:tcPr>
            <w:tcW w:w="630" w:type="pct"/>
            <w:vAlign w:val="center"/>
          </w:tcPr>
          <w:p w14:paraId="734F03F1"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28</w:t>
            </w:r>
          </w:p>
        </w:tc>
        <w:tc>
          <w:tcPr>
            <w:tcW w:w="737" w:type="pct"/>
            <w:vAlign w:val="center"/>
          </w:tcPr>
          <w:p w14:paraId="39572CA9"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w:t>
            </w:r>
          </w:p>
        </w:tc>
      </w:tr>
    </w:tbl>
    <w:p w14:paraId="588CA916" w14:textId="77777777" w:rsidR="002C45D6" w:rsidRPr="0091766D" w:rsidRDefault="002C45D6" w:rsidP="002C45D6">
      <w:pPr>
        <w:jc w:val="center"/>
        <w:rPr>
          <w:rFonts w:ascii="Times New Roman" w:hAnsi="Times New Roman" w:cs="Times New Roman"/>
          <w:sz w:val="32"/>
          <w:szCs w:val="32"/>
          <w:vertAlign w:val="superscript"/>
        </w:rPr>
      </w:pPr>
      <w:r w:rsidRPr="0091766D">
        <w:rPr>
          <w:rFonts w:ascii="Times New Roman" w:hAnsi="Times New Roman" w:cs="Times New Roman"/>
          <w:bCs/>
          <w:szCs w:val="28"/>
        </w:rPr>
        <w:t xml:space="preserve">Литература дисциплины </w:t>
      </w:r>
      <w:r w:rsidRPr="0091766D">
        <w:rPr>
          <w:rFonts w:ascii="Times New Roman" w:hAnsi="Times New Roman" w:cs="Times New Roman"/>
          <w:szCs w:val="28"/>
        </w:rPr>
        <w:t>«Производственно-техническая инфраструктура и основы проектирования предприятий автосервиса»</w:t>
      </w:r>
    </w:p>
    <w:tbl>
      <w:tblPr>
        <w:tblW w:w="9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4"/>
        <w:gridCol w:w="6292"/>
        <w:gridCol w:w="1019"/>
        <w:gridCol w:w="1863"/>
        <w:gridCol w:w="9"/>
      </w:tblGrid>
      <w:tr w:rsidR="002C45D6" w:rsidRPr="0091766D" w14:paraId="301E3152" w14:textId="77777777" w:rsidTr="00074917">
        <w:trPr>
          <w:tblHeader/>
        </w:trPr>
        <w:tc>
          <w:tcPr>
            <w:tcW w:w="594" w:type="dxa"/>
            <w:vMerge w:val="restart"/>
          </w:tcPr>
          <w:p w14:paraId="273F9F5D" w14:textId="77777777" w:rsidR="002C45D6" w:rsidRPr="0091766D" w:rsidRDefault="002C45D6" w:rsidP="00074917">
            <w:pPr>
              <w:tabs>
                <w:tab w:val="num" w:pos="1068"/>
              </w:tabs>
              <w:rPr>
                <w:rFonts w:ascii="Times New Roman" w:hAnsi="Times New Roman" w:cs="Times New Roman"/>
                <w:szCs w:val="28"/>
              </w:rPr>
            </w:pPr>
            <w:r w:rsidRPr="0091766D">
              <w:rPr>
                <w:rFonts w:ascii="Times New Roman" w:hAnsi="Times New Roman" w:cs="Times New Roman"/>
                <w:szCs w:val="28"/>
              </w:rPr>
              <w:t>№ п/п</w:t>
            </w:r>
          </w:p>
        </w:tc>
        <w:tc>
          <w:tcPr>
            <w:tcW w:w="6292" w:type="dxa"/>
            <w:vMerge w:val="restart"/>
          </w:tcPr>
          <w:p w14:paraId="4ED17B9D" w14:textId="77777777" w:rsidR="002C45D6" w:rsidRPr="0091766D" w:rsidRDefault="002C45D6" w:rsidP="00074917">
            <w:pPr>
              <w:tabs>
                <w:tab w:val="num" w:pos="1068"/>
              </w:tabs>
              <w:jc w:val="center"/>
              <w:rPr>
                <w:rFonts w:ascii="Times New Roman" w:hAnsi="Times New Roman" w:cs="Times New Roman"/>
                <w:szCs w:val="28"/>
              </w:rPr>
            </w:pPr>
            <w:r w:rsidRPr="0091766D">
              <w:rPr>
                <w:rFonts w:ascii="Times New Roman" w:hAnsi="Times New Roman" w:cs="Times New Roman"/>
                <w:szCs w:val="28"/>
              </w:rPr>
              <w:t>Наименование</w:t>
            </w:r>
          </w:p>
        </w:tc>
        <w:tc>
          <w:tcPr>
            <w:tcW w:w="2891" w:type="dxa"/>
            <w:gridSpan w:val="3"/>
            <w:vAlign w:val="center"/>
          </w:tcPr>
          <w:p w14:paraId="55802527" w14:textId="77777777" w:rsidR="002C45D6" w:rsidRPr="0091766D" w:rsidRDefault="002C45D6" w:rsidP="00074917">
            <w:pPr>
              <w:tabs>
                <w:tab w:val="num" w:pos="1038"/>
              </w:tabs>
              <w:jc w:val="center"/>
              <w:rPr>
                <w:rFonts w:ascii="Times New Roman" w:hAnsi="Times New Roman" w:cs="Times New Roman"/>
                <w:szCs w:val="28"/>
              </w:rPr>
            </w:pPr>
            <w:r w:rsidRPr="0091766D">
              <w:rPr>
                <w:rFonts w:ascii="Times New Roman" w:hAnsi="Times New Roman" w:cs="Times New Roman"/>
                <w:szCs w:val="28"/>
              </w:rPr>
              <w:t>Количество, экз.</w:t>
            </w:r>
          </w:p>
        </w:tc>
      </w:tr>
      <w:tr w:rsidR="002C45D6" w:rsidRPr="0091766D" w14:paraId="5C9FC0FC" w14:textId="77777777" w:rsidTr="00074917">
        <w:trPr>
          <w:tblHeader/>
        </w:trPr>
        <w:tc>
          <w:tcPr>
            <w:tcW w:w="594" w:type="dxa"/>
            <w:vMerge/>
          </w:tcPr>
          <w:p w14:paraId="1156DCB3" w14:textId="77777777" w:rsidR="002C45D6" w:rsidRPr="0091766D" w:rsidRDefault="002C45D6" w:rsidP="00074917">
            <w:pPr>
              <w:tabs>
                <w:tab w:val="num" w:pos="1068"/>
              </w:tabs>
              <w:rPr>
                <w:rFonts w:ascii="Times New Roman" w:hAnsi="Times New Roman" w:cs="Times New Roman"/>
                <w:szCs w:val="28"/>
              </w:rPr>
            </w:pPr>
          </w:p>
        </w:tc>
        <w:tc>
          <w:tcPr>
            <w:tcW w:w="6292" w:type="dxa"/>
            <w:vMerge/>
          </w:tcPr>
          <w:p w14:paraId="4C5D848F" w14:textId="77777777" w:rsidR="002C45D6" w:rsidRPr="0091766D" w:rsidRDefault="002C45D6" w:rsidP="00074917">
            <w:pPr>
              <w:tabs>
                <w:tab w:val="num" w:pos="1068"/>
              </w:tabs>
              <w:jc w:val="center"/>
              <w:rPr>
                <w:rFonts w:ascii="Times New Roman" w:hAnsi="Times New Roman" w:cs="Times New Roman"/>
                <w:szCs w:val="28"/>
              </w:rPr>
            </w:pPr>
          </w:p>
        </w:tc>
        <w:tc>
          <w:tcPr>
            <w:tcW w:w="1019" w:type="dxa"/>
            <w:vAlign w:val="center"/>
          </w:tcPr>
          <w:p w14:paraId="3AB3515E" w14:textId="77777777" w:rsidR="002C45D6" w:rsidRPr="0091766D" w:rsidRDefault="002C45D6" w:rsidP="00074917">
            <w:pPr>
              <w:tabs>
                <w:tab w:val="num" w:pos="1038"/>
              </w:tabs>
              <w:jc w:val="center"/>
              <w:rPr>
                <w:rFonts w:ascii="Times New Roman" w:hAnsi="Times New Roman" w:cs="Times New Roman"/>
                <w:szCs w:val="28"/>
              </w:rPr>
            </w:pPr>
            <w:r w:rsidRPr="0091766D">
              <w:rPr>
                <w:rFonts w:ascii="Times New Roman" w:hAnsi="Times New Roman" w:cs="Times New Roman"/>
                <w:szCs w:val="28"/>
              </w:rPr>
              <w:t>всего</w:t>
            </w:r>
          </w:p>
        </w:tc>
        <w:tc>
          <w:tcPr>
            <w:tcW w:w="1872" w:type="dxa"/>
            <w:gridSpan w:val="2"/>
            <w:vAlign w:val="center"/>
          </w:tcPr>
          <w:p w14:paraId="0C4560D0" w14:textId="77777777" w:rsidR="002C45D6" w:rsidRPr="0091766D" w:rsidRDefault="002C45D6" w:rsidP="00074917">
            <w:pPr>
              <w:tabs>
                <w:tab w:val="num" w:pos="1038"/>
              </w:tabs>
              <w:jc w:val="center"/>
              <w:rPr>
                <w:rFonts w:ascii="Times New Roman" w:hAnsi="Times New Roman" w:cs="Times New Roman"/>
                <w:szCs w:val="28"/>
              </w:rPr>
            </w:pPr>
            <w:r w:rsidRPr="0091766D">
              <w:rPr>
                <w:rFonts w:ascii="Times New Roman" w:hAnsi="Times New Roman" w:cs="Times New Roman"/>
                <w:szCs w:val="28"/>
              </w:rPr>
              <w:t>в расчете на 100 обучающихся</w:t>
            </w:r>
          </w:p>
        </w:tc>
      </w:tr>
      <w:tr w:rsidR="002C45D6" w:rsidRPr="0091766D" w14:paraId="19033E98" w14:textId="77777777" w:rsidTr="00074917">
        <w:trPr>
          <w:gridAfter w:val="1"/>
          <w:wAfter w:w="9" w:type="dxa"/>
        </w:trPr>
        <w:tc>
          <w:tcPr>
            <w:tcW w:w="594" w:type="dxa"/>
          </w:tcPr>
          <w:p w14:paraId="77BB70F0" w14:textId="77777777" w:rsidR="002C45D6" w:rsidRPr="0091766D" w:rsidRDefault="002C45D6" w:rsidP="00074917">
            <w:pPr>
              <w:tabs>
                <w:tab w:val="num" w:pos="1068"/>
              </w:tabs>
              <w:rPr>
                <w:rFonts w:ascii="Times New Roman" w:hAnsi="Times New Roman" w:cs="Times New Roman"/>
                <w:szCs w:val="28"/>
              </w:rPr>
            </w:pPr>
            <w:r w:rsidRPr="0091766D">
              <w:rPr>
                <w:rFonts w:ascii="Times New Roman" w:hAnsi="Times New Roman" w:cs="Times New Roman"/>
                <w:szCs w:val="28"/>
              </w:rPr>
              <w:t>1</w:t>
            </w:r>
          </w:p>
        </w:tc>
        <w:tc>
          <w:tcPr>
            <w:tcW w:w="6292" w:type="dxa"/>
          </w:tcPr>
          <w:p w14:paraId="6CE8AEE1" w14:textId="77777777" w:rsidR="002C45D6" w:rsidRPr="0091766D" w:rsidRDefault="002C45D6" w:rsidP="00074917">
            <w:pPr>
              <w:rPr>
                <w:rFonts w:ascii="Times New Roman" w:hAnsi="Times New Roman" w:cs="Times New Roman"/>
                <w:szCs w:val="28"/>
              </w:rPr>
            </w:pPr>
            <w:r w:rsidRPr="0091766D">
              <w:rPr>
                <w:rFonts w:ascii="Times New Roman" w:hAnsi="Times New Roman" w:cs="Times New Roman"/>
                <w:bCs/>
              </w:rPr>
              <w:t xml:space="preserve">Терюшков, В.П. </w:t>
            </w:r>
            <w:r w:rsidRPr="0091766D">
              <w:rPr>
                <w:rFonts w:ascii="Times New Roman" w:hAnsi="Times New Roman" w:cs="Times New Roman"/>
              </w:rPr>
              <w:t>Производственно-техническая инфраструктура и основы проектирования предприятий автосервиса: учебное пособие / В.П. Терюшков, К.З. Кухмазов, А.В. Чупшев. – Пенза: РИО ПГАУ, 2020. – 108 с.</w:t>
            </w:r>
          </w:p>
        </w:tc>
        <w:tc>
          <w:tcPr>
            <w:tcW w:w="1019" w:type="dxa"/>
            <w:vAlign w:val="center"/>
          </w:tcPr>
          <w:p w14:paraId="3589EC25" w14:textId="77777777" w:rsidR="002C45D6" w:rsidRPr="0091766D" w:rsidRDefault="002C45D6" w:rsidP="00074917">
            <w:pPr>
              <w:tabs>
                <w:tab w:val="num" w:pos="1068"/>
              </w:tabs>
              <w:jc w:val="center"/>
              <w:rPr>
                <w:rFonts w:ascii="Times New Roman" w:hAnsi="Times New Roman" w:cs="Times New Roman"/>
                <w:szCs w:val="28"/>
              </w:rPr>
            </w:pPr>
            <w:r w:rsidRPr="0091766D">
              <w:rPr>
                <w:rFonts w:ascii="Times New Roman" w:hAnsi="Times New Roman" w:cs="Times New Roman"/>
                <w:szCs w:val="28"/>
              </w:rPr>
              <w:t>15</w:t>
            </w:r>
          </w:p>
        </w:tc>
        <w:tc>
          <w:tcPr>
            <w:tcW w:w="1863" w:type="dxa"/>
            <w:vAlign w:val="center"/>
          </w:tcPr>
          <w:p w14:paraId="07350B68" w14:textId="77777777" w:rsidR="002C45D6" w:rsidRPr="0091766D" w:rsidRDefault="002C45D6" w:rsidP="00074917">
            <w:pPr>
              <w:tabs>
                <w:tab w:val="num" w:pos="1068"/>
              </w:tabs>
              <w:jc w:val="center"/>
              <w:rPr>
                <w:rFonts w:ascii="Times New Roman" w:hAnsi="Times New Roman" w:cs="Times New Roman"/>
                <w:szCs w:val="28"/>
              </w:rPr>
            </w:pPr>
            <w:r w:rsidRPr="0091766D">
              <w:rPr>
                <w:rFonts w:ascii="Times New Roman" w:hAnsi="Times New Roman" w:cs="Times New Roman"/>
                <w:szCs w:val="28"/>
              </w:rPr>
              <w:t>30</w:t>
            </w:r>
          </w:p>
        </w:tc>
      </w:tr>
      <w:tr w:rsidR="002C45D6" w:rsidRPr="0091766D" w14:paraId="64AFE2C4" w14:textId="77777777" w:rsidTr="00074917">
        <w:trPr>
          <w:gridAfter w:val="1"/>
          <w:wAfter w:w="9" w:type="dxa"/>
        </w:trPr>
        <w:tc>
          <w:tcPr>
            <w:tcW w:w="594" w:type="dxa"/>
          </w:tcPr>
          <w:p w14:paraId="2C850E55" w14:textId="77777777" w:rsidR="002C45D6" w:rsidRPr="0091766D" w:rsidRDefault="002C45D6" w:rsidP="00074917">
            <w:pPr>
              <w:tabs>
                <w:tab w:val="num" w:pos="1068"/>
              </w:tabs>
              <w:rPr>
                <w:rFonts w:ascii="Times New Roman" w:hAnsi="Times New Roman" w:cs="Times New Roman"/>
                <w:szCs w:val="28"/>
              </w:rPr>
            </w:pPr>
            <w:r w:rsidRPr="0091766D">
              <w:rPr>
                <w:rFonts w:ascii="Times New Roman" w:hAnsi="Times New Roman" w:cs="Times New Roman"/>
                <w:szCs w:val="28"/>
              </w:rPr>
              <w:t>2</w:t>
            </w:r>
          </w:p>
        </w:tc>
        <w:tc>
          <w:tcPr>
            <w:tcW w:w="6292" w:type="dxa"/>
          </w:tcPr>
          <w:p w14:paraId="0783A6CD" w14:textId="77777777" w:rsidR="002C45D6" w:rsidRPr="0091766D" w:rsidRDefault="002C45D6" w:rsidP="00074917">
            <w:pPr>
              <w:pStyle w:val="af2"/>
              <w:rPr>
                <w:szCs w:val="24"/>
              </w:rPr>
            </w:pPr>
            <w:r w:rsidRPr="0091766D">
              <w:rPr>
                <w:szCs w:val="24"/>
              </w:rPr>
              <w:t xml:space="preserve">Кравченко, И.Н. Проектирование предприятий технического сервиса [электронный ресурс]: учебное пособие / И.Н. Кравченко, А.В. Коломейченко, А.В. Чепурин [и др.]. – электрон. Дан. – Спб. : Лань, 2015. – 350 с. — режим доступа: </w:t>
            </w:r>
            <w:hyperlink r:id="rId39" w:history="1">
              <w:r w:rsidRPr="0091766D">
                <w:rPr>
                  <w:rStyle w:val="ad"/>
                  <w:szCs w:val="24"/>
                </w:rPr>
                <w:t>http://e.lanbook.com/books/element.php?pl1_id=56166</w:t>
              </w:r>
            </w:hyperlink>
          </w:p>
          <w:p w14:paraId="60A2CABB" w14:textId="77777777" w:rsidR="002C45D6" w:rsidRPr="0091766D" w:rsidRDefault="002C45D6" w:rsidP="00074917">
            <w:pPr>
              <w:rPr>
                <w:rFonts w:ascii="Times New Roman" w:hAnsi="Times New Roman" w:cs="Times New Roman"/>
                <w:szCs w:val="28"/>
              </w:rPr>
            </w:pPr>
            <w:r w:rsidRPr="0091766D">
              <w:rPr>
                <w:rFonts w:ascii="Times New Roman" w:hAnsi="Times New Roman" w:cs="Times New Roman"/>
              </w:rPr>
              <w:t xml:space="preserve"> – загл. С экрана.</w:t>
            </w:r>
          </w:p>
        </w:tc>
        <w:tc>
          <w:tcPr>
            <w:tcW w:w="1019" w:type="dxa"/>
            <w:vAlign w:val="center"/>
          </w:tcPr>
          <w:p w14:paraId="604853FB" w14:textId="77777777" w:rsidR="002C45D6" w:rsidRPr="0091766D" w:rsidRDefault="002C45D6" w:rsidP="00074917">
            <w:pPr>
              <w:tabs>
                <w:tab w:val="num" w:pos="1068"/>
              </w:tabs>
              <w:jc w:val="center"/>
              <w:rPr>
                <w:rFonts w:ascii="Times New Roman" w:hAnsi="Times New Roman" w:cs="Times New Roman"/>
                <w:szCs w:val="28"/>
              </w:rPr>
            </w:pPr>
            <w:r w:rsidRPr="0091766D">
              <w:rPr>
                <w:rFonts w:ascii="Times New Roman" w:hAnsi="Times New Roman" w:cs="Times New Roman"/>
                <w:szCs w:val="28"/>
              </w:rPr>
              <w:t>-</w:t>
            </w:r>
          </w:p>
        </w:tc>
        <w:tc>
          <w:tcPr>
            <w:tcW w:w="1863" w:type="dxa"/>
            <w:vAlign w:val="center"/>
          </w:tcPr>
          <w:p w14:paraId="51CA9B2D" w14:textId="77777777" w:rsidR="002C45D6" w:rsidRPr="0091766D" w:rsidRDefault="002C45D6" w:rsidP="00074917">
            <w:pPr>
              <w:tabs>
                <w:tab w:val="num" w:pos="1068"/>
              </w:tabs>
              <w:jc w:val="center"/>
              <w:rPr>
                <w:rFonts w:ascii="Times New Roman" w:hAnsi="Times New Roman" w:cs="Times New Roman"/>
                <w:szCs w:val="28"/>
              </w:rPr>
            </w:pPr>
            <w:r w:rsidRPr="0091766D">
              <w:rPr>
                <w:rFonts w:ascii="Times New Roman" w:hAnsi="Times New Roman" w:cs="Times New Roman"/>
                <w:szCs w:val="28"/>
              </w:rPr>
              <w:t>-</w:t>
            </w:r>
          </w:p>
        </w:tc>
      </w:tr>
    </w:tbl>
    <w:p w14:paraId="4433C393" w14:textId="6C77A2D4" w:rsidR="002C45D6" w:rsidRDefault="002C45D6" w:rsidP="002C45D6">
      <w:pPr>
        <w:ind w:left="2127" w:hanging="2127"/>
        <w:rPr>
          <w:rFonts w:ascii="Times New Roman" w:hAnsi="Times New Roman" w:cs="Times New Roman"/>
          <w:sz w:val="2"/>
          <w:szCs w:val="2"/>
        </w:rPr>
      </w:pPr>
    </w:p>
    <w:p w14:paraId="44AE8751" w14:textId="768A0244" w:rsidR="00F45DA2" w:rsidRDefault="00F45DA2" w:rsidP="002C45D6">
      <w:pPr>
        <w:ind w:left="2127" w:hanging="2127"/>
        <w:rPr>
          <w:rFonts w:ascii="Times New Roman" w:hAnsi="Times New Roman" w:cs="Times New Roman"/>
          <w:sz w:val="2"/>
          <w:szCs w:val="2"/>
        </w:rPr>
      </w:pPr>
    </w:p>
    <w:p w14:paraId="2785F4B9" w14:textId="77777777" w:rsidR="00F45DA2" w:rsidRPr="0091766D" w:rsidRDefault="00F45DA2" w:rsidP="002C45D6">
      <w:pPr>
        <w:ind w:left="2127" w:hanging="2127"/>
        <w:rPr>
          <w:rFonts w:ascii="Times New Roman" w:hAnsi="Times New Roman" w:cs="Times New Roman"/>
          <w:sz w:val="2"/>
          <w:szCs w:val="2"/>
        </w:rPr>
      </w:pPr>
    </w:p>
    <w:p w14:paraId="10E2BA1E" w14:textId="4185FF7A" w:rsidR="002C45D6" w:rsidRPr="0091766D" w:rsidRDefault="0091766D" w:rsidP="002C45D6">
      <w:pPr>
        <w:jc w:val="center"/>
        <w:rPr>
          <w:rFonts w:ascii="Times New Roman" w:hAnsi="Times New Roman" w:cs="Times New Roman"/>
          <w:b/>
          <w:caps/>
        </w:rPr>
      </w:pPr>
      <w:r>
        <w:rPr>
          <w:rFonts w:ascii="Times New Roman" w:hAnsi="Times New Roman" w:cs="Times New Roman"/>
          <w:b/>
          <w:caps/>
        </w:rPr>
        <w:t>2.6.3</w:t>
      </w:r>
      <w:r w:rsidR="002C45D6" w:rsidRPr="0091766D">
        <w:rPr>
          <w:rFonts w:ascii="Times New Roman" w:hAnsi="Times New Roman" w:cs="Times New Roman"/>
          <w:b/>
          <w:caps/>
        </w:rPr>
        <w:t>. Контрольные мероприятия и применяемые оценочные средства по дисциплине</w:t>
      </w:r>
    </w:p>
    <w:p w14:paraId="650AD0F6" w14:textId="77777777" w:rsidR="002C45D6" w:rsidRPr="0091766D" w:rsidRDefault="002C45D6" w:rsidP="002C45D6">
      <w:pPr>
        <w:jc w:val="center"/>
        <w:rPr>
          <w:rFonts w:ascii="Times New Roman" w:hAnsi="Times New Roman" w:cs="Times New Roman"/>
          <w:b/>
          <w:caps/>
        </w:rPr>
      </w:pPr>
    </w:p>
    <w:p w14:paraId="6AFF52D1" w14:textId="32AF4934" w:rsidR="002C45D6" w:rsidRPr="0091766D" w:rsidRDefault="0091766D" w:rsidP="002C45D6">
      <w:pPr>
        <w:autoSpaceDE w:val="0"/>
        <w:autoSpaceDN w:val="0"/>
        <w:adjustRightInd w:val="0"/>
        <w:rPr>
          <w:rFonts w:ascii="Times New Roman" w:hAnsi="Times New Roman" w:cs="Times New Roman"/>
          <w:b/>
          <w:caps/>
          <w:szCs w:val="28"/>
        </w:rPr>
      </w:pPr>
      <w:r>
        <w:rPr>
          <w:rFonts w:ascii="Times New Roman" w:hAnsi="Times New Roman" w:cs="Times New Roman"/>
          <w:b/>
          <w:caps/>
          <w:szCs w:val="28"/>
        </w:rPr>
        <w:t>2.6.3.1</w:t>
      </w:r>
      <w:r w:rsidR="002C45D6" w:rsidRPr="0091766D">
        <w:rPr>
          <w:rFonts w:ascii="Times New Roman" w:hAnsi="Times New Roman" w:cs="Times New Roman"/>
          <w:b/>
          <w:caps/>
          <w:szCs w:val="28"/>
        </w:rPr>
        <w:t xml:space="preserve"> КОМПЛЕКТ ТЕСТОВЫХ ЗАДАНИЙ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0"/>
        <w:gridCol w:w="4674"/>
      </w:tblGrid>
      <w:tr w:rsidR="002C45D6" w:rsidRPr="0091766D" w14:paraId="44370C2B" w14:textId="77777777" w:rsidTr="00074917">
        <w:tc>
          <w:tcPr>
            <w:tcW w:w="4785" w:type="dxa"/>
            <w:shd w:val="clear" w:color="auto" w:fill="auto"/>
          </w:tcPr>
          <w:p w14:paraId="601919E1" w14:textId="77777777" w:rsidR="002C45D6" w:rsidRPr="0091766D" w:rsidRDefault="002C45D6" w:rsidP="00074917">
            <w:pPr>
              <w:rPr>
                <w:rFonts w:ascii="Times New Roman" w:hAnsi="Times New Roman" w:cs="Times New Roman"/>
                <w:b/>
                <w:bCs/>
                <w:color w:val="0000FF"/>
                <w:sz w:val="20"/>
                <w:u w:val="single"/>
              </w:rPr>
            </w:pPr>
            <w:r w:rsidRPr="0091766D">
              <w:rPr>
                <w:rFonts w:ascii="Times New Roman" w:hAnsi="Times New Roman" w:cs="Times New Roman"/>
                <w:b/>
                <w:bCs/>
                <w:color w:val="0000FF"/>
                <w:sz w:val="20"/>
                <w:u w:val="single"/>
              </w:rPr>
              <w:t>Вопрос № 1</w:t>
            </w:r>
          </w:p>
          <w:p w14:paraId="3E02B39E" w14:textId="77777777" w:rsidR="002C45D6" w:rsidRPr="0091766D" w:rsidRDefault="002C45D6" w:rsidP="00074917">
            <w:pPr>
              <w:rPr>
                <w:rFonts w:ascii="Times New Roman" w:hAnsi="Times New Roman" w:cs="Times New Roman"/>
                <w:color w:val="0000FF"/>
                <w:sz w:val="20"/>
              </w:rPr>
            </w:pPr>
            <w:r w:rsidRPr="0091766D">
              <w:rPr>
                <w:rFonts w:ascii="Times New Roman" w:hAnsi="Times New Roman" w:cs="Times New Roman"/>
                <w:color w:val="0000FF"/>
                <w:sz w:val="20"/>
              </w:rPr>
              <w:t>Какие АТП предназначены для перевозки грузов или пассажиров, а также выполнения работ по ТО, ТР, хранению и материально-техническому обеспечению подвижного состава?</w:t>
            </w:r>
          </w:p>
          <w:p w14:paraId="08B176F0" w14:textId="77777777" w:rsidR="002C45D6" w:rsidRPr="0091766D" w:rsidRDefault="002C45D6" w:rsidP="00074917">
            <w:pPr>
              <w:rPr>
                <w:rFonts w:ascii="Times New Roman" w:hAnsi="Times New Roman" w:cs="Times New Roman"/>
                <w:color w:val="0000FF"/>
                <w:sz w:val="20"/>
              </w:rPr>
            </w:pPr>
          </w:p>
        </w:tc>
        <w:tc>
          <w:tcPr>
            <w:tcW w:w="4785" w:type="dxa"/>
            <w:shd w:val="clear" w:color="auto" w:fill="auto"/>
          </w:tcPr>
          <w:p w14:paraId="1B2C940E" w14:textId="77777777" w:rsidR="002C45D6" w:rsidRPr="0091766D" w:rsidRDefault="002C45D6" w:rsidP="00074917">
            <w:pPr>
              <w:rPr>
                <w:rFonts w:ascii="Times New Roman" w:hAnsi="Times New Roman" w:cs="Times New Roman"/>
                <w:b/>
                <w:bCs/>
                <w:color w:val="0000FF"/>
                <w:sz w:val="20"/>
                <w:u w:val="single"/>
              </w:rPr>
            </w:pPr>
            <w:r w:rsidRPr="0091766D">
              <w:rPr>
                <w:rFonts w:ascii="Times New Roman" w:hAnsi="Times New Roman" w:cs="Times New Roman"/>
                <w:b/>
                <w:bCs/>
                <w:color w:val="0000FF"/>
                <w:sz w:val="20"/>
                <w:u w:val="single"/>
              </w:rPr>
              <w:t>Ответы:</w:t>
            </w:r>
          </w:p>
          <w:p w14:paraId="18389FC6" w14:textId="77777777" w:rsidR="002C45D6" w:rsidRPr="0091766D" w:rsidRDefault="002C45D6" w:rsidP="00BA0D7D">
            <w:pPr>
              <w:widowControl/>
              <w:numPr>
                <w:ilvl w:val="0"/>
                <w:numId w:val="18"/>
              </w:numPr>
              <w:ind w:left="0" w:firstLine="0"/>
              <w:jc w:val="both"/>
              <w:rPr>
                <w:rFonts w:ascii="Times New Roman" w:hAnsi="Times New Roman" w:cs="Times New Roman"/>
                <w:color w:val="0000FF"/>
                <w:sz w:val="20"/>
              </w:rPr>
            </w:pPr>
            <w:r w:rsidRPr="0091766D">
              <w:rPr>
                <w:rFonts w:ascii="Times New Roman" w:hAnsi="Times New Roman" w:cs="Times New Roman"/>
                <w:color w:val="0000FF"/>
                <w:sz w:val="20"/>
              </w:rPr>
              <w:t xml:space="preserve"> Автотранспортные предприятия</w:t>
            </w:r>
          </w:p>
          <w:p w14:paraId="4F563BBB" w14:textId="77777777" w:rsidR="002C45D6" w:rsidRPr="0091766D" w:rsidRDefault="002C45D6" w:rsidP="00BA0D7D">
            <w:pPr>
              <w:widowControl/>
              <w:numPr>
                <w:ilvl w:val="0"/>
                <w:numId w:val="18"/>
              </w:numPr>
              <w:ind w:left="0" w:firstLine="0"/>
              <w:jc w:val="both"/>
              <w:rPr>
                <w:rFonts w:ascii="Times New Roman" w:hAnsi="Times New Roman" w:cs="Times New Roman"/>
                <w:color w:val="0000FF"/>
                <w:sz w:val="20"/>
              </w:rPr>
            </w:pPr>
            <w:r w:rsidRPr="0091766D">
              <w:rPr>
                <w:rFonts w:ascii="Times New Roman" w:hAnsi="Times New Roman" w:cs="Times New Roman"/>
                <w:color w:val="0000FF"/>
                <w:sz w:val="20"/>
              </w:rPr>
              <w:t xml:space="preserve"> Автообслуживающие предприятия</w:t>
            </w:r>
          </w:p>
          <w:p w14:paraId="3A3E55BE" w14:textId="77777777" w:rsidR="002C45D6" w:rsidRPr="0091766D" w:rsidRDefault="002C45D6" w:rsidP="00BA0D7D">
            <w:pPr>
              <w:widowControl/>
              <w:numPr>
                <w:ilvl w:val="0"/>
                <w:numId w:val="18"/>
              </w:numPr>
              <w:ind w:left="0" w:firstLine="0"/>
              <w:jc w:val="both"/>
              <w:rPr>
                <w:rFonts w:ascii="Times New Roman" w:hAnsi="Times New Roman" w:cs="Times New Roman"/>
                <w:color w:val="0000FF"/>
                <w:sz w:val="20"/>
              </w:rPr>
            </w:pPr>
            <w:r w:rsidRPr="0091766D">
              <w:rPr>
                <w:rFonts w:ascii="Times New Roman" w:hAnsi="Times New Roman" w:cs="Times New Roman"/>
                <w:color w:val="0000FF"/>
                <w:sz w:val="20"/>
              </w:rPr>
              <w:t xml:space="preserve"> Автономные АТП</w:t>
            </w:r>
          </w:p>
          <w:p w14:paraId="046C2794" w14:textId="77777777" w:rsidR="002C45D6" w:rsidRPr="0091766D" w:rsidRDefault="002C45D6" w:rsidP="00BA0D7D">
            <w:pPr>
              <w:numPr>
                <w:ilvl w:val="0"/>
                <w:numId w:val="18"/>
              </w:numPr>
              <w:autoSpaceDE w:val="0"/>
              <w:autoSpaceDN w:val="0"/>
              <w:adjustRightInd w:val="0"/>
              <w:ind w:left="0" w:firstLine="0"/>
              <w:jc w:val="both"/>
              <w:rPr>
                <w:rFonts w:ascii="Times New Roman" w:hAnsi="Times New Roman" w:cs="Times New Roman"/>
                <w:color w:val="0000FF"/>
                <w:sz w:val="20"/>
              </w:rPr>
            </w:pPr>
            <w:r w:rsidRPr="0091766D">
              <w:rPr>
                <w:rFonts w:ascii="Times New Roman" w:hAnsi="Times New Roman" w:cs="Times New Roman"/>
                <w:color w:val="0000FF"/>
                <w:sz w:val="20"/>
              </w:rPr>
              <w:t>Авторемонтные предприятия</w:t>
            </w:r>
          </w:p>
        </w:tc>
      </w:tr>
      <w:tr w:rsidR="002C45D6" w:rsidRPr="0091766D" w14:paraId="53F89561" w14:textId="77777777" w:rsidTr="00074917">
        <w:trPr>
          <w:trHeight w:val="1177"/>
        </w:trPr>
        <w:tc>
          <w:tcPr>
            <w:tcW w:w="4785" w:type="dxa"/>
            <w:shd w:val="clear" w:color="auto" w:fill="auto"/>
          </w:tcPr>
          <w:p w14:paraId="0EDA9854" w14:textId="77777777" w:rsidR="002C45D6" w:rsidRPr="0091766D" w:rsidRDefault="002C45D6" w:rsidP="00074917">
            <w:pPr>
              <w:rPr>
                <w:rFonts w:ascii="Times New Roman" w:hAnsi="Times New Roman" w:cs="Times New Roman"/>
                <w:b/>
                <w:bCs/>
                <w:color w:val="0000FF"/>
                <w:sz w:val="20"/>
                <w:u w:val="single"/>
              </w:rPr>
            </w:pPr>
            <w:r w:rsidRPr="0091766D">
              <w:rPr>
                <w:rFonts w:ascii="Times New Roman" w:hAnsi="Times New Roman" w:cs="Times New Roman"/>
                <w:b/>
                <w:bCs/>
                <w:color w:val="0000FF"/>
                <w:sz w:val="20"/>
                <w:u w:val="single"/>
              </w:rPr>
              <w:t>Вопрос № 2</w:t>
            </w:r>
          </w:p>
          <w:p w14:paraId="731285A9" w14:textId="77777777" w:rsidR="002C45D6" w:rsidRPr="0091766D" w:rsidRDefault="002C45D6" w:rsidP="00074917">
            <w:pPr>
              <w:rPr>
                <w:rFonts w:ascii="Times New Roman" w:hAnsi="Times New Roman" w:cs="Times New Roman"/>
                <w:color w:val="0000FF"/>
                <w:sz w:val="20"/>
              </w:rPr>
            </w:pPr>
            <w:r w:rsidRPr="0091766D">
              <w:rPr>
                <w:rFonts w:ascii="Times New Roman" w:hAnsi="Times New Roman" w:cs="Times New Roman"/>
                <w:color w:val="0000FF"/>
                <w:sz w:val="20"/>
              </w:rPr>
              <w:t>К каким АТП относятся самостоятельные предприятия, которые осуществляют транспортную работу, хранение и все виды ТО и ТР подвижного состава?</w:t>
            </w:r>
          </w:p>
          <w:p w14:paraId="289E989C" w14:textId="77777777" w:rsidR="002C45D6" w:rsidRPr="0091766D" w:rsidRDefault="002C45D6" w:rsidP="00074917">
            <w:pPr>
              <w:rPr>
                <w:rFonts w:ascii="Times New Roman" w:hAnsi="Times New Roman" w:cs="Times New Roman"/>
                <w:color w:val="0000FF"/>
                <w:sz w:val="20"/>
              </w:rPr>
            </w:pPr>
          </w:p>
        </w:tc>
        <w:tc>
          <w:tcPr>
            <w:tcW w:w="4785" w:type="dxa"/>
            <w:shd w:val="clear" w:color="auto" w:fill="auto"/>
          </w:tcPr>
          <w:p w14:paraId="67516805" w14:textId="77777777" w:rsidR="002C45D6" w:rsidRPr="0091766D" w:rsidRDefault="002C45D6" w:rsidP="00074917">
            <w:pPr>
              <w:rPr>
                <w:rFonts w:ascii="Times New Roman" w:hAnsi="Times New Roman" w:cs="Times New Roman"/>
                <w:b/>
                <w:bCs/>
                <w:color w:val="0000FF"/>
                <w:sz w:val="20"/>
                <w:u w:val="single"/>
              </w:rPr>
            </w:pPr>
            <w:r w:rsidRPr="0091766D">
              <w:rPr>
                <w:rFonts w:ascii="Times New Roman" w:hAnsi="Times New Roman" w:cs="Times New Roman"/>
                <w:b/>
                <w:bCs/>
                <w:color w:val="0000FF"/>
                <w:sz w:val="20"/>
                <w:u w:val="single"/>
              </w:rPr>
              <w:t>Ответы:</w:t>
            </w:r>
          </w:p>
          <w:p w14:paraId="39106F5E" w14:textId="77777777" w:rsidR="002C45D6" w:rsidRPr="0091766D" w:rsidRDefault="002C45D6" w:rsidP="00BA0D7D">
            <w:pPr>
              <w:widowControl/>
              <w:numPr>
                <w:ilvl w:val="0"/>
                <w:numId w:val="19"/>
              </w:numPr>
              <w:ind w:left="0" w:firstLine="0"/>
              <w:jc w:val="both"/>
              <w:rPr>
                <w:rFonts w:ascii="Times New Roman" w:hAnsi="Times New Roman" w:cs="Times New Roman"/>
                <w:color w:val="0000FF"/>
                <w:sz w:val="20"/>
              </w:rPr>
            </w:pPr>
            <w:r w:rsidRPr="0091766D">
              <w:rPr>
                <w:rFonts w:ascii="Times New Roman" w:hAnsi="Times New Roman" w:cs="Times New Roman"/>
                <w:color w:val="0000FF"/>
                <w:sz w:val="20"/>
              </w:rPr>
              <w:t xml:space="preserve"> Автотранспортные предприятия</w:t>
            </w:r>
          </w:p>
          <w:p w14:paraId="468D4409" w14:textId="77777777" w:rsidR="002C45D6" w:rsidRPr="0091766D" w:rsidRDefault="002C45D6" w:rsidP="00BA0D7D">
            <w:pPr>
              <w:widowControl/>
              <w:numPr>
                <w:ilvl w:val="0"/>
                <w:numId w:val="19"/>
              </w:numPr>
              <w:ind w:left="0" w:firstLine="0"/>
              <w:jc w:val="both"/>
              <w:rPr>
                <w:rFonts w:ascii="Times New Roman" w:hAnsi="Times New Roman" w:cs="Times New Roman"/>
                <w:color w:val="0000FF"/>
                <w:sz w:val="20"/>
              </w:rPr>
            </w:pPr>
            <w:r w:rsidRPr="0091766D">
              <w:rPr>
                <w:rFonts w:ascii="Times New Roman" w:hAnsi="Times New Roman" w:cs="Times New Roman"/>
                <w:color w:val="0000FF"/>
                <w:sz w:val="20"/>
              </w:rPr>
              <w:t xml:space="preserve"> Автообслуживающие предприятия</w:t>
            </w:r>
          </w:p>
          <w:p w14:paraId="3477F3C6" w14:textId="77777777" w:rsidR="002C45D6" w:rsidRPr="0091766D" w:rsidRDefault="002C45D6" w:rsidP="00BA0D7D">
            <w:pPr>
              <w:widowControl/>
              <w:numPr>
                <w:ilvl w:val="0"/>
                <w:numId w:val="19"/>
              </w:numPr>
              <w:ind w:left="0" w:firstLine="0"/>
              <w:jc w:val="both"/>
              <w:rPr>
                <w:rFonts w:ascii="Times New Roman" w:hAnsi="Times New Roman" w:cs="Times New Roman"/>
                <w:color w:val="0000FF"/>
                <w:sz w:val="20"/>
              </w:rPr>
            </w:pPr>
            <w:r w:rsidRPr="0091766D">
              <w:rPr>
                <w:rFonts w:ascii="Times New Roman" w:hAnsi="Times New Roman" w:cs="Times New Roman"/>
                <w:color w:val="0000FF"/>
                <w:sz w:val="20"/>
              </w:rPr>
              <w:t xml:space="preserve"> Автономные АТП</w:t>
            </w:r>
          </w:p>
          <w:p w14:paraId="78CFB8FC" w14:textId="77777777" w:rsidR="002C45D6" w:rsidRPr="0091766D" w:rsidRDefault="002C45D6" w:rsidP="00BA0D7D">
            <w:pPr>
              <w:numPr>
                <w:ilvl w:val="0"/>
                <w:numId w:val="19"/>
              </w:numPr>
              <w:autoSpaceDE w:val="0"/>
              <w:autoSpaceDN w:val="0"/>
              <w:adjustRightInd w:val="0"/>
              <w:ind w:left="0" w:firstLine="0"/>
              <w:jc w:val="both"/>
              <w:rPr>
                <w:rFonts w:ascii="Times New Roman" w:hAnsi="Times New Roman" w:cs="Times New Roman"/>
                <w:color w:val="0000FF"/>
                <w:sz w:val="20"/>
              </w:rPr>
            </w:pPr>
            <w:r w:rsidRPr="0091766D">
              <w:rPr>
                <w:rFonts w:ascii="Times New Roman" w:hAnsi="Times New Roman" w:cs="Times New Roman"/>
                <w:color w:val="0000FF"/>
                <w:sz w:val="20"/>
              </w:rPr>
              <w:t>Авторемонтные предприятия</w:t>
            </w:r>
          </w:p>
        </w:tc>
      </w:tr>
      <w:tr w:rsidR="002C45D6" w:rsidRPr="0091766D" w14:paraId="279D84E4" w14:textId="77777777" w:rsidTr="00074917">
        <w:trPr>
          <w:trHeight w:val="1177"/>
        </w:trPr>
        <w:tc>
          <w:tcPr>
            <w:tcW w:w="4785" w:type="dxa"/>
            <w:shd w:val="clear" w:color="auto" w:fill="auto"/>
          </w:tcPr>
          <w:p w14:paraId="02879192" w14:textId="77777777" w:rsidR="002C45D6" w:rsidRPr="0091766D" w:rsidRDefault="002C45D6" w:rsidP="00074917">
            <w:pPr>
              <w:rPr>
                <w:rFonts w:ascii="Times New Roman" w:hAnsi="Times New Roman" w:cs="Times New Roman"/>
                <w:b/>
                <w:bCs/>
                <w:color w:val="0000FF"/>
                <w:sz w:val="20"/>
                <w:u w:val="single"/>
              </w:rPr>
            </w:pPr>
            <w:r w:rsidRPr="0091766D">
              <w:rPr>
                <w:rFonts w:ascii="Times New Roman" w:hAnsi="Times New Roman" w:cs="Times New Roman"/>
                <w:b/>
                <w:bCs/>
                <w:color w:val="0000FF"/>
                <w:sz w:val="20"/>
                <w:u w:val="single"/>
              </w:rPr>
              <w:t>Вопрос № 3</w:t>
            </w:r>
          </w:p>
          <w:p w14:paraId="25E82DA9" w14:textId="77777777" w:rsidR="002C45D6" w:rsidRPr="0091766D" w:rsidRDefault="002C45D6" w:rsidP="00074917">
            <w:pPr>
              <w:rPr>
                <w:rFonts w:ascii="Times New Roman" w:hAnsi="Times New Roman" w:cs="Times New Roman"/>
                <w:color w:val="0000FF"/>
                <w:sz w:val="20"/>
              </w:rPr>
            </w:pPr>
            <w:r w:rsidRPr="0091766D">
              <w:rPr>
                <w:rFonts w:ascii="Times New Roman" w:hAnsi="Times New Roman" w:cs="Times New Roman"/>
                <w:color w:val="0000FF"/>
                <w:sz w:val="20"/>
              </w:rPr>
              <w:t>К каким АТП относятся предприятия, деятельность которых осуществляется на основе централизации транспортной работы, а также полной или частичной специализации и кооперации производства ТО и ТР подвижного состава</w:t>
            </w:r>
          </w:p>
          <w:p w14:paraId="572C78E6" w14:textId="77777777" w:rsidR="002C45D6" w:rsidRPr="0091766D" w:rsidRDefault="002C45D6" w:rsidP="00074917">
            <w:pPr>
              <w:rPr>
                <w:rFonts w:ascii="Times New Roman" w:hAnsi="Times New Roman" w:cs="Times New Roman"/>
                <w:b/>
                <w:bCs/>
                <w:color w:val="0000FF"/>
                <w:sz w:val="20"/>
                <w:u w:val="single"/>
              </w:rPr>
            </w:pPr>
          </w:p>
        </w:tc>
        <w:tc>
          <w:tcPr>
            <w:tcW w:w="4785" w:type="dxa"/>
            <w:shd w:val="clear" w:color="auto" w:fill="auto"/>
          </w:tcPr>
          <w:p w14:paraId="6026EB7D" w14:textId="77777777" w:rsidR="002C45D6" w:rsidRPr="0091766D" w:rsidRDefault="002C45D6" w:rsidP="00074917">
            <w:pPr>
              <w:rPr>
                <w:rFonts w:ascii="Times New Roman" w:hAnsi="Times New Roman" w:cs="Times New Roman"/>
                <w:b/>
                <w:bCs/>
                <w:color w:val="0000FF"/>
                <w:sz w:val="20"/>
                <w:u w:val="single"/>
              </w:rPr>
            </w:pPr>
            <w:r w:rsidRPr="0091766D">
              <w:rPr>
                <w:rFonts w:ascii="Times New Roman" w:hAnsi="Times New Roman" w:cs="Times New Roman"/>
                <w:b/>
                <w:bCs/>
                <w:color w:val="0000FF"/>
                <w:sz w:val="20"/>
                <w:u w:val="single"/>
              </w:rPr>
              <w:t>Ответы:</w:t>
            </w:r>
          </w:p>
          <w:p w14:paraId="502515BE" w14:textId="77777777" w:rsidR="002C45D6" w:rsidRPr="0091766D" w:rsidRDefault="002C45D6" w:rsidP="00BA0D7D">
            <w:pPr>
              <w:widowControl/>
              <w:numPr>
                <w:ilvl w:val="0"/>
                <w:numId w:val="20"/>
              </w:numPr>
              <w:ind w:left="0" w:firstLine="0"/>
              <w:jc w:val="both"/>
              <w:rPr>
                <w:rFonts w:ascii="Times New Roman" w:hAnsi="Times New Roman" w:cs="Times New Roman"/>
                <w:color w:val="0000FF"/>
                <w:sz w:val="20"/>
              </w:rPr>
            </w:pPr>
            <w:r w:rsidRPr="0091766D">
              <w:rPr>
                <w:rFonts w:ascii="Times New Roman" w:hAnsi="Times New Roman" w:cs="Times New Roman"/>
                <w:color w:val="0000FF"/>
                <w:sz w:val="20"/>
              </w:rPr>
              <w:t xml:space="preserve"> Автотранспортные предприятия</w:t>
            </w:r>
          </w:p>
          <w:p w14:paraId="39BFF31D" w14:textId="77777777" w:rsidR="002C45D6" w:rsidRPr="0091766D" w:rsidRDefault="002C45D6" w:rsidP="00BA0D7D">
            <w:pPr>
              <w:widowControl/>
              <w:numPr>
                <w:ilvl w:val="0"/>
                <w:numId w:val="20"/>
              </w:numPr>
              <w:ind w:left="0" w:firstLine="0"/>
              <w:jc w:val="both"/>
              <w:rPr>
                <w:rFonts w:ascii="Times New Roman" w:hAnsi="Times New Roman" w:cs="Times New Roman"/>
                <w:color w:val="0000FF"/>
                <w:sz w:val="20"/>
              </w:rPr>
            </w:pPr>
            <w:r w:rsidRPr="0091766D">
              <w:rPr>
                <w:rFonts w:ascii="Times New Roman" w:hAnsi="Times New Roman" w:cs="Times New Roman"/>
                <w:color w:val="0000FF"/>
                <w:sz w:val="20"/>
              </w:rPr>
              <w:t xml:space="preserve"> Кооперированные АТП</w:t>
            </w:r>
          </w:p>
          <w:p w14:paraId="13DE7841" w14:textId="77777777" w:rsidR="002C45D6" w:rsidRPr="0091766D" w:rsidRDefault="002C45D6" w:rsidP="00BA0D7D">
            <w:pPr>
              <w:widowControl/>
              <w:numPr>
                <w:ilvl w:val="0"/>
                <w:numId w:val="20"/>
              </w:numPr>
              <w:ind w:left="0" w:firstLine="0"/>
              <w:jc w:val="both"/>
              <w:rPr>
                <w:rFonts w:ascii="Times New Roman" w:hAnsi="Times New Roman" w:cs="Times New Roman"/>
                <w:color w:val="0000FF"/>
                <w:sz w:val="20"/>
              </w:rPr>
            </w:pPr>
            <w:r w:rsidRPr="0091766D">
              <w:rPr>
                <w:rFonts w:ascii="Times New Roman" w:hAnsi="Times New Roman" w:cs="Times New Roman"/>
                <w:color w:val="0000FF"/>
                <w:sz w:val="20"/>
              </w:rPr>
              <w:t xml:space="preserve"> Автономные АТП</w:t>
            </w:r>
          </w:p>
          <w:p w14:paraId="58B80B7C" w14:textId="77777777" w:rsidR="002C45D6" w:rsidRPr="0091766D" w:rsidRDefault="002C45D6" w:rsidP="00BA0D7D">
            <w:pPr>
              <w:numPr>
                <w:ilvl w:val="0"/>
                <w:numId w:val="20"/>
              </w:numPr>
              <w:autoSpaceDE w:val="0"/>
              <w:autoSpaceDN w:val="0"/>
              <w:adjustRightInd w:val="0"/>
              <w:ind w:left="0" w:firstLine="0"/>
              <w:rPr>
                <w:rFonts w:ascii="Times New Roman" w:hAnsi="Times New Roman" w:cs="Times New Roman"/>
                <w:b/>
                <w:bCs/>
                <w:color w:val="0000FF"/>
                <w:sz w:val="20"/>
                <w:u w:val="single"/>
              </w:rPr>
            </w:pPr>
            <w:r w:rsidRPr="0091766D">
              <w:rPr>
                <w:rFonts w:ascii="Times New Roman" w:hAnsi="Times New Roman" w:cs="Times New Roman"/>
                <w:color w:val="0000FF"/>
                <w:sz w:val="20"/>
              </w:rPr>
              <w:t>Авторемонтные предприятия</w:t>
            </w:r>
          </w:p>
        </w:tc>
      </w:tr>
      <w:tr w:rsidR="002C45D6" w:rsidRPr="0091766D" w14:paraId="2DD2FA9E" w14:textId="77777777" w:rsidTr="00074917">
        <w:trPr>
          <w:trHeight w:val="1177"/>
        </w:trPr>
        <w:tc>
          <w:tcPr>
            <w:tcW w:w="4785" w:type="dxa"/>
            <w:shd w:val="clear" w:color="auto" w:fill="auto"/>
          </w:tcPr>
          <w:p w14:paraId="60FFE76F" w14:textId="77777777" w:rsidR="002C45D6" w:rsidRPr="0091766D" w:rsidRDefault="002C45D6" w:rsidP="00074917">
            <w:pPr>
              <w:rPr>
                <w:rFonts w:ascii="Times New Roman" w:hAnsi="Times New Roman" w:cs="Times New Roman"/>
                <w:b/>
                <w:bCs/>
                <w:color w:val="0000FF"/>
                <w:sz w:val="20"/>
                <w:u w:val="single"/>
              </w:rPr>
            </w:pPr>
            <w:r w:rsidRPr="0091766D">
              <w:rPr>
                <w:rFonts w:ascii="Times New Roman" w:hAnsi="Times New Roman" w:cs="Times New Roman"/>
                <w:b/>
                <w:bCs/>
                <w:color w:val="0000FF"/>
                <w:sz w:val="20"/>
                <w:u w:val="single"/>
              </w:rPr>
              <w:t>Вопрос № 4</w:t>
            </w:r>
          </w:p>
          <w:p w14:paraId="545E6789" w14:textId="77777777" w:rsidR="002C45D6" w:rsidRPr="0091766D" w:rsidRDefault="002C45D6" w:rsidP="00074917">
            <w:pPr>
              <w:rPr>
                <w:rFonts w:ascii="Times New Roman" w:hAnsi="Times New Roman" w:cs="Times New Roman"/>
                <w:b/>
                <w:bCs/>
                <w:color w:val="0000FF"/>
                <w:sz w:val="20"/>
                <w:u w:val="single"/>
              </w:rPr>
            </w:pPr>
            <w:r w:rsidRPr="0091766D">
              <w:rPr>
                <w:rFonts w:ascii="Times New Roman" w:hAnsi="Times New Roman" w:cs="Times New Roman"/>
                <w:color w:val="0000FF"/>
                <w:sz w:val="20"/>
              </w:rPr>
              <w:t>Какие предприятия предназначены для выполнения ТО, ТР, хранения автомобилей и снабжения их эксплуатационными материалами?</w:t>
            </w:r>
          </w:p>
        </w:tc>
        <w:tc>
          <w:tcPr>
            <w:tcW w:w="4785" w:type="dxa"/>
            <w:shd w:val="clear" w:color="auto" w:fill="auto"/>
          </w:tcPr>
          <w:p w14:paraId="44B6E748" w14:textId="77777777" w:rsidR="002C45D6" w:rsidRPr="0091766D" w:rsidRDefault="002C45D6" w:rsidP="00074917">
            <w:pPr>
              <w:rPr>
                <w:rFonts w:ascii="Times New Roman" w:hAnsi="Times New Roman" w:cs="Times New Roman"/>
                <w:b/>
                <w:bCs/>
                <w:color w:val="0000FF"/>
                <w:sz w:val="20"/>
                <w:u w:val="single"/>
              </w:rPr>
            </w:pPr>
            <w:r w:rsidRPr="0091766D">
              <w:rPr>
                <w:rFonts w:ascii="Times New Roman" w:hAnsi="Times New Roman" w:cs="Times New Roman"/>
                <w:b/>
                <w:bCs/>
                <w:color w:val="0000FF"/>
                <w:sz w:val="20"/>
                <w:u w:val="single"/>
              </w:rPr>
              <w:t>Ответы:</w:t>
            </w:r>
          </w:p>
          <w:p w14:paraId="37D3A04E" w14:textId="77777777" w:rsidR="002C45D6" w:rsidRPr="0091766D" w:rsidRDefault="002C45D6" w:rsidP="00BA0D7D">
            <w:pPr>
              <w:widowControl/>
              <w:numPr>
                <w:ilvl w:val="0"/>
                <w:numId w:val="21"/>
              </w:numPr>
              <w:ind w:left="0" w:firstLine="0"/>
              <w:jc w:val="both"/>
              <w:rPr>
                <w:rFonts w:ascii="Times New Roman" w:hAnsi="Times New Roman" w:cs="Times New Roman"/>
                <w:color w:val="0000FF"/>
                <w:sz w:val="20"/>
              </w:rPr>
            </w:pPr>
            <w:r w:rsidRPr="0091766D">
              <w:rPr>
                <w:rFonts w:ascii="Times New Roman" w:hAnsi="Times New Roman" w:cs="Times New Roman"/>
                <w:color w:val="0000FF"/>
                <w:sz w:val="20"/>
              </w:rPr>
              <w:t xml:space="preserve"> Автотранспортные предприятия</w:t>
            </w:r>
          </w:p>
          <w:p w14:paraId="4CB9A06F" w14:textId="77777777" w:rsidR="002C45D6" w:rsidRPr="0091766D" w:rsidRDefault="002C45D6" w:rsidP="00BA0D7D">
            <w:pPr>
              <w:widowControl/>
              <w:numPr>
                <w:ilvl w:val="0"/>
                <w:numId w:val="21"/>
              </w:numPr>
              <w:ind w:left="0" w:firstLine="0"/>
              <w:jc w:val="both"/>
              <w:rPr>
                <w:rFonts w:ascii="Times New Roman" w:hAnsi="Times New Roman" w:cs="Times New Roman"/>
                <w:color w:val="0000FF"/>
                <w:sz w:val="20"/>
              </w:rPr>
            </w:pPr>
            <w:r w:rsidRPr="0091766D">
              <w:rPr>
                <w:rFonts w:ascii="Times New Roman" w:hAnsi="Times New Roman" w:cs="Times New Roman"/>
                <w:color w:val="0000FF"/>
                <w:sz w:val="20"/>
              </w:rPr>
              <w:t xml:space="preserve"> Автообслуживающие предприятия</w:t>
            </w:r>
          </w:p>
          <w:p w14:paraId="084CA2D6" w14:textId="77777777" w:rsidR="002C45D6" w:rsidRPr="0091766D" w:rsidRDefault="002C45D6" w:rsidP="00BA0D7D">
            <w:pPr>
              <w:widowControl/>
              <w:numPr>
                <w:ilvl w:val="0"/>
                <w:numId w:val="21"/>
              </w:numPr>
              <w:ind w:left="0" w:firstLine="0"/>
              <w:jc w:val="both"/>
              <w:rPr>
                <w:rFonts w:ascii="Times New Roman" w:hAnsi="Times New Roman" w:cs="Times New Roman"/>
                <w:color w:val="0000FF"/>
                <w:sz w:val="20"/>
              </w:rPr>
            </w:pPr>
            <w:r w:rsidRPr="0091766D">
              <w:rPr>
                <w:rFonts w:ascii="Times New Roman" w:hAnsi="Times New Roman" w:cs="Times New Roman"/>
                <w:color w:val="0000FF"/>
                <w:sz w:val="20"/>
              </w:rPr>
              <w:t xml:space="preserve"> Автономные АТП</w:t>
            </w:r>
          </w:p>
          <w:p w14:paraId="7F0F9D6B" w14:textId="77777777" w:rsidR="002C45D6" w:rsidRPr="0091766D" w:rsidRDefault="002C45D6" w:rsidP="00BA0D7D">
            <w:pPr>
              <w:widowControl/>
              <w:numPr>
                <w:ilvl w:val="0"/>
                <w:numId w:val="21"/>
              </w:numPr>
              <w:ind w:left="0" w:firstLine="0"/>
              <w:jc w:val="both"/>
              <w:rPr>
                <w:rFonts w:ascii="Times New Roman" w:hAnsi="Times New Roman" w:cs="Times New Roman"/>
                <w:color w:val="0000FF"/>
                <w:sz w:val="20"/>
              </w:rPr>
            </w:pPr>
            <w:r w:rsidRPr="0091766D">
              <w:rPr>
                <w:rFonts w:ascii="Times New Roman" w:hAnsi="Times New Roman" w:cs="Times New Roman"/>
                <w:color w:val="0000FF"/>
                <w:sz w:val="20"/>
              </w:rPr>
              <w:t>Авторемонтные предприятия</w:t>
            </w:r>
          </w:p>
          <w:p w14:paraId="1516FC1F" w14:textId="77777777" w:rsidR="002C45D6" w:rsidRPr="0091766D" w:rsidRDefault="002C45D6" w:rsidP="00074917">
            <w:pPr>
              <w:rPr>
                <w:rFonts w:ascii="Times New Roman" w:hAnsi="Times New Roman" w:cs="Times New Roman"/>
                <w:b/>
                <w:bCs/>
                <w:color w:val="0000FF"/>
                <w:sz w:val="20"/>
                <w:u w:val="single"/>
              </w:rPr>
            </w:pPr>
            <w:r w:rsidRPr="0091766D">
              <w:rPr>
                <w:rFonts w:ascii="Times New Roman" w:hAnsi="Times New Roman" w:cs="Times New Roman"/>
                <w:color w:val="0000FF"/>
                <w:sz w:val="20"/>
              </w:rPr>
              <w:t xml:space="preserve"> </w:t>
            </w:r>
          </w:p>
        </w:tc>
      </w:tr>
      <w:tr w:rsidR="002C45D6" w:rsidRPr="0091766D" w14:paraId="237C77DC" w14:textId="77777777" w:rsidTr="00074917">
        <w:trPr>
          <w:trHeight w:val="1177"/>
        </w:trPr>
        <w:tc>
          <w:tcPr>
            <w:tcW w:w="4785" w:type="dxa"/>
            <w:shd w:val="clear" w:color="auto" w:fill="auto"/>
          </w:tcPr>
          <w:p w14:paraId="11E55292" w14:textId="77777777" w:rsidR="002C45D6" w:rsidRPr="0091766D" w:rsidRDefault="002C45D6" w:rsidP="00074917">
            <w:pPr>
              <w:rPr>
                <w:rFonts w:ascii="Times New Roman" w:hAnsi="Times New Roman" w:cs="Times New Roman"/>
                <w:b/>
                <w:bCs/>
                <w:color w:val="0000FF"/>
                <w:sz w:val="20"/>
                <w:u w:val="single"/>
              </w:rPr>
            </w:pPr>
            <w:r w:rsidRPr="0091766D">
              <w:rPr>
                <w:rFonts w:ascii="Times New Roman" w:hAnsi="Times New Roman" w:cs="Times New Roman"/>
                <w:b/>
                <w:bCs/>
                <w:color w:val="0000FF"/>
                <w:sz w:val="20"/>
                <w:u w:val="single"/>
              </w:rPr>
              <w:t>Вопрос № 5</w:t>
            </w:r>
          </w:p>
          <w:p w14:paraId="259D7658" w14:textId="77777777" w:rsidR="002C45D6" w:rsidRPr="0091766D" w:rsidRDefault="002C45D6" w:rsidP="00074917">
            <w:pPr>
              <w:rPr>
                <w:rFonts w:ascii="Times New Roman" w:hAnsi="Times New Roman" w:cs="Times New Roman"/>
                <w:color w:val="0000FF"/>
                <w:sz w:val="20"/>
              </w:rPr>
            </w:pPr>
            <w:r w:rsidRPr="0091766D">
              <w:rPr>
                <w:rFonts w:ascii="Times New Roman" w:hAnsi="Times New Roman" w:cs="Times New Roman"/>
                <w:color w:val="0000FF"/>
                <w:sz w:val="20"/>
              </w:rPr>
              <w:t>Какие предприятия являются самостоятельными или входящими в состав объединений автомобильного транспорта и выполняющие наиболее трудоемкие виды ТО и ТР для подвижного состава различных АТП и организаций или филиалов объединений, расположенных в районе деятельности базы?</w:t>
            </w:r>
          </w:p>
          <w:p w14:paraId="24D1D680" w14:textId="77777777" w:rsidR="002C45D6" w:rsidRPr="0091766D" w:rsidRDefault="002C45D6" w:rsidP="00074917">
            <w:pPr>
              <w:rPr>
                <w:rFonts w:ascii="Times New Roman" w:hAnsi="Times New Roman" w:cs="Times New Roman"/>
                <w:b/>
                <w:bCs/>
                <w:color w:val="0000FF"/>
                <w:sz w:val="20"/>
                <w:u w:val="single"/>
              </w:rPr>
            </w:pPr>
          </w:p>
        </w:tc>
        <w:tc>
          <w:tcPr>
            <w:tcW w:w="4785" w:type="dxa"/>
            <w:shd w:val="clear" w:color="auto" w:fill="auto"/>
          </w:tcPr>
          <w:p w14:paraId="211EBFBF" w14:textId="77777777" w:rsidR="002C45D6" w:rsidRPr="0091766D" w:rsidRDefault="002C45D6" w:rsidP="00074917">
            <w:pPr>
              <w:rPr>
                <w:rFonts w:ascii="Times New Roman" w:hAnsi="Times New Roman" w:cs="Times New Roman"/>
                <w:b/>
                <w:bCs/>
                <w:color w:val="0000FF"/>
                <w:sz w:val="20"/>
                <w:u w:val="single"/>
              </w:rPr>
            </w:pPr>
            <w:r w:rsidRPr="0091766D">
              <w:rPr>
                <w:rFonts w:ascii="Times New Roman" w:hAnsi="Times New Roman" w:cs="Times New Roman"/>
                <w:b/>
                <w:bCs/>
                <w:color w:val="0000FF"/>
                <w:sz w:val="20"/>
                <w:u w:val="single"/>
              </w:rPr>
              <w:t>Ответы:</w:t>
            </w:r>
          </w:p>
          <w:p w14:paraId="33AED4A9" w14:textId="77777777" w:rsidR="002C45D6" w:rsidRPr="0091766D" w:rsidRDefault="002C45D6" w:rsidP="00BA0D7D">
            <w:pPr>
              <w:widowControl/>
              <w:numPr>
                <w:ilvl w:val="0"/>
                <w:numId w:val="22"/>
              </w:numPr>
              <w:ind w:left="0" w:firstLine="0"/>
              <w:jc w:val="both"/>
              <w:rPr>
                <w:rFonts w:ascii="Times New Roman" w:hAnsi="Times New Roman" w:cs="Times New Roman"/>
                <w:color w:val="0000FF"/>
                <w:sz w:val="20"/>
              </w:rPr>
            </w:pPr>
            <w:r w:rsidRPr="0091766D">
              <w:rPr>
                <w:rFonts w:ascii="Times New Roman" w:hAnsi="Times New Roman" w:cs="Times New Roman"/>
                <w:color w:val="0000FF"/>
                <w:sz w:val="20"/>
              </w:rPr>
              <w:t xml:space="preserve"> Базы централизованного технического обслуживания</w:t>
            </w:r>
          </w:p>
          <w:p w14:paraId="55211BCE" w14:textId="77777777" w:rsidR="002C45D6" w:rsidRPr="0091766D" w:rsidRDefault="002C45D6" w:rsidP="00BA0D7D">
            <w:pPr>
              <w:widowControl/>
              <w:numPr>
                <w:ilvl w:val="0"/>
                <w:numId w:val="22"/>
              </w:numPr>
              <w:ind w:left="0" w:firstLine="0"/>
              <w:jc w:val="both"/>
              <w:rPr>
                <w:rFonts w:ascii="Times New Roman" w:hAnsi="Times New Roman" w:cs="Times New Roman"/>
                <w:color w:val="0000FF"/>
                <w:sz w:val="20"/>
              </w:rPr>
            </w:pPr>
            <w:r w:rsidRPr="0091766D">
              <w:rPr>
                <w:rFonts w:ascii="Times New Roman" w:hAnsi="Times New Roman" w:cs="Times New Roman"/>
                <w:color w:val="0000FF"/>
                <w:sz w:val="20"/>
              </w:rPr>
              <w:t xml:space="preserve"> Производственно-технические комбинаты</w:t>
            </w:r>
          </w:p>
          <w:p w14:paraId="72348174" w14:textId="77777777" w:rsidR="002C45D6" w:rsidRPr="0091766D" w:rsidRDefault="002C45D6" w:rsidP="00BA0D7D">
            <w:pPr>
              <w:widowControl/>
              <w:numPr>
                <w:ilvl w:val="0"/>
                <w:numId w:val="22"/>
              </w:numPr>
              <w:ind w:left="0" w:firstLine="0"/>
              <w:jc w:val="both"/>
              <w:rPr>
                <w:rFonts w:ascii="Times New Roman" w:hAnsi="Times New Roman" w:cs="Times New Roman"/>
                <w:color w:val="0000FF"/>
                <w:sz w:val="20"/>
              </w:rPr>
            </w:pPr>
            <w:r w:rsidRPr="0091766D">
              <w:rPr>
                <w:rFonts w:ascii="Times New Roman" w:hAnsi="Times New Roman" w:cs="Times New Roman"/>
                <w:color w:val="0000FF"/>
                <w:sz w:val="20"/>
              </w:rPr>
              <w:t>Централизованные специализированные производства</w:t>
            </w:r>
          </w:p>
          <w:p w14:paraId="63573440" w14:textId="77777777" w:rsidR="002C45D6" w:rsidRPr="0091766D" w:rsidRDefault="002C45D6" w:rsidP="00074917">
            <w:pPr>
              <w:rPr>
                <w:rFonts w:ascii="Times New Roman" w:hAnsi="Times New Roman" w:cs="Times New Roman"/>
                <w:b/>
                <w:bCs/>
                <w:color w:val="0000FF"/>
                <w:sz w:val="20"/>
                <w:u w:val="single"/>
              </w:rPr>
            </w:pPr>
          </w:p>
        </w:tc>
      </w:tr>
      <w:tr w:rsidR="002C45D6" w:rsidRPr="0091766D" w14:paraId="695A35ED" w14:textId="77777777" w:rsidTr="00074917">
        <w:trPr>
          <w:trHeight w:val="1177"/>
        </w:trPr>
        <w:tc>
          <w:tcPr>
            <w:tcW w:w="4785" w:type="dxa"/>
            <w:shd w:val="clear" w:color="auto" w:fill="auto"/>
          </w:tcPr>
          <w:p w14:paraId="790EE904" w14:textId="77777777" w:rsidR="002C45D6" w:rsidRPr="0091766D" w:rsidRDefault="002C45D6" w:rsidP="00074917">
            <w:pPr>
              <w:rPr>
                <w:rFonts w:ascii="Times New Roman" w:hAnsi="Times New Roman" w:cs="Times New Roman"/>
                <w:b/>
                <w:bCs/>
                <w:color w:val="0000FF"/>
                <w:sz w:val="20"/>
                <w:u w:val="single"/>
              </w:rPr>
            </w:pPr>
            <w:r w:rsidRPr="0091766D">
              <w:rPr>
                <w:rFonts w:ascii="Times New Roman" w:hAnsi="Times New Roman" w:cs="Times New Roman"/>
                <w:b/>
                <w:bCs/>
                <w:color w:val="0000FF"/>
                <w:sz w:val="20"/>
                <w:u w:val="single"/>
              </w:rPr>
              <w:lastRenderedPageBreak/>
              <w:t>Вопрос № 6</w:t>
            </w:r>
          </w:p>
          <w:p w14:paraId="4C0E4433" w14:textId="77777777" w:rsidR="002C45D6" w:rsidRPr="0091766D" w:rsidRDefault="002C45D6" w:rsidP="00074917">
            <w:pPr>
              <w:rPr>
                <w:rFonts w:ascii="Times New Roman" w:hAnsi="Times New Roman" w:cs="Times New Roman"/>
                <w:color w:val="0000FF"/>
                <w:sz w:val="20"/>
              </w:rPr>
            </w:pPr>
            <w:r w:rsidRPr="0091766D">
              <w:rPr>
                <w:rFonts w:ascii="Times New Roman" w:hAnsi="Times New Roman" w:cs="Times New Roman"/>
                <w:color w:val="0000FF"/>
                <w:sz w:val="20"/>
              </w:rPr>
              <w:t>Какие предприятия являются самостоятельными или входящими в состав объединений автомобильного транспорта и выполняющие наиболее трудоемкие виды ТО и ТР для дизельных грузовых автомобилей различных АТП и организаций или филиалов объединений, расположенных в районе деятельности базы?</w:t>
            </w:r>
          </w:p>
          <w:p w14:paraId="5A5B3B35" w14:textId="77777777" w:rsidR="002C45D6" w:rsidRPr="0091766D" w:rsidRDefault="002C45D6" w:rsidP="00074917">
            <w:pPr>
              <w:rPr>
                <w:rFonts w:ascii="Times New Roman" w:hAnsi="Times New Roman" w:cs="Times New Roman"/>
                <w:b/>
                <w:bCs/>
                <w:color w:val="0000FF"/>
                <w:sz w:val="20"/>
                <w:u w:val="single"/>
              </w:rPr>
            </w:pPr>
          </w:p>
        </w:tc>
        <w:tc>
          <w:tcPr>
            <w:tcW w:w="4785" w:type="dxa"/>
            <w:shd w:val="clear" w:color="auto" w:fill="auto"/>
          </w:tcPr>
          <w:p w14:paraId="78FB428F" w14:textId="77777777" w:rsidR="002C45D6" w:rsidRPr="0091766D" w:rsidRDefault="002C45D6" w:rsidP="00074917">
            <w:pPr>
              <w:rPr>
                <w:rFonts w:ascii="Times New Roman" w:hAnsi="Times New Roman" w:cs="Times New Roman"/>
                <w:b/>
                <w:bCs/>
                <w:color w:val="0000FF"/>
                <w:sz w:val="20"/>
                <w:u w:val="single"/>
              </w:rPr>
            </w:pPr>
            <w:r w:rsidRPr="0091766D">
              <w:rPr>
                <w:rFonts w:ascii="Times New Roman" w:hAnsi="Times New Roman" w:cs="Times New Roman"/>
                <w:b/>
                <w:bCs/>
                <w:color w:val="0000FF"/>
                <w:sz w:val="20"/>
                <w:u w:val="single"/>
              </w:rPr>
              <w:t>Ответы:</w:t>
            </w:r>
          </w:p>
          <w:p w14:paraId="5A354DC7" w14:textId="77777777" w:rsidR="002C45D6" w:rsidRPr="0091766D" w:rsidRDefault="002C45D6" w:rsidP="00BA0D7D">
            <w:pPr>
              <w:widowControl/>
              <w:numPr>
                <w:ilvl w:val="0"/>
                <w:numId w:val="23"/>
              </w:numPr>
              <w:ind w:left="0" w:firstLine="0"/>
              <w:jc w:val="both"/>
              <w:rPr>
                <w:rFonts w:ascii="Times New Roman" w:hAnsi="Times New Roman" w:cs="Times New Roman"/>
                <w:color w:val="0000FF"/>
                <w:sz w:val="20"/>
              </w:rPr>
            </w:pPr>
            <w:r w:rsidRPr="0091766D">
              <w:rPr>
                <w:rFonts w:ascii="Times New Roman" w:hAnsi="Times New Roman" w:cs="Times New Roman"/>
                <w:color w:val="0000FF"/>
                <w:sz w:val="20"/>
              </w:rPr>
              <w:t xml:space="preserve"> Базы централизованного технического обслуживания</w:t>
            </w:r>
          </w:p>
          <w:p w14:paraId="49F59F70" w14:textId="77777777" w:rsidR="002C45D6" w:rsidRPr="0091766D" w:rsidRDefault="002C45D6" w:rsidP="00BA0D7D">
            <w:pPr>
              <w:widowControl/>
              <w:numPr>
                <w:ilvl w:val="0"/>
                <w:numId w:val="23"/>
              </w:numPr>
              <w:ind w:left="0" w:firstLine="0"/>
              <w:jc w:val="both"/>
              <w:rPr>
                <w:rFonts w:ascii="Times New Roman" w:hAnsi="Times New Roman" w:cs="Times New Roman"/>
                <w:color w:val="0000FF"/>
                <w:sz w:val="20"/>
              </w:rPr>
            </w:pPr>
            <w:r w:rsidRPr="0091766D">
              <w:rPr>
                <w:rFonts w:ascii="Times New Roman" w:hAnsi="Times New Roman" w:cs="Times New Roman"/>
                <w:color w:val="0000FF"/>
                <w:sz w:val="20"/>
              </w:rPr>
              <w:t xml:space="preserve"> Производственно-технические комбинаты</w:t>
            </w:r>
          </w:p>
          <w:p w14:paraId="6EF264DA" w14:textId="77777777" w:rsidR="002C45D6" w:rsidRPr="0091766D" w:rsidRDefault="002C45D6" w:rsidP="00BA0D7D">
            <w:pPr>
              <w:widowControl/>
              <w:numPr>
                <w:ilvl w:val="0"/>
                <w:numId w:val="23"/>
              </w:numPr>
              <w:ind w:left="0" w:firstLine="0"/>
              <w:jc w:val="both"/>
              <w:rPr>
                <w:rFonts w:ascii="Times New Roman" w:hAnsi="Times New Roman" w:cs="Times New Roman"/>
                <w:color w:val="0000FF"/>
                <w:sz w:val="20"/>
              </w:rPr>
            </w:pPr>
            <w:r w:rsidRPr="0091766D">
              <w:rPr>
                <w:rFonts w:ascii="Times New Roman" w:hAnsi="Times New Roman" w:cs="Times New Roman"/>
                <w:color w:val="0000FF"/>
                <w:sz w:val="20"/>
              </w:rPr>
              <w:t xml:space="preserve"> Централизованные специализированные производства</w:t>
            </w:r>
          </w:p>
          <w:p w14:paraId="6413DEE0" w14:textId="77777777" w:rsidR="002C45D6" w:rsidRPr="0091766D" w:rsidRDefault="002C45D6" w:rsidP="00074917">
            <w:pPr>
              <w:rPr>
                <w:rFonts w:ascii="Times New Roman" w:hAnsi="Times New Roman" w:cs="Times New Roman"/>
                <w:b/>
                <w:bCs/>
                <w:color w:val="0000FF"/>
                <w:sz w:val="20"/>
                <w:u w:val="single"/>
              </w:rPr>
            </w:pPr>
          </w:p>
        </w:tc>
      </w:tr>
      <w:tr w:rsidR="002C45D6" w:rsidRPr="0091766D" w14:paraId="7524D919" w14:textId="77777777" w:rsidTr="00074917">
        <w:trPr>
          <w:trHeight w:val="1177"/>
        </w:trPr>
        <w:tc>
          <w:tcPr>
            <w:tcW w:w="4785" w:type="dxa"/>
            <w:shd w:val="clear" w:color="auto" w:fill="auto"/>
          </w:tcPr>
          <w:p w14:paraId="44D3BD48" w14:textId="77777777" w:rsidR="002C45D6" w:rsidRPr="0091766D" w:rsidRDefault="002C45D6" w:rsidP="00074917">
            <w:pPr>
              <w:rPr>
                <w:rFonts w:ascii="Times New Roman" w:hAnsi="Times New Roman" w:cs="Times New Roman"/>
                <w:b/>
                <w:bCs/>
                <w:color w:val="0000FF"/>
                <w:sz w:val="20"/>
                <w:u w:val="single"/>
              </w:rPr>
            </w:pPr>
            <w:r w:rsidRPr="0091766D">
              <w:rPr>
                <w:rFonts w:ascii="Times New Roman" w:hAnsi="Times New Roman" w:cs="Times New Roman"/>
                <w:b/>
                <w:bCs/>
                <w:color w:val="0000FF"/>
                <w:sz w:val="20"/>
                <w:u w:val="single"/>
              </w:rPr>
              <w:t>Вопрос № 7</w:t>
            </w:r>
          </w:p>
          <w:p w14:paraId="0A115A7C" w14:textId="77777777" w:rsidR="002C45D6" w:rsidRPr="0091766D" w:rsidRDefault="002C45D6" w:rsidP="00074917">
            <w:pPr>
              <w:rPr>
                <w:rFonts w:ascii="Times New Roman" w:hAnsi="Times New Roman" w:cs="Times New Roman"/>
                <w:b/>
                <w:bCs/>
                <w:color w:val="0000FF"/>
                <w:sz w:val="20"/>
                <w:u w:val="single"/>
              </w:rPr>
            </w:pPr>
            <w:r w:rsidRPr="0091766D">
              <w:rPr>
                <w:rFonts w:ascii="Times New Roman" w:hAnsi="Times New Roman" w:cs="Times New Roman"/>
                <w:color w:val="0000FF"/>
                <w:sz w:val="20"/>
              </w:rPr>
              <w:t>Какие предприятия являются самостоятельными или входящими в состав объединений автомобильного транспорта и предназначены для текущего ремонта двигателей и агрегатов, для ремонта приборов системы питания, электрооборудования, аккумуляторных батарей, для обслуживания и ремонта технологического и инженерного оборудования АТП?</w:t>
            </w:r>
          </w:p>
        </w:tc>
        <w:tc>
          <w:tcPr>
            <w:tcW w:w="4785" w:type="dxa"/>
            <w:shd w:val="clear" w:color="auto" w:fill="auto"/>
          </w:tcPr>
          <w:p w14:paraId="56C90D07" w14:textId="77777777" w:rsidR="002C45D6" w:rsidRPr="0091766D" w:rsidRDefault="002C45D6" w:rsidP="00074917">
            <w:pPr>
              <w:rPr>
                <w:rFonts w:ascii="Times New Roman" w:hAnsi="Times New Roman" w:cs="Times New Roman"/>
                <w:b/>
                <w:bCs/>
                <w:color w:val="0000FF"/>
                <w:sz w:val="20"/>
                <w:u w:val="single"/>
              </w:rPr>
            </w:pPr>
            <w:r w:rsidRPr="0091766D">
              <w:rPr>
                <w:rFonts w:ascii="Times New Roman" w:hAnsi="Times New Roman" w:cs="Times New Roman"/>
                <w:b/>
                <w:bCs/>
                <w:color w:val="0000FF"/>
                <w:sz w:val="20"/>
                <w:u w:val="single"/>
              </w:rPr>
              <w:t>Ответы:</w:t>
            </w:r>
          </w:p>
          <w:p w14:paraId="7A05B868" w14:textId="77777777" w:rsidR="002C45D6" w:rsidRPr="0091766D" w:rsidRDefault="002C45D6" w:rsidP="00BA0D7D">
            <w:pPr>
              <w:widowControl/>
              <w:numPr>
                <w:ilvl w:val="0"/>
                <w:numId w:val="24"/>
              </w:numPr>
              <w:ind w:left="0" w:firstLine="0"/>
              <w:jc w:val="both"/>
              <w:rPr>
                <w:rFonts w:ascii="Times New Roman" w:hAnsi="Times New Roman" w:cs="Times New Roman"/>
                <w:color w:val="0000FF"/>
                <w:sz w:val="20"/>
              </w:rPr>
            </w:pPr>
            <w:r w:rsidRPr="0091766D">
              <w:rPr>
                <w:rFonts w:ascii="Times New Roman" w:hAnsi="Times New Roman" w:cs="Times New Roman"/>
                <w:color w:val="0000FF"/>
                <w:sz w:val="20"/>
              </w:rPr>
              <w:t xml:space="preserve"> Базы централизованного технического обслуживания</w:t>
            </w:r>
          </w:p>
          <w:p w14:paraId="48805914" w14:textId="77777777" w:rsidR="002C45D6" w:rsidRPr="0091766D" w:rsidRDefault="002C45D6" w:rsidP="00BA0D7D">
            <w:pPr>
              <w:widowControl/>
              <w:numPr>
                <w:ilvl w:val="0"/>
                <w:numId w:val="24"/>
              </w:numPr>
              <w:ind w:left="0" w:firstLine="0"/>
              <w:jc w:val="both"/>
              <w:rPr>
                <w:rFonts w:ascii="Times New Roman" w:hAnsi="Times New Roman" w:cs="Times New Roman"/>
                <w:color w:val="0000FF"/>
                <w:sz w:val="20"/>
              </w:rPr>
            </w:pPr>
            <w:r w:rsidRPr="0091766D">
              <w:rPr>
                <w:rFonts w:ascii="Times New Roman" w:hAnsi="Times New Roman" w:cs="Times New Roman"/>
                <w:color w:val="0000FF"/>
                <w:sz w:val="20"/>
              </w:rPr>
              <w:t xml:space="preserve"> Производственно-технические комбинаты</w:t>
            </w:r>
          </w:p>
          <w:p w14:paraId="7EE6324C" w14:textId="77777777" w:rsidR="002C45D6" w:rsidRPr="0091766D" w:rsidRDefault="002C45D6" w:rsidP="00BA0D7D">
            <w:pPr>
              <w:widowControl/>
              <w:numPr>
                <w:ilvl w:val="0"/>
                <w:numId w:val="24"/>
              </w:numPr>
              <w:ind w:left="0" w:firstLine="0"/>
              <w:jc w:val="both"/>
              <w:rPr>
                <w:rFonts w:ascii="Times New Roman" w:hAnsi="Times New Roman" w:cs="Times New Roman"/>
                <w:color w:val="0000FF"/>
                <w:sz w:val="20"/>
              </w:rPr>
            </w:pPr>
            <w:r w:rsidRPr="0091766D">
              <w:rPr>
                <w:rFonts w:ascii="Times New Roman" w:hAnsi="Times New Roman" w:cs="Times New Roman"/>
                <w:color w:val="0000FF"/>
                <w:sz w:val="20"/>
              </w:rPr>
              <w:t xml:space="preserve"> Централизованные специализированные производства</w:t>
            </w:r>
          </w:p>
          <w:p w14:paraId="60248C3D" w14:textId="77777777" w:rsidR="002C45D6" w:rsidRPr="0091766D" w:rsidRDefault="002C45D6" w:rsidP="00074917">
            <w:pPr>
              <w:rPr>
                <w:rFonts w:ascii="Times New Roman" w:hAnsi="Times New Roman" w:cs="Times New Roman"/>
                <w:b/>
                <w:bCs/>
                <w:color w:val="0000FF"/>
                <w:sz w:val="20"/>
                <w:u w:val="single"/>
              </w:rPr>
            </w:pPr>
          </w:p>
        </w:tc>
      </w:tr>
    </w:tbl>
    <w:p w14:paraId="7F68C055" w14:textId="590A2729" w:rsidR="002C45D6" w:rsidRPr="0091766D" w:rsidRDefault="002C45D6" w:rsidP="002C45D6">
      <w:pPr>
        <w:rPr>
          <w:rFonts w:ascii="Times New Roman" w:hAnsi="Times New Roman" w:cs="Times New Roman"/>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9"/>
        <w:gridCol w:w="52"/>
        <w:gridCol w:w="6"/>
        <w:gridCol w:w="4667"/>
      </w:tblGrid>
      <w:tr w:rsidR="002C45D6" w:rsidRPr="0091766D" w14:paraId="5AD68177" w14:textId="77777777" w:rsidTr="00F45DA2">
        <w:tc>
          <w:tcPr>
            <w:tcW w:w="4677" w:type="dxa"/>
            <w:gridSpan w:val="3"/>
            <w:shd w:val="clear" w:color="auto" w:fill="auto"/>
          </w:tcPr>
          <w:p w14:paraId="70A77AE8" w14:textId="77777777" w:rsidR="002C45D6" w:rsidRPr="0091766D" w:rsidRDefault="002C45D6" w:rsidP="00074917">
            <w:pPr>
              <w:rPr>
                <w:rFonts w:ascii="Times New Roman" w:hAnsi="Times New Roman" w:cs="Times New Roman"/>
                <w:b/>
                <w:bCs/>
                <w:color w:val="0000FF"/>
                <w:sz w:val="20"/>
                <w:u w:val="single"/>
              </w:rPr>
            </w:pPr>
            <w:r w:rsidRPr="0091766D">
              <w:rPr>
                <w:rFonts w:ascii="Times New Roman" w:hAnsi="Times New Roman" w:cs="Times New Roman"/>
                <w:b/>
                <w:bCs/>
                <w:color w:val="0000FF"/>
                <w:sz w:val="20"/>
                <w:u w:val="single"/>
              </w:rPr>
              <w:t>Вопрос № 8</w:t>
            </w:r>
          </w:p>
          <w:p w14:paraId="64230433" w14:textId="77777777" w:rsidR="002C45D6" w:rsidRPr="0091766D" w:rsidRDefault="002C45D6" w:rsidP="00074917">
            <w:pPr>
              <w:rPr>
                <w:rFonts w:ascii="Times New Roman" w:hAnsi="Times New Roman" w:cs="Times New Roman"/>
                <w:color w:val="0000FF"/>
                <w:sz w:val="20"/>
              </w:rPr>
            </w:pPr>
            <w:r w:rsidRPr="0091766D">
              <w:rPr>
                <w:rFonts w:ascii="Times New Roman" w:hAnsi="Times New Roman" w:cs="Times New Roman"/>
                <w:color w:val="0000FF"/>
                <w:sz w:val="20"/>
              </w:rPr>
              <w:t>Какие предприятия предназначены для выполнения всех видов ТО и ТР автомобилей индивидуального пользования, мелких предприятий и организаций?</w:t>
            </w:r>
          </w:p>
        </w:tc>
        <w:tc>
          <w:tcPr>
            <w:tcW w:w="4667" w:type="dxa"/>
            <w:shd w:val="clear" w:color="auto" w:fill="auto"/>
          </w:tcPr>
          <w:p w14:paraId="2E65045A" w14:textId="77777777" w:rsidR="002C45D6" w:rsidRPr="0091766D" w:rsidRDefault="002C45D6" w:rsidP="00074917">
            <w:pPr>
              <w:rPr>
                <w:rFonts w:ascii="Times New Roman" w:hAnsi="Times New Roman" w:cs="Times New Roman"/>
                <w:b/>
                <w:bCs/>
                <w:color w:val="0000FF"/>
                <w:sz w:val="20"/>
                <w:u w:val="single"/>
              </w:rPr>
            </w:pPr>
            <w:r w:rsidRPr="0091766D">
              <w:rPr>
                <w:rFonts w:ascii="Times New Roman" w:hAnsi="Times New Roman" w:cs="Times New Roman"/>
                <w:b/>
                <w:bCs/>
                <w:color w:val="0000FF"/>
                <w:sz w:val="20"/>
                <w:u w:val="single"/>
              </w:rPr>
              <w:t>Ответы:</w:t>
            </w:r>
          </w:p>
          <w:p w14:paraId="7464B2C7" w14:textId="77777777" w:rsidR="002C45D6" w:rsidRPr="0091766D" w:rsidRDefault="002C45D6" w:rsidP="00BA0D7D">
            <w:pPr>
              <w:widowControl/>
              <w:numPr>
                <w:ilvl w:val="0"/>
                <w:numId w:val="25"/>
              </w:numPr>
              <w:ind w:left="0" w:firstLine="0"/>
              <w:jc w:val="both"/>
              <w:rPr>
                <w:rFonts w:ascii="Times New Roman" w:hAnsi="Times New Roman" w:cs="Times New Roman"/>
                <w:color w:val="0000FF"/>
                <w:sz w:val="20"/>
              </w:rPr>
            </w:pPr>
            <w:r w:rsidRPr="0091766D">
              <w:rPr>
                <w:rFonts w:ascii="Times New Roman" w:hAnsi="Times New Roman" w:cs="Times New Roman"/>
                <w:color w:val="0000FF"/>
                <w:sz w:val="20"/>
              </w:rPr>
              <w:t xml:space="preserve"> Станции технического обслуживания</w:t>
            </w:r>
          </w:p>
          <w:p w14:paraId="562B8470" w14:textId="77777777" w:rsidR="002C45D6" w:rsidRPr="0091766D" w:rsidRDefault="002C45D6" w:rsidP="00BA0D7D">
            <w:pPr>
              <w:widowControl/>
              <w:numPr>
                <w:ilvl w:val="0"/>
                <w:numId w:val="25"/>
              </w:numPr>
              <w:ind w:left="0" w:firstLine="0"/>
              <w:jc w:val="both"/>
              <w:rPr>
                <w:rFonts w:ascii="Times New Roman" w:hAnsi="Times New Roman" w:cs="Times New Roman"/>
                <w:color w:val="0000FF"/>
                <w:sz w:val="20"/>
              </w:rPr>
            </w:pPr>
            <w:r w:rsidRPr="0091766D">
              <w:rPr>
                <w:rFonts w:ascii="Times New Roman" w:hAnsi="Times New Roman" w:cs="Times New Roman"/>
                <w:color w:val="0000FF"/>
                <w:sz w:val="20"/>
              </w:rPr>
              <w:t xml:space="preserve"> Автозаправочные станции</w:t>
            </w:r>
          </w:p>
          <w:p w14:paraId="5E84982C" w14:textId="77777777" w:rsidR="002C45D6" w:rsidRPr="0091766D" w:rsidRDefault="002C45D6" w:rsidP="00BA0D7D">
            <w:pPr>
              <w:widowControl/>
              <w:numPr>
                <w:ilvl w:val="0"/>
                <w:numId w:val="25"/>
              </w:numPr>
              <w:ind w:left="0" w:firstLine="0"/>
              <w:jc w:val="both"/>
              <w:rPr>
                <w:rFonts w:ascii="Times New Roman" w:hAnsi="Times New Roman" w:cs="Times New Roman"/>
                <w:color w:val="0000FF"/>
                <w:sz w:val="20"/>
              </w:rPr>
            </w:pPr>
            <w:r w:rsidRPr="0091766D">
              <w:rPr>
                <w:rFonts w:ascii="Times New Roman" w:hAnsi="Times New Roman" w:cs="Times New Roman"/>
                <w:color w:val="0000FF"/>
                <w:sz w:val="20"/>
              </w:rPr>
              <w:t xml:space="preserve"> Стоянки</w:t>
            </w:r>
          </w:p>
          <w:p w14:paraId="1FCEC7DF" w14:textId="77777777" w:rsidR="002C45D6" w:rsidRPr="0091766D" w:rsidRDefault="002C45D6" w:rsidP="00BA0D7D">
            <w:pPr>
              <w:numPr>
                <w:ilvl w:val="0"/>
                <w:numId w:val="25"/>
              </w:numPr>
              <w:autoSpaceDE w:val="0"/>
              <w:autoSpaceDN w:val="0"/>
              <w:adjustRightInd w:val="0"/>
              <w:ind w:left="0" w:firstLine="0"/>
              <w:jc w:val="both"/>
              <w:rPr>
                <w:rFonts w:ascii="Times New Roman" w:hAnsi="Times New Roman" w:cs="Times New Roman"/>
                <w:color w:val="0000FF"/>
                <w:sz w:val="20"/>
              </w:rPr>
            </w:pPr>
            <w:r w:rsidRPr="0091766D">
              <w:rPr>
                <w:rFonts w:ascii="Times New Roman" w:hAnsi="Times New Roman" w:cs="Times New Roman"/>
                <w:bCs/>
                <w:iCs/>
                <w:color w:val="0000FF"/>
                <w:sz w:val="20"/>
              </w:rPr>
              <w:t>Авторемонтные предприятия</w:t>
            </w:r>
          </w:p>
        </w:tc>
      </w:tr>
      <w:tr w:rsidR="002C45D6" w:rsidRPr="0091766D" w14:paraId="0A7FEDC6" w14:textId="77777777" w:rsidTr="00F45DA2">
        <w:tc>
          <w:tcPr>
            <w:tcW w:w="4677" w:type="dxa"/>
            <w:gridSpan w:val="3"/>
            <w:shd w:val="clear" w:color="auto" w:fill="auto"/>
          </w:tcPr>
          <w:p w14:paraId="723188B2" w14:textId="77777777" w:rsidR="002C45D6" w:rsidRPr="0091766D" w:rsidRDefault="002C45D6" w:rsidP="00074917">
            <w:pPr>
              <w:rPr>
                <w:rFonts w:ascii="Times New Roman" w:hAnsi="Times New Roman" w:cs="Times New Roman"/>
                <w:b/>
                <w:bCs/>
                <w:color w:val="0000FF"/>
                <w:sz w:val="20"/>
                <w:u w:val="single"/>
              </w:rPr>
            </w:pPr>
            <w:r w:rsidRPr="0091766D">
              <w:rPr>
                <w:rFonts w:ascii="Times New Roman" w:hAnsi="Times New Roman" w:cs="Times New Roman"/>
                <w:b/>
                <w:bCs/>
                <w:color w:val="0000FF"/>
                <w:sz w:val="20"/>
                <w:u w:val="single"/>
              </w:rPr>
              <w:t>Вопрос № 9</w:t>
            </w:r>
          </w:p>
          <w:p w14:paraId="71560607" w14:textId="77777777" w:rsidR="002C45D6" w:rsidRPr="0091766D" w:rsidRDefault="002C45D6" w:rsidP="00074917">
            <w:pPr>
              <w:rPr>
                <w:rFonts w:ascii="Times New Roman" w:hAnsi="Times New Roman" w:cs="Times New Roman"/>
                <w:color w:val="0000FF"/>
                <w:sz w:val="20"/>
              </w:rPr>
            </w:pPr>
            <w:r w:rsidRPr="0091766D">
              <w:rPr>
                <w:rFonts w:ascii="Times New Roman" w:hAnsi="Times New Roman" w:cs="Times New Roman"/>
                <w:color w:val="0000FF"/>
                <w:sz w:val="20"/>
              </w:rPr>
              <w:t>Какие предприятия предназначены для заправки автомобилей топливом, маслами, охлаждающей жидкостью, а также для подкачки шин?</w:t>
            </w:r>
          </w:p>
        </w:tc>
        <w:tc>
          <w:tcPr>
            <w:tcW w:w="4667" w:type="dxa"/>
            <w:shd w:val="clear" w:color="auto" w:fill="auto"/>
          </w:tcPr>
          <w:p w14:paraId="0C323401" w14:textId="77777777" w:rsidR="002C45D6" w:rsidRPr="0091766D" w:rsidRDefault="002C45D6" w:rsidP="00074917">
            <w:pPr>
              <w:rPr>
                <w:rFonts w:ascii="Times New Roman" w:hAnsi="Times New Roman" w:cs="Times New Roman"/>
                <w:b/>
                <w:bCs/>
                <w:color w:val="0000FF"/>
                <w:sz w:val="20"/>
                <w:u w:val="single"/>
              </w:rPr>
            </w:pPr>
            <w:r w:rsidRPr="0091766D">
              <w:rPr>
                <w:rFonts w:ascii="Times New Roman" w:hAnsi="Times New Roman" w:cs="Times New Roman"/>
                <w:b/>
                <w:bCs/>
                <w:color w:val="0000FF"/>
                <w:sz w:val="20"/>
                <w:u w:val="single"/>
              </w:rPr>
              <w:t>Ответы:</w:t>
            </w:r>
          </w:p>
          <w:p w14:paraId="7D01CEC5" w14:textId="77777777" w:rsidR="002C45D6" w:rsidRPr="0091766D" w:rsidRDefault="002C45D6" w:rsidP="00BA0D7D">
            <w:pPr>
              <w:widowControl/>
              <w:numPr>
                <w:ilvl w:val="0"/>
                <w:numId w:val="26"/>
              </w:numPr>
              <w:ind w:left="0" w:firstLine="0"/>
              <w:jc w:val="both"/>
              <w:rPr>
                <w:rFonts w:ascii="Times New Roman" w:hAnsi="Times New Roman" w:cs="Times New Roman"/>
                <w:color w:val="0000FF"/>
                <w:sz w:val="20"/>
              </w:rPr>
            </w:pPr>
            <w:r w:rsidRPr="0091766D">
              <w:rPr>
                <w:rFonts w:ascii="Times New Roman" w:hAnsi="Times New Roman" w:cs="Times New Roman"/>
                <w:color w:val="0000FF"/>
                <w:sz w:val="20"/>
              </w:rPr>
              <w:t xml:space="preserve"> Станции технического обслуживания</w:t>
            </w:r>
          </w:p>
          <w:p w14:paraId="4966558D" w14:textId="77777777" w:rsidR="002C45D6" w:rsidRPr="0091766D" w:rsidRDefault="002C45D6" w:rsidP="00BA0D7D">
            <w:pPr>
              <w:widowControl/>
              <w:numPr>
                <w:ilvl w:val="0"/>
                <w:numId w:val="26"/>
              </w:numPr>
              <w:ind w:left="0" w:firstLine="0"/>
              <w:jc w:val="both"/>
              <w:rPr>
                <w:rFonts w:ascii="Times New Roman" w:hAnsi="Times New Roman" w:cs="Times New Roman"/>
                <w:color w:val="0000FF"/>
                <w:sz w:val="20"/>
              </w:rPr>
            </w:pPr>
            <w:r w:rsidRPr="0091766D">
              <w:rPr>
                <w:rFonts w:ascii="Times New Roman" w:hAnsi="Times New Roman" w:cs="Times New Roman"/>
                <w:color w:val="0000FF"/>
                <w:sz w:val="20"/>
              </w:rPr>
              <w:t xml:space="preserve"> Автозаправочные станции</w:t>
            </w:r>
          </w:p>
          <w:p w14:paraId="75ECD0F8" w14:textId="77777777" w:rsidR="002C45D6" w:rsidRPr="0091766D" w:rsidRDefault="002C45D6" w:rsidP="00BA0D7D">
            <w:pPr>
              <w:widowControl/>
              <w:numPr>
                <w:ilvl w:val="0"/>
                <w:numId w:val="26"/>
              </w:numPr>
              <w:ind w:left="0" w:firstLine="0"/>
              <w:jc w:val="both"/>
              <w:rPr>
                <w:rFonts w:ascii="Times New Roman" w:hAnsi="Times New Roman" w:cs="Times New Roman"/>
                <w:color w:val="0000FF"/>
                <w:sz w:val="20"/>
              </w:rPr>
            </w:pPr>
            <w:r w:rsidRPr="0091766D">
              <w:rPr>
                <w:rFonts w:ascii="Times New Roman" w:hAnsi="Times New Roman" w:cs="Times New Roman"/>
                <w:color w:val="0000FF"/>
                <w:sz w:val="20"/>
              </w:rPr>
              <w:t xml:space="preserve"> Стоянки</w:t>
            </w:r>
          </w:p>
          <w:p w14:paraId="1919B6A1" w14:textId="77777777" w:rsidR="002C45D6" w:rsidRPr="0091766D" w:rsidRDefault="002C45D6" w:rsidP="00BA0D7D">
            <w:pPr>
              <w:numPr>
                <w:ilvl w:val="0"/>
                <w:numId w:val="26"/>
              </w:numPr>
              <w:autoSpaceDE w:val="0"/>
              <w:autoSpaceDN w:val="0"/>
              <w:adjustRightInd w:val="0"/>
              <w:ind w:left="0" w:firstLine="0"/>
              <w:jc w:val="both"/>
              <w:rPr>
                <w:rFonts w:ascii="Times New Roman" w:hAnsi="Times New Roman" w:cs="Times New Roman"/>
                <w:color w:val="0000FF"/>
                <w:sz w:val="20"/>
              </w:rPr>
            </w:pPr>
            <w:r w:rsidRPr="0091766D">
              <w:rPr>
                <w:rFonts w:ascii="Times New Roman" w:hAnsi="Times New Roman" w:cs="Times New Roman"/>
                <w:bCs/>
                <w:iCs/>
                <w:color w:val="0000FF"/>
                <w:sz w:val="20"/>
              </w:rPr>
              <w:t>Авторемонтные предприятия</w:t>
            </w:r>
          </w:p>
        </w:tc>
      </w:tr>
      <w:tr w:rsidR="002C45D6" w:rsidRPr="0091766D" w14:paraId="30371416" w14:textId="77777777" w:rsidTr="00F45DA2">
        <w:tc>
          <w:tcPr>
            <w:tcW w:w="4677" w:type="dxa"/>
            <w:gridSpan w:val="3"/>
            <w:shd w:val="clear" w:color="auto" w:fill="auto"/>
          </w:tcPr>
          <w:p w14:paraId="68D169A4" w14:textId="77777777" w:rsidR="002C45D6" w:rsidRPr="0091766D" w:rsidRDefault="002C45D6" w:rsidP="00074917">
            <w:pPr>
              <w:rPr>
                <w:rFonts w:ascii="Times New Roman" w:hAnsi="Times New Roman" w:cs="Times New Roman"/>
                <w:b/>
                <w:bCs/>
                <w:color w:val="0000FF"/>
                <w:sz w:val="20"/>
                <w:u w:val="single"/>
              </w:rPr>
            </w:pPr>
            <w:r w:rsidRPr="0091766D">
              <w:rPr>
                <w:rFonts w:ascii="Times New Roman" w:hAnsi="Times New Roman" w:cs="Times New Roman"/>
                <w:b/>
                <w:bCs/>
                <w:color w:val="0000FF"/>
                <w:sz w:val="20"/>
                <w:u w:val="single"/>
              </w:rPr>
              <w:t>Вопрос № 10</w:t>
            </w:r>
          </w:p>
          <w:p w14:paraId="44CEB8EE" w14:textId="77777777" w:rsidR="002C45D6" w:rsidRPr="0091766D" w:rsidRDefault="002C45D6" w:rsidP="00074917">
            <w:pPr>
              <w:rPr>
                <w:rFonts w:ascii="Times New Roman" w:hAnsi="Times New Roman" w:cs="Times New Roman"/>
                <w:color w:val="0000FF"/>
                <w:sz w:val="20"/>
              </w:rPr>
            </w:pPr>
            <w:r w:rsidRPr="0091766D">
              <w:rPr>
                <w:rFonts w:ascii="Times New Roman" w:hAnsi="Times New Roman" w:cs="Times New Roman"/>
                <w:color w:val="0000FF"/>
                <w:sz w:val="20"/>
              </w:rPr>
              <w:t>Какие предприятия предназначены для рытого и закрытого хранения подвижного состава, но в отдельных случаях могут включать здания и сооружения для мойки, ТО и ремонта автомобилей?</w:t>
            </w:r>
          </w:p>
        </w:tc>
        <w:tc>
          <w:tcPr>
            <w:tcW w:w="4667" w:type="dxa"/>
            <w:shd w:val="clear" w:color="auto" w:fill="auto"/>
          </w:tcPr>
          <w:p w14:paraId="49996212" w14:textId="77777777" w:rsidR="002C45D6" w:rsidRPr="0091766D" w:rsidRDefault="002C45D6" w:rsidP="00074917">
            <w:pPr>
              <w:rPr>
                <w:rFonts w:ascii="Times New Roman" w:hAnsi="Times New Roman" w:cs="Times New Roman"/>
                <w:b/>
                <w:bCs/>
                <w:color w:val="0000FF"/>
                <w:sz w:val="20"/>
                <w:u w:val="single"/>
              </w:rPr>
            </w:pPr>
            <w:r w:rsidRPr="0091766D">
              <w:rPr>
                <w:rFonts w:ascii="Times New Roman" w:hAnsi="Times New Roman" w:cs="Times New Roman"/>
                <w:b/>
                <w:bCs/>
                <w:color w:val="0000FF"/>
                <w:sz w:val="20"/>
                <w:u w:val="single"/>
              </w:rPr>
              <w:t>Ответы:</w:t>
            </w:r>
          </w:p>
          <w:p w14:paraId="1C541DB0" w14:textId="77777777" w:rsidR="002C45D6" w:rsidRPr="0091766D" w:rsidRDefault="002C45D6" w:rsidP="00BA0D7D">
            <w:pPr>
              <w:widowControl/>
              <w:numPr>
                <w:ilvl w:val="0"/>
                <w:numId w:val="27"/>
              </w:numPr>
              <w:ind w:left="0" w:firstLine="0"/>
              <w:jc w:val="both"/>
              <w:rPr>
                <w:rFonts w:ascii="Times New Roman" w:hAnsi="Times New Roman" w:cs="Times New Roman"/>
                <w:color w:val="0000FF"/>
                <w:sz w:val="20"/>
              </w:rPr>
            </w:pPr>
            <w:r w:rsidRPr="0091766D">
              <w:rPr>
                <w:rFonts w:ascii="Times New Roman" w:hAnsi="Times New Roman" w:cs="Times New Roman"/>
                <w:color w:val="0000FF"/>
                <w:sz w:val="20"/>
              </w:rPr>
              <w:t xml:space="preserve"> Станции технического обслуживания</w:t>
            </w:r>
          </w:p>
          <w:p w14:paraId="6203B7E9" w14:textId="77777777" w:rsidR="002C45D6" w:rsidRPr="0091766D" w:rsidRDefault="002C45D6" w:rsidP="00BA0D7D">
            <w:pPr>
              <w:widowControl/>
              <w:numPr>
                <w:ilvl w:val="0"/>
                <w:numId w:val="27"/>
              </w:numPr>
              <w:ind w:left="0" w:firstLine="0"/>
              <w:jc w:val="both"/>
              <w:rPr>
                <w:rFonts w:ascii="Times New Roman" w:hAnsi="Times New Roman" w:cs="Times New Roman"/>
                <w:color w:val="0000FF"/>
                <w:sz w:val="20"/>
              </w:rPr>
            </w:pPr>
            <w:r w:rsidRPr="0091766D">
              <w:rPr>
                <w:rFonts w:ascii="Times New Roman" w:hAnsi="Times New Roman" w:cs="Times New Roman"/>
                <w:color w:val="0000FF"/>
                <w:sz w:val="20"/>
              </w:rPr>
              <w:t xml:space="preserve"> Автозаправочные станции</w:t>
            </w:r>
          </w:p>
          <w:p w14:paraId="43B350B8" w14:textId="77777777" w:rsidR="002C45D6" w:rsidRPr="0091766D" w:rsidRDefault="002C45D6" w:rsidP="00BA0D7D">
            <w:pPr>
              <w:widowControl/>
              <w:numPr>
                <w:ilvl w:val="0"/>
                <w:numId w:val="27"/>
              </w:numPr>
              <w:ind w:left="0" w:firstLine="0"/>
              <w:jc w:val="both"/>
              <w:rPr>
                <w:rFonts w:ascii="Times New Roman" w:hAnsi="Times New Roman" w:cs="Times New Roman"/>
                <w:color w:val="0000FF"/>
                <w:sz w:val="20"/>
              </w:rPr>
            </w:pPr>
            <w:r w:rsidRPr="0091766D">
              <w:rPr>
                <w:rFonts w:ascii="Times New Roman" w:hAnsi="Times New Roman" w:cs="Times New Roman"/>
                <w:color w:val="0000FF"/>
                <w:sz w:val="20"/>
              </w:rPr>
              <w:t xml:space="preserve"> Стоянки</w:t>
            </w:r>
          </w:p>
          <w:p w14:paraId="512C6BF9" w14:textId="77777777" w:rsidR="002C45D6" w:rsidRPr="0091766D" w:rsidRDefault="002C45D6" w:rsidP="00BA0D7D">
            <w:pPr>
              <w:numPr>
                <w:ilvl w:val="0"/>
                <w:numId w:val="27"/>
              </w:numPr>
              <w:autoSpaceDE w:val="0"/>
              <w:autoSpaceDN w:val="0"/>
              <w:adjustRightInd w:val="0"/>
              <w:ind w:left="0" w:firstLine="0"/>
              <w:jc w:val="both"/>
              <w:rPr>
                <w:rFonts w:ascii="Times New Roman" w:hAnsi="Times New Roman" w:cs="Times New Roman"/>
                <w:color w:val="0000FF"/>
                <w:sz w:val="20"/>
              </w:rPr>
            </w:pPr>
            <w:r w:rsidRPr="0091766D">
              <w:rPr>
                <w:rFonts w:ascii="Times New Roman" w:hAnsi="Times New Roman" w:cs="Times New Roman"/>
                <w:bCs/>
                <w:iCs/>
                <w:color w:val="0000FF"/>
                <w:sz w:val="20"/>
              </w:rPr>
              <w:t>Авторемонтные предприятия</w:t>
            </w:r>
          </w:p>
        </w:tc>
      </w:tr>
      <w:tr w:rsidR="002C45D6" w:rsidRPr="0091766D" w14:paraId="542D001C" w14:textId="77777777" w:rsidTr="00F45DA2">
        <w:tc>
          <w:tcPr>
            <w:tcW w:w="4677" w:type="dxa"/>
            <w:gridSpan w:val="3"/>
            <w:shd w:val="clear" w:color="auto" w:fill="auto"/>
          </w:tcPr>
          <w:p w14:paraId="4C0A67A8" w14:textId="77777777" w:rsidR="002C45D6" w:rsidRPr="0091766D" w:rsidRDefault="002C45D6" w:rsidP="00074917">
            <w:pPr>
              <w:rPr>
                <w:rFonts w:ascii="Times New Roman" w:hAnsi="Times New Roman" w:cs="Times New Roman"/>
                <w:b/>
                <w:bCs/>
                <w:color w:val="0000FF"/>
                <w:sz w:val="20"/>
                <w:u w:val="single"/>
              </w:rPr>
            </w:pPr>
            <w:r w:rsidRPr="0091766D">
              <w:rPr>
                <w:rFonts w:ascii="Times New Roman" w:hAnsi="Times New Roman" w:cs="Times New Roman"/>
                <w:b/>
                <w:bCs/>
                <w:color w:val="0000FF"/>
                <w:sz w:val="20"/>
                <w:u w:val="single"/>
              </w:rPr>
              <w:t>Вопрос № 11</w:t>
            </w:r>
          </w:p>
          <w:p w14:paraId="463785CD" w14:textId="77777777" w:rsidR="002C45D6" w:rsidRPr="0091766D" w:rsidRDefault="002C45D6" w:rsidP="00074917">
            <w:pPr>
              <w:rPr>
                <w:rFonts w:ascii="Times New Roman" w:hAnsi="Times New Roman" w:cs="Times New Roman"/>
                <w:color w:val="0000FF"/>
                <w:sz w:val="20"/>
              </w:rPr>
            </w:pPr>
            <w:r w:rsidRPr="0091766D">
              <w:rPr>
                <w:rFonts w:ascii="Times New Roman" w:hAnsi="Times New Roman" w:cs="Times New Roman"/>
                <w:color w:val="0000FF"/>
                <w:sz w:val="20"/>
              </w:rPr>
              <w:t>Какие предприятия являются специализированными предприятиями, производящими в основном капитальный ремонт агрегатов?</w:t>
            </w:r>
          </w:p>
        </w:tc>
        <w:tc>
          <w:tcPr>
            <w:tcW w:w="4667" w:type="dxa"/>
            <w:shd w:val="clear" w:color="auto" w:fill="auto"/>
          </w:tcPr>
          <w:p w14:paraId="5B14E748" w14:textId="77777777" w:rsidR="002C45D6" w:rsidRPr="0091766D" w:rsidRDefault="002C45D6" w:rsidP="00074917">
            <w:pPr>
              <w:rPr>
                <w:rFonts w:ascii="Times New Roman" w:hAnsi="Times New Roman" w:cs="Times New Roman"/>
                <w:b/>
                <w:bCs/>
                <w:color w:val="0000FF"/>
                <w:sz w:val="20"/>
                <w:u w:val="single"/>
              </w:rPr>
            </w:pPr>
            <w:r w:rsidRPr="0091766D">
              <w:rPr>
                <w:rFonts w:ascii="Times New Roman" w:hAnsi="Times New Roman" w:cs="Times New Roman"/>
                <w:b/>
                <w:bCs/>
                <w:color w:val="0000FF"/>
                <w:sz w:val="20"/>
                <w:u w:val="single"/>
              </w:rPr>
              <w:t>Ответы:</w:t>
            </w:r>
          </w:p>
          <w:p w14:paraId="4BF99EE1" w14:textId="77777777" w:rsidR="002C45D6" w:rsidRPr="0091766D" w:rsidRDefault="002C45D6" w:rsidP="00BA0D7D">
            <w:pPr>
              <w:widowControl/>
              <w:numPr>
                <w:ilvl w:val="0"/>
                <w:numId w:val="28"/>
              </w:numPr>
              <w:ind w:left="0" w:firstLine="0"/>
              <w:jc w:val="both"/>
              <w:rPr>
                <w:rFonts w:ascii="Times New Roman" w:hAnsi="Times New Roman" w:cs="Times New Roman"/>
                <w:color w:val="0000FF"/>
                <w:sz w:val="20"/>
              </w:rPr>
            </w:pPr>
            <w:r w:rsidRPr="0091766D">
              <w:rPr>
                <w:rFonts w:ascii="Times New Roman" w:hAnsi="Times New Roman" w:cs="Times New Roman"/>
                <w:color w:val="0000FF"/>
                <w:sz w:val="20"/>
              </w:rPr>
              <w:t xml:space="preserve"> Станции технического обслуживания</w:t>
            </w:r>
          </w:p>
          <w:p w14:paraId="425102E4" w14:textId="77777777" w:rsidR="002C45D6" w:rsidRPr="0091766D" w:rsidRDefault="002C45D6" w:rsidP="00BA0D7D">
            <w:pPr>
              <w:widowControl/>
              <w:numPr>
                <w:ilvl w:val="0"/>
                <w:numId w:val="28"/>
              </w:numPr>
              <w:ind w:left="0" w:firstLine="0"/>
              <w:jc w:val="both"/>
              <w:rPr>
                <w:rFonts w:ascii="Times New Roman" w:hAnsi="Times New Roman" w:cs="Times New Roman"/>
                <w:color w:val="0000FF"/>
                <w:sz w:val="20"/>
              </w:rPr>
            </w:pPr>
            <w:r w:rsidRPr="0091766D">
              <w:rPr>
                <w:rFonts w:ascii="Times New Roman" w:hAnsi="Times New Roman" w:cs="Times New Roman"/>
                <w:color w:val="0000FF"/>
                <w:sz w:val="20"/>
              </w:rPr>
              <w:t xml:space="preserve"> Автозаправочные станции</w:t>
            </w:r>
          </w:p>
          <w:p w14:paraId="38E8C6E9" w14:textId="77777777" w:rsidR="002C45D6" w:rsidRPr="0091766D" w:rsidRDefault="002C45D6" w:rsidP="00BA0D7D">
            <w:pPr>
              <w:widowControl/>
              <w:numPr>
                <w:ilvl w:val="0"/>
                <w:numId w:val="28"/>
              </w:numPr>
              <w:ind w:left="0" w:firstLine="0"/>
              <w:jc w:val="both"/>
              <w:rPr>
                <w:rFonts w:ascii="Times New Roman" w:hAnsi="Times New Roman" w:cs="Times New Roman"/>
                <w:color w:val="0000FF"/>
                <w:sz w:val="20"/>
              </w:rPr>
            </w:pPr>
            <w:r w:rsidRPr="0091766D">
              <w:rPr>
                <w:rFonts w:ascii="Times New Roman" w:hAnsi="Times New Roman" w:cs="Times New Roman"/>
                <w:color w:val="0000FF"/>
                <w:sz w:val="20"/>
              </w:rPr>
              <w:t xml:space="preserve"> Стоянки</w:t>
            </w:r>
          </w:p>
          <w:p w14:paraId="5523A991" w14:textId="77777777" w:rsidR="002C45D6" w:rsidRPr="0091766D" w:rsidRDefault="002C45D6" w:rsidP="00BA0D7D">
            <w:pPr>
              <w:numPr>
                <w:ilvl w:val="0"/>
                <w:numId w:val="28"/>
              </w:numPr>
              <w:autoSpaceDE w:val="0"/>
              <w:autoSpaceDN w:val="0"/>
              <w:adjustRightInd w:val="0"/>
              <w:ind w:left="0" w:firstLine="0"/>
              <w:jc w:val="both"/>
              <w:rPr>
                <w:rFonts w:ascii="Times New Roman" w:hAnsi="Times New Roman" w:cs="Times New Roman"/>
                <w:color w:val="0000FF"/>
                <w:sz w:val="20"/>
              </w:rPr>
            </w:pPr>
            <w:r w:rsidRPr="0091766D">
              <w:rPr>
                <w:rFonts w:ascii="Times New Roman" w:hAnsi="Times New Roman" w:cs="Times New Roman"/>
                <w:bCs/>
                <w:iCs/>
                <w:color w:val="0000FF"/>
                <w:sz w:val="20"/>
              </w:rPr>
              <w:t>Авторемонтные предприятия</w:t>
            </w:r>
          </w:p>
        </w:tc>
      </w:tr>
      <w:tr w:rsidR="002C45D6" w:rsidRPr="0091766D" w14:paraId="5603D277" w14:textId="77777777" w:rsidTr="00F45DA2">
        <w:tc>
          <w:tcPr>
            <w:tcW w:w="4677" w:type="dxa"/>
            <w:gridSpan w:val="3"/>
            <w:shd w:val="clear" w:color="auto" w:fill="auto"/>
          </w:tcPr>
          <w:p w14:paraId="5D6A033E" w14:textId="77777777" w:rsidR="002C45D6" w:rsidRPr="0091766D" w:rsidRDefault="002C45D6" w:rsidP="00074917">
            <w:pPr>
              <w:rPr>
                <w:rFonts w:ascii="Times New Roman" w:hAnsi="Times New Roman" w:cs="Times New Roman"/>
                <w:b/>
                <w:bCs/>
                <w:color w:val="0000FF"/>
                <w:sz w:val="20"/>
                <w:u w:val="single"/>
              </w:rPr>
            </w:pPr>
            <w:r w:rsidRPr="0091766D">
              <w:rPr>
                <w:rFonts w:ascii="Times New Roman" w:hAnsi="Times New Roman" w:cs="Times New Roman"/>
                <w:b/>
                <w:bCs/>
                <w:color w:val="0000FF"/>
                <w:sz w:val="20"/>
                <w:u w:val="single"/>
              </w:rPr>
              <w:t>Вопрос № 12</w:t>
            </w:r>
          </w:p>
          <w:p w14:paraId="470B4FE5" w14:textId="77777777" w:rsidR="002C45D6" w:rsidRPr="0091766D" w:rsidRDefault="002C45D6" w:rsidP="00074917">
            <w:pPr>
              <w:rPr>
                <w:rFonts w:ascii="Times New Roman" w:hAnsi="Times New Roman" w:cs="Times New Roman"/>
                <w:color w:val="0000FF"/>
                <w:sz w:val="20"/>
              </w:rPr>
            </w:pPr>
            <w:r w:rsidRPr="0091766D">
              <w:rPr>
                <w:rFonts w:ascii="Times New Roman" w:hAnsi="Times New Roman" w:cs="Times New Roman"/>
                <w:color w:val="0000FF"/>
                <w:sz w:val="20"/>
              </w:rPr>
              <w:t>Во сколько стадий может осуществляться проектирование АТП?</w:t>
            </w:r>
          </w:p>
        </w:tc>
        <w:tc>
          <w:tcPr>
            <w:tcW w:w="4667" w:type="dxa"/>
            <w:shd w:val="clear" w:color="auto" w:fill="auto"/>
          </w:tcPr>
          <w:p w14:paraId="1804CD06" w14:textId="77777777" w:rsidR="002C45D6" w:rsidRPr="0091766D" w:rsidRDefault="002C45D6" w:rsidP="00074917">
            <w:pPr>
              <w:rPr>
                <w:rFonts w:ascii="Times New Roman" w:hAnsi="Times New Roman" w:cs="Times New Roman"/>
                <w:b/>
                <w:bCs/>
                <w:color w:val="0000FF"/>
                <w:sz w:val="20"/>
                <w:u w:val="single"/>
              </w:rPr>
            </w:pPr>
            <w:r w:rsidRPr="0091766D">
              <w:rPr>
                <w:rFonts w:ascii="Times New Roman" w:hAnsi="Times New Roman" w:cs="Times New Roman"/>
                <w:b/>
                <w:bCs/>
                <w:color w:val="0000FF"/>
                <w:sz w:val="20"/>
                <w:u w:val="single"/>
              </w:rPr>
              <w:t>Ответы:</w:t>
            </w:r>
          </w:p>
          <w:p w14:paraId="0B3A27F0" w14:textId="77777777" w:rsidR="002C45D6" w:rsidRPr="0091766D" w:rsidRDefault="002C45D6" w:rsidP="00BA0D7D">
            <w:pPr>
              <w:widowControl/>
              <w:numPr>
                <w:ilvl w:val="0"/>
                <w:numId w:val="29"/>
              </w:numPr>
              <w:ind w:left="0" w:firstLine="0"/>
              <w:jc w:val="both"/>
              <w:rPr>
                <w:rFonts w:ascii="Times New Roman" w:hAnsi="Times New Roman" w:cs="Times New Roman"/>
                <w:color w:val="0000FF"/>
                <w:sz w:val="20"/>
              </w:rPr>
            </w:pPr>
            <w:r w:rsidRPr="0091766D">
              <w:rPr>
                <w:rFonts w:ascii="Times New Roman" w:hAnsi="Times New Roman" w:cs="Times New Roman"/>
                <w:color w:val="0000FF"/>
                <w:sz w:val="20"/>
              </w:rPr>
              <w:t xml:space="preserve"> В две или три</w:t>
            </w:r>
          </w:p>
          <w:p w14:paraId="511AE3F9" w14:textId="77777777" w:rsidR="002C45D6" w:rsidRPr="0091766D" w:rsidRDefault="002C45D6" w:rsidP="00BA0D7D">
            <w:pPr>
              <w:widowControl/>
              <w:numPr>
                <w:ilvl w:val="0"/>
                <w:numId w:val="29"/>
              </w:numPr>
              <w:ind w:left="0" w:firstLine="0"/>
              <w:jc w:val="both"/>
              <w:rPr>
                <w:rFonts w:ascii="Times New Roman" w:hAnsi="Times New Roman" w:cs="Times New Roman"/>
                <w:color w:val="0000FF"/>
                <w:sz w:val="20"/>
              </w:rPr>
            </w:pPr>
            <w:r w:rsidRPr="0091766D">
              <w:rPr>
                <w:rFonts w:ascii="Times New Roman" w:hAnsi="Times New Roman" w:cs="Times New Roman"/>
                <w:color w:val="0000FF"/>
                <w:sz w:val="20"/>
              </w:rPr>
              <w:t xml:space="preserve"> В одну или две</w:t>
            </w:r>
          </w:p>
          <w:p w14:paraId="0FA8B3BB" w14:textId="77777777" w:rsidR="002C45D6" w:rsidRPr="0091766D" w:rsidRDefault="002C45D6" w:rsidP="00BA0D7D">
            <w:pPr>
              <w:numPr>
                <w:ilvl w:val="0"/>
                <w:numId w:val="29"/>
              </w:numPr>
              <w:autoSpaceDE w:val="0"/>
              <w:autoSpaceDN w:val="0"/>
              <w:adjustRightInd w:val="0"/>
              <w:ind w:left="0" w:firstLine="0"/>
              <w:jc w:val="both"/>
              <w:rPr>
                <w:rFonts w:ascii="Times New Roman" w:hAnsi="Times New Roman" w:cs="Times New Roman"/>
                <w:color w:val="0000FF"/>
                <w:sz w:val="20"/>
              </w:rPr>
            </w:pPr>
            <w:r w:rsidRPr="0091766D">
              <w:rPr>
                <w:rFonts w:ascii="Times New Roman" w:hAnsi="Times New Roman" w:cs="Times New Roman"/>
                <w:color w:val="0000FF"/>
                <w:sz w:val="20"/>
              </w:rPr>
              <w:t>В одну или три</w:t>
            </w:r>
          </w:p>
        </w:tc>
      </w:tr>
      <w:tr w:rsidR="002C45D6" w:rsidRPr="0091766D" w14:paraId="4D22D639" w14:textId="77777777" w:rsidTr="00F45DA2">
        <w:tc>
          <w:tcPr>
            <w:tcW w:w="4677" w:type="dxa"/>
            <w:gridSpan w:val="3"/>
            <w:shd w:val="clear" w:color="auto" w:fill="auto"/>
          </w:tcPr>
          <w:p w14:paraId="6BAE0EA6" w14:textId="77777777" w:rsidR="002C45D6" w:rsidRPr="0091766D" w:rsidRDefault="002C45D6" w:rsidP="00074917">
            <w:pPr>
              <w:rPr>
                <w:rFonts w:ascii="Times New Roman" w:hAnsi="Times New Roman" w:cs="Times New Roman"/>
                <w:b/>
                <w:bCs/>
                <w:color w:val="0000FF"/>
                <w:sz w:val="20"/>
                <w:u w:val="single"/>
              </w:rPr>
            </w:pPr>
            <w:r w:rsidRPr="0091766D">
              <w:rPr>
                <w:rFonts w:ascii="Times New Roman" w:hAnsi="Times New Roman" w:cs="Times New Roman"/>
                <w:b/>
                <w:bCs/>
                <w:color w:val="0000FF"/>
                <w:sz w:val="20"/>
                <w:u w:val="single"/>
              </w:rPr>
              <w:t>Вопрос № 13</w:t>
            </w:r>
          </w:p>
          <w:p w14:paraId="0F74D3F8" w14:textId="77777777" w:rsidR="002C45D6" w:rsidRPr="0091766D" w:rsidRDefault="002C45D6" w:rsidP="00074917">
            <w:pPr>
              <w:rPr>
                <w:rFonts w:ascii="Times New Roman" w:hAnsi="Times New Roman" w:cs="Times New Roman"/>
                <w:b/>
                <w:bCs/>
                <w:color w:val="0000FF"/>
                <w:sz w:val="20"/>
                <w:u w:val="single"/>
              </w:rPr>
            </w:pPr>
            <w:r w:rsidRPr="0091766D">
              <w:rPr>
                <w:rFonts w:ascii="Times New Roman" w:hAnsi="Times New Roman" w:cs="Times New Roman"/>
                <w:color w:val="0000FF"/>
                <w:sz w:val="20"/>
              </w:rPr>
              <w:t>Какое количество основных вариантов развития производственно-технической базы предприятий автомобильного транспорта?</w:t>
            </w:r>
          </w:p>
        </w:tc>
        <w:tc>
          <w:tcPr>
            <w:tcW w:w="4667" w:type="dxa"/>
            <w:shd w:val="clear" w:color="auto" w:fill="auto"/>
          </w:tcPr>
          <w:p w14:paraId="0FF486AC" w14:textId="77777777" w:rsidR="002C45D6" w:rsidRPr="0091766D" w:rsidRDefault="002C45D6" w:rsidP="00074917">
            <w:pPr>
              <w:rPr>
                <w:rFonts w:ascii="Times New Roman" w:hAnsi="Times New Roman" w:cs="Times New Roman"/>
                <w:b/>
                <w:bCs/>
                <w:color w:val="0000FF"/>
                <w:sz w:val="20"/>
                <w:u w:val="single"/>
              </w:rPr>
            </w:pPr>
            <w:r w:rsidRPr="0091766D">
              <w:rPr>
                <w:rFonts w:ascii="Times New Roman" w:hAnsi="Times New Roman" w:cs="Times New Roman"/>
                <w:b/>
                <w:bCs/>
                <w:color w:val="0000FF"/>
                <w:sz w:val="20"/>
                <w:u w:val="single"/>
              </w:rPr>
              <w:t>Ответы:</w:t>
            </w:r>
          </w:p>
          <w:p w14:paraId="32DF2317" w14:textId="77777777" w:rsidR="002C45D6" w:rsidRPr="0091766D" w:rsidRDefault="002C45D6" w:rsidP="00BA0D7D">
            <w:pPr>
              <w:widowControl/>
              <w:numPr>
                <w:ilvl w:val="0"/>
                <w:numId w:val="30"/>
              </w:numPr>
              <w:ind w:left="0" w:firstLine="0"/>
              <w:jc w:val="both"/>
              <w:rPr>
                <w:rFonts w:ascii="Times New Roman" w:hAnsi="Times New Roman" w:cs="Times New Roman"/>
                <w:color w:val="0000FF"/>
                <w:sz w:val="20"/>
              </w:rPr>
            </w:pPr>
            <w:r w:rsidRPr="0091766D">
              <w:rPr>
                <w:rFonts w:ascii="Times New Roman" w:hAnsi="Times New Roman" w:cs="Times New Roman"/>
                <w:color w:val="0000FF"/>
                <w:sz w:val="20"/>
              </w:rPr>
              <w:t xml:space="preserve"> Один</w:t>
            </w:r>
          </w:p>
          <w:p w14:paraId="35520272" w14:textId="77777777" w:rsidR="002C45D6" w:rsidRPr="0091766D" w:rsidRDefault="002C45D6" w:rsidP="00BA0D7D">
            <w:pPr>
              <w:widowControl/>
              <w:numPr>
                <w:ilvl w:val="0"/>
                <w:numId w:val="30"/>
              </w:numPr>
              <w:ind w:left="0" w:firstLine="0"/>
              <w:jc w:val="both"/>
              <w:rPr>
                <w:rFonts w:ascii="Times New Roman" w:hAnsi="Times New Roman" w:cs="Times New Roman"/>
                <w:color w:val="0000FF"/>
                <w:sz w:val="20"/>
              </w:rPr>
            </w:pPr>
            <w:r w:rsidRPr="0091766D">
              <w:rPr>
                <w:rFonts w:ascii="Times New Roman" w:hAnsi="Times New Roman" w:cs="Times New Roman"/>
                <w:color w:val="0000FF"/>
                <w:sz w:val="20"/>
              </w:rPr>
              <w:t xml:space="preserve"> Три</w:t>
            </w:r>
          </w:p>
          <w:p w14:paraId="2634A822" w14:textId="77777777" w:rsidR="002C45D6" w:rsidRPr="0091766D" w:rsidRDefault="002C45D6" w:rsidP="00BA0D7D">
            <w:pPr>
              <w:numPr>
                <w:ilvl w:val="0"/>
                <w:numId w:val="30"/>
              </w:numPr>
              <w:autoSpaceDE w:val="0"/>
              <w:autoSpaceDN w:val="0"/>
              <w:adjustRightInd w:val="0"/>
              <w:ind w:left="0" w:firstLine="0"/>
              <w:rPr>
                <w:rFonts w:ascii="Times New Roman" w:hAnsi="Times New Roman" w:cs="Times New Roman"/>
                <w:b/>
                <w:bCs/>
                <w:color w:val="0000FF"/>
                <w:sz w:val="20"/>
                <w:u w:val="single"/>
              </w:rPr>
            </w:pPr>
            <w:r w:rsidRPr="0091766D">
              <w:rPr>
                <w:rFonts w:ascii="Times New Roman" w:hAnsi="Times New Roman" w:cs="Times New Roman"/>
                <w:color w:val="0000FF"/>
                <w:sz w:val="20"/>
              </w:rPr>
              <w:t>Пять</w:t>
            </w:r>
          </w:p>
        </w:tc>
      </w:tr>
      <w:tr w:rsidR="002C45D6" w:rsidRPr="0091766D" w14:paraId="3349E67D" w14:textId="77777777" w:rsidTr="00F45DA2">
        <w:tc>
          <w:tcPr>
            <w:tcW w:w="4677" w:type="dxa"/>
            <w:gridSpan w:val="3"/>
            <w:shd w:val="clear" w:color="auto" w:fill="auto"/>
          </w:tcPr>
          <w:p w14:paraId="4C81398C" w14:textId="77777777" w:rsidR="002C45D6" w:rsidRPr="0091766D" w:rsidRDefault="002C45D6" w:rsidP="00074917">
            <w:pPr>
              <w:rPr>
                <w:rFonts w:ascii="Times New Roman" w:hAnsi="Times New Roman" w:cs="Times New Roman"/>
                <w:b/>
                <w:bCs/>
                <w:color w:val="0000FF"/>
                <w:sz w:val="20"/>
                <w:u w:val="single"/>
              </w:rPr>
            </w:pPr>
            <w:r w:rsidRPr="0091766D">
              <w:rPr>
                <w:rFonts w:ascii="Times New Roman" w:hAnsi="Times New Roman" w:cs="Times New Roman"/>
                <w:b/>
                <w:bCs/>
                <w:color w:val="0000FF"/>
                <w:sz w:val="20"/>
                <w:u w:val="single"/>
              </w:rPr>
              <w:t>Вопрос № 14</w:t>
            </w:r>
          </w:p>
          <w:p w14:paraId="14899ED5" w14:textId="77777777" w:rsidR="002C45D6" w:rsidRPr="0091766D" w:rsidRDefault="002C45D6" w:rsidP="00074917">
            <w:pPr>
              <w:rPr>
                <w:rFonts w:ascii="Times New Roman" w:hAnsi="Times New Roman" w:cs="Times New Roman"/>
                <w:b/>
                <w:bCs/>
                <w:color w:val="0000FF"/>
                <w:sz w:val="20"/>
                <w:u w:val="single"/>
              </w:rPr>
            </w:pPr>
            <w:r w:rsidRPr="0091766D">
              <w:rPr>
                <w:rFonts w:ascii="Times New Roman" w:hAnsi="Times New Roman" w:cs="Times New Roman"/>
                <w:color w:val="0000FF"/>
                <w:sz w:val="20"/>
              </w:rPr>
              <w:t>Какой вариант развития производственно-технической базы относится к первому?</w:t>
            </w:r>
          </w:p>
        </w:tc>
        <w:tc>
          <w:tcPr>
            <w:tcW w:w="4667" w:type="dxa"/>
            <w:shd w:val="clear" w:color="auto" w:fill="auto"/>
          </w:tcPr>
          <w:p w14:paraId="7E9F053A" w14:textId="77777777" w:rsidR="002C45D6" w:rsidRPr="0091766D" w:rsidRDefault="002C45D6" w:rsidP="00074917">
            <w:pPr>
              <w:rPr>
                <w:rFonts w:ascii="Times New Roman" w:hAnsi="Times New Roman" w:cs="Times New Roman"/>
                <w:b/>
                <w:bCs/>
                <w:color w:val="0000FF"/>
                <w:sz w:val="20"/>
                <w:u w:val="single"/>
              </w:rPr>
            </w:pPr>
            <w:r w:rsidRPr="0091766D">
              <w:rPr>
                <w:rFonts w:ascii="Times New Roman" w:hAnsi="Times New Roman" w:cs="Times New Roman"/>
                <w:b/>
                <w:bCs/>
                <w:color w:val="0000FF"/>
                <w:sz w:val="20"/>
                <w:u w:val="single"/>
              </w:rPr>
              <w:t>Ответы:</w:t>
            </w:r>
          </w:p>
          <w:p w14:paraId="35987696" w14:textId="77777777" w:rsidR="002C45D6" w:rsidRPr="0091766D" w:rsidRDefault="002C45D6" w:rsidP="00BA0D7D">
            <w:pPr>
              <w:widowControl/>
              <w:numPr>
                <w:ilvl w:val="0"/>
                <w:numId w:val="31"/>
              </w:numPr>
              <w:ind w:left="0" w:firstLine="0"/>
              <w:jc w:val="both"/>
              <w:rPr>
                <w:rFonts w:ascii="Times New Roman" w:hAnsi="Times New Roman" w:cs="Times New Roman"/>
                <w:color w:val="0000FF"/>
                <w:sz w:val="20"/>
              </w:rPr>
            </w:pPr>
            <w:r w:rsidRPr="0091766D">
              <w:rPr>
                <w:rFonts w:ascii="Times New Roman" w:hAnsi="Times New Roman" w:cs="Times New Roman"/>
                <w:color w:val="0000FF"/>
                <w:sz w:val="20"/>
              </w:rPr>
              <w:t xml:space="preserve"> Совершенствование существующей ПТБ без существенного изменения ее структуры и принципов функционирования</w:t>
            </w:r>
          </w:p>
          <w:p w14:paraId="350A1D5A" w14:textId="77777777" w:rsidR="002C45D6" w:rsidRPr="0091766D" w:rsidRDefault="002C45D6" w:rsidP="00BA0D7D">
            <w:pPr>
              <w:widowControl/>
              <w:numPr>
                <w:ilvl w:val="0"/>
                <w:numId w:val="31"/>
              </w:numPr>
              <w:ind w:left="0" w:firstLine="0"/>
              <w:jc w:val="both"/>
              <w:rPr>
                <w:rFonts w:ascii="Times New Roman" w:hAnsi="Times New Roman" w:cs="Times New Roman"/>
                <w:color w:val="0000FF"/>
                <w:sz w:val="20"/>
              </w:rPr>
            </w:pPr>
            <w:r w:rsidRPr="0091766D">
              <w:rPr>
                <w:rFonts w:ascii="Times New Roman" w:hAnsi="Times New Roman" w:cs="Times New Roman"/>
                <w:color w:val="0000FF"/>
                <w:sz w:val="20"/>
              </w:rPr>
              <w:t xml:space="preserve"> Создание развитой системы специализации и кооперации производства ТО и ремонта главным образом для автомобильного транспорта общего пользования</w:t>
            </w:r>
          </w:p>
          <w:p w14:paraId="6014DCC3" w14:textId="77777777" w:rsidR="002C45D6" w:rsidRPr="0091766D" w:rsidRDefault="002C45D6" w:rsidP="00BA0D7D">
            <w:pPr>
              <w:widowControl/>
              <w:numPr>
                <w:ilvl w:val="0"/>
                <w:numId w:val="31"/>
              </w:numPr>
              <w:ind w:left="0" w:firstLine="0"/>
              <w:jc w:val="both"/>
              <w:rPr>
                <w:rFonts w:ascii="Times New Roman" w:hAnsi="Times New Roman" w:cs="Times New Roman"/>
                <w:color w:val="0000FF"/>
                <w:sz w:val="20"/>
              </w:rPr>
            </w:pPr>
            <w:r w:rsidRPr="0091766D">
              <w:rPr>
                <w:rFonts w:ascii="Times New Roman" w:hAnsi="Times New Roman" w:cs="Times New Roman"/>
                <w:color w:val="0000FF"/>
                <w:sz w:val="20"/>
              </w:rPr>
              <w:t>Организация ПТБ на основе концентрации, специализации и кооперации производства на региональном уровне независимо от ведомственной принадлежности подвижного состава</w:t>
            </w:r>
          </w:p>
          <w:p w14:paraId="1B66013B" w14:textId="77777777" w:rsidR="002C45D6" w:rsidRPr="0091766D" w:rsidRDefault="002C45D6" w:rsidP="00074917">
            <w:pPr>
              <w:rPr>
                <w:rFonts w:ascii="Times New Roman" w:hAnsi="Times New Roman" w:cs="Times New Roman"/>
                <w:b/>
                <w:bCs/>
                <w:color w:val="0000FF"/>
                <w:sz w:val="20"/>
                <w:u w:val="single"/>
              </w:rPr>
            </w:pPr>
          </w:p>
        </w:tc>
      </w:tr>
      <w:tr w:rsidR="002C45D6" w:rsidRPr="0091766D" w14:paraId="134E27CE" w14:textId="77777777" w:rsidTr="00F45DA2">
        <w:tc>
          <w:tcPr>
            <w:tcW w:w="4677" w:type="dxa"/>
            <w:gridSpan w:val="3"/>
            <w:shd w:val="clear" w:color="auto" w:fill="auto"/>
          </w:tcPr>
          <w:p w14:paraId="351C09C6" w14:textId="77777777" w:rsidR="002C45D6" w:rsidRPr="0091766D" w:rsidRDefault="002C45D6" w:rsidP="00074917">
            <w:pPr>
              <w:rPr>
                <w:rFonts w:ascii="Times New Roman" w:hAnsi="Times New Roman" w:cs="Times New Roman"/>
                <w:b/>
                <w:bCs/>
                <w:color w:val="0000FF"/>
                <w:sz w:val="20"/>
                <w:u w:val="single"/>
              </w:rPr>
            </w:pPr>
            <w:r w:rsidRPr="0091766D">
              <w:rPr>
                <w:rFonts w:ascii="Times New Roman" w:hAnsi="Times New Roman" w:cs="Times New Roman"/>
                <w:b/>
                <w:bCs/>
                <w:color w:val="0000FF"/>
                <w:sz w:val="20"/>
                <w:u w:val="single"/>
              </w:rPr>
              <w:t>Вопрос № 15</w:t>
            </w:r>
          </w:p>
          <w:p w14:paraId="0FAFCBE5" w14:textId="77777777" w:rsidR="002C45D6" w:rsidRPr="0091766D" w:rsidRDefault="002C45D6" w:rsidP="00074917">
            <w:pPr>
              <w:rPr>
                <w:rFonts w:ascii="Times New Roman" w:hAnsi="Times New Roman" w:cs="Times New Roman"/>
                <w:b/>
                <w:bCs/>
                <w:color w:val="0000FF"/>
                <w:sz w:val="20"/>
                <w:u w:val="single"/>
              </w:rPr>
            </w:pPr>
            <w:r w:rsidRPr="0091766D">
              <w:rPr>
                <w:rFonts w:ascii="Times New Roman" w:hAnsi="Times New Roman" w:cs="Times New Roman"/>
                <w:color w:val="0000FF"/>
                <w:sz w:val="20"/>
              </w:rPr>
              <w:t>Какой вариант развития производственно-технической базы относится ко второму?</w:t>
            </w:r>
          </w:p>
        </w:tc>
        <w:tc>
          <w:tcPr>
            <w:tcW w:w="4667" w:type="dxa"/>
            <w:shd w:val="clear" w:color="auto" w:fill="auto"/>
          </w:tcPr>
          <w:p w14:paraId="662DD74C" w14:textId="77777777" w:rsidR="002C45D6" w:rsidRPr="0091766D" w:rsidRDefault="002C45D6" w:rsidP="00074917">
            <w:pPr>
              <w:rPr>
                <w:rFonts w:ascii="Times New Roman" w:hAnsi="Times New Roman" w:cs="Times New Roman"/>
                <w:b/>
                <w:bCs/>
                <w:color w:val="0000FF"/>
                <w:sz w:val="20"/>
                <w:u w:val="single"/>
              </w:rPr>
            </w:pPr>
            <w:r w:rsidRPr="0091766D">
              <w:rPr>
                <w:rFonts w:ascii="Times New Roman" w:hAnsi="Times New Roman" w:cs="Times New Roman"/>
                <w:b/>
                <w:bCs/>
                <w:color w:val="0000FF"/>
                <w:sz w:val="20"/>
                <w:u w:val="single"/>
              </w:rPr>
              <w:t>Ответы:</w:t>
            </w:r>
          </w:p>
          <w:p w14:paraId="07A966EA" w14:textId="77777777" w:rsidR="002C45D6" w:rsidRPr="0091766D" w:rsidRDefault="002C45D6" w:rsidP="00BA0D7D">
            <w:pPr>
              <w:widowControl/>
              <w:numPr>
                <w:ilvl w:val="0"/>
                <w:numId w:val="32"/>
              </w:numPr>
              <w:ind w:left="0" w:firstLine="0"/>
              <w:jc w:val="both"/>
              <w:rPr>
                <w:rFonts w:ascii="Times New Roman" w:hAnsi="Times New Roman" w:cs="Times New Roman"/>
                <w:color w:val="0000FF"/>
                <w:sz w:val="20"/>
              </w:rPr>
            </w:pPr>
            <w:r w:rsidRPr="0091766D">
              <w:rPr>
                <w:rFonts w:ascii="Times New Roman" w:hAnsi="Times New Roman" w:cs="Times New Roman"/>
                <w:color w:val="0000FF"/>
                <w:sz w:val="20"/>
              </w:rPr>
              <w:lastRenderedPageBreak/>
              <w:t xml:space="preserve"> Совершенствование существующей ПТБ без существенного изменения ее структуры и принципов функционирования</w:t>
            </w:r>
          </w:p>
          <w:p w14:paraId="08DDCC7E" w14:textId="77777777" w:rsidR="002C45D6" w:rsidRPr="0091766D" w:rsidRDefault="002C45D6" w:rsidP="00BA0D7D">
            <w:pPr>
              <w:widowControl/>
              <w:numPr>
                <w:ilvl w:val="0"/>
                <w:numId w:val="32"/>
              </w:numPr>
              <w:ind w:left="0" w:firstLine="0"/>
              <w:jc w:val="both"/>
              <w:rPr>
                <w:rFonts w:ascii="Times New Roman" w:hAnsi="Times New Roman" w:cs="Times New Roman"/>
                <w:color w:val="0000FF"/>
                <w:sz w:val="20"/>
              </w:rPr>
            </w:pPr>
            <w:r w:rsidRPr="0091766D">
              <w:rPr>
                <w:rFonts w:ascii="Times New Roman" w:hAnsi="Times New Roman" w:cs="Times New Roman"/>
                <w:color w:val="0000FF"/>
                <w:sz w:val="20"/>
              </w:rPr>
              <w:t xml:space="preserve"> Создание развитой системы специализации и кооперации производства ТО и ремонта главным образом для автомобильного транспорта общего пользования</w:t>
            </w:r>
          </w:p>
          <w:p w14:paraId="3FFABB11" w14:textId="77777777" w:rsidR="002C45D6" w:rsidRPr="0091766D" w:rsidRDefault="002C45D6" w:rsidP="00BA0D7D">
            <w:pPr>
              <w:widowControl/>
              <w:numPr>
                <w:ilvl w:val="0"/>
                <w:numId w:val="32"/>
              </w:numPr>
              <w:ind w:left="0" w:firstLine="0"/>
              <w:jc w:val="both"/>
              <w:rPr>
                <w:rFonts w:ascii="Times New Roman" w:hAnsi="Times New Roman" w:cs="Times New Roman"/>
                <w:color w:val="0000FF"/>
                <w:sz w:val="20"/>
              </w:rPr>
            </w:pPr>
            <w:r w:rsidRPr="0091766D">
              <w:rPr>
                <w:rFonts w:ascii="Times New Roman" w:hAnsi="Times New Roman" w:cs="Times New Roman"/>
                <w:color w:val="0000FF"/>
                <w:sz w:val="20"/>
              </w:rPr>
              <w:t>Организация ПТБ на основе концентрации, специализации и кооперации производства на региональном уровне независимо от ведомственной принадлежности подвижного состава</w:t>
            </w:r>
          </w:p>
          <w:p w14:paraId="10E744FC" w14:textId="77777777" w:rsidR="002C45D6" w:rsidRPr="0091766D" w:rsidRDefault="002C45D6" w:rsidP="00074917">
            <w:pPr>
              <w:rPr>
                <w:rFonts w:ascii="Times New Roman" w:hAnsi="Times New Roman" w:cs="Times New Roman"/>
                <w:b/>
                <w:bCs/>
                <w:color w:val="0000FF"/>
                <w:sz w:val="20"/>
                <w:u w:val="single"/>
              </w:rPr>
            </w:pPr>
          </w:p>
        </w:tc>
      </w:tr>
      <w:tr w:rsidR="002C45D6" w:rsidRPr="0091766D" w14:paraId="58EE0FD9" w14:textId="77777777" w:rsidTr="00F45DA2">
        <w:tc>
          <w:tcPr>
            <w:tcW w:w="4671" w:type="dxa"/>
            <w:gridSpan w:val="2"/>
            <w:shd w:val="clear" w:color="auto" w:fill="auto"/>
          </w:tcPr>
          <w:p w14:paraId="3F38F495"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lastRenderedPageBreak/>
              <w:t>Вопрос № 16</w:t>
            </w:r>
          </w:p>
          <w:p w14:paraId="070BD532" w14:textId="77777777" w:rsidR="002C45D6" w:rsidRPr="0091766D" w:rsidRDefault="002C45D6" w:rsidP="00074917">
            <w:pPr>
              <w:rPr>
                <w:rFonts w:ascii="Times New Roman" w:hAnsi="Times New Roman" w:cs="Times New Roman"/>
                <w:sz w:val="20"/>
              </w:rPr>
            </w:pPr>
            <w:r w:rsidRPr="0091766D">
              <w:rPr>
                <w:rFonts w:ascii="Times New Roman" w:hAnsi="Times New Roman" w:cs="Times New Roman"/>
                <w:sz w:val="20"/>
              </w:rPr>
              <w:t>Какой вариант развития производственно-технической базы относится к третьему?</w:t>
            </w:r>
          </w:p>
        </w:tc>
        <w:tc>
          <w:tcPr>
            <w:tcW w:w="4673" w:type="dxa"/>
            <w:gridSpan w:val="2"/>
            <w:shd w:val="clear" w:color="auto" w:fill="auto"/>
          </w:tcPr>
          <w:p w14:paraId="6BFE8334"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1DFC49E5" w14:textId="77777777" w:rsidR="002C45D6" w:rsidRPr="0091766D" w:rsidRDefault="002C45D6" w:rsidP="00BA0D7D">
            <w:pPr>
              <w:widowControl/>
              <w:numPr>
                <w:ilvl w:val="0"/>
                <w:numId w:val="33"/>
              </w:numPr>
              <w:ind w:left="0" w:firstLine="0"/>
              <w:jc w:val="both"/>
              <w:rPr>
                <w:rFonts w:ascii="Times New Roman" w:hAnsi="Times New Roman" w:cs="Times New Roman"/>
                <w:sz w:val="20"/>
              </w:rPr>
            </w:pPr>
            <w:r w:rsidRPr="0091766D">
              <w:rPr>
                <w:rFonts w:ascii="Times New Roman" w:hAnsi="Times New Roman" w:cs="Times New Roman"/>
                <w:sz w:val="20"/>
              </w:rPr>
              <w:t xml:space="preserve"> Совершенствование существующей ПТБ без существенного изменения ее структуры и принципов функционирования</w:t>
            </w:r>
          </w:p>
          <w:p w14:paraId="72AB8E29" w14:textId="77777777" w:rsidR="002C45D6" w:rsidRPr="0091766D" w:rsidRDefault="002C45D6" w:rsidP="00BA0D7D">
            <w:pPr>
              <w:widowControl/>
              <w:numPr>
                <w:ilvl w:val="0"/>
                <w:numId w:val="33"/>
              </w:numPr>
              <w:ind w:left="0" w:firstLine="0"/>
              <w:jc w:val="both"/>
              <w:rPr>
                <w:rFonts w:ascii="Times New Roman" w:hAnsi="Times New Roman" w:cs="Times New Roman"/>
                <w:sz w:val="20"/>
              </w:rPr>
            </w:pPr>
            <w:r w:rsidRPr="0091766D">
              <w:rPr>
                <w:rFonts w:ascii="Times New Roman" w:hAnsi="Times New Roman" w:cs="Times New Roman"/>
                <w:sz w:val="20"/>
              </w:rPr>
              <w:t xml:space="preserve"> Создание развитой системы специализации и кооперации производства ТО и ремонта главным образом для автомобильного транспорта общего пользования</w:t>
            </w:r>
          </w:p>
          <w:p w14:paraId="3A79AF09" w14:textId="77777777" w:rsidR="002C45D6" w:rsidRPr="0091766D" w:rsidRDefault="002C45D6" w:rsidP="00BA0D7D">
            <w:pPr>
              <w:widowControl/>
              <w:numPr>
                <w:ilvl w:val="0"/>
                <w:numId w:val="33"/>
              </w:numPr>
              <w:ind w:left="0" w:firstLine="0"/>
              <w:jc w:val="both"/>
              <w:rPr>
                <w:rFonts w:ascii="Times New Roman" w:hAnsi="Times New Roman" w:cs="Times New Roman"/>
                <w:sz w:val="20"/>
              </w:rPr>
            </w:pPr>
            <w:r w:rsidRPr="0091766D">
              <w:rPr>
                <w:rFonts w:ascii="Times New Roman" w:hAnsi="Times New Roman" w:cs="Times New Roman"/>
                <w:sz w:val="20"/>
              </w:rPr>
              <w:t>Организация ПТБ на основе концентрации, специализации и кооперации производства на региональном уровне независимо от ведомственной принадлежности подвижного состава</w:t>
            </w:r>
          </w:p>
          <w:p w14:paraId="693CB4B9" w14:textId="77777777" w:rsidR="002C45D6" w:rsidRPr="0091766D" w:rsidRDefault="002C45D6" w:rsidP="00074917">
            <w:pPr>
              <w:rPr>
                <w:rFonts w:ascii="Times New Roman" w:hAnsi="Times New Roman" w:cs="Times New Roman"/>
                <w:sz w:val="20"/>
              </w:rPr>
            </w:pPr>
          </w:p>
        </w:tc>
      </w:tr>
      <w:tr w:rsidR="002C45D6" w:rsidRPr="0091766D" w14:paraId="05897509" w14:textId="77777777" w:rsidTr="00F45DA2">
        <w:tc>
          <w:tcPr>
            <w:tcW w:w="4671" w:type="dxa"/>
            <w:gridSpan w:val="2"/>
            <w:shd w:val="clear" w:color="auto" w:fill="auto"/>
          </w:tcPr>
          <w:p w14:paraId="3FE2CE3A"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Вопрос № 17</w:t>
            </w:r>
          </w:p>
          <w:p w14:paraId="7B0E4B1A" w14:textId="77777777" w:rsidR="002C45D6" w:rsidRPr="0091766D" w:rsidRDefault="002C45D6" w:rsidP="00074917">
            <w:pPr>
              <w:rPr>
                <w:rFonts w:ascii="Times New Roman" w:hAnsi="Times New Roman" w:cs="Times New Roman"/>
                <w:sz w:val="20"/>
              </w:rPr>
            </w:pPr>
            <w:r w:rsidRPr="0091766D">
              <w:rPr>
                <w:rFonts w:ascii="Times New Roman" w:hAnsi="Times New Roman" w:cs="Times New Roman"/>
                <w:sz w:val="20"/>
              </w:rPr>
              <w:t>Что является основными направлениями совершенствования производственно-технической базы для первого варианта развития предприятий автомобильного транспорта?</w:t>
            </w:r>
          </w:p>
        </w:tc>
        <w:tc>
          <w:tcPr>
            <w:tcW w:w="4673" w:type="dxa"/>
            <w:gridSpan w:val="2"/>
            <w:shd w:val="clear" w:color="auto" w:fill="auto"/>
          </w:tcPr>
          <w:p w14:paraId="6E6421F3"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12774AB6" w14:textId="77777777" w:rsidR="002C45D6" w:rsidRPr="0091766D" w:rsidRDefault="002C45D6" w:rsidP="00BA0D7D">
            <w:pPr>
              <w:widowControl/>
              <w:numPr>
                <w:ilvl w:val="0"/>
                <w:numId w:val="34"/>
              </w:numPr>
              <w:ind w:left="0" w:firstLine="0"/>
              <w:jc w:val="both"/>
              <w:rPr>
                <w:rFonts w:ascii="Times New Roman" w:hAnsi="Times New Roman" w:cs="Times New Roman"/>
                <w:sz w:val="20"/>
              </w:rPr>
            </w:pPr>
            <w:r w:rsidRPr="0091766D">
              <w:rPr>
                <w:rFonts w:ascii="Times New Roman" w:hAnsi="Times New Roman" w:cs="Times New Roman"/>
                <w:sz w:val="20"/>
              </w:rPr>
              <w:t xml:space="preserve"> Реконструкция и техническое перевооружение существующих АТП с доведением их до нормативной обеспеченности производственно-складскими площадями, рабочими постами и средствами механизации</w:t>
            </w:r>
          </w:p>
          <w:p w14:paraId="0579DD18" w14:textId="77777777" w:rsidR="002C45D6" w:rsidRPr="0091766D" w:rsidRDefault="002C45D6" w:rsidP="00BA0D7D">
            <w:pPr>
              <w:widowControl/>
              <w:numPr>
                <w:ilvl w:val="0"/>
                <w:numId w:val="34"/>
              </w:numPr>
              <w:ind w:left="0" w:firstLine="0"/>
              <w:jc w:val="both"/>
              <w:rPr>
                <w:rFonts w:ascii="Times New Roman" w:hAnsi="Times New Roman" w:cs="Times New Roman"/>
                <w:sz w:val="20"/>
              </w:rPr>
            </w:pPr>
            <w:r w:rsidRPr="0091766D">
              <w:rPr>
                <w:rFonts w:ascii="Times New Roman" w:hAnsi="Times New Roman" w:cs="Times New Roman"/>
                <w:sz w:val="20"/>
              </w:rPr>
              <w:t>Специализация и кооперация АТП и ремонтных предприятий с доведением этих форм до рационального уровня</w:t>
            </w:r>
          </w:p>
          <w:p w14:paraId="2F23A54E" w14:textId="77777777" w:rsidR="002C45D6" w:rsidRPr="0091766D" w:rsidRDefault="002C45D6" w:rsidP="00BA0D7D">
            <w:pPr>
              <w:numPr>
                <w:ilvl w:val="0"/>
                <w:numId w:val="34"/>
              </w:numPr>
              <w:autoSpaceDE w:val="0"/>
              <w:autoSpaceDN w:val="0"/>
              <w:adjustRightInd w:val="0"/>
              <w:ind w:left="0" w:firstLine="0"/>
              <w:jc w:val="both"/>
              <w:rPr>
                <w:rFonts w:ascii="Times New Roman" w:hAnsi="Times New Roman" w:cs="Times New Roman"/>
                <w:sz w:val="20"/>
              </w:rPr>
            </w:pPr>
            <w:r w:rsidRPr="0091766D">
              <w:rPr>
                <w:rFonts w:ascii="Times New Roman" w:hAnsi="Times New Roman" w:cs="Times New Roman"/>
                <w:sz w:val="20"/>
              </w:rPr>
              <w:t>Создание единой системы организации ПТБ для ТО и ремонта подвижного состава региона вне зависимости от ведомственной подчиненности</w:t>
            </w:r>
          </w:p>
        </w:tc>
      </w:tr>
      <w:tr w:rsidR="002C45D6" w:rsidRPr="0091766D" w14:paraId="69FB314B" w14:textId="77777777" w:rsidTr="00F45DA2">
        <w:tc>
          <w:tcPr>
            <w:tcW w:w="4671" w:type="dxa"/>
            <w:gridSpan w:val="2"/>
            <w:shd w:val="clear" w:color="auto" w:fill="auto"/>
          </w:tcPr>
          <w:p w14:paraId="055B89A1"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Вопрос № 18</w:t>
            </w:r>
          </w:p>
          <w:p w14:paraId="23BB912C" w14:textId="77777777" w:rsidR="002C45D6" w:rsidRPr="0091766D" w:rsidRDefault="002C45D6" w:rsidP="00074917">
            <w:pPr>
              <w:rPr>
                <w:rFonts w:ascii="Times New Roman" w:hAnsi="Times New Roman" w:cs="Times New Roman"/>
                <w:sz w:val="20"/>
              </w:rPr>
            </w:pPr>
            <w:r w:rsidRPr="0091766D">
              <w:rPr>
                <w:rFonts w:ascii="Times New Roman" w:hAnsi="Times New Roman" w:cs="Times New Roman"/>
                <w:sz w:val="20"/>
              </w:rPr>
              <w:t>Что является основными направлениями совершенствования производственно-технической базы для второго варианта развития предприятий автомобильного транспорта?</w:t>
            </w:r>
          </w:p>
        </w:tc>
        <w:tc>
          <w:tcPr>
            <w:tcW w:w="4673" w:type="dxa"/>
            <w:gridSpan w:val="2"/>
            <w:shd w:val="clear" w:color="auto" w:fill="auto"/>
          </w:tcPr>
          <w:p w14:paraId="6DBD1ADA"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0ABBFD2F" w14:textId="77777777" w:rsidR="002C45D6" w:rsidRPr="0091766D" w:rsidRDefault="002C45D6" w:rsidP="00BA0D7D">
            <w:pPr>
              <w:widowControl/>
              <w:numPr>
                <w:ilvl w:val="0"/>
                <w:numId w:val="35"/>
              </w:numPr>
              <w:ind w:left="0" w:firstLine="0"/>
              <w:jc w:val="both"/>
              <w:rPr>
                <w:rFonts w:ascii="Times New Roman" w:hAnsi="Times New Roman" w:cs="Times New Roman"/>
                <w:sz w:val="20"/>
              </w:rPr>
            </w:pPr>
            <w:r w:rsidRPr="0091766D">
              <w:rPr>
                <w:rFonts w:ascii="Times New Roman" w:hAnsi="Times New Roman" w:cs="Times New Roman"/>
                <w:sz w:val="20"/>
              </w:rPr>
              <w:t xml:space="preserve"> Реконструкция и техническое перевооружение существующих АТП с доведением их до нормативной обеспеченности производственно-складскими площадями, рабочими постами и средствами механизации</w:t>
            </w:r>
          </w:p>
          <w:p w14:paraId="68EC9B69" w14:textId="77777777" w:rsidR="002C45D6" w:rsidRPr="0091766D" w:rsidRDefault="002C45D6" w:rsidP="00BA0D7D">
            <w:pPr>
              <w:widowControl/>
              <w:numPr>
                <w:ilvl w:val="0"/>
                <w:numId w:val="35"/>
              </w:numPr>
              <w:ind w:left="0" w:firstLine="0"/>
              <w:jc w:val="both"/>
              <w:rPr>
                <w:rFonts w:ascii="Times New Roman" w:hAnsi="Times New Roman" w:cs="Times New Roman"/>
                <w:sz w:val="20"/>
              </w:rPr>
            </w:pPr>
            <w:r w:rsidRPr="0091766D">
              <w:rPr>
                <w:rFonts w:ascii="Times New Roman" w:hAnsi="Times New Roman" w:cs="Times New Roman"/>
                <w:sz w:val="20"/>
              </w:rPr>
              <w:t>Специализация и кооперация АТП и ремонтных предприятий с доведением этих форм до рационального уровня</w:t>
            </w:r>
          </w:p>
          <w:p w14:paraId="5812F2D8" w14:textId="77777777" w:rsidR="002C45D6" w:rsidRPr="0091766D" w:rsidRDefault="002C45D6" w:rsidP="00BA0D7D">
            <w:pPr>
              <w:numPr>
                <w:ilvl w:val="0"/>
                <w:numId w:val="35"/>
              </w:numPr>
              <w:autoSpaceDE w:val="0"/>
              <w:autoSpaceDN w:val="0"/>
              <w:adjustRightInd w:val="0"/>
              <w:ind w:left="0" w:firstLine="0"/>
              <w:jc w:val="both"/>
              <w:rPr>
                <w:rFonts w:ascii="Times New Roman" w:hAnsi="Times New Roman" w:cs="Times New Roman"/>
                <w:sz w:val="20"/>
              </w:rPr>
            </w:pPr>
            <w:r w:rsidRPr="0091766D">
              <w:rPr>
                <w:rFonts w:ascii="Times New Roman" w:hAnsi="Times New Roman" w:cs="Times New Roman"/>
                <w:sz w:val="20"/>
              </w:rPr>
              <w:t>Создание единой системы организации ПТБ для ТО и ремонта подвижного состава региона вне зависимости от ведомственной подчиненности</w:t>
            </w:r>
          </w:p>
        </w:tc>
      </w:tr>
      <w:tr w:rsidR="002C45D6" w:rsidRPr="0091766D" w14:paraId="7DDF7781" w14:textId="77777777" w:rsidTr="00F45DA2">
        <w:tc>
          <w:tcPr>
            <w:tcW w:w="4671" w:type="dxa"/>
            <w:gridSpan w:val="2"/>
            <w:shd w:val="clear" w:color="auto" w:fill="auto"/>
          </w:tcPr>
          <w:p w14:paraId="649EE881"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Вопрос № 19</w:t>
            </w:r>
          </w:p>
          <w:p w14:paraId="3F4A8A09"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sz w:val="20"/>
              </w:rPr>
              <w:t>Что является основными направлениями совершенствования производственно-технической базы для третьего варианта развития предприятий автомобильного транспорта?</w:t>
            </w:r>
          </w:p>
        </w:tc>
        <w:tc>
          <w:tcPr>
            <w:tcW w:w="4673" w:type="dxa"/>
            <w:gridSpan w:val="2"/>
            <w:shd w:val="clear" w:color="auto" w:fill="auto"/>
          </w:tcPr>
          <w:p w14:paraId="299E47B3"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38315BFE" w14:textId="77777777" w:rsidR="002C45D6" w:rsidRPr="0091766D" w:rsidRDefault="002C45D6" w:rsidP="00BA0D7D">
            <w:pPr>
              <w:widowControl/>
              <w:numPr>
                <w:ilvl w:val="0"/>
                <w:numId w:val="36"/>
              </w:numPr>
              <w:ind w:left="0" w:firstLine="0"/>
              <w:jc w:val="both"/>
              <w:rPr>
                <w:rFonts w:ascii="Times New Roman" w:hAnsi="Times New Roman" w:cs="Times New Roman"/>
                <w:sz w:val="20"/>
              </w:rPr>
            </w:pPr>
            <w:r w:rsidRPr="0091766D">
              <w:rPr>
                <w:rFonts w:ascii="Times New Roman" w:hAnsi="Times New Roman" w:cs="Times New Roman"/>
                <w:sz w:val="20"/>
              </w:rPr>
              <w:t xml:space="preserve"> Реконструкция и техническое перевооружение существующих АТП с доведением их до нормативной обеспеченности производственно-складскими площадями, рабочими постами и средствами механизации</w:t>
            </w:r>
          </w:p>
          <w:p w14:paraId="58A3016E" w14:textId="77777777" w:rsidR="002C45D6" w:rsidRPr="0091766D" w:rsidRDefault="002C45D6" w:rsidP="00BA0D7D">
            <w:pPr>
              <w:widowControl/>
              <w:numPr>
                <w:ilvl w:val="0"/>
                <w:numId w:val="36"/>
              </w:numPr>
              <w:ind w:left="0" w:firstLine="0"/>
              <w:jc w:val="both"/>
              <w:rPr>
                <w:rFonts w:ascii="Times New Roman" w:hAnsi="Times New Roman" w:cs="Times New Roman"/>
                <w:sz w:val="20"/>
              </w:rPr>
            </w:pPr>
            <w:r w:rsidRPr="0091766D">
              <w:rPr>
                <w:rFonts w:ascii="Times New Roman" w:hAnsi="Times New Roman" w:cs="Times New Roman"/>
                <w:sz w:val="20"/>
              </w:rPr>
              <w:t>Специализация и кооперация АТП и ремонтных предприятий с доведением этих форм до рационального уровня</w:t>
            </w:r>
          </w:p>
          <w:p w14:paraId="007AB0DB" w14:textId="77777777" w:rsidR="002C45D6" w:rsidRPr="0091766D" w:rsidRDefault="002C45D6" w:rsidP="00BA0D7D">
            <w:pPr>
              <w:numPr>
                <w:ilvl w:val="0"/>
                <w:numId w:val="36"/>
              </w:numPr>
              <w:autoSpaceDE w:val="0"/>
              <w:autoSpaceDN w:val="0"/>
              <w:adjustRightInd w:val="0"/>
              <w:ind w:left="0" w:firstLine="0"/>
              <w:rPr>
                <w:rFonts w:ascii="Times New Roman" w:hAnsi="Times New Roman" w:cs="Times New Roman"/>
                <w:b/>
                <w:bCs/>
                <w:sz w:val="20"/>
                <w:u w:val="single"/>
              </w:rPr>
            </w:pPr>
            <w:r w:rsidRPr="0091766D">
              <w:rPr>
                <w:rFonts w:ascii="Times New Roman" w:hAnsi="Times New Roman" w:cs="Times New Roman"/>
                <w:sz w:val="20"/>
              </w:rPr>
              <w:t>Создание единой системы организации ПТБ для ТО и ремонта подвижного состава региона вне зависимости от ведомственной подчиненности</w:t>
            </w:r>
          </w:p>
        </w:tc>
      </w:tr>
      <w:tr w:rsidR="002C45D6" w:rsidRPr="0091766D" w14:paraId="091EA5D0" w14:textId="77777777" w:rsidTr="00F45DA2">
        <w:tc>
          <w:tcPr>
            <w:tcW w:w="4671" w:type="dxa"/>
            <w:gridSpan w:val="2"/>
            <w:shd w:val="clear" w:color="auto" w:fill="auto"/>
          </w:tcPr>
          <w:p w14:paraId="00F887AE"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Вопрос № 20</w:t>
            </w:r>
          </w:p>
          <w:p w14:paraId="5979C7F2"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sz w:val="20"/>
              </w:rPr>
              <w:t xml:space="preserve">Какое количество ТО-1 и ТО-2 должна пройти машина с ресурсным пробегом </w:t>
            </w:r>
            <w:smartTag w:uri="urn:schemas-microsoft-com:office:smarttags" w:element="metricconverter">
              <w:smartTagPr>
                <w:attr w:name="ProductID" w:val="160000 км"/>
              </w:smartTagPr>
              <w:r w:rsidRPr="0091766D">
                <w:rPr>
                  <w:rFonts w:ascii="Times New Roman" w:hAnsi="Times New Roman" w:cs="Times New Roman"/>
                  <w:sz w:val="20"/>
                </w:rPr>
                <w:t>160000 км</w:t>
              </w:r>
            </w:smartTag>
            <w:r w:rsidRPr="0091766D">
              <w:rPr>
                <w:rFonts w:ascii="Times New Roman" w:hAnsi="Times New Roman" w:cs="Times New Roman"/>
                <w:sz w:val="20"/>
              </w:rPr>
              <w:t xml:space="preserve"> при </w:t>
            </w:r>
            <w:r w:rsidRPr="0091766D">
              <w:rPr>
                <w:rFonts w:ascii="Times New Roman" w:hAnsi="Times New Roman" w:cs="Times New Roman"/>
                <w:sz w:val="20"/>
              </w:rPr>
              <w:lastRenderedPageBreak/>
              <w:t xml:space="preserve">нормативной периодичности ТО-1 - </w:t>
            </w:r>
            <w:smartTag w:uri="urn:schemas-microsoft-com:office:smarttags" w:element="metricconverter">
              <w:smartTagPr>
                <w:attr w:name="ProductID" w:val="5000 км"/>
              </w:smartTagPr>
              <w:r w:rsidRPr="0091766D">
                <w:rPr>
                  <w:rFonts w:ascii="Times New Roman" w:hAnsi="Times New Roman" w:cs="Times New Roman"/>
                  <w:sz w:val="20"/>
                </w:rPr>
                <w:t>5000 км</w:t>
              </w:r>
            </w:smartTag>
            <w:r w:rsidRPr="0091766D">
              <w:rPr>
                <w:rFonts w:ascii="Times New Roman" w:hAnsi="Times New Roman" w:cs="Times New Roman"/>
                <w:sz w:val="20"/>
              </w:rPr>
              <w:t xml:space="preserve"> и нормативной периодичности ТО-2 - </w:t>
            </w:r>
            <w:smartTag w:uri="urn:schemas-microsoft-com:office:smarttags" w:element="metricconverter">
              <w:smartTagPr>
                <w:attr w:name="ProductID" w:val="20000 км"/>
              </w:smartTagPr>
              <w:r w:rsidRPr="0091766D">
                <w:rPr>
                  <w:rFonts w:ascii="Times New Roman" w:hAnsi="Times New Roman" w:cs="Times New Roman"/>
                  <w:sz w:val="20"/>
                </w:rPr>
                <w:t>20000 км</w:t>
              </w:r>
            </w:smartTag>
            <w:r w:rsidRPr="0091766D">
              <w:rPr>
                <w:rFonts w:ascii="Times New Roman" w:hAnsi="Times New Roman" w:cs="Times New Roman"/>
                <w:sz w:val="20"/>
              </w:rPr>
              <w:t>?</w:t>
            </w:r>
          </w:p>
        </w:tc>
        <w:tc>
          <w:tcPr>
            <w:tcW w:w="4673" w:type="dxa"/>
            <w:gridSpan w:val="2"/>
            <w:shd w:val="clear" w:color="auto" w:fill="auto"/>
          </w:tcPr>
          <w:p w14:paraId="2FF86F6D"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lastRenderedPageBreak/>
              <w:t>Ответы:</w:t>
            </w:r>
          </w:p>
          <w:p w14:paraId="68D765BD" w14:textId="77777777" w:rsidR="002C45D6" w:rsidRPr="0091766D" w:rsidRDefault="002C45D6" w:rsidP="00BA0D7D">
            <w:pPr>
              <w:widowControl/>
              <w:numPr>
                <w:ilvl w:val="0"/>
                <w:numId w:val="37"/>
              </w:numPr>
              <w:tabs>
                <w:tab w:val="clear" w:pos="720"/>
                <w:tab w:val="num" w:pos="362"/>
              </w:tabs>
              <w:ind w:left="0" w:firstLine="0"/>
              <w:jc w:val="both"/>
              <w:rPr>
                <w:rFonts w:ascii="Times New Roman" w:hAnsi="Times New Roman" w:cs="Times New Roman"/>
                <w:sz w:val="20"/>
              </w:rPr>
            </w:pPr>
            <w:r w:rsidRPr="0091766D">
              <w:rPr>
                <w:rFonts w:ascii="Times New Roman" w:hAnsi="Times New Roman" w:cs="Times New Roman"/>
                <w:sz w:val="20"/>
              </w:rPr>
              <w:t>20 ТО-1 и 5 ТО-2</w:t>
            </w:r>
          </w:p>
          <w:p w14:paraId="2A66E5E5" w14:textId="77777777" w:rsidR="002C45D6" w:rsidRPr="0091766D" w:rsidRDefault="002C45D6" w:rsidP="00BA0D7D">
            <w:pPr>
              <w:widowControl/>
              <w:numPr>
                <w:ilvl w:val="0"/>
                <w:numId w:val="37"/>
              </w:numPr>
              <w:tabs>
                <w:tab w:val="clear" w:pos="720"/>
                <w:tab w:val="num" w:pos="362"/>
              </w:tabs>
              <w:ind w:left="0" w:firstLine="0"/>
              <w:jc w:val="both"/>
              <w:rPr>
                <w:rFonts w:ascii="Times New Roman" w:hAnsi="Times New Roman" w:cs="Times New Roman"/>
                <w:sz w:val="20"/>
              </w:rPr>
            </w:pPr>
            <w:r w:rsidRPr="0091766D">
              <w:rPr>
                <w:rFonts w:ascii="Times New Roman" w:hAnsi="Times New Roman" w:cs="Times New Roman"/>
                <w:sz w:val="20"/>
              </w:rPr>
              <w:t xml:space="preserve"> 24 ТО-1 и 7 ТО-2</w:t>
            </w:r>
          </w:p>
          <w:p w14:paraId="488E3AB0" w14:textId="77777777" w:rsidR="002C45D6" w:rsidRPr="0091766D" w:rsidRDefault="002C45D6" w:rsidP="00BA0D7D">
            <w:pPr>
              <w:widowControl/>
              <w:numPr>
                <w:ilvl w:val="0"/>
                <w:numId w:val="37"/>
              </w:numPr>
              <w:tabs>
                <w:tab w:val="clear" w:pos="720"/>
                <w:tab w:val="num" w:pos="362"/>
              </w:tabs>
              <w:ind w:left="0" w:firstLine="0"/>
              <w:jc w:val="both"/>
              <w:rPr>
                <w:rFonts w:ascii="Times New Roman" w:hAnsi="Times New Roman" w:cs="Times New Roman"/>
                <w:sz w:val="20"/>
              </w:rPr>
            </w:pPr>
            <w:r w:rsidRPr="0091766D">
              <w:rPr>
                <w:rFonts w:ascii="Times New Roman" w:hAnsi="Times New Roman" w:cs="Times New Roman"/>
                <w:sz w:val="20"/>
              </w:rPr>
              <w:lastRenderedPageBreak/>
              <w:t xml:space="preserve"> 26 ТО-1 и 9 ТО-2</w:t>
            </w:r>
          </w:p>
          <w:p w14:paraId="136E4A22" w14:textId="77777777" w:rsidR="002C45D6" w:rsidRPr="0091766D" w:rsidRDefault="002C45D6" w:rsidP="00BA0D7D">
            <w:pPr>
              <w:numPr>
                <w:ilvl w:val="0"/>
                <w:numId w:val="37"/>
              </w:numPr>
              <w:tabs>
                <w:tab w:val="clear" w:pos="720"/>
                <w:tab w:val="num" w:pos="507"/>
              </w:tabs>
              <w:autoSpaceDE w:val="0"/>
              <w:autoSpaceDN w:val="0"/>
              <w:adjustRightInd w:val="0"/>
              <w:ind w:left="0" w:firstLine="0"/>
              <w:rPr>
                <w:rFonts w:ascii="Times New Roman" w:hAnsi="Times New Roman" w:cs="Times New Roman"/>
                <w:b/>
                <w:bCs/>
                <w:sz w:val="20"/>
                <w:u w:val="single"/>
              </w:rPr>
            </w:pPr>
            <w:r w:rsidRPr="0091766D">
              <w:rPr>
                <w:rFonts w:ascii="Times New Roman" w:hAnsi="Times New Roman" w:cs="Times New Roman"/>
                <w:sz w:val="20"/>
              </w:rPr>
              <w:t>22 ТО-1 и 6 ТО-2</w:t>
            </w:r>
          </w:p>
        </w:tc>
      </w:tr>
      <w:tr w:rsidR="002C45D6" w:rsidRPr="0091766D" w14:paraId="5DB61EA1" w14:textId="77777777" w:rsidTr="00127820">
        <w:tc>
          <w:tcPr>
            <w:tcW w:w="4619" w:type="dxa"/>
            <w:shd w:val="clear" w:color="auto" w:fill="auto"/>
          </w:tcPr>
          <w:p w14:paraId="506ABB32"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lastRenderedPageBreak/>
              <w:t>Вопрос № 21</w:t>
            </w:r>
          </w:p>
          <w:p w14:paraId="299C4009" w14:textId="77777777" w:rsidR="002C45D6" w:rsidRPr="0091766D" w:rsidRDefault="002C45D6" w:rsidP="00074917">
            <w:pPr>
              <w:rPr>
                <w:rFonts w:ascii="Times New Roman" w:hAnsi="Times New Roman" w:cs="Times New Roman"/>
                <w:sz w:val="20"/>
              </w:rPr>
            </w:pPr>
            <w:r w:rsidRPr="0091766D">
              <w:rPr>
                <w:rFonts w:ascii="Times New Roman" w:hAnsi="Times New Roman" w:cs="Times New Roman"/>
                <w:sz w:val="20"/>
              </w:rPr>
              <w:t>По какому выражению рассчитывается пробег подвижного состава до списания?</w:t>
            </w:r>
          </w:p>
        </w:tc>
        <w:tc>
          <w:tcPr>
            <w:tcW w:w="4725" w:type="dxa"/>
            <w:gridSpan w:val="3"/>
            <w:shd w:val="clear" w:color="auto" w:fill="auto"/>
          </w:tcPr>
          <w:p w14:paraId="6A516F0F" w14:textId="77777777" w:rsidR="002C45D6" w:rsidRPr="0091766D" w:rsidRDefault="002C45D6" w:rsidP="00074917">
            <w:pPr>
              <w:rPr>
                <w:rFonts w:ascii="Times New Roman" w:hAnsi="Times New Roman" w:cs="Times New Roman"/>
                <w:sz w:val="20"/>
              </w:rPr>
            </w:pPr>
            <w:r w:rsidRPr="0091766D">
              <w:rPr>
                <w:rFonts w:ascii="Times New Roman" w:hAnsi="Times New Roman" w:cs="Times New Roman"/>
                <w:b/>
                <w:bCs/>
                <w:sz w:val="20"/>
                <w:u w:val="single"/>
              </w:rPr>
              <w:t>Ответы:</w:t>
            </w:r>
          </w:p>
          <w:p w14:paraId="511E91D4" w14:textId="77777777" w:rsidR="002C45D6" w:rsidRPr="0091766D" w:rsidRDefault="002C45D6" w:rsidP="00BA0D7D">
            <w:pPr>
              <w:numPr>
                <w:ilvl w:val="0"/>
                <w:numId w:val="41"/>
              </w:numPr>
              <w:tabs>
                <w:tab w:val="clear" w:pos="720"/>
                <w:tab w:val="num" w:pos="357"/>
              </w:tabs>
              <w:autoSpaceDE w:val="0"/>
              <w:autoSpaceDN w:val="0"/>
              <w:adjustRightInd w:val="0"/>
              <w:ind w:left="0" w:firstLine="0"/>
              <w:jc w:val="both"/>
              <w:rPr>
                <w:rFonts w:ascii="Times New Roman" w:hAnsi="Times New Roman" w:cs="Times New Roman"/>
                <w:sz w:val="20"/>
              </w:rPr>
            </w:pPr>
            <w:r w:rsidRPr="0091766D">
              <w:rPr>
                <w:rFonts w:ascii="Times New Roman" w:hAnsi="Times New Roman" w:cs="Times New Roman"/>
                <w:position w:val="-12"/>
                <w:sz w:val="20"/>
              </w:rPr>
              <w:object w:dxaOrig="2740" w:dyaOrig="440" w14:anchorId="027637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19.5pt" o:ole="">
                  <v:imagedata r:id="rId40" o:title=""/>
                </v:shape>
                <o:OLEObject Type="Embed" ProgID="Equation.3" ShapeID="_x0000_i1025" DrawAspect="Content" ObjectID="_1843801535" r:id="rId41"/>
              </w:object>
            </w:r>
          </w:p>
          <w:p w14:paraId="1CCD43C4" w14:textId="77777777" w:rsidR="002C45D6" w:rsidRPr="0091766D" w:rsidRDefault="002C45D6" w:rsidP="00BA0D7D">
            <w:pPr>
              <w:numPr>
                <w:ilvl w:val="0"/>
                <w:numId w:val="41"/>
              </w:numPr>
              <w:tabs>
                <w:tab w:val="clear" w:pos="720"/>
                <w:tab w:val="num" w:pos="357"/>
              </w:tabs>
              <w:autoSpaceDE w:val="0"/>
              <w:autoSpaceDN w:val="0"/>
              <w:adjustRightInd w:val="0"/>
              <w:ind w:left="0" w:firstLine="0"/>
              <w:jc w:val="both"/>
              <w:rPr>
                <w:rFonts w:ascii="Times New Roman" w:hAnsi="Times New Roman" w:cs="Times New Roman"/>
                <w:sz w:val="20"/>
              </w:rPr>
            </w:pPr>
            <w:r w:rsidRPr="0091766D">
              <w:rPr>
                <w:rFonts w:ascii="Times New Roman" w:hAnsi="Times New Roman" w:cs="Times New Roman"/>
                <w:position w:val="-12"/>
                <w:sz w:val="20"/>
              </w:rPr>
              <w:object w:dxaOrig="2780" w:dyaOrig="440" w14:anchorId="0C4AFDF3">
                <v:shape id="_x0000_i1026" type="#_x0000_t75" style="width:111pt;height:17.25pt" o:ole="">
                  <v:imagedata r:id="rId42" o:title=""/>
                </v:shape>
                <o:OLEObject Type="Embed" ProgID="Equation.3" ShapeID="_x0000_i1026" DrawAspect="Content" ObjectID="_1843801536" r:id="rId43"/>
              </w:object>
            </w:r>
          </w:p>
          <w:p w14:paraId="09AD7034" w14:textId="77777777" w:rsidR="002C45D6" w:rsidRPr="0091766D" w:rsidRDefault="002C45D6" w:rsidP="00BA0D7D">
            <w:pPr>
              <w:numPr>
                <w:ilvl w:val="0"/>
                <w:numId w:val="41"/>
              </w:numPr>
              <w:tabs>
                <w:tab w:val="num" w:pos="357"/>
              </w:tabs>
              <w:autoSpaceDE w:val="0"/>
              <w:autoSpaceDN w:val="0"/>
              <w:adjustRightInd w:val="0"/>
              <w:ind w:left="0" w:firstLine="0"/>
              <w:jc w:val="both"/>
              <w:rPr>
                <w:rFonts w:ascii="Times New Roman" w:hAnsi="Times New Roman" w:cs="Times New Roman"/>
                <w:sz w:val="20"/>
              </w:rPr>
            </w:pPr>
            <w:r w:rsidRPr="0091766D">
              <w:rPr>
                <w:rFonts w:ascii="Times New Roman" w:hAnsi="Times New Roman" w:cs="Times New Roman"/>
                <w:position w:val="-12"/>
                <w:sz w:val="20"/>
              </w:rPr>
              <w:object w:dxaOrig="2680" w:dyaOrig="440" w14:anchorId="33FCF7C5">
                <v:shape id="_x0000_i1027" type="#_x0000_t75" style="width:108.75pt;height:17.25pt" o:ole="">
                  <v:imagedata r:id="rId44" o:title=""/>
                </v:shape>
                <o:OLEObject Type="Embed" ProgID="Equation.3" ShapeID="_x0000_i1027" DrawAspect="Content" ObjectID="_1843801537" r:id="rId45"/>
              </w:object>
            </w:r>
          </w:p>
        </w:tc>
      </w:tr>
      <w:tr w:rsidR="002C45D6" w:rsidRPr="0091766D" w14:paraId="6C552343" w14:textId="77777777" w:rsidTr="00127820">
        <w:tc>
          <w:tcPr>
            <w:tcW w:w="4619" w:type="dxa"/>
            <w:shd w:val="clear" w:color="auto" w:fill="auto"/>
          </w:tcPr>
          <w:p w14:paraId="2EC1F8FB"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Вопрос № 22</w:t>
            </w:r>
          </w:p>
          <w:p w14:paraId="62797DA3" w14:textId="77777777" w:rsidR="002C45D6" w:rsidRPr="0091766D" w:rsidRDefault="002C45D6" w:rsidP="00074917">
            <w:pPr>
              <w:rPr>
                <w:rFonts w:ascii="Times New Roman" w:hAnsi="Times New Roman" w:cs="Times New Roman"/>
                <w:sz w:val="20"/>
              </w:rPr>
            </w:pPr>
            <w:r w:rsidRPr="0091766D">
              <w:rPr>
                <w:rFonts w:ascii="Times New Roman" w:hAnsi="Times New Roman" w:cs="Times New Roman"/>
                <w:sz w:val="20"/>
              </w:rPr>
              <w:t>По какому выражению определяется периодичность ТО-1 и ТО-2?</w:t>
            </w:r>
          </w:p>
        </w:tc>
        <w:tc>
          <w:tcPr>
            <w:tcW w:w="4725" w:type="dxa"/>
            <w:gridSpan w:val="3"/>
            <w:shd w:val="clear" w:color="auto" w:fill="auto"/>
          </w:tcPr>
          <w:p w14:paraId="69D5C8DA" w14:textId="77777777" w:rsidR="002C45D6" w:rsidRPr="0091766D" w:rsidRDefault="002C45D6" w:rsidP="00074917">
            <w:pPr>
              <w:rPr>
                <w:rFonts w:ascii="Times New Roman" w:hAnsi="Times New Roman" w:cs="Times New Roman"/>
                <w:bCs/>
                <w:sz w:val="20"/>
              </w:rPr>
            </w:pPr>
            <w:r w:rsidRPr="0091766D">
              <w:rPr>
                <w:rFonts w:ascii="Times New Roman" w:hAnsi="Times New Roman" w:cs="Times New Roman"/>
                <w:b/>
                <w:bCs/>
                <w:sz w:val="20"/>
                <w:u w:val="single"/>
              </w:rPr>
              <w:t>Ответы:</w:t>
            </w:r>
          </w:p>
          <w:p w14:paraId="49874FF3" w14:textId="77777777" w:rsidR="002C45D6" w:rsidRPr="0091766D" w:rsidRDefault="002C45D6" w:rsidP="00BA0D7D">
            <w:pPr>
              <w:widowControl/>
              <w:numPr>
                <w:ilvl w:val="0"/>
                <w:numId w:val="42"/>
              </w:numPr>
              <w:tabs>
                <w:tab w:val="clear" w:pos="720"/>
                <w:tab w:val="num" w:pos="520"/>
              </w:tabs>
              <w:ind w:left="0" w:firstLine="0"/>
              <w:jc w:val="both"/>
              <w:rPr>
                <w:rFonts w:ascii="Times New Roman" w:hAnsi="Times New Roman" w:cs="Times New Roman"/>
                <w:sz w:val="20"/>
              </w:rPr>
            </w:pPr>
            <w:r w:rsidRPr="0091766D">
              <w:rPr>
                <w:rFonts w:ascii="Times New Roman" w:hAnsi="Times New Roman" w:cs="Times New Roman"/>
                <w:position w:val="-12"/>
                <w:sz w:val="20"/>
              </w:rPr>
              <w:object w:dxaOrig="2079" w:dyaOrig="440" w14:anchorId="0ABA1CA6">
                <v:shape id="_x0000_i1028" type="#_x0000_t75" style="width:95.25pt;height:19.5pt" o:ole="">
                  <v:imagedata r:id="rId46" o:title=""/>
                </v:shape>
                <o:OLEObject Type="Embed" ProgID="Equation.3" ShapeID="_x0000_i1028" DrawAspect="Content" ObjectID="_1843801538" r:id="rId47"/>
              </w:object>
            </w:r>
          </w:p>
          <w:p w14:paraId="671307AC" w14:textId="77777777" w:rsidR="002C45D6" w:rsidRPr="0091766D" w:rsidRDefault="002C45D6" w:rsidP="00BA0D7D">
            <w:pPr>
              <w:widowControl/>
              <w:numPr>
                <w:ilvl w:val="0"/>
                <w:numId w:val="42"/>
              </w:numPr>
              <w:tabs>
                <w:tab w:val="clear" w:pos="720"/>
                <w:tab w:val="num" w:pos="520"/>
              </w:tabs>
              <w:ind w:left="0" w:firstLine="0"/>
              <w:jc w:val="both"/>
              <w:rPr>
                <w:rFonts w:ascii="Times New Roman" w:hAnsi="Times New Roman" w:cs="Times New Roman"/>
                <w:sz w:val="20"/>
              </w:rPr>
            </w:pPr>
            <w:r w:rsidRPr="0091766D">
              <w:rPr>
                <w:rFonts w:ascii="Times New Roman" w:hAnsi="Times New Roman" w:cs="Times New Roman"/>
                <w:position w:val="-12"/>
                <w:sz w:val="20"/>
              </w:rPr>
              <w:object w:dxaOrig="1960" w:dyaOrig="440" w14:anchorId="20E9B99A">
                <v:shape id="_x0000_i1029" type="#_x0000_t75" style="width:87pt;height:19.5pt" o:ole="">
                  <v:imagedata r:id="rId48" o:title=""/>
                </v:shape>
                <o:OLEObject Type="Embed" ProgID="Equation.3" ShapeID="_x0000_i1029" DrawAspect="Content" ObjectID="_1843801539" r:id="rId49"/>
              </w:object>
            </w:r>
          </w:p>
          <w:p w14:paraId="601A4EFD" w14:textId="77777777" w:rsidR="002C45D6" w:rsidRPr="0091766D" w:rsidRDefault="002C45D6" w:rsidP="00BA0D7D">
            <w:pPr>
              <w:numPr>
                <w:ilvl w:val="0"/>
                <w:numId w:val="42"/>
              </w:numPr>
              <w:tabs>
                <w:tab w:val="clear" w:pos="720"/>
                <w:tab w:val="num" w:pos="525"/>
              </w:tabs>
              <w:autoSpaceDE w:val="0"/>
              <w:autoSpaceDN w:val="0"/>
              <w:adjustRightInd w:val="0"/>
              <w:ind w:left="0" w:firstLine="0"/>
              <w:jc w:val="both"/>
              <w:rPr>
                <w:rFonts w:ascii="Times New Roman" w:hAnsi="Times New Roman" w:cs="Times New Roman"/>
                <w:sz w:val="20"/>
              </w:rPr>
            </w:pPr>
            <w:r w:rsidRPr="0091766D">
              <w:rPr>
                <w:rFonts w:ascii="Times New Roman" w:hAnsi="Times New Roman" w:cs="Times New Roman"/>
                <w:position w:val="-12"/>
                <w:sz w:val="20"/>
              </w:rPr>
              <w:object w:dxaOrig="2079" w:dyaOrig="440" w14:anchorId="418207FF">
                <v:shape id="_x0000_i1030" type="#_x0000_t75" style="width:87pt;height:17.25pt" o:ole="">
                  <v:imagedata r:id="rId50" o:title=""/>
                </v:shape>
                <o:OLEObject Type="Embed" ProgID="Equation.3" ShapeID="_x0000_i1030" DrawAspect="Content" ObjectID="_1843801540" r:id="rId51"/>
              </w:object>
            </w:r>
          </w:p>
        </w:tc>
      </w:tr>
      <w:tr w:rsidR="002C45D6" w:rsidRPr="0091766D" w14:paraId="250A964C" w14:textId="77777777" w:rsidTr="00127820">
        <w:tc>
          <w:tcPr>
            <w:tcW w:w="4619" w:type="dxa"/>
            <w:shd w:val="clear" w:color="auto" w:fill="auto"/>
          </w:tcPr>
          <w:p w14:paraId="1936BC00"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Вопрос № 23</w:t>
            </w:r>
          </w:p>
          <w:p w14:paraId="63D70CD0"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sz w:val="20"/>
              </w:rPr>
              <w:t>По какому выражению определяется число воздействий ТО-1 на один автомобиль за один цикл (до списания)</w:t>
            </w:r>
          </w:p>
        </w:tc>
        <w:tc>
          <w:tcPr>
            <w:tcW w:w="4725" w:type="dxa"/>
            <w:gridSpan w:val="3"/>
            <w:shd w:val="clear" w:color="auto" w:fill="auto"/>
          </w:tcPr>
          <w:p w14:paraId="4C1365F9"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1F3BD634" w14:textId="77777777" w:rsidR="002C45D6" w:rsidRPr="0091766D" w:rsidRDefault="002C45D6" w:rsidP="00BA0D7D">
            <w:pPr>
              <w:widowControl/>
              <w:numPr>
                <w:ilvl w:val="0"/>
                <w:numId w:val="43"/>
              </w:numPr>
              <w:tabs>
                <w:tab w:val="clear" w:pos="720"/>
                <w:tab w:val="num" w:pos="470"/>
              </w:tabs>
              <w:ind w:left="0" w:firstLine="0"/>
              <w:jc w:val="both"/>
              <w:rPr>
                <w:rFonts w:ascii="Times New Roman" w:hAnsi="Times New Roman" w:cs="Times New Roman"/>
                <w:b/>
                <w:bCs/>
                <w:sz w:val="20"/>
                <w:u w:val="single"/>
              </w:rPr>
            </w:pPr>
            <w:r w:rsidRPr="0091766D">
              <w:rPr>
                <w:rFonts w:ascii="Times New Roman" w:hAnsi="Times New Roman" w:cs="Times New Roman"/>
                <w:position w:val="-34"/>
                <w:sz w:val="20"/>
              </w:rPr>
              <w:object w:dxaOrig="2060" w:dyaOrig="820" w14:anchorId="3479A8ED">
                <v:shape id="_x0000_i1031" type="#_x0000_t75" style="width:87pt;height:34.5pt" o:ole="">
                  <v:imagedata r:id="rId52" o:title=""/>
                </v:shape>
                <o:OLEObject Type="Embed" ProgID="Equation.3" ShapeID="_x0000_i1031" DrawAspect="Content" ObjectID="_1843801541" r:id="rId53"/>
              </w:object>
            </w:r>
          </w:p>
          <w:p w14:paraId="55954D13" w14:textId="77777777" w:rsidR="002C45D6" w:rsidRPr="0091766D" w:rsidRDefault="002C45D6" w:rsidP="00BA0D7D">
            <w:pPr>
              <w:widowControl/>
              <w:numPr>
                <w:ilvl w:val="0"/>
                <w:numId w:val="43"/>
              </w:numPr>
              <w:tabs>
                <w:tab w:val="clear" w:pos="720"/>
                <w:tab w:val="num" w:pos="470"/>
              </w:tabs>
              <w:ind w:left="0" w:firstLine="0"/>
              <w:jc w:val="both"/>
              <w:rPr>
                <w:rFonts w:ascii="Times New Roman" w:hAnsi="Times New Roman" w:cs="Times New Roman"/>
                <w:b/>
                <w:bCs/>
                <w:sz w:val="20"/>
                <w:u w:val="single"/>
              </w:rPr>
            </w:pPr>
            <w:r w:rsidRPr="0091766D">
              <w:rPr>
                <w:rFonts w:ascii="Times New Roman" w:hAnsi="Times New Roman" w:cs="Times New Roman"/>
                <w:position w:val="-34"/>
                <w:sz w:val="20"/>
              </w:rPr>
              <w:object w:dxaOrig="3140" w:dyaOrig="820" w14:anchorId="3A5261D1">
                <v:shape id="_x0000_i1032" type="#_x0000_t75" style="width:122.25pt;height:33pt" o:ole="">
                  <v:imagedata r:id="rId54" o:title=""/>
                </v:shape>
                <o:OLEObject Type="Embed" ProgID="Equation.3" ShapeID="_x0000_i1032" DrawAspect="Content" ObjectID="_1843801542" r:id="rId55"/>
              </w:object>
            </w:r>
          </w:p>
          <w:p w14:paraId="5BBAB6FB" w14:textId="77777777" w:rsidR="002C45D6" w:rsidRPr="0091766D" w:rsidRDefault="002C45D6" w:rsidP="00BA0D7D">
            <w:pPr>
              <w:numPr>
                <w:ilvl w:val="0"/>
                <w:numId w:val="43"/>
              </w:numPr>
              <w:tabs>
                <w:tab w:val="clear" w:pos="720"/>
                <w:tab w:val="num" w:pos="477"/>
              </w:tabs>
              <w:autoSpaceDE w:val="0"/>
              <w:autoSpaceDN w:val="0"/>
              <w:adjustRightInd w:val="0"/>
              <w:ind w:left="0" w:firstLine="0"/>
              <w:jc w:val="both"/>
              <w:rPr>
                <w:rFonts w:ascii="Times New Roman" w:hAnsi="Times New Roman" w:cs="Times New Roman"/>
                <w:b/>
                <w:bCs/>
                <w:sz w:val="20"/>
                <w:u w:val="single"/>
              </w:rPr>
            </w:pPr>
            <w:r w:rsidRPr="0091766D">
              <w:rPr>
                <w:rFonts w:ascii="Times New Roman" w:hAnsi="Times New Roman" w:cs="Times New Roman"/>
                <w:position w:val="-34"/>
                <w:sz w:val="20"/>
              </w:rPr>
              <w:object w:dxaOrig="1359" w:dyaOrig="820" w14:anchorId="057F60FA">
                <v:shape id="_x0000_i1033" type="#_x0000_t75" style="width:54.75pt;height:34.5pt" o:ole="">
                  <v:imagedata r:id="rId56" o:title=""/>
                </v:shape>
                <o:OLEObject Type="Embed" ProgID="Equation.3" ShapeID="_x0000_i1033" DrawAspect="Content" ObjectID="_1843801543" r:id="rId57"/>
              </w:object>
            </w:r>
          </w:p>
        </w:tc>
      </w:tr>
      <w:tr w:rsidR="002C45D6" w:rsidRPr="0091766D" w14:paraId="1CD5BC98" w14:textId="77777777" w:rsidTr="00127820">
        <w:tc>
          <w:tcPr>
            <w:tcW w:w="4619" w:type="dxa"/>
            <w:shd w:val="clear" w:color="auto" w:fill="auto"/>
          </w:tcPr>
          <w:p w14:paraId="2234B6A8"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Вопрос № 24</w:t>
            </w:r>
          </w:p>
          <w:p w14:paraId="5B5004BA"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sz w:val="20"/>
              </w:rPr>
              <w:t>По какому выражению определяется число воздействий ТО-2 на один автомобиль за один цикл (до списания)</w:t>
            </w:r>
          </w:p>
        </w:tc>
        <w:tc>
          <w:tcPr>
            <w:tcW w:w="4725" w:type="dxa"/>
            <w:gridSpan w:val="3"/>
            <w:shd w:val="clear" w:color="auto" w:fill="auto"/>
          </w:tcPr>
          <w:p w14:paraId="27D2282B"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445BAFDF" w14:textId="77777777" w:rsidR="002C45D6" w:rsidRPr="0091766D" w:rsidRDefault="002C45D6" w:rsidP="00BA0D7D">
            <w:pPr>
              <w:widowControl/>
              <w:numPr>
                <w:ilvl w:val="0"/>
                <w:numId w:val="44"/>
              </w:numPr>
              <w:tabs>
                <w:tab w:val="clear" w:pos="720"/>
                <w:tab w:val="num" w:pos="452"/>
              </w:tabs>
              <w:ind w:left="0" w:firstLine="0"/>
              <w:jc w:val="both"/>
              <w:rPr>
                <w:rFonts w:ascii="Times New Roman" w:hAnsi="Times New Roman" w:cs="Times New Roman"/>
                <w:b/>
                <w:bCs/>
                <w:sz w:val="20"/>
                <w:u w:val="single"/>
              </w:rPr>
            </w:pPr>
            <w:r w:rsidRPr="0091766D">
              <w:rPr>
                <w:rFonts w:ascii="Times New Roman" w:hAnsi="Times New Roman" w:cs="Times New Roman"/>
                <w:position w:val="-34"/>
                <w:sz w:val="20"/>
              </w:rPr>
              <w:object w:dxaOrig="2079" w:dyaOrig="820" w14:anchorId="02B80654">
                <v:shape id="_x0000_i1034" type="#_x0000_t75" style="width:87pt;height:34.5pt" o:ole="">
                  <v:imagedata r:id="rId58" o:title=""/>
                </v:shape>
                <o:OLEObject Type="Embed" ProgID="Equation.3" ShapeID="_x0000_i1034" DrawAspect="Content" ObjectID="_1843801544" r:id="rId59"/>
              </w:object>
            </w:r>
          </w:p>
          <w:p w14:paraId="0C76C4F9" w14:textId="77777777" w:rsidR="002C45D6" w:rsidRPr="0091766D" w:rsidRDefault="002C45D6" w:rsidP="00BA0D7D">
            <w:pPr>
              <w:widowControl/>
              <w:numPr>
                <w:ilvl w:val="0"/>
                <w:numId w:val="44"/>
              </w:numPr>
              <w:tabs>
                <w:tab w:val="num" w:pos="452"/>
              </w:tabs>
              <w:ind w:left="0" w:firstLine="0"/>
              <w:jc w:val="both"/>
              <w:rPr>
                <w:rFonts w:ascii="Times New Roman" w:hAnsi="Times New Roman" w:cs="Times New Roman"/>
                <w:b/>
                <w:bCs/>
                <w:sz w:val="20"/>
                <w:u w:val="single"/>
              </w:rPr>
            </w:pPr>
            <w:r w:rsidRPr="0091766D">
              <w:rPr>
                <w:rFonts w:ascii="Times New Roman" w:hAnsi="Times New Roman" w:cs="Times New Roman"/>
                <w:position w:val="-34"/>
                <w:sz w:val="20"/>
              </w:rPr>
              <w:object w:dxaOrig="3159" w:dyaOrig="820" w14:anchorId="68D77E22">
                <v:shape id="_x0000_i1035" type="#_x0000_t75" style="width:123.75pt;height:33pt" o:ole="">
                  <v:imagedata r:id="rId60" o:title=""/>
                </v:shape>
                <o:OLEObject Type="Embed" ProgID="Equation.3" ShapeID="_x0000_i1035" DrawAspect="Content" ObjectID="_1843801545" r:id="rId61"/>
              </w:object>
            </w:r>
          </w:p>
          <w:p w14:paraId="436F3875" w14:textId="77777777" w:rsidR="002C45D6" w:rsidRPr="0091766D" w:rsidRDefault="002C45D6" w:rsidP="00BA0D7D">
            <w:pPr>
              <w:numPr>
                <w:ilvl w:val="0"/>
                <w:numId w:val="44"/>
              </w:numPr>
              <w:tabs>
                <w:tab w:val="clear" w:pos="720"/>
                <w:tab w:val="num" w:pos="465"/>
              </w:tabs>
              <w:autoSpaceDE w:val="0"/>
              <w:autoSpaceDN w:val="0"/>
              <w:adjustRightInd w:val="0"/>
              <w:ind w:left="0" w:firstLine="0"/>
              <w:rPr>
                <w:rFonts w:ascii="Times New Roman" w:hAnsi="Times New Roman" w:cs="Times New Roman"/>
                <w:b/>
                <w:bCs/>
                <w:sz w:val="20"/>
                <w:u w:val="single"/>
              </w:rPr>
            </w:pPr>
            <w:r w:rsidRPr="0091766D">
              <w:rPr>
                <w:rFonts w:ascii="Times New Roman" w:hAnsi="Times New Roman" w:cs="Times New Roman"/>
                <w:position w:val="-34"/>
                <w:sz w:val="20"/>
              </w:rPr>
              <w:object w:dxaOrig="1380" w:dyaOrig="820" w14:anchorId="2E0ED258">
                <v:shape id="_x0000_i1036" type="#_x0000_t75" style="width:56.25pt;height:34.5pt" o:ole="">
                  <v:imagedata r:id="rId62" o:title=""/>
                </v:shape>
                <o:OLEObject Type="Embed" ProgID="Equation.3" ShapeID="_x0000_i1036" DrawAspect="Content" ObjectID="_1843801546" r:id="rId63"/>
              </w:object>
            </w:r>
          </w:p>
        </w:tc>
      </w:tr>
      <w:tr w:rsidR="002C45D6" w:rsidRPr="0091766D" w14:paraId="30AEECC4" w14:textId="77777777" w:rsidTr="00127820">
        <w:tc>
          <w:tcPr>
            <w:tcW w:w="4619" w:type="dxa"/>
            <w:shd w:val="clear" w:color="auto" w:fill="auto"/>
          </w:tcPr>
          <w:p w14:paraId="4EB0CFC3"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Вопрос № 25</w:t>
            </w:r>
          </w:p>
          <w:p w14:paraId="701F3CAF"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sz w:val="20"/>
              </w:rPr>
              <w:t>По какой формуле определяется годовой пробег автомобиля?</w:t>
            </w:r>
          </w:p>
        </w:tc>
        <w:tc>
          <w:tcPr>
            <w:tcW w:w="4725" w:type="dxa"/>
            <w:gridSpan w:val="3"/>
            <w:shd w:val="clear" w:color="auto" w:fill="auto"/>
          </w:tcPr>
          <w:p w14:paraId="79680566"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26A415C3" w14:textId="77777777" w:rsidR="002C45D6" w:rsidRPr="0091766D" w:rsidRDefault="002C45D6" w:rsidP="00BA0D7D">
            <w:pPr>
              <w:widowControl/>
              <w:numPr>
                <w:ilvl w:val="0"/>
                <w:numId w:val="45"/>
              </w:numPr>
              <w:tabs>
                <w:tab w:val="clear" w:pos="720"/>
                <w:tab w:val="num" w:pos="452"/>
              </w:tabs>
              <w:ind w:left="0" w:firstLine="0"/>
              <w:jc w:val="both"/>
              <w:rPr>
                <w:rFonts w:ascii="Times New Roman" w:hAnsi="Times New Roman" w:cs="Times New Roman"/>
                <w:b/>
                <w:bCs/>
                <w:sz w:val="20"/>
                <w:u w:val="single"/>
              </w:rPr>
            </w:pPr>
            <w:r w:rsidRPr="0091766D">
              <w:rPr>
                <w:rFonts w:ascii="Times New Roman" w:hAnsi="Times New Roman" w:cs="Times New Roman"/>
                <w:position w:val="-16"/>
                <w:sz w:val="20"/>
              </w:rPr>
              <w:object w:dxaOrig="2260" w:dyaOrig="420" w14:anchorId="09A84B58">
                <v:shape id="_x0000_i1037" type="#_x0000_t75" style="width:106.5pt;height:19.5pt" o:ole="">
                  <v:imagedata r:id="rId64" o:title=""/>
                </v:shape>
                <o:OLEObject Type="Embed" ProgID="Equation.3" ShapeID="_x0000_i1037" DrawAspect="Content" ObjectID="_1843801547" r:id="rId65"/>
              </w:object>
            </w:r>
          </w:p>
          <w:p w14:paraId="7FE3AF7B" w14:textId="77777777" w:rsidR="002C45D6" w:rsidRPr="0091766D" w:rsidRDefault="002C45D6" w:rsidP="00BA0D7D">
            <w:pPr>
              <w:widowControl/>
              <w:numPr>
                <w:ilvl w:val="0"/>
                <w:numId w:val="45"/>
              </w:numPr>
              <w:tabs>
                <w:tab w:val="clear" w:pos="720"/>
                <w:tab w:val="num" w:pos="452"/>
              </w:tabs>
              <w:ind w:left="0" w:firstLine="0"/>
              <w:jc w:val="both"/>
              <w:rPr>
                <w:rFonts w:ascii="Times New Roman" w:hAnsi="Times New Roman" w:cs="Times New Roman"/>
                <w:b/>
                <w:bCs/>
                <w:sz w:val="20"/>
                <w:u w:val="single"/>
              </w:rPr>
            </w:pPr>
            <w:r w:rsidRPr="0091766D">
              <w:rPr>
                <w:rFonts w:ascii="Times New Roman" w:hAnsi="Times New Roman" w:cs="Times New Roman"/>
                <w:position w:val="-16"/>
                <w:sz w:val="20"/>
              </w:rPr>
              <w:object w:dxaOrig="2200" w:dyaOrig="420" w14:anchorId="185F2C7D">
                <v:shape id="_x0000_i1038" type="#_x0000_t75" style="width:102pt;height:19.5pt" o:ole="">
                  <v:imagedata r:id="rId66" o:title=""/>
                </v:shape>
                <o:OLEObject Type="Embed" ProgID="Equation.3" ShapeID="_x0000_i1038" DrawAspect="Content" ObjectID="_1843801548" r:id="rId67"/>
              </w:object>
            </w:r>
          </w:p>
          <w:p w14:paraId="5CCFF320" w14:textId="77777777" w:rsidR="002C45D6" w:rsidRPr="0091766D" w:rsidRDefault="002C45D6" w:rsidP="00BA0D7D">
            <w:pPr>
              <w:numPr>
                <w:ilvl w:val="0"/>
                <w:numId w:val="45"/>
              </w:numPr>
              <w:tabs>
                <w:tab w:val="clear" w:pos="720"/>
                <w:tab w:val="num" w:pos="483"/>
              </w:tabs>
              <w:autoSpaceDE w:val="0"/>
              <w:autoSpaceDN w:val="0"/>
              <w:adjustRightInd w:val="0"/>
              <w:ind w:left="0" w:firstLine="0"/>
              <w:rPr>
                <w:rFonts w:ascii="Times New Roman" w:hAnsi="Times New Roman" w:cs="Times New Roman"/>
                <w:b/>
                <w:bCs/>
                <w:sz w:val="20"/>
                <w:u w:val="single"/>
              </w:rPr>
            </w:pPr>
            <w:r w:rsidRPr="0091766D">
              <w:rPr>
                <w:rFonts w:ascii="Times New Roman" w:hAnsi="Times New Roman" w:cs="Times New Roman"/>
                <w:position w:val="-16"/>
                <w:sz w:val="20"/>
              </w:rPr>
              <w:object w:dxaOrig="2220" w:dyaOrig="420" w14:anchorId="163A6FC2">
                <v:shape id="_x0000_i1039" type="#_x0000_t75" style="width:103.5pt;height:19.5pt" o:ole="">
                  <v:imagedata r:id="rId68" o:title=""/>
                </v:shape>
                <o:OLEObject Type="Embed" ProgID="Equation.3" ShapeID="_x0000_i1039" DrawAspect="Content" ObjectID="_1843801549" r:id="rId69"/>
              </w:object>
            </w:r>
          </w:p>
        </w:tc>
      </w:tr>
      <w:tr w:rsidR="002C45D6" w:rsidRPr="0091766D" w14:paraId="384769E7" w14:textId="77777777" w:rsidTr="00127820">
        <w:tc>
          <w:tcPr>
            <w:tcW w:w="4619" w:type="dxa"/>
            <w:shd w:val="clear" w:color="auto" w:fill="auto"/>
          </w:tcPr>
          <w:p w14:paraId="41BDE263"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Вопрос № 26</w:t>
            </w:r>
          </w:p>
          <w:p w14:paraId="2CA2B8DF"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sz w:val="20"/>
              </w:rPr>
              <w:t>По какому выражению определяется коэффициент технической готовности подвижного состава?</w:t>
            </w:r>
          </w:p>
        </w:tc>
        <w:tc>
          <w:tcPr>
            <w:tcW w:w="4725" w:type="dxa"/>
            <w:gridSpan w:val="3"/>
            <w:shd w:val="clear" w:color="auto" w:fill="auto"/>
          </w:tcPr>
          <w:p w14:paraId="799B12BB"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4D2A9A53" w14:textId="77777777" w:rsidR="002C45D6" w:rsidRPr="0091766D" w:rsidRDefault="002C45D6" w:rsidP="00BA0D7D">
            <w:pPr>
              <w:widowControl/>
              <w:numPr>
                <w:ilvl w:val="0"/>
                <w:numId w:val="46"/>
              </w:numPr>
              <w:tabs>
                <w:tab w:val="clear" w:pos="720"/>
                <w:tab w:val="num" w:pos="470"/>
              </w:tabs>
              <w:ind w:left="0" w:firstLine="0"/>
              <w:jc w:val="both"/>
              <w:rPr>
                <w:rFonts w:ascii="Times New Roman" w:hAnsi="Times New Roman" w:cs="Times New Roman"/>
                <w:b/>
                <w:bCs/>
                <w:sz w:val="20"/>
                <w:u w:val="single"/>
              </w:rPr>
            </w:pPr>
            <w:r w:rsidRPr="0091766D">
              <w:rPr>
                <w:rFonts w:ascii="Times New Roman" w:hAnsi="Times New Roman" w:cs="Times New Roman"/>
                <w:position w:val="-38"/>
                <w:sz w:val="20"/>
              </w:rPr>
              <w:object w:dxaOrig="2079" w:dyaOrig="880" w14:anchorId="5ADE2FBB">
                <v:shape id="_x0000_i1040" type="#_x0000_t75" style="width:95.25pt;height:39pt" o:ole="">
                  <v:imagedata r:id="rId70" o:title=""/>
                </v:shape>
                <o:OLEObject Type="Embed" ProgID="Equation.3" ShapeID="_x0000_i1040" DrawAspect="Content" ObjectID="_1843801550" r:id="rId71"/>
              </w:object>
            </w:r>
          </w:p>
          <w:p w14:paraId="766F4EDF" w14:textId="77777777" w:rsidR="002C45D6" w:rsidRPr="0091766D" w:rsidRDefault="002C45D6" w:rsidP="00BA0D7D">
            <w:pPr>
              <w:widowControl/>
              <w:numPr>
                <w:ilvl w:val="0"/>
                <w:numId w:val="46"/>
              </w:numPr>
              <w:tabs>
                <w:tab w:val="clear" w:pos="720"/>
                <w:tab w:val="num" w:pos="470"/>
              </w:tabs>
              <w:ind w:left="0" w:firstLine="0"/>
              <w:jc w:val="both"/>
              <w:rPr>
                <w:rFonts w:ascii="Times New Roman" w:hAnsi="Times New Roman" w:cs="Times New Roman"/>
                <w:b/>
                <w:bCs/>
                <w:sz w:val="20"/>
                <w:u w:val="single"/>
              </w:rPr>
            </w:pPr>
            <w:r w:rsidRPr="0091766D">
              <w:rPr>
                <w:rFonts w:ascii="Times New Roman" w:hAnsi="Times New Roman" w:cs="Times New Roman"/>
                <w:position w:val="-38"/>
                <w:sz w:val="20"/>
              </w:rPr>
              <w:object w:dxaOrig="2079" w:dyaOrig="880" w14:anchorId="18D9F300">
                <v:shape id="_x0000_i1041" type="#_x0000_t75" style="width:95.25pt;height:39pt" o:ole="">
                  <v:imagedata r:id="rId72" o:title=""/>
                </v:shape>
                <o:OLEObject Type="Embed" ProgID="Equation.3" ShapeID="_x0000_i1041" DrawAspect="Content" ObjectID="_1843801551" r:id="rId73"/>
              </w:object>
            </w:r>
          </w:p>
          <w:p w14:paraId="2731B05B" w14:textId="77777777" w:rsidR="002C45D6" w:rsidRPr="0091766D" w:rsidRDefault="002C45D6" w:rsidP="00BA0D7D">
            <w:pPr>
              <w:numPr>
                <w:ilvl w:val="0"/>
                <w:numId w:val="46"/>
              </w:numPr>
              <w:tabs>
                <w:tab w:val="clear" w:pos="720"/>
                <w:tab w:val="num" w:pos="465"/>
              </w:tabs>
              <w:autoSpaceDE w:val="0"/>
              <w:autoSpaceDN w:val="0"/>
              <w:adjustRightInd w:val="0"/>
              <w:ind w:left="0" w:firstLine="0"/>
              <w:rPr>
                <w:rFonts w:ascii="Times New Roman" w:hAnsi="Times New Roman" w:cs="Times New Roman"/>
                <w:b/>
                <w:bCs/>
                <w:sz w:val="20"/>
                <w:u w:val="single"/>
              </w:rPr>
            </w:pPr>
            <w:r w:rsidRPr="0091766D">
              <w:rPr>
                <w:rFonts w:ascii="Times New Roman" w:hAnsi="Times New Roman" w:cs="Times New Roman"/>
                <w:position w:val="-38"/>
                <w:sz w:val="20"/>
              </w:rPr>
              <w:object w:dxaOrig="2079" w:dyaOrig="880" w14:anchorId="7C4C0736">
                <v:shape id="_x0000_i1042" type="#_x0000_t75" style="width:95.25pt;height:39pt" o:ole="">
                  <v:imagedata r:id="rId74" o:title=""/>
                </v:shape>
                <o:OLEObject Type="Embed" ProgID="Equation.3" ShapeID="_x0000_i1042" DrawAspect="Content" ObjectID="_1843801552" r:id="rId75"/>
              </w:object>
            </w:r>
          </w:p>
        </w:tc>
      </w:tr>
      <w:tr w:rsidR="002C45D6" w:rsidRPr="0091766D" w14:paraId="7E4A6928" w14:textId="77777777" w:rsidTr="00127820">
        <w:tc>
          <w:tcPr>
            <w:tcW w:w="4619" w:type="dxa"/>
            <w:shd w:val="clear" w:color="auto" w:fill="auto"/>
          </w:tcPr>
          <w:p w14:paraId="26B68A67"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Вопрос № 27</w:t>
            </w:r>
          </w:p>
          <w:p w14:paraId="43E84FD5"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sz w:val="20"/>
              </w:rPr>
              <w:t>По какому выражению определяется годовое число воздействий ТО-1 на группу или парк автомобилей?</w:t>
            </w:r>
          </w:p>
        </w:tc>
        <w:tc>
          <w:tcPr>
            <w:tcW w:w="4725" w:type="dxa"/>
            <w:gridSpan w:val="3"/>
            <w:shd w:val="clear" w:color="auto" w:fill="auto"/>
          </w:tcPr>
          <w:p w14:paraId="424B83FB"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661319B6" w14:textId="77777777" w:rsidR="002C45D6" w:rsidRPr="0091766D" w:rsidRDefault="002C45D6" w:rsidP="00BA0D7D">
            <w:pPr>
              <w:widowControl/>
              <w:numPr>
                <w:ilvl w:val="0"/>
                <w:numId w:val="47"/>
              </w:numPr>
              <w:tabs>
                <w:tab w:val="clear" w:pos="720"/>
                <w:tab w:val="num" w:pos="470"/>
              </w:tabs>
              <w:ind w:left="0" w:firstLine="0"/>
              <w:jc w:val="both"/>
              <w:rPr>
                <w:rFonts w:ascii="Times New Roman" w:hAnsi="Times New Roman" w:cs="Times New Roman"/>
                <w:b/>
                <w:bCs/>
                <w:sz w:val="20"/>
                <w:u w:val="single"/>
              </w:rPr>
            </w:pPr>
            <w:r w:rsidRPr="0091766D">
              <w:rPr>
                <w:rFonts w:ascii="Times New Roman" w:hAnsi="Times New Roman" w:cs="Times New Roman"/>
                <w:position w:val="-34"/>
                <w:sz w:val="20"/>
              </w:rPr>
              <w:object w:dxaOrig="2680" w:dyaOrig="800" w14:anchorId="0BBD9603">
                <v:shape id="_x0000_i1043" type="#_x0000_t75" style="width:116.25pt;height:34.5pt" o:ole="">
                  <v:imagedata r:id="rId76" o:title=""/>
                </v:shape>
                <o:OLEObject Type="Embed" ProgID="Equation.3" ShapeID="_x0000_i1043" DrawAspect="Content" ObjectID="_1843801553" r:id="rId77"/>
              </w:object>
            </w:r>
          </w:p>
          <w:p w14:paraId="05CE39AE" w14:textId="77777777" w:rsidR="002C45D6" w:rsidRPr="0091766D" w:rsidRDefault="002C45D6" w:rsidP="00BA0D7D">
            <w:pPr>
              <w:widowControl/>
              <w:numPr>
                <w:ilvl w:val="0"/>
                <w:numId w:val="47"/>
              </w:numPr>
              <w:tabs>
                <w:tab w:val="clear" w:pos="720"/>
                <w:tab w:val="num" w:pos="470"/>
              </w:tabs>
              <w:ind w:left="0" w:firstLine="0"/>
              <w:jc w:val="both"/>
              <w:rPr>
                <w:rFonts w:ascii="Times New Roman" w:hAnsi="Times New Roman" w:cs="Times New Roman"/>
                <w:b/>
                <w:bCs/>
                <w:sz w:val="20"/>
                <w:u w:val="single"/>
              </w:rPr>
            </w:pPr>
            <w:r w:rsidRPr="0091766D">
              <w:rPr>
                <w:rFonts w:ascii="Times New Roman" w:hAnsi="Times New Roman" w:cs="Times New Roman"/>
                <w:position w:val="-36"/>
                <w:sz w:val="20"/>
              </w:rPr>
              <w:object w:dxaOrig="3240" w:dyaOrig="859" w14:anchorId="03309A14">
                <v:shape id="_x0000_i1044" type="#_x0000_t75" style="width:127.5pt;height:34.5pt" o:ole="">
                  <v:imagedata r:id="rId78" o:title=""/>
                </v:shape>
                <o:OLEObject Type="Embed" ProgID="Equation.3" ShapeID="_x0000_i1044" DrawAspect="Content" ObjectID="_1843801554" r:id="rId79"/>
              </w:object>
            </w:r>
          </w:p>
          <w:p w14:paraId="53878487" w14:textId="77777777" w:rsidR="002C45D6" w:rsidRPr="0091766D" w:rsidRDefault="002C45D6" w:rsidP="00BA0D7D">
            <w:pPr>
              <w:widowControl/>
              <w:numPr>
                <w:ilvl w:val="0"/>
                <w:numId w:val="47"/>
              </w:numPr>
              <w:tabs>
                <w:tab w:val="clear" w:pos="720"/>
                <w:tab w:val="num" w:pos="470"/>
              </w:tabs>
              <w:ind w:left="0" w:firstLine="0"/>
              <w:jc w:val="both"/>
              <w:rPr>
                <w:rFonts w:ascii="Times New Roman" w:hAnsi="Times New Roman" w:cs="Times New Roman"/>
                <w:b/>
                <w:bCs/>
                <w:sz w:val="20"/>
                <w:u w:val="single"/>
              </w:rPr>
            </w:pPr>
            <w:r w:rsidRPr="0091766D">
              <w:rPr>
                <w:rFonts w:ascii="Times New Roman" w:hAnsi="Times New Roman" w:cs="Times New Roman"/>
                <w:position w:val="-16"/>
                <w:sz w:val="20"/>
              </w:rPr>
              <w:object w:dxaOrig="3100" w:dyaOrig="420" w14:anchorId="7A93B273">
                <v:shape id="_x0000_i1045" type="#_x0000_t75" style="width:146.25pt;height:19.5pt" o:ole="">
                  <v:imagedata r:id="rId80" o:title=""/>
                </v:shape>
                <o:OLEObject Type="Embed" ProgID="Equation.3" ShapeID="_x0000_i1045" DrawAspect="Content" ObjectID="_1843801555" r:id="rId81"/>
              </w:object>
            </w:r>
          </w:p>
          <w:p w14:paraId="10F4115A" w14:textId="77777777" w:rsidR="002C45D6" w:rsidRPr="0091766D" w:rsidRDefault="002C45D6" w:rsidP="00074917">
            <w:pPr>
              <w:rPr>
                <w:rFonts w:ascii="Times New Roman" w:hAnsi="Times New Roman" w:cs="Times New Roman"/>
                <w:b/>
                <w:bCs/>
                <w:sz w:val="20"/>
                <w:u w:val="single"/>
              </w:rPr>
            </w:pPr>
          </w:p>
        </w:tc>
      </w:tr>
    </w:tbl>
    <w:p w14:paraId="07B11DF8" w14:textId="77777777" w:rsidR="002C45D6" w:rsidRPr="0091766D" w:rsidRDefault="002C45D6" w:rsidP="002C45D6">
      <w:pPr>
        <w:rPr>
          <w:rFonts w:ascii="Times New Roman" w:hAnsi="Times New Roman" w:cs="Times New Roman"/>
          <w:sz w:val="20"/>
        </w:rPr>
      </w:pPr>
    </w:p>
    <w:p w14:paraId="30D75F14" w14:textId="77777777" w:rsidR="002C45D6" w:rsidRPr="0091766D" w:rsidRDefault="002C45D6" w:rsidP="002C45D6">
      <w:pPr>
        <w:rPr>
          <w:rFonts w:ascii="Times New Roman" w:hAnsi="Times New Roman" w:cs="Times New Roman"/>
          <w:sz w:val="20"/>
        </w:rPr>
        <w:sectPr w:rsidR="002C45D6" w:rsidRPr="0091766D" w:rsidSect="00832A97">
          <w:footerReference w:type="even" r:id="rId82"/>
          <w:footerReference w:type="default" r:id="rId83"/>
          <w:pgSz w:w="11906" w:h="16838"/>
          <w:pgMar w:top="964" w:right="851" w:bottom="964" w:left="1701"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8"/>
        <w:gridCol w:w="4716"/>
      </w:tblGrid>
      <w:tr w:rsidR="002C45D6" w:rsidRPr="0091766D" w14:paraId="6B941581" w14:textId="77777777" w:rsidTr="00074917">
        <w:tc>
          <w:tcPr>
            <w:tcW w:w="4785" w:type="dxa"/>
            <w:shd w:val="clear" w:color="auto" w:fill="auto"/>
          </w:tcPr>
          <w:p w14:paraId="51674DA5"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lastRenderedPageBreak/>
              <w:t>Вопрос № 28</w:t>
            </w:r>
          </w:p>
          <w:p w14:paraId="031A8272" w14:textId="77777777" w:rsidR="002C45D6" w:rsidRPr="0091766D" w:rsidRDefault="002C45D6" w:rsidP="00074917">
            <w:pPr>
              <w:rPr>
                <w:rFonts w:ascii="Times New Roman" w:hAnsi="Times New Roman" w:cs="Times New Roman"/>
                <w:sz w:val="20"/>
              </w:rPr>
            </w:pPr>
            <w:r w:rsidRPr="0091766D">
              <w:rPr>
                <w:rFonts w:ascii="Times New Roman" w:hAnsi="Times New Roman" w:cs="Times New Roman"/>
                <w:sz w:val="20"/>
              </w:rPr>
              <w:t>По какому выражению определяется годовое число воздействий ТО-2 на группу или парк автомобилей?</w:t>
            </w:r>
          </w:p>
        </w:tc>
        <w:tc>
          <w:tcPr>
            <w:tcW w:w="4785" w:type="dxa"/>
            <w:shd w:val="clear" w:color="auto" w:fill="auto"/>
          </w:tcPr>
          <w:p w14:paraId="2B0AF82D"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5EDFA8FF" w14:textId="77777777" w:rsidR="002C45D6" w:rsidRPr="0091766D" w:rsidRDefault="002C45D6" w:rsidP="00BA0D7D">
            <w:pPr>
              <w:widowControl/>
              <w:numPr>
                <w:ilvl w:val="0"/>
                <w:numId w:val="48"/>
              </w:numPr>
              <w:tabs>
                <w:tab w:val="clear" w:pos="720"/>
                <w:tab w:val="num" w:pos="470"/>
              </w:tabs>
              <w:ind w:left="0" w:firstLine="0"/>
              <w:jc w:val="both"/>
              <w:rPr>
                <w:rFonts w:ascii="Times New Roman" w:hAnsi="Times New Roman" w:cs="Times New Roman"/>
                <w:b/>
                <w:bCs/>
                <w:sz w:val="20"/>
                <w:u w:val="single"/>
              </w:rPr>
            </w:pPr>
            <w:r w:rsidRPr="0091766D">
              <w:rPr>
                <w:rFonts w:ascii="Times New Roman" w:hAnsi="Times New Roman" w:cs="Times New Roman"/>
                <w:position w:val="-34"/>
                <w:sz w:val="20"/>
              </w:rPr>
              <w:object w:dxaOrig="2659" w:dyaOrig="800" w14:anchorId="0F31E709">
                <v:shape id="_x0000_i1046" type="#_x0000_t75" style="width:117pt;height:34.5pt" o:ole="">
                  <v:imagedata r:id="rId84" o:title=""/>
                </v:shape>
                <o:OLEObject Type="Embed" ProgID="Equation.3" ShapeID="_x0000_i1046" DrawAspect="Content" ObjectID="_1843801556" r:id="rId85"/>
              </w:object>
            </w:r>
          </w:p>
          <w:p w14:paraId="45631687" w14:textId="77777777" w:rsidR="002C45D6" w:rsidRPr="0091766D" w:rsidRDefault="002C45D6" w:rsidP="00BA0D7D">
            <w:pPr>
              <w:widowControl/>
              <w:numPr>
                <w:ilvl w:val="0"/>
                <w:numId w:val="48"/>
              </w:numPr>
              <w:tabs>
                <w:tab w:val="clear" w:pos="720"/>
                <w:tab w:val="num" w:pos="470"/>
              </w:tabs>
              <w:ind w:left="0" w:firstLine="0"/>
              <w:jc w:val="both"/>
              <w:rPr>
                <w:rFonts w:ascii="Times New Roman" w:hAnsi="Times New Roman" w:cs="Times New Roman"/>
                <w:b/>
                <w:bCs/>
                <w:sz w:val="20"/>
                <w:u w:val="single"/>
              </w:rPr>
            </w:pPr>
            <w:r w:rsidRPr="0091766D">
              <w:rPr>
                <w:rFonts w:ascii="Times New Roman" w:hAnsi="Times New Roman" w:cs="Times New Roman"/>
                <w:position w:val="-36"/>
                <w:sz w:val="20"/>
              </w:rPr>
              <w:object w:dxaOrig="3379" w:dyaOrig="859" w14:anchorId="0878F50D">
                <v:shape id="_x0000_i1047" type="#_x0000_t75" style="width:127.5pt;height:33pt" o:ole="">
                  <v:imagedata r:id="rId86" o:title=""/>
                </v:shape>
                <o:OLEObject Type="Embed" ProgID="Equation.3" ShapeID="_x0000_i1047" DrawAspect="Content" ObjectID="_1843801557" r:id="rId87"/>
              </w:object>
            </w:r>
          </w:p>
          <w:p w14:paraId="0564155C" w14:textId="77777777" w:rsidR="002C45D6" w:rsidRPr="0091766D" w:rsidRDefault="002C45D6" w:rsidP="00BA0D7D">
            <w:pPr>
              <w:numPr>
                <w:ilvl w:val="0"/>
                <w:numId w:val="48"/>
              </w:numPr>
              <w:tabs>
                <w:tab w:val="clear" w:pos="720"/>
                <w:tab w:val="num" w:pos="483"/>
              </w:tabs>
              <w:autoSpaceDE w:val="0"/>
              <w:autoSpaceDN w:val="0"/>
              <w:adjustRightInd w:val="0"/>
              <w:ind w:left="0" w:firstLine="0"/>
              <w:jc w:val="both"/>
              <w:rPr>
                <w:rFonts w:ascii="Times New Roman" w:hAnsi="Times New Roman" w:cs="Times New Roman"/>
                <w:sz w:val="20"/>
              </w:rPr>
            </w:pPr>
            <w:r w:rsidRPr="0091766D">
              <w:rPr>
                <w:rFonts w:ascii="Times New Roman" w:hAnsi="Times New Roman" w:cs="Times New Roman"/>
                <w:position w:val="-16"/>
                <w:sz w:val="20"/>
              </w:rPr>
              <w:object w:dxaOrig="3120" w:dyaOrig="420" w14:anchorId="235DB0B7">
                <v:shape id="_x0000_i1048" type="#_x0000_t75" style="width:135.75pt;height:17.25pt" o:ole="">
                  <v:imagedata r:id="rId88" o:title=""/>
                </v:shape>
                <o:OLEObject Type="Embed" ProgID="Equation.3" ShapeID="_x0000_i1048" DrawAspect="Content" ObjectID="_1843801558" r:id="rId89"/>
              </w:object>
            </w:r>
          </w:p>
        </w:tc>
      </w:tr>
      <w:tr w:rsidR="002C45D6" w:rsidRPr="0091766D" w14:paraId="654179B2" w14:textId="77777777" w:rsidTr="00074917">
        <w:tc>
          <w:tcPr>
            <w:tcW w:w="4785" w:type="dxa"/>
            <w:shd w:val="clear" w:color="auto" w:fill="auto"/>
          </w:tcPr>
          <w:p w14:paraId="2B09E0B6"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Вопрос № 29</w:t>
            </w:r>
          </w:p>
          <w:p w14:paraId="34FE80DB" w14:textId="77777777" w:rsidR="002C45D6" w:rsidRPr="0091766D" w:rsidRDefault="002C45D6" w:rsidP="00074917">
            <w:pPr>
              <w:rPr>
                <w:rFonts w:ascii="Times New Roman" w:hAnsi="Times New Roman" w:cs="Times New Roman"/>
                <w:sz w:val="20"/>
              </w:rPr>
            </w:pPr>
            <w:r w:rsidRPr="0091766D">
              <w:rPr>
                <w:rFonts w:ascii="Times New Roman" w:hAnsi="Times New Roman" w:cs="Times New Roman"/>
                <w:sz w:val="20"/>
              </w:rPr>
              <w:t>По какому выражению определяется годовое число воздействий ЕО</w:t>
            </w:r>
            <w:r w:rsidRPr="0091766D">
              <w:rPr>
                <w:rFonts w:ascii="Times New Roman" w:hAnsi="Times New Roman" w:cs="Times New Roman"/>
                <w:sz w:val="20"/>
                <w:vertAlign w:val="subscript"/>
              </w:rPr>
              <w:t>Сг</w:t>
            </w:r>
            <w:r w:rsidRPr="0091766D">
              <w:rPr>
                <w:rFonts w:ascii="Times New Roman" w:hAnsi="Times New Roman" w:cs="Times New Roman"/>
                <w:sz w:val="20"/>
              </w:rPr>
              <w:t xml:space="preserve"> на группу или парк автомобилей?</w:t>
            </w:r>
          </w:p>
        </w:tc>
        <w:tc>
          <w:tcPr>
            <w:tcW w:w="4785" w:type="dxa"/>
            <w:shd w:val="clear" w:color="auto" w:fill="auto"/>
          </w:tcPr>
          <w:p w14:paraId="22A22A20"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4236DBED" w14:textId="77777777" w:rsidR="002C45D6" w:rsidRPr="0091766D" w:rsidRDefault="002C45D6" w:rsidP="00BA0D7D">
            <w:pPr>
              <w:widowControl/>
              <w:numPr>
                <w:ilvl w:val="0"/>
                <w:numId w:val="49"/>
              </w:numPr>
              <w:tabs>
                <w:tab w:val="clear" w:pos="720"/>
                <w:tab w:val="num" w:pos="494"/>
              </w:tabs>
              <w:ind w:left="0" w:firstLine="0"/>
              <w:jc w:val="both"/>
              <w:rPr>
                <w:rFonts w:ascii="Times New Roman" w:hAnsi="Times New Roman" w:cs="Times New Roman"/>
                <w:b/>
                <w:bCs/>
                <w:sz w:val="20"/>
                <w:u w:val="single"/>
              </w:rPr>
            </w:pPr>
            <w:r w:rsidRPr="0091766D">
              <w:rPr>
                <w:rFonts w:ascii="Times New Roman" w:hAnsi="Times New Roman" w:cs="Times New Roman"/>
                <w:position w:val="-34"/>
                <w:sz w:val="20"/>
              </w:rPr>
              <w:object w:dxaOrig="2600" w:dyaOrig="800" w14:anchorId="5C5130C6">
                <v:shape id="_x0000_i1049" type="#_x0000_t75" style="width:106.5pt;height:33pt" o:ole="">
                  <v:imagedata r:id="rId90" o:title=""/>
                </v:shape>
                <o:OLEObject Type="Embed" ProgID="Equation.3" ShapeID="_x0000_i1049" DrawAspect="Content" ObjectID="_1843801559" r:id="rId91"/>
              </w:object>
            </w:r>
          </w:p>
          <w:p w14:paraId="4D9FE5D1" w14:textId="77777777" w:rsidR="002C45D6" w:rsidRPr="0091766D" w:rsidRDefault="002C45D6" w:rsidP="00BA0D7D">
            <w:pPr>
              <w:widowControl/>
              <w:numPr>
                <w:ilvl w:val="0"/>
                <w:numId w:val="49"/>
              </w:numPr>
              <w:tabs>
                <w:tab w:val="clear" w:pos="720"/>
                <w:tab w:val="num" w:pos="494"/>
              </w:tabs>
              <w:ind w:left="0" w:firstLine="0"/>
              <w:jc w:val="both"/>
              <w:rPr>
                <w:rFonts w:ascii="Times New Roman" w:hAnsi="Times New Roman" w:cs="Times New Roman"/>
                <w:b/>
                <w:bCs/>
                <w:sz w:val="20"/>
                <w:u w:val="single"/>
              </w:rPr>
            </w:pPr>
            <w:r w:rsidRPr="0091766D">
              <w:rPr>
                <w:rFonts w:ascii="Times New Roman" w:hAnsi="Times New Roman" w:cs="Times New Roman"/>
                <w:position w:val="-36"/>
                <w:sz w:val="20"/>
              </w:rPr>
              <w:object w:dxaOrig="3300" w:dyaOrig="859" w14:anchorId="31C90308">
                <v:shape id="_x0000_i1050" type="#_x0000_t75" style="width:131.25pt;height:34.5pt" o:ole="">
                  <v:imagedata r:id="rId92" o:title=""/>
                </v:shape>
                <o:OLEObject Type="Embed" ProgID="Equation.3" ShapeID="_x0000_i1050" DrawAspect="Content" ObjectID="_1843801560" r:id="rId93"/>
              </w:object>
            </w:r>
          </w:p>
          <w:p w14:paraId="0A407126" w14:textId="77777777" w:rsidR="002C45D6" w:rsidRPr="0091766D" w:rsidRDefault="002C45D6" w:rsidP="00BA0D7D">
            <w:pPr>
              <w:numPr>
                <w:ilvl w:val="0"/>
                <w:numId w:val="49"/>
              </w:numPr>
              <w:tabs>
                <w:tab w:val="clear" w:pos="720"/>
                <w:tab w:val="num" w:pos="495"/>
              </w:tabs>
              <w:autoSpaceDE w:val="0"/>
              <w:autoSpaceDN w:val="0"/>
              <w:adjustRightInd w:val="0"/>
              <w:ind w:left="0" w:firstLine="0"/>
              <w:jc w:val="both"/>
              <w:rPr>
                <w:rFonts w:ascii="Times New Roman" w:hAnsi="Times New Roman" w:cs="Times New Roman"/>
                <w:sz w:val="20"/>
              </w:rPr>
            </w:pPr>
            <w:r w:rsidRPr="0091766D">
              <w:rPr>
                <w:rFonts w:ascii="Times New Roman" w:hAnsi="Times New Roman" w:cs="Times New Roman"/>
                <w:position w:val="-16"/>
                <w:sz w:val="20"/>
              </w:rPr>
              <w:object w:dxaOrig="3060" w:dyaOrig="420" w14:anchorId="0786215A">
                <v:shape id="_x0000_i1051" type="#_x0000_t75" style="width:138.75pt;height:19.5pt" o:ole="">
                  <v:imagedata r:id="rId94" o:title=""/>
                </v:shape>
                <o:OLEObject Type="Embed" ProgID="Equation.3" ShapeID="_x0000_i1051" DrawAspect="Content" ObjectID="_1843801561" r:id="rId95"/>
              </w:object>
            </w:r>
          </w:p>
        </w:tc>
      </w:tr>
      <w:tr w:rsidR="002C45D6" w:rsidRPr="0091766D" w14:paraId="10EEF4E8" w14:textId="77777777" w:rsidTr="00074917">
        <w:tc>
          <w:tcPr>
            <w:tcW w:w="4785" w:type="dxa"/>
            <w:shd w:val="clear" w:color="auto" w:fill="auto"/>
          </w:tcPr>
          <w:p w14:paraId="1BE69907"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Вопрос № 30</w:t>
            </w:r>
          </w:p>
          <w:p w14:paraId="78896294"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sz w:val="20"/>
              </w:rPr>
              <w:t>Показателем, характеризующим готовность подвижного состава выполнять перевозочный процесс, является ....</w:t>
            </w:r>
          </w:p>
        </w:tc>
        <w:tc>
          <w:tcPr>
            <w:tcW w:w="4785" w:type="dxa"/>
            <w:shd w:val="clear" w:color="auto" w:fill="auto"/>
          </w:tcPr>
          <w:p w14:paraId="4997BB14"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5CF0DD15" w14:textId="77777777" w:rsidR="002C45D6" w:rsidRPr="0091766D" w:rsidRDefault="002C45D6" w:rsidP="00BA0D7D">
            <w:pPr>
              <w:widowControl/>
              <w:numPr>
                <w:ilvl w:val="0"/>
                <w:numId w:val="50"/>
              </w:numPr>
              <w:tabs>
                <w:tab w:val="clear" w:pos="720"/>
                <w:tab w:val="num" w:pos="272"/>
              </w:tabs>
              <w:ind w:left="0" w:firstLine="0"/>
              <w:jc w:val="both"/>
              <w:rPr>
                <w:rFonts w:ascii="Times New Roman" w:hAnsi="Times New Roman" w:cs="Times New Roman"/>
                <w:sz w:val="20"/>
              </w:rPr>
            </w:pPr>
            <w:r w:rsidRPr="0091766D">
              <w:rPr>
                <w:rFonts w:ascii="Times New Roman" w:hAnsi="Times New Roman" w:cs="Times New Roman"/>
                <w:sz w:val="20"/>
              </w:rPr>
              <w:t xml:space="preserve"> коэффициент использования парка</w:t>
            </w:r>
          </w:p>
          <w:p w14:paraId="1F5E6146" w14:textId="77777777" w:rsidR="002C45D6" w:rsidRPr="0091766D" w:rsidRDefault="002C45D6" w:rsidP="00BA0D7D">
            <w:pPr>
              <w:widowControl/>
              <w:numPr>
                <w:ilvl w:val="0"/>
                <w:numId w:val="50"/>
              </w:numPr>
              <w:tabs>
                <w:tab w:val="clear" w:pos="720"/>
                <w:tab w:val="num" w:pos="272"/>
              </w:tabs>
              <w:ind w:left="0" w:firstLine="0"/>
              <w:jc w:val="both"/>
              <w:rPr>
                <w:rFonts w:ascii="Times New Roman" w:hAnsi="Times New Roman" w:cs="Times New Roman"/>
                <w:sz w:val="20"/>
              </w:rPr>
            </w:pPr>
            <w:r w:rsidRPr="0091766D">
              <w:rPr>
                <w:rFonts w:ascii="Times New Roman" w:hAnsi="Times New Roman" w:cs="Times New Roman"/>
                <w:sz w:val="20"/>
              </w:rPr>
              <w:t xml:space="preserve"> коэффициент использования пробега</w:t>
            </w:r>
          </w:p>
          <w:p w14:paraId="02C66A76" w14:textId="77777777" w:rsidR="002C45D6" w:rsidRPr="0091766D" w:rsidRDefault="002C45D6" w:rsidP="00BA0D7D">
            <w:pPr>
              <w:numPr>
                <w:ilvl w:val="0"/>
                <w:numId w:val="50"/>
              </w:numPr>
              <w:tabs>
                <w:tab w:val="clear" w:pos="720"/>
                <w:tab w:val="num" w:pos="333"/>
              </w:tabs>
              <w:autoSpaceDE w:val="0"/>
              <w:autoSpaceDN w:val="0"/>
              <w:adjustRightInd w:val="0"/>
              <w:ind w:left="0" w:firstLine="0"/>
              <w:rPr>
                <w:rFonts w:ascii="Times New Roman" w:hAnsi="Times New Roman" w:cs="Times New Roman"/>
                <w:b/>
                <w:bCs/>
                <w:sz w:val="20"/>
                <w:u w:val="single"/>
              </w:rPr>
            </w:pPr>
            <w:r w:rsidRPr="0091766D">
              <w:rPr>
                <w:rFonts w:ascii="Times New Roman" w:hAnsi="Times New Roman" w:cs="Times New Roman"/>
                <w:sz w:val="20"/>
              </w:rPr>
              <w:t>коэффициент технической готовности</w:t>
            </w:r>
          </w:p>
        </w:tc>
      </w:tr>
      <w:tr w:rsidR="002C45D6" w:rsidRPr="0091766D" w14:paraId="4773DEBE" w14:textId="77777777" w:rsidTr="00074917">
        <w:tc>
          <w:tcPr>
            <w:tcW w:w="4785" w:type="dxa"/>
            <w:shd w:val="clear" w:color="auto" w:fill="auto"/>
          </w:tcPr>
          <w:p w14:paraId="3A361910" w14:textId="77777777" w:rsidR="002C45D6" w:rsidRPr="0091766D" w:rsidRDefault="002C45D6" w:rsidP="00074917">
            <w:pPr>
              <w:rPr>
                <w:rFonts w:ascii="Times New Roman" w:hAnsi="Times New Roman" w:cs="Times New Roman"/>
                <w:bCs/>
                <w:sz w:val="20"/>
              </w:rPr>
            </w:pPr>
            <w:r w:rsidRPr="0091766D">
              <w:rPr>
                <w:rFonts w:ascii="Times New Roman" w:hAnsi="Times New Roman" w:cs="Times New Roman"/>
                <w:b/>
                <w:bCs/>
                <w:sz w:val="20"/>
                <w:u w:val="single"/>
              </w:rPr>
              <w:t>Вопрос № 31</w:t>
            </w:r>
          </w:p>
          <w:p w14:paraId="486C4ECF"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Cs/>
                <w:sz w:val="20"/>
              </w:rPr>
              <w:t>Диагностирование Д-1 предназначено для …</w:t>
            </w:r>
          </w:p>
        </w:tc>
        <w:tc>
          <w:tcPr>
            <w:tcW w:w="4785" w:type="dxa"/>
            <w:shd w:val="clear" w:color="auto" w:fill="auto"/>
          </w:tcPr>
          <w:p w14:paraId="7E18266C"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7F870B85" w14:textId="77777777" w:rsidR="002C45D6" w:rsidRPr="0091766D" w:rsidRDefault="002C45D6" w:rsidP="00BA0D7D">
            <w:pPr>
              <w:numPr>
                <w:ilvl w:val="0"/>
                <w:numId w:val="51"/>
              </w:numPr>
              <w:tabs>
                <w:tab w:val="clear" w:pos="720"/>
                <w:tab w:val="num" w:pos="228"/>
              </w:tabs>
              <w:autoSpaceDE w:val="0"/>
              <w:autoSpaceDN w:val="0"/>
              <w:adjustRightInd w:val="0"/>
              <w:ind w:left="0" w:firstLine="0"/>
              <w:jc w:val="both"/>
              <w:rPr>
                <w:rFonts w:ascii="Times New Roman" w:hAnsi="Times New Roman" w:cs="Times New Roman"/>
                <w:sz w:val="20"/>
              </w:rPr>
            </w:pPr>
            <w:r w:rsidRPr="0091766D">
              <w:rPr>
                <w:rFonts w:ascii="Times New Roman" w:hAnsi="Times New Roman" w:cs="Times New Roman"/>
                <w:sz w:val="20"/>
              </w:rPr>
              <w:t>определения технического состояния агрегатов, узлов и систем автомобиля, обеспечивающих безопасность движения</w:t>
            </w:r>
          </w:p>
          <w:p w14:paraId="7AD1EB1E" w14:textId="77777777" w:rsidR="002C45D6" w:rsidRPr="0091766D" w:rsidRDefault="002C45D6" w:rsidP="00BA0D7D">
            <w:pPr>
              <w:numPr>
                <w:ilvl w:val="0"/>
                <w:numId w:val="51"/>
              </w:numPr>
              <w:tabs>
                <w:tab w:val="clear" w:pos="720"/>
                <w:tab w:val="num" w:pos="228"/>
              </w:tabs>
              <w:autoSpaceDE w:val="0"/>
              <w:autoSpaceDN w:val="0"/>
              <w:adjustRightInd w:val="0"/>
              <w:ind w:left="0" w:firstLine="0"/>
              <w:jc w:val="both"/>
              <w:rPr>
                <w:rFonts w:ascii="Times New Roman" w:hAnsi="Times New Roman" w:cs="Times New Roman"/>
                <w:sz w:val="20"/>
              </w:rPr>
            </w:pPr>
            <w:r w:rsidRPr="0091766D">
              <w:rPr>
                <w:rFonts w:ascii="Times New Roman" w:hAnsi="Times New Roman" w:cs="Times New Roman"/>
                <w:sz w:val="20"/>
              </w:rPr>
              <w:t>определения мощностных и экономических показателей автомобиля при ТО-2, а также для выявления объемов работ ТР</w:t>
            </w:r>
          </w:p>
          <w:p w14:paraId="6235DD33" w14:textId="77777777" w:rsidR="002C45D6" w:rsidRPr="0091766D" w:rsidRDefault="002C45D6" w:rsidP="00BA0D7D">
            <w:pPr>
              <w:numPr>
                <w:ilvl w:val="0"/>
                <w:numId w:val="51"/>
              </w:numPr>
              <w:tabs>
                <w:tab w:val="clear" w:pos="720"/>
                <w:tab w:val="num" w:pos="255"/>
              </w:tabs>
              <w:autoSpaceDE w:val="0"/>
              <w:autoSpaceDN w:val="0"/>
              <w:adjustRightInd w:val="0"/>
              <w:ind w:left="0" w:firstLine="0"/>
              <w:jc w:val="both"/>
              <w:rPr>
                <w:rFonts w:ascii="Times New Roman" w:hAnsi="Times New Roman" w:cs="Times New Roman"/>
                <w:b/>
                <w:bCs/>
                <w:sz w:val="20"/>
                <w:u w:val="single"/>
              </w:rPr>
            </w:pPr>
            <w:r w:rsidRPr="0091766D">
              <w:rPr>
                <w:rFonts w:ascii="Times New Roman" w:hAnsi="Times New Roman" w:cs="Times New Roman"/>
                <w:sz w:val="20"/>
              </w:rPr>
              <w:t>снижения интенсивности изменения параметров технического состояния механизмов и агрегатов автомобиля, выявление и предупреждение отказов и неисправностей путем своевременного выполнения контрольно-диагностических, смазочных, крепежных, регулировочных и других работ</w:t>
            </w:r>
          </w:p>
        </w:tc>
      </w:tr>
      <w:tr w:rsidR="002C45D6" w:rsidRPr="0091766D" w14:paraId="1756B405" w14:textId="77777777" w:rsidTr="00074917">
        <w:tc>
          <w:tcPr>
            <w:tcW w:w="4785" w:type="dxa"/>
            <w:shd w:val="clear" w:color="auto" w:fill="auto"/>
          </w:tcPr>
          <w:p w14:paraId="43350A79" w14:textId="77777777" w:rsidR="002C45D6" w:rsidRPr="0091766D" w:rsidRDefault="002C45D6" w:rsidP="00074917">
            <w:pPr>
              <w:rPr>
                <w:rFonts w:ascii="Times New Roman" w:hAnsi="Times New Roman" w:cs="Times New Roman"/>
                <w:bCs/>
                <w:sz w:val="20"/>
              </w:rPr>
            </w:pPr>
            <w:r w:rsidRPr="0091766D">
              <w:rPr>
                <w:rFonts w:ascii="Times New Roman" w:hAnsi="Times New Roman" w:cs="Times New Roman"/>
                <w:b/>
                <w:bCs/>
                <w:sz w:val="20"/>
                <w:u w:val="single"/>
              </w:rPr>
              <w:t>Вопрос № 32</w:t>
            </w:r>
          </w:p>
          <w:p w14:paraId="64DF8990"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Cs/>
                <w:sz w:val="20"/>
              </w:rPr>
              <w:t>Диагностирование Д-2 предназначено для …</w:t>
            </w:r>
          </w:p>
        </w:tc>
        <w:tc>
          <w:tcPr>
            <w:tcW w:w="4785" w:type="dxa"/>
            <w:shd w:val="clear" w:color="auto" w:fill="auto"/>
          </w:tcPr>
          <w:p w14:paraId="6EAD4FB2"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09D75F92" w14:textId="77777777" w:rsidR="002C45D6" w:rsidRPr="0091766D" w:rsidRDefault="002C45D6" w:rsidP="00BA0D7D">
            <w:pPr>
              <w:numPr>
                <w:ilvl w:val="0"/>
                <w:numId w:val="52"/>
              </w:numPr>
              <w:tabs>
                <w:tab w:val="clear" w:pos="720"/>
                <w:tab w:val="num" w:pos="258"/>
              </w:tabs>
              <w:autoSpaceDE w:val="0"/>
              <w:autoSpaceDN w:val="0"/>
              <w:adjustRightInd w:val="0"/>
              <w:ind w:left="0" w:firstLine="0"/>
              <w:jc w:val="both"/>
              <w:rPr>
                <w:rFonts w:ascii="Times New Roman" w:hAnsi="Times New Roman" w:cs="Times New Roman"/>
                <w:sz w:val="20"/>
              </w:rPr>
            </w:pPr>
            <w:r w:rsidRPr="0091766D">
              <w:rPr>
                <w:rFonts w:ascii="Times New Roman" w:hAnsi="Times New Roman" w:cs="Times New Roman"/>
                <w:sz w:val="20"/>
              </w:rPr>
              <w:t>определения технического состояния агрегатов, узлов и систем автомобиля, обеспечивающих безопасность движения</w:t>
            </w:r>
          </w:p>
          <w:p w14:paraId="267A19EA" w14:textId="77777777" w:rsidR="002C45D6" w:rsidRPr="0091766D" w:rsidRDefault="002C45D6" w:rsidP="00BA0D7D">
            <w:pPr>
              <w:numPr>
                <w:ilvl w:val="0"/>
                <w:numId w:val="52"/>
              </w:numPr>
              <w:tabs>
                <w:tab w:val="clear" w:pos="720"/>
                <w:tab w:val="num" w:pos="258"/>
              </w:tabs>
              <w:autoSpaceDE w:val="0"/>
              <w:autoSpaceDN w:val="0"/>
              <w:adjustRightInd w:val="0"/>
              <w:ind w:left="0" w:firstLine="0"/>
              <w:jc w:val="both"/>
              <w:rPr>
                <w:rFonts w:ascii="Times New Roman" w:hAnsi="Times New Roman" w:cs="Times New Roman"/>
                <w:sz w:val="20"/>
              </w:rPr>
            </w:pPr>
            <w:r w:rsidRPr="0091766D">
              <w:rPr>
                <w:rFonts w:ascii="Times New Roman" w:hAnsi="Times New Roman" w:cs="Times New Roman"/>
                <w:sz w:val="20"/>
              </w:rPr>
              <w:t>определения мощностных и экономических показателей автомобиля при ТО-2, а также для выявления объемов работ ТР</w:t>
            </w:r>
          </w:p>
          <w:p w14:paraId="3540F07D" w14:textId="77777777" w:rsidR="002C45D6" w:rsidRPr="0091766D" w:rsidRDefault="002C45D6" w:rsidP="00BA0D7D">
            <w:pPr>
              <w:numPr>
                <w:ilvl w:val="0"/>
                <w:numId w:val="52"/>
              </w:numPr>
              <w:tabs>
                <w:tab w:val="clear" w:pos="720"/>
                <w:tab w:val="num" w:pos="285"/>
              </w:tabs>
              <w:autoSpaceDE w:val="0"/>
              <w:autoSpaceDN w:val="0"/>
              <w:adjustRightInd w:val="0"/>
              <w:ind w:left="0" w:firstLine="0"/>
              <w:jc w:val="both"/>
              <w:rPr>
                <w:rFonts w:ascii="Times New Roman" w:hAnsi="Times New Roman" w:cs="Times New Roman"/>
                <w:b/>
                <w:bCs/>
                <w:sz w:val="20"/>
                <w:u w:val="single"/>
              </w:rPr>
            </w:pPr>
            <w:r w:rsidRPr="0091766D">
              <w:rPr>
                <w:rFonts w:ascii="Times New Roman" w:hAnsi="Times New Roman" w:cs="Times New Roman"/>
                <w:sz w:val="20"/>
              </w:rPr>
              <w:t>снижения интенсивности изменения параметров технического состояния механизмов и агрегатов автомобиля, выявление и предупреждение отказов и неисправностей путем своевременного выполнения контрольно-диагностических, смазочных, крепежных, регулировочных и других работ</w:t>
            </w:r>
          </w:p>
        </w:tc>
      </w:tr>
    </w:tbl>
    <w:p w14:paraId="7444D7AA" w14:textId="77777777" w:rsidR="002C45D6" w:rsidRPr="0091766D" w:rsidRDefault="002C45D6" w:rsidP="002C45D6">
      <w:pPr>
        <w:rPr>
          <w:rFonts w:ascii="Times New Roman" w:hAnsi="Times New Roman" w:cs="Times New Roman"/>
          <w:sz w:val="20"/>
        </w:rPr>
      </w:pPr>
    </w:p>
    <w:p w14:paraId="10128946" w14:textId="77777777" w:rsidR="002C45D6" w:rsidRPr="0091766D" w:rsidRDefault="002C45D6" w:rsidP="002C45D6">
      <w:pPr>
        <w:rPr>
          <w:rFonts w:ascii="Times New Roman" w:hAnsi="Times New Roman" w:cs="Times New Roman"/>
          <w:sz w:val="20"/>
        </w:rPr>
      </w:pPr>
    </w:p>
    <w:p w14:paraId="3229074A" w14:textId="77777777" w:rsidR="002C45D6" w:rsidRPr="0091766D" w:rsidRDefault="002C45D6" w:rsidP="002C45D6">
      <w:pPr>
        <w:rPr>
          <w:rFonts w:ascii="Times New Roman" w:hAnsi="Times New Roman" w:cs="Times New Roman"/>
          <w:sz w:val="20"/>
        </w:rPr>
      </w:pPr>
    </w:p>
    <w:p w14:paraId="6B0978F2" w14:textId="77777777" w:rsidR="002C45D6" w:rsidRPr="0091766D" w:rsidRDefault="002C45D6" w:rsidP="002C45D6">
      <w:pPr>
        <w:rPr>
          <w:rFonts w:ascii="Times New Roman" w:hAnsi="Times New Roman" w:cs="Times New Roman"/>
          <w:sz w:val="20"/>
        </w:rPr>
      </w:pPr>
    </w:p>
    <w:p w14:paraId="6571DEA9" w14:textId="77777777" w:rsidR="002C45D6" w:rsidRPr="0091766D" w:rsidRDefault="002C45D6" w:rsidP="002C45D6">
      <w:pPr>
        <w:rPr>
          <w:rFonts w:ascii="Times New Roman" w:hAnsi="Times New Roman" w:cs="Times New Roman"/>
          <w:sz w:val="20"/>
        </w:rPr>
        <w:sectPr w:rsidR="002C45D6" w:rsidRPr="0091766D" w:rsidSect="00832A97">
          <w:pgSz w:w="11906" w:h="16838"/>
          <w:pgMar w:top="964" w:right="851" w:bottom="964" w:left="1701"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4"/>
        <w:gridCol w:w="4780"/>
      </w:tblGrid>
      <w:tr w:rsidR="002C45D6" w:rsidRPr="0091766D" w14:paraId="75B9E891" w14:textId="77777777" w:rsidTr="00074917">
        <w:tc>
          <w:tcPr>
            <w:tcW w:w="4785" w:type="dxa"/>
            <w:shd w:val="clear" w:color="auto" w:fill="auto"/>
          </w:tcPr>
          <w:p w14:paraId="5C77F83F" w14:textId="77777777" w:rsidR="002C45D6" w:rsidRPr="0091766D" w:rsidRDefault="002C45D6" w:rsidP="00074917">
            <w:pPr>
              <w:rPr>
                <w:rFonts w:ascii="Times New Roman" w:hAnsi="Times New Roman" w:cs="Times New Roman"/>
                <w:bCs/>
                <w:sz w:val="20"/>
              </w:rPr>
            </w:pPr>
            <w:r w:rsidRPr="0091766D">
              <w:rPr>
                <w:rFonts w:ascii="Times New Roman" w:hAnsi="Times New Roman" w:cs="Times New Roman"/>
                <w:b/>
                <w:bCs/>
                <w:sz w:val="20"/>
                <w:u w:val="single"/>
              </w:rPr>
              <w:lastRenderedPageBreak/>
              <w:t>Вопрос № 33</w:t>
            </w:r>
          </w:p>
          <w:p w14:paraId="017B7696"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Cs/>
                <w:sz w:val="20"/>
              </w:rPr>
              <w:t>Техническое обслуживание предназначено</w:t>
            </w:r>
            <w:r w:rsidRPr="0091766D">
              <w:rPr>
                <w:rFonts w:ascii="Times New Roman" w:hAnsi="Times New Roman" w:cs="Times New Roman"/>
                <w:bCs/>
                <w:sz w:val="20"/>
              </w:rPr>
              <w:br/>
              <w:t xml:space="preserve"> для …</w:t>
            </w:r>
          </w:p>
        </w:tc>
        <w:tc>
          <w:tcPr>
            <w:tcW w:w="4785" w:type="dxa"/>
            <w:shd w:val="clear" w:color="auto" w:fill="auto"/>
          </w:tcPr>
          <w:p w14:paraId="788108F8"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0941FFF2" w14:textId="77777777" w:rsidR="002C45D6" w:rsidRPr="0091766D" w:rsidRDefault="002C45D6" w:rsidP="00BA0D7D">
            <w:pPr>
              <w:numPr>
                <w:ilvl w:val="0"/>
                <w:numId w:val="53"/>
              </w:numPr>
              <w:tabs>
                <w:tab w:val="clear" w:pos="720"/>
                <w:tab w:val="num" w:pos="282"/>
              </w:tabs>
              <w:autoSpaceDE w:val="0"/>
              <w:autoSpaceDN w:val="0"/>
              <w:adjustRightInd w:val="0"/>
              <w:ind w:left="0" w:firstLine="0"/>
              <w:jc w:val="both"/>
              <w:rPr>
                <w:rFonts w:ascii="Times New Roman" w:hAnsi="Times New Roman" w:cs="Times New Roman"/>
                <w:sz w:val="20"/>
              </w:rPr>
            </w:pPr>
            <w:r w:rsidRPr="0091766D">
              <w:rPr>
                <w:rFonts w:ascii="Times New Roman" w:hAnsi="Times New Roman" w:cs="Times New Roman"/>
                <w:sz w:val="20"/>
              </w:rPr>
              <w:t>определения технического состояния агрегатов, узлов и систем автомобиля, обеспечивающих безопасность движения</w:t>
            </w:r>
          </w:p>
          <w:p w14:paraId="44048A81" w14:textId="77777777" w:rsidR="002C45D6" w:rsidRPr="0091766D" w:rsidRDefault="002C45D6" w:rsidP="00BA0D7D">
            <w:pPr>
              <w:numPr>
                <w:ilvl w:val="0"/>
                <w:numId w:val="53"/>
              </w:numPr>
              <w:tabs>
                <w:tab w:val="clear" w:pos="720"/>
                <w:tab w:val="num" w:pos="282"/>
              </w:tabs>
              <w:autoSpaceDE w:val="0"/>
              <w:autoSpaceDN w:val="0"/>
              <w:adjustRightInd w:val="0"/>
              <w:ind w:left="0" w:firstLine="0"/>
              <w:jc w:val="both"/>
              <w:rPr>
                <w:rFonts w:ascii="Times New Roman" w:hAnsi="Times New Roman" w:cs="Times New Roman"/>
                <w:sz w:val="20"/>
              </w:rPr>
            </w:pPr>
            <w:r w:rsidRPr="0091766D">
              <w:rPr>
                <w:rFonts w:ascii="Times New Roman" w:hAnsi="Times New Roman" w:cs="Times New Roman"/>
                <w:sz w:val="20"/>
              </w:rPr>
              <w:t>определения мощностных и экономических показателей автомобиля при ТО-2, а также для выявления объемов работ ТР</w:t>
            </w:r>
          </w:p>
          <w:p w14:paraId="7D425B6A" w14:textId="77777777" w:rsidR="002C45D6" w:rsidRPr="0091766D" w:rsidRDefault="002C45D6" w:rsidP="00BA0D7D">
            <w:pPr>
              <w:numPr>
                <w:ilvl w:val="0"/>
                <w:numId w:val="53"/>
              </w:numPr>
              <w:tabs>
                <w:tab w:val="clear" w:pos="720"/>
                <w:tab w:val="num" w:pos="333"/>
              </w:tabs>
              <w:autoSpaceDE w:val="0"/>
              <w:autoSpaceDN w:val="0"/>
              <w:adjustRightInd w:val="0"/>
              <w:ind w:left="0" w:firstLine="0"/>
              <w:jc w:val="both"/>
              <w:rPr>
                <w:rFonts w:ascii="Times New Roman" w:hAnsi="Times New Roman" w:cs="Times New Roman"/>
                <w:b/>
                <w:bCs/>
                <w:sz w:val="20"/>
                <w:u w:val="single"/>
              </w:rPr>
            </w:pPr>
            <w:r w:rsidRPr="0091766D">
              <w:rPr>
                <w:rFonts w:ascii="Times New Roman" w:hAnsi="Times New Roman" w:cs="Times New Roman"/>
                <w:sz w:val="20"/>
              </w:rPr>
              <w:t>снижения интенсивности изменения параметров технического состояния механизмов и агрегатов автомобиля, выявление и предупреждение отказов и неисправностей путем своевременного выполнения контрольно-диагностических, смазочных, крепежных, регулировочных и других работ</w:t>
            </w:r>
          </w:p>
        </w:tc>
      </w:tr>
      <w:tr w:rsidR="002C45D6" w:rsidRPr="0091766D" w14:paraId="696E7D04" w14:textId="77777777" w:rsidTr="00074917">
        <w:tc>
          <w:tcPr>
            <w:tcW w:w="4785" w:type="dxa"/>
            <w:shd w:val="clear" w:color="auto" w:fill="auto"/>
          </w:tcPr>
          <w:p w14:paraId="781BF4A3" w14:textId="77777777" w:rsidR="002C45D6" w:rsidRPr="0091766D" w:rsidRDefault="002C45D6" w:rsidP="00074917">
            <w:pPr>
              <w:rPr>
                <w:rFonts w:ascii="Times New Roman" w:hAnsi="Times New Roman" w:cs="Times New Roman"/>
                <w:bCs/>
                <w:sz w:val="20"/>
              </w:rPr>
            </w:pPr>
            <w:r w:rsidRPr="0091766D">
              <w:rPr>
                <w:rFonts w:ascii="Times New Roman" w:hAnsi="Times New Roman" w:cs="Times New Roman"/>
                <w:b/>
                <w:bCs/>
                <w:sz w:val="20"/>
                <w:u w:val="single"/>
              </w:rPr>
              <w:t>Вопрос № 34</w:t>
            </w:r>
          </w:p>
          <w:p w14:paraId="63851C0E"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Cs/>
                <w:sz w:val="20"/>
              </w:rPr>
              <w:t xml:space="preserve">По какому выражению определяется диагностирование Д-1 </w:t>
            </w:r>
            <w:r w:rsidRPr="0091766D">
              <w:rPr>
                <w:rFonts w:ascii="Times New Roman" w:hAnsi="Times New Roman" w:cs="Times New Roman"/>
                <w:sz w:val="20"/>
              </w:rPr>
              <w:t>на весь парк за год?</w:t>
            </w:r>
          </w:p>
        </w:tc>
        <w:tc>
          <w:tcPr>
            <w:tcW w:w="4785" w:type="dxa"/>
            <w:shd w:val="clear" w:color="auto" w:fill="auto"/>
          </w:tcPr>
          <w:p w14:paraId="04923542"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7811D53A" w14:textId="77777777" w:rsidR="002C45D6" w:rsidRPr="0091766D" w:rsidRDefault="002C45D6" w:rsidP="00BA0D7D">
            <w:pPr>
              <w:numPr>
                <w:ilvl w:val="0"/>
                <w:numId w:val="54"/>
              </w:numPr>
              <w:tabs>
                <w:tab w:val="clear" w:pos="720"/>
                <w:tab w:val="num" w:pos="324"/>
              </w:tabs>
              <w:autoSpaceDE w:val="0"/>
              <w:autoSpaceDN w:val="0"/>
              <w:adjustRightInd w:val="0"/>
              <w:ind w:left="0" w:firstLine="0"/>
              <w:jc w:val="both"/>
              <w:rPr>
                <w:rFonts w:ascii="Times New Roman" w:hAnsi="Times New Roman" w:cs="Times New Roman"/>
                <w:sz w:val="20"/>
              </w:rPr>
            </w:pPr>
            <w:r w:rsidRPr="0091766D">
              <w:rPr>
                <w:rFonts w:ascii="Times New Roman" w:hAnsi="Times New Roman" w:cs="Times New Roman"/>
                <w:position w:val="-16"/>
                <w:sz w:val="20"/>
              </w:rPr>
              <w:object w:dxaOrig="4040" w:dyaOrig="420" w14:anchorId="3FBA2C33">
                <v:shape id="_x0000_i1052" type="#_x0000_t75" style="width:193.5pt;height:19.5pt" o:ole="">
                  <v:imagedata r:id="rId96" o:title=""/>
                </v:shape>
                <o:OLEObject Type="Embed" ProgID="Equation.3" ShapeID="_x0000_i1052" DrawAspect="Content" ObjectID="_1843801562" r:id="rId97"/>
              </w:object>
            </w:r>
          </w:p>
          <w:p w14:paraId="5F2E115F" w14:textId="77777777" w:rsidR="002C45D6" w:rsidRPr="0091766D" w:rsidRDefault="002C45D6" w:rsidP="00BA0D7D">
            <w:pPr>
              <w:numPr>
                <w:ilvl w:val="0"/>
                <w:numId w:val="54"/>
              </w:numPr>
              <w:tabs>
                <w:tab w:val="clear" w:pos="720"/>
                <w:tab w:val="num" w:pos="324"/>
              </w:tabs>
              <w:autoSpaceDE w:val="0"/>
              <w:autoSpaceDN w:val="0"/>
              <w:adjustRightInd w:val="0"/>
              <w:ind w:left="0" w:firstLine="0"/>
              <w:jc w:val="both"/>
              <w:rPr>
                <w:rFonts w:ascii="Times New Roman" w:hAnsi="Times New Roman" w:cs="Times New Roman"/>
                <w:sz w:val="20"/>
              </w:rPr>
            </w:pPr>
            <w:r w:rsidRPr="0091766D">
              <w:rPr>
                <w:rFonts w:ascii="Times New Roman" w:hAnsi="Times New Roman" w:cs="Times New Roman"/>
                <w:position w:val="-16"/>
                <w:sz w:val="20"/>
              </w:rPr>
              <w:object w:dxaOrig="2700" w:dyaOrig="420" w14:anchorId="643E6456">
                <v:shape id="_x0000_i1053" type="#_x0000_t75" style="width:141pt;height:21.75pt" o:ole="">
                  <v:imagedata r:id="rId98" o:title=""/>
                </v:shape>
                <o:OLEObject Type="Embed" ProgID="Equation.3" ShapeID="_x0000_i1053" DrawAspect="Content" ObjectID="_1843801563" r:id="rId99"/>
              </w:object>
            </w:r>
          </w:p>
          <w:p w14:paraId="055D5ABB" w14:textId="77777777" w:rsidR="002C45D6" w:rsidRPr="0091766D" w:rsidRDefault="002C45D6" w:rsidP="00BA0D7D">
            <w:pPr>
              <w:numPr>
                <w:ilvl w:val="0"/>
                <w:numId w:val="54"/>
              </w:numPr>
              <w:tabs>
                <w:tab w:val="clear" w:pos="720"/>
                <w:tab w:val="num" w:pos="333"/>
              </w:tabs>
              <w:autoSpaceDE w:val="0"/>
              <w:autoSpaceDN w:val="0"/>
              <w:adjustRightInd w:val="0"/>
              <w:ind w:left="0" w:firstLine="0"/>
              <w:jc w:val="both"/>
              <w:rPr>
                <w:rFonts w:ascii="Times New Roman" w:hAnsi="Times New Roman" w:cs="Times New Roman"/>
                <w:b/>
                <w:bCs/>
                <w:sz w:val="20"/>
                <w:u w:val="single"/>
              </w:rPr>
            </w:pPr>
            <w:r w:rsidRPr="0091766D">
              <w:rPr>
                <w:rFonts w:ascii="Times New Roman" w:hAnsi="Times New Roman" w:cs="Times New Roman"/>
                <w:position w:val="-16"/>
                <w:sz w:val="20"/>
              </w:rPr>
              <w:object w:dxaOrig="4060" w:dyaOrig="420" w14:anchorId="489C1FD8">
                <v:shape id="_x0000_i1054" type="#_x0000_t75" style="width:208.5pt;height:20.25pt" o:ole="">
                  <v:imagedata r:id="rId100" o:title=""/>
                </v:shape>
                <o:OLEObject Type="Embed" ProgID="Equation.3" ShapeID="_x0000_i1054" DrawAspect="Content" ObjectID="_1843801564" r:id="rId101"/>
              </w:object>
            </w:r>
          </w:p>
        </w:tc>
      </w:tr>
      <w:tr w:rsidR="002C45D6" w:rsidRPr="0091766D" w14:paraId="000820F4" w14:textId="77777777" w:rsidTr="00074917">
        <w:tc>
          <w:tcPr>
            <w:tcW w:w="4785" w:type="dxa"/>
            <w:shd w:val="clear" w:color="auto" w:fill="auto"/>
          </w:tcPr>
          <w:p w14:paraId="4EBEEE6D" w14:textId="77777777" w:rsidR="002C45D6" w:rsidRPr="0091766D" w:rsidRDefault="002C45D6" w:rsidP="00074917">
            <w:pPr>
              <w:rPr>
                <w:rFonts w:ascii="Times New Roman" w:hAnsi="Times New Roman" w:cs="Times New Roman"/>
                <w:bCs/>
                <w:sz w:val="20"/>
              </w:rPr>
            </w:pPr>
            <w:r w:rsidRPr="0091766D">
              <w:rPr>
                <w:rFonts w:ascii="Times New Roman" w:hAnsi="Times New Roman" w:cs="Times New Roman"/>
                <w:b/>
                <w:bCs/>
                <w:sz w:val="20"/>
                <w:u w:val="single"/>
              </w:rPr>
              <w:t>Вопрос № 35</w:t>
            </w:r>
          </w:p>
          <w:p w14:paraId="0DCD9BA0"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Cs/>
                <w:sz w:val="20"/>
              </w:rPr>
              <w:t xml:space="preserve">По какому выражению определяется диагностирование Д-2 </w:t>
            </w:r>
            <w:r w:rsidRPr="0091766D">
              <w:rPr>
                <w:rFonts w:ascii="Times New Roman" w:hAnsi="Times New Roman" w:cs="Times New Roman"/>
                <w:sz w:val="20"/>
              </w:rPr>
              <w:t>на весь парк за год?</w:t>
            </w:r>
          </w:p>
        </w:tc>
        <w:tc>
          <w:tcPr>
            <w:tcW w:w="4785" w:type="dxa"/>
            <w:shd w:val="clear" w:color="auto" w:fill="auto"/>
          </w:tcPr>
          <w:p w14:paraId="23D7FC4E"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2FF6F223" w14:textId="77777777" w:rsidR="002C45D6" w:rsidRPr="0091766D" w:rsidRDefault="002C45D6" w:rsidP="00BA0D7D">
            <w:pPr>
              <w:numPr>
                <w:ilvl w:val="0"/>
                <w:numId w:val="55"/>
              </w:numPr>
              <w:tabs>
                <w:tab w:val="clear" w:pos="720"/>
                <w:tab w:val="num" w:pos="336"/>
              </w:tabs>
              <w:autoSpaceDE w:val="0"/>
              <w:autoSpaceDN w:val="0"/>
              <w:adjustRightInd w:val="0"/>
              <w:ind w:left="0" w:firstLine="0"/>
              <w:jc w:val="both"/>
              <w:rPr>
                <w:rFonts w:ascii="Times New Roman" w:hAnsi="Times New Roman" w:cs="Times New Roman"/>
                <w:sz w:val="20"/>
              </w:rPr>
            </w:pPr>
            <w:r w:rsidRPr="0091766D">
              <w:rPr>
                <w:rFonts w:ascii="Times New Roman" w:hAnsi="Times New Roman" w:cs="Times New Roman"/>
                <w:position w:val="-14"/>
                <w:sz w:val="20"/>
              </w:rPr>
              <w:object w:dxaOrig="3660" w:dyaOrig="400" w14:anchorId="287E6AD3">
                <v:shape id="_x0000_i1055" type="#_x0000_t75" style="width:154.5pt;height:15.75pt" o:ole="">
                  <v:imagedata r:id="rId102" o:title=""/>
                </v:shape>
                <o:OLEObject Type="Embed" ProgID="Equation.3" ShapeID="_x0000_i1055" DrawAspect="Content" ObjectID="_1843801565" r:id="rId103"/>
              </w:object>
            </w:r>
          </w:p>
          <w:p w14:paraId="2FB3EC3A" w14:textId="77777777" w:rsidR="002C45D6" w:rsidRPr="0091766D" w:rsidRDefault="002C45D6" w:rsidP="00BA0D7D">
            <w:pPr>
              <w:numPr>
                <w:ilvl w:val="0"/>
                <w:numId w:val="55"/>
              </w:numPr>
              <w:tabs>
                <w:tab w:val="clear" w:pos="720"/>
                <w:tab w:val="num" w:pos="336"/>
              </w:tabs>
              <w:autoSpaceDE w:val="0"/>
              <w:autoSpaceDN w:val="0"/>
              <w:adjustRightInd w:val="0"/>
              <w:ind w:left="0" w:firstLine="0"/>
              <w:jc w:val="both"/>
              <w:rPr>
                <w:rFonts w:ascii="Times New Roman" w:hAnsi="Times New Roman" w:cs="Times New Roman"/>
                <w:sz w:val="20"/>
              </w:rPr>
            </w:pPr>
            <w:r w:rsidRPr="0091766D">
              <w:rPr>
                <w:rFonts w:ascii="Times New Roman" w:hAnsi="Times New Roman" w:cs="Times New Roman"/>
                <w:position w:val="-14"/>
                <w:sz w:val="20"/>
              </w:rPr>
              <w:object w:dxaOrig="2480" w:dyaOrig="400" w14:anchorId="14D4F3D3">
                <v:shape id="_x0000_i1056" type="#_x0000_t75" style="width:109.5pt;height:17.25pt" o:ole="">
                  <v:imagedata r:id="rId104" o:title=""/>
                </v:shape>
                <o:OLEObject Type="Embed" ProgID="Equation.3" ShapeID="_x0000_i1056" DrawAspect="Content" ObjectID="_1843801566" r:id="rId105"/>
              </w:object>
            </w:r>
          </w:p>
          <w:p w14:paraId="247A39CD" w14:textId="77777777" w:rsidR="002C45D6" w:rsidRPr="0091766D" w:rsidRDefault="002C45D6" w:rsidP="00BA0D7D">
            <w:pPr>
              <w:numPr>
                <w:ilvl w:val="0"/>
                <w:numId w:val="55"/>
              </w:numPr>
              <w:tabs>
                <w:tab w:val="clear" w:pos="720"/>
                <w:tab w:val="num" w:pos="393"/>
              </w:tabs>
              <w:autoSpaceDE w:val="0"/>
              <w:autoSpaceDN w:val="0"/>
              <w:adjustRightInd w:val="0"/>
              <w:ind w:left="0" w:firstLine="0"/>
              <w:rPr>
                <w:rFonts w:ascii="Times New Roman" w:hAnsi="Times New Roman" w:cs="Times New Roman"/>
                <w:b/>
                <w:bCs/>
                <w:sz w:val="20"/>
                <w:u w:val="single"/>
              </w:rPr>
            </w:pPr>
            <w:r w:rsidRPr="0091766D">
              <w:rPr>
                <w:rFonts w:ascii="Times New Roman" w:hAnsi="Times New Roman" w:cs="Times New Roman"/>
                <w:position w:val="-14"/>
                <w:sz w:val="20"/>
              </w:rPr>
              <w:object w:dxaOrig="3780" w:dyaOrig="400" w14:anchorId="489AB0F5">
                <v:shape id="_x0000_i1057" type="#_x0000_t75" style="width:159pt;height:15.75pt" o:ole="">
                  <v:imagedata r:id="rId106" o:title=""/>
                </v:shape>
                <o:OLEObject Type="Embed" ProgID="Equation.3" ShapeID="_x0000_i1057" DrawAspect="Content" ObjectID="_1843801567" r:id="rId107"/>
              </w:object>
            </w:r>
          </w:p>
        </w:tc>
      </w:tr>
      <w:tr w:rsidR="002C45D6" w:rsidRPr="0091766D" w14:paraId="779EFB7E" w14:textId="77777777" w:rsidTr="00074917">
        <w:tc>
          <w:tcPr>
            <w:tcW w:w="4785" w:type="dxa"/>
            <w:shd w:val="clear" w:color="auto" w:fill="auto"/>
          </w:tcPr>
          <w:p w14:paraId="52E4DBF3" w14:textId="77777777" w:rsidR="002C45D6" w:rsidRPr="0091766D" w:rsidRDefault="002C45D6" w:rsidP="00074917">
            <w:pPr>
              <w:rPr>
                <w:rFonts w:ascii="Times New Roman" w:hAnsi="Times New Roman" w:cs="Times New Roman"/>
                <w:bCs/>
                <w:sz w:val="20"/>
              </w:rPr>
            </w:pPr>
            <w:r w:rsidRPr="0091766D">
              <w:rPr>
                <w:rFonts w:ascii="Times New Roman" w:hAnsi="Times New Roman" w:cs="Times New Roman"/>
                <w:b/>
                <w:bCs/>
                <w:sz w:val="20"/>
                <w:u w:val="single"/>
              </w:rPr>
              <w:t>Вопрос № 36</w:t>
            </w:r>
          </w:p>
          <w:p w14:paraId="30D6D2AB"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sz w:val="20"/>
              </w:rPr>
              <w:t>Какие виды работ выполняются ежедневно после окончания работы подвижного состава?</w:t>
            </w:r>
          </w:p>
        </w:tc>
        <w:tc>
          <w:tcPr>
            <w:tcW w:w="4785" w:type="dxa"/>
            <w:shd w:val="clear" w:color="auto" w:fill="auto"/>
          </w:tcPr>
          <w:p w14:paraId="3C5CC5FC"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4E24228C" w14:textId="77777777" w:rsidR="002C45D6" w:rsidRPr="0091766D" w:rsidRDefault="002C45D6" w:rsidP="00BA0D7D">
            <w:pPr>
              <w:numPr>
                <w:ilvl w:val="0"/>
                <w:numId w:val="56"/>
              </w:numPr>
              <w:tabs>
                <w:tab w:val="clear" w:pos="720"/>
                <w:tab w:val="num" w:pos="348"/>
              </w:tabs>
              <w:autoSpaceDE w:val="0"/>
              <w:autoSpaceDN w:val="0"/>
              <w:adjustRightInd w:val="0"/>
              <w:ind w:left="0" w:firstLine="0"/>
              <w:jc w:val="both"/>
              <w:rPr>
                <w:rFonts w:ascii="Times New Roman" w:hAnsi="Times New Roman" w:cs="Times New Roman"/>
                <w:sz w:val="20"/>
              </w:rPr>
            </w:pPr>
            <w:r w:rsidRPr="0091766D">
              <w:rPr>
                <w:rFonts w:ascii="Times New Roman" w:hAnsi="Times New Roman" w:cs="Times New Roman"/>
                <w:sz w:val="20"/>
              </w:rPr>
              <w:t>уборочные работы, моечные, заправочные, контрольно-диагностические и в небольшом объеме работы по устранению мелких неисправностей</w:t>
            </w:r>
          </w:p>
          <w:p w14:paraId="5B4E3212" w14:textId="77777777" w:rsidR="002C45D6" w:rsidRPr="0091766D" w:rsidRDefault="002C45D6" w:rsidP="00BA0D7D">
            <w:pPr>
              <w:numPr>
                <w:ilvl w:val="0"/>
                <w:numId w:val="56"/>
              </w:numPr>
              <w:tabs>
                <w:tab w:val="clear" w:pos="720"/>
                <w:tab w:val="num" w:pos="348"/>
              </w:tabs>
              <w:autoSpaceDE w:val="0"/>
              <w:autoSpaceDN w:val="0"/>
              <w:adjustRightInd w:val="0"/>
              <w:ind w:left="0" w:firstLine="0"/>
              <w:jc w:val="both"/>
              <w:rPr>
                <w:rFonts w:ascii="Times New Roman" w:hAnsi="Times New Roman" w:cs="Times New Roman"/>
                <w:sz w:val="20"/>
              </w:rPr>
            </w:pPr>
            <w:r w:rsidRPr="0091766D">
              <w:rPr>
                <w:rFonts w:ascii="Times New Roman" w:hAnsi="Times New Roman" w:cs="Times New Roman"/>
                <w:sz w:val="20"/>
              </w:rPr>
              <w:t>уборочные работы, моечные работы двигателя и шасси</w:t>
            </w:r>
          </w:p>
          <w:p w14:paraId="61E3B4E1" w14:textId="77777777" w:rsidR="002C45D6" w:rsidRPr="0091766D" w:rsidRDefault="002C45D6" w:rsidP="00BA0D7D">
            <w:pPr>
              <w:numPr>
                <w:ilvl w:val="0"/>
                <w:numId w:val="56"/>
              </w:numPr>
              <w:tabs>
                <w:tab w:val="clear" w:pos="720"/>
                <w:tab w:val="num" w:pos="363"/>
              </w:tabs>
              <w:autoSpaceDE w:val="0"/>
              <w:autoSpaceDN w:val="0"/>
              <w:adjustRightInd w:val="0"/>
              <w:ind w:left="0" w:firstLine="0"/>
              <w:rPr>
                <w:rFonts w:ascii="Times New Roman" w:hAnsi="Times New Roman" w:cs="Times New Roman"/>
                <w:b/>
                <w:bCs/>
                <w:sz w:val="20"/>
                <w:u w:val="single"/>
              </w:rPr>
            </w:pPr>
            <w:r w:rsidRPr="0091766D">
              <w:rPr>
                <w:rFonts w:ascii="Times New Roman" w:hAnsi="Times New Roman" w:cs="Times New Roman"/>
                <w:iCs/>
                <w:sz w:val="20"/>
              </w:rPr>
              <w:t>контрольно-диагностические, крепежные и регулировочные работы</w:t>
            </w:r>
          </w:p>
        </w:tc>
      </w:tr>
      <w:tr w:rsidR="002C45D6" w:rsidRPr="0091766D" w14:paraId="27FF9E61" w14:textId="77777777" w:rsidTr="00074917">
        <w:tc>
          <w:tcPr>
            <w:tcW w:w="4785" w:type="dxa"/>
            <w:shd w:val="clear" w:color="auto" w:fill="auto"/>
          </w:tcPr>
          <w:p w14:paraId="29231639" w14:textId="77777777" w:rsidR="002C45D6" w:rsidRPr="0091766D" w:rsidRDefault="002C45D6" w:rsidP="00074917">
            <w:pPr>
              <w:rPr>
                <w:rFonts w:ascii="Times New Roman" w:hAnsi="Times New Roman" w:cs="Times New Roman"/>
                <w:bCs/>
                <w:sz w:val="20"/>
              </w:rPr>
            </w:pPr>
            <w:r w:rsidRPr="0091766D">
              <w:rPr>
                <w:rFonts w:ascii="Times New Roman" w:hAnsi="Times New Roman" w:cs="Times New Roman"/>
                <w:b/>
                <w:bCs/>
                <w:sz w:val="20"/>
                <w:u w:val="single"/>
              </w:rPr>
              <w:t>Вопрос № 37</w:t>
            </w:r>
          </w:p>
          <w:p w14:paraId="42184F84"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sz w:val="20"/>
              </w:rPr>
              <w:t>Какие виды работ выполняются перед постановкой подвижного состава подвижного состава на ТО и ТР?</w:t>
            </w:r>
          </w:p>
        </w:tc>
        <w:tc>
          <w:tcPr>
            <w:tcW w:w="4785" w:type="dxa"/>
            <w:shd w:val="clear" w:color="auto" w:fill="auto"/>
          </w:tcPr>
          <w:p w14:paraId="39AF4761"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14523892" w14:textId="77777777" w:rsidR="002C45D6" w:rsidRPr="0091766D" w:rsidRDefault="002C45D6" w:rsidP="00BA0D7D">
            <w:pPr>
              <w:numPr>
                <w:ilvl w:val="0"/>
                <w:numId w:val="57"/>
              </w:numPr>
              <w:tabs>
                <w:tab w:val="clear" w:pos="720"/>
                <w:tab w:val="num" w:pos="360"/>
              </w:tabs>
              <w:autoSpaceDE w:val="0"/>
              <w:autoSpaceDN w:val="0"/>
              <w:adjustRightInd w:val="0"/>
              <w:ind w:left="0" w:firstLine="0"/>
              <w:jc w:val="both"/>
              <w:rPr>
                <w:rFonts w:ascii="Times New Roman" w:hAnsi="Times New Roman" w:cs="Times New Roman"/>
                <w:sz w:val="20"/>
              </w:rPr>
            </w:pPr>
            <w:r w:rsidRPr="0091766D">
              <w:rPr>
                <w:rFonts w:ascii="Times New Roman" w:hAnsi="Times New Roman" w:cs="Times New Roman"/>
                <w:sz w:val="20"/>
              </w:rPr>
              <w:t>уборочные работы, моечные, заправочные, контрольно-диагностические и в небольшом объеме работы по устранению мелких неисправностей</w:t>
            </w:r>
          </w:p>
          <w:p w14:paraId="3150F4D5" w14:textId="77777777" w:rsidR="002C45D6" w:rsidRPr="0091766D" w:rsidRDefault="002C45D6" w:rsidP="00BA0D7D">
            <w:pPr>
              <w:numPr>
                <w:ilvl w:val="0"/>
                <w:numId w:val="57"/>
              </w:numPr>
              <w:tabs>
                <w:tab w:val="clear" w:pos="720"/>
                <w:tab w:val="num" w:pos="360"/>
              </w:tabs>
              <w:autoSpaceDE w:val="0"/>
              <w:autoSpaceDN w:val="0"/>
              <w:adjustRightInd w:val="0"/>
              <w:ind w:left="0" w:firstLine="0"/>
              <w:jc w:val="both"/>
              <w:rPr>
                <w:rFonts w:ascii="Times New Roman" w:hAnsi="Times New Roman" w:cs="Times New Roman"/>
                <w:sz w:val="20"/>
              </w:rPr>
            </w:pPr>
            <w:r w:rsidRPr="0091766D">
              <w:rPr>
                <w:rFonts w:ascii="Times New Roman" w:hAnsi="Times New Roman" w:cs="Times New Roman"/>
                <w:sz w:val="20"/>
              </w:rPr>
              <w:t>уборочные работы, моечные работы двигателя и шасси</w:t>
            </w:r>
          </w:p>
          <w:p w14:paraId="09CD6746" w14:textId="77777777" w:rsidR="002C45D6" w:rsidRPr="0091766D" w:rsidRDefault="002C45D6" w:rsidP="00BA0D7D">
            <w:pPr>
              <w:numPr>
                <w:ilvl w:val="0"/>
                <w:numId w:val="57"/>
              </w:numPr>
              <w:tabs>
                <w:tab w:val="clear" w:pos="720"/>
                <w:tab w:val="num" w:pos="393"/>
              </w:tabs>
              <w:autoSpaceDE w:val="0"/>
              <w:autoSpaceDN w:val="0"/>
              <w:adjustRightInd w:val="0"/>
              <w:ind w:left="0" w:firstLine="0"/>
              <w:jc w:val="both"/>
              <w:rPr>
                <w:rFonts w:ascii="Times New Roman" w:hAnsi="Times New Roman" w:cs="Times New Roman"/>
                <w:b/>
                <w:bCs/>
                <w:sz w:val="20"/>
                <w:u w:val="single"/>
              </w:rPr>
            </w:pPr>
            <w:r w:rsidRPr="0091766D">
              <w:rPr>
                <w:rFonts w:ascii="Times New Roman" w:hAnsi="Times New Roman" w:cs="Times New Roman"/>
                <w:iCs/>
                <w:sz w:val="20"/>
              </w:rPr>
              <w:t>контрольно-диагностические, крепежные и регулировочные работы</w:t>
            </w:r>
          </w:p>
        </w:tc>
      </w:tr>
      <w:tr w:rsidR="002C45D6" w:rsidRPr="0091766D" w14:paraId="4C09D9E6" w14:textId="77777777" w:rsidTr="00074917">
        <w:tc>
          <w:tcPr>
            <w:tcW w:w="4785" w:type="dxa"/>
            <w:shd w:val="clear" w:color="auto" w:fill="auto"/>
          </w:tcPr>
          <w:p w14:paraId="146BC0B0" w14:textId="77777777" w:rsidR="002C45D6" w:rsidRPr="0091766D" w:rsidRDefault="002C45D6" w:rsidP="00074917">
            <w:pPr>
              <w:rPr>
                <w:rFonts w:ascii="Times New Roman" w:hAnsi="Times New Roman" w:cs="Times New Roman"/>
                <w:bCs/>
                <w:sz w:val="20"/>
              </w:rPr>
            </w:pPr>
            <w:r w:rsidRPr="0091766D">
              <w:rPr>
                <w:rFonts w:ascii="Times New Roman" w:hAnsi="Times New Roman" w:cs="Times New Roman"/>
                <w:b/>
                <w:bCs/>
                <w:sz w:val="20"/>
                <w:u w:val="single"/>
              </w:rPr>
              <w:t>Вопрос № 38</w:t>
            </w:r>
          </w:p>
          <w:p w14:paraId="04CBE46D"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Cs/>
                <w:sz w:val="20"/>
              </w:rPr>
              <w:t>По какому выражению определяется нормативная трудоёмкость работ ЕО, выполняемых после заезда автомобилей в парк</w:t>
            </w:r>
            <w:r w:rsidRPr="0091766D">
              <w:rPr>
                <w:rFonts w:ascii="Times New Roman" w:hAnsi="Times New Roman" w:cs="Times New Roman"/>
                <w:sz w:val="20"/>
              </w:rPr>
              <w:t>?</w:t>
            </w:r>
          </w:p>
        </w:tc>
        <w:tc>
          <w:tcPr>
            <w:tcW w:w="4785" w:type="dxa"/>
            <w:shd w:val="clear" w:color="auto" w:fill="auto"/>
          </w:tcPr>
          <w:p w14:paraId="1D06DDD3"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2B78B248" w14:textId="77777777" w:rsidR="002C45D6" w:rsidRPr="0091766D" w:rsidRDefault="002C45D6" w:rsidP="00BA0D7D">
            <w:pPr>
              <w:numPr>
                <w:ilvl w:val="0"/>
                <w:numId w:val="58"/>
              </w:numPr>
              <w:tabs>
                <w:tab w:val="clear" w:pos="720"/>
                <w:tab w:val="num" w:pos="282"/>
              </w:tabs>
              <w:autoSpaceDE w:val="0"/>
              <w:autoSpaceDN w:val="0"/>
              <w:adjustRightInd w:val="0"/>
              <w:ind w:left="0" w:firstLine="0"/>
              <w:jc w:val="both"/>
              <w:rPr>
                <w:rFonts w:ascii="Times New Roman" w:hAnsi="Times New Roman" w:cs="Times New Roman"/>
                <w:sz w:val="20"/>
              </w:rPr>
            </w:pPr>
            <w:r w:rsidRPr="0091766D">
              <w:rPr>
                <w:rFonts w:ascii="Times New Roman" w:hAnsi="Times New Roman" w:cs="Times New Roman"/>
                <w:position w:val="-12"/>
                <w:sz w:val="20"/>
              </w:rPr>
              <w:object w:dxaOrig="1579" w:dyaOrig="400" w14:anchorId="71836F88">
                <v:shape id="_x0000_i1058" type="#_x0000_t75" style="width:75pt;height:19.5pt" o:ole="">
                  <v:imagedata r:id="rId108" o:title=""/>
                </v:shape>
                <o:OLEObject Type="Embed" ProgID="Equation.3" ShapeID="_x0000_i1058" DrawAspect="Content" ObjectID="_1843801568" r:id="rId109"/>
              </w:object>
            </w:r>
          </w:p>
          <w:p w14:paraId="505C4AB3" w14:textId="77777777" w:rsidR="002C45D6" w:rsidRPr="0091766D" w:rsidRDefault="002C45D6" w:rsidP="00BA0D7D">
            <w:pPr>
              <w:numPr>
                <w:ilvl w:val="0"/>
                <w:numId w:val="58"/>
              </w:numPr>
              <w:tabs>
                <w:tab w:val="clear" w:pos="720"/>
                <w:tab w:val="num" w:pos="282"/>
              </w:tabs>
              <w:autoSpaceDE w:val="0"/>
              <w:autoSpaceDN w:val="0"/>
              <w:adjustRightInd w:val="0"/>
              <w:ind w:left="0" w:firstLine="0"/>
              <w:jc w:val="both"/>
              <w:rPr>
                <w:rFonts w:ascii="Times New Roman" w:hAnsi="Times New Roman" w:cs="Times New Roman"/>
                <w:sz w:val="20"/>
              </w:rPr>
            </w:pPr>
            <w:r w:rsidRPr="0091766D">
              <w:rPr>
                <w:rFonts w:ascii="Times New Roman" w:hAnsi="Times New Roman" w:cs="Times New Roman"/>
                <w:position w:val="-12"/>
                <w:sz w:val="20"/>
              </w:rPr>
              <w:object w:dxaOrig="2820" w:dyaOrig="400" w14:anchorId="5A5AAE03">
                <v:shape id="_x0000_i1059" type="#_x0000_t75" style="width:129.75pt;height:17.25pt" o:ole="">
                  <v:imagedata r:id="rId110" o:title=""/>
                </v:shape>
                <o:OLEObject Type="Embed" ProgID="Equation.3" ShapeID="_x0000_i1059" DrawAspect="Content" ObjectID="_1843801569" r:id="rId111"/>
              </w:object>
            </w:r>
          </w:p>
          <w:p w14:paraId="7FAA86FF" w14:textId="77777777" w:rsidR="002C45D6" w:rsidRPr="0091766D" w:rsidRDefault="002C45D6" w:rsidP="00BA0D7D">
            <w:pPr>
              <w:numPr>
                <w:ilvl w:val="0"/>
                <w:numId w:val="58"/>
              </w:numPr>
              <w:tabs>
                <w:tab w:val="clear" w:pos="720"/>
                <w:tab w:val="num" w:pos="339"/>
              </w:tabs>
              <w:autoSpaceDE w:val="0"/>
              <w:autoSpaceDN w:val="0"/>
              <w:adjustRightInd w:val="0"/>
              <w:ind w:left="0" w:firstLine="0"/>
              <w:rPr>
                <w:rFonts w:ascii="Times New Roman" w:hAnsi="Times New Roman" w:cs="Times New Roman"/>
                <w:b/>
                <w:bCs/>
                <w:sz w:val="20"/>
                <w:u w:val="single"/>
              </w:rPr>
            </w:pPr>
            <w:r w:rsidRPr="0091766D">
              <w:rPr>
                <w:rFonts w:ascii="Times New Roman" w:hAnsi="Times New Roman" w:cs="Times New Roman"/>
                <w:i/>
                <w:iCs/>
                <w:position w:val="-12"/>
                <w:sz w:val="20"/>
              </w:rPr>
              <w:object w:dxaOrig="1960" w:dyaOrig="400" w14:anchorId="63D2A1CC">
                <v:shape id="_x0000_i1060" type="#_x0000_t75" style="width:87pt;height:17.25pt" o:ole="">
                  <v:imagedata r:id="rId112" o:title=""/>
                </v:shape>
                <o:OLEObject Type="Embed" ProgID="Equation.3" ShapeID="_x0000_i1060" DrawAspect="Content" ObjectID="_1843801570" r:id="rId113"/>
              </w:object>
            </w:r>
          </w:p>
        </w:tc>
      </w:tr>
      <w:tr w:rsidR="002C45D6" w:rsidRPr="0091766D" w14:paraId="2B026D6D" w14:textId="77777777" w:rsidTr="00074917">
        <w:tc>
          <w:tcPr>
            <w:tcW w:w="4785" w:type="dxa"/>
            <w:shd w:val="clear" w:color="auto" w:fill="auto"/>
          </w:tcPr>
          <w:p w14:paraId="30F930BC" w14:textId="77777777" w:rsidR="002C45D6" w:rsidRPr="0091766D" w:rsidRDefault="002C45D6" w:rsidP="00074917">
            <w:pPr>
              <w:rPr>
                <w:rFonts w:ascii="Times New Roman" w:hAnsi="Times New Roman" w:cs="Times New Roman"/>
                <w:bCs/>
                <w:sz w:val="20"/>
              </w:rPr>
            </w:pPr>
            <w:r w:rsidRPr="0091766D">
              <w:rPr>
                <w:rFonts w:ascii="Times New Roman" w:hAnsi="Times New Roman" w:cs="Times New Roman"/>
                <w:b/>
                <w:bCs/>
                <w:sz w:val="20"/>
                <w:u w:val="single"/>
              </w:rPr>
              <w:t>Вопрос № 39</w:t>
            </w:r>
          </w:p>
          <w:p w14:paraId="62CF7084"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Cs/>
                <w:sz w:val="20"/>
              </w:rPr>
              <w:t>По какому выражению определяется нормативная трудоёмкость работ ЕО, выполняемых перед постановкой автомобилей на ТО и ТР</w:t>
            </w:r>
            <w:r w:rsidRPr="0091766D">
              <w:rPr>
                <w:rFonts w:ascii="Times New Roman" w:hAnsi="Times New Roman" w:cs="Times New Roman"/>
                <w:sz w:val="20"/>
              </w:rPr>
              <w:t>?</w:t>
            </w:r>
          </w:p>
        </w:tc>
        <w:tc>
          <w:tcPr>
            <w:tcW w:w="4785" w:type="dxa"/>
            <w:shd w:val="clear" w:color="auto" w:fill="auto"/>
          </w:tcPr>
          <w:p w14:paraId="4B1C5816"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196C1F8F" w14:textId="77777777" w:rsidR="002C45D6" w:rsidRPr="0091766D" w:rsidRDefault="002C45D6" w:rsidP="00BA0D7D">
            <w:pPr>
              <w:numPr>
                <w:ilvl w:val="0"/>
                <w:numId w:val="59"/>
              </w:numPr>
              <w:tabs>
                <w:tab w:val="clear" w:pos="720"/>
                <w:tab w:val="num" w:pos="306"/>
              </w:tabs>
              <w:autoSpaceDE w:val="0"/>
              <w:autoSpaceDN w:val="0"/>
              <w:adjustRightInd w:val="0"/>
              <w:ind w:left="0" w:firstLine="0"/>
              <w:jc w:val="both"/>
              <w:rPr>
                <w:rFonts w:ascii="Times New Roman" w:hAnsi="Times New Roman" w:cs="Times New Roman"/>
                <w:sz w:val="20"/>
              </w:rPr>
            </w:pPr>
            <w:r w:rsidRPr="0091766D">
              <w:rPr>
                <w:rFonts w:ascii="Times New Roman" w:hAnsi="Times New Roman" w:cs="Times New Roman"/>
                <w:position w:val="-12"/>
                <w:sz w:val="20"/>
              </w:rPr>
              <w:object w:dxaOrig="1560" w:dyaOrig="400" w14:anchorId="229600DA">
                <v:shape id="_x0000_i1061" type="#_x0000_t75" style="width:74.25pt;height:19.5pt" o:ole="">
                  <v:imagedata r:id="rId114" o:title=""/>
                </v:shape>
                <o:OLEObject Type="Embed" ProgID="Equation.3" ShapeID="_x0000_i1061" DrawAspect="Content" ObjectID="_1843801571" r:id="rId115"/>
              </w:object>
            </w:r>
          </w:p>
          <w:p w14:paraId="64036313" w14:textId="77777777" w:rsidR="002C45D6" w:rsidRPr="0091766D" w:rsidRDefault="002C45D6" w:rsidP="00BA0D7D">
            <w:pPr>
              <w:numPr>
                <w:ilvl w:val="0"/>
                <w:numId w:val="59"/>
              </w:numPr>
              <w:tabs>
                <w:tab w:val="clear" w:pos="720"/>
                <w:tab w:val="num" w:pos="306"/>
              </w:tabs>
              <w:autoSpaceDE w:val="0"/>
              <w:autoSpaceDN w:val="0"/>
              <w:adjustRightInd w:val="0"/>
              <w:ind w:left="0" w:firstLine="0"/>
              <w:jc w:val="both"/>
              <w:rPr>
                <w:rFonts w:ascii="Times New Roman" w:hAnsi="Times New Roman" w:cs="Times New Roman"/>
                <w:sz w:val="20"/>
              </w:rPr>
            </w:pPr>
            <w:r w:rsidRPr="0091766D">
              <w:rPr>
                <w:rFonts w:ascii="Times New Roman" w:hAnsi="Times New Roman" w:cs="Times New Roman"/>
                <w:position w:val="-12"/>
                <w:sz w:val="20"/>
              </w:rPr>
              <w:object w:dxaOrig="2820" w:dyaOrig="400" w14:anchorId="6FAB7AB1">
                <v:shape id="_x0000_i1062" type="#_x0000_t75" style="width:129.75pt;height:17.25pt" o:ole="">
                  <v:imagedata r:id="rId116" o:title=""/>
                </v:shape>
                <o:OLEObject Type="Embed" ProgID="Equation.3" ShapeID="_x0000_i1062" DrawAspect="Content" ObjectID="_1843801572" r:id="rId117"/>
              </w:object>
            </w:r>
          </w:p>
          <w:p w14:paraId="70FCBD98" w14:textId="77777777" w:rsidR="002C45D6" w:rsidRPr="0091766D" w:rsidRDefault="002C45D6" w:rsidP="00BA0D7D">
            <w:pPr>
              <w:numPr>
                <w:ilvl w:val="0"/>
                <w:numId w:val="59"/>
              </w:numPr>
              <w:tabs>
                <w:tab w:val="clear" w:pos="720"/>
                <w:tab w:val="num" w:pos="339"/>
              </w:tabs>
              <w:autoSpaceDE w:val="0"/>
              <w:autoSpaceDN w:val="0"/>
              <w:adjustRightInd w:val="0"/>
              <w:ind w:left="0" w:firstLine="0"/>
              <w:rPr>
                <w:rFonts w:ascii="Times New Roman" w:hAnsi="Times New Roman" w:cs="Times New Roman"/>
                <w:b/>
                <w:bCs/>
                <w:sz w:val="20"/>
                <w:u w:val="single"/>
              </w:rPr>
            </w:pPr>
            <w:r w:rsidRPr="0091766D">
              <w:rPr>
                <w:rFonts w:ascii="Times New Roman" w:hAnsi="Times New Roman" w:cs="Times New Roman"/>
                <w:i/>
                <w:iCs/>
                <w:position w:val="-12"/>
                <w:sz w:val="20"/>
              </w:rPr>
              <w:object w:dxaOrig="1960" w:dyaOrig="400" w14:anchorId="208ECDCA">
                <v:shape id="_x0000_i1063" type="#_x0000_t75" style="width:87pt;height:17.25pt" o:ole="">
                  <v:imagedata r:id="rId118" o:title=""/>
                </v:shape>
                <o:OLEObject Type="Embed" ProgID="Equation.3" ShapeID="_x0000_i1063" DrawAspect="Content" ObjectID="_1843801573" r:id="rId119"/>
              </w:object>
            </w:r>
          </w:p>
        </w:tc>
      </w:tr>
    </w:tbl>
    <w:p w14:paraId="172CB628" w14:textId="77777777" w:rsidR="002C45D6" w:rsidRPr="0091766D" w:rsidRDefault="002C45D6" w:rsidP="002C45D6">
      <w:pPr>
        <w:rPr>
          <w:rFonts w:ascii="Times New Roman" w:hAnsi="Times New Roman" w:cs="Times New Roman"/>
          <w:sz w:val="20"/>
        </w:rPr>
      </w:pPr>
    </w:p>
    <w:p w14:paraId="2954E1EB" w14:textId="77777777" w:rsidR="002C45D6" w:rsidRPr="0091766D" w:rsidRDefault="002C45D6" w:rsidP="002C45D6">
      <w:pPr>
        <w:rPr>
          <w:rFonts w:ascii="Times New Roman" w:hAnsi="Times New Roman" w:cs="Times New Roman"/>
          <w:sz w:val="20"/>
        </w:rPr>
      </w:pPr>
    </w:p>
    <w:p w14:paraId="386BAF7E" w14:textId="77777777" w:rsidR="002C45D6" w:rsidRPr="0091766D" w:rsidRDefault="002C45D6" w:rsidP="002C45D6">
      <w:pPr>
        <w:rPr>
          <w:rFonts w:ascii="Times New Roman" w:hAnsi="Times New Roman" w:cs="Times New Roman"/>
          <w:sz w:val="20"/>
        </w:rPr>
      </w:pPr>
    </w:p>
    <w:p w14:paraId="16383451" w14:textId="77777777" w:rsidR="002C45D6" w:rsidRPr="0091766D" w:rsidRDefault="002C45D6" w:rsidP="002C45D6">
      <w:pPr>
        <w:rPr>
          <w:rFonts w:ascii="Times New Roman" w:hAnsi="Times New Roman" w:cs="Times New Roman"/>
          <w:sz w:val="20"/>
        </w:rPr>
        <w:sectPr w:rsidR="002C45D6" w:rsidRPr="0091766D" w:rsidSect="00832A97">
          <w:pgSz w:w="11906" w:h="16838"/>
          <w:pgMar w:top="964" w:right="851" w:bottom="964" w:left="1701"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9"/>
        <w:gridCol w:w="4735"/>
      </w:tblGrid>
      <w:tr w:rsidR="002C45D6" w:rsidRPr="0091766D" w14:paraId="15D2FB47" w14:textId="77777777" w:rsidTr="00074917">
        <w:tc>
          <w:tcPr>
            <w:tcW w:w="4785" w:type="dxa"/>
            <w:shd w:val="clear" w:color="auto" w:fill="auto"/>
          </w:tcPr>
          <w:p w14:paraId="053BBC1B" w14:textId="77777777" w:rsidR="002C45D6" w:rsidRPr="0091766D" w:rsidRDefault="002C45D6" w:rsidP="00074917">
            <w:pPr>
              <w:rPr>
                <w:rFonts w:ascii="Times New Roman" w:hAnsi="Times New Roman" w:cs="Times New Roman"/>
                <w:bCs/>
                <w:sz w:val="20"/>
              </w:rPr>
            </w:pPr>
            <w:r w:rsidRPr="0091766D">
              <w:rPr>
                <w:rFonts w:ascii="Times New Roman" w:hAnsi="Times New Roman" w:cs="Times New Roman"/>
                <w:b/>
                <w:bCs/>
                <w:sz w:val="20"/>
                <w:u w:val="single"/>
              </w:rPr>
              <w:lastRenderedPageBreak/>
              <w:t>Вопрос № 40</w:t>
            </w:r>
          </w:p>
          <w:p w14:paraId="5FABFF85"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Cs/>
                <w:sz w:val="20"/>
              </w:rPr>
              <w:t>По какому выражению определяется расчетная нормативная трудоёмкость работ ТО-1</w:t>
            </w:r>
            <w:r w:rsidRPr="0091766D">
              <w:rPr>
                <w:rFonts w:ascii="Times New Roman" w:hAnsi="Times New Roman" w:cs="Times New Roman"/>
                <w:sz w:val="20"/>
              </w:rPr>
              <w:t>?</w:t>
            </w:r>
          </w:p>
        </w:tc>
        <w:tc>
          <w:tcPr>
            <w:tcW w:w="4785" w:type="dxa"/>
            <w:shd w:val="clear" w:color="auto" w:fill="auto"/>
          </w:tcPr>
          <w:p w14:paraId="6476757E"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2F865D5C" w14:textId="77777777" w:rsidR="002C45D6" w:rsidRPr="0091766D" w:rsidRDefault="002C45D6" w:rsidP="00BA0D7D">
            <w:pPr>
              <w:numPr>
                <w:ilvl w:val="0"/>
                <w:numId w:val="60"/>
              </w:numPr>
              <w:tabs>
                <w:tab w:val="clear" w:pos="720"/>
                <w:tab w:val="num" w:pos="294"/>
              </w:tabs>
              <w:autoSpaceDE w:val="0"/>
              <w:autoSpaceDN w:val="0"/>
              <w:adjustRightInd w:val="0"/>
              <w:ind w:left="0" w:firstLine="0"/>
              <w:jc w:val="both"/>
              <w:rPr>
                <w:rFonts w:ascii="Times New Roman" w:hAnsi="Times New Roman" w:cs="Times New Roman"/>
                <w:sz w:val="20"/>
              </w:rPr>
            </w:pPr>
            <w:r w:rsidRPr="0091766D">
              <w:rPr>
                <w:rFonts w:ascii="Times New Roman" w:hAnsi="Times New Roman" w:cs="Times New Roman"/>
                <w:i/>
                <w:iCs/>
                <w:position w:val="-12"/>
                <w:sz w:val="20"/>
              </w:rPr>
              <w:object w:dxaOrig="2140" w:dyaOrig="400" w14:anchorId="21799108">
                <v:shape id="_x0000_i1064" type="#_x0000_t75" style="width:95.25pt;height:17.25pt" o:ole="">
                  <v:imagedata r:id="rId120" o:title=""/>
                </v:shape>
                <o:OLEObject Type="Embed" ProgID="Equation.3" ShapeID="_x0000_i1064" DrawAspect="Content" ObjectID="_1843801574" r:id="rId121"/>
              </w:object>
            </w:r>
          </w:p>
          <w:p w14:paraId="50B84C31" w14:textId="77777777" w:rsidR="002C45D6" w:rsidRPr="0091766D" w:rsidRDefault="002C45D6" w:rsidP="00BA0D7D">
            <w:pPr>
              <w:numPr>
                <w:ilvl w:val="0"/>
                <w:numId w:val="60"/>
              </w:numPr>
              <w:tabs>
                <w:tab w:val="clear" w:pos="720"/>
                <w:tab w:val="num" w:pos="294"/>
              </w:tabs>
              <w:autoSpaceDE w:val="0"/>
              <w:autoSpaceDN w:val="0"/>
              <w:adjustRightInd w:val="0"/>
              <w:ind w:left="0" w:firstLine="0"/>
              <w:jc w:val="both"/>
              <w:rPr>
                <w:rFonts w:ascii="Times New Roman" w:hAnsi="Times New Roman" w:cs="Times New Roman"/>
                <w:sz w:val="20"/>
              </w:rPr>
            </w:pPr>
            <w:r w:rsidRPr="0091766D">
              <w:rPr>
                <w:rFonts w:ascii="Times New Roman" w:hAnsi="Times New Roman" w:cs="Times New Roman"/>
                <w:i/>
                <w:iCs/>
                <w:position w:val="-12"/>
                <w:sz w:val="20"/>
              </w:rPr>
              <w:object w:dxaOrig="2120" w:dyaOrig="400" w14:anchorId="4FBDA0CB">
                <v:shape id="_x0000_i1065" type="#_x0000_t75" style="width:94.5pt;height:17.25pt" o:ole="">
                  <v:imagedata r:id="rId122" o:title=""/>
                </v:shape>
                <o:OLEObject Type="Embed" ProgID="Equation.3" ShapeID="_x0000_i1065" DrawAspect="Content" ObjectID="_1843801575" r:id="rId123"/>
              </w:object>
            </w:r>
          </w:p>
          <w:p w14:paraId="494FCF5D" w14:textId="77777777" w:rsidR="002C45D6" w:rsidRPr="0091766D" w:rsidRDefault="002C45D6" w:rsidP="00BA0D7D">
            <w:pPr>
              <w:numPr>
                <w:ilvl w:val="0"/>
                <w:numId w:val="60"/>
              </w:numPr>
              <w:autoSpaceDE w:val="0"/>
              <w:autoSpaceDN w:val="0"/>
              <w:adjustRightInd w:val="0"/>
              <w:ind w:left="0" w:firstLine="0"/>
              <w:rPr>
                <w:rFonts w:ascii="Times New Roman" w:hAnsi="Times New Roman" w:cs="Times New Roman"/>
                <w:b/>
                <w:bCs/>
                <w:sz w:val="20"/>
                <w:u w:val="single"/>
              </w:rPr>
            </w:pPr>
            <w:r w:rsidRPr="0091766D">
              <w:rPr>
                <w:rFonts w:ascii="Times New Roman" w:hAnsi="Times New Roman" w:cs="Times New Roman"/>
                <w:i/>
                <w:iCs/>
                <w:position w:val="-12"/>
                <w:sz w:val="20"/>
              </w:rPr>
              <w:object w:dxaOrig="3500" w:dyaOrig="400" w14:anchorId="38CE7120">
                <v:shape id="_x0000_i1066" type="#_x0000_t75" style="width:147pt;height:17.25pt" o:ole="">
                  <v:imagedata r:id="rId124" o:title=""/>
                </v:shape>
                <o:OLEObject Type="Embed" ProgID="Equation.3" ShapeID="_x0000_i1066" DrawAspect="Content" ObjectID="_1843801576" r:id="rId125"/>
              </w:object>
            </w:r>
          </w:p>
        </w:tc>
      </w:tr>
      <w:tr w:rsidR="002C45D6" w:rsidRPr="0091766D" w14:paraId="691A1DEA" w14:textId="77777777" w:rsidTr="00074917">
        <w:tc>
          <w:tcPr>
            <w:tcW w:w="4785" w:type="dxa"/>
            <w:shd w:val="clear" w:color="auto" w:fill="auto"/>
          </w:tcPr>
          <w:p w14:paraId="59FE9A20" w14:textId="77777777" w:rsidR="002C45D6" w:rsidRPr="0091766D" w:rsidRDefault="002C45D6" w:rsidP="00074917">
            <w:pPr>
              <w:rPr>
                <w:rFonts w:ascii="Times New Roman" w:hAnsi="Times New Roman" w:cs="Times New Roman"/>
                <w:bCs/>
                <w:sz w:val="20"/>
              </w:rPr>
            </w:pPr>
            <w:r w:rsidRPr="0091766D">
              <w:rPr>
                <w:rFonts w:ascii="Times New Roman" w:hAnsi="Times New Roman" w:cs="Times New Roman"/>
                <w:b/>
                <w:bCs/>
                <w:sz w:val="20"/>
                <w:u w:val="single"/>
              </w:rPr>
              <w:t>Вопрос № 41</w:t>
            </w:r>
          </w:p>
          <w:p w14:paraId="176B9478"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Cs/>
                <w:sz w:val="20"/>
              </w:rPr>
              <w:t>По какому выражению определяется расчетная нормативная трудоёмкость работ ТО-2</w:t>
            </w:r>
            <w:r w:rsidRPr="0091766D">
              <w:rPr>
                <w:rFonts w:ascii="Times New Roman" w:hAnsi="Times New Roman" w:cs="Times New Roman"/>
                <w:sz w:val="20"/>
              </w:rPr>
              <w:t>?</w:t>
            </w:r>
          </w:p>
        </w:tc>
        <w:tc>
          <w:tcPr>
            <w:tcW w:w="4785" w:type="dxa"/>
            <w:shd w:val="clear" w:color="auto" w:fill="auto"/>
          </w:tcPr>
          <w:p w14:paraId="152B8714"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41E9C8AE" w14:textId="77777777" w:rsidR="002C45D6" w:rsidRPr="0091766D" w:rsidRDefault="002C45D6" w:rsidP="00BA0D7D">
            <w:pPr>
              <w:numPr>
                <w:ilvl w:val="0"/>
                <w:numId w:val="61"/>
              </w:numPr>
              <w:tabs>
                <w:tab w:val="clear" w:pos="720"/>
                <w:tab w:val="num" w:pos="294"/>
              </w:tabs>
              <w:autoSpaceDE w:val="0"/>
              <w:autoSpaceDN w:val="0"/>
              <w:adjustRightInd w:val="0"/>
              <w:ind w:left="0" w:firstLine="0"/>
              <w:jc w:val="both"/>
              <w:rPr>
                <w:rFonts w:ascii="Times New Roman" w:hAnsi="Times New Roman" w:cs="Times New Roman"/>
                <w:sz w:val="20"/>
              </w:rPr>
            </w:pPr>
            <w:r w:rsidRPr="0091766D">
              <w:rPr>
                <w:rFonts w:ascii="Times New Roman" w:hAnsi="Times New Roman" w:cs="Times New Roman"/>
                <w:i/>
                <w:iCs/>
                <w:position w:val="-12"/>
                <w:sz w:val="20"/>
              </w:rPr>
              <w:object w:dxaOrig="2220" w:dyaOrig="400" w14:anchorId="62D6A93F">
                <v:shape id="_x0000_i1067" type="#_x0000_t75" style="width:99pt;height:17.25pt" o:ole="">
                  <v:imagedata r:id="rId126" o:title=""/>
                </v:shape>
                <o:OLEObject Type="Embed" ProgID="Equation.3" ShapeID="_x0000_i1067" DrawAspect="Content" ObjectID="_1843801577" r:id="rId127"/>
              </w:object>
            </w:r>
          </w:p>
          <w:p w14:paraId="40C4A0D0" w14:textId="77777777" w:rsidR="002C45D6" w:rsidRPr="0091766D" w:rsidRDefault="002C45D6" w:rsidP="00BA0D7D">
            <w:pPr>
              <w:numPr>
                <w:ilvl w:val="0"/>
                <w:numId w:val="61"/>
              </w:numPr>
              <w:tabs>
                <w:tab w:val="clear" w:pos="720"/>
                <w:tab w:val="num" w:pos="294"/>
              </w:tabs>
              <w:autoSpaceDE w:val="0"/>
              <w:autoSpaceDN w:val="0"/>
              <w:adjustRightInd w:val="0"/>
              <w:ind w:left="0" w:firstLine="0"/>
              <w:jc w:val="both"/>
              <w:rPr>
                <w:rFonts w:ascii="Times New Roman" w:hAnsi="Times New Roman" w:cs="Times New Roman"/>
                <w:sz w:val="20"/>
              </w:rPr>
            </w:pPr>
            <w:r w:rsidRPr="0091766D">
              <w:rPr>
                <w:rFonts w:ascii="Times New Roman" w:hAnsi="Times New Roman" w:cs="Times New Roman"/>
                <w:i/>
                <w:iCs/>
                <w:position w:val="-12"/>
                <w:sz w:val="20"/>
              </w:rPr>
              <w:object w:dxaOrig="2220" w:dyaOrig="400" w14:anchorId="6027C0CF">
                <v:shape id="_x0000_i1068" type="#_x0000_t75" style="width:99pt;height:17.25pt" o:ole="">
                  <v:imagedata r:id="rId128" o:title=""/>
                </v:shape>
                <o:OLEObject Type="Embed" ProgID="Equation.3" ShapeID="_x0000_i1068" DrawAspect="Content" ObjectID="_1843801578" r:id="rId129"/>
              </w:object>
            </w:r>
          </w:p>
          <w:p w14:paraId="525A3117" w14:textId="77777777" w:rsidR="002C45D6" w:rsidRPr="0091766D" w:rsidRDefault="002C45D6" w:rsidP="00BA0D7D">
            <w:pPr>
              <w:numPr>
                <w:ilvl w:val="0"/>
                <w:numId w:val="61"/>
              </w:numPr>
              <w:tabs>
                <w:tab w:val="clear" w:pos="720"/>
                <w:tab w:val="num" w:pos="309"/>
              </w:tabs>
              <w:autoSpaceDE w:val="0"/>
              <w:autoSpaceDN w:val="0"/>
              <w:adjustRightInd w:val="0"/>
              <w:ind w:left="0" w:firstLine="0"/>
              <w:rPr>
                <w:rFonts w:ascii="Times New Roman" w:hAnsi="Times New Roman" w:cs="Times New Roman"/>
                <w:b/>
                <w:bCs/>
                <w:sz w:val="20"/>
                <w:u w:val="single"/>
              </w:rPr>
            </w:pPr>
            <w:r w:rsidRPr="0091766D">
              <w:rPr>
                <w:rFonts w:ascii="Times New Roman" w:hAnsi="Times New Roman" w:cs="Times New Roman"/>
                <w:i/>
                <w:iCs/>
                <w:position w:val="-12"/>
                <w:sz w:val="20"/>
              </w:rPr>
              <w:object w:dxaOrig="3540" w:dyaOrig="400" w14:anchorId="701CA6C1">
                <v:shape id="_x0000_i1069" type="#_x0000_t75" style="width:149.25pt;height:17.25pt" o:ole="">
                  <v:imagedata r:id="rId130" o:title=""/>
                </v:shape>
                <o:OLEObject Type="Embed" ProgID="Equation.3" ShapeID="_x0000_i1069" DrawAspect="Content" ObjectID="_1843801579" r:id="rId131"/>
              </w:object>
            </w:r>
          </w:p>
        </w:tc>
      </w:tr>
      <w:tr w:rsidR="002C45D6" w:rsidRPr="0091766D" w14:paraId="1AB91A9C" w14:textId="77777777" w:rsidTr="00074917">
        <w:tc>
          <w:tcPr>
            <w:tcW w:w="4785" w:type="dxa"/>
            <w:shd w:val="clear" w:color="auto" w:fill="auto"/>
          </w:tcPr>
          <w:p w14:paraId="29FA7CB1" w14:textId="77777777" w:rsidR="002C45D6" w:rsidRPr="0091766D" w:rsidRDefault="002C45D6" w:rsidP="00074917">
            <w:pPr>
              <w:rPr>
                <w:rFonts w:ascii="Times New Roman" w:hAnsi="Times New Roman" w:cs="Times New Roman"/>
                <w:bCs/>
                <w:sz w:val="20"/>
              </w:rPr>
            </w:pPr>
            <w:r w:rsidRPr="0091766D">
              <w:rPr>
                <w:rFonts w:ascii="Times New Roman" w:hAnsi="Times New Roman" w:cs="Times New Roman"/>
                <w:b/>
                <w:bCs/>
                <w:sz w:val="20"/>
                <w:u w:val="single"/>
              </w:rPr>
              <w:t>Вопрос № 42</w:t>
            </w:r>
          </w:p>
          <w:p w14:paraId="098E4E3F"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Cs/>
                <w:sz w:val="20"/>
              </w:rPr>
              <w:t>По какому выражению определяется расчетная нормативная трудоёмкость работ ТР</w:t>
            </w:r>
            <w:r w:rsidRPr="0091766D">
              <w:rPr>
                <w:rFonts w:ascii="Times New Roman" w:hAnsi="Times New Roman" w:cs="Times New Roman"/>
                <w:sz w:val="20"/>
              </w:rPr>
              <w:t>?</w:t>
            </w:r>
          </w:p>
        </w:tc>
        <w:tc>
          <w:tcPr>
            <w:tcW w:w="4785" w:type="dxa"/>
            <w:shd w:val="clear" w:color="auto" w:fill="auto"/>
          </w:tcPr>
          <w:p w14:paraId="335C865A"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7F9AFEC3" w14:textId="77777777" w:rsidR="002C45D6" w:rsidRPr="0091766D" w:rsidRDefault="002C45D6" w:rsidP="00BA0D7D">
            <w:pPr>
              <w:numPr>
                <w:ilvl w:val="0"/>
                <w:numId w:val="62"/>
              </w:numPr>
              <w:tabs>
                <w:tab w:val="clear" w:pos="720"/>
                <w:tab w:val="num" w:pos="282"/>
              </w:tabs>
              <w:autoSpaceDE w:val="0"/>
              <w:autoSpaceDN w:val="0"/>
              <w:adjustRightInd w:val="0"/>
              <w:ind w:left="0" w:firstLine="0"/>
              <w:jc w:val="both"/>
              <w:rPr>
                <w:rFonts w:ascii="Times New Roman" w:hAnsi="Times New Roman" w:cs="Times New Roman"/>
                <w:sz w:val="20"/>
              </w:rPr>
            </w:pPr>
            <w:r w:rsidRPr="0091766D">
              <w:rPr>
                <w:rFonts w:ascii="Times New Roman" w:hAnsi="Times New Roman" w:cs="Times New Roman"/>
                <w:i/>
                <w:iCs/>
                <w:position w:val="-12"/>
                <w:sz w:val="20"/>
              </w:rPr>
              <w:object w:dxaOrig="1900" w:dyaOrig="400" w14:anchorId="163626FD">
                <v:shape id="_x0000_i1070" type="#_x0000_t75" style="width:84.75pt;height:17.25pt" o:ole="">
                  <v:imagedata r:id="rId132" o:title=""/>
                </v:shape>
                <o:OLEObject Type="Embed" ProgID="Equation.3" ShapeID="_x0000_i1070" DrawAspect="Content" ObjectID="_1843801580" r:id="rId133"/>
              </w:object>
            </w:r>
          </w:p>
          <w:p w14:paraId="782C7765" w14:textId="77777777" w:rsidR="002C45D6" w:rsidRPr="0091766D" w:rsidRDefault="002C45D6" w:rsidP="00BA0D7D">
            <w:pPr>
              <w:numPr>
                <w:ilvl w:val="0"/>
                <w:numId w:val="62"/>
              </w:numPr>
              <w:tabs>
                <w:tab w:val="clear" w:pos="720"/>
                <w:tab w:val="num" w:pos="282"/>
              </w:tabs>
              <w:autoSpaceDE w:val="0"/>
              <w:autoSpaceDN w:val="0"/>
              <w:adjustRightInd w:val="0"/>
              <w:ind w:left="0" w:firstLine="0"/>
              <w:jc w:val="both"/>
              <w:rPr>
                <w:rFonts w:ascii="Times New Roman" w:hAnsi="Times New Roman" w:cs="Times New Roman"/>
                <w:sz w:val="20"/>
              </w:rPr>
            </w:pPr>
            <w:r w:rsidRPr="0091766D">
              <w:rPr>
                <w:rFonts w:ascii="Times New Roman" w:hAnsi="Times New Roman" w:cs="Times New Roman"/>
                <w:i/>
                <w:iCs/>
                <w:position w:val="-12"/>
                <w:sz w:val="20"/>
              </w:rPr>
              <w:object w:dxaOrig="1920" w:dyaOrig="400" w14:anchorId="3682688A">
                <v:shape id="_x0000_i1071" type="#_x0000_t75" style="width:84.75pt;height:17.25pt" o:ole="">
                  <v:imagedata r:id="rId134" o:title=""/>
                </v:shape>
                <o:OLEObject Type="Embed" ProgID="Equation.3" ShapeID="_x0000_i1071" DrawAspect="Content" ObjectID="_1843801581" r:id="rId135"/>
              </w:object>
            </w:r>
          </w:p>
          <w:p w14:paraId="5CED67EF" w14:textId="77777777" w:rsidR="002C45D6" w:rsidRPr="0091766D" w:rsidRDefault="002C45D6" w:rsidP="00BA0D7D">
            <w:pPr>
              <w:numPr>
                <w:ilvl w:val="0"/>
                <w:numId w:val="62"/>
              </w:numPr>
              <w:tabs>
                <w:tab w:val="clear" w:pos="720"/>
                <w:tab w:val="num" w:pos="309"/>
              </w:tabs>
              <w:autoSpaceDE w:val="0"/>
              <w:autoSpaceDN w:val="0"/>
              <w:adjustRightInd w:val="0"/>
              <w:ind w:left="0" w:firstLine="0"/>
              <w:rPr>
                <w:rFonts w:ascii="Times New Roman" w:hAnsi="Times New Roman" w:cs="Times New Roman"/>
                <w:b/>
                <w:bCs/>
                <w:sz w:val="20"/>
                <w:u w:val="single"/>
              </w:rPr>
            </w:pPr>
            <w:r w:rsidRPr="0091766D">
              <w:rPr>
                <w:rFonts w:ascii="Times New Roman" w:hAnsi="Times New Roman" w:cs="Times New Roman"/>
                <w:i/>
                <w:iCs/>
                <w:position w:val="-12"/>
                <w:sz w:val="20"/>
              </w:rPr>
              <w:object w:dxaOrig="3220" w:dyaOrig="400" w14:anchorId="43F14B8D">
                <v:shape id="_x0000_i1072" type="#_x0000_t75" style="width:135.75pt;height:17.25pt" o:ole="">
                  <v:imagedata r:id="rId136" o:title=""/>
                </v:shape>
                <o:OLEObject Type="Embed" ProgID="Equation.3" ShapeID="_x0000_i1072" DrawAspect="Content" ObjectID="_1843801582" r:id="rId137"/>
              </w:object>
            </w:r>
          </w:p>
        </w:tc>
      </w:tr>
      <w:tr w:rsidR="002C45D6" w:rsidRPr="0091766D" w14:paraId="11D8FF47" w14:textId="77777777" w:rsidTr="00074917">
        <w:tc>
          <w:tcPr>
            <w:tcW w:w="4785" w:type="dxa"/>
            <w:shd w:val="clear" w:color="auto" w:fill="auto"/>
          </w:tcPr>
          <w:p w14:paraId="4A3EA3E5" w14:textId="77777777" w:rsidR="002C45D6" w:rsidRPr="0091766D" w:rsidRDefault="002C45D6" w:rsidP="00074917">
            <w:pPr>
              <w:rPr>
                <w:rFonts w:ascii="Times New Roman" w:hAnsi="Times New Roman" w:cs="Times New Roman"/>
                <w:bCs/>
                <w:sz w:val="20"/>
              </w:rPr>
            </w:pPr>
            <w:r w:rsidRPr="0091766D">
              <w:rPr>
                <w:rFonts w:ascii="Times New Roman" w:hAnsi="Times New Roman" w:cs="Times New Roman"/>
                <w:b/>
                <w:bCs/>
                <w:sz w:val="20"/>
                <w:u w:val="single"/>
              </w:rPr>
              <w:t>Вопрос № 43</w:t>
            </w:r>
          </w:p>
          <w:p w14:paraId="60225E22"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Cs/>
                <w:sz w:val="20"/>
              </w:rPr>
              <w:t>По какому выражению определяется нормативная годовой объем работ ЕО, выполняемых перед постановкой автомобилей на ТО и ТР</w:t>
            </w:r>
            <w:r w:rsidRPr="0091766D">
              <w:rPr>
                <w:rFonts w:ascii="Times New Roman" w:hAnsi="Times New Roman" w:cs="Times New Roman"/>
                <w:sz w:val="20"/>
              </w:rPr>
              <w:t>?</w:t>
            </w:r>
          </w:p>
        </w:tc>
        <w:tc>
          <w:tcPr>
            <w:tcW w:w="4785" w:type="dxa"/>
            <w:shd w:val="clear" w:color="auto" w:fill="auto"/>
          </w:tcPr>
          <w:p w14:paraId="2182254E"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18DDEAD8" w14:textId="77777777" w:rsidR="002C45D6" w:rsidRPr="0091766D" w:rsidRDefault="002C45D6" w:rsidP="00BA0D7D">
            <w:pPr>
              <w:numPr>
                <w:ilvl w:val="0"/>
                <w:numId w:val="63"/>
              </w:numPr>
              <w:tabs>
                <w:tab w:val="clear" w:pos="720"/>
                <w:tab w:val="num" w:pos="294"/>
              </w:tabs>
              <w:autoSpaceDE w:val="0"/>
              <w:autoSpaceDN w:val="0"/>
              <w:adjustRightInd w:val="0"/>
              <w:ind w:left="0" w:firstLine="0"/>
              <w:jc w:val="both"/>
              <w:rPr>
                <w:rFonts w:ascii="Times New Roman" w:hAnsi="Times New Roman" w:cs="Times New Roman"/>
                <w:sz w:val="20"/>
              </w:rPr>
            </w:pPr>
            <w:r w:rsidRPr="0091766D">
              <w:rPr>
                <w:rFonts w:ascii="Times New Roman" w:hAnsi="Times New Roman" w:cs="Times New Roman"/>
                <w:position w:val="-12"/>
                <w:sz w:val="20"/>
              </w:rPr>
              <w:object w:dxaOrig="2260" w:dyaOrig="380" w14:anchorId="1AEC3CC3">
                <v:shape id="_x0000_i1073" type="#_x0000_t75" style="width:105pt;height:17.25pt" o:ole="">
                  <v:imagedata r:id="rId138" o:title=""/>
                </v:shape>
                <o:OLEObject Type="Embed" ProgID="Equation.3" ShapeID="_x0000_i1073" DrawAspect="Content" ObjectID="_1843801583" r:id="rId139"/>
              </w:object>
            </w:r>
          </w:p>
          <w:p w14:paraId="14871B37" w14:textId="77777777" w:rsidR="002C45D6" w:rsidRPr="0091766D" w:rsidRDefault="002C45D6" w:rsidP="00BA0D7D">
            <w:pPr>
              <w:numPr>
                <w:ilvl w:val="0"/>
                <w:numId w:val="63"/>
              </w:numPr>
              <w:tabs>
                <w:tab w:val="clear" w:pos="720"/>
                <w:tab w:val="num" w:pos="294"/>
              </w:tabs>
              <w:autoSpaceDE w:val="0"/>
              <w:autoSpaceDN w:val="0"/>
              <w:adjustRightInd w:val="0"/>
              <w:ind w:left="0" w:firstLine="0"/>
              <w:jc w:val="both"/>
              <w:rPr>
                <w:rFonts w:ascii="Times New Roman" w:hAnsi="Times New Roman" w:cs="Times New Roman"/>
                <w:sz w:val="20"/>
              </w:rPr>
            </w:pPr>
            <w:r w:rsidRPr="0091766D">
              <w:rPr>
                <w:rFonts w:ascii="Times New Roman" w:hAnsi="Times New Roman" w:cs="Times New Roman"/>
                <w:position w:val="-12"/>
                <w:sz w:val="20"/>
              </w:rPr>
              <w:object w:dxaOrig="2380" w:dyaOrig="380" w14:anchorId="73E3C4D3">
                <v:shape id="_x0000_i1074" type="#_x0000_t75" style="width:102pt;height:15.75pt" o:ole="">
                  <v:imagedata r:id="rId140" o:title=""/>
                </v:shape>
                <o:OLEObject Type="Embed" ProgID="Equation.3" ShapeID="_x0000_i1074" DrawAspect="Content" ObjectID="_1843801584" r:id="rId141"/>
              </w:object>
            </w:r>
          </w:p>
          <w:p w14:paraId="1E2BD00B" w14:textId="77777777" w:rsidR="002C45D6" w:rsidRPr="0091766D" w:rsidRDefault="002C45D6" w:rsidP="00BA0D7D">
            <w:pPr>
              <w:numPr>
                <w:ilvl w:val="0"/>
                <w:numId w:val="63"/>
              </w:numPr>
              <w:tabs>
                <w:tab w:val="clear" w:pos="720"/>
                <w:tab w:val="num" w:pos="351"/>
              </w:tabs>
              <w:autoSpaceDE w:val="0"/>
              <w:autoSpaceDN w:val="0"/>
              <w:adjustRightInd w:val="0"/>
              <w:ind w:left="0" w:firstLine="0"/>
              <w:rPr>
                <w:rFonts w:ascii="Times New Roman" w:hAnsi="Times New Roman" w:cs="Times New Roman"/>
                <w:b/>
                <w:bCs/>
                <w:sz w:val="20"/>
                <w:u w:val="single"/>
              </w:rPr>
            </w:pPr>
            <w:r w:rsidRPr="0091766D">
              <w:rPr>
                <w:rFonts w:ascii="Times New Roman" w:hAnsi="Times New Roman" w:cs="Times New Roman"/>
                <w:i/>
                <w:iCs/>
                <w:position w:val="-12"/>
                <w:sz w:val="20"/>
              </w:rPr>
              <w:object w:dxaOrig="2000" w:dyaOrig="400" w14:anchorId="0402D781">
                <v:shape id="_x0000_i1075" type="#_x0000_t75" style="width:81.75pt;height:15.75pt" o:ole="">
                  <v:imagedata r:id="rId142" o:title=""/>
                </v:shape>
                <o:OLEObject Type="Embed" ProgID="Equation.3" ShapeID="_x0000_i1075" DrawAspect="Content" ObjectID="_1843801585" r:id="rId143"/>
              </w:object>
            </w:r>
          </w:p>
        </w:tc>
      </w:tr>
      <w:tr w:rsidR="002C45D6" w:rsidRPr="0091766D" w14:paraId="33412320" w14:textId="77777777" w:rsidTr="00074917">
        <w:tc>
          <w:tcPr>
            <w:tcW w:w="4785" w:type="dxa"/>
            <w:shd w:val="clear" w:color="auto" w:fill="auto"/>
          </w:tcPr>
          <w:p w14:paraId="4CC612FF" w14:textId="77777777" w:rsidR="002C45D6" w:rsidRPr="0091766D" w:rsidRDefault="002C45D6" w:rsidP="00074917">
            <w:pPr>
              <w:rPr>
                <w:rFonts w:ascii="Times New Roman" w:hAnsi="Times New Roman" w:cs="Times New Roman"/>
                <w:bCs/>
                <w:sz w:val="20"/>
              </w:rPr>
            </w:pPr>
            <w:r w:rsidRPr="0091766D">
              <w:rPr>
                <w:rFonts w:ascii="Times New Roman" w:hAnsi="Times New Roman" w:cs="Times New Roman"/>
                <w:b/>
                <w:bCs/>
                <w:sz w:val="20"/>
                <w:u w:val="single"/>
              </w:rPr>
              <w:t>Вопрос № 44</w:t>
            </w:r>
          </w:p>
          <w:p w14:paraId="65D3900F"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Cs/>
                <w:sz w:val="20"/>
              </w:rPr>
              <w:t>По какому выражению определяется годовой объем работ ЕО, выполняемых после заезда автомобилей в парк</w:t>
            </w:r>
            <w:r w:rsidRPr="0091766D">
              <w:rPr>
                <w:rFonts w:ascii="Times New Roman" w:hAnsi="Times New Roman" w:cs="Times New Roman"/>
                <w:sz w:val="20"/>
              </w:rPr>
              <w:t>?</w:t>
            </w:r>
          </w:p>
        </w:tc>
        <w:tc>
          <w:tcPr>
            <w:tcW w:w="4785" w:type="dxa"/>
            <w:shd w:val="clear" w:color="auto" w:fill="auto"/>
          </w:tcPr>
          <w:p w14:paraId="004A7DF9"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44CF69DC" w14:textId="77777777" w:rsidR="002C45D6" w:rsidRPr="0091766D" w:rsidRDefault="002C45D6" w:rsidP="00BA0D7D">
            <w:pPr>
              <w:numPr>
                <w:ilvl w:val="0"/>
                <w:numId w:val="64"/>
              </w:numPr>
              <w:tabs>
                <w:tab w:val="clear" w:pos="720"/>
                <w:tab w:val="num" w:pos="294"/>
              </w:tabs>
              <w:autoSpaceDE w:val="0"/>
              <w:autoSpaceDN w:val="0"/>
              <w:adjustRightInd w:val="0"/>
              <w:ind w:left="0" w:firstLine="0"/>
              <w:jc w:val="both"/>
              <w:rPr>
                <w:rFonts w:ascii="Times New Roman" w:hAnsi="Times New Roman" w:cs="Times New Roman"/>
                <w:sz w:val="20"/>
              </w:rPr>
            </w:pPr>
            <w:r w:rsidRPr="0091766D">
              <w:rPr>
                <w:rFonts w:ascii="Times New Roman" w:hAnsi="Times New Roman" w:cs="Times New Roman"/>
                <w:position w:val="-12"/>
                <w:sz w:val="20"/>
              </w:rPr>
              <w:object w:dxaOrig="2260" w:dyaOrig="380" w14:anchorId="7C122549">
                <v:shape id="_x0000_i1076" type="#_x0000_t75" style="width:105pt;height:17.25pt" o:ole="">
                  <v:imagedata r:id="rId144" o:title=""/>
                </v:shape>
                <o:OLEObject Type="Embed" ProgID="Equation.3" ShapeID="_x0000_i1076" DrawAspect="Content" ObjectID="_1843801586" r:id="rId145"/>
              </w:object>
            </w:r>
          </w:p>
          <w:p w14:paraId="641D03CC" w14:textId="77777777" w:rsidR="002C45D6" w:rsidRPr="0091766D" w:rsidRDefault="002C45D6" w:rsidP="00BA0D7D">
            <w:pPr>
              <w:numPr>
                <w:ilvl w:val="0"/>
                <w:numId w:val="64"/>
              </w:numPr>
              <w:tabs>
                <w:tab w:val="clear" w:pos="720"/>
                <w:tab w:val="num" w:pos="294"/>
              </w:tabs>
              <w:autoSpaceDE w:val="0"/>
              <w:autoSpaceDN w:val="0"/>
              <w:adjustRightInd w:val="0"/>
              <w:ind w:left="0" w:firstLine="0"/>
              <w:jc w:val="both"/>
              <w:rPr>
                <w:rFonts w:ascii="Times New Roman" w:hAnsi="Times New Roman" w:cs="Times New Roman"/>
                <w:sz w:val="20"/>
              </w:rPr>
            </w:pPr>
            <w:r w:rsidRPr="0091766D">
              <w:rPr>
                <w:rFonts w:ascii="Times New Roman" w:hAnsi="Times New Roman" w:cs="Times New Roman"/>
                <w:position w:val="-12"/>
                <w:sz w:val="20"/>
              </w:rPr>
              <w:object w:dxaOrig="2380" w:dyaOrig="380" w14:anchorId="5F2D4EEA">
                <v:shape id="_x0000_i1077" type="#_x0000_t75" style="width:102pt;height:15.75pt" o:ole="">
                  <v:imagedata r:id="rId146" o:title=""/>
                </v:shape>
                <o:OLEObject Type="Embed" ProgID="Equation.3" ShapeID="_x0000_i1077" DrawAspect="Content" ObjectID="_1843801587" r:id="rId147"/>
              </w:object>
            </w:r>
          </w:p>
          <w:p w14:paraId="4827A065" w14:textId="77777777" w:rsidR="002C45D6" w:rsidRPr="0091766D" w:rsidRDefault="002C45D6" w:rsidP="00BA0D7D">
            <w:pPr>
              <w:numPr>
                <w:ilvl w:val="0"/>
                <w:numId w:val="64"/>
              </w:numPr>
              <w:tabs>
                <w:tab w:val="clear" w:pos="720"/>
                <w:tab w:val="num" w:pos="363"/>
              </w:tabs>
              <w:autoSpaceDE w:val="0"/>
              <w:autoSpaceDN w:val="0"/>
              <w:adjustRightInd w:val="0"/>
              <w:ind w:left="0" w:firstLine="0"/>
              <w:rPr>
                <w:rFonts w:ascii="Times New Roman" w:hAnsi="Times New Roman" w:cs="Times New Roman"/>
                <w:b/>
                <w:bCs/>
                <w:sz w:val="20"/>
                <w:u w:val="single"/>
              </w:rPr>
            </w:pPr>
            <w:r w:rsidRPr="0091766D">
              <w:rPr>
                <w:rFonts w:ascii="Times New Roman" w:hAnsi="Times New Roman" w:cs="Times New Roman"/>
                <w:i/>
                <w:iCs/>
                <w:position w:val="-12"/>
                <w:sz w:val="20"/>
              </w:rPr>
              <w:object w:dxaOrig="1960" w:dyaOrig="400" w14:anchorId="68394856">
                <v:shape id="_x0000_i1078" type="#_x0000_t75" style="width:87pt;height:17.25pt" o:ole="">
                  <v:imagedata r:id="rId148" o:title=""/>
                </v:shape>
                <o:OLEObject Type="Embed" ProgID="Equation.3" ShapeID="_x0000_i1078" DrawAspect="Content" ObjectID="_1843801588" r:id="rId149"/>
              </w:object>
            </w:r>
          </w:p>
        </w:tc>
      </w:tr>
      <w:tr w:rsidR="002C45D6" w:rsidRPr="0091766D" w14:paraId="7F78EDDE" w14:textId="77777777" w:rsidTr="00074917">
        <w:tc>
          <w:tcPr>
            <w:tcW w:w="4785" w:type="dxa"/>
            <w:shd w:val="clear" w:color="auto" w:fill="auto"/>
          </w:tcPr>
          <w:p w14:paraId="64ED53B2" w14:textId="77777777" w:rsidR="002C45D6" w:rsidRPr="0091766D" w:rsidRDefault="002C45D6" w:rsidP="00074917">
            <w:pPr>
              <w:rPr>
                <w:rFonts w:ascii="Times New Roman" w:hAnsi="Times New Roman" w:cs="Times New Roman"/>
                <w:bCs/>
                <w:sz w:val="20"/>
              </w:rPr>
            </w:pPr>
            <w:r w:rsidRPr="0091766D">
              <w:rPr>
                <w:rFonts w:ascii="Times New Roman" w:hAnsi="Times New Roman" w:cs="Times New Roman"/>
                <w:b/>
                <w:bCs/>
                <w:sz w:val="20"/>
                <w:u w:val="single"/>
              </w:rPr>
              <w:t>Вопрос № 45</w:t>
            </w:r>
          </w:p>
          <w:p w14:paraId="7FB0C208"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Cs/>
                <w:sz w:val="20"/>
              </w:rPr>
              <w:t>По какому выражению определяется годовой объем работ ТО-1</w:t>
            </w:r>
            <w:r w:rsidRPr="0091766D">
              <w:rPr>
                <w:rFonts w:ascii="Times New Roman" w:hAnsi="Times New Roman" w:cs="Times New Roman"/>
                <w:sz w:val="20"/>
              </w:rPr>
              <w:t>?</w:t>
            </w:r>
          </w:p>
        </w:tc>
        <w:tc>
          <w:tcPr>
            <w:tcW w:w="4785" w:type="dxa"/>
            <w:shd w:val="clear" w:color="auto" w:fill="auto"/>
          </w:tcPr>
          <w:p w14:paraId="3B109C1A"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07415A34" w14:textId="77777777" w:rsidR="002C45D6" w:rsidRPr="0091766D" w:rsidRDefault="002C45D6" w:rsidP="00BA0D7D">
            <w:pPr>
              <w:numPr>
                <w:ilvl w:val="0"/>
                <w:numId w:val="65"/>
              </w:numPr>
              <w:tabs>
                <w:tab w:val="clear" w:pos="720"/>
                <w:tab w:val="num" w:pos="294"/>
              </w:tabs>
              <w:autoSpaceDE w:val="0"/>
              <w:autoSpaceDN w:val="0"/>
              <w:adjustRightInd w:val="0"/>
              <w:ind w:left="0" w:firstLine="0"/>
              <w:jc w:val="both"/>
              <w:rPr>
                <w:rFonts w:ascii="Times New Roman" w:hAnsi="Times New Roman" w:cs="Times New Roman"/>
                <w:sz w:val="20"/>
              </w:rPr>
            </w:pPr>
            <w:r w:rsidRPr="0091766D">
              <w:rPr>
                <w:rFonts w:ascii="Times New Roman" w:hAnsi="Times New Roman" w:cs="Times New Roman"/>
                <w:position w:val="-12"/>
                <w:sz w:val="20"/>
              </w:rPr>
              <w:object w:dxaOrig="2540" w:dyaOrig="380" w14:anchorId="78990991">
                <v:shape id="_x0000_i1079" type="#_x0000_t75" style="width:117.75pt;height:17.25pt" o:ole="">
                  <v:imagedata r:id="rId150" o:title=""/>
                </v:shape>
                <o:OLEObject Type="Embed" ProgID="Equation.3" ShapeID="_x0000_i1079" DrawAspect="Content" ObjectID="_1843801589" r:id="rId151"/>
              </w:object>
            </w:r>
          </w:p>
          <w:p w14:paraId="712E3EAD" w14:textId="77777777" w:rsidR="002C45D6" w:rsidRPr="0091766D" w:rsidRDefault="002C45D6" w:rsidP="00BA0D7D">
            <w:pPr>
              <w:numPr>
                <w:ilvl w:val="0"/>
                <w:numId w:val="65"/>
              </w:numPr>
              <w:tabs>
                <w:tab w:val="clear" w:pos="720"/>
                <w:tab w:val="num" w:pos="294"/>
              </w:tabs>
              <w:autoSpaceDE w:val="0"/>
              <w:autoSpaceDN w:val="0"/>
              <w:adjustRightInd w:val="0"/>
              <w:ind w:left="0" w:firstLine="0"/>
              <w:jc w:val="both"/>
              <w:rPr>
                <w:rFonts w:ascii="Times New Roman" w:hAnsi="Times New Roman" w:cs="Times New Roman"/>
                <w:sz w:val="20"/>
              </w:rPr>
            </w:pPr>
            <w:r w:rsidRPr="0091766D">
              <w:rPr>
                <w:rFonts w:ascii="Times New Roman" w:hAnsi="Times New Roman" w:cs="Times New Roman"/>
                <w:position w:val="-12"/>
                <w:sz w:val="20"/>
              </w:rPr>
              <w:object w:dxaOrig="2600" w:dyaOrig="380" w14:anchorId="22110952">
                <v:shape id="_x0000_i1080" type="#_x0000_t75" style="width:117pt;height:17.25pt" o:ole="">
                  <v:imagedata r:id="rId152" o:title=""/>
                </v:shape>
                <o:OLEObject Type="Embed" ProgID="Equation.3" ShapeID="_x0000_i1080" DrawAspect="Content" ObjectID="_1843801590" r:id="rId153"/>
              </w:object>
            </w:r>
          </w:p>
          <w:p w14:paraId="16275F1F" w14:textId="77777777" w:rsidR="002C45D6" w:rsidRPr="0091766D" w:rsidRDefault="002C45D6" w:rsidP="00BA0D7D">
            <w:pPr>
              <w:numPr>
                <w:ilvl w:val="0"/>
                <w:numId w:val="65"/>
              </w:numPr>
              <w:tabs>
                <w:tab w:val="clear" w:pos="720"/>
                <w:tab w:val="num" w:pos="351"/>
              </w:tabs>
              <w:autoSpaceDE w:val="0"/>
              <w:autoSpaceDN w:val="0"/>
              <w:adjustRightInd w:val="0"/>
              <w:ind w:left="0" w:firstLine="0"/>
              <w:rPr>
                <w:rFonts w:ascii="Times New Roman" w:hAnsi="Times New Roman" w:cs="Times New Roman"/>
                <w:b/>
                <w:bCs/>
                <w:sz w:val="20"/>
                <w:u w:val="single"/>
              </w:rPr>
            </w:pPr>
            <w:r w:rsidRPr="0091766D">
              <w:rPr>
                <w:rFonts w:ascii="Times New Roman" w:hAnsi="Times New Roman" w:cs="Times New Roman"/>
                <w:position w:val="-26"/>
                <w:sz w:val="20"/>
              </w:rPr>
              <w:object w:dxaOrig="1960" w:dyaOrig="720" w14:anchorId="029F5C32">
                <v:shape id="_x0000_i1081" type="#_x0000_t75" style="width:80.25pt;height:30pt" o:ole="">
                  <v:imagedata r:id="rId154" o:title=""/>
                </v:shape>
                <o:OLEObject Type="Embed" ProgID="Equation.3" ShapeID="_x0000_i1081" DrawAspect="Content" ObjectID="_1843801591" r:id="rId155"/>
              </w:object>
            </w:r>
          </w:p>
        </w:tc>
      </w:tr>
      <w:tr w:rsidR="002C45D6" w:rsidRPr="0091766D" w14:paraId="32FAFE4D" w14:textId="77777777" w:rsidTr="00074917">
        <w:tc>
          <w:tcPr>
            <w:tcW w:w="4785" w:type="dxa"/>
            <w:shd w:val="clear" w:color="auto" w:fill="auto"/>
          </w:tcPr>
          <w:p w14:paraId="5D4A5409" w14:textId="77777777" w:rsidR="002C45D6" w:rsidRPr="0091766D" w:rsidRDefault="002C45D6" w:rsidP="00074917">
            <w:pPr>
              <w:rPr>
                <w:rFonts w:ascii="Times New Roman" w:hAnsi="Times New Roman" w:cs="Times New Roman"/>
                <w:bCs/>
                <w:sz w:val="20"/>
              </w:rPr>
            </w:pPr>
            <w:r w:rsidRPr="0091766D">
              <w:rPr>
                <w:rFonts w:ascii="Times New Roman" w:hAnsi="Times New Roman" w:cs="Times New Roman"/>
                <w:b/>
                <w:bCs/>
                <w:sz w:val="20"/>
                <w:u w:val="single"/>
              </w:rPr>
              <w:t>Вопрос № 46</w:t>
            </w:r>
          </w:p>
          <w:p w14:paraId="0786B6D0"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Cs/>
                <w:sz w:val="20"/>
              </w:rPr>
              <w:t>По какому выражению определяется годовой объем работ ТО-2</w:t>
            </w:r>
            <w:r w:rsidRPr="0091766D">
              <w:rPr>
                <w:rFonts w:ascii="Times New Roman" w:hAnsi="Times New Roman" w:cs="Times New Roman"/>
                <w:sz w:val="20"/>
              </w:rPr>
              <w:t>?</w:t>
            </w:r>
          </w:p>
        </w:tc>
        <w:tc>
          <w:tcPr>
            <w:tcW w:w="4785" w:type="dxa"/>
            <w:shd w:val="clear" w:color="auto" w:fill="auto"/>
          </w:tcPr>
          <w:p w14:paraId="561FFF5C"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2494564C" w14:textId="77777777" w:rsidR="002C45D6" w:rsidRPr="0091766D" w:rsidRDefault="002C45D6" w:rsidP="00BA0D7D">
            <w:pPr>
              <w:numPr>
                <w:ilvl w:val="0"/>
                <w:numId w:val="66"/>
              </w:numPr>
              <w:tabs>
                <w:tab w:val="clear" w:pos="720"/>
                <w:tab w:val="num" w:pos="270"/>
              </w:tabs>
              <w:autoSpaceDE w:val="0"/>
              <w:autoSpaceDN w:val="0"/>
              <w:adjustRightInd w:val="0"/>
              <w:ind w:left="0" w:firstLine="0"/>
              <w:jc w:val="both"/>
              <w:rPr>
                <w:rFonts w:ascii="Times New Roman" w:hAnsi="Times New Roman" w:cs="Times New Roman"/>
                <w:sz w:val="20"/>
              </w:rPr>
            </w:pPr>
            <w:r w:rsidRPr="0091766D">
              <w:rPr>
                <w:rFonts w:ascii="Times New Roman" w:hAnsi="Times New Roman" w:cs="Times New Roman"/>
                <w:position w:val="-12"/>
                <w:sz w:val="20"/>
              </w:rPr>
              <w:object w:dxaOrig="2540" w:dyaOrig="380" w14:anchorId="36A08FA1">
                <v:shape id="_x0000_i1082" type="#_x0000_t75" style="width:117.75pt;height:17.25pt" o:ole="">
                  <v:imagedata r:id="rId156" o:title=""/>
                </v:shape>
                <o:OLEObject Type="Embed" ProgID="Equation.3" ShapeID="_x0000_i1082" DrawAspect="Content" ObjectID="_1843801592" r:id="rId157"/>
              </w:object>
            </w:r>
          </w:p>
          <w:p w14:paraId="69BF6E55" w14:textId="77777777" w:rsidR="002C45D6" w:rsidRPr="0091766D" w:rsidRDefault="002C45D6" w:rsidP="00BA0D7D">
            <w:pPr>
              <w:numPr>
                <w:ilvl w:val="0"/>
                <w:numId w:val="66"/>
              </w:numPr>
              <w:tabs>
                <w:tab w:val="clear" w:pos="720"/>
                <w:tab w:val="num" w:pos="270"/>
              </w:tabs>
              <w:autoSpaceDE w:val="0"/>
              <w:autoSpaceDN w:val="0"/>
              <w:adjustRightInd w:val="0"/>
              <w:ind w:left="0" w:firstLine="0"/>
              <w:jc w:val="both"/>
              <w:rPr>
                <w:rFonts w:ascii="Times New Roman" w:hAnsi="Times New Roman" w:cs="Times New Roman"/>
                <w:sz w:val="20"/>
              </w:rPr>
            </w:pPr>
            <w:r w:rsidRPr="0091766D">
              <w:rPr>
                <w:rFonts w:ascii="Times New Roman" w:hAnsi="Times New Roman" w:cs="Times New Roman"/>
                <w:position w:val="-12"/>
                <w:sz w:val="20"/>
              </w:rPr>
              <w:object w:dxaOrig="2600" w:dyaOrig="380" w14:anchorId="48B2E670">
                <v:shape id="_x0000_i1083" type="#_x0000_t75" style="width:120pt;height:17.25pt" o:ole="">
                  <v:imagedata r:id="rId158" o:title=""/>
                </v:shape>
                <o:OLEObject Type="Embed" ProgID="Equation.3" ShapeID="_x0000_i1083" DrawAspect="Content" ObjectID="_1843801593" r:id="rId159"/>
              </w:object>
            </w:r>
          </w:p>
          <w:p w14:paraId="6FF8B314" w14:textId="77777777" w:rsidR="002C45D6" w:rsidRPr="0091766D" w:rsidRDefault="002C45D6" w:rsidP="00BA0D7D">
            <w:pPr>
              <w:numPr>
                <w:ilvl w:val="0"/>
                <w:numId w:val="66"/>
              </w:numPr>
              <w:tabs>
                <w:tab w:val="clear" w:pos="720"/>
                <w:tab w:val="num" w:pos="321"/>
              </w:tabs>
              <w:autoSpaceDE w:val="0"/>
              <w:autoSpaceDN w:val="0"/>
              <w:adjustRightInd w:val="0"/>
              <w:ind w:left="0" w:firstLine="0"/>
              <w:rPr>
                <w:rFonts w:ascii="Times New Roman" w:hAnsi="Times New Roman" w:cs="Times New Roman"/>
                <w:b/>
                <w:bCs/>
                <w:sz w:val="20"/>
                <w:u w:val="single"/>
              </w:rPr>
            </w:pPr>
            <w:r w:rsidRPr="0091766D">
              <w:rPr>
                <w:rFonts w:ascii="Times New Roman" w:hAnsi="Times New Roman" w:cs="Times New Roman"/>
                <w:position w:val="-26"/>
                <w:sz w:val="20"/>
              </w:rPr>
              <w:object w:dxaOrig="1960" w:dyaOrig="720" w14:anchorId="123F2417">
                <v:shape id="_x0000_i1084" type="#_x0000_t75" style="width:80.25pt;height:30pt" o:ole="">
                  <v:imagedata r:id="rId160" o:title=""/>
                </v:shape>
                <o:OLEObject Type="Embed" ProgID="Equation.3" ShapeID="_x0000_i1084" DrawAspect="Content" ObjectID="_1843801594" r:id="rId161"/>
              </w:object>
            </w:r>
          </w:p>
        </w:tc>
      </w:tr>
      <w:tr w:rsidR="002C45D6" w:rsidRPr="0091766D" w14:paraId="74039D16" w14:textId="77777777" w:rsidTr="00074917">
        <w:tc>
          <w:tcPr>
            <w:tcW w:w="4785" w:type="dxa"/>
            <w:shd w:val="clear" w:color="auto" w:fill="auto"/>
          </w:tcPr>
          <w:p w14:paraId="61FAA983" w14:textId="77777777" w:rsidR="002C45D6" w:rsidRPr="0091766D" w:rsidRDefault="002C45D6" w:rsidP="00074917">
            <w:pPr>
              <w:rPr>
                <w:rFonts w:ascii="Times New Roman" w:hAnsi="Times New Roman" w:cs="Times New Roman"/>
                <w:bCs/>
                <w:sz w:val="20"/>
              </w:rPr>
            </w:pPr>
            <w:r w:rsidRPr="0091766D">
              <w:rPr>
                <w:rFonts w:ascii="Times New Roman" w:hAnsi="Times New Roman" w:cs="Times New Roman"/>
                <w:b/>
                <w:bCs/>
                <w:sz w:val="20"/>
                <w:u w:val="single"/>
              </w:rPr>
              <w:t>Вопрос № 47</w:t>
            </w:r>
          </w:p>
          <w:p w14:paraId="6845E2C0"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Cs/>
                <w:sz w:val="20"/>
              </w:rPr>
              <w:t>По какому выражению определяется годовой объем работ ТР</w:t>
            </w:r>
            <w:r w:rsidRPr="0091766D">
              <w:rPr>
                <w:rFonts w:ascii="Times New Roman" w:hAnsi="Times New Roman" w:cs="Times New Roman"/>
                <w:sz w:val="20"/>
              </w:rPr>
              <w:t>?</w:t>
            </w:r>
          </w:p>
        </w:tc>
        <w:tc>
          <w:tcPr>
            <w:tcW w:w="4785" w:type="dxa"/>
            <w:shd w:val="clear" w:color="auto" w:fill="auto"/>
          </w:tcPr>
          <w:p w14:paraId="5C18C99F"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3DFBCBDA" w14:textId="77777777" w:rsidR="002C45D6" w:rsidRPr="0091766D" w:rsidRDefault="002C45D6" w:rsidP="00BA0D7D">
            <w:pPr>
              <w:numPr>
                <w:ilvl w:val="0"/>
                <w:numId w:val="67"/>
              </w:numPr>
              <w:tabs>
                <w:tab w:val="clear" w:pos="720"/>
                <w:tab w:val="num" w:pos="282"/>
              </w:tabs>
              <w:autoSpaceDE w:val="0"/>
              <w:autoSpaceDN w:val="0"/>
              <w:adjustRightInd w:val="0"/>
              <w:ind w:left="0" w:firstLine="0"/>
              <w:jc w:val="both"/>
              <w:rPr>
                <w:rFonts w:ascii="Times New Roman" w:hAnsi="Times New Roman" w:cs="Times New Roman"/>
                <w:sz w:val="20"/>
              </w:rPr>
            </w:pPr>
            <w:r w:rsidRPr="0091766D">
              <w:rPr>
                <w:rFonts w:ascii="Times New Roman" w:hAnsi="Times New Roman" w:cs="Times New Roman"/>
                <w:position w:val="-12"/>
                <w:sz w:val="20"/>
              </w:rPr>
              <w:object w:dxaOrig="2540" w:dyaOrig="380" w14:anchorId="1B58522F">
                <v:shape id="_x0000_i1085" type="#_x0000_t75" style="width:117.75pt;height:17.25pt" o:ole="">
                  <v:imagedata r:id="rId162" o:title=""/>
                </v:shape>
                <o:OLEObject Type="Embed" ProgID="Equation.3" ShapeID="_x0000_i1085" DrawAspect="Content" ObjectID="_1843801595" r:id="rId163"/>
              </w:object>
            </w:r>
          </w:p>
          <w:p w14:paraId="7FC84408" w14:textId="77777777" w:rsidR="002C45D6" w:rsidRPr="0091766D" w:rsidRDefault="002C45D6" w:rsidP="00BA0D7D">
            <w:pPr>
              <w:numPr>
                <w:ilvl w:val="0"/>
                <w:numId w:val="67"/>
              </w:numPr>
              <w:tabs>
                <w:tab w:val="clear" w:pos="720"/>
                <w:tab w:val="num" w:pos="282"/>
              </w:tabs>
              <w:autoSpaceDE w:val="0"/>
              <w:autoSpaceDN w:val="0"/>
              <w:adjustRightInd w:val="0"/>
              <w:ind w:left="0" w:firstLine="0"/>
              <w:jc w:val="both"/>
              <w:rPr>
                <w:rFonts w:ascii="Times New Roman" w:hAnsi="Times New Roman" w:cs="Times New Roman"/>
                <w:sz w:val="20"/>
              </w:rPr>
            </w:pPr>
            <w:r w:rsidRPr="0091766D">
              <w:rPr>
                <w:rFonts w:ascii="Times New Roman" w:hAnsi="Times New Roman" w:cs="Times New Roman"/>
                <w:position w:val="-12"/>
                <w:sz w:val="20"/>
              </w:rPr>
              <w:object w:dxaOrig="2560" w:dyaOrig="380" w14:anchorId="2655A806">
                <v:shape id="_x0000_i1086" type="#_x0000_t75" style="width:128.25pt;height:19.5pt" o:ole="">
                  <v:imagedata r:id="rId164" o:title=""/>
                </v:shape>
                <o:OLEObject Type="Embed" ProgID="Equation.3" ShapeID="_x0000_i1086" DrawAspect="Content" ObjectID="_1843801596" r:id="rId165"/>
              </w:object>
            </w:r>
          </w:p>
          <w:p w14:paraId="40E6DEF1" w14:textId="77777777" w:rsidR="002C45D6" w:rsidRPr="0091766D" w:rsidRDefault="002C45D6" w:rsidP="00BA0D7D">
            <w:pPr>
              <w:numPr>
                <w:ilvl w:val="0"/>
                <w:numId w:val="67"/>
              </w:numPr>
              <w:tabs>
                <w:tab w:val="clear" w:pos="720"/>
                <w:tab w:val="num" w:pos="363"/>
              </w:tabs>
              <w:autoSpaceDE w:val="0"/>
              <w:autoSpaceDN w:val="0"/>
              <w:adjustRightInd w:val="0"/>
              <w:ind w:left="0" w:firstLine="0"/>
              <w:rPr>
                <w:rFonts w:ascii="Times New Roman" w:hAnsi="Times New Roman" w:cs="Times New Roman"/>
                <w:b/>
                <w:bCs/>
                <w:sz w:val="20"/>
                <w:u w:val="single"/>
              </w:rPr>
            </w:pPr>
            <w:r w:rsidRPr="0091766D">
              <w:rPr>
                <w:rFonts w:ascii="Times New Roman" w:hAnsi="Times New Roman" w:cs="Times New Roman"/>
                <w:position w:val="-26"/>
                <w:sz w:val="20"/>
              </w:rPr>
              <w:object w:dxaOrig="1960" w:dyaOrig="720" w14:anchorId="3F1BA494">
                <v:shape id="_x0000_i1087" type="#_x0000_t75" style="width:80.25pt;height:30pt" o:ole="">
                  <v:imagedata r:id="rId166" o:title=""/>
                </v:shape>
                <o:OLEObject Type="Embed" ProgID="Equation.3" ShapeID="_x0000_i1087" DrawAspect="Content" ObjectID="_1843801597" r:id="rId167"/>
              </w:object>
            </w:r>
          </w:p>
        </w:tc>
      </w:tr>
      <w:tr w:rsidR="002C45D6" w:rsidRPr="0091766D" w14:paraId="5997096E" w14:textId="77777777" w:rsidTr="00074917">
        <w:tc>
          <w:tcPr>
            <w:tcW w:w="4785" w:type="dxa"/>
            <w:shd w:val="clear" w:color="auto" w:fill="auto"/>
          </w:tcPr>
          <w:p w14:paraId="49AE5784"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Вопрос № 48</w:t>
            </w:r>
          </w:p>
          <w:p w14:paraId="40604CFA"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sz w:val="20"/>
              </w:rPr>
              <w:t>На какие посты по своему техническому назначению подразделяются посты ТО?</w:t>
            </w:r>
          </w:p>
        </w:tc>
        <w:tc>
          <w:tcPr>
            <w:tcW w:w="4785" w:type="dxa"/>
            <w:shd w:val="clear" w:color="auto" w:fill="auto"/>
          </w:tcPr>
          <w:p w14:paraId="4975ED7C"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4C247FA5" w14:textId="77777777" w:rsidR="002C45D6" w:rsidRPr="0091766D" w:rsidRDefault="002C45D6" w:rsidP="00BA0D7D">
            <w:pPr>
              <w:widowControl/>
              <w:numPr>
                <w:ilvl w:val="0"/>
                <w:numId w:val="68"/>
              </w:numPr>
              <w:tabs>
                <w:tab w:val="clear" w:pos="720"/>
                <w:tab w:val="num" w:pos="326"/>
              </w:tabs>
              <w:ind w:left="0" w:firstLine="0"/>
              <w:jc w:val="both"/>
              <w:rPr>
                <w:rFonts w:ascii="Times New Roman" w:hAnsi="Times New Roman" w:cs="Times New Roman"/>
                <w:sz w:val="20"/>
              </w:rPr>
            </w:pPr>
            <w:r w:rsidRPr="0091766D">
              <w:rPr>
                <w:rFonts w:ascii="Times New Roman" w:hAnsi="Times New Roman" w:cs="Times New Roman"/>
                <w:sz w:val="20"/>
              </w:rPr>
              <w:t xml:space="preserve"> на универсальные и специализированные</w:t>
            </w:r>
          </w:p>
          <w:p w14:paraId="2F41AF5D" w14:textId="77777777" w:rsidR="002C45D6" w:rsidRPr="0091766D" w:rsidRDefault="002C45D6" w:rsidP="00BA0D7D">
            <w:pPr>
              <w:widowControl/>
              <w:numPr>
                <w:ilvl w:val="0"/>
                <w:numId w:val="68"/>
              </w:numPr>
              <w:tabs>
                <w:tab w:val="clear" w:pos="720"/>
                <w:tab w:val="num" w:pos="326"/>
              </w:tabs>
              <w:ind w:left="0" w:firstLine="0"/>
              <w:jc w:val="both"/>
              <w:rPr>
                <w:rFonts w:ascii="Times New Roman" w:hAnsi="Times New Roman" w:cs="Times New Roman"/>
                <w:sz w:val="20"/>
              </w:rPr>
            </w:pPr>
            <w:r w:rsidRPr="0091766D">
              <w:rPr>
                <w:rFonts w:ascii="Times New Roman" w:hAnsi="Times New Roman" w:cs="Times New Roman"/>
                <w:sz w:val="20"/>
              </w:rPr>
              <w:t xml:space="preserve"> на тупиковые и проездные</w:t>
            </w:r>
          </w:p>
          <w:p w14:paraId="05F15523" w14:textId="77777777" w:rsidR="002C45D6" w:rsidRPr="0091766D" w:rsidRDefault="002C45D6" w:rsidP="00BA0D7D">
            <w:pPr>
              <w:widowControl/>
              <w:numPr>
                <w:ilvl w:val="0"/>
                <w:numId w:val="68"/>
              </w:numPr>
              <w:tabs>
                <w:tab w:val="clear" w:pos="720"/>
                <w:tab w:val="num" w:pos="326"/>
              </w:tabs>
              <w:ind w:left="0" w:firstLine="0"/>
              <w:jc w:val="both"/>
              <w:rPr>
                <w:rFonts w:ascii="Times New Roman" w:hAnsi="Times New Roman" w:cs="Times New Roman"/>
                <w:sz w:val="20"/>
              </w:rPr>
            </w:pPr>
            <w:r w:rsidRPr="0091766D">
              <w:rPr>
                <w:rFonts w:ascii="Times New Roman" w:hAnsi="Times New Roman" w:cs="Times New Roman"/>
                <w:sz w:val="20"/>
              </w:rPr>
              <w:t xml:space="preserve"> на универсальные и поточные</w:t>
            </w:r>
          </w:p>
          <w:p w14:paraId="165BC4BB" w14:textId="77777777" w:rsidR="002C45D6" w:rsidRPr="0091766D" w:rsidRDefault="002C45D6" w:rsidP="00BA0D7D">
            <w:pPr>
              <w:numPr>
                <w:ilvl w:val="0"/>
                <w:numId w:val="68"/>
              </w:numPr>
              <w:tabs>
                <w:tab w:val="clear" w:pos="720"/>
                <w:tab w:val="num" w:pos="351"/>
              </w:tabs>
              <w:autoSpaceDE w:val="0"/>
              <w:autoSpaceDN w:val="0"/>
              <w:adjustRightInd w:val="0"/>
              <w:ind w:left="0" w:firstLine="0"/>
              <w:rPr>
                <w:rFonts w:ascii="Times New Roman" w:hAnsi="Times New Roman" w:cs="Times New Roman"/>
                <w:b/>
                <w:bCs/>
                <w:sz w:val="20"/>
                <w:u w:val="single"/>
              </w:rPr>
            </w:pPr>
            <w:r w:rsidRPr="0091766D">
              <w:rPr>
                <w:rFonts w:ascii="Times New Roman" w:hAnsi="Times New Roman" w:cs="Times New Roman"/>
                <w:sz w:val="20"/>
              </w:rPr>
              <w:t>на поточные и тупиковые</w:t>
            </w:r>
          </w:p>
        </w:tc>
      </w:tr>
      <w:tr w:rsidR="002C45D6" w:rsidRPr="0091766D" w14:paraId="768243B7" w14:textId="77777777" w:rsidTr="00074917">
        <w:tc>
          <w:tcPr>
            <w:tcW w:w="4785" w:type="dxa"/>
            <w:shd w:val="clear" w:color="auto" w:fill="auto"/>
          </w:tcPr>
          <w:p w14:paraId="1251B674"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Вопрос № 49</w:t>
            </w:r>
          </w:p>
          <w:p w14:paraId="63D12C6C"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sz w:val="20"/>
              </w:rPr>
              <w:t>На какие посты по способу установки подвижного состава подразделяются посты ТО?</w:t>
            </w:r>
          </w:p>
        </w:tc>
        <w:tc>
          <w:tcPr>
            <w:tcW w:w="4785" w:type="dxa"/>
            <w:shd w:val="clear" w:color="auto" w:fill="auto"/>
          </w:tcPr>
          <w:p w14:paraId="6AA2127C"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66AC046C" w14:textId="77777777" w:rsidR="002C45D6" w:rsidRPr="0091766D" w:rsidRDefault="002C45D6" w:rsidP="00BA0D7D">
            <w:pPr>
              <w:widowControl/>
              <w:numPr>
                <w:ilvl w:val="0"/>
                <w:numId w:val="69"/>
              </w:numPr>
              <w:tabs>
                <w:tab w:val="clear" w:pos="720"/>
                <w:tab w:val="num" w:pos="350"/>
              </w:tabs>
              <w:ind w:left="0" w:firstLine="0"/>
              <w:jc w:val="both"/>
              <w:rPr>
                <w:rFonts w:ascii="Times New Roman" w:hAnsi="Times New Roman" w:cs="Times New Roman"/>
                <w:sz w:val="20"/>
              </w:rPr>
            </w:pPr>
            <w:r w:rsidRPr="0091766D">
              <w:rPr>
                <w:rFonts w:ascii="Times New Roman" w:hAnsi="Times New Roman" w:cs="Times New Roman"/>
                <w:sz w:val="20"/>
              </w:rPr>
              <w:t xml:space="preserve"> на универсальные и специализированные</w:t>
            </w:r>
          </w:p>
          <w:p w14:paraId="70329A38" w14:textId="77777777" w:rsidR="002C45D6" w:rsidRPr="0091766D" w:rsidRDefault="002C45D6" w:rsidP="00BA0D7D">
            <w:pPr>
              <w:widowControl/>
              <w:numPr>
                <w:ilvl w:val="0"/>
                <w:numId w:val="69"/>
              </w:numPr>
              <w:tabs>
                <w:tab w:val="clear" w:pos="720"/>
                <w:tab w:val="num" w:pos="350"/>
              </w:tabs>
              <w:ind w:left="0" w:firstLine="0"/>
              <w:jc w:val="both"/>
              <w:rPr>
                <w:rFonts w:ascii="Times New Roman" w:hAnsi="Times New Roman" w:cs="Times New Roman"/>
                <w:sz w:val="20"/>
              </w:rPr>
            </w:pPr>
            <w:r w:rsidRPr="0091766D">
              <w:rPr>
                <w:rFonts w:ascii="Times New Roman" w:hAnsi="Times New Roman" w:cs="Times New Roman"/>
                <w:sz w:val="20"/>
              </w:rPr>
              <w:t xml:space="preserve"> на тупиковые и проездные</w:t>
            </w:r>
          </w:p>
          <w:p w14:paraId="60534144" w14:textId="77777777" w:rsidR="002C45D6" w:rsidRPr="0091766D" w:rsidRDefault="002C45D6" w:rsidP="00BA0D7D">
            <w:pPr>
              <w:widowControl/>
              <w:numPr>
                <w:ilvl w:val="0"/>
                <w:numId w:val="69"/>
              </w:numPr>
              <w:tabs>
                <w:tab w:val="clear" w:pos="720"/>
                <w:tab w:val="num" w:pos="350"/>
              </w:tabs>
              <w:ind w:left="0" w:firstLine="0"/>
              <w:jc w:val="both"/>
              <w:rPr>
                <w:rFonts w:ascii="Times New Roman" w:hAnsi="Times New Roman" w:cs="Times New Roman"/>
                <w:sz w:val="20"/>
              </w:rPr>
            </w:pPr>
            <w:r w:rsidRPr="0091766D">
              <w:rPr>
                <w:rFonts w:ascii="Times New Roman" w:hAnsi="Times New Roman" w:cs="Times New Roman"/>
                <w:sz w:val="20"/>
              </w:rPr>
              <w:t xml:space="preserve"> на универсальные и поточные</w:t>
            </w:r>
          </w:p>
          <w:p w14:paraId="74FBAF55" w14:textId="77777777" w:rsidR="002C45D6" w:rsidRPr="0091766D" w:rsidRDefault="002C45D6" w:rsidP="00BA0D7D">
            <w:pPr>
              <w:numPr>
                <w:ilvl w:val="0"/>
                <w:numId w:val="69"/>
              </w:numPr>
              <w:tabs>
                <w:tab w:val="clear" w:pos="720"/>
                <w:tab w:val="num" w:pos="405"/>
              </w:tabs>
              <w:autoSpaceDE w:val="0"/>
              <w:autoSpaceDN w:val="0"/>
              <w:adjustRightInd w:val="0"/>
              <w:ind w:left="0" w:firstLine="0"/>
              <w:rPr>
                <w:rFonts w:ascii="Times New Roman" w:hAnsi="Times New Roman" w:cs="Times New Roman"/>
                <w:b/>
                <w:bCs/>
                <w:sz w:val="20"/>
                <w:u w:val="single"/>
              </w:rPr>
            </w:pPr>
            <w:r w:rsidRPr="0091766D">
              <w:rPr>
                <w:rFonts w:ascii="Times New Roman" w:hAnsi="Times New Roman" w:cs="Times New Roman"/>
                <w:sz w:val="20"/>
              </w:rPr>
              <w:t>на поточные и тупиковые</w:t>
            </w:r>
          </w:p>
        </w:tc>
      </w:tr>
    </w:tbl>
    <w:p w14:paraId="7E6CBCC9" w14:textId="77777777" w:rsidR="002C45D6" w:rsidRPr="0091766D" w:rsidRDefault="002C45D6" w:rsidP="002C45D6">
      <w:pPr>
        <w:rPr>
          <w:rFonts w:ascii="Times New Roman" w:hAnsi="Times New Roman" w:cs="Times New Roman"/>
          <w:sz w:val="20"/>
        </w:rPr>
      </w:pPr>
    </w:p>
    <w:p w14:paraId="2C936E38" w14:textId="77777777" w:rsidR="002C45D6" w:rsidRPr="0091766D" w:rsidRDefault="002C45D6" w:rsidP="002C45D6">
      <w:pPr>
        <w:rPr>
          <w:rFonts w:ascii="Times New Roman" w:hAnsi="Times New Roman" w:cs="Times New Roman"/>
          <w:sz w:val="20"/>
        </w:rPr>
      </w:pPr>
    </w:p>
    <w:p w14:paraId="2EF83648" w14:textId="77777777" w:rsidR="002C45D6" w:rsidRPr="0091766D" w:rsidRDefault="002C45D6" w:rsidP="002C45D6">
      <w:pPr>
        <w:rPr>
          <w:rFonts w:ascii="Times New Roman" w:hAnsi="Times New Roman" w:cs="Times New Roman"/>
          <w:sz w:val="20"/>
        </w:rPr>
        <w:sectPr w:rsidR="002C45D6" w:rsidRPr="0091766D" w:rsidSect="00832A97">
          <w:pgSz w:w="11906" w:h="16838"/>
          <w:pgMar w:top="964" w:right="851" w:bottom="964" w:left="1701"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2"/>
        <w:gridCol w:w="4712"/>
      </w:tblGrid>
      <w:tr w:rsidR="002C45D6" w:rsidRPr="0091766D" w14:paraId="568DA69A" w14:textId="77777777" w:rsidTr="00074917">
        <w:tc>
          <w:tcPr>
            <w:tcW w:w="4785" w:type="dxa"/>
            <w:shd w:val="clear" w:color="auto" w:fill="auto"/>
          </w:tcPr>
          <w:p w14:paraId="03473D21"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lastRenderedPageBreak/>
              <w:t>Вопрос № 50</w:t>
            </w:r>
          </w:p>
          <w:p w14:paraId="5F00CDB7"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sz w:val="20"/>
              </w:rPr>
              <w:t>Какой метод предусматривает выполнение работ на одном посту бригадой ремонтных рабочих различных специальностей или рабочими-универсалами высокой квалификации?</w:t>
            </w:r>
          </w:p>
        </w:tc>
        <w:tc>
          <w:tcPr>
            <w:tcW w:w="4785" w:type="dxa"/>
            <w:shd w:val="clear" w:color="auto" w:fill="auto"/>
          </w:tcPr>
          <w:p w14:paraId="3CE0BE33"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14ED7768" w14:textId="77777777" w:rsidR="002C45D6" w:rsidRPr="0091766D" w:rsidRDefault="002C45D6" w:rsidP="00BA0D7D">
            <w:pPr>
              <w:widowControl/>
              <w:numPr>
                <w:ilvl w:val="0"/>
                <w:numId w:val="70"/>
              </w:numPr>
              <w:tabs>
                <w:tab w:val="clear" w:pos="720"/>
                <w:tab w:val="num" w:pos="428"/>
              </w:tabs>
              <w:ind w:left="0" w:firstLine="0"/>
              <w:jc w:val="both"/>
              <w:rPr>
                <w:rFonts w:ascii="Times New Roman" w:hAnsi="Times New Roman" w:cs="Times New Roman"/>
                <w:sz w:val="20"/>
              </w:rPr>
            </w:pPr>
            <w:r w:rsidRPr="0091766D">
              <w:rPr>
                <w:rFonts w:ascii="Times New Roman" w:hAnsi="Times New Roman" w:cs="Times New Roman"/>
                <w:sz w:val="20"/>
              </w:rPr>
              <w:t xml:space="preserve"> метод поточных постов</w:t>
            </w:r>
          </w:p>
          <w:p w14:paraId="750A9231" w14:textId="77777777" w:rsidR="002C45D6" w:rsidRPr="0091766D" w:rsidRDefault="002C45D6" w:rsidP="00BA0D7D">
            <w:pPr>
              <w:widowControl/>
              <w:numPr>
                <w:ilvl w:val="0"/>
                <w:numId w:val="70"/>
              </w:numPr>
              <w:tabs>
                <w:tab w:val="clear" w:pos="720"/>
                <w:tab w:val="num" w:pos="428"/>
              </w:tabs>
              <w:ind w:left="0" w:firstLine="0"/>
              <w:jc w:val="both"/>
              <w:rPr>
                <w:rFonts w:ascii="Times New Roman" w:hAnsi="Times New Roman" w:cs="Times New Roman"/>
                <w:sz w:val="20"/>
              </w:rPr>
            </w:pPr>
            <w:r w:rsidRPr="0091766D">
              <w:rPr>
                <w:rFonts w:ascii="Times New Roman" w:hAnsi="Times New Roman" w:cs="Times New Roman"/>
                <w:sz w:val="20"/>
              </w:rPr>
              <w:t xml:space="preserve"> метод специализированных постов</w:t>
            </w:r>
          </w:p>
          <w:p w14:paraId="31975198" w14:textId="77777777" w:rsidR="002C45D6" w:rsidRPr="0091766D" w:rsidRDefault="002C45D6" w:rsidP="00BA0D7D">
            <w:pPr>
              <w:widowControl/>
              <w:numPr>
                <w:ilvl w:val="0"/>
                <w:numId w:val="70"/>
              </w:numPr>
              <w:tabs>
                <w:tab w:val="clear" w:pos="720"/>
                <w:tab w:val="num" w:pos="428"/>
              </w:tabs>
              <w:ind w:left="0" w:firstLine="0"/>
              <w:jc w:val="both"/>
              <w:rPr>
                <w:rFonts w:ascii="Times New Roman" w:hAnsi="Times New Roman" w:cs="Times New Roman"/>
                <w:sz w:val="20"/>
              </w:rPr>
            </w:pPr>
            <w:r w:rsidRPr="0091766D">
              <w:rPr>
                <w:rFonts w:ascii="Times New Roman" w:hAnsi="Times New Roman" w:cs="Times New Roman"/>
                <w:sz w:val="20"/>
              </w:rPr>
              <w:t xml:space="preserve"> метод универсальных постов</w:t>
            </w:r>
          </w:p>
          <w:p w14:paraId="15220E5C" w14:textId="77777777" w:rsidR="002C45D6" w:rsidRPr="0091766D" w:rsidRDefault="002C45D6" w:rsidP="00BA0D7D">
            <w:pPr>
              <w:widowControl/>
              <w:numPr>
                <w:ilvl w:val="0"/>
                <w:numId w:val="70"/>
              </w:numPr>
              <w:tabs>
                <w:tab w:val="clear" w:pos="720"/>
                <w:tab w:val="num" w:pos="428"/>
              </w:tabs>
              <w:ind w:left="0" w:firstLine="0"/>
              <w:jc w:val="both"/>
              <w:rPr>
                <w:rFonts w:ascii="Times New Roman" w:hAnsi="Times New Roman" w:cs="Times New Roman"/>
                <w:sz w:val="20"/>
              </w:rPr>
            </w:pPr>
            <w:r w:rsidRPr="0091766D">
              <w:rPr>
                <w:rFonts w:ascii="Times New Roman" w:hAnsi="Times New Roman" w:cs="Times New Roman"/>
                <w:sz w:val="20"/>
              </w:rPr>
              <w:t>метод проездных постов</w:t>
            </w:r>
          </w:p>
        </w:tc>
      </w:tr>
      <w:tr w:rsidR="002C45D6" w:rsidRPr="0091766D" w14:paraId="32B2B5CB" w14:textId="77777777" w:rsidTr="00074917">
        <w:tc>
          <w:tcPr>
            <w:tcW w:w="4785" w:type="dxa"/>
            <w:shd w:val="clear" w:color="auto" w:fill="auto"/>
          </w:tcPr>
          <w:p w14:paraId="133D5138"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Вопрос № 51</w:t>
            </w:r>
          </w:p>
          <w:p w14:paraId="32617AB5"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sz w:val="20"/>
              </w:rPr>
              <w:t>Какой метод предусматривает выполнение работ на нескольких постах, предназначенных для выполнения определенного вида работ?</w:t>
            </w:r>
          </w:p>
        </w:tc>
        <w:tc>
          <w:tcPr>
            <w:tcW w:w="4785" w:type="dxa"/>
            <w:shd w:val="clear" w:color="auto" w:fill="auto"/>
          </w:tcPr>
          <w:p w14:paraId="60AD2F6B"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6F010884" w14:textId="77777777" w:rsidR="002C45D6" w:rsidRPr="0091766D" w:rsidRDefault="002C45D6" w:rsidP="00BA0D7D">
            <w:pPr>
              <w:widowControl/>
              <w:numPr>
                <w:ilvl w:val="0"/>
                <w:numId w:val="71"/>
              </w:numPr>
              <w:tabs>
                <w:tab w:val="clear" w:pos="720"/>
                <w:tab w:val="num" w:pos="334"/>
              </w:tabs>
              <w:ind w:left="0" w:firstLine="0"/>
              <w:jc w:val="both"/>
              <w:rPr>
                <w:rFonts w:ascii="Times New Roman" w:hAnsi="Times New Roman" w:cs="Times New Roman"/>
                <w:sz w:val="20"/>
              </w:rPr>
            </w:pPr>
            <w:r w:rsidRPr="0091766D">
              <w:rPr>
                <w:rFonts w:ascii="Times New Roman" w:hAnsi="Times New Roman" w:cs="Times New Roman"/>
                <w:sz w:val="20"/>
              </w:rPr>
              <w:t xml:space="preserve"> метод поточных постов</w:t>
            </w:r>
          </w:p>
          <w:p w14:paraId="15B09855" w14:textId="77777777" w:rsidR="002C45D6" w:rsidRPr="0091766D" w:rsidRDefault="002C45D6" w:rsidP="00BA0D7D">
            <w:pPr>
              <w:widowControl/>
              <w:numPr>
                <w:ilvl w:val="0"/>
                <w:numId w:val="71"/>
              </w:numPr>
              <w:tabs>
                <w:tab w:val="clear" w:pos="720"/>
                <w:tab w:val="num" w:pos="334"/>
              </w:tabs>
              <w:ind w:left="0" w:firstLine="0"/>
              <w:jc w:val="both"/>
              <w:rPr>
                <w:rFonts w:ascii="Times New Roman" w:hAnsi="Times New Roman" w:cs="Times New Roman"/>
                <w:sz w:val="20"/>
              </w:rPr>
            </w:pPr>
            <w:r w:rsidRPr="0091766D">
              <w:rPr>
                <w:rFonts w:ascii="Times New Roman" w:hAnsi="Times New Roman" w:cs="Times New Roman"/>
                <w:sz w:val="20"/>
              </w:rPr>
              <w:t xml:space="preserve"> метод проездных постов</w:t>
            </w:r>
          </w:p>
          <w:p w14:paraId="32D0A968" w14:textId="77777777" w:rsidR="002C45D6" w:rsidRPr="0091766D" w:rsidRDefault="002C45D6" w:rsidP="00BA0D7D">
            <w:pPr>
              <w:widowControl/>
              <w:numPr>
                <w:ilvl w:val="0"/>
                <w:numId w:val="71"/>
              </w:numPr>
              <w:tabs>
                <w:tab w:val="clear" w:pos="720"/>
                <w:tab w:val="num" w:pos="334"/>
              </w:tabs>
              <w:ind w:left="0" w:firstLine="0"/>
              <w:jc w:val="both"/>
              <w:rPr>
                <w:rFonts w:ascii="Times New Roman" w:hAnsi="Times New Roman" w:cs="Times New Roman"/>
                <w:sz w:val="20"/>
              </w:rPr>
            </w:pPr>
            <w:r w:rsidRPr="0091766D">
              <w:rPr>
                <w:rFonts w:ascii="Times New Roman" w:hAnsi="Times New Roman" w:cs="Times New Roman"/>
                <w:sz w:val="20"/>
              </w:rPr>
              <w:t xml:space="preserve"> метод универсальных постов</w:t>
            </w:r>
          </w:p>
          <w:p w14:paraId="09FFBAEC" w14:textId="77777777" w:rsidR="002C45D6" w:rsidRPr="0091766D" w:rsidRDefault="002C45D6" w:rsidP="00BA0D7D">
            <w:pPr>
              <w:widowControl/>
              <w:numPr>
                <w:ilvl w:val="0"/>
                <w:numId w:val="71"/>
              </w:numPr>
              <w:tabs>
                <w:tab w:val="clear" w:pos="720"/>
                <w:tab w:val="num" w:pos="334"/>
              </w:tabs>
              <w:ind w:left="0" w:firstLine="0"/>
              <w:jc w:val="both"/>
              <w:rPr>
                <w:rFonts w:ascii="Times New Roman" w:hAnsi="Times New Roman" w:cs="Times New Roman"/>
                <w:sz w:val="20"/>
              </w:rPr>
            </w:pPr>
            <w:r w:rsidRPr="0091766D">
              <w:rPr>
                <w:rFonts w:ascii="Times New Roman" w:hAnsi="Times New Roman" w:cs="Times New Roman"/>
                <w:sz w:val="20"/>
              </w:rPr>
              <w:t>метод специализированных постов</w:t>
            </w:r>
          </w:p>
        </w:tc>
      </w:tr>
      <w:tr w:rsidR="002C45D6" w:rsidRPr="0091766D" w14:paraId="6BDD973F" w14:textId="77777777" w:rsidTr="00074917">
        <w:tc>
          <w:tcPr>
            <w:tcW w:w="4785" w:type="dxa"/>
            <w:shd w:val="clear" w:color="auto" w:fill="auto"/>
          </w:tcPr>
          <w:p w14:paraId="0CF50038"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Вопрос № 52</w:t>
            </w:r>
          </w:p>
          <w:p w14:paraId="2E162528"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sz w:val="20"/>
              </w:rPr>
              <w:t>Что понимается под выражением «Межсменное время»?</w:t>
            </w:r>
          </w:p>
        </w:tc>
        <w:tc>
          <w:tcPr>
            <w:tcW w:w="4785" w:type="dxa"/>
            <w:shd w:val="clear" w:color="auto" w:fill="auto"/>
          </w:tcPr>
          <w:p w14:paraId="229C4DF1"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6166EB4B" w14:textId="77777777" w:rsidR="002C45D6" w:rsidRPr="0091766D" w:rsidRDefault="002C45D6" w:rsidP="00BA0D7D">
            <w:pPr>
              <w:widowControl/>
              <w:numPr>
                <w:ilvl w:val="0"/>
                <w:numId w:val="72"/>
              </w:numPr>
              <w:tabs>
                <w:tab w:val="clear" w:pos="720"/>
                <w:tab w:val="num" w:pos="284"/>
              </w:tabs>
              <w:ind w:left="0" w:firstLine="0"/>
              <w:jc w:val="both"/>
              <w:rPr>
                <w:rFonts w:ascii="Times New Roman" w:hAnsi="Times New Roman" w:cs="Times New Roman"/>
                <w:sz w:val="20"/>
              </w:rPr>
            </w:pPr>
            <w:r w:rsidRPr="0091766D">
              <w:rPr>
                <w:rFonts w:ascii="Times New Roman" w:hAnsi="Times New Roman" w:cs="Times New Roman"/>
                <w:sz w:val="20"/>
              </w:rPr>
              <w:t xml:space="preserve"> Период между выпуском первого автомобиля и возвратом последнего</w:t>
            </w:r>
          </w:p>
          <w:p w14:paraId="445D86CB" w14:textId="77777777" w:rsidR="002C45D6" w:rsidRPr="0091766D" w:rsidRDefault="002C45D6" w:rsidP="00BA0D7D">
            <w:pPr>
              <w:widowControl/>
              <w:numPr>
                <w:ilvl w:val="0"/>
                <w:numId w:val="72"/>
              </w:numPr>
              <w:tabs>
                <w:tab w:val="clear" w:pos="720"/>
                <w:tab w:val="num" w:pos="284"/>
              </w:tabs>
              <w:ind w:left="0" w:firstLine="0"/>
              <w:jc w:val="both"/>
              <w:rPr>
                <w:rFonts w:ascii="Times New Roman" w:hAnsi="Times New Roman" w:cs="Times New Roman"/>
                <w:sz w:val="20"/>
              </w:rPr>
            </w:pPr>
            <w:r w:rsidRPr="0091766D">
              <w:rPr>
                <w:rFonts w:ascii="Times New Roman" w:hAnsi="Times New Roman" w:cs="Times New Roman"/>
                <w:sz w:val="20"/>
              </w:rPr>
              <w:t xml:space="preserve"> Период между возвратом первого автомобиля и его выпуском на линию</w:t>
            </w:r>
          </w:p>
          <w:p w14:paraId="5308FED3" w14:textId="77777777" w:rsidR="002C45D6" w:rsidRPr="0091766D" w:rsidRDefault="002C45D6" w:rsidP="00BA0D7D">
            <w:pPr>
              <w:widowControl/>
              <w:numPr>
                <w:ilvl w:val="0"/>
                <w:numId w:val="72"/>
              </w:numPr>
              <w:tabs>
                <w:tab w:val="clear" w:pos="720"/>
                <w:tab w:val="num" w:pos="284"/>
              </w:tabs>
              <w:ind w:left="0" w:firstLine="0"/>
              <w:jc w:val="both"/>
              <w:rPr>
                <w:rFonts w:ascii="Times New Roman" w:hAnsi="Times New Roman" w:cs="Times New Roman"/>
                <w:sz w:val="20"/>
              </w:rPr>
            </w:pPr>
            <w:r w:rsidRPr="0091766D">
              <w:rPr>
                <w:rFonts w:ascii="Times New Roman" w:hAnsi="Times New Roman" w:cs="Times New Roman"/>
                <w:sz w:val="20"/>
              </w:rPr>
              <w:t xml:space="preserve"> Период между возвратом первого автомобиля и выпуском последнего</w:t>
            </w:r>
          </w:p>
          <w:p w14:paraId="1B24BFC5" w14:textId="77777777" w:rsidR="002C45D6" w:rsidRPr="0091766D" w:rsidRDefault="002C45D6" w:rsidP="00BA0D7D">
            <w:pPr>
              <w:widowControl/>
              <w:numPr>
                <w:ilvl w:val="0"/>
                <w:numId w:val="72"/>
              </w:numPr>
              <w:tabs>
                <w:tab w:val="clear" w:pos="720"/>
                <w:tab w:val="num" w:pos="284"/>
              </w:tabs>
              <w:ind w:left="0" w:firstLine="0"/>
              <w:jc w:val="both"/>
              <w:rPr>
                <w:rFonts w:ascii="Times New Roman" w:hAnsi="Times New Roman" w:cs="Times New Roman"/>
                <w:sz w:val="20"/>
              </w:rPr>
            </w:pPr>
            <w:r w:rsidRPr="0091766D">
              <w:rPr>
                <w:rFonts w:ascii="Times New Roman" w:hAnsi="Times New Roman" w:cs="Times New Roman"/>
                <w:sz w:val="20"/>
              </w:rPr>
              <w:t>Период между выездом автомобиля на линию и его возвратом а АТП</w:t>
            </w:r>
          </w:p>
        </w:tc>
      </w:tr>
      <w:tr w:rsidR="002C45D6" w:rsidRPr="0091766D" w14:paraId="33D63C97" w14:textId="77777777" w:rsidTr="00074917">
        <w:tc>
          <w:tcPr>
            <w:tcW w:w="4785" w:type="dxa"/>
            <w:shd w:val="clear" w:color="auto" w:fill="auto"/>
          </w:tcPr>
          <w:p w14:paraId="2F002BF2"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Вопрос № 53</w:t>
            </w:r>
          </w:p>
          <w:p w14:paraId="34A2B7A9"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sz w:val="20"/>
              </w:rPr>
              <w:t>Что понимается под выражением «Ритм производства»?</w:t>
            </w:r>
          </w:p>
        </w:tc>
        <w:tc>
          <w:tcPr>
            <w:tcW w:w="4785" w:type="dxa"/>
            <w:shd w:val="clear" w:color="auto" w:fill="auto"/>
          </w:tcPr>
          <w:p w14:paraId="616C9294"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1D401CD9" w14:textId="77777777" w:rsidR="002C45D6" w:rsidRPr="0091766D" w:rsidRDefault="002C45D6" w:rsidP="00BA0D7D">
            <w:pPr>
              <w:widowControl/>
              <w:numPr>
                <w:ilvl w:val="0"/>
                <w:numId w:val="73"/>
              </w:numPr>
              <w:tabs>
                <w:tab w:val="clear" w:pos="720"/>
                <w:tab w:val="num" w:pos="338"/>
              </w:tabs>
              <w:ind w:left="0" w:firstLine="0"/>
              <w:jc w:val="both"/>
              <w:rPr>
                <w:rFonts w:ascii="Times New Roman" w:hAnsi="Times New Roman" w:cs="Times New Roman"/>
                <w:sz w:val="20"/>
              </w:rPr>
            </w:pPr>
            <w:r w:rsidRPr="0091766D">
              <w:rPr>
                <w:rFonts w:ascii="Times New Roman" w:hAnsi="Times New Roman" w:cs="Times New Roman"/>
                <w:sz w:val="20"/>
              </w:rPr>
              <w:t xml:space="preserve"> Время, приходящее на выпуск одного автомобиля из ТО</w:t>
            </w:r>
          </w:p>
          <w:p w14:paraId="3F9F6595" w14:textId="77777777" w:rsidR="002C45D6" w:rsidRPr="0091766D" w:rsidRDefault="002C45D6" w:rsidP="00BA0D7D">
            <w:pPr>
              <w:widowControl/>
              <w:numPr>
                <w:ilvl w:val="0"/>
                <w:numId w:val="73"/>
              </w:numPr>
              <w:tabs>
                <w:tab w:val="clear" w:pos="720"/>
                <w:tab w:val="num" w:pos="338"/>
              </w:tabs>
              <w:ind w:left="0" w:firstLine="0"/>
              <w:jc w:val="both"/>
              <w:rPr>
                <w:rFonts w:ascii="Times New Roman" w:hAnsi="Times New Roman" w:cs="Times New Roman"/>
                <w:sz w:val="20"/>
              </w:rPr>
            </w:pPr>
            <w:r w:rsidRPr="0091766D">
              <w:rPr>
                <w:rFonts w:ascii="Times New Roman" w:hAnsi="Times New Roman" w:cs="Times New Roman"/>
                <w:sz w:val="20"/>
              </w:rPr>
              <w:t xml:space="preserve"> Время, приходящее в среднем на выпуск одного автомобиля из данного вида ТО, или интервал времени между выпуском двух последовательно обслуженных автомобилей из данной зоны</w:t>
            </w:r>
          </w:p>
          <w:p w14:paraId="6108DA2C" w14:textId="77777777" w:rsidR="002C45D6" w:rsidRPr="0091766D" w:rsidRDefault="002C45D6" w:rsidP="00BA0D7D">
            <w:pPr>
              <w:widowControl/>
              <w:numPr>
                <w:ilvl w:val="0"/>
                <w:numId w:val="73"/>
              </w:numPr>
              <w:tabs>
                <w:tab w:val="clear" w:pos="720"/>
                <w:tab w:val="num" w:pos="338"/>
              </w:tabs>
              <w:ind w:left="0" w:firstLine="0"/>
              <w:jc w:val="both"/>
              <w:rPr>
                <w:rFonts w:ascii="Times New Roman" w:hAnsi="Times New Roman" w:cs="Times New Roman"/>
                <w:sz w:val="20"/>
              </w:rPr>
            </w:pPr>
            <w:r w:rsidRPr="0091766D">
              <w:rPr>
                <w:rFonts w:ascii="Times New Roman" w:hAnsi="Times New Roman" w:cs="Times New Roman"/>
                <w:sz w:val="20"/>
              </w:rPr>
              <w:t xml:space="preserve"> Интервал времени между выпуском первого и последнего автомобилей из зоны ЕО</w:t>
            </w:r>
          </w:p>
          <w:p w14:paraId="2BA6AA0B" w14:textId="77777777" w:rsidR="002C45D6" w:rsidRPr="0091766D" w:rsidRDefault="002C45D6" w:rsidP="00BA0D7D">
            <w:pPr>
              <w:widowControl/>
              <w:numPr>
                <w:ilvl w:val="0"/>
                <w:numId w:val="73"/>
              </w:numPr>
              <w:tabs>
                <w:tab w:val="clear" w:pos="720"/>
                <w:tab w:val="num" w:pos="338"/>
              </w:tabs>
              <w:ind w:left="0" w:firstLine="0"/>
              <w:jc w:val="both"/>
              <w:rPr>
                <w:rFonts w:ascii="Times New Roman" w:hAnsi="Times New Roman" w:cs="Times New Roman"/>
                <w:sz w:val="20"/>
              </w:rPr>
            </w:pPr>
            <w:r w:rsidRPr="0091766D">
              <w:rPr>
                <w:rFonts w:ascii="Times New Roman" w:hAnsi="Times New Roman" w:cs="Times New Roman"/>
                <w:sz w:val="20"/>
              </w:rPr>
              <w:t>Время, приходящее в среднем на выпуск двух автомобилей из данного вида ТО, или интервал времени между выпуском трех последовательно обслуженных автомобилей из данной зоны</w:t>
            </w:r>
          </w:p>
        </w:tc>
      </w:tr>
      <w:tr w:rsidR="002C45D6" w:rsidRPr="0091766D" w14:paraId="7358C608" w14:textId="77777777" w:rsidTr="00074917">
        <w:tc>
          <w:tcPr>
            <w:tcW w:w="4785" w:type="dxa"/>
            <w:shd w:val="clear" w:color="auto" w:fill="auto"/>
          </w:tcPr>
          <w:p w14:paraId="3CDF4978"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Вопрос № 54</w:t>
            </w:r>
          </w:p>
          <w:p w14:paraId="5D12478D"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sz w:val="20"/>
              </w:rPr>
              <w:t>Что понимается под выражением «Такт поста»?</w:t>
            </w:r>
          </w:p>
        </w:tc>
        <w:tc>
          <w:tcPr>
            <w:tcW w:w="4785" w:type="dxa"/>
            <w:shd w:val="clear" w:color="auto" w:fill="auto"/>
          </w:tcPr>
          <w:p w14:paraId="214FC697"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0C824495" w14:textId="77777777" w:rsidR="002C45D6" w:rsidRPr="0091766D" w:rsidRDefault="002C45D6" w:rsidP="00BA0D7D">
            <w:pPr>
              <w:widowControl/>
              <w:numPr>
                <w:ilvl w:val="0"/>
                <w:numId w:val="74"/>
              </w:numPr>
              <w:tabs>
                <w:tab w:val="clear" w:pos="720"/>
                <w:tab w:val="num" w:pos="362"/>
              </w:tabs>
              <w:ind w:left="0" w:firstLine="0"/>
              <w:jc w:val="both"/>
              <w:rPr>
                <w:rFonts w:ascii="Times New Roman" w:hAnsi="Times New Roman" w:cs="Times New Roman"/>
                <w:sz w:val="20"/>
              </w:rPr>
            </w:pPr>
            <w:r w:rsidRPr="0091766D">
              <w:rPr>
                <w:rFonts w:ascii="Times New Roman" w:hAnsi="Times New Roman" w:cs="Times New Roman"/>
                <w:sz w:val="20"/>
              </w:rPr>
              <w:t>Минимальное время занятости поста</w:t>
            </w:r>
          </w:p>
          <w:p w14:paraId="7C8DC4AB" w14:textId="77777777" w:rsidR="002C45D6" w:rsidRPr="0091766D" w:rsidRDefault="002C45D6" w:rsidP="00BA0D7D">
            <w:pPr>
              <w:widowControl/>
              <w:numPr>
                <w:ilvl w:val="0"/>
                <w:numId w:val="74"/>
              </w:numPr>
              <w:tabs>
                <w:tab w:val="clear" w:pos="720"/>
                <w:tab w:val="num" w:pos="362"/>
              </w:tabs>
              <w:ind w:left="0" w:firstLine="0"/>
              <w:jc w:val="both"/>
              <w:rPr>
                <w:rFonts w:ascii="Times New Roman" w:hAnsi="Times New Roman" w:cs="Times New Roman"/>
                <w:sz w:val="20"/>
              </w:rPr>
            </w:pPr>
            <w:r w:rsidRPr="0091766D">
              <w:rPr>
                <w:rFonts w:ascii="Times New Roman" w:hAnsi="Times New Roman" w:cs="Times New Roman"/>
                <w:sz w:val="20"/>
              </w:rPr>
              <w:t>Полное время занятости поста</w:t>
            </w:r>
          </w:p>
          <w:p w14:paraId="65BECB54" w14:textId="77777777" w:rsidR="002C45D6" w:rsidRPr="0091766D" w:rsidRDefault="002C45D6" w:rsidP="00BA0D7D">
            <w:pPr>
              <w:widowControl/>
              <w:numPr>
                <w:ilvl w:val="0"/>
                <w:numId w:val="74"/>
              </w:numPr>
              <w:tabs>
                <w:tab w:val="clear" w:pos="720"/>
                <w:tab w:val="num" w:pos="362"/>
              </w:tabs>
              <w:ind w:left="0" w:firstLine="0"/>
              <w:jc w:val="both"/>
              <w:rPr>
                <w:rFonts w:ascii="Times New Roman" w:hAnsi="Times New Roman" w:cs="Times New Roman"/>
                <w:sz w:val="20"/>
              </w:rPr>
            </w:pPr>
            <w:r w:rsidRPr="0091766D">
              <w:rPr>
                <w:rFonts w:ascii="Times New Roman" w:hAnsi="Times New Roman" w:cs="Times New Roman"/>
                <w:sz w:val="20"/>
              </w:rPr>
              <w:t>Максимальное время занятости поста</w:t>
            </w:r>
          </w:p>
          <w:p w14:paraId="638B556B" w14:textId="77777777" w:rsidR="002C45D6" w:rsidRPr="0091766D" w:rsidRDefault="002C45D6" w:rsidP="00BA0D7D">
            <w:pPr>
              <w:widowControl/>
              <w:numPr>
                <w:ilvl w:val="0"/>
                <w:numId w:val="74"/>
              </w:numPr>
              <w:tabs>
                <w:tab w:val="clear" w:pos="720"/>
                <w:tab w:val="num" w:pos="362"/>
              </w:tabs>
              <w:ind w:left="0" w:firstLine="0"/>
              <w:jc w:val="both"/>
              <w:rPr>
                <w:rFonts w:ascii="Times New Roman" w:hAnsi="Times New Roman" w:cs="Times New Roman"/>
                <w:sz w:val="20"/>
              </w:rPr>
            </w:pPr>
            <w:r w:rsidRPr="0091766D">
              <w:rPr>
                <w:rFonts w:ascii="Times New Roman" w:hAnsi="Times New Roman" w:cs="Times New Roman"/>
                <w:sz w:val="20"/>
              </w:rPr>
              <w:t>Среднее время занятости поста</w:t>
            </w:r>
          </w:p>
        </w:tc>
      </w:tr>
      <w:tr w:rsidR="002C45D6" w:rsidRPr="0091766D" w14:paraId="6099FDC5" w14:textId="77777777" w:rsidTr="00074917">
        <w:tc>
          <w:tcPr>
            <w:tcW w:w="4785" w:type="dxa"/>
            <w:shd w:val="clear" w:color="auto" w:fill="auto"/>
          </w:tcPr>
          <w:p w14:paraId="2FB20AC8"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Вопрос № 55</w:t>
            </w:r>
          </w:p>
          <w:p w14:paraId="5C546775"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sz w:val="20"/>
              </w:rPr>
              <w:t>По какому выражению определяется ритм производства?</w:t>
            </w:r>
          </w:p>
        </w:tc>
        <w:tc>
          <w:tcPr>
            <w:tcW w:w="4785" w:type="dxa"/>
            <w:shd w:val="clear" w:color="auto" w:fill="auto"/>
          </w:tcPr>
          <w:p w14:paraId="2D11D450"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200ACE9E" w14:textId="77777777" w:rsidR="002C45D6" w:rsidRPr="0091766D" w:rsidRDefault="002C45D6" w:rsidP="00BA0D7D">
            <w:pPr>
              <w:widowControl/>
              <w:numPr>
                <w:ilvl w:val="0"/>
                <w:numId w:val="75"/>
              </w:numPr>
              <w:tabs>
                <w:tab w:val="clear" w:pos="720"/>
                <w:tab w:val="num" w:pos="398"/>
              </w:tabs>
              <w:ind w:left="0" w:firstLine="0"/>
              <w:jc w:val="both"/>
              <w:rPr>
                <w:rFonts w:ascii="Times New Roman" w:hAnsi="Times New Roman" w:cs="Times New Roman"/>
                <w:sz w:val="20"/>
              </w:rPr>
            </w:pPr>
            <w:r w:rsidRPr="0091766D">
              <w:rPr>
                <w:rFonts w:ascii="Times New Roman" w:hAnsi="Times New Roman" w:cs="Times New Roman"/>
                <w:i/>
                <w:iCs/>
                <w:position w:val="-32"/>
                <w:sz w:val="20"/>
              </w:rPr>
              <w:object w:dxaOrig="1400" w:dyaOrig="740" w14:anchorId="228596A9">
                <v:shape id="_x0000_i1088" type="#_x0000_t75" style="width:57.75pt;height:30pt" o:ole="">
                  <v:imagedata r:id="rId168" o:title=""/>
                </v:shape>
                <o:OLEObject Type="Embed" ProgID="Equation.3" ShapeID="_x0000_i1088" DrawAspect="Content" ObjectID="_1843801598" r:id="rId169"/>
              </w:object>
            </w:r>
          </w:p>
          <w:p w14:paraId="59A536CC" w14:textId="77777777" w:rsidR="002C45D6" w:rsidRPr="0091766D" w:rsidRDefault="002C45D6" w:rsidP="00BA0D7D">
            <w:pPr>
              <w:widowControl/>
              <w:numPr>
                <w:ilvl w:val="0"/>
                <w:numId w:val="75"/>
              </w:numPr>
              <w:tabs>
                <w:tab w:val="clear" w:pos="720"/>
                <w:tab w:val="num" w:pos="398"/>
              </w:tabs>
              <w:ind w:left="0" w:firstLine="0"/>
              <w:jc w:val="both"/>
              <w:rPr>
                <w:rFonts w:ascii="Times New Roman" w:hAnsi="Times New Roman" w:cs="Times New Roman"/>
                <w:sz w:val="20"/>
              </w:rPr>
            </w:pPr>
            <w:r w:rsidRPr="0091766D">
              <w:rPr>
                <w:rFonts w:ascii="Times New Roman" w:hAnsi="Times New Roman" w:cs="Times New Roman"/>
                <w:i/>
                <w:iCs/>
                <w:position w:val="-32"/>
                <w:sz w:val="20"/>
              </w:rPr>
              <w:object w:dxaOrig="1800" w:dyaOrig="740" w14:anchorId="79F1A383">
                <v:shape id="_x0000_i1089" type="#_x0000_t75" style="width:74.25pt;height:30pt" o:ole="">
                  <v:imagedata r:id="rId170" o:title=""/>
                </v:shape>
                <o:OLEObject Type="Embed" ProgID="Equation.3" ShapeID="_x0000_i1089" DrawAspect="Content" ObjectID="_1843801599" r:id="rId171"/>
              </w:object>
            </w:r>
          </w:p>
          <w:p w14:paraId="3234212D" w14:textId="77777777" w:rsidR="002C45D6" w:rsidRPr="0091766D" w:rsidRDefault="002C45D6" w:rsidP="00BA0D7D">
            <w:pPr>
              <w:widowControl/>
              <w:numPr>
                <w:ilvl w:val="0"/>
                <w:numId w:val="75"/>
              </w:numPr>
              <w:tabs>
                <w:tab w:val="clear" w:pos="720"/>
                <w:tab w:val="num" w:pos="398"/>
              </w:tabs>
              <w:ind w:left="0" w:firstLine="0"/>
              <w:jc w:val="both"/>
              <w:rPr>
                <w:rFonts w:ascii="Times New Roman" w:hAnsi="Times New Roman" w:cs="Times New Roman"/>
                <w:sz w:val="20"/>
              </w:rPr>
            </w:pPr>
            <w:r w:rsidRPr="0091766D">
              <w:rPr>
                <w:rFonts w:ascii="Times New Roman" w:hAnsi="Times New Roman" w:cs="Times New Roman"/>
                <w:i/>
                <w:iCs/>
                <w:position w:val="-30"/>
                <w:sz w:val="20"/>
              </w:rPr>
              <w:object w:dxaOrig="1200" w:dyaOrig="720" w14:anchorId="461ADBCA">
                <v:shape id="_x0000_i1090" type="#_x0000_t75" style="width:50.25pt;height:30pt" o:ole="">
                  <v:imagedata r:id="rId172" o:title=""/>
                </v:shape>
                <o:OLEObject Type="Embed" ProgID="Equation.3" ShapeID="_x0000_i1090" DrawAspect="Content" ObjectID="_1843801600" r:id="rId173"/>
              </w:object>
            </w:r>
          </w:p>
          <w:p w14:paraId="14E998DC" w14:textId="77777777" w:rsidR="002C45D6" w:rsidRPr="0091766D" w:rsidRDefault="002C45D6" w:rsidP="00BA0D7D">
            <w:pPr>
              <w:widowControl/>
              <w:numPr>
                <w:ilvl w:val="0"/>
                <w:numId w:val="75"/>
              </w:numPr>
              <w:tabs>
                <w:tab w:val="clear" w:pos="720"/>
                <w:tab w:val="num" w:pos="398"/>
              </w:tabs>
              <w:ind w:left="0" w:firstLine="0"/>
              <w:jc w:val="both"/>
              <w:rPr>
                <w:rFonts w:ascii="Times New Roman" w:hAnsi="Times New Roman" w:cs="Times New Roman"/>
                <w:sz w:val="20"/>
              </w:rPr>
            </w:pPr>
            <w:r w:rsidRPr="0091766D">
              <w:rPr>
                <w:rFonts w:ascii="Times New Roman" w:hAnsi="Times New Roman" w:cs="Times New Roman"/>
                <w:i/>
                <w:iCs/>
                <w:position w:val="-32"/>
                <w:sz w:val="20"/>
              </w:rPr>
              <w:object w:dxaOrig="1320" w:dyaOrig="740" w14:anchorId="0F6EB053">
                <v:shape id="_x0000_i1091" type="#_x0000_t75" style="width:57.75pt;height:33pt" o:ole="">
                  <v:imagedata r:id="rId174" o:title=""/>
                </v:shape>
                <o:OLEObject Type="Embed" ProgID="Equation.3" ShapeID="_x0000_i1091" DrawAspect="Content" ObjectID="_1843801601" r:id="rId175"/>
              </w:object>
            </w:r>
          </w:p>
        </w:tc>
      </w:tr>
      <w:tr w:rsidR="002C45D6" w:rsidRPr="0091766D" w14:paraId="6EE2D068" w14:textId="77777777" w:rsidTr="00074917">
        <w:tc>
          <w:tcPr>
            <w:tcW w:w="4785" w:type="dxa"/>
            <w:shd w:val="clear" w:color="auto" w:fill="auto"/>
          </w:tcPr>
          <w:p w14:paraId="0EA96435"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Вопрос № 56</w:t>
            </w:r>
          </w:p>
          <w:p w14:paraId="1375FF7A"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sz w:val="20"/>
              </w:rPr>
              <w:t>По какому выражению определяется межсменное время?</w:t>
            </w:r>
          </w:p>
        </w:tc>
        <w:tc>
          <w:tcPr>
            <w:tcW w:w="4785" w:type="dxa"/>
            <w:shd w:val="clear" w:color="auto" w:fill="auto"/>
          </w:tcPr>
          <w:p w14:paraId="30D6A3F8"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355D20DC" w14:textId="77777777" w:rsidR="002C45D6" w:rsidRPr="0091766D" w:rsidRDefault="002C45D6" w:rsidP="00BA0D7D">
            <w:pPr>
              <w:widowControl/>
              <w:numPr>
                <w:ilvl w:val="0"/>
                <w:numId w:val="76"/>
              </w:numPr>
              <w:tabs>
                <w:tab w:val="clear" w:pos="720"/>
                <w:tab w:val="num" w:pos="392"/>
              </w:tabs>
              <w:ind w:left="0" w:firstLine="0"/>
              <w:jc w:val="both"/>
              <w:rPr>
                <w:rFonts w:ascii="Times New Roman" w:hAnsi="Times New Roman" w:cs="Times New Roman"/>
                <w:sz w:val="20"/>
              </w:rPr>
            </w:pPr>
            <w:r w:rsidRPr="0091766D">
              <w:rPr>
                <w:rFonts w:ascii="Times New Roman" w:hAnsi="Times New Roman" w:cs="Times New Roman"/>
                <w:i/>
                <w:iCs/>
                <w:position w:val="-12"/>
                <w:sz w:val="20"/>
              </w:rPr>
              <w:object w:dxaOrig="2520" w:dyaOrig="360" w14:anchorId="246F0EC2">
                <v:shape id="_x0000_i1092" type="#_x0000_t75" style="width:108.75pt;height:15.75pt" o:ole="">
                  <v:imagedata r:id="rId176" o:title=""/>
                </v:shape>
                <o:OLEObject Type="Embed" ProgID="Equation.3" ShapeID="_x0000_i1092" DrawAspect="Content" ObjectID="_1843801602" r:id="rId177"/>
              </w:object>
            </w:r>
          </w:p>
          <w:p w14:paraId="50C26180" w14:textId="77777777" w:rsidR="002C45D6" w:rsidRPr="0091766D" w:rsidRDefault="002C45D6" w:rsidP="00BA0D7D">
            <w:pPr>
              <w:widowControl/>
              <w:numPr>
                <w:ilvl w:val="0"/>
                <w:numId w:val="76"/>
              </w:numPr>
              <w:tabs>
                <w:tab w:val="clear" w:pos="720"/>
                <w:tab w:val="num" w:pos="392"/>
              </w:tabs>
              <w:ind w:left="0" w:firstLine="0"/>
              <w:jc w:val="both"/>
              <w:rPr>
                <w:rFonts w:ascii="Times New Roman" w:hAnsi="Times New Roman" w:cs="Times New Roman"/>
                <w:sz w:val="20"/>
              </w:rPr>
            </w:pPr>
            <w:r w:rsidRPr="0091766D">
              <w:rPr>
                <w:rFonts w:ascii="Times New Roman" w:hAnsi="Times New Roman" w:cs="Times New Roman"/>
                <w:i/>
                <w:iCs/>
                <w:position w:val="-12"/>
                <w:sz w:val="20"/>
              </w:rPr>
              <w:object w:dxaOrig="2420" w:dyaOrig="360" w14:anchorId="53960191">
                <v:shape id="_x0000_i1093" type="#_x0000_t75" style="width:105pt;height:15.75pt" o:ole="">
                  <v:imagedata r:id="rId178" o:title=""/>
                </v:shape>
                <o:OLEObject Type="Embed" ProgID="Equation.3" ShapeID="_x0000_i1093" DrawAspect="Content" ObjectID="_1843801603" r:id="rId179"/>
              </w:object>
            </w:r>
          </w:p>
          <w:p w14:paraId="4C235393" w14:textId="77777777" w:rsidR="002C45D6" w:rsidRPr="0091766D" w:rsidRDefault="002C45D6" w:rsidP="00BA0D7D">
            <w:pPr>
              <w:widowControl/>
              <w:numPr>
                <w:ilvl w:val="0"/>
                <w:numId w:val="76"/>
              </w:numPr>
              <w:tabs>
                <w:tab w:val="clear" w:pos="720"/>
                <w:tab w:val="num" w:pos="392"/>
              </w:tabs>
              <w:ind w:left="0" w:firstLine="0"/>
              <w:jc w:val="both"/>
              <w:rPr>
                <w:rFonts w:ascii="Times New Roman" w:hAnsi="Times New Roman" w:cs="Times New Roman"/>
                <w:sz w:val="20"/>
              </w:rPr>
            </w:pPr>
            <w:r w:rsidRPr="0091766D">
              <w:rPr>
                <w:rFonts w:ascii="Times New Roman" w:hAnsi="Times New Roman" w:cs="Times New Roman"/>
                <w:i/>
                <w:iCs/>
                <w:position w:val="-12"/>
                <w:sz w:val="20"/>
              </w:rPr>
              <w:object w:dxaOrig="3200" w:dyaOrig="360" w14:anchorId="3CC6F064">
                <v:shape id="_x0000_i1094" type="#_x0000_t75" style="width:135pt;height:15pt" o:ole="">
                  <v:imagedata r:id="rId180" o:title=""/>
                </v:shape>
                <o:OLEObject Type="Embed" ProgID="Equation.3" ShapeID="_x0000_i1094" DrawAspect="Content" ObjectID="_1843801604" r:id="rId181"/>
              </w:object>
            </w:r>
          </w:p>
          <w:p w14:paraId="024A13B6" w14:textId="77777777" w:rsidR="002C45D6" w:rsidRPr="0091766D" w:rsidRDefault="002C45D6" w:rsidP="00BA0D7D">
            <w:pPr>
              <w:widowControl/>
              <w:numPr>
                <w:ilvl w:val="0"/>
                <w:numId w:val="76"/>
              </w:numPr>
              <w:tabs>
                <w:tab w:val="clear" w:pos="720"/>
                <w:tab w:val="num" w:pos="392"/>
              </w:tabs>
              <w:ind w:left="0" w:firstLine="0"/>
              <w:jc w:val="both"/>
              <w:rPr>
                <w:rFonts w:ascii="Times New Roman" w:hAnsi="Times New Roman" w:cs="Times New Roman"/>
                <w:sz w:val="20"/>
              </w:rPr>
            </w:pPr>
            <w:r w:rsidRPr="0091766D">
              <w:rPr>
                <w:rFonts w:ascii="Times New Roman" w:hAnsi="Times New Roman" w:cs="Times New Roman"/>
                <w:i/>
                <w:iCs/>
                <w:position w:val="-12"/>
                <w:sz w:val="20"/>
              </w:rPr>
              <w:object w:dxaOrig="2620" w:dyaOrig="360" w14:anchorId="37010891">
                <v:shape id="_x0000_i1095" type="#_x0000_t75" style="width:117pt;height:15.75pt" o:ole="">
                  <v:imagedata r:id="rId182" o:title=""/>
                </v:shape>
                <o:OLEObject Type="Embed" ProgID="Equation.3" ShapeID="_x0000_i1095" DrawAspect="Content" ObjectID="_1843801605" r:id="rId183"/>
              </w:object>
            </w:r>
          </w:p>
        </w:tc>
      </w:tr>
    </w:tbl>
    <w:p w14:paraId="0E6214D5" w14:textId="77777777" w:rsidR="002C45D6" w:rsidRPr="0091766D" w:rsidRDefault="002C45D6" w:rsidP="002C45D6">
      <w:pPr>
        <w:rPr>
          <w:rFonts w:ascii="Times New Roman" w:hAnsi="Times New Roman" w:cs="Times New Roman"/>
          <w:sz w:val="20"/>
        </w:rPr>
      </w:pPr>
    </w:p>
    <w:p w14:paraId="63C5DAE9" w14:textId="77777777" w:rsidR="002C45D6" w:rsidRPr="0091766D" w:rsidRDefault="002C45D6" w:rsidP="002C45D6">
      <w:pPr>
        <w:rPr>
          <w:rFonts w:ascii="Times New Roman" w:hAnsi="Times New Roman" w:cs="Times New Roman"/>
          <w:sz w:val="20"/>
        </w:rPr>
      </w:pPr>
    </w:p>
    <w:p w14:paraId="386C0AF1" w14:textId="77777777" w:rsidR="002C45D6" w:rsidRPr="0091766D" w:rsidRDefault="002C45D6" w:rsidP="002C45D6">
      <w:pPr>
        <w:rPr>
          <w:rFonts w:ascii="Times New Roman" w:hAnsi="Times New Roman" w:cs="Times New Roman"/>
          <w:sz w:val="20"/>
        </w:rPr>
        <w:sectPr w:rsidR="002C45D6" w:rsidRPr="0091766D" w:rsidSect="00832A97">
          <w:pgSz w:w="11906" w:h="16838"/>
          <w:pgMar w:top="964" w:right="851" w:bottom="964" w:left="1701"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gridCol w:w="4706"/>
      </w:tblGrid>
      <w:tr w:rsidR="002C45D6" w:rsidRPr="0091766D" w14:paraId="32167738" w14:textId="77777777" w:rsidTr="00074917">
        <w:tc>
          <w:tcPr>
            <w:tcW w:w="4785" w:type="dxa"/>
            <w:shd w:val="clear" w:color="auto" w:fill="auto"/>
          </w:tcPr>
          <w:p w14:paraId="23EC816A"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lastRenderedPageBreak/>
              <w:t>Вопрос № 57</w:t>
            </w:r>
          </w:p>
          <w:p w14:paraId="432D8C62"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sz w:val="20"/>
              </w:rPr>
              <w:t>По какому выражению определяется такт поста?</w:t>
            </w:r>
          </w:p>
        </w:tc>
        <w:tc>
          <w:tcPr>
            <w:tcW w:w="4785" w:type="dxa"/>
            <w:shd w:val="clear" w:color="auto" w:fill="auto"/>
          </w:tcPr>
          <w:p w14:paraId="456F7361"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5FAA19AB" w14:textId="77777777" w:rsidR="002C45D6" w:rsidRPr="0091766D" w:rsidRDefault="002C45D6" w:rsidP="00BA0D7D">
            <w:pPr>
              <w:widowControl/>
              <w:numPr>
                <w:ilvl w:val="0"/>
                <w:numId w:val="77"/>
              </w:numPr>
              <w:tabs>
                <w:tab w:val="clear" w:pos="720"/>
                <w:tab w:val="num" w:pos="338"/>
              </w:tabs>
              <w:ind w:left="0" w:firstLine="0"/>
              <w:jc w:val="both"/>
              <w:rPr>
                <w:rFonts w:ascii="Times New Roman" w:hAnsi="Times New Roman" w:cs="Times New Roman"/>
                <w:sz w:val="20"/>
              </w:rPr>
            </w:pPr>
            <w:r w:rsidRPr="0091766D">
              <w:rPr>
                <w:rFonts w:ascii="Times New Roman" w:hAnsi="Times New Roman" w:cs="Times New Roman"/>
                <w:i/>
                <w:iCs/>
                <w:position w:val="-32"/>
                <w:sz w:val="20"/>
              </w:rPr>
              <w:object w:dxaOrig="1140" w:dyaOrig="740" w14:anchorId="3DB26D28">
                <v:shape id="_x0000_i1096" type="#_x0000_t75" style="width:52.5pt;height:34.5pt" o:ole="">
                  <v:imagedata r:id="rId184" o:title=""/>
                </v:shape>
                <o:OLEObject Type="Embed" ProgID="Equation.3" ShapeID="_x0000_i1096" DrawAspect="Content" ObjectID="_1843801606" r:id="rId185"/>
              </w:object>
            </w:r>
          </w:p>
          <w:p w14:paraId="1BA78F43" w14:textId="77777777" w:rsidR="002C45D6" w:rsidRPr="0091766D" w:rsidRDefault="002C45D6" w:rsidP="00BA0D7D">
            <w:pPr>
              <w:widowControl/>
              <w:numPr>
                <w:ilvl w:val="0"/>
                <w:numId w:val="77"/>
              </w:numPr>
              <w:tabs>
                <w:tab w:val="clear" w:pos="720"/>
                <w:tab w:val="num" w:pos="338"/>
              </w:tabs>
              <w:ind w:left="0" w:firstLine="0"/>
              <w:jc w:val="both"/>
              <w:rPr>
                <w:rFonts w:ascii="Times New Roman" w:hAnsi="Times New Roman" w:cs="Times New Roman"/>
                <w:sz w:val="20"/>
              </w:rPr>
            </w:pPr>
            <w:r w:rsidRPr="0091766D">
              <w:rPr>
                <w:rFonts w:ascii="Times New Roman" w:hAnsi="Times New Roman" w:cs="Times New Roman"/>
                <w:i/>
                <w:iCs/>
                <w:position w:val="-32"/>
                <w:sz w:val="20"/>
              </w:rPr>
              <w:object w:dxaOrig="1560" w:dyaOrig="740" w14:anchorId="01126024">
                <v:shape id="_x0000_i1097" type="#_x0000_t75" style="width:67.5pt;height:33pt" o:ole="">
                  <v:imagedata r:id="rId186" o:title=""/>
                </v:shape>
                <o:OLEObject Type="Embed" ProgID="Equation.3" ShapeID="_x0000_i1097" DrawAspect="Content" ObjectID="_1843801607" r:id="rId187"/>
              </w:object>
            </w:r>
          </w:p>
          <w:p w14:paraId="062FC487" w14:textId="77777777" w:rsidR="002C45D6" w:rsidRPr="0091766D" w:rsidRDefault="002C45D6" w:rsidP="00BA0D7D">
            <w:pPr>
              <w:widowControl/>
              <w:numPr>
                <w:ilvl w:val="0"/>
                <w:numId w:val="77"/>
              </w:numPr>
              <w:tabs>
                <w:tab w:val="clear" w:pos="720"/>
                <w:tab w:val="num" w:pos="338"/>
              </w:tabs>
              <w:ind w:left="0" w:firstLine="0"/>
              <w:jc w:val="both"/>
              <w:rPr>
                <w:rFonts w:ascii="Times New Roman" w:hAnsi="Times New Roman" w:cs="Times New Roman"/>
                <w:sz w:val="20"/>
              </w:rPr>
            </w:pPr>
            <w:r w:rsidRPr="0091766D">
              <w:rPr>
                <w:rFonts w:ascii="Times New Roman" w:hAnsi="Times New Roman" w:cs="Times New Roman"/>
                <w:i/>
                <w:iCs/>
                <w:position w:val="-32"/>
                <w:sz w:val="20"/>
              </w:rPr>
              <w:object w:dxaOrig="1260" w:dyaOrig="740" w14:anchorId="38FEF8EE">
                <v:shape id="_x0000_i1098" type="#_x0000_t75" style="width:60.75pt;height:34.5pt" o:ole="">
                  <v:imagedata r:id="rId188" o:title=""/>
                </v:shape>
                <o:OLEObject Type="Embed" ProgID="Equation.3" ShapeID="_x0000_i1098" DrawAspect="Content" ObjectID="_1843801608" r:id="rId189"/>
              </w:object>
            </w:r>
          </w:p>
          <w:p w14:paraId="71931195" w14:textId="77777777" w:rsidR="002C45D6" w:rsidRPr="0091766D" w:rsidRDefault="002C45D6" w:rsidP="00BA0D7D">
            <w:pPr>
              <w:widowControl/>
              <w:numPr>
                <w:ilvl w:val="0"/>
                <w:numId w:val="77"/>
              </w:numPr>
              <w:tabs>
                <w:tab w:val="clear" w:pos="720"/>
                <w:tab w:val="num" w:pos="338"/>
              </w:tabs>
              <w:ind w:left="0" w:firstLine="0"/>
              <w:jc w:val="both"/>
              <w:rPr>
                <w:rFonts w:ascii="Times New Roman" w:hAnsi="Times New Roman" w:cs="Times New Roman"/>
                <w:sz w:val="20"/>
              </w:rPr>
            </w:pPr>
            <w:r w:rsidRPr="0091766D">
              <w:rPr>
                <w:rFonts w:ascii="Times New Roman" w:hAnsi="Times New Roman" w:cs="Times New Roman"/>
                <w:i/>
                <w:iCs/>
                <w:position w:val="-32"/>
                <w:sz w:val="20"/>
              </w:rPr>
              <w:object w:dxaOrig="1280" w:dyaOrig="740" w14:anchorId="28A0909D">
                <v:shape id="_x0000_i1099" type="#_x0000_t75" style="width:63.75pt;height:36.75pt" o:ole="">
                  <v:imagedata r:id="rId190" o:title=""/>
                </v:shape>
                <o:OLEObject Type="Embed" ProgID="Equation.3" ShapeID="_x0000_i1099" DrawAspect="Content" ObjectID="_1843801609" r:id="rId191"/>
              </w:object>
            </w:r>
          </w:p>
        </w:tc>
      </w:tr>
      <w:tr w:rsidR="002C45D6" w:rsidRPr="0091766D" w14:paraId="19EDD3C3" w14:textId="77777777" w:rsidTr="00074917">
        <w:tc>
          <w:tcPr>
            <w:tcW w:w="4785" w:type="dxa"/>
            <w:shd w:val="clear" w:color="auto" w:fill="auto"/>
          </w:tcPr>
          <w:p w14:paraId="22E85D03"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Вопрос № 58</w:t>
            </w:r>
          </w:p>
          <w:p w14:paraId="4745025F"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sz w:val="20"/>
              </w:rPr>
              <w:t>По какому выражению определяется число постов обслуживания ТО-1?</w:t>
            </w:r>
          </w:p>
        </w:tc>
        <w:tc>
          <w:tcPr>
            <w:tcW w:w="4785" w:type="dxa"/>
            <w:shd w:val="clear" w:color="auto" w:fill="auto"/>
          </w:tcPr>
          <w:p w14:paraId="3D78DEE3"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610B8547" w14:textId="77777777" w:rsidR="002C45D6" w:rsidRPr="0091766D" w:rsidRDefault="002C45D6" w:rsidP="00BA0D7D">
            <w:pPr>
              <w:widowControl/>
              <w:numPr>
                <w:ilvl w:val="0"/>
                <w:numId w:val="78"/>
              </w:numPr>
              <w:tabs>
                <w:tab w:val="clear" w:pos="720"/>
                <w:tab w:val="num" w:pos="350"/>
              </w:tabs>
              <w:ind w:left="0" w:firstLine="0"/>
              <w:jc w:val="both"/>
              <w:rPr>
                <w:rFonts w:ascii="Times New Roman" w:hAnsi="Times New Roman" w:cs="Times New Roman"/>
                <w:sz w:val="20"/>
              </w:rPr>
            </w:pPr>
            <w:r w:rsidRPr="0091766D">
              <w:rPr>
                <w:rFonts w:ascii="Times New Roman" w:hAnsi="Times New Roman" w:cs="Times New Roman"/>
                <w:position w:val="-32"/>
                <w:sz w:val="20"/>
              </w:rPr>
              <w:object w:dxaOrig="1540" w:dyaOrig="740" w14:anchorId="32D8A749">
                <v:shape id="_x0000_i1100" type="#_x0000_t75" style="width:77.25pt;height:36.75pt" o:ole="">
                  <v:imagedata r:id="rId192" o:title=""/>
                </v:shape>
                <o:OLEObject Type="Embed" ProgID="Equation.3" ShapeID="_x0000_i1100" DrawAspect="Content" ObjectID="_1843801610" r:id="rId193"/>
              </w:object>
            </w:r>
          </w:p>
          <w:p w14:paraId="1204D454" w14:textId="77777777" w:rsidR="002C45D6" w:rsidRPr="0091766D" w:rsidRDefault="002C45D6" w:rsidP="00BA0D7D">
            <w:pPr>
              <w:widowControl/>
              <w:numPr>
                <w:ilvl w:val="0"/>
                <w:numId w:val="78"/>
              </w:numPr>
              <w:tabs>
                <w:tab w:val="clear" w:pos="720"/>
                <w:tab w:val="num" w:pos="350"/>
              </w:tabs>
              <w:ind w:left="0" w:firstLine="0"/>
              <w:jc w:val="both"/>
              <w:rPr>
                <w:rFonts w:ascii="Times New Roman" w:hAnsi="Times New Roman" w:cs="Times New Roman"/>
                <w:sz w:val="20"/>
              </w:rPr>
            </w:pPr>
            <w:r w:rsidRPr="0091766D">
              <w:rPr>
                <w:rFonts w:ascii="Times New Roman" w:hAnsi="Times New Roman" w:cs="Times New Roman"/>
                <w:position w:val="-32"/>
                <w:sz w:val="20"/>
              </w:rPr>
              <w:object w:dxaOrig="2200" w:dyaOrig="740" w14:anchorId="3C96639A">
                <v:shape id="_x0000_i1101" type="#_x0000_t75" style="width:104.25pt;height:34.5pt" o:ole="">
                  <v:imagedata r:id="rId194" o:title=""/>
                </v:shape>
                <o:OLEObject Type="Embed" ProgID="Equation.3" ShapeID="_x0000_i1101" DrawAspect="Content" ObjectID="_1843801611" r:id="rId195"/>
              </w:object>
            </w:r>
          </w:p>
          <w:p w14:paraId="5E5264B1" w14:textId="77777777" w:rsidR="002C45D6" w:rsidRPr="0091766D" w:rsidRDefault="002C45D6" w:rsidP="00BA0D7D">
            <w:pPr>
              <w:widowControl/>
              <w:numPr>
                <w:ilvl w:val="0"/>
                <w:numId w:val="78"/>
              </w:numPr>
              <w:tabs>
                <w:tab w:val="clear" w:pos="720"/>
                <w:tab w:val="num" w:pos="350"/>
              </w:tabs>
              <w:ind w:left="0" w:firstLine="0"/>
              <w:jc w:val="both"/>
              <w:rPr>
                <w:rFonts w:ascii="Times New Roman" w:hAnsi="Times New Roman" w:cs="Times New Roman"/>
                <w:sz w:val="20"/>
              </w:rPr>
            </w:pPr>
            <w:r w:rsidRPr="0091766D">
              <w:rPr>
                <w:rFonts w:ascii="Times New Roman" w:hAnsi="Times New Roman" w:cs="Times New Roman"/>
                <w:position w:val="-32"/>
                <w:sz w:val="20"/>
              </w:rPr>
              <w:object w:dxaOrig="2340" w:dyaOrig="740" w14:anchorId="7077DABE">
                <v:shape id="_x0000_i1102" type="#_x0000_t75" style="width:104.25pt;height:33pt" o:ole="">
                  <v:imagedata r:id="rId196" o:title=""/>
                </v:shape>
                <o:OLEObject Type="Embed" ProgID="Equation.3" ShapeID="_x0000_i1102" DrawAspect="Content" ObjectID="_1843801612" r:id="rId197"/>
              </w:object>
            </w:r>
          </w:p>
        </w:tc>
      </w:tr>
      <w:tr w:rsidR="002C45D6" w:rsidRPr="0091766D" w14:paraId="66DE1DE8" w14:textId="77777777" w:rsidTr="00074917">
        <w:tc>
          <w:tcPr>
            <w:tcW w:w="4785" w:type="dxa"/>
            <w:shd w:val="clear" w:color="auto" w:fill="auto"/>
          </w:tcPr>
          <w:p w14:paraId="53E1A42C"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Вопрос № 59</w:t>
            </w:r>
          </w:p>
          <w:p w14:paraId="12641F01"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sz w:val="20"/>
              </w:rPr>
              <w:t>По какому выражению определяется число постов обслуживания ТО-2?</w:t>
            </w:r>
          </w:p>
        </w:tc>
        <w:tc>
          <w:tcPr>
            <w:tcW w:w="4785" w:type="dxa"/>
            <w:shd w:val="clear" w:color="auto" w:fill="auto"/>
          </w:tcPr>
          <w:p w14:paraId="260615DF"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5281E1CE" w14:textId="77777777" w:rsidR="002C45D6" w:rsidRPr="0091766D" w:rsidRDefault="002C45D6" w:rsidP="00BA0D7D">
            <w:pPr>
              <w:widowControl/>
              <w:numPr>
                <w:ilvl w:val="0"/>
                <w:numId w:val="79"/>
              </w:numPr>
              <w:tabs>
                <w:tab w:val="clear" w:pos="720"/>
                <w:tab w:val="num" w:pos="350"/>
              </w:tabs>
              <w:ind w:left="0" w:firstLine="0"/>
              <w:jc w:val="both"/>
              <w:rPr>
                <w:rFonts w:ascii="Times New Roman" w:hAnsi="Times New Roman" w:cs="Times New Roman"/>
                <w:sz w:val="20"/>
              </w:rPr>
            </w:pPr>
            <w:r w:rsidRPr="0091766D">
              <w:rPr>
                <w:rFonts w:ascii="Times New Roman" w:hAnsi="Times New Roman" w:cs="Times New Roman"/>
                <w:position w:val="-32"/>
                <w:sz w:val="20"/>
              </w:rPr>
              <w:object w:dxaOrig="1600" w:dyaOrig="740" w14:anchorId="410F9605">
                <v:shape id="_x0000_i1103" type="#_x0000_t75" style="width:78.75pt;height:35.25pt" o:ole="">
                  <v:imagedata r:id="rId198" o:title=""/>
                </v:shape>
                <o:OLEObject Type="Embed" ProgID="Equation.3" ShapeID="_x0000_i1103" DrawAspect="Content" ObjectID="_1843801613" r:id="rId199"/>
              </w:object>
            </w:r>
          </w:p>
          <w:p w14:paraId="5BC074D9" w14:textId="77777777" w:rsidR="002C45D6" w:rsidRPr="0091766D" w:rsidRDefault="002C45D6" w:rsidP="00BA0D7D">
            <w:pPr>
              <w:widowControl/>
              <w:numPr>
                <w:ilvl w:val="0"/>
                <w:numId w:val="79"/>
              </w:numPr>
              <w:tabs>
                <w:tab w:val="clear" w:pos="720"/>
                <w:tab w:val="num" w:pos="350"/>
              </w:tabs>
              <w:ind w:left="0" w:firstLine="0"/>
              <w:jc w:val="both"/>
              <w:rPr>
                <w:rFonts w:ascii="Times New Roman" w:hAnsi="Times New Roman" w:cs="Times New Roman"/>
                <w:sz w:val="20"/>
              </w:rPr>
            </w:pPr>
            <w:r w:rsidRPr="0091766D">
              <w:rPr>
                <w:rFonts w:ascii="Times New Roman" w:hAnsi="Times New Roman" w:cs="Times New Roman"/>
                <w:position w:val="-32"/>
                <w:sz w:val="20"/>
              </w:rPr>
              <w:object w:dxaOrig="2280" w:dyaOrig="740" w14:anchorId="0DFB2658">
                <v:shape id="_x0000_i1104" type="#_x0000_t75" style="width:106.5pt;height:34.5pt" o:ole="">
                  <v:imagedata r:id="rId200" o:title=""/>
                </v:shape>
                <o:OLEObject Type="Embed" ProgID="Equation.3" ShapeID="_x0000_i1104" DrawAspect="Content" ObjectID="_1843801614" r:id="rId201"/>
              </w:object>
            </w:r>
          </w:p>
          <w:p w14:paraId="014FA0F2" w14:textId="77777777" w:rsidR="002C45D6" w:rsidRPr="0091766D" w:rsidRDefault="002C45D6" w:rsidP="00BA0D7D">
            <w:pPr>
              <w:widowControl/>
              <w:numPr>
                <w:ilvl w:val="0"/>
                <w:numId w:val="79"/>
              </w:numPr>
              <w:tabs>
                <w:tab w:val="clear" w:pos="720"/>
                <w:tab w:val="num" w:pos="350"/>
              </w:tabs>
              <w:ind w:left="0" w:firstLine="0"/>
              <w:jc w:val="both"/>
              <w:rPr>
                <w:rFonts w:ascii="Times New Roman" w:hAnsi="Times New Roman" w:cs="Times New Roman"/>
                <w:sz w:val="20"/>
              </w:rPr>
            </w:pPr>
            <w:r w:rsidRPr="0091766D">
              <w:rPr>
                <w:rFonts w:ascii="Times New Roman" w:hAnsi="Times New Roman" w:cs="Times New Roman"/>
                <w:position w:val="-32"/>
                <w:sz w:val="20"/>
              </w:rPr>
              <w:object w:dxaOrig="2380" w:dyaOrig="740" w14:anchorId="76FAC05A">
                <v:shape id="_x0000_i1105" type="#_x0000_t75" style="width:106.5pt;height:33pt" o:ole="">
                  <v:imagedata r:id="rId202" o:title=""/>
                </v:shape>
                <o:OLEObject Type="Embed" ProgID="Equation.3" ShapeID="_x0000_i1105" DrawAspect="Content" ObjectID="_1843801615" r:id="rId203"/>
              </w:object>
            </w:r>
          </w:p>
        </w:tc>
      </w:tr>
      <w:tr w:rsidR="002C45D6" w:rsidRPr="0091766D" w14:paraId="49054711" w14:textId="77777777" w:rsidTr="00074917">
        <w:tc>
          <w:tcPr>
            <w:tcW w:w="4785" w:type="dxa"/>
            <w:shd w:val="clear" w:color="auto" w:fill="auto"/>
          </w:tcPr>
          <w:p w14:paraId="722E3DBF"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Вопрос № 60</w:t>
            </w:r>
          </w:p>
          <w:p w14:paraId="7303C657"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sz w:val="20"/>
              </w:rPr>
              <w:t>По какому выражению определяется число специализированных постов диагностирования?</w:t>
            </w:r>
          </w:p>
        </w:tc>
        <w:tc>
          <w:tcPr>
            <w:tcW w:w="4785" w:type="dxa"/>
            <w:shd w:val="clear" w:color="auto" w:fill="auto"/>
          </w:tcPr>
          <w:p w14:paraId="72DCDE7B"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1E4FFDA9" w14:textId="77777777" w:rsidR="002C45D6" w:rsidRPr="0091766D" w:rsidRDefault="002C45D6" w:rsidP="00BA0D7D">
            <w:pPr>
              <w:widowControl/>
              <w:numPr>
                <w:ilvl w:val="0"/>
                <w:numId w:val="80"/>
              </w:numPr>
              <w:tabs>
                <w:tab w:val="clear" w:pos="720"/>
                <w:tab w:val="num" w:pos="350"/>
              </w:tabs>
              <w:ind w:left="0" w:firstLine="0"/>
              <w:jc w:val="both"/>
              <w:rPr>
                <w:rFonts w:ascii="Times New Roman" w:hAnsi="Times New Roman" w:cs="Times New Roman"/>
                <w:sz w:val="20"/>
              </w:rPr>
            </w:pPr>
            <w:r w:rsidRPr="0091766D">
              <w:rPr>
                <w:rFonts w:ascii="Times New Roman" w:hAnsi="Times New Roman" w:cs="Times New Roman"/>
                <w:position w:val="-34"/>
                <w:sz w:val="20"/>
              </w:rPr>
              <w:object w:dxaOrig="1120" w:dyaOrig="780" w14:anchorId="0CB23A5B">
                <v:shape id="_x0000_i1106" type="#_x0000_t75" style="width:57.75pt;height:39pt" o:ole="">
                  <v:imagedata r:id="rId204" o:title=""/>
                </v:shape>
                <o:OLEObject Type="Embed" ProgID="Equation.3" ShapeID="_x0000_i1106" DrawAspect="Content" ObjectID="_1843801616" r:id="rId205"/>
              </w:object>
            </w:r>
          </w:p>
          <w:p w14:paraId="7DC3024D" w14:textId="77777777" w:rsidR="002C45D6" w:rsidRPr="0091766D" w:rsidRDefault="002C45D6" w:rsidP="00BA0D7D">
            <w:pPr>
              <w:widowControl/>
              <w:numPr>
                <w:ilvl w:val="0"/>
                <w:numId w:val="80"/>
              </w:numPr>
              <w:tabs>
                <w:tab w:val="clear" w:pos="720"/>
                <w:tab w:val="num" w:pos="350"/>
              </w:tabs>
              <w:ind w:left="0" w:firstLine="0"/>
              <w:jc w:val="both"/>
              <w:rPr>
                <w:rFonts w:ascii="Times New Roman" w:hAnsi="Times New Roman" w:cs="Times New Roman"/>
                <w:sz w:val="20"/>
              </w:rPr>
            </w:pPr>
            <w:r w:rsidRPr="0091766D">
              <w:rPr>
                <w:rFonts w:ascii="Times New Roman" w:hAnsi="Times New Roman" w:cs="Times New Roman"/>
                <w:position w:val="-34"/>
                <w:sz w:val="20"/>
              </w:rPr>
              <w:object w:dxaOrig="1540" w:dyaOrig="780" w14:anchorId="2C7559B3">
                <v:shape id="_x0000_i1107" type="#_x0000_t75" style="width:72.75pt;height:36.75pt" o:ole="">
                  <v:imagedata r:id="rId206" o:title=""/>
                </v:shape>
                <o:OLEObject Type="Embed" ProgID="Equation.3" ShapeID="_x0000_i1107" DrawAspect="Content" ObjectID="_1843801617" r:id="rId207"/>
              </w:object>
            </w:r>
          </w:p>
          <w:p w14:paraId="3D3C2FDF" w14:textId="77777777" w:rsidR="002C45D6" w:rsidRPr="0091766D" w:rsidRDefault="002C45D6" w:rsidP="00BA0D7D">
            <w:pPr>
              <w:widowControl/>
              <w:numPr>
                <w:ilvl w:val="0"/>
                <w:numId w:val="80"/>
              </w:numPr>
              <w:tabs>
                <w:tab w:val="clear" w:pos="720"/>
                <w:tab w:val="num" w:pos="350"/>
              </w:tabs>
              <w:ind w:left="0" w:firstLine="0"/>
              <w:jc w:val="both"/>
              <w:rPr>
                <w:rFonts w:ascii="Times New Roman" w:hAnsi="Times New Roman" w:cs="Times New Roman"/>
                <w:sz w:val="20"/>
              </w:rPr>
            </w:pPr>
            <w:r w:rsidRPr="0091766D">
              <w:rPr>
                <w:rFonts w:ascii="Times New Roman" w:hAnsi="Times New Roman" w:cs="Times New Roman"/>
                <w:position w:val="-34"/>
                <w:sz w:val="20"/>
              </w:rPr>
              <w:object w:dxaOrig="1680" w:dyaOrig="780" w14:anchorId="2CFEFB0D">
                <v:shape id="_x0000_i1108" type="#_x0000_t75" style="width:81.75pt;height:37.5pt" o:ole="">
                  <v:imagedata r:id="rId208" o:title=""/>
                </v:shape>
                <o:OLEObject Type="Embed" ProgID="Equation.3" ShapeID="_x0000_i1108" DrawAspect="Content" ObjectID="_1843801618" r:id="rId209"/>
              </w:object>
            </w:r>
          </w:p>
        </w:tc>
      </w:tr>
      <w:tr w:rsidR="002C45D6" w:rsidRPr="0091766D" w14:paraId="5894B598" w14:textId="77777777" w:rsidTr="00074917">
        <w:tc>
          <w:tcPr>
            <w:tcW w:w="4785" w:type="dxa"/>
            <w:shd w:val="clear" w:color="auto" w:fill="auto"/>
          </w:tcPr>
          <w:p w14:paraId="6A8434D5"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Вопрос № 61</w:t>
            </w:r>
          </w:p>
          <w:p w14:paraId="6CEBD187"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sz w:val="20"/>
              </w:rPr>
              <w:t>По какой формуле определяется число постов ТР?</w:t>
            </w:r>
          </w:p>
        </w:tc>
        <w:tc>
          <w:tcPr>
            <w:tcW w:w="4785" w:type="dxa"/>
            <w:shd w:val="clear" w:color="auto" w:fill="auto"/>
          </w:tcPr>
          <w:p w14:paraId="2DD21571"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6F8D4B04" w14:textId="77777777" w:rsidR="002C45D6" w:rsidRPr="0091766D" w:rsidRDefault="002C45D6" w:rsidP="00BA0D7D">
            <w:pPr>
              <w:widowControl/>
              <w:numPr>
                <w:ilvl w:val="0"/>
                <w:numId w:val="81"/>
              </w:numPr>
              <w:tabs>
                <w:tab w:val="clear" w:pos="720"/>
                <w:tab w:val="num" w:pos="350"/>
              </w:tabs>
              <w:ind w:left="0" w:firstLine="0"/>
              <w:jc w:val="both"/>
              <w:rPr>
                <w:rFonts w:ascii="Times New Roman" w:hAnsi="Times New Roman" w:cs="Times New Roman"/>
                <w:sz w:val="20"/>
              </w:rPr>
            </w:pPr>
            <w:r w:rsidRPr="0091766D">
              <w:rPr>
                <w:rFonts w:ascii="Times New Roman" w:hAnsi="Times New Roman" w:cs="Times New Roman"/>
                <w:i/>
                <w:iCs/>
                <w:position w:val="-36"/>
                <w:sz w:val="20"/>
              </w:rPr>
              <w:object w:dxaOrig="2640" w:dyaOrig="820" w14:anchorId="4CF1DF17">
                <v:shape id="_x0000_i1109" type="#_x0000_t75" style="width:109.5pt;height:34.5pt" o:ole="">
                  <v:imagedata r:id="rId210" o:title=""/>
                </v:shape>
                <o:OLEObject Type="Embed" ProgID="Equation.3" ShapeID="_x0000_i1109" DrawAspect="Content" ObjectID="_1843801619" r:id="rId211"/>
              </w:object>
            </w:r>
          </w:p>
          <w:p w14:paraId="1A83D6C9" w14:textId="77777777" w:rsidR="002C45D6" w:rsidRPr="0091766D" w:rsidRDefault="002C45D6" w:rsidP="00BA0D7D">
            <w:pPr>
              <w:widowControl/>
              <w:numPr>
                <w:ilvl w:val="0"/>
                <w:numId w:val="81"/>
              </w:numPr>
              <w:tabs>
                <w:tab w:val="clear" w:pos="720"/>
                <w:tab w:val="num" w:pos="350"/>
              </w:tabs>
              <w:ind w:left="0" w:firstLine="0"/>
              <w:jc w:val="both"/>
              <w:rPr>
                <w:rFonts w:ascii="Times New Roman" w:hAnsi="Times New Roman" w:cs="Times New Roman"/>
                <w:sz w:val="20"/>
              </w:rPr>
            </w:pPr>
            <w:r w:rsidRPr="0091766D">
              <w:rPr>
                <w:rFonts w:ascii="Times New Roman" w:hAnsi="Times New Roman" w:cs="Times New Roman"/>
                <w:i/>
                <w:iCs/>
                <w:position w:val="-36"/>
                <w:sz w:val="20"/>
              </w:rPr>
              <w:object w:dxaOrig="2299" w:dyaOrig="820" w14:anchorId="76084620">
                <v:shape id="_x0000_i1110" type="#_x0000_t75" style="width:99pt;height:35.25pt" o:ole="">
                  <v:imagedata r:id="rId212" o:title=""/>
                </v:shape>
                <o:OLEObject Type="Embed" ProgID="Equation.3" ShapeID="_x0000_i1110" DrawAspect="Content" ObjectID="_1843801620" r:id="rId213"/>
              </w:object>
            </w:r>
          </w:p>
          <w:p w14:paraId="4ED39A16" w14:textId="77777777" w:rsidR="002C45D6" w:rsidRPr="0091766D" w:rsidRDefault="002C45D6" w:rsidP="00BA0D7D">
            <w:pPr>
              <w:widowControl/>
              <w:numPr>
                <w:ilvl w:val="0"/>
                <w:numId w:val="81"/>
              </w:numPr>
              <w:tabs>
                <w:tab w:val="clear" w:pos="720"/>
                <w:tab w:val="num" w:pos="350"/>
              </w:tabs>
              <w:ind w:left="0" w:firstLine="0"/>
              <w:jc w:val="both"/>
              <w:rPr>
                <w:rFonts w:ascii="Times New Roman" w:hAnsi="Times New Roman" w:cs="Times New Roman"/>
                <w:sz w:val="20"/>
              </w:rPr>
            </w:pPr>
            <w:r w:rsidRPr="0091766D">
              <w:rPr>
                <w:rFonts w:ascii="Times New Roman" w:hAnsi="Times New Roman" w:cs="Times New Roman"/>
                <w:i/>
                <w:iCs/>
                <w:position w:val="-32"/>
                <w:sz w:val="20"/>
              </w:rPr>
              <w:object w:dxaOrig="1620" w:dyaOrig="780" w14:anchorId="3677327C">
                <v:shape id="_x0000_i1111" type="#_x0000_t75" style="width:76.5pt;height:36.75pt" o:ole="">
                  <v:imagedata r:id="rId214" o:title=""/>
                </v:shape>
                <o:OLEObject Type="Embed" ProgID="Equation.3" ShapeID="_x0000_i1111" DrawAspect="Content" ObjectID="_1843801621" r:id="rId215"/>
              </w:object>
            </w:r>
          </w:p>
          <w:p w14:paraId="26CB1942" w14:textId="77777777" w:rsidR="002C45D6" w:rsidRPr="0091766D" w:rsidRDefault="002C45D6" w:rsidP="00BA0D7D">
            <w:pPr>
              <w:widowControl/>
              <w:numPr>
                <w:ilvl w:val="0"/>
                <w:numId w:val="81"/>
              </w:numPr>
              <w:tabs>
                <w:tab w:val="clear" w:pos="720"/>
                <w:tab w:val="num" w:pos="350"/>
              </w:tabs>
              <w:ind w:left="0" w:firstLine="0"/>
              <w:jc w:val="both"/>
              <w:rPr>
                <w:rFonts w:ascii="Times New Roman" w:hAnsi="Times New Roman" w:cs="Times New Roman"/>
                <w:sz w:val="20"/>
              </w:rPr>
            </w:pPr>
            <w:r w:rsidRPr="0091766D">
              <w:rPr>
                <w:rFonts w:ascii="Times New Roman" w:hAnsi="Times New Roman" w:cs="Times New Roman"/>
                <w:i/>
                <w:iCs/>
                <w:position w:val="-36"/>
                <w:sz w:val="20"/>
              </w:rPr>
              <w:object w:dxaOrig="3120" w:dyaOrig="820" w14:anchorId="15D89870">
                <v:shape id="_x0000_i1112" type="#_x0000_t75" style="width:137.25pt;height:36.75pt" o:ole="">
                  <v:imagedata r:id="rId216" o:title=""/>
                </v:shape>
                <o:OLEObject Type="Embed" ProgID="Equation.3" ShapeID="_x0000_i1112" DrawAspect="Content" ObjectID="_1843801622" r:id="rId217"/>
              </w:object>
            </w:r>
          </w:p>
        </w:tc>
      </w:tr>
    </w:tbl>
    <w:p w14:paraId="5C076009" w14:textId="77777777" w:rsidR="002C45D6" w:rsidRPr="0091766D" w:rsidRDefault="002C45D6" w:rsidP="002C45D6">
      <w:pPr>
        <w:rPr>
          <w:rFonts w:ascii="Times New Roman" w:hAnsi="Times New Roman" w:cs="Times New Roman"/>
          <w:sz w:val="20"/>
        </w:rPr>
      </w:pPr>
    </w:p>
    <w:p w14:paraId="21FC0E9D" w14:textId="77777777" w:rsidR="002C45D6" w:rsidRPr="0091766D" w:rsidRDefault="002C45D6" w:rsidP="002C45D6">
      <w:pPr>
        <w:rPr>
          <w:rFonts w:ascii="Times New Roman" w:hAnsi="Times New Roman" w:cs="Times New Roman"/>
          <w:sz w:val="20"/>
        </w:rPr>
        <w:sectPr w:rsidR="002C45D6" w:rsidRPr="0091766D" w:rsidSect="00832A97">
          <w:pgSz w:w="11906" w:h="16838"/>
          <w:pgMar w:top="964" w:right="851" w:bottom="964" w:left="1701"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7"/>
        <w:gridCol w:w="4717"/>
      </w:tblGrid>
      <w:tr w:rsidR="002C45D6" w:rsidRPr="0091766D" w14:paraId="50A88D2A" w14:textId="77777777" w:rsidTr="00074917">
        <w:tc>
          <w:tcPr>
            <w:tcW w:w="4785" w:type="dxa"/>
            <w:shd w:val="clear" w:color="auto" w:fill="auto"/>
          </w:tcPr>
          <w:p w14:paraId="5DC9729A"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lastRenderedPageBreak/>
              <w:t>Вопрос № 62</w:t>
            </w:r>
          </w:p>
          <w:p w14:paraId="143E686C"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sz w:val="20"/>
              </w:rPr>
              <w:t>По какой формуле определяется число постов ТР в наиболее загруженную смену?</w:t>
            </w:r>
          </w:p>
        </w:tc>
        <w:tc>
          <w:tcPr>
            <w:tcW w:w="4785" w:type="dxa"/>
            <w:shd w:val="clear" w:color="auto" w:fill="auto"/>
          </w:tcPr>
          <w:p w14:paraId="3938AEFB"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4E9DB26B" w14:textId="77777777" w:rsidR="002C45D6" w:rsidRPr="0091766D" w:rsidRDefault="002C45D6" w:rsidP="00BA0D7D">
            <w:pPr>
              <w:widowControl/>
              <w:numPr>
                <w:ilvl w:val="0"/>
                <w:numId w:val="82"/>
              </w:numPr>
              <w:tabs>
                <w:tab w:val="clear" w:pos="720"/>
                <w:tab w:val="num" w:pos="350"/>
              </w:tabs>
              <w:ind w:left="0" w:firstLine="0"/>
              <w:jc w:val="both"/>
              <w:rPr>
                <w:rFonts w:ascii="Times New Roman" w:hAnsi="Times New Roman" w:cs="Times New Roman"/>
                <w:sz w:val="20"/>
              </w:rPr>
            </w:pPr>
            <w:r w:rsidRPr="0091766D">
              <w:rPr>
                <w:rFonts w:ascii="Times New Roman" w:hAnsi="Times New Roman" w:cs="Times New Roman"/>
                <w:i/>
                <w:iCs/>
                <w:position w:val="-36"/>
                <w:sz w:val="20"/>
              </w:rPr>
              <w:object w:dxaOrig="2640" w:dyaOrig="820" w14:anchorId="315CCEEA">
                <v:shape id="_x0000_i1113" type="#_x0000_t75" style="width:112.5pt;height:34.5pt" o:ole="">
                  <v:imagedata r:id="rId218" o:title=""/>
                </v:shape>
                <o:OLEObject Type="Embed" ProgID="Equation.3" ShapeID="_x0000_i1113" DrawAspect="Content" ObjectID="_1843801623" r:id="rId219"/>
              </w:object>
            </w:r>
          </w:p>
          <w:p w14:paraId="12D2878B" w14:textId="77777777" w:rsidR="002C45D6" w:rsidRPr="0091766D" w:rsidRDefault="002C45D6" w:rsidP="00BA0D7D">
            <w:pPr>
              <w:widowControl/>
              <w:numPr>
                <w:ilvl w:val="0"/>
                <w:numId w:val="82"/>
              </w:numPr>
              <w:tabs>
                <w:tab w:val="clear" w:pos="720"/>
                <w:tab w:val="num" w:pos="350"/>
              </w:tabs>
              <w:ind w:left="0" w:firstLine="0"/>
              <w:jc w:val="both"/>
              <w:rPr>
                <w:rFonts w:ascii="Times New Roman" w:hAnsi="Times New Roman" w:cs="Times New Roman"/>
                <w:sz w:val="20"/>
              </w:rPr>
            </w:pPr>
            <w:r w:rsidRPr="0091766D">
              <w:rPr>
                <w:rFonts w:ascii="Times New Roman" w:hAnsi="Times New Roman" w:cs="Times New Roman"/>
                <w:i/>
                <w:iCs/>
                <w:position w:val="-36"/>
                <w:sz w:val="20"/>
              </w:rPr>
              <w:object w:dxaOrig="2299" w:dyaOrig="820" w14:anchorId="507AB2C2">
                <v:shape id="_x0000_i1114" type="#_x0000_t75" style="width:102pt;height:36.75pt" o:ole="">
                  <v:imagedata r:id="rId220" o:title=""/>
                </v:shape>
                <o:OLEObject Type="Embed" ProgID="Equation.3" ShapeID="_x0000_i1114" DrawAspect="Content" ObjectID="_1843801624" r:id="rId221"/>
              </w:object>
            </w:r>
          </w:p>
          <w:p w14:paraId="31A69CB7" w14:textId="77777777" w:rsidR="002C45D6" w:rsidRPr="0091766D" w:rsidRDefault="002C45D6" w:rsidP="00BA0D7D">
            <w:pPr>
              <w:widowControl/>
              <w:numPr>
                <w:ilvl w:val="0"/>
                <w:numId w:val="82"/>
              </w:numPr>
              <w:tabs>
                <w:tab w:val="clear" w:pos="720"/>
                <w:tab w:val="num" w:pos="350"/>
              </w:tabs>
              <w:ind w:left="0" w:firstLine="0"/>
              <w:jc w:val="both"/>
              <w:rPr>
                <w:rFonts w:ascii="Times New Roman" w:hAnsi="Times New Roman" w:cs="Times New Roman"/>
                <w:sz w:val="20"/>
              </w:rPr>
            </w:pPr>
            <w:r w:rsidRPr="0091766D">
              <w:rPr>
                <w:rFonts w:ascii="Times New Roman" w:hAnsi="Times New Roman" w:cs="Times New Roman"/>
                <w:i/>
                <w:iCs/>
                <w:position w:val="-32"/>
                <w:sz w:val="20"/>
              </w:rPr>
              <w:object w:dxaOrig="1620" w:dyaOrig="780" w14:anchorId="0E28AED2">
                <v:shape id="_x0000_i1115" type="#_x0000_t75" style="width:71.25pt;height:34.5pt" o:ole="">
                  <v:imagedata r:id="rId222" o:title=""/>
                </v:shape>
                <o:OLEObject Type="Embed" ProgID="Equation.3" ShapeID="_x0000_i1115" DrawAspect="Content" ObjectID="_1843801625" r:id="rId223"/>
              </w:object>
            </w:r>
          </w:p>
          <w:p w14:paraId="5FD6DB51" w14:textId="77777777" w:rsidR="002C45D6" w:rsidRPr="0091766D" w:rsidRDefault="002C45D6" w:rsidP="00BA0D7D">
            <w:pPr>
              <w:widowControl/>
              <w:numPr>
                <w:ilvl w:val="0"/>
                <w:numId w:val="82"/>
              </w:numPr>
              <w:tabs>
                <w:tab w:val="clear" w:pos="720"/>
                <w:tab w:val="num" w:pos="350"/>
              </w:tabs>
              <w:ind w:left="0" w:firstLine="0"/>
              <w:jc w:val="both"/>
              <w:rPr>
                <w:rFonts w:ascii="Times New Roman" w:hAnsi="Times New Roman" w:cs="Times New Roman"/>
                <w:sz w:val="20"/>
              </w:rPr>
            </w:pPr>
            <w:r w:rsidRPr="0091766D">
              <w:rPr>
                <w:rFonts w:ascii="Times New Roman" w:hAnsi="Times New Roman" w:cs="Times New Roman"/>
                <w:i/>
                <w:iCs/>
                <w:position w:val="-36"/>
                <w:sz w:val="20"/>
              </w:rPr>
              <w:object w:dxaOrig="3120" w:dyaOrig="859" w14:anchorId="49C768CF">
                <v:shape id="_x0000_i1116" type="#_x0000_t75" style="width:132pt;height:36.75pt" o:ole="">
                  <v:imagedata r:id="rId224" o:title=""/>
                </v:shape>
                <o:OLEObject Type="Embed" ProgID="Equation.3" ShapeID="_x0000_i1116" DrawAspect="Content" ObjectID="_1843801626" r:id="rId225"/>
              </w:object>
            </w:r>
          </w:p>
        </w:tc>
      </w:tr>
      <w:tr w:rsidR="002C45D6" w:rsidRPr="0091766D" w14:paraId="0C699D6F" w14:textId="77777777" w:rsidTr="00074917">
        <w:tc>
          <w:tcPr>
            <w:tcW w:w="4785" w:type="dxa"/>
            <w:shd w:val="clear" w:color="auto" w:fill="auto"/>
          </w:tcPr>
          <w:p w14:paraId="6D3C5CD2"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Вопрос № 63</w:t>
            </w:r>
          </w:p>
          <w:p w14:paraId="3FC1D8F4"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sz w:val="20"/>
              </w:rPr>
              <w:t>Посты, на которых автомобили, нуждающиеся в том или ином виде ТО и ТР, ожидают своей очереди для перехода на соответствующий пост или поточную линию являются ....</w:t>
            </w:r>
          </w:p>
        </w:tc>
        <w:tc>
          <w:tcPr>
            <w:tcW w:w="4785" w:type="dxa"/>
            <w:shd w:val="clear" w:color="auto" w:fill="auto"/>
          </w:tcPr>
          <w:p w14:paraId="0AACDB71"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246B2684" w14:textId="77777777" w:rsidR="002C45D6" w:rsidRPr="0091766D" w:rsidRDefault="002C45D6" w:rsidP="00BA0D7D">
            <w:pPr>
              <w:widowControl/>
              <w:numPr>
                <w:ilvl w:val="0"/>
                <w:numId w:val="83"/>
              </w:numPr>
              <w:tabs>
                <w:tab w:val="clear" w:pos="720"/>
                <w:tab w:val="num" w:pos="362"/>
              </w:tabs>
              <w:ind w:left="0" w:firstLine="0"/>
              <w:jc w:val="both"/>
              <w:rPr>
                <w:rFonts w:ascii="Times New Roman" w:hAnsi="Times New Roman" w:cs="Times New Roman"/>
                <w:sz w:val="20"/>
              </w:rPr>
            </w:pPr>
            <w:r w:rsidRPr="0091766D">
              <w:rPr>
                <w:rFonts w:ascii="Times New Roman" w:hAnsi="Times New Roman" w:cs="Times New Roman"/>
                <w:sz w:val="20"/>
              </w:rPr>
              <w:t xml:space="preserve"> постами выдачи</w:t>
            </w:r>
          </w:p>
          <w:p w14:paraId="3DB14CBA" w14:textId="77777777" w:rsidR="002C45D6" w:rsidRPr="0091766D" w:rsidRDefault="002C45D6" w:rsidP="00BA0D7D">
            <w:pPr>
              <w:widowControl/>
              <w:numPr>
                <w:ilvl w:val="0"/>
                <w:numId w:val="83"/>
              </w:numPr>
              <w:tabs>
                <w:tab w:val="clear" w:pos="720"/>
                <w:tab w:val="num" w:pos="362"/>
              </w:tabs>
              <w:ind w:left="0" w:firstLine="0"/>
              <w:jc w:val="both"/>
              <w:rPr>
                <w:rFonts w:ascii="Times New Roman" w:hAnsi="Times New Roman" w:cs="Times New Roman"/>
                <w:sz w:val="20"/>
              </w:rPr>
            </w:pPr>
            <w:r w:rsidRPr="0091766D">
              <w:rPr>
                <w:rFonts w:ascii="Times New Roman" w:hAnsi="Times New Roman" w:cs="Times New Roman"/>
                <w:sz w:val="20"/>
              </w:rPr>
              <w:t xml:space="preserve"> постами приемки</w:t>
            </w:r>
          </w:p>
          <w:p w14:paraId="55D94CF1" w14:textId="77777777" w:rsidR="002C45D6" w:rsidRPr="0091766D" w:rsidRDefault="002C45D6" w:rsidP="00BA0D7D">
            <w:pPr>
              <w:widowControl/>
              <w:numPr>
                <w:ilvl w:val="0"/>
                <w:numId w:val="83"/>
              </w:numPr>
              <w:tabs>
                <w:tab w:val="clear" w:pos="720"/>
                <w:tab w:val="num" w:pos="362"/>
              </w:tabs>
              <w:ind w:left="0" w:firstLine="0"/>
              <w:jc w:val="both"/>
              <w:rPr>
                <w:rFonts w:ascii="Times New Roman" w:hAnsi="Times New Roman" w:cs="Times New Roman"/>
                <w:sz w:val="20"/>
              </w:rPr>
            </w:pPr>
            <w:r w:rsidRPr="0091766D">
              <w:rPr>
                <w:rFonts w:ascii="Times New Roman" w:hAnsi="Times New Roman" w:cs="Times New Roman"/>
                <w:sz w:val="20"/>
              </w:rPr>
              <w:t>постами ожидания</w:t>
            </w:r>
          </w:p>
        </w:tc>
      </w:tr>
      <w:tr w:rsidR="002C45D6" w:rsidRPr="0091766D" w14:paraId="61900E32" w14:textId="77777777" w:rsidTr="00074917">
        <w:tc>
          <w:tcPr>
            <w:tcW w:w="4785" w:type="dxa"/>
            <w:shd w:val="clear" w:color="auto" w:fill="auto"/>
          </w:tcPr>
          <w:p w14:paraId="4AC963AC"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Вопрос № 64</w:t>
            </w:r>
          </w:p>
          <w:p w14:paraId="2B0187BD"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sz w:val="20"/>
              </w:rPr>
              <w:t>Какое количество постов ожидания должно быть для поточных линий ТО?</w:t>
            </w:r>
          </w:p>
        </w:tc>
        <w:tc>
          <w:tcPr>
            <w:tcW w:w="4785" w:type="dxa"/>
            <w:shd w:val="clear" w:color="auto" w:fill="auto"/>
          </w:tcPr>
          <w:p w14:paraId="74C137B9"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33839AC9" w14:textId="77777777" w:rsidR="002C45D6" w:rsidRPr="0091766D" w:rsidRDefault="002C45D6" w:rsidP="00BA0D7D">
            <w:pPr>
              <w:widowControl/>
              <w:numPr>
                <w:ilvl w:val="0"/>
                <w:numId w:val="84"/>
              </w:numPr>
              <w:tabs>
                <w:tab w:val="clear" w:pos="720"/>
                <w:tab w:val="num" w:pos="392"/>
              </w:tabs>
              <w:ind w:left="0" w:firstLine="0"/>
              <w:jc w:val="both"/>
              <w:rPr>
                <w:rFonts w:ascii="Times New Roman" w:hAnsi="Times New Roman" w:cs="Times New Roman"/>
                <w:sz w:val="20"/>
              </w:rPr>
            </w:pPr>
            <w:r w:rsidRPr="0091766D">
              <w:rPr>
                <w:rFonts w:ascii="Times New Roman" w:hAnsi="Times New Roman" w:cs="Times New Roman"/>
                <w:sz w:val="20"/>
              </w:rPr>
              <w:t xml:space="preserve"> по одному для каждой линии</w:t>
            </w:r>
          </w:p>
          <w:p w14:paraId="5AD5DE1F" w14:textId="77777777" w:rsidR="002C45D6" w:rsidRPr="0091766D" w:rsidRDefault="002C45D6" w:rsidP="00BA0D7D">
            <w:pPr>
              <w:widowControl/>
              <w:numPr>
                <w:ilvl w:val="0"/>
                <w:numId w:val="84"/>
              </w:numPr>
              <w:tabs>
                <w:tab w:val="clear" w:pos="720"/>
                <w:tab w:val="num" w:pos="392"/>
              </w:tabs>
              <w:ind w:left="0" w:firstLine="0"/>
              <w:jc w:val="both"/>
              <w:rPr>
                <w:rFonts w:ascii="Times New Roman" w:hAnsi="Times New Roman" w:cs="Times New Roman"/>
                <w:sz w:val="20"/>
              </w:rPr>
            </w:pPr>
            <w:r w:rsidRPr="0091766D">
              <w:rPr>
                <w:rFonts w:ascii="Times New Roman" w:hAnsi="Times New Roman" w:cs="Times New Roman"/>
                <w:sz w:val="20"/>
              </w:rPr>
              <w:t xml:space="preserve"> по два для каждой линии</w:t>
            </w:r>
          </w:p>
          <w:p w14:paraId="59B72194" w14:textId="77777777" w:rsidR="002C45D6" w:rsidRPr="0091766D" w:rsidRDefault="002C45D6" w:rsidP="00BA0D7D">
            <w:pPr>
              <w:widowControl/>
              <w:numPr>
                <w:ilvl w:val="0"/>
                <w:numId w:val="84"/>
              </w:numPr>
              <w:tabs>
                <w:tab w:val="clear" w:pos="720"/>
                <w:tab w:val="num" w:pos="392"/>
              </w:tabs>
              <w:ind w:left="0" w:firstLine="0"/>
              <w:jc w:val="both"/>
              <w:rPr>
                <w:rFonts w:ascii="Times New Roman" w:hAnsi="Times New Roman" w:cs="Times New Roman"/>
                <w:sz w:val="20"/>
              </w:rPr>
            </w:pPr>
            <w:r w:rsidRPr="0091766D">
              <w:rPr>
                <w:rFonts w:ascii="Times New Roman" w:hAnsi="Times New Roman" w:cs="Times New Roman"/>
                <w:sz w:val="20"/>
              </w:rPr>
              <w:t>по четыре для каждой линии</w:t>
            </w:r>
          </w:p>
        </w:tc>
      </w:tr>
      <w:tr w:rsidR="002C45D6" w:rsidRPr="0091766D" w14:paraId="7B269084" w14:textId="77777777" w:rsidTr="00074917">
        <w:tc>
          <w:tcPr>
            <w:tcW w:w="4785" w:type="dxa"/>
            <w:shd w:val="clear" w:color="auto" w:fill="auto"/>
          </w:tcPr>
          <w:p w14:paraId="6E7D6F6D"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Вопрос № 65</w:t>
            </w:r>
          </w:p>
          <w:p w14:paraId="5D288B94"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sz w:val="20"/>
              </w:rPr>
              <w:t>Какое количество постов ожидания должно быть для индивидуальных постов ТО, Д-1, Д-2 и ТР?</w:t>
            </w:r>
          </w:p>
        </w:tc>
        <w:tc>
          <w:tcPr>
            <w:tcW w:w="4785" w:type="dxa"/>
            <w:shd w:val="clear" w:color="auto" w:fill="auto"/>
          </w:tcPr>
          <w:p w14:paraId="777F84A7"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7210FD57" w14:textId="77777777" w:rsidR="002C45D6" w:rsidRPr="0091766D" w:rsidRDefault="002C45D6" w:rsidP="00BA0D7D">
            <w:pPr>
              <w:widowControl/>
              <w:numPr>
                <w:ilvl w:val="0"/>
                <w:numId w:val="85"/>
              </w:numPr>
              <w:tabs>
                <w:tab w:val="clear" w:pos="720"/>
                <w:tab w:val="num" w:pos="350"/>
              </w:tabs>
              <w:ind w:left="0" w:firstLine="0"/>
              <w:jc w:val="both"/>
              <w:rPr>
                <w:rFonts w:ascii="Times New Roman" w:hAnsi="Times New Roman" w:cs="Times New Roman"/>
                <w:sz w:val="20"/>
              </w:rPr>
            </w:pPr>
            <w:r w:rsidRPr="0091766D">
              <w:rPr>
                <w:rFonts w:ascii="Times New Roman" w:hAnsi="Times New Roman" w:cs="Times New Roman"/>
                <w:sz w:val="20"/>
              </w:rPr>
              <w:t xml:space="preserve"> </w:t>
            </w:r>
            <w:r w:rsidRPr="0091766D">
              <w:rPr>
                <w:rFonts w:ascii="Times New Roman" w:hAnsi="Times New Roman" w:cs="Times New Roman"/>
                <w:noProof/>
                <w:sz w:val="20"/>
              </w:rPr>
              <w:t>40 %</w:t>
            </w:r>
            <w:r w:rsidRPr="0091766D">
              <w:rPr>
                <w:rFonts w:ascii="Times New Roman" w:hAnsi="Times New Roman" w:cs="Times New Roman"/>
                <w:sz w:val="20"/>
              </w:rPr>
              <w:t xml:space="preserve"> от числа соответствующих постов</w:t>
            </w:r>
          </w:p>
          <w:p w14:paraId="10D3EA6B" w14:textId="77777777" w:rsidR="002C45D6" w:rsidRPr="0091766D" w:rsidRDefault="002C45D6" w:rsidP="00BA0D7D">
            <w:pPr>
              <w:widowControl/>
              <w:numPr>
                <w:ilvl w:val="0"/>
                <w:numId w:val="85"/>
              </w:numPr>
              <w:tabs>
                <w:tab w:val="clear" w:pos="720"/>
                <w:tab w:val="num" w:pos="350"/>
              </w:tabs>
              <w:ind w:left="0" w:firstLine="0"/>
              <w:jc w:val="both"/>
              <w:rPr>
                <w:rFonts w:ascii="Times New Roman" w:hAnsi="Times New Roman" w:cs="Times New Roman"/>
                <w:sz w:val="20"/>
              </w:rPr>
            </w:pPr>
            <w:r w:rsidRPr="0091766D">
              <w:rPr>
                <w:rFonts w:ascii="Times New Roman" w:hAnsi="Times New Roman" w:cs="Times New Roman"/>
                <w:sz w:val="20"/>
              </w:rPr>
              <w:t xml:space="preserve"> </w:t>
            </w:r>
            <w:r w:rsidRPr="0091766D">
              <w:rPr>
                <w:rFonts w:ascii="Times New Roman" w:hAnsi="Times New Roman" w:cs="Times New Roman"/>
                <w:noProof/>
                <w:sz w:val="20"/>
              </w:rPr>
              <w:t>20 %</w:t>
            </w:r>
            <w:r w:rsidRPr="0091766D">
              <w:rPr>
                <w:rFonts w:ascii="Times New Roman" w:hAnsi="Times New Roman" w:cs="Times New Roman"/>
                <w:sz w:val="20"/>
              </w:rPr>
              <w:t xml:space="preserve"> от числа соответствующих постов</w:t>
            </w:r>
          </w:p>
          <w:p w14:paraId="2CD4CF6F" w14:textId="77777777" w:rsidR="002C45D6" w:rsidRPr="0091766D" w:rsidRDefault="002C45D6" w:rsidP="00BA0D7D">
            <w:pPr>
              <w:widowControl/>
              <w:numPr>
                <w:ilvl w:val="0"/>
                <w:numId w:val="85"/>
              </w:numPr>
              <w:tabs>
                <w:tab w:val="clear" w:pos="720"/>
                <w:tab w:val="num" w:pos="350"/>
              </w:tabs>
              <w:ind w:left="0" w:firstLine="0"/>
              <w:jc w:val="both"/>
              <w:rPr>
                <w:rFonts w:ascii="Times New Roman" w:hAnsi="Times New Roman" w:cs="Times New Roman"/>
                <w:sz w:val="20"/>
              </w:rPr>
            </w:pPr>
            <w:r w:rsidRPr="0091766D">
              <w:rPr>
                <w:rFonts w:ascii="Times New Roman" w:hAnsi="Times New Roman" w:cs="Times New Roman"/>
                <w:noProof/>
                <w:sz w:val="20"/>
              </w:rPr>
              <w:t>10 %</w:t>
            </w:r>
            <w:r w:rsidRPr="0091766D">
              <w:rPr>
                <w:rFonts w:ascii="Times New Roman" w:hAnsi="Times New Roman" w:cs="Times New Roman"/>
                <w:sz w:val="20"/>
              </w:rPr>
              <w:t xml:space="preserve"> от числа соответствующих постов</w:t>
            </w:r>
          </w:p>
        </w:tc>
      </w:tr>
      <w:tr w:rsidR="002C45D6" w:rsidRPr="0091766D" w14:paraId="6BFACE9C" w14:textId="77777777" w:rsidTr="00074917">
        <w:tc>
          <w:tcPr>
            <w:tcW w:w="4785" w:type="dxa"/>
            <w:shd w:val="clear" w:color="auto" w:fill="auto"/>
          </w:tcPr>
          <w:p w14:paraId="118304D4"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Вопрос № 66</w:t>
            </w:r>
          </w:p>
          <w:p w14:paraId="6A5CE9A4"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sz w:val="20"/>
              </w:rPr>
              <w:t>По какой формуле можно определить число единиц основного оборудования?</w:t>
            </w:r>
          </w:p>
        </w:tc>
        <w:tc>
          <w:tcPr>
            <w:tcW w:w="4785" w:type="dxa"/>
            <w:shd w:val="clear" w:color="auto" w:fill="auto"/>
          </w:tcPr>
          <w:p w14:paraId="097C345D"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7CF189F4" w14:textId="77777777" w:rsidR="002C45D6" w:rsidRPr="0091766D" w:rsidRDefault="002C45D6" w:rsidP="00BA0D7D">
            <w:pPr>
              <w:widowControl/>
              <w:numPr>
                <w:ilvl w:val="0"/>
                <w:numId w:val="86"/>
              </w:numPr>
              <w:tabs>
                <w:tab w:val="clear" w:pos="720"/>
                <w:tab w:val="num" w:pos="416"/>
              </w:tabs>
              <w:ind w:left="0" w:firstLine="0"/>
              <w:jc w:val="both"/>
              <w:rPr>
                <w:rFonts w:ascii="Times New Roman" w:hAnsi="Times New Roman" w:cs="Times New Roman"/>
                <w:sz w:val="20"/>
              </w:rPr>
            </w:pPr>
            <w:r w:rsidRPr="0091766D">
              <w:rPr>
                <w:rFonts w:ascii="Times New Roman" w:hAnsi="Times New Roman" w:cs="Times New Roman"/>
                <w:i/>
                <w:iCs/>
                <w:position w:val="-36"/>
                <w:sz w:val="20"/>
              </w:rPr>
              <w:object w:dxaOrig="2060" w:dyaOrig="780" w14:anchorId="020CA1B9">
                <v:shape id="_x0000_i1117" type="#_x0000_t75" style="width:89.25pt;height:34.5pt" o:ole="">
                  <v:imagedata r:id="rId226" o:title=""/>
                </v:shape>
                <o:OLEObject Type="Embed" ProgID="Equation.3" ShapeID="_x0000_i1117" DrawAspect="Content" ObjectID="_1843801627" r:id="rId227"/>
              </w:object>
            </w:r>
          </w:p>
          <w:p w14:paraId="5946625B" w14:textId="77777777" w:rsidR="002C45D6" w:rsidRPr="0091766D" w:rsidRDefault="002C45D6" w:rsidP="00BA0D7D">
            <w:pPr>
              <w:widowControl/>
              <w:numPr>
                <w:ilvl w:val="0"/>
                <w:numId w:val="86"/>
              </w:numPr>
              <w:tabs>
                <w:tab w:val="clear" w:pos="720"/>
                <w:tab w:val="num" w:pos="416"/>
              </w:tabs>
              <w:ind w:left="0" w:firstLine="0"/>
              <w:jc w:val="both"/>
              <w:rPr>
                <w:rFonts w:ascii="Times New Roman" w:hAnsi="Times New Roman" w:cs="Times New Roman"/>
                <w:sz w:val="20"/>
              </w:rPr>
            </w:pPr>
            <w:r w:rsidRPr="0091766D">
              <w:rPr>
                <w:rFonts w:ascii="Times New Roman" w:hAnsi="Times New Roman" w:cs="Times New Roman"/>
                <w:i/>
                <w:iCs/>
                <w:position w:val="-36"/>
                <w:sz w:val="20"/>
              </w:rPr>
              <w:object w:dxaOrig="3500" w:dyaOrig="780" w14:anchorId="39A4E57D">
                <v:shape id="_x0000_i1118" type="#_x0000_t75" style="width:2in;height:33pt" o:ole="">
                  <v:imagedata r:id="rId228" o:title=""/>
                </v:shape>
                <o:OLEObject Type="Embed" ProgID="Equation.3" ShapeID="_x0000_i1118" DrawAspect="Content" ObjectID="_1843801628" r:id="rId229"/>
              </w:object>
            </w:r>
          </w:p>
          <w:p w14:paraId="7C381BB1" w14:textId="77777777" w:rsidR="002C45D6" w:rsidRPr="0091766D" w:rsidRDefault="002C45D6" w:rsidP="00BA0D7D">
            <w:pPr>
              <w:widowControl/>
              <w:numPr>
                <w:ilvl w:val="0"/>
                <w:numId w:val="86"/>
              </w:numPr>
              <w:tabs>
                <w:tab w:val="clear" w:pos="720"/>
                <w:tab w:val="num" w:pos="416"/>
              </w:tabs>
              <w:ind w:left="0" w:firstLine="0"/>
              <w:jc w:val="both"/>
              <w:rPr>
                <w:rFonts w:ascii="Times New Roman" w:hAnsi="Times New Roman" w:cs="Times New Roman"/>
                <w:sz w:val="20"/>
              </w:rPr>
            </w:pPr>
            <w:r w:rsidRPr="0091766D">
              <w:rPr>
                <w:rFonts w:ascii="Times New Roman" w:hAnsi="Times New Roman" w:cs="Times New Roman"/>
                <w:i/>
                <w:iCs/>
                <w:position w:val="-36"/>
                <w:sz w:val="20"/>
              </w:rPr>
              <w:object w:dxaOrig="3500" w:dyaOrig="780" w14:anchorId="0604B77F">
                <v:shape id="_x0000_i1119" type="#_x0000_t75" style="width:142.5pt;height:30pt" o:ole="">
                  <v:imagedata r:id="rId230" o:title=""/>
                </v:shape>
                <o:OLEObject Type="Embed" ProgID="Equation.3" ShapeID="_x0000_i1119" DrawAspect="Content" ObjectID="_1843801629" r:id="rId231"/>
              </w:object>
            </w:r>
          </w:p>
          <w:p w14:paraId="0F8B3EF4" w14:textId="77777777" w:rsidR="002C45D6" w:rsidRPr="0091766D" w:rsidRDefault="002C45D6" w:rsidP="00BA0D7D">
            <w:pPr>
              <w:widowControl/>
              <w:numPr>
                <w:ilvl w:val="0"/>
                <w:numId w:val="86"/>
              </w:numPr>
              <w:tabs>
                <w:tab w:val="clear" w:pos="720"/>
                <w:tab w:val="num" w:pos="416"/>
              </w:tabs>
              <w:ind w:left="0" w:firstLine="0"/>
              <w:jc w:val="both"/>
              <w:rPr>
                <w:rFonts w:ascii="Times New Roman" w:hAnsi="Times New Roman" w:cs="Times New Roman"/>
                <w:sz w:val="20"/>
              </w:rPr>
            </w:pPr>
            <w:r w:rsidRPr="0091766D">
              <w:rPr>
                <w:rFonts w:ascii="Times New Roman" w:hAnsi="Times New Roman" w:cs="Times New Roman"/>
                <w:i/>
                <w:iCs/>
                <w:position w:val="-36"/>
                <w:sz w:val="20"/>
              </w:rPr>
              <w:object w:dxaOrig="2659" w:dyaOrig="780" w14:anchorId="7E002766">
                <v:shape id="_x0000_i1120" type="#_x0000_t75" style="width:112.5pt;height:33pt" o:ole="">
                  <v:imagedata r:id="rId232" o:title=""/>
                </v:shape>
                <o:OLEObject Type="Embed" ProgID="Equation.3" ShapeID="_x0000_i1120" DrawAspect="Content" ObjectID="_1843801630" r:id="rId233"/>
              </w:object>
            </w:r>
          </w:p>
        </w:tc>
      </w:tr>
      <w:tr w:rsidR="002C45D6" w:rsidRPr="0091766D" w14:paraId="10EF1C15" w14:textId="77777777" w:rsidTr="00074917">
        <w:tc>
          <w:tcPr>
            <w:tcW w:w="4785" w:type="dxa"/>
            <w:shd w:val="clear" w:color="auto" w:fill="auto"/>
          </w:tcPr>
          <w:p w14:paraId="0FD52AD0"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Вопрос № 67</w:t>
            </w:r>
          </w:p>
          <w:p w14:paraId="7FD83604"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sz w:val="20"/>
              </w:rPr>
              <w:t>По какой формуле можно определить число механизированных моечных установок?</w:t>
            </w:r>
          </w:p>
        </w:tc>
        <w:tc>
          <w:tcPr>
            <w:tcW w:w="4785" w:type="dxa"/>
            <w:shd w:val="clear" w:color="auto" w:fill="auto"/>
          </w:tcPr>
          <w:p w14:paraId="249D2A18"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3C64B143" w14:textId="77777777" w:rsidR="002C45D6" w:rsidRPr="0091766D" w:rsidRDefault="002C45D6" w:rsidP="00BA0D7D">
            <w:pPr>
              <w:widowControl/>
              <w:numPr>
                <w:ilvl w:val="0"/>
                <w:numId w:val="87"/>
              </w:numPr>
              <w:tabs>
                <w:tab w:val="clear" w:pos="720"/>
                <w:tab w:val="num" w:pos="350"/>
              </w:tabs>
              <w:ind w:left="0" w:firstLine="0"/>
              <w:jc w:val="both"/>
              <w:rPr>
                <w:rFonts w:ascii="Times New Roman" w:hAnsi="Times New Roman" w:cs="Times New Roman"/>
                <w:sz w:val="20"/>
              </w:rPr>
            </w:pPr>
            <w:r w:rsidRPr="0091766D">
              <w:rPr>
                <w:rFonts w:ascii="Times New Roman" w:hAnsi="Times New Roman" w:cs="Times New Roman"/>
                <w:i/>
                <w:position w:val="-36"/>
                <w:sz w:val="20"/>
              </w:rPr>
              <w:object w:dxaOrig="1840" w:dyaOrig="780" w14:anchorId="66F470F5">
                <v:shape id="_x0000_i1121" type="#_x0000_t75" style="width:80.25pt;height:35.25pt" o:ole="">
                  <v:imagedata r:id="rId234" o:title=""/>
                </v:shape>
                <o:OLEObject Type="Embed" ProgID="Equation.3" ShapeID="_x0000_i1121" DrawAspect="Content" ObjectID="_1843801631" r:id="rId235"/>
              </w:object>
            </w:r>
          </w:p>
          <w:p w14:paraId="7DF1294F" w14:textId="77777777" w:rsidR="002C45D6" w:rsidRPr="0091766D" w:rsidRDefault="002C45D6" w:rsidP="00BA0D7D">
            <w:pPr>
              <w:widowControl/>
              <w:numPr>
                <w:ilvl w:val="0"/>
                <w:numId w:val="87"/>
              </w:numPr>
              <w:tabs>
                <w:tab w:val="clear" w:pos="720"/>
                <w:tab w:val="num" w:pos="350"/>
              </w:tabs>
              <w:ind w:left="0" w:firstLine="0"/>
              <w:jc w:val="both"/>
              <w:rPr>
                <w:rFonts w:ascii="Times New Roman" w:hAnsi="Times New Roman" w:cs="Times New Roman"/>
                <w:sz w:val="20"/>
              </w:rPr>
            </w:pPr>
            <w:r w:rsidRPr="0091766D">
              <w:rPr>
                <w:rFonts w:ascii="Times New Roman" w:hAnsi="Times New Roman" w:cs="Times New Roman"/>
                <w:i/>
                <w:position w:val="-36"/>
                <w:sz w:val="20"/>
              </w:rPr>
              <w:object w:dxaOrig="1800" w:dyaOrig="780" w14:anchorId="4A9E5F6A">
                <v:shape id="_x0000_i1122" type="#_x0000_t75" style="width:86.25pt;height:37.5pt" o:ole="">
                  <v:imagedata r:id="rId236" o:title=""/>
                </v:shape>
                <o:OLEObject Type="Embed" ProgID="Equation.3" ShapeID="_x0000_i1122" DrawAspect="Content" ObjectID="_1843801632" r:id="rId237"/>
              </w:object>
            </w:r>
          </w:p>
          <w:p w14:paraId="27CAB0F7" w14:textId="77777777" w:rsidR="002C45D6" w:rsidRPr="0091766D" w:rsidRDefault="002C45D6" w:rsidP="00BA0D7D">
            <w:pPr>
              <w:widowControl/>
              <w:numPr>
                <w:ilvl w:val="0"/>
                <w:numId w:val="87"/>
              </w:numPr>
              <w:tabs>
                <w:tab w:val="clear" w:pos="720"/>
                <w:tab w:val="num" w:pos="350"/>
              </w:tabs>
              <w:ind w:left="0" w:firstLine="0"/>
              <w:jc w:val="both"/>
              <w:rPr>
                <w:rFonts w:ascii="Times New Roman" w:hAnsi="Times New Roman" w:cs="Times New Roman"/>
                <w:sz w:val="20"/>
              </w:rPr>
            </w:pPr>
            <w:r w:rsidRPr="0091766D">
              <w:rPr>
                <w:rFonts w:ascii="Times New Roman" w:hAnsi="Times New Roman" w:cs="Times New Roman"/>
                <w:i/>
                <w:position w:val="-36"/>
                <w:sz w:val="20"/>
              </w:rPr>
              <w:object w:dxaOrig="1840" w:dyaOrig="780" w14:anchorId="38BF3B60">
                <v:shape id="_x0000_i1123" type="#_x0000_t75" style="width:84.75pt;height:37.5pt" o:ole="">
                  <v:imagedata r:id="rId238" o:title=""/>
                </v:shape>
                <o:OLEObject Type="Embed" ProgID="Equation.3" ShapeID="_x0000_i1123" DrawAspect="Content" ObjectID="_1843801633" r:id="rId239"/>
              </w:object>
            </w:r>
          </w:p>
          <w:p w14:paraId="25F3B18C" w14:textId="77777777" w:rsidR="002C45D6" w:rsidRPr="0091766D" w:rsidRDefault="002C45D6" w:rsidP="00BA0D7D">
            <w:pPr>
              <w:widowControl/>
              <w:numPr>
                <w:ilvl w:val="0"/>
                <w:numId w:val="87"/>
              </w:numPr>
              <w:tabs>
                <w:tab w:val="clear" w:pos="720"/>
                <w:tab w:val="num" w:pos="350"/>
              </w:tabs>
              <w:ind w:left="0" w:firstLine="0"/>
              <w:jc w:val="both"/>
              <w:rPr>
                <w:rFonts w:ascii="Times New Roman" w:hAnsi="Times New Roman" w:cs="Times New Roman"/>
                <w:sz w:val="20"/>
              </w:rPr>
            </w:pPr>
            <w:r w:rsidRPr="0091766D">
              <w:rPr>
                <w:rFonts w:ascii="Times New Roman" w:hAnsi="Times New Roman" w:cs="Times New Roman"/>
                <w:i/>
                <w:position w:val="-36"/>
                <w:sz w:val="20"/>
              </w:rPr>
              <w:object w:dxaOrig="1780" w:dyaOrig="780" w14:anchorId="1B55B1DC">
                <v:shape id="_x0000_i1124" type="#_x0000_t75" style="width:84.75pt;height:37.5pt" o:ole="">
                  <v:imagedata r:id="rId240" o:title=""/>
                </v:shape>
                <o:OLEObject Type="Embed" ProgID="Equation.3" ShapeID="_x0000_i1124" DrawAspect="Content" ObjectID="_1843801634" r:id="rId241"/>
              </w:object>
            </w:r>
          </w:p>
        </w:tc>
      </w:tr>
      <w:tr w:rsidR="002C45D6" w:rsidRPr="0091766D" w14:paraId="4E4D814A" w14:textId="77777777" w:rsidTr="00074917">
        <w:tc>
          <w:tcPr>
            <w:tcW w:w="4785" w:type="dxa"/>
            <w:shd w:val="clear" w:color="auto" w:fill="auto"/>
          </w:tcPr>
          <w:p w14:paraId="40150B66"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Вопрос № 68</w:t>
            </w:r>
          </w:p>
          <w:p w14:paraId="0263239F"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sz w:val="20"/>
              </w:rPr>
              <w:t>Количество подъемно-осмотрового и подъемно-транспортного оборудования определяется ....</w:t>
            </w:r>
          </w:p>
        </w:tc>
        <w:tc>
          <w:tcPr>
            <w:tcW w:w="4785" w:type="dxa"/>
            <w:shd w:val="clear" w:color="auto" w:fill="auto"/>
          </w:tcPr>
          <w:p w14:paraId="305A3CE4"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10DEBE2A" w14:textId="77777777" w:rsidR="002C45D6" w:rsidRPr="0091766D" w:rsidRDefault="002C45D6" w:rsidP="00BA0D7D">
            <w:pPr>
              <w:widowControl/>
              <w:numPr>
                <w:ilvl w:val="0"/>
                <w:numId w:val="88"/>
              </w:numPr>
              <w:tabs>
                <w:tab w:val="clear" w:pos="720"/>
                <w:tab w:val="num" w:pos="308"/>
              </w:tabs>
              <w:ind w:left="0" w:firstLine="0"/>
              <w:jc w:val="both"/>
              <w:rPr>
                <w:rFonts w:ascii="Times New Roman" w:hAnsi="Times New Roman" w:cs="Times New Roman"/>
                <w:sz w:val="20"/>
              </w:rPr>
            </w:pPr>
            <w:r w:rsidRPr="0091766D">
              <w:rPr>
                <w:rFonts w:ascii="Times New Roman" w:hAnsi="Times New Roman" w:cs="Times New Roman"/>
                <w:sz w:val="20"/>
              </w:rPr>
              <w:t xml:space="preserve"> числом постов ТО, ТР и линий ТО, их</w:t>
            </w:r>
            <w:r w:rsidRPr="0091766D">
              <w:rPr>
                <w:rFonts w:ascii="Times New Roman" w:hAnsi="Times New Roman" w:cs="Times New Roman"/>
                <w:i/>
                <w:sz w:val="20"/>
              </w:rPr>
              <w:t xml:space="preserve"> </w:t>
            </w:r>
            <w:r w:rsidRPr="0091766D">
              <w:rPr>
                <w:rFonts w:ascii="Times New Roman" w:hAnsi="Times New Roman" w:cs="Times New Roman"/>
                <w:sz w:val="20"/>
              </w:rPr>
              <w:t>специализацией по видам работ</w:t>
            </w:r>
          </w:p>
          <w:p w14:paraId="4C3218BD" w14:textId="77777777" w:rsidR="002C45D6" w:rsidRPr="0091766D" w:rsidRDefault="002C45D6" w:rsidP="00BA0D7D">
            <w:pPr>
              <w:widowControl/>
              <w:numPr>
                <w:ilvl w:val="0"/>
                <w:numId w:val="88"/>
              </w:numPr>
              <w:tabs>
                <w:tab w:val="clear" w:pos="720"/>
                <w:tab w:val="num" w:pos="308"/>
              </w:tabs>
              <w:ind w:left="0" w:firstLine="0"/>
              <w:jc w:val="both"/>
              <w:rPr>
                <w:rFonts w:ascii="Times New Roman" w:hAnsi="Times New Roman" w:cs="Times New Roman"/>
                <w:sz w:val="20"/>
              </w:rPr>
            </w:pPr>
            <w:r w:rsidRPr="0091766D">
              <w:rPr>
                <w:rFonts w:ascii="Times New Roman" w:hAnsi="Times New Roman" w:cs="Times New Roman"/>
                <w:sz w:val="20"/>
              </w:rPr>
              <w:t xml:space="preserve"> числом поточных линий ТО, их</w:t>
            </w:r>
            <w:r w:rsidRPr="0091766D">
              <w:rPr>
                <w:rFonts w:ascii="Times New Roman" w:hAnsi="Times New Roman" w:cs="Times New Roman"/>
                <w:i/>
                <w:sz w:val="20"/>
              </w:rPr>
              <w:t xml:space="preserve"> </w:t>
            </w:r>
            <w:r w:rsidRPr="0091766D">
              <w:rPr>
                <w:rFonts w:ascii="Times New Roman" w:hAnsi="Times New Roman" w:cs="Times New Roman"/>
                <w:sz w:val="20"/>
              </w:rPr>
              <w:t>специализацией по видам работ</w:t>
            </w:r>
          </w:p>
          <w:p w14:paraId="38EBEF71" w14:textId="77777777" w:rsidR="002C45D6" w:rsidRPr="0091766D" w:rsidRDefault="002C45D6" w:rsidP="00BA0D7D">
            <w:pPr>
              <w:widowControl/>
              <w:numPr>
                <w:ilvl w:val="0"/>
                <w:numId w:val="88"/>
              </w:numPr>
              <w:tabs>
                <w:tab w:val="clear" w:pos="720"/>
                <w:tab w:val="num" w:pos="308"/>
              </w:tabs>
              <w:ind w:left="0" w:firstLine="0"/>
              <w:jc w:val="both"/>
              <w:rPr>
                <w:rFonts w:ascii="Times New Roman" w:hAnsi="Times New Roman" w:cs="Times New Roman"/>
                <w:sz w:val="20"/>
              </w:rPr>
            </w:pPr>
            <w:r w:rsidRPr="0091766D">
              <w:rPr>
                <w:rFonts w:ascii="Times New Roman" w:hAnsi="Times New Roman" w:cs="Times New Roman"/>
                <w:sz w:val="20"/>
              </w:rPr>
              <w:t>числом постов ТО, ТР</w:t>
            </w:r>
          </w:p>
        </w:tc>
      </w:tr>
    </w:tbl>
    <w:p w14:paraId="0E65D96A" w14:textId="77777777" w:rsidR="002C45D6" w:rsidRPr="0091766D" w:rsidRDefault="002C45D6" w:rsidP="002C45D6">
      <w:pPr>
        <w:rPr>
          <w:rFonts w:ascii="Times New Roman" w:hAnsi="Times New Roman" w:cs="Times New Roman"/>
          <w:sz w:val="20"/>
        </w:rPr>
      </w:pPr>
    </w:p>
    <w:p w14:paraId="74526FB3" w14:textId="77777777" w:rsidR="002C45D6" w:rsidRPr="0091766D" w:rsidRDefault="002C45D6" w:rsidP="002C45D6">
      <w:pPr>
        <w:rPr>
          <w:rFonts w:ascii="Times New Roman" w:hAnsi="Times New Roman" w:cs="Times New Roman"/>
          <w:sz w:val="20"/>
        </w:rPr>
        <w:sectPr w:rsidR="002C45D6" w:rsidRPr="0091766D" w:rsidSect="00832A97">
          <w:pgSz w:w="11906" w:h="16838"/>
          <w:pgMar w:top="964" w:right="851" w:bottom="964" w:left="1701"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6"/>
        <w:gridCol w:w="4778"/>
      </w:tblGrid>
      <w:tr w:rsidR="002C45D6" w:rsidRPr="0091766D" w14:paraId="6EF88923" w14:textId="77777777" w:rsidTr="00074917">
        <w:tc>
          <w:tcPr>
            <w:tcW w:w="4785" w:type="dxa"/>
            <w:shd w:val="clear" w:color="auto" w:fill="auto"/>
          </w:tcPr>
          <w:p w14:paraId="19942F13"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lastRenderedPageBreak/>
              <w:t>Вопрос № 69</w:t>
            </w:r>
          </w:p>
          <w:p w14:paraId="64DEA7EB"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sz w:val="20"/>
              </w:rPr>
              <w:t>Количество производственного инвентаря (верстаков стеллажей и</w:t>
            </w:r>
            <w:r w:rsidRPr="0091766D">
              <w:rPr>
                <w:rFonts w:ascii="Times New Roman" w:hAnsi="Times New Roman" w:cs="Times New Roman"/>
                <w:noProof/>
                <w:sz w:val="20"/>
              </w:rPr>
              <w:t xml:space="preserve"> </w:t>
            </w:r>
            <w:r w:rsidRPr="0091766D">
              <w:rPr>
                <w:rFonts w:ascii="Times New Roman" w:hAnsi="Times New Roman" w:cs="Times New Roman"/>
                <w:sz w:val="20"/>
              </w:rPr>
              <w:t>т.п.) определяется ....</w:t>
            </w:r>
          </w:p>
        </w:tc>
        <w:tc>
          <w:tcPr>
            <w:tcW w:w="4785" w:type="dxa"/>
            <w:shd w:val="clear" w:color="auto" w:fill="auto"/>
          </w:tcPr>
          <w:p w14:paraId="4CDCCF2B"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4E047492" w14:textId="77777777" w:rsidR="002C45D6" w:rsidRPr="0091766D" w:rsidRDefault="002C45D6" w:rsidP="00BA0D7D">
            <w:pPr>
              <w:widowControl/>
              <w:numPr>
                <w:ilvl w:val="0"/>
                <w:numId w:val="89"/>
              </w:numPr>
              <w:tabs>
                <w:tab w:val="clear" w:pos="720"/>
                <w:tab w:val="num" w:pos="350"/>
              </w:tabs>
              <w:ind w:left="0" w:firstLine="0"/>
              <w:jc w:val="both"/>
              <w:rPr>
                <w:rFonts w:ascii="Times New Roman" w:hAnsi="Times New Roman" w:cs="Times New Roman"/>
                <w:sz w:val="20"/>
              </w:rPr>
            </w:pPr>
            <w:r w:rsidRPr="0091766D">
              <w:rPr>
                <w:rFonts w:ascii="Times New Roman" w:hAnsi="Times New Roman" w:cs="Times New Roman"/>
                <w:sz w:val="20"/>
              </w:rPr>
              <w:t xml:space="preserve"> по числу постов ТО, ТР и линий ТО, их</w:t>
            </w:r>
            <w:r w:rsidRPr="0091766D">
              <w:rPr>
                <w:rFonts w:ascii="Times New Roman" w:hAnsi="Times New Roman" w:cs="Times New Roman"/>
                <w:i/>
                <w:sz w:val="20"/>
              </w:rPr>
              <w:t xml:space="preserve"> </w:t>
            </w:r>
            <w:r w:rsidRPr="0091766D">
              <w:rPr>
                <w:rFonts w:ascii="Times New Roman" w:hAnsi="Times New Roman" w:cs="Times New Roman"/>
                <w:sz w:val="20"/>
              </w:rPr>
              <w:t>специализацией по видам работ</w:t>
            </w:r>
          </w:p>
          <w:p w14:paraId="1BF8D79D" w14:textId="77777777" w:rsidR="002C45D6" w:rsidRPr="0091766D" w:rsidRDefault="002C45D6" w:rsidP="00BA0D7D">
            <w:pPr>
              <w:widowControl/>
              <w:numPr>
                <w:ilvl w:val="0"/>
                <w:numId w:val="89"/>
              </w:numPr>
              <w:tabs>
                <w:tab w:val="clear" w:pos="720"/>
                <w:tab w:val="num" w:pos="350"/>
              </w:tabs>
              <w:ind w:left="0" w:firstLine="0"/>
              <w:jc w:val="both"/>
              <w:rPr>
                <w:rFonts w:ascii="Times New Roman" w:hAnsi="Times New Roman" w:cs="Times New Roman"/>
                <w:sz w:val="20"/>
              </w:rPr>
            </w:pPr>
            <w:r w:rsidRPr="0091766D">
              <w:rPr>
                <w:rFonts w:ascii="Times New Roman" w:hAnsi="Times New Roman" w:cs="Times New Roman"/>
                <w:sz w:val="20"/>
              </w:rPr>
              <w:t xml:space="preserve"> по числу работающих в</w:t>
            </w:r>
            <w:r w:rsidRPr="0091766D">
              <w:rPr>
                <w:rFonts w:ascii="Times New Roman" w:hAnsi="Times New Roman" w:cs="Times New Roman"/>
                <w:smallCaps/>
                <w:sz w:val="20"/>
              </w:rPr>
              <w:t xml:space="preserve"> </w:t>
            </w:r>
            <w:r w:rsidRPr="0091766D">
              <w:rPr>
                <w:rFonts w:ascii="Times New Roman" w:hAnsi="Times New Roman" w:cs="Times New Roman"/>
                <w:sz w:val="20"/>
              </w:rPr>
              <w:t>наиболее загруженной смене</w:t>
            </w:r>
          </w:p>
          <w:p w14:paraId="34745BF5" w14:textId="77777777" w:rsidR="002C45D6" w:rsidRPr="0091766D" w:rsidRDefault="002C45D6" w:rsidP="00BA0D7D">
            <w:pPr>
              <w:widowControl/>
              <w:numPr>
                <w:ilvl w:val="0"/>
                <w:numId w:val="89"/>
              </w:numPr>
              <w:tabs>
                <w:tab w:val="clear" w:pos="720"/>
                <w:tab w:val="num" w:pos="350"/>
              </w:tabs>
              <w:ind w:left="0" w:firstLine="0"/>
              <w:jc w:val="both"/>
              <w:rPr>
                <w:rFonts w:ascii="Times New Roman" w:hAnsi="Times New Roman" w:cs="Times New Roman"/>
                <w:sz w:val="20"/>
              </w:rPr>
            </w:pPr>
            <w:r w:rsidRPr="0091766D">
              <w:rPr>
                <w:rFonts w:ascii="Times New Roman" w:hAnsi="Times New Roman" w:cs="Times New Roman"/>
                <w:sz w:val="20"/>
              </w:rPr>
              <w:t>по числу постов ТО, ТР</w:t>
            </w:r>
          </w:p>
        </w:tc>
      </w:tr>
      <w:tr w:rsidR="002C45D6" w:rsidRPr="0091766D" w14:paraId="291FE98E" w14:textId="77777777" w:rsidTr="00074917">
        <w:tc>
          <w:tcPr>
            <w:tcW w:w="4785" w:type="dxa"/>
            <w:shd w:val="clear" w:color="auto" w:fill="auto"/>
          </w:tcPr>
          <w:p w14:paraId="4FB1FA53"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Вопрос № 70</w:t>
            </w:r>
          </w:p>
          <w:p w14:paraId="79DD30AB"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sz w:val="20"/>
              </w:rPr>
              <w:t>В состав какой группы площадей АТП входят зоны ТО и ТР, производственные участки ТР, склады, а также технические помещения энергетических и санитарно-технических служб и устройств?</w:t>
            </w:r>
          </w:p>
        </w:tc>
        <w:tc>
          <w:tcPr>
            <w:tcW w:w="4785" w:type="dxa"/>
            <w:shd w:val="clear" w:color="auto" w:fill="auto"/>
          </w:tcPr>
          <w:p w14:paraId="35A10D41"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7E863746" w14:textId="77777777" w:rsidR="002C45D6" w:rsidRPr="0091766D" w:rsidRDefault="002C45D6" w:rsidP="00BA0D7D">
            <w:pPr>
              <w:widowControl/>
              <w:numPr>
                <w:ilvl w:val="0"/>
                <w:numId w:val="90"/>
              </w:numPr>
              <w:tabs>
                <w:tab w:val="clear" w:pos="720"/>
                <w:tab w:val="num" w:pos="272"/>
              </w:tabs>
              <w:ind w:left="0" w:firstLine="0"/>
              <w:jc w:val="both"/>
              <w:rPr>
                <w:rFonts w:ascii="Times New Roman" w:hAnsi="Times New Roman" w:cs="Times New Roman"/>
                <w:sz w:val="20"/>
              </w:rPr>
            </w:pPr>
            <w:r w:rsidRPr="0091766D">
              <w:rPr>
                <w:rFonts w:ascii="Times New Roman" w:hAnsi="Times New Roman" w:cs="Times New Roman"/>
                <w:sz w:val="20"/>
              </w:rPr>
              <w:t xml:space="preserve"> производственно-складских помещений</w:t>
            </w:r>
          </w:p>
          <w:p w14:paraId="7E036F43" w14:textId="77777777" w:rsidR="002C45D6" w:rsidRPr="0091766D" w:rsidRDefault="002C45D6" w:rsidP="00BA0D7D">
            <w:pPr>
              <w:widowControl/>
              <w:numPr>
                <w:ilvl w:val="0"/>
                <w:numId w:val="90"/>
              </w:numPr>
              <w:tabs>
                <w:tab w:val="clear" w:pos="720"/>
                <w:tab w:val="num" w:pos="272"/>
              </w:tabs>
              <w:ind w:left="0" w:firstLine="0"/>
              <w:jc w:val="both"/>
              <w:rPr>
                <w:rFonts w:ascii="Times New Roman" w:hAnsi="Times New Roman" w:cs="Times New Roman"/>
                <w:sz w:val="20"/>
              </w:rPr>
            </w:pPr>
            <w:r w:rsidRPr="0091766D">
              <w:rPr>
                <w:rFonts w:ascii="Times New Roman" w:hAnsi="Times New Roman" w:cs="Times New Roman"/>
                <w:sz w:val="20"/>
              </w:rPr>
              <w:t xml:space="preserve"> зон хранения подвижного состава</w:t>
            </w:r>
          </w:p>
          <w:p w14:paraId="64D060D6" w14:textId="77777777" w:rsidR="002C45D6" w:rsidRPr="0091766D" w:rsidRDefault="002C45D6" w:rsidP="00BA0D7D">
            <w:pPr>
              <w:widowControl/>
              <w:numPr>
                <w:ilvl w:val="0"/>
                <w:numId w:val="90"/>
              </w:numPr>
              <w:tabs>
                <w:tab w:val="clear" w:pos="720"/>
                <w:tab w:val="num" w:pos="272"/>
              </w:tabs>
              <w:ind w:left="0" w:firstLine="0"/>
              <w:jc w:val="both"/>
              <w:rPr>
                <w:rFonts w:ascii="Times New Roman" w:hAnsi="Times New Roman" w:cs="Times New Roman"/>
                <w:sz w:val="20"/>
              </w:rPr>
            </w:pPr>
            <w:r w:rsidRPr="0091766D">
              <w:rPr>
                <w:rFonts w:ascii="Times New Roman" w:hAnsi="Times New Roman" w:cs="Times New Roman"/>
                <w:sz w:val="20"/>
              </w:rPr>
              <w:t>вспомогательные (площади административно-бытовых помещений)</w:t>
            </w:r>
          </w:p>
        </w:tc>
      </w:tr>
      <w:tr w:rsidR="002C45D6" w:rsidRPr="0091766D" w14:paraId="795D0CDE" w14:textId="77777777" w:rsidTr="00074917">
        <w:tc>
          <w:tcPr>
            <w:tcW w:w="4785" w:type="dxa"/>
            <w:shd w:val="clear" w:color="auto" w:fill="auto"/>
          </w:tcPr>
          <w:p w14:paraId="484FB112"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Вопрос № 71</w:t>
            </w:r>
          </w:p>
          <w:p w14:paraId="3448DA21"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sz w:val="20"/>
              </w:rPr>
              <w:t>В состав какой группы площадей АТП входят площади стоянок (открытых или закрытых) с учетом площади занимаемой оборудованием для подогрева автомобилей, рамп и дополнительных поэтажных проездов?</w:t>
            </w:r>
          </w:p>
        </w:tc>
        <w:tc>
          <w:tcPr>
            <w:tcW w:w="4785" w:type="dxa"/>
            <w:shd w:val="clear" w:color="auto" w:fill="auto"/>
          </w:tcPr>
          <w:p w14:paraId="69E4EE9D"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0EA2F9F2" w14:textId="77777777" w:rsidR="002C45D6" w:rsidRPr="0091766D" w:rsidRDefault="002C45D6" w:rsidP="00BA0D7D">
            <w:pPr>
              <w:widowControl/>
              <w:numPr>
                <w:ilvl w:val="0"/>
                <w:numId w:val="91"/>
              </w:numPr>
              <w:tabs>
                <w:tab w:val="clear" w:pos="720"/>
                <w:tab w:val="num" w:pos="284"/>
              </w:tabs>
              <w:ind w:left="0" w:firstLine="0"/>
              <w:jc w:val="both"/>
              <w:rPr>
                <w:rFonts w:ascii="Times New Roman" w:hAnsi="Times New Roman" w:cs="Times New Roman"/>
                <w:sz w:val="20"/>
              </w:rPr>
            </w:pPr>
            <w:r w:rsidRPr="0091766D">
              <w:rPr>
                <w:rFonts w:ascii="Times New Roman" w:hAnsi="Times New Roman" w:cs="Times New Roman"/>
                <w:sz w:val="20"/>
              </w:rPr>
              <w:t xml:space="preserve"> производственно-складских помещений</w:t>
            </w:r>
          </w:p>
          <w:p w14:paraId="1D5B6486" w14:textId="77777777" w:rsidR="002C45D6" w:rsidRPr="0091766D" w:rsidRDefault="002C45D6" w:rsidP="00BA0D7D">
            <w:pPr>
              <w:widowControl/>
              <w:numPr>
                <w:ilvl w:val="0"/>
                <w:numId w:val="91"/>
              </w:numPr>
              <w:tabs>
                <w:tab w:val="clear" w:pos="720"/>
                <w:tab w:val="num" w:pos="284"/>
              </w:tabs>
              <w:ind w:left="0" w:firstLine="0"/>
              <w:jc w:val="both"/>
              <w:rPr>
                <w:rFonts w:ascii="Times New Roman" w:hAnsi="Times New Roman" w:cs="Times New Roman"/>
                <w:sz w:val="20"/>
              </w:rPr>
            </w:pPr>
            <w:r w:rsidRPr="0091766D">
              <w:rPr>
                <w:rFonts w:ascii="Times New Roman" w:hAnsi="Times New Roman" w:cs="Times New Roman"/>
                <w:sz w:val="20"/>
              </w:rPr>
              <w:t xml:space="preserve"> зон хранения подвижного состава</w:t>
            </w:r>
          </w:p>
          <w:p w14:paraId="562C3794" w14:textId="77777777" w:rsidR="002C45D6" w:rsidRPr="0091766D" w:rsidRDefault="002C45D6" w:rsidP="00BA0D7D">
            <w:pPr>
              <w:widowControl/>
              <w:numPr>
                <w:ilvl w:val="0"/>
                <w:numId w:val="91"/>
              </w:numPr>
              <w:tabs>
                <w:tab w:val="clear" w:pos="720"/>
                <w:tab w:val="num" w:pos="284"/>
              </w:tabs>
              <w:ind w:left="0" w:firstLine="0"/>
              <w:jc w:val="both"/>
              <w:rPr>
                <w:rFonts w:ascii="Times New Roman" w:hAnsi="Times New Roman" w:cs="Times New Roman"/>
                <w:sz w:val="20"/>
              </w:rPr>
            </w:pPr>
            <w:r w:rsidRPr="0091766D">
              <w:rPr>
                <w:rFonts w:ascii="Times New Roman" w:hAnsi="Times New Roman" w:cs="Times New Roman"/>
                <w:sz w:val="20"/>
              </w:rPr>
              <w:t>вспомогательные (площади административно-бытовых помещений)</w:t>
            </w:r>
          </w:p>
        </w:tc>
      </w:tr>
      <w:tr w:rsidR="002C45D6" w:rsidRPr="0091766D" w14:paraId="0B2D34E5" w14:textId="77777777" w:rsidTr="00074917">
        <w:tc>
          <w:tcPr>
            <w:tcW w:w="4785" w:type="dxa"/>
            <w:shd w:val="clear" w:color="auto" w:fill="auto"/>
          </w:tcPr>
          <w:p w14:paraId="01C39444"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Вопрос № 72</w:t>
            </w:r>
          </w:p>
          <w:p w14:paraId="471BB2AB"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sz w:val="20"/>
              </w:rPr>
              <w:t>В состав какой группы площадей АТП входят: санитарно-бытовые помещения, пункты общественного питания, здравоохранения (медицинские пункты), культурного обслуживания, управления, помещения для учебных?</w:t>
            </w:r>
          </w:p>
        </w:tc>
        <w:tc>
          <w:tcPr>
            <w:tcW w:w="4785" w:type="dxa"/>
            <w:shd w:val="clear" w:color="auto" w:fill="auto"/>
          </w:tcPr>
          <w:p w14:paraId="0CA22C48"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44898EB0" w14:textId="77777777" w:rsidR="002C45D6" w:rsidRPr="0091766D" w:rsidRDefault="002C45D6" w:rsidP="00BA0D7D">
            <w:pPr>
              <w:widowControl/>
              <w:numPr>
                <w:ilvl w:val="0"/>
                <w:numId w:val="92"/>
              </w:numPr>
              <w:tabs>
                <w:tab w:val="clear" w:pos="720"/>
                <w:tab w:val="num" w:pos="350"/>
              </w:tabs>
              <w:ind w:left="0" w:firstLine="0"/>
              <w:jc w:val="both"/>
              <w:rPr>
                <w:rFonts w:ascii="Times New Roman" w:hAnsi="Times New Roman" w:cs="Times New Roman"/>
                <w:sz w:val="20"/>
              </w:rPr>
            </w:pPr>
            <w:r w:rsidRPr="0091766D">
              <w:rPr>
                <w:rFonts w:ascii="Times New Roman" w:hAnsi="Times New Roman" w:cs="Times New Roman"/>
                <w:sz w:val="20"/>
              </w:rPr>
              <w:t xml:space="preserve"> производственно-складских помещений</w:t>
            </w:r>
          </w:p>
          <w:p w14:paraId="6C33C92E" w14:textId="77777777" w:rsidR="002C45D6" w:rsidRPr="0091766D" w:rsidRDefault="002C45D6" w:rsidP="00BA0D7D">
            <w:pPr>
              <w:widowControl/>
              <w:numPr>
                <w:ilvl w:val="0"/>
                <w:numId w:val="92"/>
              </w:numPr>
              <w:tabs>
                <w:tab w:val="clear" w:pos="720"/>
                <w:tab w:val="num" w:pos="350"/>
              </w:tabs>
              <w:ind w:left="0" w:firstLine="0"/>
              <w:jc w:val="both"/>
              <w:rPr>
                <w:rFonts w:ascii="Times New Roman" w:hAnsi="Times New Roman" w:cs="Times New Roman"/>
                <w:sz w:val="20"/>
              </w:rPr>
            </w:pPr>
            <w:r w:rsidRPr="0091766D">
              <w:rPr>
                <w:rFonts w:ascii="Times New Roman" w:hAnsi="Times New Roman" w:cs="Times New Roman"/>
                <w:sz w:val="20"/>
              </w:rPr>
              <w:t xml:space="preserve"> зон хранения подвижного состава</w:t>
            </w:r>
          </w:p>
          <w:p w14:paraId="19B9E259" w14:textId="77777777" w:rsidR="002C45D6" w:rsidRPr="0091766D" w:rsidRDefault="002C45D6" w:rsidP="00BA0D7D">
            <w:pPr>
              <w:widowControl/>
              <w:numPr>
                <w:ilvl w:val="0"/>
                <w:numId w:val="92"/>
              </w:numPr>
              <w:tabs>
                <w:tab w:val="clear" w:pos="720"/>
                <w:tab w:val="num" w:pos="350"/>
              </w:tabs>
              <w:ind w:left="0" w:firstLine="0"/>
              <w:jc w:val="both"/>
              <w:rPr>
                <w:rFonts w:ascii="Times New Roman" w:hAnsi="Times New Roman" w:cs="Times New Roman"/>
                <w:sz w:val="20"/>
              </w:rPr>
            </w:pPr>
            <w:r w:rsidRPr="0091766D">
              <w:rPr>
                <w:rFonts w:ascii="Times New Roman" w:hAnsi="Times New Roman" w:cs="Times New Roman"/>
                <w:sz w:val="20"/>
              </w:rPr>
              <w:t>вспомогательные (площади административно-бытовых помещений)</w:t>
            </w:r>
          </w:p>
        </w:tc>
      </w:tr>
      <w:tr w:rsidR="002C45D6" w:rsidRPr="0091766D" w14:paraId="45A4EBB7" w14:textId="77777777" w:rsidTr="00074917">
        <w:tc>
          <w:tcPr>
            <w:tcW w:w="4785" w:type="dxa"/>
            <w:shd w:val="clear" w:color="auto" w:fill="auto"/>
          </w:tcPr>
          <w:p w14:paraId="6052F062"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Вопрос № 73</w:t>
            </w:r>
          </w:p>
          <w:p w14:paraId="68DCCC78"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sz w:val="20"/>
              </w:rPr>
              <w:t>По какой формуле определяются площади зон ТО и ТР?</w:t>
            </w:r>
          </w:p>
        </w:tc>
        <w:tc>
          <w:tcPr>
            <w:tcW w:w="4785" w:type="dxa"/>
            <w:shd w:val="clear" w:color="auto" w:fill="auto"/>
          </w:tcPr>
          <w:p w14:paraId="799D14DF"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1A36A3D4" w14:textId="77777777" w:rsidR="002C45D6" w:rsidRPr="0091766D" w:rsidRDefault="002C45D6" w:rsidP="00BA0D7D">
            <w:pPr>
              <w:widowControl/>
              <w:numPr>
                <w:ilvl w:val="0"/>
                <w:numId w:val="93"/>
              </w:numPr>
              <w:tabs>
                <w:tab w:val="clear" w:pos="720"/>
                <w:tab w:val="num" w:pos="308"/>
              </w:tabs>
              <w:ind w:left="0" w:firstLine="0"/>
              <w:jc w:val="both"/>
              <w:rPr>
                <w:rFonts w:ascii="Times New Roman" w:hAnsi="Times New Roman" w:cs="Times New Roman"/>
                <w:sz w:val="20"/>
              </w:rPr>
            </w:pPr>
            <w:r w:rsidRPr="0091766D">
              <w:rPr>
                <w:rFonts w:ascii="Times New Roman" w:hAnsi="Times New Roman" w:cs="Times New Roman"/>
                <w:position w:val="-12"/>
                <w:sz w:val="20"/>
              </w:rPr>
              <w:object w:dxaOrig="1460" w:dyaOrig="360" w14:anchorId="4195128C">
                <v:shape id="_x0000_i1125" type="#_x0000_t75" style="width:67.5pt;height:17.25pt" o:ole="">
                  <v:imagedata r:id="rId242" o:title=""/>
                </v:shape>
                <o:OLEObject Type="Embed" ProgID="Equation.3" ShapeID="_x0000_i1125" DrawAspect="Content" ObjectID="_1843801635" r:id="rId243"/>
              </w:object>
            </w:r>
          </w:p>
          <w:p w14:paraId="3D37B663" w14:textId="77777777" w:rsidR="002C45D6" w:rsidRPr="0091766D" w:rsidRDefault="002C45D6" w:rsidP="00BA0D7D">
            <w:pPr>
              <w:widowControl/>
              <w:numPr>
                <w:ilvl w:val="0"/>
                <w:numId w:val="93"/>
              </w:numPr>
              <w:tabs>
                <w:tab w:val="clear" w:pos="720"/>
                <w:tab w:val="num" w:pos="308"/>
              </w:tabs>
              <w:ind w:left="0" w:firstLine="0"/>
              <w:jc w:val="both"/>
              <w:rPr>
                <w:rFonts w:ascii="Times New Roman" w:hAnsi="Times New Roman" w:cs="Times New Roman"/>
                <w:sz w:val="20"/>
              </w:rPr>
            </w:pPr>
            <w:r w:rsidRPr="0091766D">
              <w:rPr>
                <w:rFonts w:ascii="Times New Roman" w:hAnsi="Times New Roman" w:cs="Times New Roman"/>
                <w:position w:val="-12"/>
                <w:sz w:val="20"/>
              </w:rPr>
              <w:object w:dxaOrig="1920" w:dyaOrig="360" w14:anchorId="0EF56598">
                <v:shape id="_x0000_i1126" type="#_x0000_t75" style="width:92.25pt;height:17.25pt" o:ole="">
                  <v:imagedata r:id="rId244" o:title=""/>
                </v:shape>
                <o:OLEObject Type="Embed" ProgID="Equation.3" ShapeID="_x0000_i1126" DrawAspect="Content" ObjectID="_1843801636" r:id="rId245"/>
              </w:object>
            </w:r>
          </w:p>
          <w:p w14:paraId="1D5CBA8D" w14:textId="77777777" w:rsidR="002C45D6" w:rsidRPr="0091766D" w:rsidRDefault="002C45D6" w:rsidP="00BA0D7D">
            <w:pPr>
              <w:widowControl/>
              <w:numPr>
                <w:ilvl w:val="0"/>
                <w:numId w:val="93"/>
              </w:numPr>
              <w:tabs>
                <w:tab w:val="clear" w:pos="720"/>
                <w:tab w:val="num" w:pos="308"/>
              </w:tabs>
              <w:ind w:left="0" w:firstLine="0"/>
              <w:jc w:val="both"/>
              <w:rPr>
                <w:rFonts w:ascii="Times New Roman" w:hAnsi="Times New Roman" w:cs="Times New Roman"/>
                <w:sz w:val="20"/>
              </w:rPr>
            </w:pPr>
            <w:r w:rsidRPr="0091766D">
              <w:rPr>
                <w:rFonts w:ascii="Times New Roman" w:hAnsi="Times New Roman" w:cs="Times New Roman"/>
                <w:position w:val="-12"/>
                <w:sz w:val="20"/>
              </w:rPr>
              <w:object w:dxaOrig="1860" w:dyaOrig="360" w14:anchorId="77473ECC">
                <v:shape id="_x0000_i1127" type="#_x0000_t75" style="width:89.25pt;height:17.25pt" o:ole="">
                  <v:imagedata r:id="rId246" o:title=""/>
                </v:shape>
                <o:OLEObject Type="Embed" ProgID="Equation.3" ShapeID="_x0000_i1127" DrawAspect="Content" ObjectID="_1843801637" r:id="rId247"/>
              </w:object>
            </w:r>
          </w:p>
          <w:p w14:paraId="096D6AC0" w14:textId="77777777" w:rsidR="002C45D6" w:rsidRPr="0091766D" w:rsidRDefault="002C45D6" w:rsidP="00BA0D7D">
            <w:pPr>
              <w:widowControl/>
              <w:numPr>
                <w:ilvl w:val="0"/>
                <w:numId w:val="93"/>
              </w:numPr>
              <w:tabs>
                <w:tab w:val="clear" w:pos="720"/>
                <w:tab w:val="num" w:pos="308"/>
              </w:tabs>
              <w:ind w:left="0" w:firstLine="0"/>
              <w:jc w:val="both"/>
              <w:rPr>
                <w:rFonts w:ascii="Times New Roman" w:hAnsi="Times New Roman" w:cs="Times New Roman"/>
                <w:sz w:val="20"/>
              </w:rPr>
            </w:pPr>
            <w:r w:rsidRPr="0091766D">
              <w:rPr>
                <w:rFonts w:ascii="Times New Roman" w:hAnsi="Times New Roman" w:cs="Times New Roman"/>
                <w:position w:val="-12"/>
                <w:sz w:val="20"/>
              </w:rPr>
              <w:object w:dxaOrig="1320" w:dyaOrig="360" w14:anchorId="03411C5D">
                <v:shape id="_x0000_i1128" type="#_x0000_t75" style="width:60.75pt;height:15.75pt" o:ole="">
                  <v:imagedata r:id="rId248" o:title=""/>
                </v:shape>
                <o:OLEObject Type="Embed" ProgID="Equation.3" ShapeID="_x0000_i1128" DrawAspect="Content" ObjectID="_1843801638" r:id="rId249"/>
              </w:object>
            </w:r>
          </w:p>
        </w:tc>
      </w:tr>
      <w:tr w:rsidR="002C45D6" w:rsidRPr="0091766D" w14:paraId="071B2D84" w14:textId="77777777" w:rsidTr="00074917">
        <w:tc>
          <w:tcPr>
            <w:tcW w:w="4785" w:type="dxa"/>
            <w:shd w:val="clear" w:color="auto" w:fill="auto"/>
          </w:tcPr>
          <w:p w14:paraId="62F3AC83"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Вопрос № 74</w:t>
            </w:r>
          </w:p>
          <w:p w14:paraId="392E000C"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sz w:val="20"/>
              </w:rPr>
              <w:t>По какой формуле ведется расчет площади производственных участков по площади, занимаемой оборудованием?</w:t>
            </w:r>
          </w:p>
        </w:tc>
        <w:tc>
          <w:tcPr>
            <w:tcW w:w="4785" w:type="dxa"/>
            <w:shd w:val="clear" w:color="auto" w:fill="auto"/>
          </w:tcPr>
          <w:p w14:paraId="34C499C3"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754B99AA" w14:textId="77777777" w:rsidR="002C45D6" w:rsidRPr="0091766D" w:rsidRDefault="002C45D6" w:rsidP="00BA0D7D">
            <w:pPr>
              <w:widowControl/>
              <w:numPr>
                <w:ilvl w:val="0"/>
                <w:numId w:val="94"/>
              </w:numPr>
              <w:tabs>
                <w:tab w:val="clear" w:pos="720"/>
                <w:tab w:val="num" w:pos="308"/>
              </w:tabs>
              <w:ind w:left="0" w:firstLine="0"/>
              <w:jc w:val="both"/>
              <w:rPr>
                <w:rFonts w:ascii="Times New Roman" w:hAnsi="Times New Roman" w:cs="Times New Roman"/>
                <w:sz w:val="20"/>
              </w:rPr>
            </w:pPr>
            <w:r w:rsidRPr="0091766D">
              <w:rPr>
                <w:rFonts w:ascii="Times New Roman" w:hAnsi="Times New Roman" w:cs="Times New Roman"/>
                <w:position w:val="-12"/>
                <w:sz w:val="20"/>
              </w:rPr>
              <w:object w:dxaOrig="1460" w:dyaOrig="360" w14:anchorId="73E9BFD3">
                <v:shape id="_x0000_i1129" type="#_x0000_t75" style="width:67.5pt;height:17.25pt" o:ole="">
                  <v:imagedata r:id="rId250" o:title=""/>
                </v:shape>
                <o:OLEObject Type="Embed" ProgID="Equation.3" ShapeID="_x0000_i1129" DrawAspect="Content" ObjectID="_1843801639" r:id="rId251"/>
              </w:object>
            </w:r>
          </w:p>
          <w:p w14:paraId="70530810" w14:textId="77777777" w:rsidR="002C45D6" w:rsidRPr="0091766D" w:rsidRDefault="002C45D6" w:rsidP="00BA0D7D">
            <w:pPr>
              <w:widowControl/>
              <w:numPr>
                <w:ilvl w:val="0"/>
                <w:numId w:val="94"/>
              </w:numPr>
              <w:tabs>
                <w:tab w:val="clear" w:pos="720"/>
                <w:tab w:val="num" w:pos="308"/>
              </w:tabs>
              <w:ind w:left="0" w:firstLine="0"/>
              <w:jc w:val="both"/>
              <w:rPr>
                <w:rFonts w:ascii="Times New Roman" w:hAnsi="Times New Roman" w:cs="Times New Roman"/>
                <w:sz w:val="20"/>
              </w:rPr>
            </w:pPr>
            <w:r w:rsidRPr="0091766D">
              <w:rPr>
                <w:rFonts w:ascii="Times New Roman" w:hAnsi="Times New Roman" w:cs="Times New Roman"/>
                <w:position w:val="-12"/>
                <w:sz w:val="20"/>
              </w:rPr>
              <w:object w:dxaOrig="1920" w:dyaOrig="360" w14:anchorId="6970E9A7">
                <v:shape id="_x0000_i1130" type="#_x0000_t75" style="width:92.25pt;height:17.25pt" o:ole="">
                  <v:imagedata r:id="rId252" o:title=""/>
                </v:shape>
                <o:OLEObject Type="Embed" ProgID="Equation.3" ShapeID="_x0000_i1130" DrawAspect="Content" ObjectID="_1843801640" r:id="rId253"/>
              </w:object>
            </w:r>
          </w:p>
          <w:p w14:paraId="3C695103" w14:textId="77777777" w:rsidR="002C45D6" w:rsidRPr="0091766D" w:rsidRDefault="002C45D6" w:rsidP="00BA0D7D">
            <w:pPr>
              <w:widowControl/>
              <w:numPr>
                <w:ilvl w:val="0"/>
                <w:numId w:val="94"/>
              </w:numPr>
              <w:tabs>
                <w:tab w:val="clear" w:pos="720"/>
                <w:tab w:val="num" w:pos="308"/>
              </w:tabs>
              <w:ind w:left="0" w:firstLine="0"/>
              <w:jc w:val="both"/>
              <w:rPr>
                <w:rFonts w:ascii="Times New Roman" w:hAnsi="Times New Roman" w:cs="Times New Roman"/>
                <w:sz w:val="20"/>
              </w:rPr>
            </w:pPr>
            <w:r w:rsidRPr="0091766D">
              <w:rPr>
                <w:rFonts w:ascii="Times New Roman" w:hAnsi="Times New Roman" w:cs="Times New Roman"/>
                <w:position w:val="-12"/>
                <w:sz w:val="20"/>
              </w:rPr>
              <w:object w:dxaOrig="1860" w:dyaOrig="360" w14:anchorId="2BC0A115">
                <v:shape id="_x0000_i1131" type="#_x0000_t75" style="width:89.25pt;height:17.25pt" o:ole="">
                  <v:imagedata r:id="rId254" o:title=""/>
                </v:shape>
                <o:OLEObject Type="Embed" ProgID="Equation.3" ShapeID="_x0000_i1131" DrawAspect="Content" ObjectID="_1843801641" r:id="rId255"/>
              </w:object>
            </w:r>
          </w:p>
          <w:p w14:paraId="2F55BC07" w14:textId="77777777" w:rsidR="002C45D6" w:rsidRPr="0091766D" w:rsidRDefault="002C45D6" w:rsidP="00BA0D7D">
            <w:pPr>
              <w:widowControl/>
              <w:numPr>
                <w:ilvl w:val="0"/>
                <w:numId w:val="94"/>
              </w:numPr>
              <w:tabs>
                <w:tab w:val="clear" w:pos="720"/>
                <w:tab w:val="num" w:pos="308"/>
              </w:tabs>
              <w:ind w:left="0" w:firstLine="0"/>
              <w:jc w:val="both"/>
              <w:rPr>
                <w:rFonts w:ascii="Times New Roman" w:hAnsi="Times New Roman" w:cs="Times New Roman"/>
                <w:sz w:val="20"/>
              </w:rPr>
            </w:pPr>
            <w:r w:rsidRPr="0091766D">
              <w:rPr>
                <w:rFonts w:ascii="Times New Roman" w:hAnsi="Times New Roman" w:cs="Times New Roman"/>
                <w:position w:val="-12"/>
                <w:sz w:val="20"/>
              </w:rPr>
              <w:object w:dxaOrig="1320" w:dyaOrig="360" w14:anchorId="17F06E4F">
                <v:shape id="_x0000_i1132" type="#_x0000_t75" style="width:60.75pt;height:15.75pt" o:ole="">
                  <v:imagedata r:id="rId256" o:title=""/>
                </v:shape>
                <o:OLEObject Type="Embed" ProgID="Equation.3" ShapeID="_x0000_i1132" DrawAspect="Content" ObjectID="_1843801642" r:id="rId257"/>
              </w:object>
            </w:r>
          </w:p>
        </w:tc>
      </w:tr>
      <w:tr w:rsidR="002C45D6" w:rsidRPr="0091766D" w14:paraId="79D9EBD6" w14:textId="77777777" w:rsidTr="00074917">
        <w:tc>
          <w:tcPr>
            <w:tcW w:w="4785" w:type="dxa"/>
            <w:shd w:val="clear" w:color="auto" w:fill="auto"/>
          </w:tcPr>
          <w:p w14:paraId="38ADD3AE"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Вопрос № 75</w:t>
            </w:r>
          </w:p>
          <w:p w14:paraId="7F9E92EC"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sz w:val="20"/>
              </w:rPr>
              <w:t>По какой формуле ведется расчет площади производственных участков по числу работающих на участке в наиболее загруженную смену?</w:t>
            </w:r>
          </w:p>
        </w:tc>
        <w:tc>
          <w:tcPr>
            <w:tcW w:w="4785" w:type="dxa"/>
            <w:shd w:val="clear" w:color="auto" w:fill="auto"/>
          </w:tcPr>
          <w:p w14:paraId="01776A57"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5D372FCB" w14:textId="77777777" w:rsidR="002C45D6" w:rsidRPr="0091766D" w:rsidRDefault="002C45D6" w:rsidP="00BA0D7D">
            <w:pPr>
              <w:widowControl/>
              <w:numPr>
                <w:ilvl w:val="0"/>
                <w:numId w:val="95"/>
              </w:numPr>
              <w:tabs>
                <w:tab w:val="clear" w:pos="720"/>
                <w:tab w:val="num" w:pos="308"/>
              </w:tabs>
              <w:ind w:left="0" w:firstLine="0"/>
              <w:jc w:val="both"/>
              <w:rPr>
                <w:rFonts w:ascii="Times New Roman" w:hAnsi="Times New Roman" w:cs="Times New Roman"/>
                <w:sz w:val="20"/>
              </w:rPr>
            </w:pPr>
            <w:r w:rsidRPr="0091766D">
              <w:rPr>
                <w:rFonts w:ascii="Times New Roman" w:hAnsi="Times New Roman" w:cs="Times New Roman"/>
                <w:position w:val="-12"/>
                <w:sz w:val="20"/>
              </w:rPr>
              <w:object w:dxaOrig="1420" w:dyaOrig="360" w14:anchorId="7DC491B4">
                <v:shape id="_x0000_i1133" type="#_x0000_t75" style="width:72.75pt;height:17.25pt" o:ole="">
                  <v:imagedata r:id="rId258" o:title=""/>
                </v:shape>
                <o:OLEObject Type="Embed" ProgID="Equation.3" ShapeID="_x0000_i1133" DrawAspect="Content" ObjectID="_1843801643" r:id="rId259"/>
              </w:object>
            </w:r>
          </w:p>
          <w:p w14:paraId="293174B0" w14:textId="77777777" w:rsidR="002C45D6" w:rsidRPr="0091766D" w:rsidRDefault="002C45D6" w:rsidP="00BA0D7D">
            <w:pPr>
              <w:widowControl/>
              <w:numPr>
                <w:ilvl w:val="0"/>
                <w:numId w:val="95"/>
              </w:numPr>
              <w:tabs>
                <w:tab w:val="clear" w:pos="720"/>
                <w:tab w:val="num" w:pos="308"/>
              </w:tabs>
              <w:ind w:left="0" w:firstLine="0"/>
              <w:jc w:val="both"/>
              <w:rPr>
                <w:rFonts w:ascii="Times New Roman" w:hAnsi="Times New Roman" w:cs="Times New Roman"/>
                <w:sz w:val="20"/>
              </w:rPr>
            </w:pPr>
            <w:r w:rsidRPr="0091766D">
              <w:rPr>
                <w:rFonts w:ascii="Times New Roman" w:hAnsi="Times New Roman" w:cs="Times New Roman"/>
                <w:position w:val="-12"/>
                <w:sz w:val="20"/>
              </w:rPr>
              <w:object w:dxaOrig="1860" w:dyaOrig="360" w14:anchorId="7916B1C1">
                <v:shape id="_x0000_i1134" type="#_x0000_t75" style="width:96.75pt;height:19.5pt" o:ole="">
                  <v:imagedata r:id="rId260" o:title=""/>
                </v:shape>
                <o:OLEObject Type="Embed" ProgID="Equation.3" ShapeID="_x0000_i1134" DrawAspect="Content" ObjectID="_1843801644" r:id="rId261"/>
              </w:object>
            </w:r>
          </w:p>
          <w:p w14:paraId="69563F21" w14:textId="77777777" w:rsidR="002C45D6" w:rsidRPr="0091766D" w:rsidRDefault="002C45D6" w:rsidP="00BA0D7D">
            <w:pPr>
              <w:widowControl/>
              <w:numPr>
                <w:ilvl w:val="0"/>
                <w:numId w:val="95"/>
              </w:numPr>
              <w:tabs>
                <w:tab w:val="clear" w:pos="720"/>
                <w:tab w:val="num" w:pos="308"/>
              </w:tabs>
              <w:ind w:left="0" w:firstLine="0"/>
              <w:jc w:val="both"/>
              <w:rPr>
                <w:rFonts w:ascii="Times New Roman" w:hAnsi="Times New Roman" w:cs="Times New Roman"/>
                <w:sz w:val="20"/>
              </w:rPr>
            </w:pPr>
            <w:r w:rsidRPr="0091766D">
              <w:rPr>
                <w:rFonts w:ascii="Times New Roman" w:hAnsi="Times New Roman" w:cs="Times New Roman"/>
                <w:position w:val="-14"/>
                <w:sz w:val="20"/>
              </w:rPr>
              <w:object w:dxaOrig="2160" w:dyaOrig="380" w14:anchorId="76AE339E">
                <v:shape id="_x0000_i1135" type="#_x0000_t75" style="width:103.5pt;height:19.5pt" o:ole="">
                  <v:imagedata r:id="rId262" o:title=""/>
                </v:shape>
                <o:OLEObject Type="Embed" ProgID="Equation.3" ShapeID="_x0000_i1135" DrawAspect="Content" ObjectID="_1843801645" r:id="rId263"/>
              </w:object>
            </w:r>
          </w:p>
          <w:p w14:paraId="2CC0C1DC" w14:textId="77777777" w:rsidR="002C45D6" w:rsidRPr="0091766D" w:rsidRDefault="002C45D6" w:rsidP="00BA0D7D">
            <w:pPr>
              <w:widowControl/>
              <w:numPr>
                <w:ilvl w:val="0"/>
                <w:numId w:val="95"/>
              </w:numPr>
              <w:tabs>
                <w:tab w:val="clear" w:pos="720"/>
                <w:tab w:val="num" w:pos="308"/>
              </w:tabs>
              <w:ind w:left="0" w:firstLine="0"/>
              <w:jc w:val="both"/>
              <w:rPr>
                <w:rFonts w:ascii="Times New Roman" w:hAnsi="Times New Roman" w:cs="Times New Roman"/>
                <w:sz w:val="20"/>
              </w:rPr>
            </w:pPr>
            <w:r w:rsidRPr="0091766D">
              <w:rPr>
                <w:rFonts w:ascii="Times New Roman" w:hAnsi="Times New Roman" w:cs="Times New Roman"/>
                <w:position w:val="-12"/>
                <w:sz w:val="20"/>
              </w:rPr>
              <w:object w:dxaOrig="1280" w:dyaOrig="360" w14:anchorId="13FF3401">
                <v:shape id="_x0000_i1136" type="#_x0000_t75" style="width:65.25pt;height:17.25pt" o:ole="">
                  <v:imagedata r:id="rId264" o:title=""/>
                </v:shape>
                <o:OLEObject Type="Embed" ProgID="Equation.3" ShapeID="_x0000_i1136" DrawAspect="Content" ObjectID="_1843801646" r:id="rId265"/>
              </w:object>
            </w:r>
          </w:p>
        </w:tc>
      </w:tr>
      <w:tr w:rsidR="002C45D6" w:rsidRPr="0091766D" w14:paraId="0F01DB63" w14:textId="77777777" w:rsidTr="00074917">
        <w:tc>
          <w:tcPr>
            <w:tcW w:w="4785" w:type="dxa"/>
            <w:shd w:val="clear" w:color="auto" w:fill="auto"/>
          </w:tcPr>
          <w:p w14:paraId="3839658E"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Вопрос № 76</w:t>
            </w:r>
          </w:p>
          <w:p w14:paraId="0CF9D952"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sz w:val="20"/>
              </w:rPr>
              <w:t>По какой формуле производится расчет площадей складов по удельной площади на</w:t>
            </w:r>
            <w:r w:rsidRPr="0091766D">
              <w:rPr>
                <w:rFonts w:ascii="Times New Roman" w:hAnsi="Times New Roman" w:cs="Times New Roman"/>
                <w:noProof/>
                <w:sz w:val="20"/>
              </w:rPr>
              <w:t xml:space="preserve"> 10</w:t>
            </w:r>
            <w:r w:rsidRPr="0091766D">
              <w:rPr>
                <w:rFonts w:ascii="Times New Roman" w:hAnsi="Times New Roman" w:cs="Times New Roman"/>
                <w:sz w:val="20"/>
              </w:rPr>
              <w:t xml:space="preserve"> единиц подвижного состава?</w:t>
            </w:r>
          </w:p>
        </w:tc>
        <w:tc>
          <w:tcPr>
            <w:tcW w:w="4785" w:type="dxa"/>
            <w:shd w:val="clear" w:color="auto" w:fill="auto"/>
          </w:tcPr>
          <w:p w14:paraId="6812E55F" w14:textId="77777777" w:rsidR="002C45D6" w:rsidRPr="0091766D" w:rsidRDefault="002C45D6" w:rsidP="00BA0D7D">
            <w:pPr>
              <w:widowControl/>
              <w:numPr>
                <w:ilvl w:val="0"/>
                <w:numId w:val="96"/>
              </w:numPr>
              <w:tabs>
                <w:tab w:val="clear" w:pos="720"/>
                <w:tab w:val="num" w:pos="308"/>
              </w:tabs>
              <w:ind w:left="0" w:firstLine="0"/>
              <w:jc w:val="both"/>
              <w:rPr>
                <w:rFonts w:ascii="Times New Roman" w:hAnsi="Times New Roman" w:cs="Times New Roman"/>
                <w:sz w:val="20"/>
              </w:rPr>
            </w:pPr>
            <w:r w:rsidRPr="0091766D">
              <w:rPr>
                <w:rFonts w:ascii="Times New Roman" w:hAnsi="Times New Roman" w:cs="Times New Roman"/>
                <w:position w:val="-14"/>
                <w:sz w:val="20"/>
              </w:rPr>
              <w:object w:dxaOrig="3300" w:dyaOrig="420" w14:anchorId="407ACABA">
                <v:shape id="_x0000_i1137" type="#_x0000_t75" style="width:140.25pt;height:19.5pt" o:ole="">
                  <v:imagedata r:id="rId266" o:title=""/>
                </v:shape>
                <o:OLEObject Type="Embed" ProgID="Equation.3" ShapeID="_x0000_i1137" DrawAspect="Content" ObjectID="_1843801647" r:id="rId267"/>
              </w:object>
            </w:r>
          </w:p>
          <w:p w14:paraId="37F64B66" w14:textId="77777777" w:rsidR="002C45D6" w:rsidRPr="0091766D" w:rsidRDefault="002C45D6" w:rsidP="00BA0D7D">
            <w:pPr>
              <w:widowControl/>
              <w:numPr>
                <w:ilvl w:val="0"/>
                <w:numId w:val="96"/>
              </w:numPr>
              <w:tabs>
                <w:tab w:val="clear" w:pos="720"/>
                <w:tab w:val="num" w:pos="308"/>
              </w:tabs>
              <w:ind w:left="0" w:firstLine="0"/>
              <w:jc w:val="both"/>
              <w:rPr>
                <w:rFonts w:ascii="Times New Roman" w:hAnsi="Times New Roman" w:cs="Times New Roman"/>
                <w:sz w:val="20"/>
              </w:rPr>
            </w:pPr>
            <w:r w:rsidRPr="0091766D">
              <w:rPr>
                <w:rFonts w:ascii="Times New Roman" w:hAnsi="Times New Roman" w:cs="Times New Roman"/>
                <w:position w:val="-14"/>
                <w:sz w:val="20"/>
              </w:rPr>
              <w:object w:dxaOrig="4020" w:dyaOrig="420" w14:anchorId="41C01C89">
                <v:shape id="_x0000_i1138" type="#_x0000_t75" style="width:159pt;height:17.25pt" o:ole="">
                  <v:imagedata r:id="rId268" o:title=""/>
                </v:shape>
                <o:OLEObject Type="Embed" ProgID="Equation.3" ShapeID="_x0000_i1138" DrawAspect="Content" ObjectID="_1843801648" r:id="rId269"/>
              </w:object>
            </w:r>
          </w:p>
          <w:p w14:paraId="7EB75261" w14:textId="77777777" w:rsidR="002C45D6" w:rsidRPr="0091766D" w:rsidRDefault="002C45D6" w:rsidP="00BA0D7D">
            <w:pPr>
              <w:widowControl/>
              <w:numPr>
                <w:ilvl w:val="0"/>
                <w:numId w:val="96"/>
              </w:numPr>
              <w:tabs>
                <w:tab w:val="clear" w:pos="720"/>
                <w:tab w:val="num" w:pos="308"/>
              </w:tabs>
              <w:ind w:left="0" w:firstLine="0"/>
              <w:jc w:val="both"/>
              <w:rPr>
                <w:rFonts w:ascii="Times New Roman" w:hAnsi="Times New Roman" w:cs="Times New Roman"/>
                <w:sz w:val="20"/>
              </w:rPr>
            </w:pPr>
            <w:r w:rsidRPr="0091766D">
              <w:rPr>
                <w:rFonts w:ascii="Times New Roman" w:hAnsi="Times New Roman" w:cs="Times New Roman"/>
                <w:position w:val="-14"/>
                <w:sz w:val="20"/>
              </w:rPr>
              <w:object w:dxaOrig="5460" w:dyaOrig="420" w14:anchorId="02137AE1">
                <v:shape id="_x0000_i1139" type="#_x0000_t75" style="width:208.5pt;height:15.75pt" o:ole="">
                  <v:imagedata r:id="rId270" o:title=""/>
                </v:shape>
                <o:OLEObject Type="Embed" ProgID="Equation.3" ShapeID="_x0000_i1139" DrawAspect="Content" ObjectID="_1843801649" r:id="rId271"/>
              </w:object>
            </w:r>
          </w:p>
          <w:p w14:paraId="59E05AA2" w14:textId="77777777" w:rsidR="002C45D6" w:rsidRPr="0091766D" w:rsidRDefault="002C45D6" w:rsidP="00BA0D7D">
            <w:pPr>
              <w:widowControl/>
              <w:numPr>
                <w:ilvl w:val="0"/>
                <w:numId w:val="96"/>
              </w:numPr>
              <w:tabs>
                <w:tab w:val="clear" w:pos="720"/>
                <w:tab w:val="num" w:pos="308"/>
              </w:tabs>
              <w:ind w:left="0" w:firstLine="0"/>
              <w:jc w:val="both"/>
              <w:rPr>
                <w:rFonts w:ascii="Times New Roman" w:hAnsi="Times New Roman" w:cs="Times New Roman"/>
                <w:sz w:val="20"/>
              </w:rPr>
            </w:pPr>
            <w:r w:rsidRPr="0091766D">
              <w:rPr>
                <w:rFonts w:ascii="Times New Roman" w:hAnsi="Times New Roman" w:cs="Times New Roman"/>
                <w:position w:val="-14"/>
                <w:sz w:val="20"/>
              </w:rPr>
              <w:object w:dxaOrig="3220" w:dyaOrig="420" w14:anchorId="405DCBAD">
                <v:shape id="_x0000_i1140" type="#_x0000_t75" style="width:149.25pt;height:19.5pt" o:ole="">
                  <v:imagedata r:id="rId272" o:title=""/>
                </v:shape>
                <o:OLEObject Type="Embed" ProgID="Equation.3" ShapeID="_x0000_i1140" DrawAspect="Content" ObjectID="_1843801650" r:id="rId273"/>
              </w:object>
            </w:r>
          </w:p>
        </w:tc>
      </w:tr>
      <w:tr w:rsidR="002C45D6" w:rsidRPr="0091766D" w14:paraId="5566294C" w14:textId="77777777" w:rsidTr="00074917">
        <w:tc>
          <w:tcPr>
            <w:tcW w:w="4785" w:type="dxa"/>
            <w:shd w:val="clear" w:color="auto" w:fill="auto"/>
          </w:tcPr>
          <w:p w14:paraId="554A12F8"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Вопрос № 77</w:t>
            </w:r>
          </w:p>
          <w:p w14:paraId="15C6A22B"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sz w:val="20"/>
              </w:rPr>
              <w:t>По какой формуле производится расчет площадей складов по хранимому запасу?</w:t>
            </w:r>
          </w:p>
        </w:tc>
        <w:tc>
          <w:tcPr>
            <w:tcW w:w="4785" w:type="dxa"/>
            <w:shd w:val="clear" w:color="auto" w:fill="auto"/>
          </w:tcPr>
          <w:p w14:paraId="0047F895"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64181F01" w14:textId="77777777" w:rsidR="002C45D6" w:rsidRPr="0091766D" w:rsidRDefault="002C45D6" w:rsidP="00BA0D7D">
            <w:pPr>
              <w:widowControl/>
              <w:numPr>
                <w:ilvl w:val="0"/>
                <w:numId w:val="97"/>
              </w:numPr>
              <w:tabs>
                <w:tab w:val="clear" w:pos="720"/>
                <w:tab w:val="num" w:pos="244"/>
              </w:tabs>
              <w:ind w:left="0" w:firstLine="0"/>
              <w:jc w:val="both"/>
              <w:rPr>
                <w:rFonts w:ascii="Times New Roman" w:hAnsi="Times New Roman" w:cs="Times New Roman"/>
                <w:sz w:val="20"/>
              </w:rPr>
            </w:pPr>
            <w:r w:rsidRPr="0091766D">
              <w:rPr>
                <w:rFonts w:ascii="Times New Roman" w:hAnsi="Times New Roman" w:cs="Times New Roman"/>
                <w:iCs/>
                <w:position w:val="-12"/>
                <w:sz w:val="20"/>
              </w:rPr>
              <w:object w:dxaOrig="2060" w:dyaOrig="360" w14:anchorId="695B7FB1">
                <v:shape id="_x0000_i1141" type="#_x0000_t75" style="width:94.5pt;height:17.25pt" o:ole="">
                  <v:imagedata r:id="rId274" o:title=""/>
                </v:shape>
                <o:OLEObject Type="Embed" ProgID="Equation.3" ShapeID="_x0000_i1141" DrawAspect="Content" ObjectID="_1843801651" r:id="rId275"/>
              </w:object>
            </w:r>
          </w:p>
          <w:p w14:paraId="0C6A5005" w14:textId="77777777" w:rsidR="002C45D6" w:rsidRPr="0091766D" w:rsidRDefault="002C45D6" w:rsidP="00BA0D7D">
            <w:pPr>
              <w:widowControl/>
              <w:numPr>
                <w:ilvl w:val="0"/>
                <w:numId w:val="97"/>
              </w:numPr>
              <w:tabs>
                <w:tab w:val="clear" w:pos="720"/>
                <w:tab w:val="num" w:pos="244"/>
              </w:tabs>
              <w:ind w:left="0" w:firstLine="0"/>
              <w:jc w:val="both"/>
              <w:rPr>
                <w:rFonts w:ascii="Times New Roman" w:hAnsi="Times New Roman" w:cs="Times New Roman"/>
                <w:sz w:val="20"/>
              </w:rPr>
            </w:pPr>
            <w:r w:rsidRPr="0091766D">
              <w:rPr>
                <w:rFonts w:ascii="Times New Roman" w:hAnsi="Times New Roman" w:cs="Times New Roman"/>
                <w:iCs/>
                <w:position w:val="-12"/>
                <w:sz w:val="20"/>
              </w:rPr>
              <w:object w:dxaOrig="1960" w:dyaOrig="360" w14:anchorId="763EA3F5">
                <v:shape id="_x0000_i1142" type="#_x0000_t75" style="width:91.5pt;height:17.25pt" o:ole="">
                  <v:imagedata r:id="rId276" o:title=""/>
                </v:shape>
                <o:OLEObject Type="Embed" ProgID="Equation.3" ShapeID="_x0000_i1142" DrawAspect="Content" ObjectID="_1843801652" r:id="rId277"/>
              </w:object>
            </w:r>
          </w:p>
          <w:p w14:paraId="658C8BD5" w14:textId="77777777" w:rsidR="002C45D6" w:rsidRPr="0091766D" w:rsidRDefault="002C45D6" w:rsidP="00BA0D7D">
            <w:pPr>
              <w:widowControl/>
              <w:numPr>
                <w:ilvl w:val="0"/>
                <w:numId w:val="97"/>
              </w:numPr>
              <w:tabs>
                <w:tab w:val="clear" w:pos="720"/>
                <w:tab w:val="num" w:pos="244"/>
              </w:tabs>
              <w:ind w:left="0" w:firstLine="0"/>
              <w:jc w:val="both"/>
              <w:rPr>
                <w:rFonts w:ascii="Times New Roman" w:hAnsi="Times New Roman" w:cs="Times New Roman"/>
                <w:sz w:val="20"/>
              </w:rPr>
            </w:pPr>
            <w:r w:rsidRPr="0091766D">
              <w:rPr>
                <w:rFonts w:ascii="Times New Roman" w:hAnsi="Times New Roman" w:cs="Times New Roman"/>
                <w:iCs/>
                <w:position w:val="-12"/>
                <w:sz w:val="20"/>
              </w:rPr>
              <w:object w:dxaOrig="1579" w:dyaOrig="360" w14:anchorId="5C24D51B">
                <v:shape id="_x0000_i1143" type="#_x0000_t75" style="width:72.75pt;height:17.25pt" o:ole="">
                  <v:imagedata r:id="rId278" o:title=""/>
                </v:shape>
                <o:OLEObject Type="Embed" ProgID="Equation.3" ShapeID="_x0000_i1143" DrawAspect="Content" ObjectID="_1843801653" r:id="rId279"/>
              </w:object>
            </w:r>
          </w:p>
          <w:p w14:paraId="5BDD572C" w14:textId="77777777" w:rsidR="002C45D6" w:rsidRPr="0091766D" w:rsidRDefault="002C45D6" w:rsidP="00BA0D7D">
            <w:pPr>
              <w:widowControl/>
              <w:numPr>
                <w:ilvl w:val="0"/>
                <w:numId w:val="97"/>
              </w:numPr>
              <w:tabs>
                <w:tab w:val="clear" w:pos="720"/>
                <w:tab w:val="num" w:pos="244"/>
              </w:tabs>
              <w:ind w:left="0" w:firstLine="0"/>
              <w:jc w:val="both"/>
              <w:rPr>
                <w:rFonts w:ascii="Times New Roman" w:hAnsi="Times New Roman" w:cs="Times New Roman"/>
                <w:sz w:val="20"/>
              </w:rPr>
            </w:pPr>
            <w:r w:rsidRPr="0091766D">
              <w:rPr>
                <w:rFonts w:ascii="Times New Roman" w:hAnsi="Times New Roman" w:cs="Times New Roman"/>
                <w:iCs/>
                <w:position w:val="-12"/>
                <w:sz w:val="20"/>
              </w:rPr>
              <w:object w:dxaOrig="1460" w:dyaOrig="360" w14:anchorId="0C104441">
                <v:shape id="_x0000_i1144" type="#_x0000_t75" style="width:67.5pt;height:17.25pt" o:ole="">
                  <v:imagedata r:id="rId280" o:title=""/>
                </v:shape>
                <o:OLEObject Type="Embed" ProgID="Equation.3" ShapeID="_x0000_i1144" DrawAspect="Content" ObjectID="_1843801654" r:id="rId281"/>
              </w:object>
            </w:r>
          </w:p>
        </w:tc>
      </w:tr>
    </w:tbl>
    <w:p w14:paraId="4B4B1B2E" w14:textId="77777777" w:rsidR="002C45D6" w:rsidRPr="0091766D" w:rsidRDefault="002C45D6" w:rsidP="002C45D6">
      <w:pPr>
        <w:rPr>
          <w:rFonts w:ascii="Times New Roman" w:hAnsi="Times New Roman" w:cs="Times New Roman"/>
          <w:sz w:val="20"/>
        </w:rPr>
      </w:pPr>
    </w:p>
    <w:p w14:paraId="1B5E93FF" w14:textId="77777777" w:rsidR="002C45D6" w:rsidRPr="0091766D" w:rsidRDefault="002C45D6" w:rsidP="002C45D6">
      <w:pPr>
        <w:rPr>
          <w:rFonts w:ascii="Times New Roman" w:hAnsi="Times New Roman" w:cs="Times New Roman"/>
          <w:sz w:val="20"/>
        </w:rPr>
        <w:sectPr w:rsidR="002C45D6" w:rsidRPr="0091766D" w:rsidSect="00832A97">
          <w:pgSz w:w="11906" w:h="16838"/>
          <w:pgMar w:top="964" w:right="851" w:bottom="964" w:left="1701"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2"/>
        <w:gridCol w:w="4763"/>
      </w:tblGrid>
      <w:tr w:rsidR="002C45D6" w:rsidRPr="0091766D" w14:paraId="642DD495" w14:textId="77777777" w:rsidTr="00074917">
        <w:tc>
          <w:tcPr>
            <w:tcW w:w="4785" w:type="dxa"/>
            <w:shd w:val="clear" w:color="auto" w:fill="auto"/>
          </w:tcPr>
          <w:p w14:paraId="166060C6"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lastRenderedPageBreak/>
              <w:t>Вопрос № 78</w:t>
            </w:r>
          </w:p>
          <w:p w14:paraId="0A6D5C2E"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sz w:val="20"/>
              </w:rPr>
              <w:t>По какой формуле производится расчет расход топлива на внутригаражное маневрирование и технические надобности?</w:t>
            </w:r>
          </w:p>
        </w:tc>
        <w:tc>
          <w:tcPr>
            <w:tcW w:w="4785" w:type="dxa"/>
            <w:shd w:val="clear" w:color="auto" w:fill="auto"/>
          </w:tcPr>
          <w:p w14:paraId="207618CB"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6DA1F38B" w14:textId="77777777" w:rsidR="002C45D6" w:rsidRPr="0091766D" w:rsidRDefault="002C45D6" w:rsidP="00BA0D7D">
            <w:pPr>
              <w:widowControl/>
              <w:numPr>
                <w:ilvl w:val="0"/>
                <w:numId w:val="98"/>
              </w:numPr>
              <w:tabs>
                <w:tab w:val="clear" w:pos="720"/>
                <w:tab w:val="num" w:pos="316"/>
              </w:tabs>
              <w:ind w:left="0" w:firstLine="0"/>
              <w:jc w:val="both"/>
              <w:rPr>
                <w:rFonts w:ascii="Times New Roman" w:hAnsi="Times New Roman" w:cs="Times New Roman"/>
                <w:sz w:val="20"/>
              </w:rPr>
            </w:pPr>
            <w:r w:rsidRPr="0091766D">
              <w:rPr>
                <w:rFonts w:ascii="Times New Roman" w:hAnsi="Times New Roman" w:cs="Times New Roman"/>
                <w:position w:val="-26"/>
                <w:sz w:val="20"/>
              </w:rPr>
              <w:object w:dxaOrig="1380" w:dyaOrig="680" w14:anchorId="6717241D">
                <v:shape id="_x0000_i1145" type="#_x0000_t75" style="width:60pt;height:29.25pt" o:ole="">
                  <v:imagedata r:id="rId282" o:title=""/>
                </v:shape>
                <o:OLEObject Type="Embed" ProgID="Equation.3" ShapeID="_x0000_i1145" DrawAspect="Content" ObjectID="_1843801655" r:id="rId283"/>
              </w:object>
            </w:r>
          </w:p>
          <w:p w14:paraId="7909067E" w14:textId="77777777" w:rsidR="002C45D6" w:rsidRPr="0091766D" w:rsidRDefault="002C45D6" w:rsidP="00BA0D7D">
            <w:pPr>
              <w:widowControl/>
              <w:numPr>
                <w:ilvl w:val="0"/>
                <w:numId w:val="98"/>
              </w:numPr>
              <w:tabs>
                <w:tab w:val="clear" w:pos="720"/>
                <w:tab w:val="num" w:pos="316"/>
              </w:tabs>
              <w:ind w:left="0" w:firstLine="0"/>
              <w:jc w:val="both"/>
              <w:rPr>
                <w:rFonts w:ascii="Times New Roman" w:hAnsi="Times New Roman" w:cs="Times New Roman"/>
                <w:sz w:val="20"/>
              </w:rPr>
            </w:pPr>
            <w:r w:rsidRPr="0091766D">
              <w:rPr>
                <w:rFonts w:ascii="Times New Roman" w:hAnsi="Times New Roman" w:cs="Times New Roman"/>
                <w:position w:val="-26"/>
                <w:sz w:val="20"/>
              </w:rPr>
              <w:object w:dxaOrig="2240" w:dyaOrig="680" w14:anchorId="7DD156B5">
                <v:shape id="_x0000_i1146" type="#_x0000_t75" style="width:94.5pt;height:27.75pt" o:ole="">
                  <v:imagedata r:id="rId284" o:title=""/>
                </v:shape>
                <o:OLEObject Type="Embed" ProgID="Equation.3" ShapeID="_x0000_i1146" DrawAspect="Content" ObjectID="_1843801656" r:id="rId285"/>
              </w:object>
            </w:r>
          </w:p>
          <w:p w14:paraId="6A4AF84C" w14:textId="77777777" w:rsidR="002C45D6" w:rsidRPr="0091766D" w:rsidRDefault="002C45D6" w:rsidP="00BA0D7D">
            <w:pPr>
              <w:widowControl/>
              <w:numPr>
                <w:ilvl w:val="0"/>
                <w:numId w:val="98"/>
              </w:numPr>
              <w:tabs>
                <w:tab w:val="clear" w:pos="720"/>
                <w:tab w:val="num" w:pos="316"/>
              </w:tabs>
              <w:ind w:left="0" w:firstLine="0"/>
              <w:jc w:val="both"/>
              <w:rPr>
                <w:rFonts w:ascii="Times New Roman" w:hAnsi="Times New Roman" w:cs="Times New Roman"/>
                <w:sz w:val="20"/>
              </w:rPr>
            </w:pPr>
            <w:r w:rsidRPr="0091766D">
              <w:rPr>
                <w:rFonts w:ascii="Times New Roman" w:hAnsi="Times New Roman" w:cs="Times New Roman"/>
                <w:position w:val="-26"/>
                <w:sz w:val="20"/>
              </w:rPr>
              <w:object w:dxaOrig="1820" w:dyaOrig="680" w14:anchorId="62F8465A">
                <v:shape id="_x0000_i1147" type="#_x0000_t75" style="width:75pt;height:27.75pt" o:ole="">
                  <v:imagedata r:id="rId286" o:title=""/>
                </v:shape>
                <o:OLEObject Type="Embed" ProgID="Equation.3" ShapeID="_x0000_i1147" DrawAspect="Content" ObjectID="_1843801657" r:id="rId287"/>
              </w:object>
            </w:r>
          </w:p>
          <w:p w14:paraId="5924646F" w14:textId="77777777" w:rsidR="002C45D6" w:rsidRPr="0091766D" w:rsidRDefault="002C45D6" w:rsidP="00BA0D7D">
            <w:pPr>
              <w:widowControl/>
              <w:numPr>
                <w:ilvl w:val="0"/>
                <w:numId w:val="98"/>
              </w:numPr>
              <w:tabs>
                <w:tab w:val="clear" w:pos="720"/>
                <w:tab w:val="num" w:pos="316"/>
              </w:tabs>
              <w:ind w:left="0" w:firstLine="0"/>
              <w:jc w:val="both"/>
              <w:rPr>
                <w:rFonts w:ascii="Times New Roman" w:hAnsi="Times New Roman" w:cs="Times New Roman"/>
                <w:sz w:val="20"/>
              </w:rPr>
            </w:pPr>
            <w:r w:rsidRPr="0091766D">
              <w:rPr>
                <w:rFonts w:ascii="Times New Roman" w:hAnsi="Times New Roman" w:cs="Times New Roman"/>
                <w:position w:val="-26"/>
                <w:sz w:val="20"/>
              </w:rPr>
              <w:object w:dxaOrig="1939" w:dyaOrig="680" w14:anchorId="69AFDA69">
                <v:shape id="_x0000_i1148" type="#_x0000_t75" style="width:87.75pt;height:30pt" o:ole="">
                  <v:imagedata r:id="rId288" o:title=""/>
                </v:shape>
                <o:OLEObject Type="Embed" ProgID="Equation.3" ShapeID="_x0000_i1148" DrawAspect="Content" ObjectID="_1843801658" r:id="rId289"/>
              </w:object>
            </w:r>
          </w:p>
        </w:tc>
      </w:tr>
      <w:tr w:rsidR="002C45D6" w:rsidRPr="0091766D" w14:paraId="288114E9" w14:textId="77777777" w:rsidTr="00074917">
        <w:tc>
          <w:tcPr>
            <w:tcW w:w="4785" w:type="dxa"/>
            <w:shd w:val="clear" w:color="auto" w:fill="auto"/>
          </w:tcPr>
          <w:p w14:paraId="4D41454D"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Вопрос № 79</w:t>
            </w:r>
          </w:p>
          <w:p w14:paraId="5C0C6766"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sz w:val="20"/>
              </w:rPr>
              <w:t>По какой формуле определяется запас (число) покрышек или камер на складе шин?</w:t>
            </w:r>
          </w:p>
        </w:tc>
        <w:tc>
          <w:tcPr>
            <w:tcW w:w="4785" w:type="dxa"/>
            <w:shd w:val="clear" w:color="auto" w:fill="auto"/>
          </w:tcPr>
          <w:p w14:paraId="62E79862"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69CDC9C1" w14:textId="77777777" w:rsidR="002C45D6" w:rsidRPr="0091766D" w:rsidRDefault="002C45D6" w:rsidP="00BA0D7D">
            <w:pPr>
              <w:widowControl/>
              <w:numPr>
                <w:ilvl w:val="0"/>
                <w:numId w:val="99"/>
              </w:numPr>
              <w:tabs>
                <w:tab w:val="clear" w:pos="720"/>
                <w:tab w:val="num" w:pos="286"/>
              </w:tabs>
              <w:ind w:left="0" w:firstLine="0"/>
              <w:jc w:val="both"/>
              <w:rPr>
                <w:rFonts w:ascii="Times New Roman" w:hAnsi="Times New Roman" w:cs="Times New Roman"/>
                <w:sz w:val="20"/>
              </w:rPr>
            </w:pPr>
            <w:r w:rsidRPr="0091766D">
              <w:rPr>
                <w:rFonts w:ascii="Times New Roman" w:hAnsi="Times New Roman" w:cs="Times New Roman"/>
                <w:position w:val="-32"/>
                <w:sz w:val="20"/>
              </w:rPr>
              <w:object w:dxaOrig="2100" w:dyaOrig="740" w14:anchorId="1A5AE7AE">
                <v:shape id="_x0000_i1149" type="#_x0000_t75" style="width:89.25pt;height:30pt" o:ole="">
                  <v:imagedata r:id="rId290" o:title=""/>
                </v:shape>
                <o:OLEObject Type="Embed" ProgID="Equation.3" ShapeID="_x0000_i1149" DrawAspect="Content" ObjectID="_1843801659" r:id="rId291"/>
              </w:object>
            </w:r>
          </w:p>
          <w:p w14:paraId="16C1EF5F" w14:textId="77777777" w:rsidR="002C45D6" w:rsidRPr="0091766D" w:rsidRDefault="002C45D6" w:rsidP="00BA0D7D">
            <w:pPr>
              <w:widowControl/>
              <w:numPr>
                <w:ilvl w:val="0"/>
                <w:numId w:val="99"/>
              </w:numPr>
              <w:tabs>
                <w:tab w:val="clear" w:pos="720"/>
                <w:tab w:val="num" w:pos="286"/>
              </w:tabs>
              <w:ind w:left="0" w:firstLine="0"/>
              <w:jc w:val="both"/>
              <w:rPr>
                <w:rFonts w:ascii="Times New Roman" w:hAnsi="Times New Roman" w:cs="Times New Roman"/>
                <w:sz w:val="20"/>
              </w:rPr>
            </w:pPr>
            <w:r w:rsidRPr="0091766D">
              <w:rPr>
                <w:rFonts w:ascii="Times New Roman" w:hAnsi="Times New Roman" w:cs="Times New Roman"/>
                <w:position w:val="-32"/>
                <w:sz w:val="20"/>
              </w:rPr>
              <w:object w:dxaOrig="2100" w:dyaOrig="740" w14:anchorId="2C76C984">
                <v:shape id="_x0000_i1150" type="#_x0000_t75" style="width:92.25pt;height:33pt" o:ole="">
                  <v:imagedata r:id="rId292" o:title=""/>
                </v:shape>
                <o:OLEObject Type="Embed" ProgID="Equation.3" ShapeID="_x0000_i1150" DrawAspect="Content" ObjectID="_1843801660" r:id="rId293"/>
              </w:object>
            </w:r>
          </w:p>
          <w:p w14:paraId="2908C576" w14:textId="77777777" w:rsidR="002C45D6" w:rsidRPr="0091766D" w:rsidRDefault="002C45D6" w:rsidP="00BA0D7D">
            <w:pPr>
              <w:widowControl/>
              <w:numPr>
                <w:ilvl w:val="0"/>
                <w:numId w:val="99"/>
              </w:numPr>
              <w:tabs>
                <w:tab w:val="clear" w:pos="720"/>
                <w:tab w:val="num" w:pos="286"/>
              </w:tabs>
              <w:ind w:left="0" w:firstLine="0"/>
              <w:jc w:val="both"/>
              <w:rPr>
                <w:rFonts w:ascii="Times New Roman" w:hAnsi="Times New Roman" w:cs="Times New Roman"/>
                <w:sz w:val="20"/>
              </w:rPr>
            </w:pPr>
            <w:r w:rsidRPr="0091766D">
              <w:rPr>
                <w:rFonts w:ascii="Times New Roman" w:hAnsi="Times New Roman" w:cs="Times New Roman"/>
                <w:position w:val="-32"/>
                <w:sz w:val="20"/>
              </w:rPr>
              <w:object w:dxaOrig="3060" w:dyaOrig="740" w14:anchorId="641D957B">
                <v:shape id="_x0000_i1151" type="#_x0000_t75" style="width:133.5pt;height:33pt" o:ole="">
                  <v:imagedata r:id="rId294" o:title=""/>
                </v:shape>
                <o:OLEObject Type="Embed" ProgID="Equation.3" ShapeID="_x0000_i1151" DrawAspect="Content" ObjectID="_1843801661" r:id="rId295"/>
              </w:object>
            </w:r>
          </w:p>
          <w:p w14:paraId="508C1150" w14:textId="77777777" w:rsidR="002C45D6" w:rsidRPr="0091766D" w:rsidRDefault="002C45D6" w:rsidP="00BA0D7D">
            <w:pPr>
              <w:widowControl/>
              <w:numPr>
                <w:ilvl w:val="0"/>
                <w:numId w:val="99"/>
              </w:numPr>
              <w:tabs>
                <w:tab w:val="clear" w:pos="720"/>
                <w:tab w:val="num" w:pos="286"/>
              </w:tabs>
              <w:ind w:left="0" w:firstLine="0"/>
              <w:jc w:val="both"/>
              <w:rPr>
                <w:rFonts w:ascii="Times New Roman" w:hAnsi="Times New Roman" w:cs="Times New Roman"/>
                <w:sz w:val="20"/>
              </w:rPr>
            </w:pPr>
            <w:r w:rsidRPr="0091766D">
              <w:rPr>
                <w:rFonts w:ascii="Times New Roman" w:hAnsi="Times New Roman" w:cs="Times New Roman"/>
                <w:position w:val="-32"/>
                <w:sz w:val="20"/>
              </w:rPr>
              <w:object w:dxaOrig="1980" w:dyaOrig="740" w14:anchorId="5DFC894A">
                <v:shape id="_x0000_i1152" type="#_x0000_t75" style="width:91.5pt;height:34.5pt" o:ole="">
                  <v:imagedata r:id="rId296" o:title=""/>
                </v:shape>
                <o:OLEObject Type="Embed" ProgID="Equation.3" ShapeID="_x0000_i1152" DrawAspect="Content" ObjectID="_1843801662" r:id="rId297"/>
              </w:object>
            </w:r>
          </w:p>
        </w:tc>
      </w:tr>
      <w:tr w:rsidR="002C45D6" w:rsidRPr="0091766D" w14:paraId="3127E4CF" w14:textId="77777777" w:rsidTr="00074917">
        <w:tc>
          <w:tcPr>
            <w:tcW w:w="4785" w:type="dxa"/>
            <w:shd w:val="clear" w:color="auto" w:fill="auto"/>
          </w:tcPr>
          <w:p w14:paraId="7B0C093B"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Вопрос № 80</w:t>
            </w:r>
          </w:p>
          <w:p w14:paraId="17CB0D6E"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sz w:val="20"/>
              </w:rPr>
              <w:t>По какой формуле определяется хранимый запас запасных частей, металлов и прочих материалов?</w:t>
            </w:r>
          </w:p>
        </w:tc>
        <w:tc>
          <w:tcPr>
            <w:tcW w:w="4785" w:type="dxa"/>
            <w:shd w:val="clear" w:color="auto" w:fill="auto"/>
          </w:tcPr>
          <w:p w14:paraId="63CEE523"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1339680E" w14:textId="77777777" w:rsidR="002C45D6" w:rsidRPr="0091766D" w:rsidRDefault="002C45D6" w:rsidP="00BA0D7D">
            <w:pPr>
              <w:widowControl/>
              <w:numPr>
                <w:ilvl w:val="0"/>
                <w:numId w:val="100"/>
              </w:numPr>
              <w:tabs>
                <w:tab w:val="clear" w:pos="720"/>
                <w:tab w:val="num" w:pos="304"/>
              </w:tabs>
              <w:ind w:left="0" w:firstLine="0"/>
              <w:jc w:val="both"/>
              <w:rPr>
                <w:rFonts w:ascii="Times New Roman" w:hAnsi="Times New Roman" w:cs="Times New Roman"/>
                <w:sz w:val="20"/>
              </w:rPr>
            </w:pPr>
            <w:r w:rsidRPr="0091766D">
              <w:rPr>
                <w:rFonts w:ascii="Times New Roman" w:hAnsi="Times New Roman" w:cs="Times New Roman"/>
                <w:position w:val="-26"/>
                <w:sz w:val="20"/>
              </w:rPr>
              <w:object w:dxaOrig="3019" w:dyaOrig="680" w14:anchorId="3C2BD485">
                <v:shape id="_x0000_i1153" type="#_x0000_t75" style="width:133.5pt;height:30pt" o:ole="">
                  <v:imagedata r:id="rId298" o:title=""/>
                </v:shape>
                <o:OLEObject Type="Embed" ProgID="Equation.3" ShapeID="_x0000_i1153" DrawAspect="Content" ObjectID="_1843801663" r:id="rId299"/>
              </w:object>
            </w:r>
          </w:p>
          <w:p w14:paraId="1C5989A0" w14:textId="77777777" w:rsidR="002C45D6" w:rsidRPr="0091766D" w:rsidRDefault="002C45D6" w:rsidP="00BA0D7D">
            <w:pPr>
              <w:widowControl/>
              <w:numPr>
                <w:ilvl w:val="0"/>
                <w:numId w:val="100"/>
              </w:numPr>
              <w:tabs>
                <w:tab w:val="clear" w:pos="720"/>
                <w:tab w:val="num" w:pos="304"/>
              </w:tabs>
              <w:ind w:left="0" w:firstLine="0"/>
              <w:jc w:val="both"/>
              <w:rPr>
                <w:rFonts w:ascii="Times New Roman" w:hAnsi="Times New Roman" w:cs="Times New Roman"/>
                <w:sz w:val="20"/>
              </w:rPr>
            </w:pPr>
            <w:r w:rsidRPr="0091766D">
              <w:rPr>
                <w:rFonts w:ascii="Times New Roman" w:hAnsi="Times New Roman" w:cs="Times New Roman"/>
                <w:position w:val="-26"/>
                <w:sz w:val="20"/>
              </w:rPr>
              <w:object w:dxaOrig="1900" w:dyaOrig="680" w14:anchorId="7884B6B9">
                <v:shape id="_x0000_i1154" type="#_x0000_t75" style="width:84pt;height:30pt" o:ole="">
                  <v:imagedata r:id="rId300" o:title=""/>
                </v:shape>
                <o:OLEObject Type="Embed" ProgID="Equation.3" ShapeID="_x0000_i1154" DrawAspect="Content" ObjectID="_1843801664" r:id="rId301"/>
              </w:object>
            </w:r>
          </w:p>
          <w:p w14:paraId="32017CDE" w14:textId="77777777" w:rsidR="002C45D6" w:rsidRPr="0091766D" w:rsidRDefault="002C45D6" w:rsidP="00BA0D7D">
            <w:pPr>
              <w:widowControl/>
              <w:numPr>
                <w:ilvl w:val="0"/>
                <w:numId w:val="100"/>
              </w:numPr>
              <w:tabs>
                <w:tab w:val="clear" w:pos="720"/>
                <w:tab w:val="num" w:pos="304"/>
              </w:tabs>
              <w:ind w:left="0" w:firstLine="0"/>
              <w:jc w:val="both"/>
              <w:rPr>
                <w:rFonts w:ascii="Times New Roman" w:hAnsi="Times New Roman" w:cs="Times New Roman"/>
                <w:sz w:val="20"/>
              </w:rPr>
            </w:pPr>
            <w:r w:rsidRPr="0091766D">
              <w:rPr>
                <w:rFonts w:ascii="Times New Roman" w:hAnsi="Times New Roman" w:cs="Times New Roman"/>
                <w:position w:val="-28"/>
                <w:sz w:val="20"/>
              </w:rPr>
              <w:object w:dxaOrig="2799" w:dyaOrig="700" w14:anchorId="1662D131">
                <v:shape id="_x0000_i1155" type="#_x0000_t75" style="width:123.75pt;height:30pt" o:ole="">
                  <v:imagedata r:id="rId302" o:title=""/>
                </v:shape>
                <o:OLEObject Type="Embed" ProgID="Equation.3" ShapeID="_x0000_i1155" DrawAspect="Content" ObjectID="_1843801665" r:id="rId303"/>
              </w:object>
            </w:r>
          </w:p>
          <w:p w14:paraId="7E201DE5" w14:textId="77777777" w:rsidR="002C45D6" w:rsidRPr="0091766D" w:rsidRDefault="002C45D6" w:rsidP="00BA0D7D">
            <w:pPr>
              <w:widowControl/>
              <w:numPr>
                <w:ilvl w:val="0"/>
                <w:numId w:val="100"/>
              </w:numPr>
              <w:tabs>
                <w:tab w:val="clear" w:pos="720"/>
                <w:tab w:val="num" w:pos="304"/>
              </w:tabs>
              <w:ind w:left="0" w:firstLine="0"/>
              <w:jc w:val="both"/>
              <w:rPr>
                <w:rFonts w:ascii="Times New Roman" w:hAnsi="Times New Roman" w:cs="Times New Roman"/>
                <w:sz w:val="20"/>
              </w:rPr>
            </w:pPr>
            <w:r w:rsidRPr="0091766D">
              <w:rPr>
                <w:rFonts w:ascii="Times New Roman" w:hAnsi="Times New Roman" w:cs="Times New Roman"/>
                <w:position w:val="-26"/>
                <w:sz w:val="20"/>
              </w:rPr>
              <w:object w:dxaOrig="2400" w:dyaOrig="680" w14:anchorId="6800138C">
                <v:shape id="_x0000_i1156" type="#_x0000_t75" style="width:105.75pt;height:30pt" o:ole="">
                  <v:imagedata r:id="rId304" o:title=""/>
                </v:shape>
                <o:OLEObject Type="Embed" ProgID="Equation.3" ShapeID="_x0000_i1156" DrawAspect="Content" ObjectID="_1843801666" r:id="rId305"/>
              </w:object>
            </w:r>
          </w:p>
        </w:tc>
      </w:tr>
      <w:tr w:rsidR="002C45D6" w:rsidRPr="0091766D" w14:paraId="710D75AF" w14:textId="77777777" w:rsidTr="00074917">
        <w:tc>
          <w:tcPr>
            <w:tcW w:w="4785" w:type="dxa"/>
            <w:shd w:val="clear" w:color="auto" w:fill="auto"/>
          </w:tcPr>
          <w:p w14:paraId="6281B489"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Вопрос № 81</w:t>
            </w:r>
          </w:p>
          <w:p w14:paraId="24F7D5B8"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sz w:val="20"/>
              </w:rPr>
              <w:t>По какой формуле определяется запас агрегатов?</w:t>
            </w:r>
          </w:p>
        </w:tc>
        <w:tc>
          <w:tcPr>
            <w:tcW w:w="4785" w:type="dxa"/>
            <w:shd w:val="clear" w:color="auto" w:fill="auto"/>
          </w:tcPr>
          <w:p w14:paraId="52CEC78A"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61C9CED9" w14:textId="77777777" w:rsidR="002C45D6" w:rsidRPr="0091766D" w:rsidRDefault="002C45D6" w:rsidP="00BA0D7D">
            <w:pPr>
              <w:widowControl/>
              <w:numPr>
                <w:ilvl w:val="0"/>
                <w:numId w:val="101"/>
              </w:numPr>
              <w:tabs>
                <w:tab w:val="clear" w:pos="720"/>
                <w:tab w:val="num" w:pos="286"/>
              </w:tabs>
              <w:ind w:left="0" w:firstLine="0"/>
              <w:jc w:val="both"/>
              <w:rPr>
                <w:rFonts w:ascii="Times New Roman" w:hAnsi="Times New Roman" w:cs="Times New Roman"/>
                <w:sz w:val="20"/>
              </w:rPr>
            </w:pPr>
            <w:r w:rsidRPr="0091766D">
              <w:rPr>
                <w:rFonts w:ascii="Times New Roman" w:hAnsi="Times New Roman" w:cs="Times New Roman"/>
                <w:position w:val="-26"/>
                <w:sz w:val="20"/>
              </w:rPr>
              <w:object w:dxaOrig="1740" w:dyaOrig="680" w14:anchorId="65FADE63">
                <v:shape id="_x0000_i1157" type="#_x0000_t75" style="width:1in;height:27.75pt" o:ole="">
                  <v:imagedata r:id="rId306" o:title=""/>
                </v:shape>
                <o:OLEObject Type="Embed" ProgID="Equation.3" ShapeID="_x0000_i1157" DrawAspect="Content" ObjectID="_1843801667" r:id="rId307"/>
              </w:object>
            </w:r>
          </w:p>
          <w:p w14:paraId="1611533F" w14:textId="77777777" w:rsidR="002C45D6" w:rsidRPr="0091766D" w:rsidRDefault="002C45D6" w:rsidP="00BA0D7D">
            <w:pPr>
              <w:widowControl/>
              <w:numPr>
                <w:ilvl w:val="0"/>
                <w:numId w:val="101"/>
              </w:numPr>
              <w:tabs>
                <w:tab w:val="clear" w:pos="720"/>
                <w:tab w:val="num" w:pos="286"/>
              </w:tabs>
              <w:ind w:left="0" w:firstLine="0"/>
              <w:jc w:val="both"/>
              <w:rPr>
                <w:rFonts w:ascii="Times New Roman" w:hAnsi="Times New Roman" w:cs="Times New Roman"/>
                <w:sz w:val="20"/>
              </w:rPr>
            </w:pPr>
            <w:r w:rsidRPr="0091766D">
              <w:rPr>
                <w:rFonts w:ascii="Times New Roman" w:hAnsi="Times New Roman" w:cs="Times New Roman"/>
                <w:position w:val="-26"/>
                <w:sz w:val="20"/>
              </w:rPr>
              <w:object w:dxaOrig="1680" w:dyaOrig="680" w14:anchorId="643277D2">
                <v:shape id="_x0000_i1158" type="#_x0000_t75" style="width:69pt;height:27.75pt" o:ole="">
                  <v:imagedata r:id="rId308" o:title=""/>
                </v:shape>
                <o:OLEObject Type="Embed" ProgID="Equation.3" ShapeID="_x0000_i1158" DrawAspect="Content" ObjectID="_1843801668" r:id="rId309"/>
              </w:object>
            </w:r>
          </w:p>
          <w:p w14:paraId="31B34764" w14:textId="77777777" w:rsidR="002C45D6" w:rsidRPr="0091766D" w:rsidRDefault="002C45D6" w:rsidP="00BA0D7D">
            <w:pPr>
              <w:widowControl/>
              <w:numPr>
                <w:ilvl w:val="0"/>
                <w:numId w:val="101"/>
              </w:numPr>
              <w:tabs>
                <w:tab w:val="clear" w:pos="720"/>
                <w:tab w:val="num" w:pos="286"/>
              </w:tabs>
              <w:ind w:left="0" w:firstLine="0"/>
              <w:jc w:val="both"/>
              <w:rPr>
                <w:rFonts w:ascii="Times New Roman" w:hAnsi="Times New Roman" w:cs="Times New Roman"/>
                <w:sz w:val="20"/>
              </w:rPr>
            </w:pPr>
            <w:r w:rsidRPr="0091766D">
              <w:rPr>
                <w:rFonts w:ascii="Times New Roman" w:hAnsi="Times New Roman" w:cs="Times New Roman"/>
                <w:position w:val="-26"/>
                <w:sz w:val="20"/>
              </w:rPr>
              <w:object w:dxaOrig="2280" w:dyaOrig="680" w14:anchorId="7F2B96CA">
                <v:shape id="_x0000_i1159" type="#_x0000_t75" style="width:94.5pt;height:27.75pt" o:ole="">
                  <v:imagedata r:id="rId310" o:title=""/>
                </v:shape>
                <o:OLEObject Type="Embed" ProgID="Equation.3" ShapeID="_x0000_i1159" DrawAspect="Content" ObjectID="_1843801669" r:id="rId311"/>
              </w:object>
            </w:r>
          </w:p>
          <w:p w14:paraId="45C6A750" w14:textId="77777777" w:rsidR="002C45D6" w:rsidRPr="0091766D" w:rsidRDefault="002C45D6" w:rsidP="00BA0D7D">
            <w:pPr>
              <w:widowControl/>
              <w:numPr>
                <w:ilvl w:val="0"/>
                <w:numId w:val="101"/>
              </w:numPr>
              <w:tabs>
                <w:tab w:val="clear" w:pos="720"/>
                <w:tab w:val="num" w:pos="286"/>
              </w:tabs>
              <w:ind w:left="0" w:firstLine="0"/>
              <w:jc w:val="both"/>
              <w:rPr>
                <w:rFonts w:ascii="Times New Roman" w:hAnsi="Times New Roman" w:cs="Times New Roman"/>
                <w:sz w:val="20"/>
              </w:rPr>
            </w:pPr>
            <w:r w:rsidRPr="0091766D">
              <w:rPr>
                <w:rFonts w:ascii="Times New Roman" w:hAnsi="Times New Roman" w:cs="Times New Roman"/>
                <w:position w:val="-26"/>
                <w:sz w:val="20"/>
              </w:rPr>
              <w:object w:dxaOrig="1800" w:dyaOrig="680" w14:anchorId="4644CBFA">
                <v:shape id="_x0000_i1160" type="#_x0000_t75" style="width:75pt;height:27.75pt" o:ole="">
                  <v:imagedata r:id="rId312" o:title=""/>
                </v:shape>
                <o:OLEObject Type="Embed" ProgID="Equation.3" ShapeID="_x0000_i1160" DrawAspect="Content" ObjectID="_1843801670" r:id="rId313"/>
              </w:object>
            </w:r>
          </w:p>
        </w:tc>
      </w:tr>
      <w:tr w:rsidR="002C45D6" w:rsidRPr="0091766D" w14:paraId="3B0D46CC" w14:textId="77777777" w:rsidTr="00074917">
        <w:tc>
          <w:tcPr>
            <w:tcW w:w="4785" w:type="dxa"/>
            <w:shd w:val="clear" w:color="auto" w:fill="auto"/>
          </w:tcPr>
          <w:p w14:paraId="2C68C1AC"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Вопрос № 82</w:t>
            </w:r>
          </w:p>
          <w:p w14:paraId="49DAAA24"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sz w:val="20"/>
              </w:rPr>
              <w:t>По какому выражению производится расчет площади зоны хранения автомобилей?</w:t>
            </w:r>
          </w:p>
        </w:tc>
        <w:tc>
          <w:tcPr>
            <w:tcW w:w="4785" w:type="dxa"/>
            <w:shd w:val="clear" w:color="auto" w:fill="auto"/>
          </w:tcPr>
          <w:p w14:paraId="64BE0BEE"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69DC9608" w14:textId="77777777" w:rsidR="002C45D6" w:rsidRPr="0091766D" w:rsidRDefault="002C45D6" w:rsidP="00BA0D7D">
            <w:pPr>
              <w:widowControl/>
              <w:numPr>
                <w:ilvl w:val="0"/>
                <w:numId w:val="102"/>
              </w:numPr>
              <w:tabs>
                <w:tab w:val="clear" w:pos="720"/>
                <w:tab w:val="num" w:pos="316"/>
              </w:tabs>
              <w:ind w:left="0" w:firstLine="0"/>
              <w:jc w:val="both"/>
              <w:rPr>
                <w:rFonts w:ascii="Times New Roman" w:hAnsi="Times New Roman" w:cs="Times New Roman"/>
                <w:sz w:val="20"/>
              </w:rPr>
            </w:pPr>
            <w:r w:rsidRPr="0091766D">
              <w:rPr>
                <w:rFonts w:ascii="Times New Roman" w:hAnsi="Times New Roman" w:cs="Times New Roman"/>
                <w:position w:val="-12"/>
                <w:sz w:val="20"/>
              </w:rPr>
              <w:object w:dxaOrig="1420" w:dyaOrig="360" w14:anchorId="585214C1">
                <v:shape id="_x0000_i1161" type="#_x0000_t75" style="width:60pt;height:15pt" o:ole="">
                  <v:imagedata r:id="rId314" o:title=""/>
                </v:shape>
                <o:OLEObject Type="Embed" ProgID="Equation.3" ShapeID="_x0000_i1161" DrawAspect="Content" ObjectID="_1843801671" r:id="rId315"/>
              </w:object>
            </w:r>
          </w:p>
          <w:p w14:paraId="4E749250" w14:textId="77777777" w:rsidR="002C45D6" w:rsidRPr="0091766D" w:rsidRDefault="002C45D6" w:rsidP="00BA0D7D">
            <w:pPr>
              <w:widowControl/>
              <w:numPr>
                <w:ilvl w:val="0"/>
                <w:numId w:val="102"/>
              </w:numPr>
              <w:tabs>
                <w:tab w:val="clear" w:pos="720"/>
                <w:tab w:val="num" w:pos="316"/>
              </w:tabs>
              <w:ind w:left="0" w:firstLine="0"/>
              <w:jc w:val="both"/>
              <w:rPr>
                <w:rFonts w:ascii="Times New Roman" w:hAnsi="Times New Roman" w:cs="Times New Roman"/>
                <w:sz w:val="20"/>
              </w:rPr>
            </w:pPr>
            <w:r w:rsidRPr="0091766D">
              <w:rPr>
                <w:rFonts w:ascii="Times New Roman" w:hAnsi="Times New Roman" w:cs="Times New Roman"/>
                <w:position w:val="-12"/>
                <w:sz w:val="20"/>
              </w:rPr>
              <w:object w:dxaOrig="1960" w:dyaOrig="360" w14:anchorId="5FF30F45">
                <v:shape id="_x0000_i1162" type="#_x0000_t75" style="width:84pt;height:15pt" o:ole="">
                  <v:imagedata r:id="rId316" o:title=""/>
                </v:shape>
                <o:OLEObject Type="Embed" ProgID="Equation.3" ShapeID="_x0000_i1162" DrawAspect="Content" ObjectID="_1843801672" r:id="rId317"/>
              </w:object>
            </w:r>
          </w:p>
          <w:p w14:paraId="691DE5FF" w14:textId="77777777" w:rsidR="002C45D6" w:rsidRPr="0091766D" w:rsidRDefault="002C45D6" w:rsidP="00BA0D7D">
            <w:pPr>
              <w:widowControl/>
              <w:numPr>
                <w:ilvl w:val="0"/>
                <w:numId w:val="102"/>
              </w:numPr>
              <w:tabs>
                <w:tab w:val="clear" w:pos="720"/>
                <w:tab w:val="num" w:pos="316"/>
              </w:tabs>
              <w:ind w:left="0" w:firstLine="0"/>
              <w:jc w:val="both"/>
              <w:rPr>
                <w:rFonts w:ascii="Times New Roman" w:hAnsi="Times New Roman" w:cs="Times New Roman"/>
                <w:sz w:val="20"/>
              </w:rPr>
            </w:pPr>
            <w:r w:rsidRPr="0091766D">
              <w:rPr>
                <w:rFonts w:ascii="Times New Roman" w:hAnsi="Times New Roman" w:cs="Times New Roman"/>
                <w:position w:val="-12"/>
                <w:sz w:val="20"/>
              </w:rPr>
              <w:object w:dxaOrig="1500" w:dyaOrig="360" w14:anchorId="0A9DBE22">
                <v:shape id="_x0000_i1163" type="#_x0000_t75" style="width:64.5pt;height:15pt" o:ole="">
                  <v:imagedata r:id="rId318" o:title=""/>
                </v:shape>
                <o:OLEObject Type="Embed" ProgID="Equation.3" ShapeID="_x0000_i1163" DrawAspect="Content" ObjectID="_1843801673" r:id="rId319"/>
              </w:object>
            </w:r>
          </w:p>
        </w:tc>
      </w:tr>
      <w:tr w:rsidR="002C45D6" w:rsidRPr="0091766D" w14:paraId="12663E35" w14:textId="77777777" w:rsidTr="00074917">
        <w:tc>
          <w:tcPr>
            <w:tcW w:w="4785" w:type="dxa"/>
            <w:shd w:val="clear" w:color="auto" w:fill="auto"/>
          </w:tcPr>
          <w:p w14:paraId="0761CDD0"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Вопрос № 83</w:t>
            </w:r>
          </w:p>
          <w:p w14:paraId="4E2165E6"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sz w:val="20"/>
              </w:rPr>
              <w:t>По какому выражению производится расчет числа автомобиле-мест при обезличенном хранении автомобилей?</w:t>
            </w:r>
          </w:p>
        </w:tc>
        <w:tc>
          <w:tcPr>
            <w:tcW w:w="4785" w:type="dxa"/>
            <w:shd w:val="clear" w:color="auto" w:fill="auto"/>
          </w:tcPr>
          <w:p w14:paraId="724F1160" w14:textId="77777777" w:rsidR="002C45D6" w:rsidRPr="0091766D" w:rsidRDefault="002C45D6" w:rsidP="00074917">
            <w:pPr>
              <w:rPr>
                <w:rFonts w:ascii="Times New Roman" w:hAnsi="Times New Roman" w:cs="Times New Roman"/>
                <w:b/>
                <w:bCs/>
                <w:sz w:val="20"/>
                <w:u w:val="single"/>
              </w:rPr>
            </w:pPr>
            <w:r w:rsidRPr="0091766D">
              <w:rPr>
                <w:rFonts w:ascii="Times New Roman" w:hAnsi="Times New Roman" w:cs="Times New Roman"/>
                <w:b/>
                <w:bCs/>
                <w:sz w:val="20"/>
                <w:u w:val="single"/>
              </w:rPr>
              <w:t>Ответы:</w:t>
            </w:r>
          </w:p>
          <w:p w14:paraId="5E5A947F" w14:textId="77777777" w:rsidR="002C45D6" w:rsidRPr="0091766D" w:rsidRDefault="002C45D6" w:rsidP="00BA0D7D">
            <w:pPr>
              <w:widowControl/>
              <w:numPr>
                <w:ilvl w:val="0"/>
                <w:numId w:val="103"/>
              </w:numPr>
              <w:tabs>
                <w:tab w:val="clear" w:pos="720"/>
                <w:tab w:val="num" w:pos="304"/>
              </w:tabs>
              <w:ind w:left="0" w:firstLine="0"/>
              <w:jc w:val="both"/>
              <w:rPr>
                <w:rFonts w:ascii="Times New Roman" w:hAnsi="Times New Roman" w:cs="Times New Roman"/>
                <w:sz w:val="20"/>
              </w:rPr>
            </w:pPr>
            <w:r w:rsidRPr="0091766D">
              <w:rPr>
                <w:rFonts w:ascii="Times New Roman" w:hAnsi="Times New Roman" w:cs="Times New Roman"/>
                <w:position w:val="-12"/>
                <w:sz w:val="20"/>
              </w:rPr>
              <w:object w:dxaOrig="3000" w:dyaOrig="360" w14:anchorId="6093DFB0">
                <v:shape id="_x0000_i1164" type="#_x0000_t75" style="width:135pt;height:15.75pt" o:ole="">
                  <v:imagedata r:id="rId320" o:title=""/>
                </v:shape>
                <o:OLEObject Type="Embed" ProgID="Equation.3" ShapeID="_x0000_i1164" DrawAspect="Content" ObjectID="_1843801674" r:id="rId321"/>
              </w:object>
            </w:r>
          </w:p>
          <w:p w14:paraId="53FFB975" w14:textId="77777777" w:rsidR="002C45D6" w:rsidRPr="0091766D" w:rsidRDefault="002C45D6" w:rsidP="00BA0D7D">
            <w:pPr>
              <w:widowControl/>
              <w:numPr>
                <w:ilvl w:val="0"/>
                <w:numId w:val="103"/>
              </w:numPr>
              <w:tabs>
                <w:tab w:val="clear" w:pos="720"/>
                <w:tab w:val="num" w:pos="304"/>
              </w:tabs>
              <w:ind w:left="0" w:firstLine="0"/>
              <w:jc w:val="both"/>
              <w:rPr>
                <w:rFonts w:ascii="Times New Roman" w:hAnsi="Times New Roman" w:cs="Times New Roman"/>
                <w:sz w:val="20"/>
              </w:rPr>
            </w:pPr>
            <w:r w:rsidRPr="0091766D">
              <w:rPr>
                <w:rFonts w:ascii="Times New Roman" w:hAnsi="Times New Roman" w:cs="Times New Roman"/>
                <w:position w:val="-12"/>
                <w:sz w:val="20"/>
              </w:rPr>
              <w:object w:dxaOrig="3040" w:dyaOrig="360" w14:anchorId="23F94BC4">
                <v:shape id="_x0000_i1165" type="#_x0000_t75" style="width:136.5pt;height:15.75pt" o:ole="">
                  <v:imagedata r:id="rId322" o:title=""/>
                </v:shape>
                <o:OLEObject Type="Embed" ProgID="Equation.3" ShapeID="_x0000_i1165" DrawAspect="Content" ObjectID="_1843801675" r:id="rId323"/>
              </w:object>
            </w:r>
          </w:p>
          <w:p w14:paraId="147A97DF" w14:textId="77777777" w:rsidR="002C45D6" w:rsidRPr="0091766D" w:rsidRDefault="002C45D6" w:rsidP="00BA0D7D">
            <w:pPr>
              <w:widowControl/>
              <w:numPr>
                <w:ilvl w:val="0"/>
                <w:numId w:val="103"/>
              </w:numPr>
              <w:tabs>
                <w:tab w:val="clear" w:pos="720"/>
                <w:tab w:val="num" w:pos="304"/>
              </w:tabs>
              <w:ind w:left="0" w:firstLine="0"/>
              <w:jc w:val="both"/>
              <w:rPr>
                <w:rFonts w:ascii="Times New Roman" w:hAnsi="Times New Roman" w:cs="Times New Roman"/>
                <w:sz w:val="20"/>
              </w:rPr>
            </w:pPr>
            <w:r w:rsidRPr="0091766D">
              <w:rPr>
                <w:rFonts w:ascii="Times New Roman" w:hAnsi="Times New Roman" w:cs="Times New Roman"/>
                <w:position w:val="-12"/>
                <w:sz w:val="20"/>
              </w:rPr>
              <w:object w:dxaOrig="4340" w:dyaOrig="360" w14:anchorId="2DDC561A">
                <v:shape id="_x0000_i1166" type="#_x0000_t75" style="width:195.75pt;height:15.75pt" o:ole="">
                  <v:imagedata r:id="rId324" o:title=""/>
                </v:shape>
                <o:OLEObject Type="Embed" ProgID="Equation.3" ShapeID="_x0000_i1166" DrawAspect="Content" ObjectID="_1843801676" r:id="rId325"/>
              </w:object>
            </w:r>
          </w:p>
          <w:p w14:paraId="3E20FBBC" w14:textId="77777777" w:rsidR="002C45D6" w:rsidRPr="0091766D" w:rsidRDefault="002C45D6" w:rsidP="00BA0D7D">
            <w:pPr>
              <w:widowControl/>
              <w:numPr>
                <w:ilvl w:val="0"/>
                <w:numId w:val="103"/>
              </w:numPr>
              <w:tabs>
                <w:tab w:val="clear" w:pos="720"/>
                <w:tab w:val="num" w:pos="304"/>
              </w:tabs>
              <w:ind w:left="0" w:firstLine="0"/>
              <w:jc w:val="both"/>
              <w:rPr>
                <w:rFonts w:ascii="Times New Roman" w:hAnsi="Times New Roman" w:cs="Times New Roman"/>
                <w:sz w:val="20"/>
              </w:rPr>
            </w:pPr>
            <w:r w:rsidRPr="0091766D">
              <w:rPr>
                <w:rFonts w:ascii="Times New Roman" w:hAnsi="Times New Roman" w:cs="Times New Roman"/>
                <w:position w:val="-12"/>
                <w:sz w:val="20"/>
              </w:rPr>
              <w:object w:dxaOrig="2960" w:dyaOrig="360" w14:anchorId="78DFEA40">
                <v:shape id="_x0000_i1167" type="#_x0000_t75" style="width:132pt;height:15.75pt" o:ole="">
                  <v:imagedata r:id="rId326" o:title=""/>
                </v:shape>
                <o:OLEObject Type="Embed" ProgID="Equation.3" ShapeID="_x0000_i1167" DrawAspect="Content" ObjectID="_1843801677" r:id="rId327"/>
              </w:object>
            </w:r>
          </w:p>
        </w:tc>
      </w:tr>
    </w:tbl>
    <w:p w14:paraId="776D21BC" w14:textId="77777777" w:rsidR="002C45D6" w:rsidRPr="0091766D" w:rsidRDefault="002C45D6" w:rsidP="002C45D6">
      <w:pPr>
        <w:autoSpaceDE w:val="0"/>
        <w:autoSpaceDN w:val="0"/>
        <w:adjustRightInd w:val="0"/>
        <w:rPr>
          <w:rFonts w:ascii="Times New Roman" w:hAnsi="Times New Roman" w:cs="Times New Roman"/>
          <w:b/>
          <w:caps/>
          <w:szCs w:val="28"/>
        </w:rPr>
      </w:pPr>
    </w:p>
    <w:p w14:paraId="30B42920" w14:textId="77777777" w:rsidR="002C45D6" w:rsidRPr="0091766D" w:rsidRDefault="002C45D6" w:rsidP="002C45D6">
      <w:pPr>
        <w:jc w:val="center"/>
        <w:rPr>
          <w:rFonts w:ascii="Times New Roman" w:hAnsi="Times New Roman" w:cs="Times New Roman"/>
          <w:b/>
          <w:szCs w:val="28"/>
        </w:rPr>
      </w:pPr>
    </w:p>
    <w:p w14:paraId="0A9A85F9" w14:textId="0998313A" w:rsidR="002C45D6" w:rsidRDefault="002C45D6" w:rsidP="002C45D6">
      <w:pPr>
        <w:jc w:val="center"/>
        <w:rPr>
          <w:rFonts w:ascii="Times New Roman" w:hAnsi="Times New Roman" w:cs="Times New Roman"/>
          <w:b/>
          <w:szCs w:val="28"/>
        </w:rPr>
      </w:pPr>
    </w:p>
    <w:p w14:paraId="2EA52FAD" w14:textId="1222BCC4" w:rsidR="0091766D" w:rsidRDefault="0091766D" w:rsidP="002C45D6">
      <w:pPr>
        <w:jc w:val="center"/>
        <w:rPr>
          <w:rFonts w:ascii="Times New Roman" w:hAnsi="Times New Roman" w:cs="Times New Roman"/>
          <w:b/>
          <w:szCs w:val="28"/>
        </w:rPr>
      </w:pPr>
    </w:p>
    <w:p w14:paraId="59B07887" w14:textId="77777777" w:rsidR="0091766D" w:rsidRPr="0091766D" w:rsidRDefault="0091766D" w:rsidP="002C45D6">
      <w:pPr>
        <w:jc w:val="center"/>
        <w:rPr>
          <w:rFonts w:ascii="Times New Roman" w:hAnsi="Times New Roman" w:cs="Times New Roman"/>
          <w:b/>
          <w:szCs w:val="28"/>
        </w:rPr>
      </w:pPr>
    </w:p>
    <w:p w14:paraId="651250A9" w14:textId="77777777" w:rsidR="002C45D6" w:rsidRPr="0091766D" w:rsidRDefault="002C45D6" w:rsidP="002C45D6">
      <w:pPr>
        <w:jc w:val="center"/>
        <w:rPr>
          <w:rFonts w:ascii="Times New Roman" w:hAnsi="Times New Roman" w:cs="Times New Roman"/>
          <w:b/>
          <w:szCs w:val="28"/>
        </w:rPr>
      </w:pPr>
      <w:r w:rsidRPr="0091766D">
        <w:rPr>
          <w:rFonts w:ascii="Times New Roman" w:hAnsi="Times New Roman" w:cs="Times New Roman"/>
          <w:b/>
          <w:szCs w:val="28"/>
        </w:rPr>
        <w:lastRenderedPageBreak/>
        <w:t>ОТВЕТЫ НА ТЕСТЫ</w:t>
      </w:r>
    </w:p>
    <w:p w14:paraId="0AAD4DDF" w14:textId="77777777" w:rsidR="002C45D6" w:rsidRPr="0091766D" w:rsidRDefault="002C45D6" w:rsidP="002C45D6">
      <w:pPr>
        <w:rPr>
          <w:rFonts w:ascii="Times New Roman" w:hAnsi="Times New Roman" w:cs="Times New Roman"/>
          <w:szCs w:val="28"/>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7"/>
        <w:gridCol w:w="798"/>
        <w:gridCol w:w="797"/>
        <w:gridCol w:w="797"/>
        <w:gridCol w:w="797"/>
        <w:gridCol w:w="797"/>
        <w:gridCol w:w="798"/>
        <w:gridCol w:w="798"/>
        <w:gridCol w:w="798"/>
        <w:gridCol w:w="798"/>
        <w:gridCol w:w="798"/>
        <w:gridCol w:w="798"/>
      </w:tblGrid>
      <w:tr w:rsidR="002C45D6" w:rsidRPr="0091766D" w14:paraId="28FCF721" w14:textId="77777777" w:rsidTr="00074917">
        <w:tc>
          <w:tcPr>
            <w:tcW w:w="797" w:type="dxa"/>
            <w:shd w:val="clear" w:color="auto" w:fill="auto"/>
            <w:vAlign w:val="center"/>
          </w:tcPr>
          <w:p w14:paraId="35911BC2"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1</w:t>
            </w:r>
          </w:p>
        </w:tc>
        <w:tc>
          <w:tcPr>
            <w:tcW w:w="798" w:type="dxa"/>
            <w:shd w:val="clear" w:color="auto" w:fill="auto"/>
            <w:vAlign w:val="center"/>
          </w:tcPr>
          <w:p w14:paraId="1AE2C0B7"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1</w:t>
            </w:r>
          </w:p>
        </w:tc>
        <w:tc>
          <w:tcPr>
            <w:tcW w:w="797" w:type="dxa"/>
            <w:shd w:val="clear" w:color="auto" w:fill="auto"/>
            <w:vAlign w:val="center"/>
          </w:tcPr>
          <w:p w14:paraId="0807DACA"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24</w:t>
            </w:r>
          </w:p>
        </w:tc>
        <w:tc>
          <w:tcPr>
            <w:tcW w:w="797" w:type="dxa"/>
            <w:shd w:val="clear" w:color="auto" w:fill="auto"/>
            <w:vAlign w:val="center"/>
          </w:tcPr>
          <w:p w14:paraId="3061349A"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1</w:t>
            </w:r>
          </w:p>
        </w:tc>
        <w:tc>
          <w:tcPr>
            <w:tcW w:w="797" w:type="dxa"/>
            <w:shd w:val="clear" w:color="auto" w:fill="auto"/>
            <w:vAlign w:val="center"/>
          </w:tcPr>
          <w:p w14:paraId="1C2BBAC9"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47</w:t>
            </w:r>
          </w:p>
        </w:tc>
        <w:tc>
          <w:tcPr>
            <w:tcW w:w="797" w:type="dxa"/>
            <w:shd w:val="clear" w:color="auto" w:fill="auto"/>
            <w:vAlign w:val="center"/>
          </w:tcPr>
          <w:p w14:paraId="54A96565"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3</w:t>
            </w:r>
          </w:p>
        </w:tc>
        <w:tc>
          <w:tcPr>
            <w:tcW w:w="798" w:type="dxa"/>
            <w:shd w:val="clear" w:color="auto" w:fill="auto"/>
            <w:vAlign w:val="center"/>
          </w:tcPr>
          <w:p w14:paraId="01A3AC43"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70</w:t>
            </w:r>
          </w:p>
        </w:tc>
        <w:tc>
          <w:tcPr>
            <w:tcW w:w="798" w:type="dxa"/>
            <w:shd w:val="clear" w:color="auto" w:fill="auto"/>
            <w:vAlign w:val="center"/>
          </w:tcPr>
          <w:p w14:paraId="7F142E46"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1</w:t>
            </w:r>
          </w:p>
        </w:tc>
        <w:tc>
          <w:tcPr>
            <w:tcW w:w="798" w:type="dxa"/>
            <w:shd w:val="clear" w:color="auto" w:fill="auto"/>
            <w:vAlign w:val="center"/>
          </w:tcPr>
          <w:p w14:paraId="44402C84"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6CF89759" w14:textId="77777777" w:rsidR="002C45D6" w:rsidRPr="0091766D" w:rsidRDefault="002C45D6" w:rsidP="00074917">
            <w:pPr>
              <w:jc w:val="center"/>
              <w:rPr>
                <w:rFonts w:ascii="Times New Roman" w:hAnsi="Times New Roman" w:cs="Times New Roman"/>
                <w:szCs w:val="28"/>
              </w:rPr>
            </w:pPr>
          </w:p>
        </w:tc>
        <w:tc>
          <w:tcPr>
            <w:tcW w:w="798" w:type="dxa"/>
            <w:shd w:val="clear" w:color="auto" w:fill="auto"/>
            <w:vAlign w:val="center"/>
          </w:tcPr>
          <w:p w14:paraId="17D3118B"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1754BDAB" w14:textId="77777777" w:rsidR="002C45D6" w:rsidRPr="0091766D" w:rsidRDefault="002C45D6" w:rsidP="00074917">
            <w:pPr>
              <w:jc w:val="center"/>
              <w:rPr>
                <w:rFonts w:ascii="Times New Roman" w:hAnsi="Times New Roman" w:cs="Times New Roman"/>
                <w:szCs w:val="28"/>
              </w:rPr>
            </w:pPr>
          </w:p>
        </w:tc>
      </w:tr>
      <w:tr w:rsidR="002C45D6" w:rsidRPr="0091766D" w14:paraId="74D97843" w14:textId="77777777" w:rsidTr="00074917">
        <w:tc>
          <w:tcPr>
            <w:tcW w:w="797" w:type="dxa"/>
            <w:shd w:val="clear" w:color="auto" w:fill="auto"/>
            <w:vAlign w:val="center"/>
          </w:tcPr>
          <w:p w14:paraId="0BA174B3"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2</w:t>
            </w:r>
          </w:p>
        </w:tc>
        <w:tc>
          <w:tcPr>
            <w:tcW w:w="798" w:type="dxa"/>
            <w:shd w:val="clear" w:color="auto" w:fill="auto"/>
            <w:vAlign w:val="center"/>
          </w:tcPr>
          <w:p w14:paraId="4C06A3FC"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3</w:t>
            </w:r>
          </w:p>
        </w:tc>
        <w:tc>
          <w:tcPr>
            <w:tcW w:w="797" w:type="dxa"/>
            <w:shd w:val="clear" w:color="auto" w:fill="auto"/>
            <w:vAlign w:val="center"/>
          </w:tcPr>
          <w:p w14:paraId="35CDD3CA"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25</w:t>
            </w:r>
          </w:p>
        </w:tc>
        <w:tc>
          <w:tcPr>
            <w:tcW w:w="797" w:type="dxa"/>
            <w:shd w:val="clear" w:color="auto" w:fill="auto"/>
            <w:vAlign w:val="center"/>
          </w:tcPr>
          <w:p w14:paraId="3442ACAC"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3</w:t>
            </w:r>
          </w:p>
        </w:tc>
        <w:tc>
          <w:tcPr>
            <w:tcW w:w="797" w:type="dxa"/>
            <w:shd w:val="clear" w:color="auto" w:fill="auto"/>
            <w:vAlign w:val="center"/>
          </w:tcPr>
          <w:p w14:paraId="7CE7167A"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48</w:t>
            </w:r>
          </w:p>
        </w:tc>
        <w:tc>
          <w:tcPr>
            <w:tcW w:w="797" w:type="dxa"/>
            <w:shd w:val="clear" w:color="auto" w:fill="auto"/>
            <w:vAlign w:val="center"/>
          </w:tcPr>
          <w:p w14:paraId="485637E9"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1</w:t>
            </w:r>
          </w:p>
        </w:tc>
        <w:tc>
          <w:tcPr>
            <w:tcW w:w="798" w:type="dxa"/>
            <w:shd w:val="clear" w:color="auto" w:fill="auto"/>
            <w:vAlign w:val="center"/>
          </w:tcPr>
          <w:p w14:paraId="2EABCD92"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71</w:t>
            </w:r>
          </w:p>
        </w:tc>
        <w:tc>
          <w:tcPr>
            <w:tcW w:w="798" w:type="dxa"/>
            <w:shd w:val="clear" w:color="auto" w:fill="auto"/>
            <w:vAlign w:val="center"/>
          </w:tcPr>
          <w:p w14:paraId="0FFA3169"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798" w:type="dxa"/>
            <w:shd w:val="clear" w:color="auto" w:fill="auto"/>
            <w:vAlign w:val="center"/>
          </w:tcPr>
          <w:p w14:paraId="0C4634AE"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7C5FBF24" w14:textId="77777777" w:rsidR="002C45D6" w:rsidRPr="0091766D" w:rsidRDefault="002C45D6" w:rsidP="00074917">
            <w:pPr>
              <w:jc w:val="center"/>
              <w:rPr>
                <w:rFonts w:ascii="Times New Roman" w:hAnsi="Times New Roman" w:cs="Times New Roman"/>
                <w:szCs w:val="28"/>
              </w:rPr>
            </w:pPr>
          </w:p>
        </w:tc>
        <w:tc>
          <w:tcPr>
            <w:tcW w:w="798" w:type="dxa"/>
            <w:shd w:val="clear" w:color="auto" w:fill="auto"/>
            <w:vAlign w:val="center"/>
          </w:tcPr>
          <w:p w14:paraId="0034B04F"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005C6D4B" w14:textId="77777777" w:rsidR="002C45D6" w:rsidRPr="0091766D" w:rsidRDefault="002C45D6" w:rsidP="00074917">
            <w:pPr>
              <w:jc w:val="center"/>
              <w:rPr>
                <w:rFonts w:ascii="Times New Roman" w:hAnsi="Times New Roman" w:cs="Times New Roman"/>
                <w:szCs w:val="28"/>
              </w:rPr>
            </w:pPr>
          </w:p>
        </w:tc>
      </w:tr>
      <w:tr w:rsidR="002C45D6" w:rsidRPr="0091766D" w14:paraId="36F6E818" w14:textId="77777777" w:rsidTr="00074917">
        <w:tc>
          <w:tcPr>
            <w:tcW w:w="797" w:type="dxa"/>
            <w:shd w:val="clear" w:color="auto" w:fill="auto"/>
            <w:vAlign w:val="center"/>
          </w:tcPr>
          <w:p w14:paraId="55E79C62"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3</w:t>
            </w:r>
          </w:p>
        </w:tc>
        <w:tc>
          <w:tcPr>
            <w:tcW w:w="798" w:type="dxa"/>
            <w:shd w:val="clear" w:color="auto" w:fill="auto"/>
            <w:vAlign w:val="center"/>
          </w:tcPr>
          <w:p w14:paraId="31675210"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797" w:type="dxa"/>
            <w:shd w:val="clear" w:color="auto" w:fill="auto"/>
            <w:vAlign w:val="center"/>
          </w:tcPr>
          <w:p w14:paraId="63C41051"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26</w:t>
            </w:r>
          </w:p>
        </w:tc>
        <w:tc>
          <w:tcPr>
            <w:tcW w:w="797" w:type="dxa"/>
            <w:shd w:val="clear" w:color="auto" w:fill="auto"/>
            <w:vAlign w:val="center"/>
          </w:tcPr>
          <w:p w14:paraId="73B2F1D4"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797" w:type="dxa"/>
            <w:shd w:val="clear" w:color="auto" w:fill="auto"/>
            <w:vAlign w:val="center"/>
          </w:tcPr>
          <w:p w14:paraId="32F43C44"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49</w:t>
            </w:r>
          </w:p>
        </w:tc>
        <w:tc>
          <w:tcPr>
            <w:tcW w:w="797" w:type="dxa"/>
            <w:shd w:val="clear" w:color="auto" w:fill="auto"/>
            <w:vAlign w:val="center"/>
          </w:tcPr>
          <w:p w14:paraId="5EB8C60E"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798" w:type="dxa"/>
            <w:shd w:val="clear" w:color="auto" w:fill="auto"/>
            <w:vAlign w:val="center"/>
          </w:tcPr>
          <w:p w14:paraId="7193009E"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72</w:t>
            </w:r>
          </w:p>
        </w:tc>
        <w:tc>
          <w:tcPr>
            <w:tcW w:w="798" w:type="dxa"/>
            <w:shd w:val="clear" w:color="auto" w:fill="auto"/>
            <w:vAlign w:val="center"/>
          </w:tcPr>
          <w:p w14:paraId="2F8B9F11"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3</w:t>
            </w:r>
          </w:p>
        </w:tc>
        <w:tc>
          <w:tcPr>
            <w:tcW w:w="798" w:type="dxa"/>
            <w:shd w:val="clear" w:color="auto" w:fill="auto"/>
            <w:vAlign w:val="center"/>
          </w:tcPr>
          <w:p w14:paraId="1A6217C9"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40372DDF" w14:textId="77777777" w:rsidR="002C45D6" w:rsidRPr="0091766D" w:rsidRDefault="002C45D6" w:rsidP="00074917">
            <w:pPr>
              <w:jc w:val="center"/>
              <w:rPr>
                <w:rFonts w:ascii="Times New Roman" w:hAnsi="Times New Roman" w:cs="Times New Roman"/>
                <w:szCs w:val="28"/>
              </w:rPr>
            </w:pPr>
          </w:p>
        </w:tc>
        <w:tc>
          <w:tcPr>
            <w:tcW w:w="798" w:type="dxa"/>
            <w:shd w:val="clear" w:color="auto" w:fill="auto"/>
            <w:vAlign w:val="center"/>
          </w:tcPr>
          <w:p w14:paraId="1FE7922A"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11DF1A0C" w14:textId="77777777" w:rsidR="002C45D6" w:rsidRPr="0091766D" w:rsidRDefault="002C45D6" w:rsidP="00074917">
            <w:pPr>
              <w:jc w:val="center"/>
              <w:rPr>
                <w:rFonts w:ascii="Times New Roman" w:hAnsi="Times New Roman" w:cs="Times New Roman"/>
                <w:szCs w:val="28"/>
              </w:rPr>
            </w:pPr>
          </w:p>
        </w:tc>
      </w:tr>
      <w:tr w:rsidR="002C45D6" w:rsidRPr="0091766D" w14:paraId="28B5CC5D" w14:textId="77777777" w:rsidTr="00074917">
        <w:tc>
          <w:tcPr>
            <w:tcW w:w="797" w:type="dxa"/>
            <w:shd w:val="clear" w:color="auto" w:fill="auto"/>
            <w:vAlign w:val="center"/>
          </w:tcPr>
          <w:p w14:paraId="3932C13A"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4</w:t>
            </w:r>
          </w:p>
        </w:tc>
        <w:tc>
          <w:tcPr>
            <w:tcW w:w="798" w:type="dxa"/>
            <w:shd w:val="clear" w:color="auto" w:fill="auto"/>
            <w:vAlign w:val="center"/>
          </w:tcPr>
          <w:p w14:paraId="6B2BA61C"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797" w:type="dxa"/>
            <w:shd w:val="clear" w:color="auto" w:fill="auto"/>
            <w:vAlign w:val="center"/>
          </w:tcPr>
          <w:p w14:paraId="04906A6D"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27</w:t>
            </w:r>
          </w:p>
        </w:tc>
        <w:tc>
          <w:tcPr>
            <w:tcW w:w="797" w:type="dxa"/>
            <w:shd w:val="clear" w:color="auto" w:fill="auto"/>
            <w:vAlign w:val="center"/>
          </w:tcPr>
          <w:p w14:paraId="334F7A97"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797" w:type="dxa"/>
            <w:shd w:val="clear" w:color="auto" w:fill="auto"/>
            <w:vAlign w:val="center"/>
          </w:tcPr>
          <w:p w14:paraId="0B1EC608"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50</w:t>
            </w:r>
          </w:p>
        </w:tc>
        <w:tc>
          <w:tcPr>
            <w:tcW w:w="797" w:type="dxa"/>
            <w:shd w:val="clear" w:color="auto" w:fill="auto"/>
            <w:vAlign w:val="center"/>
          </w:tcPr>
          <w:p w14:paraId="369FC5D9"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3</w:t>
            </w:r>
          </w:p>
        </w:tc>
        <w:tc>
          <w:tcPr>
            <w:tcW w:w="798" w:type="dxa"/>
            <w:shd w:val="clear" w:color="auto" w:fill="auto"/>
            <w:vAlign w:val="center"/>
          </w:tcPr>
          <w:p w14:paraId="2A75DE5D"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73</w:t>
            </w:r>
          </w:p>
        </w:tc>
        <w:tc>
          <w:tcPr>
            <w:tcW w:w="798" w:type="dxa"/>
            <w:shd w:val="clear" w:color="auto" w:fill="auto"/>
            <w:vAlign w:val="center"/>
          </w:tcPr>
          <w:p w14:paraId="06E06909"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3</w:t>
            </w:r>
          </w:p>
        </w:tc>
        <w:tc>
          <w:tcPr>
            <w:tcW w:w="798" w:type="dxa"/>
            <w:shd w:val="clear" w:color="auto" w:fill="auto"/>
            <w:vAlign w:val="center"/>
          </w:tcPr>
          <w:p w14:paraId="6A2A2A2D"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6EA0EB1E" w14:textId="77777777" w:rsidR="002C45D6" w:rsidRPr="0091766D" w:rsidRDefault="002C45D6" w:rsidP="00074917">
            <w:pPr>
              <w:jc w:val="center"/>
              <w:rPr>
                <w:rFonts w:ascii="Times New Roman" w:hAnsi="Times New Roman" w:cs="Times New Roman"/>
                <w:szCs w:val="28"/>
              </w:rPr>
            </w:pPr>
          </w:p>
        </w:tc>
        <w:tc>
          <w:tcPr>
            <w:tcW w:w="798" w:type="dxa"/>
            <w:shd w:val="clear" w:color="auto" w:fill="auto"/>
            <w:vAlign w:val="center"/>
          </w:tcPr>
          <w:p w14:paraId="2E68D7E2"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072EC7DB" w14:textId="77777777" w:rsidR="002C45D6" w:rsidRPr="0091766D" w:rsidRDefault="002C45D6" w:rsidP="00074917">
            <w:pPr>
              <w:jc w:val="center"/>
              <w:rPr>
                <w:rFonts w:ascii="Times New Roman" w:hAnsi="Times New Roman" w:cs="Times New Roman"/>
                <w:szCs w:val="28"/>
              </w:rPr>
            </w:pPr>
          </w:p>
        </w:tc>
      </w:tr>
      <w:tr w:rsidR="002C45D6" w:rsidRPr="0091766D" w14:paraId="7F3F3849" w14:textId="77777777" w:rsidTr="00074917">
        <w:tc>
          <w:tcPr>
            <w:tcW w:w="797" w:type="dxa"/>
            <w:shd w:val="clear" w:color="auto" w:fill="auto"/>
            <w:vAlign w:val="center"/>
          </w:tcPr>
          <w:p w14:paraId="616DE147"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5</w:t>
            </w:r>
          </w:p>
        </w:tc>
        <w:tc>
          <w:tcPr>
            <w:tcW w:w="798" w:type="dxa"/>
            <w:shd w:val="clear" w:color="auto" w:fill="auto"/>
            <w:vAlign w:val="center"/>
          </w:tcPr>
          <w:p w14:paraId="4F68444C"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1</w:t>
            </w:r>
          </w:p>
        </w:tc>
        <w:tc>
          <w:tcPr>
            <w:tcW w:w="797" w:type="dxa"/>
            <w:shd w:val="clear" w:color="auto" w:fill="auto"/>
            <w:vAlign w:val="center"/>
          </w:tcPr>
          <w:p w14:paraId="6E10F9D6"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28</w:t>
            </w:r>
          </w:p>
        </w:tc>
        <w:tc>
          <w:tcPr>
            <w:tcW w:w="797" w:type="dxa"/>
            <w:shd w:val="clear" w:color="auto" w:fill="auto"/>
            <w:vAlign w:val="center"/>
          </w:tcPr>
          <w:p w14:paraId="1C4D8BF8"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1</w:t>
            </w:r>
          </w:p>
        </w:tc>
        <w:tc>
          <w:tcPr>
            <w:tcW w:w="797" w:type="dxa"/>
            <w:shd w:val="clear" w:color="auto" w:fill="auto"/>
            <w:vAlign w:val="center"/>
          </w:tcPr>
          <w:p w14:paraId="65FF5B12"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51</w:t>
            </w:r>
          </w:p>
        </w:tc>
        <w:tc>
          <w:tcPr>
            <w:tcW w:w="797" w:type="dxa"/>
            <w:shd w:val="clear" w:color="auto" w:fill="auto"/>
            <w:vAlign w:val="center"/>
          </w:tcPr>
          <w:p w14:paraId="1055A14D"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4</w:t>
            </w:r>
          </w:p>
        </w:tc>
        <w:tc>
          <w:tcPr>
            <w:tcW w:w="798" w:type="dxa"/>
            <w:shd w:val="clear" w:color="auto" w:fill="auto"/>
            <w:vAlign w:val="center"/>
          </w:tcPr>
          <w:p w14:paraId="4019BFB2"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74</w:t>
            </w:r>
          </w:p>
        </w:tc>
        <w:tc>
          <w:tcPr>
            <w:tcW w:w="798" w:type="dxa"/>
            <w:shd w:val="clear" w:color="auto" w:fill="auto"/>
            <w:vAlign w:val="center"/>
          </w:tcPr>
          <w:p w14:paraId="36DBD666"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1</w:t>
            </w:r>
          </w:p>
        </w:tc>
        <w:tc>
          <w:tcPr>
            <w:tcW w:w="798" w:type="dxa"/>
            <w:shd w:val="clear" w:color="auto" w:fill="auto"/>
            <w:vAlign w:val="center"/>
          </w:tcPr>
          <w:p w14:paraId="2ABCCC84"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27FEA60B" w14:textId="77777777" w:rsidR="002C45D6" w:rsidRPr="0091766D" w:rsidRDefault="002C45D6" w:rsidP="00074917">
            <w:pPr>
              <w:jc w:val="center"/>
              <w:rPr>
                <w:rFonts w:ascii="Times New Roman" w:hAnsi="Times New Roman" w:cs="Times New Roman"/>
                <w:szCs w:val="28"/>
              </w:rPr>
            </w:pPr>
          </w:p>
        </w:tc>
        <w:tc>
          <w:tcPr>
            <w:tcW w:w="798" w:type="dxa"/>
            <w:shd w:val="clear" w:color="auto" w:fill="auto"/>
            <w:vAlign w:val="center"/>
          </w:tcPr>
          <w:p w14:paraId="6F34AF69"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533A50EB" w14:textId="77777777" w:rsidR="002C45D6" w:rsidRPr="0091766D" w:rsidRDefault="002C45D6" w:rsidP="00074917">
            <w:pPr>
              <w:jc w:val="center"/>
              <w:rPr>
                <w:rFonts w:ascii="Times New Roman" w:hAnsi="Times New Roman" w:cs="Times New Roman"/>
                <w:szCs w:val="28"/>
              </w:rPr>
            </w:pPr>
          </w:p>
        </w:tc>
      </w:tr>
      <w:tr w:rsidR="002C45D6" w:rsidRPr="0091766D" w14:paraId="3B05F0FF" w14:textId="77777777" w:rsidTr="00074917">
        <w:tc>
          <w:tcPr>
            <w:tcW w:w="797" w:type="dxa"/>
            <w:shd w:val="clear" w:color="auto" w:fill="auto"/>
            <w:vAlign w:val="center"/>
          </w:tcPr>
          <w:p w14:paraId="375F3E75"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6</w:t>
            </w:r>
          </w:p>
        </w:tc>
        <w:tc>
          <w:tcPr>
            <w:tcW w:w="798" w:type="dxa"/>
            <w:shd w:val="clear" w:color="auto" w:fill="auto"/>
            <w:vAlign w:val="center"/>
          </w:tcPr>
          <w:p w14:paraId="5BEBE4BF"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797" w:type="dxa"/>
            <w:shd w:val="clear" w:color="auto" w:fill="auto"/>
            <w:vAlign w:val="center"/>
          </w:tcPr>
          <w:p w14:paraId="03B34FDA"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29</w:t>
            </w:r>
          </w:p>
        </w:tc>
        <w:tc>
          <w:tcPr>
            <w:tcW w:w="797" w:type="dxa"/>
            <w:shd w:val="clear" w:color="auto" w:fill="auto"/>
            <w:vAlign w:val="center"/>
          </w:tcPr>
          <w:p w14:paraId="110B1738"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3</w:t>
            </w:r>
          </w:p>
        </w:tc>
        <w:tc>
          <w:tcPr>
            <w:tcW w:w="797" w:type="dxa"/>
            <w:shd w:val="clear" w:color="auto" w:fill="auto"/>
            <w:vAlign w:val="center"/>
          </w:tcPr>
          <w:p w14:paraId="71867B95"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52</w:t>
            </w:r>
          </w:p>
        </w:tc>
        <w:tc>
          <w:tcPr>
            <w:tcW w:w="797" w:type="dxa"/>
            <w:shd w:val="clear" w:color="auto" w:fill="auto"/>
            <w:vAlign w:val="center"/>
          </w:tcPr>
          <w:p w14:paraId="4F4004D4"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3</w:t>
            </w:r>
          </w:p>
        </w:tc>
        <w:tc>
          <w:tcPr>
            <w:tcW w:w="798" w:type="dxa"/>
            <w:shd w:val="clear" w:color="auto" w:fill="auto"/>
            <w:vAlign w:val="center"/>
          </w:tcPr>
          <w:p w14:paraId="6606230A"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75</w:t>
            </w:r>
          </w:p>
        </w:tc>
        <w:tc>
          <w:tcPr>
            <w:tcW w:w="798" w:type="dxa"/>
            <w:shd w:val="clear" w:color="auto" w:fill="auto"/>
            <w:vAlign w:val="center"/>
          </w:tcPr>
          <w:p w14:paraId="147B114D"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3</w:t>
            </w:r>
          </w:p>
        </w:tc>
        <w:tc>
          <w:tcPr>
            <w:tcW w:w="798" w:type="dxa"/>
            <w:shd w:val="clear" w:color="auto" w:fill="auto"/>
            <w:vAlign w:val="center"/>
          </w:tcPr>
          <w:p w14:paraId="50536235"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29EB5DAD" w14:textId="77777777" w:rsidR="002C45D6" w:rsidRPr="0091766D" w:rsidRDefault="002C45D6" w:rsidP="00074917">
            <w:pPr>
              <w:jc w:val="center"/>
              <w:rPr>
                <w:rFonts w:ascii="Times New Roman" w:hAnsi="Times New Roman" w:cs="Times New Roman"/>
                <w:szCs w:val="28"/>
              </w:rPr>
            </w:pPr>
          </w:p>
        </w:tc>
        <w:tc>
          <w:tcPr>
            <w:tcW w:w="798" w:type="dxa"/>
            <w:shd w:val="clear" w:color="auto" w:fill="auto"/>
            <w:vAlign w:val="center"/>
          </w:tcPr>
          <w:p w14:paraId="45758832"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48F6B18B" w14:textId="77777777" w:rsidR="002C45D6" w:rsidRPr="0091766D" w:rsidRDefault="002C45D6" w:rsidP="00074917">
            <w:pPr>
              <w:jc w:val="center"/>
              <w:rPr>
                <w:rFonts w:ascii="Times New Roman" w:hAnsi="Times New Roman" w:cs="Times New Roman"/>
                <w:szCs w:val="28"/>
              </w:rPr>
            </w:pPr>
          </w:p>
        </w:tc>
      </w:tr>
      <w:tr w:rsidR="002C45D6" w:rsidRPr="0091766D" w14:paraId="1D4CD00D" w14:textId="77777777" w:rsidTr="00074917">
        <w:tc>
          <w:tcPr>
            <w:tcW w:w="797" w:type="dxa"/>
            <w:shd w:val="clear" w:color="auto" w:fill="auto"/>
            <w:vAlign w:val="center"/>
          </w:tcPr>
          <w:p w14:paraId="6DFB35C2"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7</w:t>
            </w:r>
          </w:p>
        </w:tc>
        <w:tc>
          <w:tcPr>
            <w:tcW w:w="798" w:type="dxa"/>
            <w:shd w:val="clear" w:color="auto" w:fill="auto"/>
            <w:vAlign w:val="center"/>
          </w:tcPr>
          <w:p w14:paraId="594A4C7C"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3</w:t>
            </w:r>
          </w:p>
        </w:tc>
        <w:tc>
          <w:tcPr>
            <w:tcW w:w="797" w:type="dxa"/>
            <w:shd w:val="clear" w:color="auto" w:fill="auto"/>
            <w:vAlign w:val="center"/>
          </w:tcPr>
          <w:p w14:paraId="12651860"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30</w:t>
            </w:r>
          </w:p>
        </w:tc>
        <w:tc>
          <w:tcPr>
            <w:tcW w:w="797" w:type="dxa"/>
            <w:shd w:val="clear" w:color="auto" w:fill="auto"/>
            <w:vAlign w:val="center"/>
          </w:tcPr>
          <w:p w14:paraId="4B64E0DC"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3</w:t>
            </w:r>
          </w:p>
        </w:tc>
        <w:tc>
          <w:tcPr>
            <w:tcW w:w="797" w:type="dxa"/>
            <w:shd w:val="clear" w:color="auto" w:fill="auto"/>
            <w:vAlign w:val="center"/>
          </w:tcPr>
          <w:p w14:paraId="7813246C"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53</w:t>
            </w:r>
          </w:p>
        </w:tc>
        <w:tc>
          <w:tcPr>
            <w:tcW w:w="797" w:type="dxa"/>
            <w:shd w:val="clear" w:color="auto" w:fill="auto"/>
            <w:vAlign w:val="center"/>
          </w:tcPr>
          <w:p w14:paraId="11692E89"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798" w:type="dxa"/>
            <w:shd w:val="clear" w:color="auto" w:fill="auto"/>
            <w:vAlign w:val="center"/>
          </w:tcPr>
          <w:p w14:paraId="0B2AF572"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76</w:t>
            </w:r>
          </w:p>
        </w:tc>
        <w:tc>
          <w:tcPr>
            <w:tcW w:w="798" w:type="dxa"/>
            <w:shd w:val="clear" w:color="auto" w:fill="auto"/>
            <w:vAlign w:val="center"/>
          </w:tcPr>
          <w:p w14:paraId="0A16C852"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3</w:t>
            </w:r>
          </w:p>
        </w:tc>
        <w:tc>
          <w:tcPr>
            <w:tcW w:w="798" w:type="dxa"/>
            <w:shd w:val="clear" w:color="auto" w:fill="auto"/>
            <w:vAlign w:val="center"/>
          </w:tcPr>
          <w:p w14:paraId="270FA438"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1E1BB530" w14:textId="77777777" w:rsidR="002C45D6" w:rsidRPr="0091766D" w:rsidRDefault="002C45D6" w:rsidP="00074917">
            <w:pPr>
              <w:jc w:val="center"/>
              <w:rPr>
                <w:rFonts w:ascii="Times New Roman" w:hAnsi="Times New Roman" w:cs="Times New Roman"/>
                <w:szCs w:val="28"/>
              </w:rPr>
            </w:pPr>
          </w:p>
        </w:tc>
        <w:tc>
          <w:tcPr>
            <w:tcW w:w="798" w:type="dxa"/>
            <w:shd w:val="clear" w:color="auto" w:fill="auto"/>
            <w:vAlign w:val="center"/>
          </w:tcPr>
          <w:p w14:paraId="2802B8CC"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0B783318" w14:textId="77777777" w:rsidR="002C45D6" w:rsidRPr="0091766D" w:rsidRDefault="002C45D6" w:rsidP="00074917">
            <w:pPr>
              <w:jc w:val="center"/>
              <w:rPr>
                <w:rFonts w:ascii="Times New Roman" w:hAnsi="Times New Roman" w:cs="Times New Roman"/>
                <w:szCs w:val="28"/>
              </w:rPr>
            </w:pPr>
          </w:p>
        </w:tc>
      </w:tr>
      <w:tr w:rsidR="002C45D6" w:rsidRPr="0091766D" w14:paraId="71AEDEA9" w14:textId="77777777" w:rsidTr="00074917">
        <w:tc>
          <w:tcPr>
            <w:tcW w:w="797" w:type="dxa"/>
            <w:shd w:val="clear" w:color="auto" w:fill="auto"/>
            <w:vAlign w:val="center"/>
          </w:tcPr>
          <w:p w14:paraId="26D63C45"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8</w:t>
            </w:r>
          </w:p>
        </w:tc>
        <w:tc>
          <w:tcPr>
            <w:tcW w:w="798" w:type="dxa"/>
            <w:shd w:val="clear" w:color="auto" w:fill="auto"/>
            <w:vAlign w:val="center"/>
          </w:tcPr>
          <w:p w14:paraId="03D2E9BA"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1</w:t>
            </w:r>
          </w:p>
        </w:tc>
        <w:tc>
          <w:tcPr>
            <w:tcW w:w="797" w:type="dxa"/>
            <w:shd w:val="clear" w:color="auto" w:fill="auto"/>
            <w:vAlign w:val="center"/>
          </w:tcPr>
          <w:p w14:paraId="4D5D430F"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31</w:t>
            </w:r>
          </w:p>
        </w:tc>
        <w:tc>
          <w:tcPr>
            <w:tcW w:w="797" w:type="dxa"/>
            <w:shd w:val="clear" w:color="auto" w:fill="auto"/>
            <w:vAlign w:val="center"/>
          </w:tcPr>
          <w:p w14:paraId="0DE28306"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1</w:t>
            </w:r>
          </w:p>
        </w:tc>
        <w:tc>
          <w:tcPr>
            <w:tcW w:w="797" w:type="dxa"/>
            <w:shd w:val="clear" w:color="auto" w:fill="auto"/>
            <w:vAlign w:val="center"/>
          </w:tcPr>
          <w:p w14:paraId="45C93839"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54</w:t>
            </w:r>
          </w:p>
        </w:tc>
        <w:tc>
          <w:tcPr>
            <w:tcW w:w="797" w:type="dxa"/>
            <w:shd w:val="clear" w:color="auto" w:fill="auto"/>
            <w:vAlign w:val="center"/>
          </w:tcPr>
          <w:p w14:paraId="537EC1A4"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4</w:t>
            </w:r>
          </w:p>
        </w:tc>
        <w:tc>
          <w:tcPr>
            <w:tcW w:w="798" w:type="dxa"/>
            <w:shd w:val="clear" w:color="auto" w:fill="auto"/>
            <w:vAlign w:val="center"/>
          </w:tcPr>
          <w:p w14:paraId="40D78FBD"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77</w:t>
            </w:r>
          </w:p>
        </w:tc>
        <w:tc>
          <w:tcPr>
            <w:tcW w:w="798" w:type="dxa"/>
            <w:shd w:val="clear" w:color="auto" w:fill="auto"/>
            <w:vAlign w:val="center"/>
          </w:tcPr>
          <w:p w14:paraId="28B2135D"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3</w:t>
            </w:r>
          </w:p>
        </w:tc>
        <w:tc>
          <w:tcPr>
            <w:tcW w:w="798" w:type="dxa"/>
            <w:shd w:val="clear" w:color="auto" w:fill="auto"/>
            <w:vAlign w:val="center"/>
          </w:tcPr>
          <w:p w14:paraId="529D981F"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02E1C617" w14:textId="77777777" w:rsidR="002C45D6" w:rsidRPr="0091766D" w:rsidRDefault="002C45D6" w:rsidP="00074917">
            <w:pPr>
              <w:jc w:val="center"/>
              <w:rPr>
                <w:rFonts w:ascii="Times New Roman" w:hAnsi="Times New Roman" w:cs="Times New Roman"/>
                <w:szCs w:val="28"/>
              </w:rPr>
            </w:pPr>
          </w:p>
        </w:tc>
        <w:tc>
          <w:tcPr>
            <w:tcW w:w="798" w:type="dxa"/>
            <w:shd w:val="clear" w:color="auto" w:fill="auto"/>
            <w:vAlign w:val="center"/>
          </w:tcPr>
          <w:p w14:paraId="2A791841"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02A43C6D" w14:textId="77777777" w:rsidR="002C45D6" w:rsidRPr="0091766D" w:rsidRDefault="002C45D6" w:rsidP="00074917">
            <w:pPr>
              <w:jc w:val="center"/>
              <w:rPr>
                <w:rFonts w:ascii="Times New Roman" w:hAnsi="Times New Roman" w:cs="Times New Roman"/>
                <w:szCs w:val="28"/>
              </w:rPr>
            </w:pPr>
          </w:p>
        </w:tc>
      </w:tr>
      <w:tr w:rsidR="002C45D6" w:rsidRPr="0091766D" w14:paraId="5A672BD1" w14:textId="77777777" w:rsidTr="00074917">
        <w:tc>
          <w:tcPr>
            <w:tcW w:w="797" w:type="dxa"/>
            <w:shd w:val="clear" w:color="auto" w:fill="auto"/>
            <w:vAlign w:val="center"/>
          </w:tcPr>
          <w:p w14:paraId="5CA0FB05"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9</w:t>
            </w:r>
          </w:p>
        </w:tc>
        <w:tc>
          <w:tcPr>
            <w:tcW w:w="798" w:type="dxa"/>
            <w:shd w:val="clear" w:color="auto" w:fill="auto"/>
            <w:vAlign w:val="center"/>
          </w:tcPr>
          <w:p w14:paraId="26CAE8E0"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797" w:type="dxa"/>
            <w:shd w:val="clear" w:color="auto" w:fill="auto"/>
            <w:vAlign w:val="center"/>
          </w:tcPr>
          <w:p w14:paraId="5154AF18"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32</w:t>
            </w:r>
          </w:p>
        </w:tc>
        <w:tc>
          <w:tcPr>
            <w:tcW w:w="797" w:type="dxa"/>
            <w:shd w:val="clear" w:color="auto" w:fill="auto"/>
            <w:vAlign w:val="center"/>
          </w:tcPr>
          <w:p w14:paraId="38CDFDC4"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797" w:type="dxa"/>
            <w:shd w:val="clear" w:color="auto" w:fill="auto"/>
            <w:vAlign w:val="center"/>
          </w:tcPr>
          <w:p w14:paraId="518D1E12"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55</w:t>
            </w:r>
          </w:p>
        </w:tc>
        <w:tc>
          <w:tcPr>
            <w:tcW w:w="797" w:type="dxa"/>
            <w:shd w:val="clear" w:color="auto" w:fill="auto"/>
            <w:vAlign w:val="center"/>
          </w:tcPr>
          <w:p w14:paraId="2DC77886"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798" w:type="dxa"/>
            <w:shd w:val="clear" w:color="auto" w:fill="auto"/>
            <w:vAlign w:val="center"/>
          </w:tcPr>
          <w:p w14:paraId="58677A4E"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78</w:t>
            </w:r>
          </w:p>
        </w:tc>
        <w:tc>
          <w:tcPr>
            <w:tcW w:w="798" w:type="dxa"/>
            <w:shd w:val="clear" w:color="auto" w:fill="auto"/>
            <w:vAlign w:val="center"/>
          </w:tcPr>
          <w:p w14:paraId="14CBE312"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798" w:type="dxa"/>
            <w:shd w:val="clear" w:color="auto" w:fill="auto"/>
            <w:vAlign w:val="center"/>
          </w:tcPr>
          <w:p w14:paraId="6CD2F01E"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7352B325" w14:textId="77777777" w:rsidR="002C45D6" w:rsidRPr="0091766D" w:rsidRDefault="002C45D6" w:rsidP="00074917">
            <w:pPr>
              <w:jc w:val="center"/>
              <w:rPr>
                <w:rFonts w:ascii="Times New Roman" w:hAnsi="Times New Roman" w:cs="Times New Roman"/>
                <w:szCs w:val="28"/>
              </w:rPr>
            </w:pPr>
          </w:p>
        </w:tc>
        <w:tc>
          <w:tcPr>
            <w:tcW w:w="798" w:type="dxa"/>
            <w:shd w:val="clear" w:color="auto" w:fill="auto"/>
            <w:vAlign w:val="center"/>
          </w:tcPr>
          <w:p w14:paraId="46AF8335"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56497054" w14:textId="77777777" w:rsidR="002C45D6" w:rsidRPr="0091766D" w:rsidRDefault="002C45D6" w:rsidP="00074917">
            <w:pPr>
              <w:jc w:val="center"/>
              <w:rPr>
                <w:rFonts w:ascii="Times New Roman" w:hAnsi="Times New Roman" w:cs="Times New Roman"/>
                <w:szCs w:val="28"/>
              </w:rPr>
            </w:pPr>
          </w:p>
        </w:tc>
      </w:tr>
      <w:tr w:rsidR="002C45D6" w:rsidRPr="0091766D" w14:paraId="79974596" w14:textId="77777777" w:rsidTr="00074917">
        <w:tc>
          <w:tcPr>
            <w:tcW w:w="797" w:type="dxa"/>
            <w:shd w:val="clear" w:color="auto" w:fill="auto"/>
            <w:vAlign w:val="center"/>
          </w:tcPr>
          <w:p w14:paraId="4308E0F2"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10</w:t>
            </w:r>
          </w:p>
        </w:tc>
        <w:tc>
          <w:tcPr>
            <w:tcW w:w="798" w:type="dxa"/>
            <w:shd w:val="clear" w:color="auto" w:fill="auto"/>
            <w:vAlign w:val="center"/>
          </w:tcPr>
          <w:p w14:paraId="46AA6C98"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3</w:t>
            </w:r>
          </w:p>
        </w:tc>
        <w:tc>
          <w:tcPr>
            <w:tcW w:w="797" w:type="dxa"/>
            <w:shd w:val="clear" w:color="auto" w:fill="auto"/>
            <w:vAlign w:val="center"/>
          </w:tcPr>
          <w:p w14:paraId="1314E467"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33</w:t>
            </w:r>
          </w:p>
        </w:tc>
        <w:tc>
          <w:tcPr>
            <w:tcW w:w="797" w:type="dxa"/>
            <w:shd w:val="clear" w:color="auto" w:fill="auto"/>
            <w:vAlign w:val="center"/>
          </w:tcPr>
          <w:p w14:paraId="238B0D73"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3</w:t>
            </w:r>
          </w:p>
        </w:tc>
        <w:tc>
          <w:tcPr>
            <w:tcW w:w="797" w:type="dxa"/>
            <w:shd w:val="clear" w:color="auto" w:fill="auto"/>
            <w:vAlign w:val="center"/>
          </w:tcPr>
          <w:p w14:paraId="288FB9F0"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56</w:t>
            </w:r>
          </w:p>
        </w:tc>
        <w:tc>
          <w:tcPr>
            <w:tcW w:w="797" w:type="dxa"/>
            <w:shd w:val="clear" w:color="auto" w:fill="auto"/>
            <w:vAlign w:val="center"/>
          </w:tcPr>
          <w:p w14:paraId="2CDCF8C4"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3</w:t>
            </w:r>
          </w:p>
        </w:tc>
        <w:tc>
          <w:tcPr>
            <w:tcW w:w="798" w:type="dxa"/>
            <w:shd w:val="clear" w:color="auto" w:fill="auto"/>
            <w:vAlign w:val="center"/>
          </w:tcPr>
          <w:p w14:paraId="3440431B"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79</w:t>
            </w:r>
          </w:p>
        </w:tc>
        <w:tc>
          <w:tcPr>
            <w:tcW w:w="798" w:type="dxa"/>
            <w:shd w:val="clear" w:color="auto" w:fill="auto"/>
            <w:vAlign w:val="center"/>
          </w:tcPr>
          <w:p w14:paraId="205B3CBA"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3</w:t>
            </w:r>
          </w:p>
        </w:tc>
        <w:tc>
          <w:tcPr>
            <w:tcW w:w="798" w:type="dxa"/>
            <w:shd w:val="clear" w:color="auto" w:fill="auto"/>
            <w:vAlign w:val="center"/>
          </w:tcPr>
          <w:p w14:paraId="67355DD8"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055E231B" w14:textId="77777777" w:rsidR="002C45D6" w:rsidRPr="0091766D" w:rsidRDefault="002C45D6" w:rsidP="00074917">
            <w:pPr>
              <w:jc w:val="center"/>
              <w:rPr>
                <w:rFonts w:ascii="Times New Roman" w:hAnsi="Times New Roman" w:cs="Times New Roman"/>
                <w:szCs w:val="28"/>
              </w:rPr>
            </w:pPr>
          </w:p>
        </w:tc>
        <w:tc>
          <w:tcPr>
            <w:tcW w:w="798" w:type="dxa"/>
            <w:shd w:val="clear" w:color="auto" w:fill="auto"/>
            <w:vAlign w:val="center"/>
          </w:tcPr>
          <w:p w14:paraId="07756B0D"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3E987397" w14:textId="77777777" w:rsidR="002C45D6" w:rsidRPr="0091766D" w:rsidRDefault="002C45D6" w:rsidP="00074917">
            <w:pPr>
              <w:jc w:val="center"/>
              <w:rPr>
                <w:rFonts w:ascii="Times New Roman" w:hAnsi="Times New Roman" w:cs="Times New Roman"/>
                <w:szCs w:val="28"/>
              </w:rPr>
            </w:pPr>
          </w:p>
        </w:tc>
      </w:tr>
      <w:tr w:rsidR="002C45D6" w:rsidRPr="0091766D" w14:paraId="2D0426FB" w14:textId="77777777" w:rsidTr="00074917">
        <w:tc>
          <w:tcPr>
            <w:tcW w:w="797" w:type="dxa"/>
            <w:shd w:val="clear" w:color="auto" w:fill="auto"/>
            <w:vAlign w:val="center"/>
          </w:tcPr>
          <w:p w14:paraId="3B55949D"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11</w:t>
            </w:r>
          </w:p>
        </w:tc>
        <w:tc>
          <w:tcPr>
            <w:tcW w:w="798" w:type="dxa"/>
            <w:shd w:val="clear" w:color="auto" w:fill="auto"/>
            <w:vAlign w:val="center"/>
          </w:tcPr>
          <w:p w14:paraId="5D330E18"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4</w:t>
            </w:r>
          </w:p>
        </w:tc>
        <w:tc>
          <w:tcPr>
            <w:tcW w:w="797" w:type="dxa"/>
            <w:shd w:val="clear" w:color="auto" w:fill="auto"/>
            <w:vAlign w:val="center"/>
          </w:tcPr>
          <w:p w14:paraId="0AB09E5E"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34</w:t>
            </w:r>
          </w:p>
        </w:tc>
        <w:tc>
          <w:tcPr>
            <w:tcW w:w="797" w:type="dxa"/>
            <w:shd w:val="clear" w:color="auto" w:fill="auto"/>
            <w:vAlign w:val="center"/>
          </w:tcPr>
          <w:p w14:paraId="34B821FD"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1</w:t>
            </w:r>
          </w:p>
        </w:tc>
        <w:tc>
          <w:tcPr>
            <w:tcW w:w="797" w:type="dxa"/>
            <w:shd w:val="clear" w:color="auto" w:fill="auto"/>
            <w:vAlign w:val="center"/>
          </w:tcPr>
          <w:p w14:paraId="16FCB656"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57</w:t>
            </w:r>
          </w:p>
        </w:tc>
        <w:tc>
          <w:tcPr>
            <w:tcW w:w="797" w:type="dxa"/>
            <w:shd w:val="clear" w:color="auto" w:fill="auto"/>
            <w:vAlign w:val="center"/>
          </w:tcPr>
          <w:p w14:paraId="77EBC965"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798" w:type="dxa"/>
            <w:shd w:val="clear" w:color="auto" w:fill="auto"/>
            <w:vAlign w:val="center"/>
          </w:tcPr>
          <w:p w14:paraId="2B9A24D3"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80</w:t>
            </w:r>
          </w:p>
        </w:tc>
        <w:tc>
          <w:tcPr>
            <w:tcW w:w="798" w:type="dxa"/>
            <w:shd w:val="clear" w:color="auto" w:fill="auto"/>
            <w:vAlign w:val="center"/>
          </w:tcPr>
          <w:p w14:paraId="53837351"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1</w:t>
            </w:r>
          </w:p>
        </w:tc>
        <w:tc>
          <w:tcPr>
            <w:tcW w:w="798" w:type="dxa"/>
            <w:shd w:val="clear" w:color="auto" w:fill="auto"/>
            <w:vAlign w:val="center"/>
          </w:tcPr>
          <w:p w14:paraId="74EBBAE5"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126DE68B" w14:textId="77777777" w:rsidR="002C45D6" w:rsidRPr="0091766D" w:rsidRDefault="002C45D6" w:rsidP="00074917">
            <w:pPr>
              <w:jc w:val="center"/>
              <w:rPr>
                <w:rFonts w:ascii="Times New Roman" w:hAnsi="Times New Roman" w:cs="Times New Roman"/>
                <w:szCs w:val="28"/>
              </w:rPr>
            </w:pPr>
          </w:p>
        </w:tc>
        <w:tc>
          <w:tcPr>
            <w:tcW w:w="798" w:type="dxa"/>
            <w:shd w:val="clear" w:color="auto" w:fill="auto"/>
            <w:vAlign w:val="center"/>
          </w:tcPr>
          <w:p w14:paraId="1D322602"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27E8E774" w14:textId="77777777" w:rsidR="002C45D6" w:rsidRPr="0091766D" w:rsidRDefault="002C45D6" w:rsidP="00074917">
            <w:pPr>
              <w:jc w:val="center"/>
              <w:rPr>
                <w:rFonts w:ascii="Times New Roman" w:hAnsi="Times New Roman" w:cs="Times New Roman"/>
                <w:szCs w:val="28"/>
              </w:rPr>
            </w:pPr>
          </w:p>
        </w:tc>
      </w:tr>
      <w:tr w:rsidR="002C45D6" w:rsidRPr="0091766D" w14:paraId="7621A2EC" w14:textId="77777777" w:rsidTr="00074917">
        <w:tc>
          <w:tcPr>
            <w:tcW w:w="797" w:type="dxa"/>
            <w:shd w:val="clear" w:color="auto" w:fill="auto"/>
            <w:vAlign w:val="center"/>
          </w:tcPr>
          <w:p w14:paraId="13583CDC"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12</w:t>
            </w:r>
          </w:p>
        </w:tc>
        <w:tc>
          <w:tcPr>
            <w:tcW w:w="798" w:type="dxa"/>
            <w:shd w:val="clear" w:color="auto" w:fill="auto"/>
            <w:vAlign w:val="center"/>
          </w:tcPr>
          <w:p w14:paraId="3B2376F3"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797" w:type="dxa"/>
            <w:shd w:val="clear" w:color="auto" w:fill="auto"/>
            <w:vAlign w:val="center"/>
          </w:tcPr>
          <w:p w14:paraId="5A971680"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35</w:t>
            </w:r>
          </w:p>
        </w:tc>
        <w:tc>
          <w:tcPr>
            <w:tcW w:w="797" w:type="dxa"/>
            <w:shd w:val="clear" w:color="auto" w:fill="auto"/>
            <w:vAlign w:val="center"/>
          </w:tcPr>
          <w:p w14:paraId="71471E9D"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797" w:type="dxa"/>
            <w:shd w:val="clear" w:color="auto" w:fill="auto"/>
            <w:vAlign w:val="center"/>
          </w:tcPr>
          <w:p w14:paraId="506E5F60"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58</w:t>
            </w:r>
          </w:p>
        </w:tc>
        <w:tc>
          <w:tcPr>
            <w:tcW w:w="797" w:type="dxa"/>
            <w:shd w:val="clear" w:color="auto" w:fill="auto"/>
            <w:vAlign w:val="center"/>
          </w:tcPr>
          <w:p w14:paraId="354DC6E8"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1</w:t>
            </w:r>
          </w:p>
        </w:tc>
        <w:tc>
          <w:tcPr>
            <w:tcW w:w="798" w:type="dxa"/>
            <w:shd w:val="clear" w:color="auto" w:fill="auto"/>
            <w:vAlign w:val="center"/>
          </w:tcPr>
          <w:p w14:paraId="03D494BE"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81</w:t>
            </w:r>
          </w:p>
        </w:tc>
        <w:tc>
          <w:tcPr>
            <w:tcW w:w="798" w:type="dxa"/>
            <w:shd w:val="clear" w:color="auto" w:fill="auto"/>
            <w:vAlign w:val="center"/>
          </w:tcPr>
          <w:p w14:paraId="0D5AE411"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3</w:t>
            </w:r>
          </w:p>
        </w:tc>
        <w:tc>
          <w:tcPr>
            <w:tcW w:w="798" w:type="dxa"/>
            <w:shd w:val="clear" w:color="auto" w:fill="auto"/>
            <w:vAlign w:val="center"/>
          </w:tcPr>
          <w:p w14:paraId="72EC05A3"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63A13786" w14:textId="77777777" w:rsidR="002C45D6" w:rsidRPr="0091766D" w:rsidRDefault="002C45D6" w:rsidP="00074917">
            <w:pPr>
              <w:jc w:val="center"/>
              <w:rPr>
                <w:rFonts w:ascii="Times New Roman" w:hAnsi="Times New Roman" w:cs="Times New Roman"/>
                <w:szCs w:val="28"/>
              </w:rPr>
            </w:pPr>
          </w:p>
        </w:tc>
        <w:tc>
          <w:tcPr>
            <w:tcW w:w="798" w:type="dxa"/>
            <w:shd w:val="clear" w:color="auto" w:fill="auto"/>
            <w:vAlign w:val="center"/>
          </w:tcPr>
          <w:p w14:paraId="3ADBEC84"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220D5FD1" w14:textId="77777777" w:rsidR="002C45D6" w:rsidRPr="0091766D" w:rsidRDefault="002C45D6" w:rsidP="00074917">
            <w:pPr>
              <w:jc w:val="center"/>
              <w:rPr>
                <w:rFonts w:ascii="Times New Roman" w:hAnsi="Times New Roman" w:cs="Times New Roman"/>
                <w:szCs w:val="28"/>
              </w:rPr>
            </w:pPr>
          </w:p>
        </w:tc>
      </w:tr>
      <w:tr w:rsidR="002C45D6" w:rsidRPr="0091766D" w14:paraId="06AFEFB7" w14:textId="77777777" w:rsidTr="00074917">
        <w:tc>
          <w:tcPr>
            <w:tcW w:w="797" w:type="dxa"/>
            <w:shd w:val="clear" w:color="auto" w:fill="auto"/>
            <w:vAlign w:val="center"/>
          </w:tcPr>
          <w:p w14:paraId="03743B50"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13</w:t>
            </w:r>
          </w:p>
        </w:tc>
        <w:tc>
          <w:tcPr>
            <w:tcW w:w="798" w:type="dxa"/>
            <w:shd w:val="clear" w:color="auto" w:fill="auto"/>
            <w:vAlign w:val="center"/>
          </w:tcPr>
          <w:p w14:paraId="1D141E0B"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797" w:type="dxa"/>
            <w:shd w:val="clear" w:color="auto" w:fill="auto"/>
            <w:vAlign w:val="center"/>
          </w:tcPr>
          <w:p w14:paraId="27D14565"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36</w:t>
            </w:r>
          </w:p>
        </w:tc>
        <w:tc>
          <w:tcPr>
            <w:tcW w:w="797" w:type="dxa"/>
            <w:shd w:val="clear" w:color="auto" w:fill="auto"/>
            <w:vAlign w:val="center"/>
          </w:tcPr>
          <w:p w14:paraId="225FEC6A"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1</w:t>
            </w:r>
          </w:p>
        </w:tc>
        <w:tc>
          <w:tcPr>
            <w:tcW w:w="797" w:type="dxa"/>
            <w:shd w:val="clear" w:color="auto" w:fill="auto"/>
            <w:vAlign w:val="center"/>
          </w:tcPr>
          <w:p w14:paraId="54FD653D"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59</w:t>
            </w:r>
          </w:p>
        </w:tc>
        <w:tc>
          <w:tcPr>
            <w:tcW w:w="797" w:type="dxa"/>
            <w:shd w:val="clear" w:color="auto" w:fill="auto"/>
            <w:vAlign w:val="center"/>
          </w:tcPr>
          <w:p w14:paraId="1821C0FC"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798" w:type="dxa"/>
            <w:shd w:val="clear" w:color="auto" w:fill="auto"/>
            <w:vAlign w:val="center"/>
          </w:tcPr>
          <w:p w14:paraId="61F545A2"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82</w:t>
            </w:r>
          </w:p>
        </w:tc>
        <w:tc>
          <w:tcPr>
            <w:tcW w:w="798" w:type="dxa"/>
            <w:shd w:val="clear" w:color="auto" w:fill="auto"/>
            <w:vAlign w:val="center"/>
          </w:tcPr>
          <w:p w14:paraId="197D39A3"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798" w:type="dxa"/>
            <w:shd w:val="clear" w:color="auto" w:fill="auto"/>
            <w:vAlign w:val="center"/>
          </w:tcPr>
          <w:p w14:paraId="7418D743"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78071641" w14:textId="77777777" w:rsidR="002C45D6" w:rsidRPr="0091766D" w:rsidRDefault="002C45D6" w:rsidP="00074917">
            <w:pPr>
              <w:jc w:val="center"/>
              <w:rPr>
                <w:rFonts w:ascii="Times New Roman" w:hAnsi="Times New Roman" w:cs="Times New Roman"/>
                <w:szCs w:val="28"/>
              </w:rPr>
            </w:pPr>
          </w:p>
        </w:tc>
        <w:tc>
          <w:tcPr>
            <w:tcW w:w="798" w:type="dxa"/>
            <w:shd w:val="clear" w:color="auto" w:fill="auto"/>
            <w:vAlign w:val="center"/>
          </w:tcPr>
          <w:p w14:paraId="42EDB1A0"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33C42443" w14:textId="77777777" w:rsidR="002C45D6" w:rsidRPr="0091766D" w:rsidRDefault="002C45D6" w:rsidP="00074917">
            <w:pPr>
              <w:jc w:val="center"/>
              <w:rPr>
                <w:rFonts w:ascii="Times New Roman" w:hAnsi="Times New Roman" w:cs="Times New Roman"/>
                <w:szCs w:val="28"/>
              </w:rPr>
            </w:pPr>
          </w:p>
        </w:tc>
      </w:tr>
      <w:tr w:rsidR="002C45D6" w:rsidRPr="0091766D" w14:paraId="3D65C4C2" w14:textId="77777777" w:rsidTr="00074917">
        <w:tc>
          <w:tcPr>
            <w:tcW w:w="797" w:type="dxa"/>
            <w:shd w:val="clear" w:color="auto" w:fill="auto"/>
            <w:vAlign w:val="center"/>
          </w:tcPr>
          <w:p w14:paraId="268BFD00"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14</w:t>
            </w:r>
          </w:p>
        </w:tc>
        <w:tc>
          <w:tcPr>
            <w:tcW w:w="798" w:type="dxa"/>
            <w:shd w:val="clear" w:color="auto" w:fill="auto"/>
            <w:vAlign w:val="center"/>
          </w:tcPr>
          <w:p w14:paraId="6375A158"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1</w:t>
            </w:r>
          </w:p>
        </w:tc>
        <w:tc>
          <w:tcPr>
            <w:tcW w:w="797" w:type="dxa"/>
            <w:shd w:val="clear" w:color="auto" w:fill="auto"/>
            <w:vAlign w:val="center"/>
          </w:tcPr>
          <w:p w14:paraId="32BB9D96"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37</w:t>
            </w:r>
          </w:p>
        </w:tc>
        <w:tc>
          <w:tcPr>
            <w:tcW w:w="797" w:type="dxa"/>
            <w:shd w:val="clear" w:color="auto" w:fill="auto"/>
            <w:vAlign w:val="center"/>
          </w:tcPr>
          <w:p w14:paraId="62995D8E"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797" w:type="dxa"/>
            <w:shd w:val="clear" w:color="auto" w:fill="auto"/>
            <w:vAlign w:val="center"/>
          </w:tcPr>
          <w:p w14:paraId="30A6F72A"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60</w:t>
            </w:r>
          </w:p>
        </w:tc>
        <w:tc>
          <w:tcPr>
            <w:tcW w:w="797" w:type="dxa"/>
            <w:shd w:val="clear" w:color="auto" w:fill="auto"/>
            <w:vAlign w:val="center"/>
          </w:tcPr>
          <w:p w14:paraId="1064D34A"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798" w:type="dxa"/>
            <w:shd w:val="clear" w:color="auto" w:fill="auto"/>
            <w:vAlign w:val="center"/>
          </w:tcPr>
          <w:p w14:paraId="070A66DF"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83</w:t>
            </w:r>
          </w:p>
        </w:tc>
        <w:tc>
          <w:tcPr>
            <w:tcW w:w="798" w:type="dxa"/>
            <w:shd w:val="clear" w:color="auto" w:fill="auto"/>
            <w:vAlign w:val="center"/>
          </w:tcPr>
          <w:p w14:paraId="35193A33"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3</w:t>
            </w:r>
          </w:p>
        </w:tc>
        <w:tc>
          <w:tcPr>
            <w:tcW w:w="798" w:type="dxa"/>
            <w:shd w:val="clear" w:color="auto" w:fill="auto"/>
            <w:vAlign w:val="center"/>
          </w:tcPr>
          <w:p w14:paraId="23DA916B"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13097603" w14:textId="77777777" w:rsidR="002C45D6" w:rsidRPr="0091766D" w:rsidRDefault="002C45D6" w:rsidP="00074917">
            <w:pPr>
              <w:jc w:val="center"/>
              <w:rPr>
                <w:rFonts w:ascii="Times New Roman" w:hAnsi="Times New Roman" w:cs="Times New Roman"/>
                <w:szCs w:val="28"/>
              </w:rPr>
            </w:pPr>
          </w:p>
        </w:tc>
        <w:tc>
          <w:tcPr>
            <w:tcW w:w="798" w:type="dxa"/>
            <w:shd w:val="clear" w:color="auto" w:fill="auto"/>
            <w:vAlign w:val="center"/>
          </w:tcPr>
          <w:p w14:paraId="6D011725"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5DE1E046" w14:textId="77777777" w:rsidR="002C45D6" w:rsidRPr="0091766D" w:rsidRDefault="002C45D6" w:rsidP="00074917">
            <w:pPr>
              <w:jc w:val="center"/>
              <w:rPr>
                <w:rFonts w:ascii="Times New Roman" w:hAnsi="Times New Roman" w:cs="Times New Roman"/>
                <w:szCs w:val="28"/>
              </w:rPr>
            </w:pPr>
          </w:p>
        </w:tc>
      </w:tr>
      <w:tr w:rsidR="002C45D6" w:rsidRPr="0091766D" w14:paraId="7FC75FED" w14:textId="77777777" w:rsidTr="00074917">
        <w:tc>
          <w:tcPr>
            <w:tcW w:w="797" w:type="dxa"/>
            <w:shd w:val="clear" w:color="auto" w:fill="auto"/>
            <w:vAlign w:val="center"/>
          </w:tcPr>
          <w:p w14:paraId="043A0C77"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15</w:t>
            </w:r>
          </w:p>
        </w:tc>
        <w:tc>
          <w:tcPr>
            <w:tcW w:w="798" w:type="dxa"/>
            <w:shd w:val="clear" w:color="auto" w:fill="auto"/>
            <w:vAlign w:val="center"/>
          </w:tcPr>
          <w:p w14:paraId="41FCD75F"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797" w:type="dxa"/>
            <w:shd w:val="clear" w:color="auto" w:fill="auto"/>
            <w:vAlign w:val="center"/>
          </w:tcPr>
          <w:p w14:paraId="1BDF1C73"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38</w:t>
            </w:r>
          </w:p>
        </w:tc>
        <w:tc>
          <w:tcPr>
            <w:tcW w:w="797" w:type="dxa"/>
            <w:shd w:val="clear" w:color="auto" w:fill="auto"/>
            <w:vAlign w:val="center"/>
          </w:tcPr>
          <w:p w14:paraId="59531F73"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1</w:t>
            </w:r>
          </w:p>
        </w:tc>
        <w:tc>
          <w:tcPr>
            <w:tcW w:w="797" w:type="dxa"/>
            <w:shd w:val="clear" w:color="auto" w:fill="auto"/>
            <w:vAlign w:val="center"/>
          </w:tcPr>
          <w:p w14:paraId="64EA570A"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61</w:t>
            </w:r>
          </w:p>
        </w:tc>
        <w:tc>
          <w:tcPr>
            <w:tcW w:w="797" w:type="dxa"/>
            <w:shd w:val="clear" w:color="auto" w:fill="auto"/>
            <w:vAlign w:val="center"/>
          </w:tcPr>
          <w:p w14:paraId="0D1A19CA"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4</w:t>
            </w:r>
          </w:p>
        </w:tc>
        <w:tc>
          <w:tcPr>
            <w:tcW w:w="798" w:type="dxa"/>
            <w:shd w:val="clear" w:color="auto" w:fill="auto"/>
            <w:vAlign w:val="center"/>
          </w:tcPr>
          <w:p w14:paraId="3D5C173A"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10F3D26E" w14:textId="77777777" w:rsidR="002C45D6" w:rsidRPr="0091766D" w:rsidRDefault="002C45D6" w:rsidP="00074917">
            <w:pPr>
              <w:jc w:val="center"/>
              <w:rPr>
                <w:rFonts w:ascii="Times New Roman" w:hAnsi="Times New Roman" w:cs="Times New Roman"/>
                <w:szCs w:val="28"/>
              </w:rPr>
            </w:pPr>
          </w:p>
        </w:tc>
        <w:tc>
          <w:tcPr>
            <w:tcW w:w="798" w:type="dxa"/>
            <w:shd w:val="clear" w:color="auto" w:fill="auto"/>
            <w:vAlign w:val="center"/>
          </w:tcPr>
          <w:p w14:paraId="74DC8EF0"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4C648A3E" w14:textId="77777777" w:rsidR="002C45D6" w:rsidRPr="0091766D" w:rsidRDefault="002C45D6" w:rsidP="00074917">
            <w:pPr>
              <w:jc w:val="center"/>
              <w:rPr>
                <w:rFonts w:ascii="Times New Roman" w:hAnsi="Times New Roman" w:cs="Times New Roman"/>
                <w:szCs w:val="28"/>
              </w:rPr>
            </w:pPr>
          </w:p>
        </w:tc>
        <w:tc>
          <w:tcPr>
            <w:tcW w:w="798" w:type="dxa"/>
            <w:shd w:val="clear" w:color="auto" w:fill="auto"/>
            <w:vAlign w:val="center"/>
          </w:tcPr>
          <w:p w14:paraId="48184C82"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673BE4DA" w14:textId="77777777" w:rsidR="002C45D6" w:rsidRPr="0091766D" w:rsidRDefault="002C45D6" w:rsidP="00074917">
            <w:pPr>
              <w:jc w:val="center"/>
              <w:rPr>
                <w:rFonts w:ascii="Times New Roman" w:hAnsi="Times New Roman" w:cs="Times New Roman"/>
                <w:szCs w:val="28"/>
              </w:rPr>
            </w:pPr>
          </w:p>
        </w:tc>
      </w:tr>
      <w:tr w:rsidR="002C45D6" w:rsidRPr="0091766D" w14:paraId="6AF14D1F" w14:textId="77777777" w:rsidTr="00074917">
        <w:tc>
          <w:tcPr>
            <w:tcW w:w="797" w:type="dxa"/>
            <w:shd w:val="clear" w:color="auto" w:fill="auto"/>
            <w:vAlign w:val="center"/>
          </w:tcPr>
          <w:p w14:paraId="1EB7F40C"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16</w:t>
            </w:r>
          </w:p>
        </w:tc>
        <w:tc>
          <w:tcPr>
            <w:tcW w:w="798" w:type="dxa"/>
            <w:shd w:val="clear" w:color="auto" w:fill="auto"/>
            <w:vAlign w:val="center"/>
          </w:tcPr>
          <w:p w14:paraId="121A2809"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3</w:t>
            </w:r>
          </w:p>
        </w:tc>
        <w:tc>
          <w:tcPr>
            <w:tcW w:w="797" w:type="dxa"/>
            <w:shd w:val="clear" w:color="auto" w:fill="auto"/>
            <w:vAlign w:val="center"/>
          </w:tcPr>
          <w:p w14:paraId="107E932D"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39</w:t>
            </w:r>
          </w:p>
        </w:tc>
        <w:tc>
          <w:tcPr>
            <w:tcW w:w="797" w:type="dxa"/>
            <w:shd w:val="clear" w:color="auto" w:fill="auto"/>
            <w:vAlign w:val="center"/>
          </w:tcPr>
          <w:p w14:paraId="62E0D7C6"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797" w:type="dxa"/>
            <w:shd w:val="clear" w:color="auto" w:fill="auto"/>
            <w:vAlign w:val="center"/>
          </w:tcPr>
          <w:p w14:paraId="66C2AA22"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62</w:t>
            </w:r>
          </w:p>
        </w:tc>
        <w:tc>
          <w:tcPr>
            <w:tcW w:w="797" w:type="dxa"/>
            <w:shd w:val="clear" w:color="auto" w:fill="auto"/>
            <w:vAlign w:val="center"/>
          </w:tcPr>
          <w:p w14:paraId="5505C712"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4</w:t>
            </w:r>
          </w:p>
        </w:tc>
        <w:tc>
          <w:tcPr>
            <w:tcW w:w="798" w:type="dxa"/>
            <w:shd w:val="clear" w:color="auto" w:fill="auto"/>
            <w:vAlign w:val="center"/>
          </w:tcPr>
          <w:p w14:paraId="59B2ECE2"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403670CB" w14:textId="77777777" w:rsidR="002C45D6" w:rsidRPr="0091766D" w:rsidRDefault="002C45D6" w:rsidP="00074917">
            <w:pPr>
              <w:jc w:val="center"/>
              <w:rPr>
                <w:rFonts w:ascii="Times New Roman" w:hAnsi="Times New Roman" w:cs="Times New Roman"/>
                <w:szCs w:val="28"/>
              </w:rPr>
            </w:pPr>
          </w:p>
        </w:tc>
        <w:tc>
          <w:tcPr>
            <w:tcW w:w="798" w:type="dxa"/>
            <w:shd w:val="clear" w:color="auto" w:fill="auto"/>
            <w:vAlign w:val="center"/>
          </w:tcPr>
          <w:p w14:paraId="0391FBA9"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127022B1" w14:textId="77777777" w:rsidR="002C45D6" w:rsidRPr="0091766D" w:rsidRDefault="002C45D6" w:rsidP="00074917">
            <w:pPr>
              <w:jc w:val="center"/>
              <w:rPr>
                <w:rFonts w:ascii="Times New Roman" w:hAnsi="Times New Roman" w:cs="Times New Roman"/>
                <w:szCs w:val="28"/>
              </w:rPr>
            </w:pPr>
          </w:p>
        </w:tc>
        <w:tc>
          <w:tcPr>
            <w:tcW w:w="798" w:type="dxa"/>
            <w:shd w:val="clear" w:color="auto" w:fill="auto"/>
            <w:vAlign w:val="center"/>
          </w:tcPr>
          <w:p w14:paraId="72EF9ECA"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6DAB97F4" w14:textId="77777777" w:rsidR="002C45D6" w:rsidRPr="0091766D" w:rsidRDefault="002C45D6" w:rsidP="00074917">
            <w:pPr>
              <w:jc w:val="center"/>
              <w:rPr>
                <w:rFonts w:ascii="Times New Roman" w:hAnsi="Times New Roman" w:cs="Times New Roman"/>
                <w:szCs w:val="28"/>
              </w:rPr>
            </w:pPr>
          </w:p>
        </w:tc>
      </w:tr>
      <w:tr w:rsidR="002C45D6" w:rsidRPr="0091766D" w14:paraId="52413E40" w14:textId="77777777" w:rsidTr="00074917">
        <w:tc>
          <w:tcPr>
            <w:tcW w:w="797" w:type="dxa"/>
            <w:shd w:val="clear" w:color="auto" w:fill="auto"/>
            <w:vAlign w:val="center"/>
          </w:tcPr>
          <w:p w14:paraId="4628843D"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17</w:t>
            </w:r>
          </w:p>
        </w:tc>
        <w:tc>
          <w:tcPr>
            <w:tcW w:w="798" w:type="dxa"/>
            <w:shd w:val="clear" w:color="auto" w:fill="auto"/>
            <w:vAlign w:val="center"/>
          </w:tcPr>
          <w:p w14:paraId="1B65FA3E"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1</w:t>
            </w:r>
          </w:p>
        </w:tc>
        <w:tc>
          <w:tcPr>
            <w:tcW w:w="797" w:type="dxa"/>
            <w:shd w:val="clear" w:color="auto" w:fill="auto"/>
            <w:vAlign w:val="center"/>
          </w:tcPr>
          <w:p w14:paraId="323DED72"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40</w:t>
            </w:r>
          </w:p>
        </w:tc>
        <w:tc>
          <w:tcPr>
            <w:tcW w:w="797" w:type="dxa"/>
            <w:shd w:val="clear" w:color="auto" w:fill="auto"/>
            <w:vAlign w:val="center"/>
          </w:tcPr>
          <w:p w14:paraId="0CCB0EDA"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1</w:t>
            </w:r>
          </w:p>
        </w:tc>
        <w:tc>
          <w:tcPr>
            <w:tcW w:w="797" w:type="dxa"/>
            <w:shd w:val="clear" w:color="auto" w:fill="auto"/>
            <w:vAlign w:val="center"/>
          </w:tcPr>
          <w:p w14:paraId="65056BE7"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63</w:t>
            </w:r>
          </w:p>
        </w:tc>
        <w:tc>
          <w:tcPr>
            <w:tcW w:w="797" w:type="dxa"/>
            <w:shd w:val="clear" w:color="auto" w:fill="auto"/>
            <w:vAlign w:val="center"/>
          </w:tcPr>
          <w:p w14:paraId="1C096B4A"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3</w:t>
            </w:r>
          </w:p>
        </w:tc>
        <w:tc>
          <w:tcPr>
            <w:tcW w:w="798" w:type="dxa"/>
            <w:shd w:val="clear" w:color="auto" w:fill="auto"/>
            <w:vAlign w:val="center"/>
          </w:tcPr>
          <w:p w14:paraId="3065BEB7"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4A523B3C" w14:textId="77777777" w:rsidR="002C45D6" w:rsidRPr="0091766D" w:rsidRDefault="002C45D6" w:rsidP="00074917">
            <w:pPr>
              <w:jc w:val="center"/>
              <w:rPr>
                <w:rFonts w:ascii="Times New Roman" w:hAnsi="Times New Roman" w:cs="Times New Roman"/>
                <w:szCs w:val="28"/>
              </w:rPr>
            </w:pPr>
          </w:p>
        </w:tc>
        <w:tc>
          <w:tcPr>
            <w:tcW w:w="798" w:type="dxa"/>
            <w:shd w:val="clear" w:color="auto" w:fill="auto"/>
            <w:vAlign w:val="center"/>
          </w:tcPr>
          <w:p w14:paraId="4FB754F2"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4742B42F" w14:textId="77777777" w:rsidR="002C45D6" w:rsidRPr="0091766D" w:rsidRDefault="002C45D6" w:rsidP="00074917">
            <w:pPr>
              <w:jc w:val="center"/>
              <w:rPr>
                <w:rFonts w:ascii="Times New Roman" w:hAnsi="Times New Roman" w:cs="Times New Roman"/>
                <w:szCs w:val="28"/>
              </w:rPr>
            </w:pPr>
          </w:p>
        </w:tc>
        <w:tc>
          <w:tcPr>
            <w:tcW w:w="798" w:type="dxa"/>
            <w:shd w:val="clear" w:color="auto" w:fill="auto"/>
            <w:vAlign w:val="center"/>
          </w:tcPr>
          <w:p w14:paraId="65075AF8"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6639CB83" w14:textId="77777777" w:rsidR="002C45D6" w:rsidRPr="0091766D" w:rsidRDefault="002C45D6" w:rsidP="00074917">
            <w:pPr>
              <w:jc w:val="center"/>
              <w:rPr>
                <w:rFonts w:ascii="Times New Roman" w:hAnsi="Times New Roman" w:cs="Times New Roman"/>
                <w:szCs w:val="28"/>
              </w:rPr>
            </w:pPr>
          </w:p>
        </w:tc>
      </w:tr>
      <w:tr w:rsidR="002C45D6" w:rsidRPr="0091766D" w14:paraId="272B9B35" w14:textId="77777777" w:rsidTr="00074917">
        <w:tc>
          <w:tcPr>
            <w:tcW w:w="797" w:type="dxa"/>
            <w:shd w:val="clear" w:color="auto" w:fill="auto"/>
            <w:vAlign w:val="center"/>
          </w:tcPr>
          <w:p w14:paraId="2BFDF90A"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18</w:t>
            </w:r>
          </w:p>
        </w:tc>
        <w:tc>
          <w:tcPr>
            <w:tcW w:w="798" w:type="dxa"/>
            <w:shd w:val="clear" w:color="auto" w:fill="auto"/>
            <w:vAlign w:val="center"/>
          </w:tcPr>
          <w:p w14:paraId="4947BBAA"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797" w:type="dxa"/>
            <w:shd w:val="clear" w:color="auto" w:fill="auto"/>
            <w:vAlign w:val="center"/>
          </w:tcPr>
          <w:p w14:paraId="5FF74A17"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41</w:t>
            </w:r>
          </w:p>
        </w:tc>
        <w:tc>
          <w:tcPr>
            <w:tcW w:w="797" w:type="dxa"/>
            <w:shd w:val="clear" w:color="auto" w:fill="auto"/>
            <w:vAlign w:val="center"/>
          </w:tcPr>
          <w:p w14:paraId="2CE22C53"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797" w:type="dxa"/>
            <w:shd w:val="clear" w:color="auto" w:fill="auto"/>
            <w:vAlign w:val="center"/>
          </w:tcPr>
          <w:p w14:paraId="7BCB2911"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64</w:t>
            </w:r>
          </w:p>
        </w:tc>
        <w:tc>
          <w:tcPr>
            <w:tcW w:w="797" w:type="dxa"/>
            <w:shd w:val="clear" w:color="auto" w:fill="auto"/>
            <w:vAlign w:val="center"/>
          </w:tcPr>
          <w:p w14:paraId="3BF364DE"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1</w:t>
            </w:r>
          </w:p>
        </w:tc>
        <w:tc>
          <w:tcPr>
            <w:tcW w:w="798" w:type="dxa"/>
            <w:shd w:val="clear" w:color="auto" w:fill="auto"/>
            <w:vAlign w:val="center"/>
          </w:tcPr>
          <w:p w14:paraId="03715D83"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2F1D1B4B" w14:textId="77777777" w:rsidR="002C45D6" w:rsidRPr="0091766D" w:rsidRDefault="002C45D6" w:rsidP="00074917">
            <w:pPr>
              <w:jc w:val="center"/>
              <w:rPr>
                <w:rFonts w:ascii="Times New Roman" w:hAnsi="Times New Roman" w:cs="Times New Roman"/>
                <w:szCs w:val="28"/>
              </w:rPr>
            </w:pPr>
          </w:p>
        </w:tc>
        <w:tc>
          <w:tcPr>
            <w:tcW w:w="798" w:type="dxa"/>
            <w:shd w:val="clear" w:color="auto" w:fill="auto"/>
            <w:vAlign w:val="center"/>
          </w:tcPr>
          <w:p w14:paraId="0AACE8A3"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26656745" w14:textId="77777777" w:rsidR="002C45D6" w:rsidRPr="0091766D" w:rsidRDefault="002C45D6" w:rsidP="00074917">
            <w:pPr>
              <w:jc w:val="center"/>
              <w:rPr>
                <w:rFonts w:ascii="Times New Roman" w:hAnsi="Times New Roman" w:cs="Times New Roman"/>
                <w:szCs w:val="28"/>
              </w:rPr>
            </w:pPr>
          </w:p>
        </w:tc>
        <w:tc>
          <w:tcPr>
            <w:tcW w:w="798" w:type="dxa"/>
            <w:shd w:val="clear" w:color="auto" w:fill="auto"/>
            <w:vAlign w:val="center"/>
          </w:tcPr>
          <w:p w14:paraId="1B37826F"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3B9390ED" w14:textId="77777777" w:rsidR="002C45D6" w:rsidRPr="0091766D" w:rsidRDefault="002C45D6" w:rsidP="00074917">
            <w:pPr>
              <w:jc w:val="center"/>
              <w:rPr>
                <w:rFonts w:ascii="Times New Roman" w:hAnsi="Times New Roman" w:cs="Times New Roman"/>
                <w:szCs w:val="28"/>
              </w:rPr>
            </w:pPr>
          </w:p>
        </w:tc>
      </w:tr>
      <w:tr w:rsidR="002C45D6" w:rsidRPr="0091766D" w14:paraId="351E246A" w14:textId="77777777" w:rsidTr="00074917">
        <w:tc>
          <w:tcPr>
            <w:tcW w:w="797" w:type="dxa"/>
            <w:shd w:val="clear" w:color="auto" w:fill="auto"/>
            <w:vAlign w:val="center"/>
          </w:tcPr>
          <w:p w14:paraId="4EEE0231"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19</w:t>
            </w:r>
          </w:p>
        </w:tc>
        <w:tc>
          <w:tcPr>
            <w:tcW w:w="798" w:type="dxa"/>
            <w:shd w:val="clear" w:color="auto" w:fill="auto"/>
            <w:vAlign w:val="center"/>
          </w:tcPr>
          <w:p w14:paraId="1BD6E5A6"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3</w:t>
            </w:r>
          </w:p>
        </w:tc>
        <w:tc>
          <w:tcPr>
            <w:tcW w:w="797" w:type="dxa"/>
            <w:shd w:val="clear" w:color="auto" w:fill="auto"/>
            <w:vAlign w:val="center"/>
          </w:tcPr>
          <w:p w14:paraId="1E34CE99"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42</w:t>
            </w:r>
          </w:p>
        </w:tc>
        <w:tc>
          <w:tcPr>
            <w:tcW w:w="797" w:type="dxa"/>
            <w:shd w:val="clear" w:color="auto" w:fill="auto"/>
            <w:vAlign w:val="center"/>
          </w:tcPr>
          <w:p w14:paraId="6AE68D62"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3</w:t>
            </w:r>
          </w:p>
        </w:tc>
        <w:tc>
          <w:tcPr>
            <w:tcW w:w="797" w:type="dxa"/>
            <w:shd w:val="clear" w:color="auto" w:fill="auto"/>
            <w:vAlign w:val="center"/>
          </w:tcPr>
          <w:p w14:paraId="29CAE595"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65</w:t>
            </w:r>
          </w:p>
        </w:tc>
        <w:tc>
          <w:tcPr>
            <w:tcW w:w="797" w:type="dxa"/>
            <w:shd w:val="clear" w:color="auto" w:fill="auto"/>
            <w:vAlign w:val="center"/>
          </w:tcPr>
          <w:p w14:paraId="67D65E11"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798" w:type="dxa"/>
            <w:shd w:val="clear" w:color="auto" w:fill="auto"/>
            <w:vAlign w:val="center"/>
          </w:tcPr>
          <w:p w14:paraId="25E3A352"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28FD3EE8" w14:textId="77777777" w:rsidR="002C45D6" w:rsidRPr="0091766D" w:rsidRDefault="002C45D6" w:rsidP="00074917">
            <w:pPr>
              <w:jc w:val="center"/>
              <w:rPr>
                <w:rFonts w:ascii="Times New Roman" w:hAnsi="Times New Roman" w:cs="Times New Roman"/>
                <w:szCs w:val="28"/>
              </w:rPr>
            </w:pPr>
          </w:p>
        </w:tc>
        <w:tc>
          <w:tcPr>
            <w:tcW w:w="798" w:type="dxa"/>
            <w:shd w:val="clear" w:color="auto" w:fill="auto"/>
            <w:vAlign w:val="center"/>
          </w:tcPr>
          <w:p w14:paraId="16631403"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720386BC" w14:textId="77777777" w:rsidR="002C45D6" w:rsidRPr="0091766D" w:rsidRDefault="002C45D6" w:rsidP="00074917">
            <w:pPr>
              <w:jc w:val="center"/>
              <w:rPr>
                <w:rFonts w:ascii="Times New Roman" w:hAnsi="Times New Roman" w:cs="Times New Roman"/>
                <w:szCs w:val="28"/>
              </w:rPr>
            </w:pPr>
          </w:p>
        </w:tc>
        <w:tc>
          <w:tcPr>
            <w:tcW w:w="798" w:type="dxa"/>
            <w:shd w:val="clear" w:color="auto" w:fill="auto"/>
            <w:vAlign w:val="center"/>
          </w:tcPr>
          <w:p w14:paraId="0C54DDB9"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2ECACCC3" w14:textId="77777777" w:rsidR="002C45D6" w:rsidRPr="0091766D" w:rsidRDefault="002C45D6" w:rsidP="00074917">
            <w:pPr>
              <w:jc w:val="center"/>
              <w:rPr>
                <w:rFonts w:ascii="Times New Roman" w:hAnsi="Times New Roman" w:cs="Times New Roman"/>
                <w:szCs w:val="28"/>
              </w:rPr>
            </w:pPr>
          </w:p>
        </w:tc>
      </w:tr>
      <w:tr w:rsidR="002C45D6" w:rsidRPr="0091766D" w14:paraId="19D62467" w14:textId="77777777" w:rsidTr="00074917">
        <w:tc>
          <w:tcPr>
            <w:tcW w:w="797" w:type="dxa"/>
            <w:shd w:val="clear" w:color="auto" w:fill="auto"/>
            <w:vAlign w:val="center"/>
          </w:tcPr>
          <w:p w14:paraId="6067CC99"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20</w:t>
            </w:r>
          </w:p>
        </w:tc>
        <w:tc>
          <w:tcPr>
            <w:tcW w:w="798" w:type="dxa"/>
            <w:shd w:val="clear" w:color="auto" w:fill="auto"/>
            <w:vAlign w:val="center"/>
          </w:tcPr>
          <w:p w14:paraId="0920FE79"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797" w:type="dxa"/>
            <w:shd w:val="clear" w:color="auto" w:fill="auto"/>
            <w:vAlign w:val="center"/>
          </w:tcPr>
          <w:p w14:paraId="51CF2938"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43</w:t>
            </w:r>
          </w:p>
        </w:tc>
        <w:tc>
          <w:tcPr>
            <w:tcW w:w="797" w:type="dxa"/>
            <w:shd w:val="clear" w:color="auto" w:fill="auto"/>
            <w:vAlign w:val="center"/>
          </w:tcPr>
          <w:p w14:paraId="136D2B34"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797" w:type="dxa"/>
            <w:shd w:val="clear" w:color="auto" w:fill="auto"/>
            <w:vAlign w:val="center"/>
          </w:tcPr>
          <w:p w14:paraId="5E1F25E8"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66</w:t>
            </w:r>
          </w:p>
        </w:tc>
        <w:tc>
          <w:tcPr>
            <w:tcW w:w="797" w:type="dxa"/>
            <w:shd w:val="clear" w:color="auto" w:fill="auto"/>
            <w:vAlign w:val="center"/>
          </w:tcPr>
          <w:p w14:paraId="6BFE2213"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3</w:t>
            </w:r>
          </w:p>
        </w:tc>
        <w:tc>
          <w:tcPr>
            <w:tcW w:w="798" w:type="dxa"/>
            <w:shd w:val="clear" w:color="auto" w:fill="auto"/>
            <w:vAlign w:val="center"/>
          </w:tcPr>
          <w:p w14:paraId="0F6E2938"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102FF5A1" w14:textId="77777777" w:rsidR="002C45D6" w:rsidRPr="0091766D" w:rsidRDefault="002C45D6" w:rsidP="00074917">
            <w:pPr>
              <w:jc w:val="center"/>
              <w:rPr>
                <w:rFonts w:ascii="Times New Roman" w:hAnsi="Times New Roman" w:cs="Times New Roman"/>
                <w:szCs w:val="28"/>
              </w:rPr>
            </w:pPr>
          </w:p>
        </w:tc>
        <w:tc>
          <w:tcPr>
            <w:tcW w:w="798" w:type="dxa"/>
            <w:shd w:val="clear" w:color="auto" w:fill="auto"/>
            <w:vAlign w:val="center"/>
          </w:tcPr>
          <w:p w14:paraId="1AEEE261"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596F6240" w14:textId="77777777" w:rsidR="002C45D6" w:rsidRPr="0091766D" w:rsidRDefault="002C45D6" w:rsidP="00074917">
            <w:pPr>
              <w:jc w:val="center"/>
              <w:rPr>
                <w:rFonts w:ascii="Times New Roman" w:hAnsi="Times New Roman" w:cs="Times New Roman"/>
                <w:szCs w:val="28"/>
              </w:rPr>
            </w:pPr>
          </w:p>
        </w:tc>
        <w:tc>
          <w:tcPr>
            <w:tcW w:w="798" w:type="dxa"/>
            <w:shd w:val="clear" w:color="auto" w:fill="auto"/>
            <w:vAlign w:val="center"/>
          </w:tcPr>
          <w:p w14:paraId="2119283D"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5D2970B8" w14:textId="77777777" w:rsidR="002C45D6" w:rsidRPr="0091766D" w:rsidRDefault="002C45D6" w:rsidP="00074917">
            <w:pPr>
              <w:jc w:val="center"/>
              <w:rPr>
                <w:rFonts w:ascii="Times New Roman" w:hAnsi="Times New Roman" w:cs="Times New Roman"/>
                <w:szCs w:val="28"/>
              </w:rPr>
            </w:pPr>
          </w:p>
        </w:tc>
      </w:tr>
      <w:tr w:rsidR="002C45D6" w:rsidRPr="0091766D" w14:paraId="7AD24CA9" w14:textId="77777777" w:rsidTr="00074917">
        <w:tc>
          <w:tcPr>
            <w:tcW w:w="797" w:type="dxa"/>
            <w:shd w:val="clear" w:color="auto" w:fill="auto"/>
            <w:vAlign w:val="center"/>
          </w:tcPr>
          <w:p w14:paraId="473F49ED"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21</w:t>
            </w:r>
          </w:p>
        </w:tc>
        <w:tc>
          <w:tcPr>
            <w:tcW w:w="798" w:type="dxa"/>
            <w:shd w:val="clear" w:color="auto" w:fill="auto"/>
            <w:vAlign w:val="center"/>
          </w:tcPr>
          <w:p w14:paraId="6203E003"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3</w:t>
            </w:r>
          </w:p>
        </w:tc>
        <w:tc>
          <w:tcPr>
            <w:tcW w:w="797" w:type="dxa"/>
            <w:shd w:val="clear" w:color="auto" w:fill="auto"/>
            <w:vAlign w:val="center"/>
          </w:tcPr>
          <w:p w14:paraId="49B5C7E7"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44</w:t>
            </w:r>
          </w:p>
        </w:tc>
        <w:tc>
          <w:tcPr>
            <w:tcW w:w="797" w:type="dxa"/>
            <w:shd w:val="clear" w:color="auto" w:fill="auto"/>
            <w:vAlign w:val="center"/>
          </w:tcPr>
          <w:p w14:paraId="5DC2C993"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1</w:t>
            </w:r>
          </w:p>
        </w:tc>
        <w:tc>
          <w:tcPr>
            <w:tcW w:w="797" w:type="dxa"/>
            <w:shd w:val="clear" w:color="auto" w:fill="auto"/>
            <w:vAlign w:val="center"/>
          </w:tcPr>
          <w:p w14:paraId="14BBF262"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67</w:t>
            </w:r>
          </w:p>
        </w:tc>
        <w:tc>
          <w:tcPr>
            <w:tcW w:w="797" w:type="dxa"/>
            <w:shd w:val="clear" w:color="auto" w:fill="auto"/>
            <w:vAlign w:val="center"/>
          </w:tcPr>
          <w:p w14:paraId="094E5540"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3</w:t>
            </w:r>
          </w:p>
        </w:tc>
        <w:tc>
          <w:tcPr>
            <w:tcW w:w="798" w:type="dxa"/>
            <w:shd w:val="clear" w:color="auto" w:fill="auto"/>
            <w:vAlign w:val="center"/>
          </w:tcPr>
          <w:p w14:paraId="1D291BD8"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4D1DEBA9" w14:textId="77777777" w:rsidR="002C45D6" w:rsidRPr="0091766D" w:rsidRDefault="002C45D6" w:rsidP="00074917">
            <w:pPr>
              <w:jc w:val="center"/>
              <w:rPr>
                <w:rFonts w:ascii="Times New Roman" w:hAnsi="Times New Roman" w:cs="Times New Roman"/>
                <w:szCs w:val="28"/>
              </w:rPr>
            </w:pPr>
          </w:p>
        </w:tc>
        <w:tc>
          <w:tcPr>
            <w:tcW w:w="798" w:type="dxa"/>
            <w:shd w:val="clear" w:color="auto" w:fill="auto"/>
            <w:vAlign w:val="center"/>
          </w:tcPr>
          <w:p w14:paraId="0FE68318"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193FFB40" w14:textId="77777777" w:rsidR="002C45D6" w:rsidRPr="0091766D" w:rsidRDefault="002C45D6" w:rsidP="00074917">
            <w:pPr>
              <w:jc w:val="center"/>
              <w:rPr>
                <w:rFonts w:ascii="Times New Roman" w:hAnsi="Times New Roman" w:cs="Times New Roman"/>
                <w:szCs w:val="28"/>
              </w:rPr>
            </w:pPr>
          </w:p>
        </w:tc>
        <w:tc>
          <w:tcPr>
            <w:tcW w:w="798" w:type="dxa"/>
            <w:shd w:val="clear" w:color="auto" w:fill="auto"/>
            <w:vAlign w:val="center"/>
          </w:tcPr>
          <w:p w14:paraId="46967D52"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1652A00A" w14:textId="77777777" w:rsidR="002C45D6" w:rsidRPr="0091766D" w:rsidRDefault="002C45D6" w:rsidP="00074917">
            <w:pPr>
              <w:jc w:val="center"/>
              <w:rPr>
                <w:rFonts w:ascii="Times New Roman" w:hAnsi="Times New Roman" w:cs="Times New Roman"/>
                <w:szCs w:val="28"/>
              </w:rPr>
            </w:pPr>
          </w:p>
        </w:tc>
      </w:tr>
      <w:tr w:rsidR="002C45D6" w:rsidRPr="0091766D" w14:paraId="72FEE642" w14:textId="77777777" w:rsidTr="00074917">
        <w:tc>
          <w:tcPr>
            <w:tcW w:w="797" w:type="dxa"/>
            <w:shd w:val="clear" w:color="auto" w:fill="auto"/>
            <w:vAlign w:val="center"/>
          </w:tcPr>
          <w:p w14:paraId="70D3F5F7"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22</w:t>
            </w:r>
          </w:p>
        </w:tc>
        <w:tc>
          <w:tcPr>
            <w:tcW w:w="798" w:type="dxa"/>
            <w:shd w:val="clear" w:color="auto" w:fill="auto"/>
            <w:vAlign w:val="center"/>
          </w:tcPr>
          <w:p w14:paraId="0E8FE744"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1</w:t>
            </w:r>
          </w:p>
        </w:tc>
        <w:tc>
          <w:tcPr>
            <w:tcW w:w="797" w:type="dxa"/>
            <w:shd w:val="clear" w:color="auto" w:fill="auto"/>
            <w:vAlign w:val="center"/>
          </w:tcPr>
          <w:p w14:paraId="41A7C9C9"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45</w:t>
            </w:r>
          </w:p>
        </w:tc>
        <w:tc>
          <w:tcPr>
            <w:tcW w:w="797" w:type="dxa"/>
            <w:shd w:val="clear" w:color="auto" w:fill="auto"/>
            <w:vAlign w:val="center"/>
          </w:tcPr>
          <w:p w14:paraId="5CF4F2B1"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1</w:t>
            </w:r>
          </w:p>
        </w:tc>
        <w:tc>
          <w:tcPr>
            <w:tcW w:w="797" w:type="dxa"/>
            <w:shd w:val="clear" w:color="auto" w:fill="auto"/>
            <w:vAlign w:val="center"/>
          </w:tcPr>
          <w:p w14:paraId="3C0F65DD"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68</w:t>
            </w:r>
          </w:p>
        </w:tc>
        <w:tc>
          <w:tcPr>
            <w:tcW w:w="797" w:type="dxa"/>
            <w:shd w:val="clear" w:color="auto" w:fill="auto"/>
            <w:vAlign w:val="center"/>
          </w:tcPr>
          <w:p w14:paraId="35C3A8E6"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1</w:t>
            </w:r>
          </w:p>
        </w:tc>
        <w:tc>
          <w:tcPr>
            <w:tcW w:w="798" w:type="dxa"/>
            <w:shd w:val="clear" w:color="auto" w:fill="auto"/>
            <w:vAlign w:val="center"/>
          </w:tcPr>
          <w:p w14:paraId="2E3362B0"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045DB955" w14:textId="77777777" w:rsidR="002C45D6" w:rsidRPr="0091766D" w:rsidRDefault="002C45D6" w:rsidP="00074917">
            <w:pPr>
              <w:jc w:val="center"/>
              <w:rPr>
                <w:rFonts w:ascii="Times New Roman" w:hAnsi="Times New Roman" w:cs="Times New Roman"/>
                <w:szCs w:val="28"/>
              </w:rPr>
            </w:pPr>
          </w:p>
        </w:tc>
        <w:tc>
          <w:tcPr>
            <w:tcW w:w="798" w:type="dxa"/>
            <w:shd w:val="clear" w:color="auto" w:fill="auto"/>
            <w:vAlign w:val="center"/>
          </w:tcPr>
          <w:p w14:paraId="1A9B989F"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5E3ABBB7" w14:textId="77777777" w:rsidR="002C45D6" w:rsidRPr="0091766D" w:rsidRDefault="002C45D6" w:rsidP="00074917">
            <w:pPr>
              <w:jc w:val="center"/>
              <w:rPr>
                <w:rFonts w:ascii="Times New Roman" w:hAnsi="Times New Roman" w:cs="Times New Roman"/>
                <w:szCs w:val="28"/>
              </w:rPr>
            </w:pPr>
          </w:p>
        </w:tc>
        <w:tc>
          <w:tcPr>
            <w:tcW w:w="798" w:type="dxa"/>
            <w:shd w:val="clear" w:color="auto" w:fill="auto"/>
            <w:vAlign w:val="center"/>
          </w:tcPr>
          <w:p w14:paraId="0E403EEA"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51BA4BE8" w14:textId="77777777" w:rsidR="002C45D6" w:rsidRPr="0091766D" w:rsidRDefault="002C45D6" w:rsidP="00074917">
            <w:pPr>
              <w:jc w:val="center"/>
              <w:rPr>
                <w:rFonts w:ascii="Times New Roman" w:hAnsi="Times New Roman" w:cs="Times New Roman"/>
                <w:szCs w:val="28"/>
              </w:rPr>
            </w:pPr>
          </w:p>
        </w:tc>
      </w:tr>
      <w:tr w:rsidR="002C45D6" w:rsidRPr="0091766D" w14:paraId="7D9715CA" w14:textId="77777777" w:rsidTr="00074917">
        <w:tc>
          <w:tcPr>
            <w:tcW w:w="797" w:type="dxa"/>
            <w:shd w:val="clear" w:color="auto" w:fill="auto"/>
            <w:vAlign w:val="center"/>
          </w:tcPr>
          <w:p w14:paraId="37D47028"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23</w:t>
            </w:r>
          </w:p>
        </w:tc>
        <w:tc>
          <w:tcPr>
            <w:tcW w:w="798" w:type="dxa"/>
            <w:shd w:val="clear" w:color="auto" w:fill="auto"/>
            <w:vAlign w:val="center"/>
          </w:tcPr>
          <w:p w14:paraId="6BDF83DF"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797" w:type="dxa"/>
            <w:shd w:val="clear" w:color="auto" w:fill="auto"/>
            <w:vAlign w:val="center"/>
          </w:tcPr>
          <w:p w14:paraId="78D2FDF1"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46</w:t>
            </w:r>
          </w:p>
        </w:tc>
        <w:tc>
          <w:tcPr>
            <w:tcW w:w="797" w:type="dxa"/>
            <w:shd w:val="clear" w:color="auto" w:fill="auto"/>
            <w:vAlign w:val="center"/>
          </w:tcPr>
          <w:p w14:paraId="5164F12C"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797" w:type="dxa"/>
            <w:shd w:val="clear" w:color="auto" w:fill="auto"/>
            <w:vAlign w:val="center"/>
          </w:tcPr>
          <w:p w14:paraId="2885111C" w14:textId="77777777" w:rsidR="002C45D6" w:rsidRPr="0091766D" w:rsidRDefault="002C45D6" w:rsidP="00074917">
            <w:pPr>
              <w:jc w:val="center"/>
              <w:rPr>
                <w:rFonts w:ascii="Times New Roman" w:hAnsi="Times New Roman" w:cs="Times New Roman"/>
                <w:b/>
                <w:szCs w:val="28"/>
              </w:rPr>
            </w:pPr>
            <w:r w:rsidRPr="0091766D">
              <w:rPr>
                <w:rFonts w:ascii="Times New Roman" w:hAnsi="Times New Roman" w:cs="Times New Roman"/>
                <w:b/>
                <w:szCs w:val="28"/>
              </w:rPr>
              <w:t>69</w:t>
            </w:r>
          </w:p>
        </w:tc>
        <w:tc>
          <w:tcPr>
            <w:tcW w:w="797" w:type="dxa"/>
            <w:shd w:val="clear" w:color="auto" w:fill="auto"/>
            <w:vAlign w:val="center"/>
          </w:tcPr>
          <w:p w14:paraId="13EE16C6" w14:textId="77777777" w:rsidR="002C45D6" w:rsidRPr="0091766D" w:rsidRDefault="002C45D6" w:rsidP="00074917">
            <w:pPr>
              <w:jc w:val="center"/>
              <w:rPr>
                <w:rFonts w:ascii="Times New Roman" w:hAnsi="Times New Roman" w:cs="Times New Roman"/>
                <w:szCs w:val="28"/>
              </w:rPr>
            </w:pPr>
            <w:r w:rsidRPr="0091766D">
              <w:rPr>
                <w:rFonts w:ascii="Times New Roman" w:hAnsi="Times New Roman" w:cs="Times New Roman"/>
                <w:szCs w:val="28"/>
              </w:rPr>
              <w:t>2</w:t>
            </w:r>
          </w:p>
        </w:tc>
        <w:tc>
          <w:tcPr>
            <w:tcW w:w="798" w:type="dxa"/>
            <w:shd w:val="clear" w:color="auto" w:fill="auto"/>
            <w:vAlign w:val="center"/>
          </w:tcPr>
          <w:p w14:paraId="2FEC54DD"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18807F33" w14:textId="77777777" w:rsidR="002C45D6" w:rsidRPr="0091766D" w:rsidRDefault="002C45D6" w:rsidP="00074917">
            <w:pPr>
              <w:jc w:val="center"/>
              <w:rPr>
                <w:rFonts w:ascii="Times New Roman" w:hAnsi="Times New Roman" w:cs="Times New Roman"/>
                <w:szCs w:val="28"/>
              </w:rPr>
            </w:pPr>
          </w:p>
        </w:tc>
        <w:tc>
          <w:tcPr>
            <w:tcW w:w="798" w:type="dxa"/>
            <w:shd w:val="clear" w:color="auto" w:fill="auto"/>
            <w:vAlign w:val="center"/>
          </w:tcPr>
          <w:p w14:paraId="149C83FF"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53809784" w14:textId="77777777" w:rsidR="002C45D6" w:rsidRPr="0091766D" w:rsidRDefault="002C45D6" w:rsidP="00074917">
            <w:pPr>
              <w:jc w:val="center"/>
              <w:rPr>
                <w:rFonts w:ascii="Times New Roman" w:hAnsi="Times New Roman" w:cs="Times New Roman"/>
                <w:szCs w:val="28"/>
              </w:rPr>
            </w:pPr>
          </w:p>
        </w:tc>
        <w:tc>
          <w:tcPr>
            <w:tcW w:w="798" w:type="dxa"/>
            <w:shd w:val="clear" w:color="auto" w:fill="auto"/>
            <w:vAlign w:val="center"/>
          </w:tcPr>
          <w:p w14:paraId="0741808B" w14:textId="77777777" w:rsidR="002C45D6" w:rsidRPr="0091766D" w:rsidRDefault="002C45D6" w:rsidP="00074917">
            <w:pPr>
              <w:jc w:val="center"/>
              <w:rPr>
                <w:rFonts w:ascii="Times New Roman" w:hAnsi="Times New Roman" w:cs="Times New Roman"/>
                <w:b/>
                <w:szCs w:val="28"/>
              </w:rPr>
            </w:pPr>
          </w:p>
        </w:tc>
        <w:tc>
          <w:tcPr>
            <w:tcW w:w="798" w:type="dxa"/>
            <w:shd w:val="clear" w:color="auto" w:fill="auto"/>
            <w:vAlign w:val="center"/>
          </w:tcPr>
          <w:p w14:paraId="76ED02F3" w14:textId="77777777" w:rsidR="002C45D6" w:rsidRPr="0091766D" w:rsidRDefault="002C45D6" w:rsidP="00074917">
            <w:pPr>
              <w:jc w:val="center"/>
              <w:rPr>
                <w:rFonts w:ascii="Times New Roman" w:hAnsi="Times New Roman" w:cs="Times New Roman"/>
                <w:szCs w:val="28"/>
              </w:rPr>
            </w:pPr>
          </w:p>
        </w:tc>
      </w:tr>
    </w:tbl>
    <w:p w14:paraId="282BEDC8" w14:textId="77777777" w:rsidR="002C45D6" w:rsidRPr="0091766D" w:rsidRDefault="002C45D6" w:rsidP="002C45D6">
      <w:pPr>
        <w:rPr>
          <w:rFonts w:ascii="Times New Roman" w:hAnsi="Times New Roman" w:cs="Times New Roman"/>
          <w:szCs w:val="28"/>
        </w:rPr>
      </w:pPr>
    </w:p>
    <w:p w14:paraId="2CD3E2A1" w14:textId="77777777" w:rsidR="00127820" w:rsidRDefault="00127820" w:rsidP="0091766D">
      <w:pPr>
        <w:ind w:firstLine="709"/>
        <w:jc w:val="both"/>
        <w:rPr>
          <w:rFonts w:ascii="Times New Roman" w:hAnsi="Times New Roman" w:cs="Times New Roman"/>
          <w:b/>
          <w:sz w:val="28"/>
          <w:szCs w:val="28"/>
        </w:rPr>
      </w:pPr>
    </w:p>
    <w:p w14:paraId="0E30AF92" w14:textId="1E6BE8EF" w:rsidR="005F0129" w:rsidRPr="0091766D" w:rsidRDefault="005F0129" w:rsidP="0091766D">
      <w:pPr>
        <w:ind w:firstLine="709"/>
        <w:jc w:val="both"/>
        <w:rPr>
          <w:rFonts w:ascii="Times New Roman" w:hAnsi="Times New Roman" w:cs="Times New Roman"/>
          <w:b/>
          <w:bCs/>
          <w:color w:val="auto"/>
          <w:sz w:val="28"/>
          <w:szCs w:val="28"/>
        </w:rPr>
      </w:pPr>
      <w:r w:rsidRPr="0091766D">
        <w:rPr>
          <w:rFonts w:ascii="Times New Roman" w:hAnsi="Times New Roman" w:cs="Times New Roman"/>
          <w:b/>
          <w:sz w:val="28"/>
          <w:szCs w:val="28"/>
        </w:rPr>
        <w:t xml:space="preserve">2.7. </w:t>
      </w:r>
      <w:r w:rsidRPr="0091766D">
        <w:rPr>
          <w:rFonts w:ascii="Times New Roman" w:hAnsi="Times New Roman" w:cs="Times New Roman"/>
          <w:b/>
          <w:bCs/>
          <w:sz w:val="28"/>
          <w:szCs w:val="28"/>
        </w:rPr>
        <w:t>Рабочая программа дисциплины</w:t>
      </w:r>
      <w:r w:rsidRPr="0091766D">
        <w:rPr>
          <w:rFonts w:ascii="Times New Roman" w:hAnsi="Times New Roman" w:cs="Times New Roman"/>
          <w:b/>
          <w:color w:val="auto"/>
          <w:sz w:val="28"/>
          <w:szCs w:val="28"/>
        </w:rPr>
        <w:t>: «</w:t>
      </w:r>
      <w:r w:rsidR="002C45D6" w:rsidRPr="00127820">
        <w:rPr>
          <w:rFonts w:ascii="Times New Roman" w:eastAsia="Arial Unicode MS" w:hAnsi="Times New Roman" w:cs="Times New Roman"/>
          <w:b/>
          <w:bCs/>
          <w:color w:val="000000" w:themeColor="text1"/>
          <w:sz w:val="28"/>
          <w:szCs w:val="28"/>
          <w:lang w:eastAsia="en-US"/>
        </w:rPr>
        <w:t>Экономика предприятия</w:t>
      </w:r>
      <w:r w:rsidRPr="0091766D">
        <w:rPr>
          <w:rFonts w:ascii="Times New Roman" w:hAnsi="Times New Roman" w:cs="Times New Roman"/>
          <w:b/>
          <w:bCs/>
          <w:color w:val="auto"/>
          <w:sz w:val="28"/>
          <w:szCs w:val="28"/>
        </w:rPr>
        <w:t>»</w:t>
      </w:r>
    </w:p>
    <w:p w14:paraId="730EE67A" w14:textId="1806BE75" w:rsidR="005F0129" w:rsidRPr="0091766D" w:rsidRDefault="005F0129" w:rsidP="0091766D">
      <w:pPr>
        <w:ind w:firstLine="709"/>
        <w:jc w:val="both"/>
        <w:rPr>
          <w:rFonts w:ascii="Times New Roman" w:hAnsi="Times New Roman" w:cs="Times New Roman"/>
          <w:color w:val="0000FF"/>
          <w:sz w:val="28"/>
          <w:szCs w:val="28"/>
        </w:rPr>
      </w:pPr>
    </w:p>
    <w:p w14:paraId="0CF0FB4E" w14:textId="77777777" w:rsidR="002C45D6" w:rsidRPr="0091766D" w:rsidRDefault="002C45D6" w:rsidP="0091766D">
      <w:pPr>
        <w:autoSpaceDE w:val="0"/>
        <w:autoSpaceDN w:val="0"/>
        <w:adjustRightInd w:val="0"/>
        <w:ind w:firstLine="709"/>
        <w:jc w:val="both"/>
        <w:rPr>
          <w:rFonts w:ascii="Times New Roman" w:eastAsia="Calibri" w:hAnsi="Times New Roman" w:cs="Times New Roman"/>
          <w:caps/>
          <w:sz w:val="28"/>
          <w:szCs w:val="28"/>
        </w:rPr>
      </w:pPr>
      <w:r w:rsidRPr="0091766D">
        <w:rPr>
          <w:rFonts w:ascii="Times New Roman" w:eastAsia="Calibri" w:hAnsi="Times New Roman" w:cs="Times New Roman"/>
          <w:b/>
          <w:sz w:val="28"/>
          <w:szCs w:val="28"/>
        </w:rPr>
        <w:t>Цель дисциплины</w:t>
      </w:r>
      <w:r w:rsidRPr="0091766D">
        <w:rPr>
          <w:rFonts w:ascii="Times New Roman" w:eastAsia="Calibri" w:hAnsi="Times New Roman" w:cs="Times New Roman"/>
          <w:sz w:val="28"/>
          <w:szCs w:val="28"/>
        </w:rPr>
        <w:t xml:space="preserve"> </w:t>
      </w:r>
      <w:r w:rsidRPr="0091766D">
        <w:rPr>
          <w:rFonts w:ascii="Times New Roman" w:eastAsia="Calibri" w:hAnsi="Times New Roman" w:cs="Times New Roman"/>
          <w:sz w:val="28"/>
          <w:szCs w:val="28"/>
          <w:lang w:eastAsia="en-US"/>
        </w:rPr>
        <w:t xml:space="preserve">– </w:t>
      </w:r>
      <w:r w:rsidRPr="0091766D">
        <w:rPr>
          <w:rFonts w:ascii="Times New Roman" w:hAnsi="Times New Roman" w:cs="Times New Roman"/>
          <w:sz w:val="28"/>
          <w:szCs w:val="28"/>
        </w:rPr>
        <w:t xml:space="preserve">получение теоретических и прикладных профессиональных знаний и умений в области развития форм и методов экономического управления организацией в условиях рыночной экономики с учетом передового отечественного и зарубежного опыта, а также приобретение навыков самостоятельного инициативного и </w:t>
      </w:r>
      <w:r w:rsidRPr="0091766D">
        <w:rPr>
          <w:rFonts w:ascii="Times New Roman" w:hAnsi="Times New Roman" w:cs="Times New Roman"/>
          <w:spacing w:val="-6"/>
          <w:sz w:val="28"/>
          <w:szCs w:val="28"/>
        </w:rPr>
        <w:t>творческого использования теоретических знаний в практической деятельности.</w:t>
      </w:r>
    </w:p>
    <w:p w14:paraId="13E59BF5" w14:textId="77777777" w:rsidR="002C45D6" w:rsidRPr="0091766D" w:rsidRDefault="002C45D6" w:rsidP="0091766D">
      <w:pPr>
        <w:ind w:firstLine="709"/>
        <w:jc w:val="both"/>
        <w:rPr>
          <w:rFonts w:ascii="Times New Roman" w:eastAsia="Calibri" w:hAnsi="Times New Roman" w:cs="Times New Roman"/>
          <w:b/>
          <w:caps/>
          <w:sz w:val="28"/>
          <w:szCs w:val="28"/>
          <w:lang w:eastAsia="en-US"/>
        </w:rPr>
      </w:pPr>
      <w:r w:rsidRPr="0091766D">
        <w:rPr>
          <w:rFonts w:ascii="Times New Roman" w:eastAsia="Calibri" w:hAnsi="Times New Roman" w:cs="Times New Roman"/>
          <w:b/>
          <w:spacing w:val="-2"/>
          <w:sz w:val="28"/>
          <w:szCs w:val="28"/>
        </w:rPr>
        <w:t>Задачи дисциплины ориентированы</w:t>
      </w:r>
      <w:r w:rsidRPr="0091766D">
        <w:rPr>
          <w:rFonts w:ascii="Times New Roman" w:hAnsi="Times New Roman" w:cs="Times New Roman"/>
          <w:sz w:val="28"/>
          <w:szCs w:val="28"/>
        </w:rPr>
        <w:t xml:space="preserve"> на изучение: механизма управления и моделирования производственных и социально-экономических процессов; концептуальных подходов к формированию современных организаций; методов обеспечения динамической устойчивости производственных систем; методов управления ресурсным потенциалом организации; принципов организации производственного процесса; основами организации финансово-экономической деятельности предприятий АПК; методов планирования и управления деятельностью предприятий АПК; основ анализа и оценки эффективности деятельности предприятий АПК.</w:t>
      </w:r>
    </w:p>
    <w:p w14:paraId="1936D8DA" w14:textId="57AA111B" w:rsidR="002C45D6" w:rsidRDefault="002C45D6" w:rsidP="0091766D">
      <w:pPr>
        <w:ind w:firstLine="709"/>
        <w:jc w:val="both"/>
        <w:rPr>
          <w:rFonts w:ascii="Times New Roman" w:hAnsi="Times New Roman" w:cs="Times New Roman"/>
          <w:iCs/>
          <w:caps/>
          <w:color w:val="000000" w:themeColor="text1"/>
          <w:sz w:val="28"/>
          <w:szCs w:val="28"/>
        </w:rPr>
      </w:pPr>
    </w:p>
    <w:p w14:paraId="325F11C0" w14:textId="0438BD88" w:rsidR="00127820" w:rsidRDefault="00127820" w:rsidP="0091766D">
      <w:pPr>
        <w:ind w:firstLine="709"/>
        <w:jc w:val="both"/>
        <w:rPr>
          <w:rFonts w:ascii="Times New Roman" w:hAnsi="Times New Roman" w:cs="Times New Roman"/>
          <w:iCs/>
          <w:caps/>
          <w:color w:val="000000" w:themeColor="text1"/>
          <w:sz w:val="28"/>
          <w:szCs w:val="28"/>
        </w:rPr>
      </w:pPr>
    </w:p>
    <w:p w14:paraId="0FCBC886" w14:textId="17D88669" w:rsidR="00127820" w:rsidRDefault="00127820" w:rsidP="0091766D">
      <w:pPr>
        <w:ind w:firstLine="709"/>
        <w:jc w:val="both"/>
        <w:rPr>
          <w:rFonts w:ascii="Times New Roman" w:hAnsi="Times New Roman" w:cs="Times New Roman"/>
          <w:iCs/>
          <w:caps/>
          <w:color w:val="000000" w:themeColor="text1"/>
          <w:sz w:val="28"/>
          <w:szCs w:val="28"/>
        </w:rPr>
      </w:pPr>
    </w:p>
    <w:p w14:paraId="68A939CB" w14:textId="77777777" w:rsidR="00127820" w:rsidRPr="0091766D" w:rsidRDefault="00127820" w:rsidP="0091766D">
      <w:pPr>
        <w:ind w:firstLine="709"/>
        <w:jc w:val="both"/>
        <w:rPr>
          <w:rFonts w:ascii="Times New Roman" w:hAnsi="Times New Roman" w:cs="Times New Roman"/>
          <w:iCs/>
          <w:caps/>
          <w:color w:val="000000" w:themeColor="text1"/>
          <w:sz w:val="28"/>
          <w:szCs w:val="28"/>
        </w:rPr>
      </w:pPr>
    </w:p>
    <w:p w14:paraId="6829D266" w14:textId="02F0202E" w:rsidR="002C45D6" w:rsidRPr="0091766D" w:rsidRDefault="002C45D6" w:rsidP="0091766D">
      <w:pPr>
        <w:autoSpaceDE w:val="0"/>
        <w:autoSpaceDN w:val="0"/>
        <w:adjustRightInd w:val="0"/>
        <w:ind w:firstLine="709"/>
        <w:jc w:val="both"/>
        <w:rPr>
          <w:rFonts w:ascii="Times New Roman" w:eastAsia="Calibri" w:hAnsi="Times New Roman" w:cs="Times New Roman"/>
          <w:b/>
          <w:bCs/>
          <w:color w:val="000000" w:themeColor="text1"/>
          <w:sz w:val="28"/>
          <w:szCs w:val="28"/>
        </w:rPr>
      </w:pPr>
      <w:r w:rsidRPr="0091766D">
        <w:rPr>
          <w:rFonts w:ascii="Times New Roman" w:eastAsia="Calibri" w:hAnsi="Times New Roman" w:cs="Times New Roman"/>
          <w:b/>
          <w:bCs/>
          <w:color w:val="000000" w:themeColor="text1"/>
          <w:sz w:val="28"/>
          <w:szCs w:val="28"/>
        </w:rPr>
        <w:lastRenderedPageBreak/>
        <w:t>2.</w:t>
      </w:r>
      <w:r w:rsidR="0091766D">
        <w:rPr>
          <w:rFonts w:ascii="Times New Roman" w:eastAsia="Calibri" w:hAnsi="Times New Roman" w:cs="Times New Roman"/>
          <w:b/>
          <w:bCs/>
          <w:color w:val="000000" w:themeColor="text1"/>
          <w:sz w:val="28"/>
          <w:szCs w:val="28"/>
        </w:rPr>
        <w:t>7.1</w:t>
      </w:r>
      <w:r w:rsidRPr="0091766D">
        <w:rPr>
          <w:rFonts w:ascii="Times New Roman" w:eastAsia="Calibri" w:hAnsi="Times New Roman" w:cs="Times New Roman"/>
          <w:b/>
          <w:bCs/>
          <w:color w:val="000000" w:themeColor="text1"/>
          <w:sz w:val="28"/>
          <w:szCs w:val="28"/>
        </w:rPr>
        <w:t xml:space="preserve"> Перечень планируемых результатов обучения по</w:t>
      </w:r>
    </w:p>
    <w:p w14:paraId="27797D88" w14:textId="77777777" w:rsidR="002C45D6" w:rsidRPr="0091766D" w:rsidRDefault="002C45D6" w:rsidP="0091766D">
      <w:pPr>
        <w:autoSpaceDE w:val="0"/>
        <w:autoSpaceDN w:val="0"/>
        <w:adjustRightInd w:val="0"/>
        <w:ind w:firstLine="709"/>
        <w:jc w:val="both"/>
        <w:rPr>
          <w:rFonts w:ascii="Times New Roman" w:eastAsia="Calibri" w:hAnsi="Times New Roman" w:cs="Times New Roman"/>
          <w:b/>
          <w:bCs/>
          <w:color w:val="000000" w:themeColor="text1"/>
          <w:sz w:val="28"/>
          <w:szCs w:val="28"/>
        </w:rPr>
      </w:pPr>
      <w:r w:rsidRPr="0091766D">
        <w:rPr>
          <w:rFonts w:ascii="Times New Roman" w:eastAsia="Calibri" w:hAnsi="Times New Roman" w:cs="Times New Roman"/>
          <w:b/>
          <w:bCs/>
          <w:color w:val="000000" w:themeColor="text1"/>
          <w:sz w:val="28"/>
          <w:szCs w:val="28"/>
        </w:rPr>
        <w:t>дисциплине, соотнесенных с планируемыми</w:t>
      </w:r>
    </w:p>
    <w:p w14:paraId="7AD18226" w14:textId="77777777" w:rsidR="002C45D6" w:rsidRPr="0091766D" w:rsidRDefault="002C45D6" w:rsidP="0091766D">
      <w:pPr>
        <w:autoSpaceDE w:val="0"/>
        <w:autoSpaceDN w:val="0"/>
        <w:adjustRightInd w:val="0"/>
        <w:ind w:firstLine="709"/>
        <w:jc w:val="both"/>
        <w:rPr>
          <w:rFonts w:ascii="Times New Roman" w:eastAsia="Calibri" w:hAnsi="Times New Roman" w:cs="Times New Roman"/>
          <w:b/>
          <w:bCs/>
          <w:color w:val="000000" w:themeColor="text1"/>
          <w:sz w:val="28"/>
          <w:szCs w:val="28"/>
        </w:rPr>
      </w:pPr>
      <w:r w:rsidRPr="0091766D">
        <w:rPr>
          <w:rFonts w:ascii="Times New Roman" w:eastAsia="Calibri" w:hAnsi="Times New Roman" w:cs="Times New Roman"/>
          <w:b/>
          <w:bCs/>
          <w:color w:val="000000" w:themeColor="text1"/>
          <w:sz w:val="28"/>
          <w:szCs w:val="28"/>
        </w:rPr>
        <w:t>результатами освоения программы бакалавриата</w:t>
      </w:r>
    </w:p>
    <w:p w14:paraId="527AF167" w14:textId="77777777" w:rsidR="002C45D6" w:rsidRPr="0091766D" w:rsidRDefault="002C45D6" w:rsidP="0091766D">
      <w:pPr>
        <w:autoSpaceDE w:val="0"/>
        <w:autoSpaceDN w:val="0"/>
        <w:adjustRightInd w:val="0"/>
        <w:ind w:firstLine="709"/>
        <w:jc w:val="both"/>
        <w:rPr>
          <w:rFonts w:ascii="Times New Roman" w:eastAsia="Calibri" w:hAnsi="Times New Roman" w:cs="Times New Roman"/>
          <w:bCs/>
          <w:caps/>
          <w:color w:val="000000" w:themeColor="text1"/>
          <w:sz w:val="28"/>
          <w:szCs w:val="28"/>
        </w:rPr>
      </w:pPr>
    </w:p>
    <w:p w14:paraId="518BD129" w14:textId="77777777" w:rsidR="002C45D6" w:rsidRPr="0091766D" w:rsidRDefault="002C45D6" w:rsidP="0091766D">
      <w:pPr>
        <w:ind w:firstLine="709"/>
        <w:jc w:val="both"/>
        <w:rPr>
          <w:rFonts w:ascii="Times New Roman" w:eastAsia="Calibri" w:hAnsi="Times New Roman" w:cs="Times New Roman"/>
          <w:caps/>
          <w:sz w:val="28"/>
          <w:szCs w:val="28"/>
          <w:lang w:eastAsia="en-US"/>
        </w:rPr>
      </w:pPr>
      <w:r w:rsidRPr="0091766D">
        <w:rPr>
          <w:rFonts w:ascii="Times New Roman" w:eastAsia="Calibri" w:hAnsi="Times New Roman" w:cs="Times New Roman"/>
          <w:sz w:val="28"/>
          <w:szCs w:val="28"/>
          <w:lang w:eastAsia="en-US"/>
        </w:rPr>
        <w:t>Дисциплина «</w:t>
      </w:r>
      <w:r w:rsidRPr="0091766D">
        <w:rPr>
          <w:rFonts w:ascii="Times New Roman" w:eastAsia="Arial Unicode MS" w:hAnsi="Times New Roman" w:cs="Times New Roman"/>
          <w:color w:val="000000" w:themeColor="text1"/>
          <w:sz w:val="28"/>
          <w:szCs w:val="28"/>
          <w:lang w:eastAsia="en-US"/>
        </w:rPr>
        <w:t>Экономика предприятия</w:t>
      </w:r>
      <w:r w:rsidRPr="0091766D">
        <w:rPr>
          <w:rFonts w:ascii="Times New Roman" w:eastAsia="Calibri" w:hAnsi="Times New Roman" w:cs="Times New Roman"/>
          <w:sz w:val="28"/>
          <w:szCs w:val="28"/>
          <w:lang w:eastAsia="en-US"/>
        </w:rPr>
        <w:t>» направлена на формирование общепрофессиональных компетенций:</w:t>
      </w:r>
    </w:p>
    <w:p w14:paraId="7BE3FC70" w14:textId="77777777" w:rsidR="002C45D6" w:rsidRPr="0091766D" w:rsidRDefault="002C45D6" w:rsidP="0091766D">
      <w:pPr>
        <w:ind w:firstLine="709"/>
        <w:jc w:val="both"/>
        <w:rPr>
          <w:rFonts w:ascii="Times New Roman" w:hAnsi="Times New Roman" w:cs="Times New Roman"/>
          <w:caps/>
          <w:sz w:val="28"/>
          <w:szCs w:val="28"/>
        </w:rPr>
      </w:pPr>
      <w:r w:rsidRPr="0091766D">
        <w:rPr>
          <w:rFonts w:ascii="Times New Roman" w:hAnsi="Times New Roman" w:cs="Times New Roman"/>
          <w:iCs/>
          <w:sz w:val="28"/>
          <w:szCs w:val="28"/>
        </w:rPr>
        <w:t xml:space="preserve">ОПК-6: способен </w:t>
      </w:r>
      <w:r w:rsidRPr="0091766D">
        <w:rPr>
          <w:rFonts w:ascii="Times New Roman" w:hAnsi="Times New Roman" w:cs="Times New Roman"/>
          <w:sz w:val="28"/>
          <w:szCs w:val="28"/>
          <w:lang w:val="x-none"/>
        </w:rPr>
        <w:t>ориентироваться в базов</w:t>
      </w:r>
      <w:r w:rsidRPr="0091766D">
        <w:rPr>
          <w:rFonts w:ascii="Times New Roman" w:hAnsi="Times New Roman" w:cs="Times New Roman"/>
          <w:sz w:val="28"/>
          <w:szCs w:val="28"/>
        </w:rPr>
        <w:t xml:space="preserve">ых </w:t>
      </w:r>
      <w:r w:rsidRPr="0091766D">
        <w:rPr>
          <w:rFonts w:ascii="Times New Roman" w:hAnsi="Times New Roman" w:cs="Times New Roman"/>
          <w:sz w:val="28"/>
          <w:szCs w:val="28"/>
          <w:lang w:val="x-none"/>
        </w:rPr>
        <w:t>положениях экон</w:t>
      </w:r>
      <w:r w:rsidRPr="0091766D">
        <w:rPr>
          <w:rFonts w:ascii="Times New Roman" w:hAnsi="Times New Roman" w:cs="Times New Roman"/>
          <w:sz w:val="28"/>
          <w:szCs w:val="28"/>
        </w:rPr>
        <w:t xml:space="preserve">омической </w:t>
      </w:r>
      <w:r w:rsidRPr="0091766D">
        <w:rPr>
          <w:rFonts w:ascii="Times New Roman" w:hAnsi="Times New Roman" w:cs="Times New Roman"/>
          <w:sz w:val="28"/>
          <w:szCs w:val="28"/>
          <w:lang w:val="x-none"/>
        </w:rPr>
        <w:t>теории, применять их с учетом особенностей рын</w:t>
      </w:r>
      <w:r w:rsidRPr="0091766D">
        <w:rPr>
          <w:rFonts w:ascii="Times New Roman" w:hAnsi="Times New Roman" w:cs="Times New Roman"/>
          <w:sz w:val="28"/>
          <w:szCs w:val="28"/>
        </w:rPr>
        <w:t xml:space="preserve">очной </w:t>
      </w:r>
      <w:r w:rsidRPr="0091766D">
        <w:rPr>
          <w:rFonts w:ascii="Times New Roman" w:hAnsi="Times New Roman" w:cs="Times New Roman"/>
          <w:sz w:val="28"/>
          <w:szCs w:val="28"/>
          <w:lang w:val="x-none"/>
        </w:rPr>
        <w:t>экономики, принимать обоснов</w:t>
      </w:r>
      <w:r w:rsidRPr="0091766D">
        <w:rPr>
          <w:rFonts w:ascii="Times New Roman" w:hAnsi="Times New Roman" w:cs="Times New Roman"/>
          <w:sz w:val="28"/>
          <w:szCs w:val="28"/>
        </w:rPr>
        <w:t>анные</w:t>
      </w:r>
      <w:r w:rsidRPr="0091766D">
        <w:rPr>
          <w:rFonts w:ascii="Times New Roman" w:hAnsi="Times New Roman" w:cs="Times New Roman"/>
          <w:sz w:val="28"/>
          <w:szCs w:val="28"/>
          <w:lang w:val="x-none"/>
        </w:rPr>
        <w:t xml:space="preserve"> управл</w:t>
      </w:r>
      <w:r w:rsidRPr="0091766D">
        <w:rPr>
          <w:rFonts w:ascii="Times New Roman" w:hAnsi="Times New Roman" w:cs="Times New Roman"/>
          <w:sz w:val="28"/>
          <w:szCs w:val="28"/>
        </w:rPr>
        <w:t>енческие</w:t>
      </w:r>
      <w:r w:rsidRPr="0091766D">
        <w:rPr>
          <w:rFonts w:ascii="Times New Roman" w:hAnsi="Times New Roman" w:cs="Times New Roman"/>
          <w:sz w:val="28"/>
          <w:szCs w:val="28"/>
          <w:lang w:val="x-none"/>
        </w:rPr>
        <w:t xml:space="preserve"> решения по организации произ</w:t>
      </w:r>
      <w:r w:rsidRPr="0091766D">
        <w:rPr>
          <w:rFonts w:ascii="Times New Roman" w:hAnsi="Times New Roman" w:cs="Times New Roman"/>
          <w:sz w:val="28"/>
          <w:szCs w:val="28"/>
        </w:rPr>
        <w:t>водст</w:t>
      </w:r>
      <w:r w:rsidRPr="0091766D">
        <w:rPr>
          <w:rFonts w:ascii="Times New Roman" w:hAnsi="Times New Roman" w:cs="Times New Roman"/>
          <w:sz w:val="28"/>
          <w:szCs w:val="28"/>
          <w:lang w:val="x-none"/>
        </w:rPr>
        <w:t>ва, владеть методами экон</w:t>
      </w:r>
      <w:r w:rsidRPr="0091766D">
        <w:rPr>
          <w:rFonts w:ascii="Times New Roman" w:hAnsi="Times New Roman" w:cs="Times New Roman"/>
          <w:sz w:val="28"/>
          <w:szCs w:val="28"/>
        </w:rPr>
        <w:t>омической</w:t>
      </w:r>
      <w:r w:rsidRPr="0091766D">
        <w:rPr>
          <w:rFonts w:ascii="Times New Roman" w:hAnsi="Times New Roman" w:cs="Times New Roman"/>
          <w:sz w:val="28"/>
          <w:szCs w:val="28"/>
          <w:lang w:val="x-none"/>
        </w:rPr>
        <w:t xml:space="preserve"> оценки результатов произ</w:t>
      </w:r>
      <w:r w:rsidRPr="0091766D">
        <w:rPr>
          <w:rFonts w:ascii="Times New Roman" w:hAnsi="Times New Roman" w:cs="Times New Roman"/>
          <w:sz w:val="28"/>
          <w:szCs w:val="28"/>
        </w:rPr>
        <w:t>водст</w:t>
      </w:r>
      <w:r w:rsidRPr="0091766D">
        <w:rPr>
          <w:rFonts w:ascii="Times New Roman" w:hAnsi="Times New Roman" w:cs="Times New Roman"/>
          <w:sz w:val="28"/>
          <w:szCs w:val="28"/>
          <w:lang w:val="x-none"/>
        </w:rPr>
        <w:t>ва, науч</w:t>
      </w:r>
      <w:r w:rsidRPr="0091766D">
        <w:rPr>
          <w:rFonts w:ascii="Times New Roman" w:hAnsi="Times New Roman" w:cs="Times New Roman"/>
          <w:sz w:val="28"/>
          <w:szCs w:val="28"/>
        </w:rPr>
        <w:t>ных</w:t>
      </w:r>
      <w:r w:rsidRPr="0091766D">
        <w:rPr>
          <w:rFonts w:ascii="Times New Roman" w:hAnsi="Times New Roman" w:cs="Times New Roman"/>
          <w:sz w:val="28"/>
          <w:szCs w:val="28"/>
          <w:lang w:val="x-none"/>
        </w:rPr>
        <w:t xml:space="preserve"> исследований, интел</w:t>
      </w:r>
      <w:r w:rsidRPr="0091766D">
        <w:rPr>
          <w:rFonts w:ascii="Times New Roman" w:hAnsi="Times New Roman" w:cs="Times New Roman"/>
          <w:sz w:val="28"/>
          <w:szCs w:val="28"/>
        </w:rPr>
        <w:t>лектуального</w:t>
      </w:r>
      <w:r w:rsidRPr="0091766D">
        <w:rPr>
          <w:rFonts w:ascii="Times New Roman" w:hAnsi="Times New Roman" w:cs="Times New Roman"/>
          <w:sz w:val="28"/>
          <w:szCs w:val="28"/>
          <w:lang w:val="x-none"/>
        </w:rPr>
        <w:t xml:space="preserve"> труда</w:t>
      </w:r>
      <w:r w:rsidRPr="0091766D">
        <w:rPr>
          <w:rFonts w:ascii="Times New Roman" w:hAnsi="Times New Roman" w:cs="Times New Roman"/>
          <w:sz w:val="28"/>
          <w:szCs w:val="28"/>
        </w:rPr>
        <w:t>;</w:t>
      </w:r>
    </w:p>
    <w:p w14:paraId="74586020" w14:textId="77777777" w:rsidR="002C45D6" w:rsidRPr="0091766D" w:rsidRDefault="002C45D6" w:rsidP="0091766D">
      <w:pPr>
        <w:ind w:firstLine="709"/>
        <w:jc w:val="both"/>
        <w:rPr>
          <w:rFonts w:ascii="Times New Roman" w:hAnsi="Times New Roman" w:cs="Times New Roman"/>
          <w:caps/>
          <w:sz w:val="28"/>
          <w:szCs w:val="28"/>
        </w:rPr>
      </w:pPr>
      <w:r w:rsidRPr="0091766D">
        <w:rPr>
          <w:rFonts w:ascii="Times New Roman" w:hAnsi="Times New Roman" w:cs="Times New Roman"/>
          <w:sz w:val="28"/>
          <w:szCs w:val="28"/>
        </w:rPr>
        <w:t xml:space="preserve">ПК-4: способен </w:t>
      </w:r>
      <w:r w:rsidRPr="0091766D">
        <w:rPr>
          <w:rFonts w:ascii="Times New Roman" w:hAnsi="Times New Roman" w:cs="Times New Roman"/>
          <w:sz w:val="28"/>
          <w:szCs w:val="28"/>
          <w:lang w:val="x-none"/>
        </w:rPr>
        <w:t>осуществлять контроль и организовывать процесс улучшения качества оказания услуг по перевозкам  грузов и пассажиров</w:t>
      </w:r>
      <w:r w:rsidRPr="0091766D">
        <w:rPr>
          <w:rFonts w:ascii="Times New Roman" w:hAnsi="Times New Roman" w:cs="Times New Roman"/>
          <w:sz w:val="28"/>
          <w:szCs w:val="28"/>
        </w:rPr>
        <w:t>.</w:t>
      </w:r>
    </w:p>
    <w:p w14:paraId="7D6CAD2C" w14:textId="77777777" w:rsidR="002C45D6" w:rsidRPr="0091766D" w:rsidRDefault="002C45D6" w:rsidP="0091766D">
      <w:pPr>
        <w:ind w:firstLine="709"/>
        <w:jc w:val="both"/>
        <w:rPr>
          <w:rFonts w:ascii="Times New Roman" w:hAnsi="Times New Roman" w:cs="Times New Roman"/>
          <w:caps/>
          <w:sz w:val="28"/>
          <w:szCs w:val="28"/>
        </w:rPr>
      </w:pPr>
      <w:r w:rsidRPr="0091766D">
        <w:rPr>
          <w:rFonts w:ascii="Times New Roman" w:hAnsi="Times New Roman" w:cs="Times New Roman"/>
          <w:sz w:val="28"/>
          <w:szCs w:val="28"/>
        </w:rPr>
        <w:t>в результате изучения дисциплины «экономика предприятия» обучающийся должен получить знания и навыки для успешного освоения следующих трудовых функций и выполнения следующих трудовых действий:</w:t>
      </w:r>
    </w:p>
    <w:p w14:paraId="4D3C736F" w14:textId="77777777" w:rsidR="002C45D6" w:rsidRPr="0091766D" w:rsidRDefault="002C45D6" w:rsidP="0091766D">
      <w:pPr>
        <w:ind w:firstLine="709"/>
        <w:jc w:val="both"/>
        <w:rPr>
          <w:rFonts w:ascii="Times New Roman" w:hAnsi="Times New Roman" w:cs="Times New Roman"/>
          <w:i/>
          <w:caps/>
          <w:sz w:val="28"/>
          <w:szCs w:val="28"/>
        </w:rPr>
      </w:pPr>
      <w:r w:rsidRPr="0091766D">
        <w:rPr>
          <w:rFonts w:ascii="Times New Roman" w:hAnsi="Times New Roman" w:cs="Times New Roman"/>
          <w:i/>
          <w:sz w:val="28"/>
          <w:szCs w:val="28"/>
        </w:rPr>
        <w:t>профессиональный стандарт:</w:t>
      </w:r>
      <w:r w:rsidRPr="0091766D">
        <w:rPr>
          <w:rFonts w:ascii="Times New Roman" w:hAnsi="Times New Roman" w:cs="Times New Roman"/>
          <w:color w:val="3366FF"/>
          <w:sz w:val="28"/>
          <w:szCs w:val="28"/>
          <w:lang w:val="x-none"/>
        </w:rPr>
        <w:t xml:space="preserve"> </w:t>
      </w:r>
      <w:r w:rsidRPr="0091766D">
        <w:rPr>
          <w:rFonts w:ascii="Times New Roman" w:hAnsi="Times New Roman" w:cs="Times New Roman"/>
          <w:sz w:val="28"/>
          <w:szCs w:val="28"/>
          <w:lang w:val="x-none"/>
        </w:rPr>
        <w:t xml:space="preserve"> 31.007</w:t>
      </w:r>
      <w:r w:rsidRPr="0091766D">
        <w:rPr>
          <w:rFonts w:ascii="Times New Roman" w:hAnsi="Times New Roman" w:cs="Times New Roman"/>
          <w:sz w:val="28"/>
          <w:szCs w:val="28"/>
          <w:lang w:val="de-DE"/>
        </w:rPr>
        <w:t xml:space="preserve">  </w:t>
      </w:r>
      <w:r w:rsidRPr="0091766D">
        <w:rPr>
          <w:rFonts w:ascii="Times New Roman" w:hAnsi="Times New Roman" w:cs="Times New Roman"/>
          <w:sz w:val="28"/>
          <w:szCs w:val="28"/>
          <w:lang w:val="x-none"/>
        </w:rPr>
        <w:t>"специалист по сборке агрегатов и автомобиля",</w:t>
      </w:r>
      <w:r w:rsidRPr="0091766D">
        <w:rPr>
          <w:rFonts w:ascii="Times New Roman" w:hAnsi="Times New Roman" w:cs="Times New Roman"/>
          <w:sz w:val="28"/>
          <w:szCs w:val="28"/>
          <w:lang w:val="de-DE"/>
        </w:rPr>
        <w:t xml:space="preserve"> </w:t>
      </w:r>
      <w:r w:rsidRPr="0091766D">
        <w:rPr>
          <w:rFonts w:ascii="Times New Roman" w:hAnsi="Times New Roman" w:cs="Times New Roman"/>
          <w:sz w:val="28"/>
          <w:szCs w:val="28"/>
          <w:lang w:val="x-none"/>
        </w:rPr>
        <w:t>утвержденного приказом министерства труда и социальной защиты российской федерации от 31 октября 2018 г. n 681н  (зарегистрированного министерством юстиции  российской федерации 22 ноября 2018 г., регистрационный n 52750)</w:t>
      </w:r>
    </w:p>
    <w:p w14:paraId="23254C4E" w14:textId="77777777" w:rsidR="002C45D6" w:rsidRPr="0091766D" w:rsidRDefault="002C45D6" w:rsidP="0091766D">
      <w:pPr>
        <w:ind w:firstLine="709"/>
        <w:jc w:val="both"/>
        <w:rPr>
          <w:rFonts w:ascii="Times New Roman" w:hAnsi="Times New Roman" w:cs="Times New Roman"/>
          <w:caps/>
          <w:sz w:val="28"/>
          <w:szCs w:val="28"/>
        </w:rPr>
      </w:pPr>
      <w:r w:rsidRPr="0091766D">
        <w:rPr>
          <w:rFonts w:ascii="Times New Roman" w:hAnsi="Times New Roman" w:cs="Times New Roman"/>
          <w:sz w:val="28"/>
          <w:szCs w:val="28"/>
        </w:rPr>
        <w:t>обобщенная трудовая функция – «</w:t>
      </w:r>
      <w:r w:rsidRPr="0091766D">
        <w:rPr>
          <w:rFonts w:ascii="Times New Roman" w:hAnsi="Times New Roman" w:cs="Times New Roman"/>
          <w:sz w:val="28"/>
          <w:szCs w:val="28"/>
          <w:shd w:val="clear" w:color="auto" w:fill="FFFFFF"/>
        </w:rPr>
        <w:t>управление производственными процессами в соответствии с требованиями технологической документации»</w:t>
      </w:r>
      <w:r w:rsidRPr="0091766D">
        <w:rPr>
          <w:rFonts w:ascii="Times New Roman" w:hAnsi="Times New Roman" w:cs="Times New Roman"/>
          <w:sz w:val="28"/>
          <w:szCs w:val="28"/>
        </w:rPr>
        <w:t xml:space="preserve"> (код е).</w:t>
      </w:r>
    </w:p>
    <w:p w14:paraId="68ED2426" w14:textId="77777777" w:rsidR="002C45D6" w:rsidRPr="0091766D" w:rsidRDefault="002C45D6" w:rsidP="0091766D">
      <w:pPr>
        <w:ind w:firstLine="709"/>
        <w:jc w:val="both"/>
        <w:rPr>
          <w:rFonts w:ascii="Times New Roman" w:hAnsi="Times New Roman" w:cs="Times New Roman"/>
          <w:sz w:val="28"/>
          <w:szCs w:val="28"/>
        </w:rPr>
      </w:pPr>
      <w:r w:rsidRPr="0091766D">
        <w:rPr>
          <w:rFonts w:ascii="Times New Roman" w:hAnsi="Times New Roman" w:cs="Times New Roman"/>
          <w:i/>
          <w:sz w:val="28"/>
          <w:szCs w:val="28"/>
        </w:rPr>
        <w:t>трудовая функция</w:t>
      </w:r>
      <w:r w:rsidRPr="0091766D">
        <w:rPr>
          <w:rFonts w:ascii="Times New Roman" w:hAnsi="Times New Roman" w:cs="Times New Roman"/>
          <w:sz w:val="28"/>
          <w:szCs w:val="28"/>
        </w:rPr>
        <w:t xml:space="preserve"> – «</w:t>
      </w:r>
      <w:r w:rsidRPr="0091766D">
        <w:rPr>
          <w:rFonts w:ascii="Times New Roman" w:hAnsi="Times New Roman" w:cs="Times New Roman"/>
          <w:sz w:val="28"/>
          <w:szCs w:val="28"/>
          <w:shd w:val="clear" w:color="auto" w:fill="FFFFFF"/>
        </w:rPr>
        <w:t>управление подразделением сборочного производства в автомобилестроении</w:t>
      </w:r>
      <w:r w:rsidRPr="0091766D">
        <w:rPr>
          <w:rFonts w:ascii="Times New Roman" w:hAnsi="Times New Roman" w:cs="Times New Roman"/>
          <w:sz w:val="28"/>
          <w:szCs w:val="28"/>
        </w:rPr>
        <w:t>» (код е</w:t>
      </w:r>
      <w:r w:rsidRPr="0091766D">
        <w:rPr>
          <w:rFonts w:ascii="Times New Roman" w:hAnsi="Times New Roman" w:cs="Times New Roman"/>
          <w:sz w:val="28"/>
          <w:szCs w:val="28"/>
          <w:lang w:val="x-none"/>
        </w:rPr>
        <w:t>/01.7 тф 3.5.1</w:t>
      </w:r>
      <w:r w:rsidRPr="0091766D">
        <w:rPr>
          <w:rFonts w:ascii="Times New Roman" w:hAnsi="Times New Roman" w:cs="Times New Roman"/>
          <w:sz w:val="28"/>
          <w:szCs w:val="28"/>
        </w:rPr>
        <w:t>).</w:t>
      </w:r>
    </w:p>
    <w:p w14:paraId="6C90C182" w14:textId="77777777" w:rsidR="002C45D6" w:rsidRPr="0091766D" w:rsidRDefault="002C45D6" w:rsidP="0091766D">
      <w:pPr>
        <w:ind w:firstLine="709"/>
        <w:jc w:val="both"/>
        <w:rPr>
          <w:rFonts w:ascii="Times New Roman" w:hAnsi="Times New Roman" w:cs="Times New Roman"/>
          <w:sz w:val="28"/>
          <w:szCs w:val="28"/>
          <w:shd w:val="clear" w:color="auto" w:fill="FFFFFF"/>
        </w:rPr>
      </w:pPr>
      <w:r w:rsidRPr="0091766D">
        <w:rPr>
          <w:rFonts w:ascii="Times New Roman" w:hAnsi="Times New Roman" w:cs="Times New Roman"/>
          <w:i/>
          <w:sz w:val="28"/>
          <w:szCs w:val="28"/>
        </w:rPr>
        <w:t>трудовые действия:</w:t>
      </w:r>
      <w:r w:rsidRPr="0091766D">
        <w:rPr>
          <w:rFonts w:ascii="Times New Roman" w:hAnsi="Times New Roman" w:cs="Times New Roman"/>
          <w:color w:val="F79646"/>
          <w:sz w:val="28"/>
          <w:szCs w:val="28"/>
        </w:rPr>
        <w:t xml:space="preserve"> </w:t>
      </w:r>
      <w:r w:rsidRPr="0091766D">
        <w:rPr>
          <w:rFonts w:ascii="Times New Roman" w:hAnsi="Times New Roman" w:cs="Times New Roman"/>
          <w:sz w:val="28"/>
          <w:szCs w:val="28"/>
          <w:shd w:val="clear" w:color="auto" w:fill="FFFFFF"/>
        </w:rPr>
        <w:t>руководство по обеспечению улучшения процесса производства и снижения затрат на производство продукции.</w:t>
      </w:r>
    </w:p>
    <w:p w14:paraId="085C9429" w14:textId="77777777" w:rsidR="002C45D6" w:rsidRPr="0091766D" w:rsidRDefault="002C45D6" w:rsidP="0091766D">
      <w:pPr>
        <w:ind w:firstLine="709"/>
        <w:jc w:val="both"/>
        <w:rPr>
          <w:rFonts w:ascii="Times New Roman" w:hAnsi="Times New Roman" w:cs="Times New Roman"/>
          <w:sz w:val="28"/>
          <w:szCs w:val="28"/>
        </w:rPr>
      </w:pPr>
      <w:r w:rsidRPr="0091766D">
        <w:rPr>
          <w:rFonts w:ascii="Times New Roman" w:hAnsi="Times New Roman" w:cs="Times New Roman"/>
          <w:i/>
          <w:sz w:val="28"/>
          <w:szCs w:val="28"/>
        </w:rPr>
        <w:t>профессиональный стандарт:</w:t>
      </w:r>
      <w:r w:rsidRPr="0091766D">
        <w:rPr>
          <w:rFonts w:ascii="Times New Roman" w:hAnsi="Times New Roman" w:cs="Times New Roman"/>
          <w:color w:val="3366FF"/>
          <w:sz w:val="28"/>
          <w:szCs w:val="28"/>
          <w:lang w:val="x-none"/>
        </w:rPr>
        <w:t xml:space="preserve"> </w:t>
      </w:r>
      <w:r w:rsidRPr="0091766D">
        <w:rPr>
          <w:rFonts w:ascii="Times New Roman" w:hAnsi="Times New Roman" w:cs="Times New Roman"/>
          <w:sz w:val="28"/>
          <w:szCs w:val="28"/>
          <w:lang w:val="x-none"/>
        </w:rPr>
        <w:t xml:space="preserve"> 40.049</w:t>
      </w:r>
      <w:r w:rsidRPr="0091766D">
        <w:rPr>
          <w:rFonts w:ascii="Times New Roman" w:hAnsi="Times New Roman" w:cs="Times New Roman"/>
          <w:sz w:val="28"/>
          <w:szCs w:val="28"/>
          <w:lang w:val="de-DE"/>
        </w:rPr>
        <w:t xml:space="preserve">  </w:t>
      </w:r>
      <w:r w:rsidRPr="0091766D">
        <w:rPr>
          <w:rFonts w:ascii="Times New Roman" w:hAnsi="Times New Roman" w:cs="Times New Roman"/>
          <w:sz w:val="28"/>
          <w:szCs w:val="28"/>
          <w:lang w:val="x-none"/>
        </w:rPr>
        <w:t>"специалист по логистике на транспорте"</w:t>
      </w:r>
      <w:r w:rsidRPr="0091766D">
        <w:rPr>
          <w:rFonts w:ascii="Times New Roman" w:hAnsi="Times New Roman" w:cs="Times New Roman"/>
          <w:sz w:val="28"/>
          <w:szCs w:val="28"/>
        </w:rPr>
        <w:t>,</w:t>
      </w:r>
      <w:r w:rsidRPr="0091766D">
        <w:rPr>
          <w:rFonts w:ascii="Times New Roman" w:hAnsi="Times New Roman" w:cs="Times New Roman"/>
          <w:sz w:val="28"/>
          <w:szCs w:val="28"/>
          <w:lang w:val="de-DE"/>
        </w:rPr>
        <w:t xml:space="preserve"> </w:t>
      </w:r>
      <w:r w:rsidRPr="0091766D">
        <w:rPr>
          <w:rFonts w:ascii="Times New Roman" w:hAnsi="Times New Roman" w:cs="Times New Roman"/>
          <w:sz w:val="28"/>
          <w:szCs w:val="28"/>
          <w:lang w:val="x-none"/>
        </w:rPr>
        <w:t>утвержденного приказом министерства труда и социальной защиты российской федерации от 8 сентября 2014 года № 616н (зарегистрированного министерством юстиции российской федерации 26 сентября 2014 года, регистрационный № 34134)</w:t>
      </w:r>
      <w:r w:rsidRPr="0091766D">
        <w:rPr>
          <w:rFonts w:ascii="Times New Roman" w:hAnsi="Times New Roman" w:cs="Times New Roman"/>
          <w:sz w:val="28"/>
          <w:szCs w:val="28"/>
        </w:rPr>
        <w:t>.</w:t>
      </w:r>
    </w:p>
    <w:p w14:paraId="62ACAD27" w14:textId="77777777" w:rsidR="002C45D6" w:rsidRPr="0091766D" w:rsidRDefault="002C45D6" w:rsidP="0091766D">
      <w:pPr>
        <w:ind w:firstLine="709"/>
        <w:jc w:val="both"/>
        <w:rPr>
          <w:rFonts w:ascii="Times New Roman" w:hAnsi="Times New Roman" w:cs="Times New Roman"/>
          <w:sz w:val="28"/>
          <w:szCs w:val="28"/>
        </w:rPr>
      </w:pPr>
      <w:r w:rsidRPr="0091766D">
        <w:rPr>
          <w:rFonts w:ascii="Times New Roman" w:hAnsi="Times New Roman" w:cs="Times New Roman"/>
          <w:sz w:val="28"/>
          <w:szCs w:val="28"/>
        </w:rPr>
        <w:t>обобщенная трудовая функция –</w:t>
      </w:r>
      <w:r w:rsidRPr="0091766D">
        <w:rPr>
          <w:rFonts w:ascii="Times New Roman" w:hAnsi="Times New Roman" w:cs="Times New Roman"/>
          <w:iCs/>
          <w:color w:val="FF6600"/>
          <w:spacing w:val="-6"/>
          <w:sz w:val="28"/>
          <w:szCs w:val="28"/>
          <w:lang w:val="x-none"/>
        </w:rPr>
        <w:t xml:space="preserve"> </w:t>
      </w:r>
      <w:r w:rsidRPr="0091766D">
        <w:rPr>
          <w:rFonts w:ascii="Times New Roman" w:hAnsi="Times New Roman" w:cs="Times New Roman"/>
          <w:iCs/>
          <w:spacing w:val="-6"/>
          <w:sz w:val="28"/>
          <w:szCs w:val="28"/>
        </w:rPr>
        <w:t>«</w:t>
      </w:r>
      <w:r w:rsidRPr="0091766D">
        <w:rPr>
          <w:rFonts w:ascii="Times New Roman" w:hAnsi="Times New Roman" w:cs="Times New Roman"/>
          <w:iCs/>
          <w:spacing w:val="-6"/>
          <w:sz w:val="28"/>
          <w:szCs w:val="28"/>
          <w:lang w:val="x-none"/>
        </w:rPr>
        <w:t>контроль ключевых операционных показателей эффективности логистической деятельности по перевозке груза в цепи</w:t>
      </w:r>
      <w:r w:rsidRPr="0091766D">
        <w:rPr>
          <w:rFonts w:ascii="Times New Roman" w:hAnsi="Times New Roman" w:cs="Times New Roman"/>
          <w:iCs/>
          <w:spacing w:val="-6"/>
          <w:sz w:val="28"/>
          <w:szCs w:val="28"/>
        </w:rPr>
        <w:t xml:space="preserve"> поставок» </w:t>
      </w:r>
      <w:r w:rsidRPr="0091766D">
        <w:rPr>
          <w:rFonts w:ascii="Times New Roman" w:hAnsi="Times New Roman" w:cs="Times New Roman"/>
          <w:sz w:val="28"/>
          <w:szCs w:val="28"/>
        </w:rPr>
        <w:t>(код с).</w:t>
      </w:r>
    </w:p>
    <w:p w14:paraId="157B9D38" w14:textId="77777777" w:rsidR="002C45D6" w:rsidRPr="0091766D" w:rsidRDefault="002C45D6" w:rsidP="0091766D">
      <w:pPr>
        <w:ind w:firstLine="709"/>
        <w:jc w:val="both"/>
        <w:rPr>
          <w:rFonts w:ascii="Times New Roman" w:hAnsi="Times New Roman" w:cs="Times New Roman"/>
          <w:i/>
          <w:iCs/>
          <w:color w:val="333333"/>
          <w:sz w:val="28"/>
          <w:szCs w:val="28"/>
        </w:rPr>
      </w:pPr>
      <w:r w:rsidRPr="0091766D">
        <w:rPr>
          <w:rFonts w:ascii="Times New Roman" w:hAnsi="Times New Roman" w:cs="Times New Roman"/>
          <w:i/>
          <w:sz w:val="28"/>
          <w:szCs w:val="28"/>
        </w:rPr>
        <w:t>трудовая функция – «</w:t>
      </w:r>
      <w:r w:rsidRPr="0091766D">
        <w:rPr>
          <w:rFonts w:ascii="Times New Roman" w:hAnsi="Times New Roman" w:cs="Times New Roman"/>
          <w:i/>
          <w:iCs/>
          <w:color w:val="333333"/>
          <w:sz w:val="28"/>
          <w:szCs w:val="28"/>
        </w:rPr>
        <w:t>контроль ключевых операционных показателей эффективности логистической деятельности по перевозке груза в цепи поставок»</w:t>
      </w:r>
      <w:r w:rsidRPr="0091766D">
        <w:rPr>
          <w:rFonts w:ascii="Times New Roman" w:hAnsi="Times New Roman" w:cs="Times New Roman"/>
          <w:iCs/>
          <w:color w:val="333333"/>
          <w:sz w:val="28"/>
          <w:szCs w:val="28"/>
        </w:rPr>
        <w:t xml:space="preserve"> </w:t>
      </w:r>
      <w:r w:rsidRPr="0091766D">
        <w:rPr>
          <w:rFonts w:ascii="Times New Roman" w:hAnsi="Times New Roman" w:cs="Times New Roman"/>
          <w:i/>
          <w:iCs/>
          <w:color w:val="333333"/>
          <w:sz w:val="28"/>
          <w:szCs w:val="28"/>
        </w:rPr>
        <w:t>(код с/01.7 тф 3.3.1)</w:t>
      </w:r>
    </w:p>
    <w:p w14:paraId="424B1DF9" w14:textId="77777777" w:rsidR="002C45D6" w:rsidRPr="0091766D" w:rsidRDefault="002C45D6" w:rsidP="0091766D">
      <w:pPr>
        <w:ind w:firstLine="709"/>
        <w:jc w:val="both"/>
        <w:rPr>
          <w:rFonts w:ascii="Times New Roman" w:hAnsi="Times New Roman" w:cs="Times New Roman"/>
          <w:sz w:val="28"/>
          <w:szCs w:val="28"/>
        </w:rPr>
      </w:pPr>
      <w:r w:rsidRPr="0091766D">
        <w:rPr>
          <w:rFonts w:ascii="Times New Roman" w:hAnsi="Times New Roman" w:cs="Times New Roman"/>
          <w:i/>
          <w:sz w:val="28"/>
          <w:szCs w:val="28"/>
        </w:rPr>
        <w:t xml:space="preserve">трудовые действия: </w:t>
      </w:r>
      <w:r w:rsidRPr="0091766D">
        <w:rPr>
          <w:rFonts w:ascii="Times New Roman" w:hAnsi="Times New Roman" w:cs="Times New Roman"/>
          <w:i/>
          <w:iCs/>
          <w:color w:val="333333"/>
          <w:sz w:val="28"/>
          <w:szCs w:val="28"/>
        </w:rPr>
        <w:t>контроль выполнения показателей эффективности.</w:t>
      </w:r>
    </w:p>
    <w:p w14:paraId="56C9AEE0" w14:textId="77777777" w:rsidR="002C45D6" w:rsidRPr="0091766D" w:rsidRDefault="002C45D6" w:rsidP="0091766D">
      <w:pPr>
        <w:ind w:firstLine="709"/>
        <w:jc w:val="both"/>
        <w:rPr>
          <w:rFonts w:ascii="Times New Roman" w:hAnsi="Times New Roman" w:cs="Times New Roman"/>
          <w:i/>
          <w:iCs/>
          <w:color w:val="333333"/>
          <w:sz w:val="28"/>
          <w:szCs w:val="28"/>
        </w:rPr>
      </w:pPr>
      <w:r w:rsidRPr="0091766D">
        <w:rPr>
          <w:rFonts w:ascii="Times New Roman" w:hAnsi="Times New Roman" w:cs="Times New Roman"/>
          <w:i/>
          <w:sz w:val="28"/>
          <w:szCs w:val="28"/>
        </w:rPr>
        <w:t>трудовая функция</w:t>
      </w:r>
      <w:r w:rsidRPr="0091766D">
        <w:rPr>
          <w:rFonts w:ascii="Times New Roman" w:hAnsi="Times New Roman" w:cs="Times New Roman"/>
          <w:sz w:val="28"/>
          <w:szCs w:val="28"/>
        </w:rPr>
        <w:t xml:space="preserve"> – «</w:t>
      </w:r>
      <w:r w:rsidRPr="0091766D">
        <w:rPr>
          <w:rFonts w:ascii="Times New Roman" w:hAnsi="Times New Roman" w:cs="Times New Roman"/>
          <w:i/>
          <w:iCs/>
          <w:color w:val="333333"/>
          <w:sz w:val="28"/>
          <w:szCs w:val="28"/>
        </w:rPr>
        <w:t>контроль ключевых финансовых показателей логистической деятельности по перевозке в цепи поставок» (код с/02.7 тф 3.3.2)</w:t>
      </w:r>
    </w:p>
    <w:p w14:paraId="1246A3EA" w14:textId="77777777" w:rsidR="002C45D6" w:rsidRPr="0091766D" w:rsidRDefault="002C45D6" w:rsidP="0091766D">
      <w:pPr>
        <w:ind w:firstLine="709"/>
        <w:jc w:val="both"/>
        <w:rPr>
          <w:rFonts w:ascii="Times New Roman" w:hAnsi="Times New Roman" w:cs="Times New Roman"/>
          <w:iCs/>
          <w:color w:val="333333"/>
          <w:sz w:val="28"/>
          <w:szCs w:val="28"/>
        </w:rPr>
      </w:pPr>
      <w:r w:rsidRPr="0091766D">
        <w:rPr>
          <w:rFonts w:ascii="Times New Roman" w:hAnsi="Times New Roman" w:cs="Times New Roman"/>
          <w:i/>
          <w:sz w:val="28"/>
          <w:szCs w:val="28"/>
        </w:rPr>
        <w:t>трудовые действия:</w:t>
      </w:r>
      <w:r w:rsidRPr="0091766D">
        <w:rPr>
          <w:rFonts w:ascii="Times New Roman" w:hAnsi="Times New Roman" w:cs="Times New Roman"/>
          <w:iCs/>
          <w:color w:val="333333"/>
          <w:sz w:val="28"/>
          <w:szCs w:val="28"/>
        </w:rPr>
        <w:t xml:space="preserve"> контроль финансовых показателей (рентабельность </w:t>
      </w:r>
      <w:r w:rsidRPr="0091766D">
        <w:rPr>
          <w:rFonts w:ascii="Times New Roman" w:hAnsi="Times New Roman" w:cs="Times New Roman"/>
          <w:iCs/>
          <w:color w:val="333333"/>
          <w:sz w:val="28"/>
          <w:szCs w:val="28"/>
        </w:rPr>
        <w:lastRenderedPageBreak/>
        <w:t>перевозок, выполнение плана по валовой прибыли, выполнение плана по прибыли).</w:t>
      </w:r>
    </w:p>
    <w:p w14:paraId="3B0B07FF" w14:textId="77777777" w:rsidR="002C45D6" w:rsidRPr="0091766D" w:rsidRDefault="002C45D6" w:rsidP="0091766D">
      <w:pPr>
        <w:ind w:firstLine="709"/>
        <w:jc w:val="both"/>
        <w:rPr>
          <w:rFonts w:ascii="Times New Roman" w:hAnsi="Times New Roman" w:cs="Times New Roman"/>
          <w:i/>
          <w:iCs/>
          <w:color w:val="333333"/>
          <w:sz w:val="28"/>
          <w:szCs w:val="28"/>
        </w:rPr>
      </w:pPr>
      <w:r w:rsidRPr="0091766D">
        <w:rPr>
          <w:rFonts w:ascii="Times New Roman" w:hAnsi="Times New Roman" w:cs="Times New Roman"/>
          <w:i/>
          <w:sz w:val="28"/>
          <w:szCs w:val="28"/>
        </w:rPr>
        <w:t>трудовая функция</w:t>
      </w:r>
      <w:r w:rsidRPr="0091766D">
        <w:rPr>
          <w:rFonts w:ascii="Times New Roman" w:hAnsi="Times New Roman" w:cs="Times New Roman"/>
          <w:sz w:val="28"/>
          <w:szCs w:val="28"/>
        </w:rPr>
        <w:t xml:space="preserve"> – </w:t>
      </w:r>
      <w:r w:rsidRPr="0091766D">
        <w:rPr>
          <w:rFonts w:ascii="Times New Roman" w:hAnsi="Times New Roman" w:cs="Times New Roman"/>
          <w:i/>
          <w:iCs/>
          <w:color w:val="333333"/>
          <w:sz w:val="28"/>
          <w:szCs w:val="28"/>
        </w:rPr>
        <w:t xml:space="preserve">разработка коммерческой политики по оказанию логистической услуги перевозки груза в цепи поставок (код </w:t>
      </w:r>
      <w:r w:rsidRPr="0091766D">
        <w:rPr>
          <w:rFonts w:ascii="Times New Roman" w:hAnsi="Times New Roman" w:cs="Times New Roman"/>
          <w:iCs/>
          <w:spacing w:val="-6"/>
          <w:sz w:val="28"/>
          <w:szCs w:val="28"/>
          <w:lang w:val="x-none"/>
        </w:rPr>
        <w:t xml:space="preserve">d </w:t>
      </w:r>
      <w:r w:rsidRPr="0091766D">
        <w:rPr>
          <w:rFonts w:ascii="Times New Roman" w:hAnsi="Times New Roman" w:cs="Times New Roman"/>
          <w:i/>
          <w:iCs/>
          <w:color w:val="333333"/>
          <w:sz w:val="28"/>
          <w:szCs w:val="28"/>
        </w:rPr>
        <w:t>/02.7 тф 3.4.2).</w:t>
      </w:r>
    </w:p>
    <w:p w14:paraId="313EA01F" w14:textId="77777777" w:rsidR="002C45D6" w:rsidRPr="0091766D" w:rsidRDefault="002C45D6" w:rsidP="0091766D">
      <w:pPr>
        <w:ind w:firstLine="709"/>
        <w:jc w:val="both"/>
        <w:rPr>
          <w:rFonts w:ascii="Times New Roman" w:hAnsi="Times New Roman" w:cs="Times New Roman"/>
          <w:iCs/>
          <w:color w:val="333333"/>
          <w:sz w:val="28"/>
          <w:szCs w:val="28"/>
        </w:rPr>
      </w:pPr>
      <w:r w:rsidRPr="0091766D">
        <w:rPr>
          <w:rFonts w:ascii="Times New Roman" w:hAnsi="Times New Roman" w:cs="Times New Roman"/>
          <w:i/>
          <w:sz w:val="28"/>
          <w:szCs w:val="28"/>
        </w:rPr>
        <w:t>Трудовые действия:</w:t>
      </w:r>
      <w:r w:rsidRPr="0091766D">
        <w:rPr>
          <w:rFonts w:ascii="Times New Roman" w:hAnsi="Times New Roman" w:cs="Times New Roman"/>
          <w:i/>
          <w:iCs/>
          <w:color w:val="333333"/>
          <w:sz w:val="28"/>
          <w:szCs w:val="28"/>
        </w:rPr>
        <w:t xml:space="preserve"> </w:t>
      </w:r>
      <w:r w:rsidRPr="0091766D">
        <w:rPr>
          <w:rFonts w:ascii="Times New Roman" w:hAnsi="Times New Roman" w:cs="Times New Roman"/>
          <w:iCs/>
          <w:color w:val="333333"/>
          <w:sz w:val="28"/>
          <w:szCs w:val="28"/>
        </w:rPr>
        <w:t>Разработка принципов коммерческой политики по перевозке груза в цепи поставок</w:t>
      </w:r>
    </w:p>
    <w:p w14:paraId="4A91A0F9" w14:textId="77777777" w:rsidR="002C45D6" w:rsidRPr="0091766D" w:rsidRDefault="002C45D6" w:rsidP="0091766D">
      <w:pPr>
        <w:ind w:firstLine="709"/>
        <w:jc w:val="both"/>
        <w:rPr>
          <w:rFonts w:ascii="Times New Roman" w:hAnsi="Times New Roman" w:cs="Times New Roman"/>
          <w:sz w:val="28"/>
          <w:szCs w:val="28"/>
        </w:rPr>
      </w:pPr>
    </w:p>
    <w:p w14:paraId="4FD956E2" w14:textId="77777777" w:rsidR="002C45D6" w:rsidRPr="0091766D" w:rsidRDefault="002C45D6" w:rsidP="0091766D">
      <w:pPr>
        <w:ind w:firstLine="709"/>
        <w:jc w:val="both"/>
        <w:rPr>
          <w:rFonts w:ascii="Times New Roman" w:eastAsia="Calibri" w:hAnsi="Times New Roman" w:cs="Times New Roman"/>
          <w:caps/>
          <w:sz w:val="28"/>
          <w:szCs w:val="28"/>
          <w:lang w:eastAsia="en-US"/>
        </w:rPr>
      </w:pPr>
      <w:r w:rsidRPr="0091766D">
        <w:rPr>
          <w:rFonts w:ascii="Times New Roman" w:eastAsia="Calibri" w:hAnsi="Times New Roman" w:cs="Times New Roman"/>
          <w:sz w:val="28"/>
          <w:szCs w:val="28"/>
          <w:lang w:eastAsia="en-US"/>
        </w:rPr>
        <w:t>Индикаторы и дескрипторы формирования части соответствующих компетенций, оцениваются при помощи оценочных средств, приведены в таблице 2.1.</w:t>
      </w:r>
    </w:p>
    <w:p w14:paraId="5FE7018E" w14:textId="77777777" w:rsidR="002C45D6" w:rsidRPr="0091766D" w:rsidRDefault="002C45D6" w:rsidP="0091766D">
      <w:pPr>
        <w:ind w:firstLine="709"/>
        <w:jc w:val="both"/>
        <w:rPr>
          <w:rFonts w:ascii="Times New Roman" w:hAnsi="Times New Roman" w:cs="Times New Roman"/>
          <w:caps/>
          <w:color w:val="000000" w:themeColor="text1"/>
          <w:sz w:val="28"/>
          <w:szCs w:val="28"/>
        </w:rPr>
      </w:pPr>
    </w:p>
    <w:p w14:paraId="3C337C2D" w14:textId="77777777" w:rsidR="002C45D6" w:rsidRPr="0091766D" w:rsidRDefault="002C45D6" w:rsidP="0091766D">
      <w:pPr>
        <w:ind w:firstLine="709"/>
        <w:jc w:val="both"/>
        <w:rPr>
          <w:rFonts w:ascii="Times New Roman" w:eastAsia="Calibri" w:hAnsi="Times New Roman" w:cs="Times New Roman"/>
          <w:i/>
          <w:caps/>
          <w:sz w:val="28"/>
          <w:szCs w:val="28"/>
          <w:lang w:eastAsia="en-US"/>
        </w:rPr>
      </w:pPr>
      <w:r w:rsidRPr="0091766D">
        <w:rPr>
          <w:rFonts w:ascii="Times New Roman" w:eastAsia="Calibri" w:hAnsi="Times New Roman" w:cs="Times New Roman"/>
          <w:i/>
          <w:sz w:val="28"/>
          <w:szCs w:val="28"/>
          <w:lang w:eastAsia="en-US"/>
        </w:rPr>
        <w:t xml:space="preserve">Таблица 2.1 – Планируемые </w:t>
      </w:r>
      <w:r w:rsidRPr="0091766D">
        <w:rPr>
          <w:rFonts w:ascii="Times New Roman" w:hAnsi="Times New Roman" w:cs="Times New Roman"/>
          <w:i/>
          <w:sz w:val="28"/>
          <w:szCs w:val="28"/>
        </w:rPr>
        <w:t>результаты обучения по дисциплине «экономика предприятия», индикаторы достижения компетенций ОПК-6, ПК-4, перечень оценочных средств</w:t>
      </w:r>
    </w:p>
    <w:p w14:paraId="1E2FB127" w14:textId="77777777" w:rsidR="002C45D6" w:rsidRPr="0091766D" w:rsidRDefault="002C45D6" w:rsidP="002C45D6">
      <w:pPr>
        <w:rPr>
          <w:rFonts w:ascii="Times New Roman" w:hAnsi="Times New Roman" w:cs="Times New Roman"/>
          <w:i/>
          <w:caps/>
        </w:rPr>
      </w:pPr>
    </w:p>
    <w:tbl>
      <w:tblPr>
        <w:tblW w:w="5096"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1"/>
        <w:gridCol w:w="1297"/>
        <w:gridCol w:w="1939"/>
        <w:gridCol w:w="1798"/>
        <w:gridCol w:w="2352"/>
        <w:gridCol w:w="1497"/>
      </w:tblGrid>
      <w:tr w:rsidR="002C45D6" w:rsidRPr="0091766D" w14:paraId="091B510C" w14:textId="77777777" w:rsidTr="00074917">
        <w:tc>
          <w:tcPr>
            <w:tcW w:w="336" w:type="pct"/>
          </w:tcPr>
          <w:p w14:paraId="26ABE0BD" w14:textId="77777777" w:rsidR="002C45D6" w:rsidRPr="0091766D" w:rsidRDefault="002C45D6" w:rsidP="00074917">
            <w:pPr>
              <w:jc w:val="center"/>
              <w:rPr>
                <w:rFonts w:ascii="Times New Roman" w:hAnsi="Times New Roman" w:cs="Times New Roman"/>
                <w:caps/>
              </w:rPr>
            </w:pPr>
            <w:r w:rsidRPr="0091766D">
              <w:rPr>
                <w:rFonts w:ascii="Times New Roman" w:hAnsi="Times New Roman" w:cs="Times New Roman"/>
              </w:rPr>
              <w:t>№ пп</w:t>
            </w:r>
          </w:p>
        </w:tc>
        <w:tc>
          <w:tcPr>
            <w:tcW w:w="681" w:type="pct"/>
          </w:tcPr>
          <w:p w14:paraId="2AD975A6" w14:textId="77777777" w:rsidR="002C45D6" w:rsidRPr="0091766D" w:rsidRDefault="002C45D6" w:rsidP="00074917">
            <w:pPr>
              <w:jc w:val="center"/>
              <w:rPr>
                <w:rFonts w:ascii="Times New Roman" w:hAnsi="Times New Roman" w:cs="Times New Roman"/>
                <w:bCs/>
                <w:caps/>
              </w:rPr>
            </w:pPr>
            <w:r w:rsidRPr="0091766D">
              <w:rPr>
                <w:rFonts w:ascii="Times New Roman" w:hAnsi="Times New Roman" w:cs="Times New Roman"/>
              </w:rPr>
              <w:t>код индикатора достижения компетенции</w:t>
            </w:r>
          </w:p>
        </w:tc>
        <w:tc>
          <w:tcPr>
            <w:tcW w:w="1018" w:type="pct"/>
          </w:tcPr>
          <w:p w14:paraId="7383239D" w14:textId="77777777" w:rsidR="002C45D6" w:rsidRPr="0091766D" w:rsidRDefault="002C45D6" w:rsidP="00074917">
            <w:pPr>
              <w:jc w:val="center"/>
              <w:rPr>
                <w:rFonts w:ascii="Times New Roman" w:hAnsi="Times New Roman" w:cs="Times New Roman"/>
                <w:bCs/>
                <w:caps/>
              </w:rPr>
            </w:pPr>
            <w:r w:rsidRPr="0091766D">
              <w:rPr>
                <w:rFonts w:ascii="Times New Roman" w:hAnsi="Times New Roman" w:cs="Times New Roman"/>
              </w:rPr>
              <w:t>наименование индикатора достижения компетенции</w:t>
            </w:r>
          </w:p>
        </w:tc>
        <w:tc>
          <w:tcPr>
            <w:tcW w:w="944" w:type="pct"/>
          </w:tcPr>
          <w:p w14:paraId="08FA34BA" w14:textId="77777777" w:rsidR="002C45D6" w:rsidRPr="0091766D" w:rsidRDefault="002C45D6" w:rsidP="00074917">
            <w:pPr>
              <w:jc w:val="center"/>
              <w:rPr>
                <w:rFonts w:ascii="Times New Roman" w:hAnsi="Times New Roman" w:cs="Times New Roman"/>
                <w:bCs/>
                <w:caps/>
              </w:rPr>
            </w:pPr>
            <w:r w:rsidRPr="0091766D">
              <w:rPr>
                <w:rFonts w:ascii="Times New Roman" w:hAnsi="Times New Roman" w:cs="Times New Roman"/>
              </w:rPr>
              <w:t>код планируемого результата обучения</w:t>
            </w:r>
          </w:p>
        </w:tc>
        <w:tc>
          <w:tcPr>
            <w:tcW w:w="1235" w:type="pct"/>
          </w:tcPr>
          <w:p w14:paraId="01C56C43" w14:textId="77777777" w:rsidR="002C45D6" w:rsidRPr="0091766D" w:rsidRDefault="002C45D6" w:rsidP="00074917">
            <w:pPr>
              <w:jc w:val="center"/>
              <w:rPr>
                <w:rFonts w:ascii="Times New Roman" w:hAnsi="Times New Roman" w:cs="Times New Roman"/>
                <w:bCs/>
                <w:caps/>
              </w:rPr>
            </w:pPr>
            <w:r w:rsidRPr="0091766D">
              <w:rPr>
                <w:rFonts w:ascii="Times New Roman" w:hAnsi="Times New Roman" w:cs="Times New Roman"/>
                <w:bCs/>
              </w:rPr>
              <w:t>планируемые результаты обучения</w:t>
            </w:r>
          </w:p>
        </w:tc>
        <w:tc>
          <w:tcPr>
            <w:tcW w:w="786" w:type="pct"/>
          </w:tcPr>
          <w:p w14:paraId="0DD6EBA8" w14:textId="77777777" w:rsidR="002C45D6" w:rsidRPr="0091766D" w:rsidRDefault="002C45D6" w:rsidP="00074917">
            <w:pPr>
              <w:jc w:val="center"/>
              <w:rPr>
                <w:rFonts w:ascii="Times New Roman" w:hAnsi="Times New Roman" w:cs="Times New Roman"/>
                <w:bCs/>
                <w:caps/>
              </w:rPr>
            </w:pPr>
            <w:r w:rsidRPr="0091766D">
              <w:rPr>
                <w:rFonts w:ascii="Times New Roman" w:hAnsi="Times New Roman" w:cs="Times New Roman"/>
                <w:bCs/>
              </w:rPr>
              <w:t>наименование оценочных средств</w:t>
            </w:r>
          </w:p>
        </w:tc>
      </w:tr>
      <w:tr w:rsidR="002C45D6" w:rsidRPr="0091766D" w14:paraId="34CD62F6" w14:textId="77777777" w:rsidTr="00074917">
        <w:tc>
          <w:tcPr>
            <w:tcW w:w="336" w:type="pct"/>
          </w:tcPr>
          <w:p w14:paraId="7800E8A3" w14:textId="77777777" w:rsidR="002C45D6" w:rsidRPr="0091766D" w:rsidRDefault="002C45D6" w:rsidP="00074917">
            <w:pPr>
              <w:jc w:val="center"/>
              <w:rPr>
                <w:rFonts w:ascii="Times New Roman" w:hAnsi="Times New Roman" w:cs="Times New Roman"/>
                <w:caps/>
              </w:rPr>
            </w:pPr>
            <w:r w:rsidRPr="0091766D">
              <w:rPr>
                <w:rFonts w:ascii="Times New Roman" w:hAnsi="Times New Roman" w:cs="Times New Roman"/>
              </w:rPr>
              <w:t>1</w:t>
            </w:r>
          </w:p>
        </w:tc>
        <w:tc>
          <w:tcPr>
            <w:tcW w:w="681" w:type="pct"/>
          </w:tcPr>
          <w:p w14:paraId="55E9A6A8" w14:textId="77777777" w:rsidR="002C45D6" w:rsidRPr="0091766D" w:rsidRDefault="002C45D6" w:rsidP="00074917">
            <w:pPr>
              <w:jc w:val="center"/>
              <w:rPr>
                <w:rFonts w:ascii="Times New Roman" w:hAnsi="Times New Roman" w:cs="Times New Roman"/>
                <w:iCs/>
                <w:caps/>
              </w:rPr>
            </w:pPr>
            <w:r w:rsidRPr="0091766D">
              <w:rPr>
                <w:rFonts w:ascii="Times New Roman" w:hAnsi="Times New Roman" w:cs="Times New Roman"/>
                <w:iCs/>
              </w:rPr>
              <w:t>2</w:t>
            </w:r>
          </w:p>
        </w:tc>
        <w:tc>
          <w:tcPr>
            <w:tcW w:w="1018" w:type="pct"/>
          </w:tcPr>
          <w:p w14:paraId="7FAB552B" w14:textId="77777777" w:rsidR="002C45D6" w:rsidRPr="0091766D" w:rsidRDefault="002C45D6" w:rsidP="00074917">
            <w:pPr>
              <w:jc w:val="center"/>
              <w:rPr>
                <w:rFonts w:ascii="Times New Roman" w:hAnsi="Times New Roman" w:cs="Times New Roman"/>
                <w:caps/>
              </w:rPr>
            </w:pPr>
            <w:r w:rsidRPr="0091766D">
              <w:rPr>
                <w:rFonts w:ascii="Times New Roman" w:hAnsi="Times New Roman" w:cs="Times New Roman"/>
              </w:rPr>
              <w:t>3</w:t>
            </w:r>
          </w:p>
        </w:tc>
        <w:tc>
          <w:tcPr>
            <w:tcW w:w="944" w:type="pct"/>
          </w:tcPr>
          <w:p w14:paraId="6AEF402A" w14:textId="77777777" w:rsidR="002C45D6" w:rsidRPr="0091766D" w:rsidRDefault="002C45D6" w:rsidP="00074917">
            <w:pPr>
              <w:jc w:val="center"/>
              <w:rPr>
                <w:rFonts w:ascii="Times New Roman" w:hAnsi="Times New Roman" w:cs="Times New Roman"/>
                <w:bCs/>
                <w:caps/>
              </w:rPr>
            </w:pPr>
            <w:r w:rsidRPr="0091766D">
              <w:rPr>
                <w:rFonts w:ascii="Times New Roman" w:hAnsi="Times New Roman" w:cs="Times New Roman"/>
                <w:bCs/>
              </w:rPr>
              <w:t>4</w:t>
            </w:r>
          </w:p>
        </w:tc>
        <w:tc>
          <w:tcPr>
            <w:tcW w:w="1235" w:type="pct"/>
          </w:tcPr>
          <w:p w14:paraId="777D7AAC" w14:textId="77777777" w:rsidR="002C45D6" w:rsidRPr="0091766D" w:rsidRDefault="002C45D6" w:rsidP="00074917">
            <w:pPr>
              <w:jc w:val="center"/>
              <w:rPr>
                <w:rFonts w:ascii="Times New Roman" w:hAnsi="Times New Roman" w:cs="Times New Roman"/>
                <w:caps/>
              </w:rPr>
            </w:pPr>
            <w:r w:rsidRPr="0091766D">
              <w:rPr>
                <w:rFonts w:ascii="Times New Roman" w:hAnsi="Times New Roman" w:cs="Times New Roman"/>
              </w:rPr>
              <w:t>5</w:t>
            </w:r>
          </w:p>
        </w:tc>
        <w:tc>
          <w:tcPr>
            <w:tcW w:w="786" w:type="pct"/>
          </w:tcPr>
          <w:p w14:paraId="23D81C96" w14:textId="77777777" w:rsidR="002C45D6" w:rsidRPr="0091766D" w:rsidRDefault="002C45D6" w:rsidP="00074917">
            <w:pPr>
              <w:jc w:val="center"/>
              <w:rPr>
                <w:rFonts w:ascii="Times New Roman" w:hAnsi="Times New Roman" w:cs="Times New Roman"/>
                <w:caps/>
              </w:rPr>
            </w:pPr>
            <w:r w:rsidRPr="0091766D">
              <w:rPr>
                <w:rFonts w:ascii="Times New Roman" w:hAnsi="Times New Roman" w:cs="Times New Roman"/>
              </w:rPr>
              <w:t>6</w:t>
            </w:r>
          </w:p>
        </w:tc>
      </w:tr>
      <w:tr w:rsidR="002C45D6" w:rsidRPr="0091766D" w14:paraId="7E6A24E9" w14:textId="77777777" w:rsidTr="00074917">
        <w:tc>
          <w:tcPr>
            <w:tcW w:w="336" w:type="pct"/>
            <w:vMerge w:val="restart"/>
          </w:tcPr>
          <w:p w14:paraId="465A413F" w14:textId="77777777" w:rsidR="002C45D6" w:rsidRPr="0091766D" w:rsidRDefault="002C45D6" w:rsidP="00074917">
            <w:pPr>
              <w:rPr>
                <w:rFonts w:ascii="Times New Roman" w:hAnsi="Times New Roman" w:cs="Times New Roman"/>
                <w:caps/>
              </w:rPr>
            </w:pPr>
            <w:r w:rsidRPr="0091766D">
              <w:rPr>
                <w:rFonts w:ascii="Times New Roman" w:hAnsi="Times New Roman" w:cs="Times New Roman"/>
              </w:rPr>
              <w:t>1</w:t>
            </w:r>
          </w:p>
        </w:tc>
        <w:tc>
          <w:tcPr>
            <w:tcW w:w="681" w:type="pct"/>
            <w:vMerge w:val="restart"/>
          </w:tcPr>
          <w:p w14:paraId="0F85EB7A" w14:textId="77777777" w:rsidR="002C45D6" w:rsidRPr="0091766D" w:rsidRDefault="002C45D6" w:rsidP="00074917">
            <w:pPr>
              <w:rPr>
                <w:rFonts w:ascii="Times New Roman" w:hAnsi="Times New Roman" w:cs="Times New Roman"/>
                <w:bCs/>
                <w:caps/>
              </w:rPr>
            </w:pPr>
            <w:r w:rsidRPr="0091766D">
              <w:rPr>
                <w:rFonts w:ascii="Times New Roman" w:eastAsia="Calibri" w:hAnsi="Times New Roman" w:cs="Times New Roman"/>
                <w:iCs/>
                <w:sz w:val="22"/>
                <w:szCs w:val="22"/>
                <w:lang w:eastAsia="en-US"/>
              </w:rPr>
              <w:t>ИД-1</w:t>
            </w:r>
            <w:r w:rsidRPr="0091766D">
              <w:rPr>
                <w:rFonts w:ascii="Times New Roman" w:eastAsia="Calibri" w:hAnsi="Times New Roman" w:cs="Times New Roman"/>
                <w:iCs/>
                <w:sz w:val="22"/>
                <w:szCs w:val="22"/>
                <w:vertAlign w:val="subscript"/>
                <w:lang w:eastAsia="en-US"/>
              </w:rPr>
              <w:t xml:space="preserve">ОПК-6  </w:t>
            </w:r>
          </w:p>
        </w:tc>
        <w:tc>
          <w:tcPr>
            <w:tcW w:w="1018" w:type="pct"/>
            <w:vMerge w:val="restart"/>
          </w:tcPr>
          <w:p w14:paraId="1FA755C7" w14:textId="77777777" w:rsidR="002C45D6" w:rsidRPr="0091766D" w:rsidRDefault="002C45D6" w:rsidP="00074917">
            <w:pPr>
              <w:rPr>
                <w:rFonts w:ascii="Times New Roman" w:hAnsi="Times New Roman" w:cs="Times New Roman"/>
                <w:bCs/>
                <w:caps/>
              </w:rPr>
            </w:pPr>
            <w:r w:rsidRPr="0091766D">
              <w:rPr>
                <w:rFonts w:ascii="Times New Roman" w:hAnsi="Times New Roman" w:cs="Times New Roman"/>
                <w:lang w:val="x-none"/>
              </w:rPr>
              <w:t>демонстрирует базовые знания экономики в сфере эксплуатации наземных транспортно-технологических средств</w:t>
            </w:r>
          </w:p>
        </w:tc>
        <w:tc>
          <w:tcPr>
            <w:tcW w:w="944" w:type="pct"/>
            <w:vAlign w:val="center"/>
          </w:tcPr>
          <w:p w14:paraId="71927E71" w14:textId="77777777" w:rsidR="002C45D6" w:rsidRPr="0091766D" w:rsidRDefault="002C45D6" w:rsidP="00074917">
            <w:pPr>
              <w:rPr>
                <w:rFonts w:ascii="Times New Roman" w:eastAsia="Calibri" w:hAnsi="Times New Roman" w:cs="Times New Roman"/>
                <w:bCs/>
                <w:caps/>
                <w:sz w:val="22"/>
                <w:szCs w:val="22"/>
                <w:lang w:eastAsia="en-US"/>
              </w:rPr>
            </w:pPr>
            <w:r w:rsidRPr="0091766D">
              <w:rPr>
                <w:rFonts w:ascii="Times New Roman" w:eastAsia="Calibri" w:hAnsi="Times New Roman" w:cs="Times New Roman"/>
                <w:bCs/>
                <w:sz w:val="22"/>
                <w:szCs w:val="22"/>
                <w:lang w:eastAsia="en-US"/>
              </w:rPr>
              <w:t>З1 (</w:t>
            </w:r>
            <w:r w:rsidRPr="0091766D">
              <w:rPr>
                <w:rFonts w:ascii="Times New Roman" w:eastAsia="Calibri" w:hAnsi="Times New Roman" w:cs="Times New Roman"/>
                <w:iCs/>
                <w:sz w:val="22"/>
                <w:szCs w:val="22"/>
                <w:lang w:eastAsia="en-US"/>
              </w:rPr>
              <w:t>ИД-1</w:t>
            </w:r>
            <w:r w:rsidRPr="0091766D">
              <w:rPr>
                <w:rFonts w:ascii="Times New Roman" w:eastAsia="Calibri" w:hAnsi="Times New Roman" w:cs="Times New Roman"/>
                <w:iCs/>
                <w:sz w:val="22"/>
                <w:szCs w:val="22"/>
                <w:vertAlign w:val="subscript"/>
                <w:lang w:eastAsia="en-US"/>
              </w:rPr>
              <w:t xml:space="preserve">ОПК-6 </w:t>
            </w:r>
            <w:r w:rsidRPr="0091766D">
              <w:rPr>
                <w:rFonts w:ascii="Times New Roman" w:eastAsia="Calibri" w:hAnsi="Times New Roman" w:cs="Times New Roman"/>
                <w:bCs/>
                <w:sz w:val="22"/>
                <w:szCs w:val="22"/>
                <w:lang w:eastAsia="en-US"/>
              </w:rPr>
              <w:t>)</w:t>
            </w:r>
          </w:p>
        </w:tc>
        <w:tc>
          <w:tcPr>
            <w:tcW w:w="1235" w:type="pct"/>
          </w:tcPr>
          <w:p w14:paraId="1C09BC60" w14:textId="77777777" w:rsidR="002C45D6" w:rsidRPr="0091766D" w:rsidRDefault="002C45D6" w:rsidP="00074917">
            <w:pPr>
              <w:rPr>
                <w:rFonts w:ascii="Times New Roman" w:hAnsi="Times New Roman" w:cs="Times New Roman"/>
                <w:bCs/>
                <w:spacing w:val="-6"/>
              </w:rPr>
            </w:pPr>
            <w:r w:rsidRPr="0091766D">
              <w:rPr>
                <w:rFonts w:ascii="Times New Roman" w:hAnsi="Times New Roman" w:cs="Times New Roman"/>
                <w:bCs/>
                <w:spacing w:val="-6"/>
              </w:rPr>
              <w:t>знать:</w:t>
            </w:r>
            <w:r w:rsidRPr="0091766D">
              <w:rPr>
                <w:rFonts w:ascii="Times New Roman" w:hAnsi="Times New Roman" w:cs="Times New Roman"/>
                <w:spacing w:val="-6"/>
              </w:rPr>
              <w:t xml:space="preserve"> </w:t>
            </w:r>
            <w:r w:rsidRPr="0091766D">
              <w:rPr>
                <w:rFonts w:ascii="Times New Roman" w:hAnsi="Times New Roman" w:cs="Times New Roman"/>
                <w:lang w:val="x-none"/>
              </w:rPr>
              <w:t>базовые законы и понятия экономики в сфере эксплуатации наземных транспортно-технологических средств</w:t>
            </w:r>
          </w:p>
        </w:tc>
        <w:tc>
          <w:tcPr>
            <w:tcW w:w="786" w:type="pct"/>
          </w:tcPr>
          <w:p w14:paraId="3C8C6426" w14:textId="77777777" w:rsidR="002C45D6" w:rsidRPr="0091766D" w:rsidRDefault="002C45D6" w:rsidP="00074917">
            <w:pPr>
              <w:jc w:val="center"/>
              <w:rPr>
                <w:rFonts w:ascii="Times New Roman" w:eastAsia="Calibri" w:hAnsi="Times New Roman" w:cs="Times New Roman"/>
                <w:caps/>
                <w:sz w:val="22"/>
                <w:szCs w:val="22"/>
                <w:lang w:eastAsia="en-US"/>
              </w:rPr>
            </w:pPr>
            <w:r w:rsidRPr="0091766D">
              <w:rPr>
                <w:rFonts w:ascii="Times New Roman" w:eastAsia="Calibri" w:hAnsi="Times New Roman" w:cs="Times New Roman"/>
                <w:sz w:val="22"/>
                <w:szCs w:val="22"/>
                <w:lang w:eastAsia="en-US"/>
              </w:rPr>
              <w:t>Собеседование, тестирование, зачет</w:t>
            </w:r>
          </w:p>
          <w:p w14:paraId="70EAE543" w14:textId="77777777" w:rsidR="002C45D6" w:rsidRPr="0091766D" w:rsidRDefault="002C45D6" w:rsidP="00074917">
            <w:pPr>
              <w:spacing w:line="276" w:lineRule="auto"/>
              <w:rPr>
                <w:rFonts w:ascii="Times New Roman" w:hAnsi="Times New Roman" w:cs="Times New Roman"/>
                <w:caps/>
              </w:rPr>
            </w:pPr>
          </w:p>
        </w:tc>
      </w:tr>
      <w:tr w:rsidR="002C45D6" w:rsidRPr="0091766D" w14:paraId="138A8F12" w14:textId="77777777" w:rsidTr="00074917">
        <w:tc>
          <w:tcPr>
            <w:tcW w:w="336" w:type="pct"/>
            <w:vMerge/>
          </w:tcPr>
          <w:p w14:paraId="4916FC4D" w14:textId="77777777" w:rsidR="002C45D6" w:rsidRPr="0091766D" w:rsidRDefault="002C45D6" w:rsidP="00074917">
            <w:pPr>
              <w:rPr>
                <w:rFonts w:ascii="Times New Roman" w:hAnsi="Times New Roman" w:cs="Times New Roman"/>
                <w:caps/>
              </w:rPr>
            </w:pPr>
          </w:p>
        </w:tc>
        <w:tc>
          <w:tcPr>
            <w:tcW w:w="681" w:type="pct"/>
            <w:vMerge/>
          </w:tcPr>
          <w:p w14:paraId="11D9E0FB" w14:textId="77777777" w:rsidR="002C45D6" w:rsidRPr="0091766D" w:rsidRDefault="002C45D6" w:rsidP="00074917">
            <w:pPr>
              <w:rPr>
                <w:rFonts w:ascii="Times New Roman" w:hAnsi="Times New Roman" w:cs="Times New Roman"/>
                <w:iCs/>
                <w:caps/>
              </w:rPr>
            </w:pPr>
          </w:p>
        </w:tc>
        <w:tc>
          <w:tcPr>
            <w:tcW w:w="1018" w:type="pct"/>
            <w:vMerge/>
          </w:tcPr>
          <w:p w14:paraId="6E98A9D7" w14:textId="77777777" w:rsidR="002C45D6" w:rsidRPr="0091766D" w:rsidRDefault="002C45D6" w:rsidP="00074917">
            <w:pPr>
              <w:rPr>
                <w:rFonts w:ascii="Times New Roman" w:hAnsi="Times New Roman" w:cs="Times New Roman"/>
                <w:caps/>
              </w:rPr>
            </w:pPr>
          </w:p>
        </w:tc>
        <w:tc>
          <w:tcPr>
            <w:tcW w:w="944" w:type="pct"/>
            <w:vAlign w:val="center"/>
          </w:tcPr>
          <w:p w14:paraId="71B880D5" w14:textId="77777777" w:rsidR="002C45D6" w:rsidRPr="0091766D" w:rsidRDefault="002C45D6" w:rsidP="00074917">
            <w:pPr>
              <w:rPr>
                <w:rFonts w:ascii="Times New Roman" w:eastAsia="Calibri" w:hAnsi="Times New Roman" w:cs="Times New Roman"/>
                <w:bCs/>
                <w:caps/>
                <w:sz w:val="22"/>
                <w:szCs w:val="22"/>
                <w:lang w:eastAsia="en-US"/>
              </w:rPr>
            </w:pPr>
            <w:r w:rsidRPr="0091766D">
              <w:rPr>
                <w:rFonts w:ascii="Times New Roman" w:eastAsia="Calibri" w:hAnsi="Times New Roman" w:cs="Times New Roman"/>
                <w:bCs/>
                <w:sz w:val="22"/>
                <w:szCs w:val="22"/>
                <w:lang w:eastAsia="en-US"/>
              </w:rPr>
              <w:t>В1 (</w:t>
            </w:r>
            <w:r w:rsidRPr="0091766D">
              <w:rPr>
                <w:rFonts w:ascii="Times New Roman" w:eastAsia="Calibri" w:hAnsi="Times New Roman" w:cs="Times New Roman"/>
                <w:iCs/>
                <w:sz w:val="22"/>
                <w:szCs w:val="22"/>
                <w:lang w:eastAsia="en-US"/>
              </w:rPr>
              <w:t>ИД-1</w:t>
            </w:r>
            <w:r w:rsidRPr="0091766D">
              <w:rPr>
                <w:rFonts w:ascii="Times New Roman" w:eastAsia="Calibri" w:hAnsi="Times New Roman" w:cs="Times New Roman"/>
                <w:iCs/>
                <w:sz w:val="22"/>
                <w:szCs w:val="22"/>
                <w:vertAlign w:val="subscript"/>
                <w:lang w:eastAsia="en-US"/>
              </w:rPr>
              <w:t xml:space="preserve">ОПК-6 </w:t>
            </w:r>
            <w:r w:rsidRPr="0091766D">
              <w:rPr>
                <w:rFonts w:ascii="Times New Roman" w:eastAsia="Calibri" w:hAnsi="Times New Roman" w:cs="Times New Roman"/>
                <w:bCs/>
                <w:sz w:val="22"/>
                <w:szCs w:val="22"/>
                <w:lang w:eastAsia="en-US"/>
              </w:rPr>
              <w:t>)</w:t>
            </w:r>
          </w:p>
        </w:tc>
        <w:tc>
          <w:tcPr>
            <w:tcW w:w="1235" w:type="pct"/>
          </w:tcPr>
          <w:p w14:paraId="4E336297" w14:textId="77777777" w:rsidR="002C45D6" w:rsidRPr="0091766D" w:rsidRDefault="002C45D6" w:rsidP="00074917">
            <w:pPr>
              <w:rPr>
                <w:rFonts w:ascii="Times New Roman" w:hAnsi="Times New Roman" w:cs="Times New Roman"/>
                <w:bCs/>
                <w:spacing w:val="-6"/>
              </w:rPr>
            </w:pPr>
            <w:r w:rsidRPr="0091766D">
              <w:rPr>
                <w:rFonts w:ascii="Times New Roman" w:hAnsi="Times New Roman" w:cs="Times New Roman"/>
                <w:bCs/>
                <w:spacing w:val="-6"/>
              </w:rPr>
              <w:t>владеть:</w:t>
            </w:r>
            <w:r w:rsidRPr="0091766D">
              <w:rPr>
                <w:rFonts w:ascii="Times New Roman" w:hAnsi="Times New Roman" w:cs="Times New Roman"/>
                <w:spacing w:val="-6"/>
              </w:rPr>
              <w:t xml:space="preserve"> </w:t>
            </w:r>
            <w:r w:rsidRPr="0091766D">
              <w:rPr>
                <w:rFonts w:ascii="Times New Roman" w:hAnsi="Times New Roman" w:cs="Times New Roman"/>
                <w:lang w:val="x-none"/>
              </w:rPr>
              <w:t>навыками анализа процесса создания стоимости продукции</w:t>
            </w:r>
          </w:p>
        </w:tc>
        <w:tc>
          <w:tcPr>
            <w:tcW w:w="786" w:type="pct"/>
          </w:tcPr>
          <w:p w14:paraId="245A1466" w14:textId="77777777" w:rsidR="002C45D6" w:rsidRPr="0091766D" w:rsidRDefault="002C45D6" w:rsidP="00074917">
            <w:pPr>
              <w:jc w:val="center"/>
              <w:rPr>
                <w:rFonts w:ascii="Times New Roman" w:eastAsia="Calibri" w:hAnsi="Times New Roman" w:cs="Times New Roman"/>
                <w:caps/>
                <w:sz w:val="22"/>
                <w:szCs w:val="22"/>
                <w:lang w:eastAsia="en-US"/>
              </w:rPr>
            </w:pPr>
            <w:r w:rsidRPr="0091766D">
              <w:rPr>
                <w:rFonts w:ascii="Times New Roman" w:eastAsia="Calibri" w:hAnsi="Times New Roman" w:cs="Times New Roman"/>
                <w:sz w:val="22"/>
                <w:szCs w:val="22"/>
                <w:lang w:eastAsia="en-US"/>
              </w:rPr>
              <w:t>Собеседование, тестирование, зачет</w:t>
            </w:r>
          </w:p>
          <w:p w14:paraId="2ECD42DB" w14:textId="77777777" w:rsidR="002C45D6" w:rsidRPr="0091766D" w:rsidRDefault="002C45D6" w:rsidP="00074917">
            <w:pPr>
              <w:spacing w:line="276" w:lineRule="auto"/>
              <w:rPr>
                <w:rFonts w:ascii="Times New Roman" w:hAnsi="Times New Roman" w:cs="Times New Roman"/>
                <w:caps/>
              </w:rPr>
            </w:pPr>
          </w:p>
        </w:tc>
      </w:tr>
      <w:tr w:rsidR="002C45D6" w:rsidRPr="0091766D" w14:paraId="2B0BA1CF" w14:textId="77777777" w:rsidTr="00074917">
        <w:tc>
          <w:tcPr>
            <w:tcW w:w="336" w:type="pct"/>
          </w:tcPr>
          <w:p w14:paraId="459F7244" w14:textId="77777777" w:rsidR="002C45D6" w:rsidRPr="0091766D" w:rsidRDefault="002C45D6" w:rsidP="00074917">
            <w:pPr>
              <w:rPr>
                <w:rFonts w:ascii="Times New Roman" w:hAnsi="Times New Roman" w:cs="Times New Roman"/>
                <w:caps/>
              </w:rPr>
            </w:pPr>
            <w:r w:rsidRPr="0091766D">
              <w:rPr>
                <w:rFonts w:ascii="Times New Roman" w:hAnsi="Times New Roman" w:cs="Times New Roman"/>
              </w:rPr>
              <w:t>2</w:t>
            </w:r>
          </w:p>
        </w:tc>
        <w:tc>
          <w:tcPr>
            <w:tcW w:w="681" w:type="pct"/>
          </w:tcPr>
          <w:p w14:paraId="10EF748C" w14:textId="77777777" w:rsidR="002C45D6" w:rsidRPr="0091766D" w:rsidRDefault="002C45D6" w:rsidP="00074917">
            <w:pPr>
              <w:rPr>
                <w:rFonts w:ascii="Times New Roman" w:hAnsi="Times New Roman" w:cs="Times New Roman"/>
                <w:iCs/>
                <w:caps/>
              </w:rPr>
            </w:pPr>
            <w:r w:rsidRPr="0091766D">
              <w:rPr>
                <w:rFonts w:ascii="Times New Roman" w:hAnsi="Times New Roman" w:cs="Times New Roman"/>
                <w:iCs/>
              </w:rPr>
              <w:t>ид-3</w:t>
            </w:r>
            <w:r w:rsidRPr="0091766D">
              <w:rPr>
                <w:rFonts w:ascii="Times New Roman" w:hAnsi="Times New Roman" w:cs="Times New Roman"/>
                <w:iCs/>
                <w:vertAlign w:val="subscript"/>
              </w:rPr>
              <w:t xml:space="preserve">опк-6  </w:t>
            </w:r>
          </w:p>
        </w:tc>
        <w:tc>
          <w:tcPr>
            <w:tcW w:w="1018" w:type="pct"/>
            <w:vMerge w:val="restart"/>
          </w:tcPr>
          <w:p w14:paraId="4D56CA2B" w14:textId="77777777" w:rsidR="002C45D6" w:rsidRPr="0091766D" w:rsidRDefault="002C45D6" w:rsidP="00074917">
            <w:pPr>
              <w:rPr>
                <w:rFonts w:ascii="Times New Roman" w:hAnsi="Times New Roman" w:cs="Times New Roman"/>
                <w:caps/>
              </w:rPr>
            </w:pPr>
            <w:r w:rsidRPr="0091766D">
              <w:rPr>
                <w:rFonts w:ascii="Times New Roman" w:hAnsi="Times New Roman" w:cs="Times New Roman"/>
                <w:lang w:val="x-none"/>
              </w:rPr>
              <w:t>определяет экономическую эффективность внедрения и использования новых решений в сфере эксплуатации наземных транспортно-технологических средств</w:t>
            </w:r>
          </w:p>
        </w:tc>
        <w:tc>
          <w:tcPr>
            <w:tcW w:w="944" w:type="pct"/>
          </w:tcPr>
          <w:p w14:paraId="1596AD03" w14:textId="77777777" w:rsidR="002C45D6" w:rsidRPr="0091766D" w:rsidRDefault="002C45D6" w:rsidP="00074917">
            <w:pPr>
              <w:rPr>
                <w:rFonts w:ascii="Times New Roman" w:hAnsi="Times New Roman" w:cs="Times New Roman"/>
                <w:bCs/>
              </w:rPr>
            </w:pPr>
            <w:r w:rsidRPr="0091766D">
              <w:rPr>
                <w:rFonts w:ascii="Times New Roman" w:hAnsi="Times New Roman" w:cs="Times New Roman"/>
                <w:bCs/>
              </w:rPr>
              <w:t>з1 (</w:t>
            </w:r>
            <w:r w:rsidRPr="0091766D">
              <w:rPr>
                <w:rFonts w:ascii="Times New Roman" w:hAnsi="Times New Roman" w:cs="Times New Roman"/>
                <w:iCs/>
              </w:rPr>
              <w:t>ид-3</w:t>
            </w:r>
            <w:r w:rsidRPr="0091766D">
              <w:rPr>
                <w:rFonts w:ascii="Times New Roman" w:hAnsi="Times New Roman" w:cs="Times New Roman"/>
                <w:iCs/>
                <w:vertAlign w:val="subscript"/>
              </w:rPr>
              <w:t>опк-6</w:t>
            </w:r>
            <w:r w:rsidRPr="0091766D">
              <w:rPr>
                <w:rFonts w:ascii="Times New Roman" w:hAnsi="Times New Roman" w:cs="Times New Roman"/>
                <w:bCs/>
              </w:rPr>
              <w:t>)</w:t>
            </w:r>
          </w:p>
        </w:tc>
        <w:tc>
          <w:tcPr>
            <w:tcW w:w="1235" w:type="pct"/>
          </w:tcPr>
          <w:p w14:paraId="50781A50" w14:textId="77777777" w:rsidR="002C45D6" w:rsidRPr="0091766D" w:rsidRDefault="002C45D6" w:rsidP="00074917">
            <w:pPr>
              <w:rPr>
                <w:rFonts w:ascii="Times New Roman" w:hAnsi="Times New Roman" w:cs="Times New Roman"/>
                <w:spacing w:val="-6"/>
              </w:rPr>
            </w:pPr>
            <w:r w:rsidRPr="0091766D">
              <w:rPr>
                <w:rFonts w:ascii="Times New Roman" w:hAnsi="Times New Roman" w:cs="Times New Roman"/>
                <w:bCs/>
                <w:spacing w:val="-6"/>
              </w:rPr>
              <w:t>знать:</w:t>
            </w:r>
            <w:r w:rsidRPr="0091766D">
              <w:rPr>
                <w:rFonts w:ascii="Times New Roman" w:hAnsi="Times New Roman" w:cs="Times New Roman"/>
                <w:spacing w:val="-6"/>
              </w:rPr>
              <w:t xml:space="preserve"> </w:t>
            </w:r>
            <w:r w:rsidRPr="0091766D">
              <w:rPr>
                <w:rFonts w:ascii="Times New Roman" w:hAnsi="Times New Roman" w:cs="Times New Roman"/>
                <w:lang w:val="x-none"/>
              </w:rPr>
              <w:t>методику определения экономической эффективности при внедрении новых решений в сфере эксплуатации наземных транспортно-технологических средств</w:t>
            </w:r>
          </w:p>
          <w:p w14:paraId="2A96612E" w14:textId="77777777" w:rsidR="002C45D6" w:rsidRPr="0091766D" w:rsidRDefault="002C45D6" w:rsidP="00074917">
            <w:pPr>
              <w:rPr>
                <w:rFonts w:ascii="Times New Roman" w:hAnsi="Times New Roman" w:cs="Times New Roman"/>
                <w:spacing w:val="-6"/>
              </w:rPr>
            </w:pPr>
          </w:p>
        </w:tc>
        <w:tc>
          <w:tcPr>
            <w:tcW w:w="786" w:type="pct"/>
          </w:tcPr>
          <w:p w14:paraId="661AEDB0" w14:textId="77777777" w:rsidR="002C45D6" w:rsidRPr="0091766D" w:rsidRDefault="002C45D6" w:rsidP="00074917">
            <w:pPr>
              <w:jc w:val="center"/>
              <w:rPr>
                <w:rFonts w:ascii="Times New Roman" w:eastAsia="Calibri" w:hAnsi="Times New Roman" w:cs="Times New Roman"/>
                <w:caps/>
                <w:sz w:val="22"/>
                <w:szCs w:val="22"/>
                <w:lang w:eastAsia="en-US"/>
              </w:rPr>
            </w:pPr>
            <w:r w:rsidRPr="0091766D">
              <w:rPr>
                <w:rFonts w:ascii="Times New Roman" w:eastAsia="Calibri" w:hAnsi="Times New Roman" w:cs="Times New Roman"/>
                <w:sz w:val="22"/>
                <w:szCs w:val="22"/>
                <w:lang w:eastAsia="en-US"/>
              </w:rPr>
              <w:t>Собеседование, тестирование, зачет</w:t>
            </w:r>
          </w:p>
          <w:p w14:paraId="321D59D2" w14:textId="77777777" w:rsidR="002C45D6" w:rsidRPr="0091766D" w:rsidRDefault="002C45D6" w:rsidP="00074917">
            <w:pPr>
              <w:spacing w:line="276" w:lineRule="auto"/>
              <w:jc w:val="center"/>
              <w:rPr>
                <w:rFonts w:ascii="Times New Roman" w:hAnsi="Times New Roman" w:cs="Times New Roman"/>
                <w:u w:val="single"/>
              </w:rPr>
            </w:pPr>
          </w:p>
        </w:tc>
      </w:tr>
      <w:tr w:rsidR="002C45D6" w:rsidRPr="0091766D" w14:paraId="448559B7" w14:textId="77777777" w:rsidTr="00074917">
        <w:tc>
          <w:tcPr>
            <w:tcW w:w="336" w:type="pct"/>
            <w:vMerge w:val="restart"/>
            <w:tcBorders>
              <w:top w:val="nil"/>
            </w:tcBorders>
          </w:tcPr>
          <w:p w14:paraId="784B57D7" w14:textId="77777777" w:rsidR="002C45D6" w:rsidRPr="0091766D" w:rsidRDefault="002C45D6" w:rsidP="00074917">
            <w:pPr>
              <w:rPr>
                <w:rFonts w:ascii="Times New Roman" w:hAnsi="Times New Roman" w:cs="Times New Roman"/>
                <w:caps/>
              </w:rPr>
            </w:pPr>
          </w:p>
        </w:tc>
        <w:tc>
          <w:tcPr>
            <w:tcW w:w="681" w:type="pct"/>
            <w:vMerge w:val="restart"/>
            <w:tcBorders>
              <w:top w:val="nil"/>
            </w:tcBorders>
          </w:tcPr>
          <w:p w14:paraId="7D75C48B" w14:textId="77777777" w:rsidR="002C45D6" w:rsidRPr="0091766D" w:rsidRDefault="002C45D6" w:rsidP="00074917">
            <w:pPr>
              <w:rPr>
                <w:rFonts w:ascii="Times New Roman" w:hAnsi="Times New Roman" w:cs="Times New Roman"/>
                <w:iCs/>
              </w:rPr>
            </w:pPr>
          </w:p>
        </w:tc>
        <w:tc>
          <w:tcPr>
            <w:tcW w:w="1018" w:type="pct"/>
            <w:vMerge/>
          </w:tcPr>
          <w:p w14:paraId="2A020900" w14:textId="77777777" w:rsidR="002C45D6" w:rsidRPr="0091766D" w:rsidRDefault="002C45D6" w:rsidP="00074917">
            <w:pPr>
              <w:rPr>
                <w:rFonts w:ascii="Times New Roman" w:hAnsi="Times New Roman" w:cs="Times New Roman"/>
                <w:lang w:val="x-none"/>
              </w:rPr>
            </w:pPr>
          </w:p>
        </w:tc>
        <w:tc>
          <w:tcPr>
            <w:tcW w:w="944" w:type="pct"/>
          </w:tcPr>
          <w:p w14:paraId="2B200C42" w14:textId="77777777" w:rsidR="002C45D6" w:rsidRPr="0091766D" w:rsidRDefault="002C45D6" w:rsidP="00074917">
            <w:pPr>
              <w:rPr>
                <w:rFonts w:ascii="Times New Roman" w:hAnsi="Times New Roman" w:cs="Times New Roman"/>
                <w:bCs/>
              </w:rPr>
            </w:pPr>
            <w:r w:rsidRPr="0091766D">
              <w:rPr>
                <w:rFonts w:ascii="Times New Roman" w:hAnsi="Times New Roman" w:cs="Times New Roman"/>
                <w:bCs/>
              </w:rPr>
              <w:t>у1 (</w:t>
            </w:r>
            <w:r w:rsidRPr="0091766D">
              <w:rPr>
                <w:rFonts w:ascii="Times New Roman" w:hAnsi="Times New Roman" w:cs="Times New Roman"/>
                <w:iCs/>
              </w:rPr>
              <w:t>ид-3</w:t>
            </w:r>
            <w:r w:rsidRPr="0091766D">
              <w:rPr>
                <w:rFonts w:ascii="Times New Roman" w:hAnsi="Times New Roman" w:cs="Times New Roman"/>
                <w:iCs/>
                <w:vertAlign w:val="subscript"/>
              </w:rPr>
              <w:t>опк-6</w:t>
            </w:r>
            <w:r w:rsidRPr="0091766D">
              <w:rPr>
                <w:rFonts w:ascii="Times New Roman" w:hAnsi="Times New Roman" w:cs="Times New Roman"/>
                <w:bCs/>
              </w:rPr>
              <w:t>)</w:t>
            </w:r>
          </w:p>
        </w:tc>
        <w:tc>
          <w:tcPr>
            <w:tcW w:w="1235" w:type="pct"/>
          </w:tcPr>
          <w:p w14:paraId="07830FDB" w14:textId="77777777" w:rsidR="002C45D6" w:rsidRPr="0091766D" w:rsidRDefault="002C45D6" w:rsidP="00074917">
            <w:pPr>
              <w:rPr>
                <w:rFonts w:ascii="Times New Roman" w:hAnsi="Times New Roman" w:cs="Times New Roman"/>
                <w:bCs/>
                <w:spacing w:val="-6"/>
              </w:rPr>
            </w:pPr>
            <w:r w:rsidRPr="0091766D">
              <w:rPr>
                <w:rFonts w:ascii="Times New Roman" w:hAnsi="Times New Roman" w:cs="Times New Roman"/>
                <w:lang w:val="x-none"/>
              </w:rPr>
              <w:t xml:space="preserve">уметь: определять резервы повышения </w:t>
            </w:r>
            <w:r w:rsidRPr="0091766D">
              <w:rPr>
                <w:rFonts w:ascii="Times New Roman" w:hAnsi="Times New Roman" w:cs="Times New Roman"/>
                <w:lang w:val="x-none"/>
              </w:rPr>
              <w:lastRenderedPageBreak/>
              <w:t>производительности труда за счет оптимизации оснащенности оборудованием в рамках реализации стратегических задач организации</w:t>
            </w:r>
          </w:p>
        </w:tc>
        <w:tc>
          <w:tcPr>
            <w:tcW w:w="786" w:type="pct"/>
          </w:tcPr>
          <w:p w14:paraId="4A03E9CC" w14:textId="77777777" w:rsidR="002C45D6" w:rsidRPr="0091766D" w:rsidRDefault="002C45D6" w:rsidP="00074917">
            <w:pPr>
              <w:jc w:val="center"/>
              <w:rPr>
                <w:rFonts w:ascii="Times New Roman" w:eastAsia="Calibri" w:hAnsi="Times New Roman" w:cs="Times New Roman"/>
                <w:caps/>
                <w:sz w:val="22"/>
                <w:szCs w:val="22"/>
                <w:lang w:eastAsia="en-US"/>
              </w:rPr>
            </w:pPr>
            <w:r w:rsidRPr="0091766D">
              <w:rPr>
                <w:rFonts w:ascii="Times New Roman" w:eastAsia="Calibri" w:hAnsi="Times New Roman" w:cs="Times New Roman"/>
                <w:sz w:val="22"/>
                <w:szCs w:val="22"/>
                <w:lang w:eastAsia="en-US"/>
              </w:rPr>
              <w:lastRenderedPageBreak/>
              <w:t xml:space="preserve">Собеседование, </w:t>
            </w:r>
            <w:r w:rsidRPr="0091766D">
              <w:rPr>
                <w:rFonts w:ascii="Times New Roman" w:eastAsia="Calibri" w:hAnsi="Times New Roman" w:cs="Times New Roman"/>
                <w:sz w:val="22"/>
                <w:szCs w:val="22"/>
                <w:lang w:eastAsia="en-US"/>
              </w:rPr>
              <w:lastRenderedPageBreak/>
              <w:t>тестирование, зачет</w:t>
            </w:r>
          </w:p>
          <w:p w14:paraId="132D1B84" w14:textId="77777777" w:rsidR="002C45D6" w:rsidRPr="0091766D" w:rsidRDefault="002C45D6" w:rsidP="00074917">
            <w:pPr>
              <w:spacing w:line="276" w:lineRule="auto"/>
              <w:jc w:val="center"/>
              <w:rPr>
                <w:rFonts w:ascii="Times New Roman" w:hAnsi="Times New Roman" w:cs="Times New Roman"/>
                <w:u w:val="single"/>
              </w:rPr>
            </w:pPr>
          </w:p>
        </w:tc>
      </w:tr>
      <w:tr w:rsidR="002C45D6" w:rsidRPr="0091766D" w14:paraId="1C3CD291" w14:textId="77777777" w:rsidTr="00074917">
        <w:tc>
          <w:tcPr>
            <w:tcW w:w="336" w:type="pct"/>
            <w:vMerge/>
          </w:tcPr>
          <w:p w14:paraId="4ACF9540" w14:textId="77777777" w:rsidR="002C45D6" w:rsidRPr="0091766D" w:rsidRDefault="002C45D6" w:rsidP="00074917">
            <w:pPr>
              <w:rPr>
                <w:rFonts w:ascii="Times New Roman" w:hAnsi="Times New Roman" w:cs="Times New Roman"/>
                <w:caps/>
              </w:rPr>
            </w:pPr>
          </w:p>
        </w:tc>
        <w:tc>
          <w:tcPr>
            <w:tcW w:w="681" w:type="pct"/>
            <w:vMerge/>
            <w:tcBorders>
              <w:top w:val="nil"/>
            </w:tcBorders>
          </w:tcPr>
          <w:p w14:paraId="189D94F0" w14:textId="77777777" w:rsidR="002C45D6" w:rsidRPr="0091766D" w:rsidRDefault="002C45D6" w:rsidP="00074917">
            <w:pPr>
              <w:rPr>
                <w:rFonts w:ascii="Times New Roman" w:hAnsi="Times New Roman" w:cs="Times New Roman"/>
                <w:iCs/>
              </w:rPr>
            </w:pPr>
          </w:p>
        </w:tc>
        <w:tc>
          <w:tcPr>
            <w:tcW w:w="1018" w:type="pct"/>
            <w:vMerge/>
          </w:tcPr>
          <w:p w14:paraId="7067891C" w14:textId="77777777" w:rsidR="002C45D6" w:rsidRPr="0091766D" w:rsidRDefault="002C45D6" w:rsidP="00074917">
            <w:pPr>
              <w:rPr>
                <w:rFonts w:ascii="Times New Roman" w:hAnsi="Times New Roman" w:cs="Times New Roman"/>
                <w:lang w:val="x-none"/>
              </w:rPr>
            </w:pPr>
          </w:p>
        </w:tc>
        <w:tc>
          <w:tcPr>
            <w:tcW w:w="944" w:type="pct"/>
          </w:tcPr>
          <w:p w14:paraId="4F03F3C7" w14:textId="77777777" w:rsidR="002C45D6" w:rsidRPr="0091766D" w:rsidRDefault="002C45D6" w:rsidP="00074917">
            <w:pPr>
              <w:rPr>
                <w:rFonts w:ascii="Times New Roman" w:hAnsi="Times New Roman" w:cs="Times New Roman"/>
                <w:bCs/>
              </w:rPr>
            </w:pPr>
            <w:r w:rsidRPr="0091766D">
              <w:rPr>
                <w:rFonts w:ascii="Times New Roman" w:hAnsi="Times New Roman" w:cs="Times New Roman"/>
                <w:bCs/>
              </w:rPr>
              <w:t>в1 (</w:t>
            </w:r>
            <w:r w:rsidRPr="0091766D">
              <w:rPr>
                <w:rFonts w:ascii="Times New Roman" w:hAnsi="Times New Roman" w:cs="Times New Roman"/>
                <w:iCs/>
              </w:rPr>
              <w:t>ид-3</w:t>
            </w:r>
            <w:r w:rsidRPr="0091766D">
              <w:rPr>
                <w:rFonts w:ascii="Times New Roman" w:hAnsi="Times New Roman" w:cs="Times New Roman"/>
                <w:iCs/>
                <w:vertAlign w:val="subscript"/>
              </w:rPr>
              <w:t>опк-6</w:t>
            </w:r>
            <w:r w:rsidRPr="0091766D">
              <w:rPr>
                <w:rFonts w:ascii="Times New Roman" w:hAnsi="Times New Roman" w:cs="Times New Roman"/>
                <w:bCs/>
              </w:rPr>
              <w:t>)</w:t>
            </w:r>
          </w:p>
        </w:tc>
        <w:tc>
          <w:tcPr>
            <w:tcW w:w="1235" w:type="pct"/>
          </w:tcPr>
          <w:p w14:paraId="65ABF5D4" w14:textId="77777777" w:rsidR="002C45D6" w:rsidRPr="0091766D" w:rsidRDefault="002C45D6" w:rsidP="00074917">
            <w:pPr>
              <w:rPr>
                <w:rFonts w:ascii="Times New Roman" w:hAnsi="Times New Roman" w:cs="Times New Roman"/>
                <w:bCs/>
                <w:spacing w:val="-6"/>
              </w:rPr>
            </w:pPr>
            <w:r w:rsidRPr="0091766D">
              <w:rPr>
                <w:rFonts w:ascii="Times New Roman" w:hAnsi="Times New Roman" w:cs="Times New Roman"/>
                <w:lang w:val="x-none"/>
              </w:rPr>
              <w:t>владеть: навыками определения резервов повышения производительности труда</w:t>
            </w:r>
          </w:p>
        </w:tc>
        <w:tc>
          <w:tcPr>
            <w:tcW w:w="786" w:type="pct"/>
          </w:tcPr>
          <w:p w14:paraId="1102AC5F" w14:textId="77777777" w:rsidR="002C45D6" w:rsidRPr="0091766D" w:rsidRDefault="002C45D6" w:rsidP="00074917">
            <w:pPr>
              <w:jc w:val="center"/>
              <w:rPr>
                <w:rFonts w:ascii="Times New Roman" w:eastAsia="Calibri" w:hAnsi="Times New Roman" w:cs="Times New Roman"/>
                <w:caps/>
                <w:sz w:val="22"/>
                <w:szCs w:val="22"/>
                <w:lang w:eastAsia="en-US"/>
              </w:rPr>
            </w:pPr>
            <w:r w:rsidRPr="0091766D">
              <w:rPr>
                <w:rFonts w:ascii="Times New Roman" w:eastAsia="Calibri" w:hAnsi="Times New Roman" w:cs="Times New Roman"/>
                <w:sz w:val="22"/>
                <w:szCs w:val="22"/>
                <w:lang w:eastAsia="en-US"/>
              </w:rPr>
              <w:t>Собеседование, тестирование, зачет</w:t>
            </w:r>
          </w:p>
          <w:p w14:paraId="2E9B70A2" w14:textId="77777777" w:rsidR="002C45D6" w:rsidRPr="0091766D" w:rsidRDefault="002C45D6" w:rsidP="00074917">
            <w:pPr>
              <w:spacing w:line="276" w:lineRule="auto"/>
              <w:jc w:val="center"/>
              <w:rPr>
                <w:rFonts w:ascii="Times New Roman" w:hAnsi="Times New Roman" w:cs="Times New Roman"/>
                <w:u w:val="single"/>
              </w:rPr>
            </w:pPr>
          </w:p>
        </w:tc>
      </w:tr>
      <w:tr w:rsidR="002C45D6" w:rsidRPr="0091766D" w14:paraId="5DFACCAF" w14:textId="77777777" w:rsidTr="00074917">
        <w:tc>
          <w:tcPr>
            <w:tcW w:w="336" w:type="pct"/>
            <w:vAlign w:val="center"/>
          </w:tcPr>
          <w:p w14:paraId="6466C4BD" w14:textId="77777777" w:rsidR="002C45D6" w:rsidRPr="0091766D" w:rsidRDefault="002C45D6" w:rsidP="00074917">
            <w:pPr>
              <w:jc w:val="center"/>
              <w:rPr>
                <w:rFonts w:ascii="Times New Roman" w:hAnsi="Times New Roman" w:cs="Times New Roman"/>
              </w:rPr>
            </w:pPr>
            <w:r w:rsidRPr="0091766D">
              <w:rPr>
                <w:rFonts w:ascii="Times New Roman" w:hAnsi="Times New Roman" w:cs="Times New Roman"/>
              </w:rPr>
              <w:t>3</w:t>
            </w:r>
          </w:p>
        </w:tc>
        <w:tc>
          <w:tcPr>
            <w:tcW w:w="681" w:type="pct"/>
          </w:tcPr>
          <w:p w14:paraId="55966C1D" w14:textId="77777777" w:rsidR="002C45D6" w:rsidRPr="0091766D" w:rsidRDefault="002C45D6" w:rsidP="00074917">
            <w:pPr>
              <w:jc w:val="center"/>
              <w:rPr>
                <w:rFonts w:ascii="Times New Roman" w:hAnsi="Times New Roman" w:cs="Times New Roman"/>
                <w:iCs/>
              </w:rPr>
            </w:pPr>
            <w:r w:rsidRPr="0091766D">
              <w:rPr>
                <w:rFonts w:ascii="Times New Roman" w:hAnsi="Times New Roman" w:cs="Times New Roman"/>
                <w:iCs/>
              </w:rPr>
              <w:t>ид-1</w:t>
            </w:r>
            <w:r w:rsidRPr="0091766D">
              <w:rPr>
                <w:rFonts w:ascii="Times New Roman" w:hAnsi="Times New Roman" w:cs="Times New Roman"/>
                <w:iCs/>
                <w:vertAlign w:val="subscript"/>
              </w:rPr>
              <w:t>пк-4</w:t>
            </w:r>
          </w:p>
        </w:tc>
        <w:tc>
          <w:tcPr>
            <w:tcW w:w="1018" w:type="pct"/>
            <w:vAlign w:val="center"/>
          </w:tcPr>
          <w:p w14:paraId="06BE6C21" w14:textId="77777777" w:rsidR="002C45D6" w:rsidRPr="0091766D" w:rsidRDefault="002C45D6" w:rsidP="00074917">
            <w:pPr>
              <w:rPr>
                <w:rFonts w:ascii="Times New Roman" w:hAnsi="Times New Roman" w:cs="Times New Roman"/>
              </w:rPr>
            </w:pPr>
            <w:r w:rsidRPr="0091766D">
              <w:rPr>
                <w:rFonts w:ascii="Times New Roman" w:hAnsi="Times New Roman" w:cs="Times New Roman"/>
                <w:lang w:val="x-none"/>
              </w:rPr>
              <w:t xml:space="preserve">контролирует ключевые операционные показатели эффективности логистической деятельности по перевозке груза в цепи поставок </w:t>
            </w:r>
            <w:r w:rsidRPr="0091766D">
              <w:rPr>
                <w:rFonts w:ascii="Times New Roman" w:hAnsi="Times New Roman" w:cs="Times New Roman"/>
              </w:rPr>
              <w:t>,</w:t>
            </w:r>
            <w:r w:rsidRPr="0091766D">
              <w:rPr>
                <w:rFonts w:ascii="Times New Roman" w:hAnsi="Times New Roman" w:cs="Times New Roman"/>
                <w:iCs/>
                <w:spacing w:val="-6"/>
              </w:rPr>
              <w:t xml:space="preserve"> </w:t>
            </w:r>
            <w:r w:rsidRPr="0091766D">
              <w:rPr>
                <w:rFonts w:ascii="Times New Roman" w:hAnsi="Times New Roman" w:cs="Times New Roman"/>
                <w:iCs/>
                <w:spacing w:val="-6"/>
                <w:lang w:val="x-none"/>
              </w:rPr>
              <w:t>(пс 40.049 код с/01.7 тф-3.3.1  контроль ключевых операционных показателей эффективности логистической деятельности по перевозке груза в цепи поставок)</w:t>
            </w:r>
          </w:p>
        </w:tc>
        <w:tc>
          <w:tcPr>
            <w:tcW w:w="944" w:type="pct"/>
            <w:vAlign w:val="center"/>
          </w:tcPr>
          <w:p w14:paraId="5246EE6D" w14:textId="77777777" w:rsidR="002C45D6" w:rsidRPr="0091766D" w:rsidRDefault="002C45D6" w:rsidP="00074917">
            <w:pPr>
              <w:jc w:val="center"/>
              <w:rPr>
                <w:rFonts w:ascii="Times New Roman" w:hAnsi="Times New Roman" w:cs="Times New Roman"/>
                <w:bCs/>
              </w:rPr>
            </w:pPr>
            <w:r w:rsidRPr="0091766D">
              <w:rPr>
                <w:rFonts w:ascii="Times New Roman" w:hAnsi="Times New Roman" w:cs="Times New Roman"/>
                <w:bCs/>
              </w:rPr>
              <w:t>в1 (</w:t>
            </w:r>
            <w:r w:rsidRPr="0091766D">
              <w:rPr>
                <w:rFonts w:ascii="Times New Roman" w:hAnsi="Times New Roman" w:cs="Times New Roman"/>
                <w:iCs/>
              </w:rPr>
              <w:t>ид-1</w:t>
            </w:r>
            <w:r w:rsidRPr="0091766D">
              <w:rPr>
                <w:rFonts w:ascii="Times New Roman" w:hAnsi="Times New Roman" w:cs="Times New Roman"/>
                <w:iCs/>
                <w:vertAlign w:val="subscript"/>
              </w:rPr>
              <w:t>пк-4</w:t>
            </w:r>
            <w:r w:rsidRPr="0091766D">
              <w:rPr>
                <w:rFonts w:ascii="Times New Roman" w:hAnsi="Times New Roman" w:cs="Times New Roman"/>
                <w:bCs/>
              </w:rPr>
              <w:t>)</w:t>
            </w:r>
          </w:p>
        </w:tc>
        <w:tc>
          <w:tcPr>
            <w:tcW w:w="1235" w:type="pct"/>
          </w:tcPr>
          <w:p w14:paraId="0635AD88" w14:textId="77777777" w:rsidR="002C45D6" w:rsidRPr="0091766D" w:rsidRDefault="002C45D6" w:rsidP="00074917">
            <w:pPr>
              <w:rPr>
                <w:rFonts w:ascii="Times New Roman" w:hAnsi="Times New Roman" w:cs="Times New Roman"/>
                <w:bCs/>
                <w:spacing w:val="-6"/>
              </w:rPr>
            </w:pPr>
            <w:r w:rsidRPr="0091766D">
              <w:rPr>
                <w:rFonts w:ascii="Times New Roman" w:hAnsi="Times New Roman" w:cs="Times New Roman"/>
                <w:lang w:val="x-none"/>
              </w:rPr>
              <w:t>владеть: методами  контроля выполнения показателей эффективности</w:t>
            </w:r>
          </w:p>
        </w:tc>
        <w:tc>
          <w:tcPr>
            <w:tcW w:w="786" w:type="pct"/>
          </w:tcPr>
          <w:p w14:paraId="544EFD64" w14:textId="77777777" w:rsidR="002C45D6" w:rsidRPr="0091766D" w:rsidRDefault="002C45D6" w:rsidP="00074917">
            <w:pPr>
              <w:jc w:val="center"/>
              <w:rPr>
                <w:rFonts w:ascii="Times New Roman" w:eastAsia="Calibri" w:hAnsi="Times New Roman" w:cs="Times New Roman"/>
                <w:caps/>
                <w:sz w:val="22"/>
                <w:szCs w:val="22"/>
                <w:lang w:eastAsia="en-US"/>
              </w:rPr>
            </w:pPr>
            <w:r w:rsidRPr="0091766D">
              <w:rPr>
                <w:rFonts w:ascii="Times New Roman" w:eastAsia="Calibri" w:hAnsi="Times New Roman" w:cs="Times New Roman"/>
                <w:sz w:val="22"/>
                <w:szCs w:val="22"/>
                <w:lang w:eastAsia="en-US"/>
              </w:rPr>
              <w:t>Собеседование, тестирование, зачет</w:t>
            </w:r>
          </w:p>
          <w:p w14:paraId="755BCE00" w14:textId="77777777" w:rsidR="002C45D6" w:rsidRPr="0091766D" w:rsidRDefault="002C45D6" w:rsidP="00074917">
            <w:pPr>
              <w:spacing w:line="276" w:lineRule="auto"/>
              <w:rPr>
                <w:rFonts w:ascii="Times New Roman" w:hAnsi="Times New Roman" w:cs="Times New Roman"/>
                <w:caps/>
              </w:rPr>
            </w:pPr>
          </w:p>
        </w:tc>
      </w:tr>
      <w:tr w:rsidR="002C45D6" w:rsidRPr="0091766D" w14:paraId="7DC945DB" w14:textId="77777777" w:rsidTr="00074917">
        <w:tc>
          <w:tcPr>
            <w:tcW w:w="336" w:type="pct"/>
            <w:vMerge w:val="restart"/>
            <w:vAlign w:val="center"/>
          </w:tcPr>
          <w:p w14:paraId="798B4AFC" w14:textId="77777777" w:rsidR="002C45D6" w:rsidRPr="0091766D" w:rsidRDefault="002C45D6" w:rsidP="00074917">
            <w:pPr>
              <w:jc w:val="center"/>
              <w:rPr>
                <w:rFonts w:ascii="Times New Roman" w:hAnsi="Times New Roman" w:cs="Times New Roman"/>
              </w:rPr>
            </w:pPr>
            <w:r w:rsidRPr="0091766D">
              <w:rPr>
                <w:rFonts w:ascii="Times New Roman" w:hAnsi="Times New Roman" w:cs="Times New Roman"/>
              </w:rPr>
              <w:t>4</w:t>
            </w:r>
          </w:p>
        </w:tc>
        <w:tc>
          <w:tcPr>
            <w:tcW w:w="681" w:type="pct"/>
            <w:vMerge w:val="restart"/>
            <w:vAlign w:val="center"/>
          </w:tcPr>
          <w:p w14:paraId="6FC89796" w14:textId="77777777" w:rsidR="002C45D6" w:rsidRPr="0091766D" w:rsidRDefault="002C45D6" w:rsidP="00074917">
            <w:pPr>
              <w:jc w:val="center"/>
              <w:rPr>
                <w:rFonts w:ascii="Times New Roman" w:hAnsi="Times New Roman" w:cs="Times New Roman"/>
                <w:iCs/>
                <w:vertAlign w:val="subscript"/>
              </w:rPr>
            </w:pPr>
            <w:r w:rsidRPr="0091766D">
              <w:rPr>
                <w:rFonts w:ascii="Times New Roman" w:hAnsi="Times New Roman" w:cs="Times New Roman"/>
                <w:iCs/>
              </w:rPr>
              <w:t>ид-2</w:t>
            </w:r>
            <w:r w:rsidRPr="0091766D">
              <w:rPr>
                <w:rFonts w:ascii="Times New Roman" w:hAnsi="Times New Roman" w:cs="Times New Roman"/>
                <w:iCs/>
                <w:vertAlign w:val="subscript"/>
              </w:rPr>
              <w:t>пк-4</w:t>
            </w:r>
          </w:p>
          <w:p w14:paraId="7D6C4103" w14:textId="77777777" w:rsidR="002C45D6" w:rsidRPr="0091766D" w:rsidRDefault="002C45D6" w:rsidP="00074917">
            <w:pPr>
              <w:jc w:val="center"/>
              <w:rPr>
                <w:rFonts w:ascii="Times New Roman" w:hAnsi="Times New Roman" w:cs="Times New Roman"/>
                <w:iCs/>
                <w:vertAlign w:val="subscript"/>
              </w:rPr>
            </w:pPr>
          </w:p>
          <w:p w14:paraId="3D07031B" w14:textId="77777777" w:rsidR="002C45D6" w:rsidRPr="0091766D" w:rsidRDefault="002C45D6" w:rsidP="00074917">
            <w:pPr>
              <w:jc w:val="center"/>
              <w:rPr>
                <w:rFonts w:ascii="Times New Roman" w:hAnsi="Times New Roman" w:cs="Times New Roman"/>
                <w:iCs/>
                <w:vertAlign w:val="subscript"/>
              </w:rPr>
            </w:pPr>
          </w:p>
          <w:p w14:paraId="510EF5C1" w14:textId="77777777" w:rsidR="002C45D6" w:rsidRPr="0091766D" w:rsidRDefault="002C45D6" w:rsidP="00074917">
            <w:pPr>
              <w:jc w:val="center"/>
              <w:rPr>
                <w:rFonts w:ascii="Times New Roman" w:hAnsi="Times New Roman" w:cs="Times New Roman"/>
                <w:iCs/>
              </w:rPr>
            </w:pPr>
          </w:p>
        </w:tc>
        <w:tc>
          <w:tcPr>
            <w:tcW w:w="1018" w:type="pct"/>
            <w:vMerge w:val="restart"/>
            <w:vAlign w:val="center"/>
          </w:tcPr>
          <w:p w14:paraId="45F6C9E0" w14:textId="77777777" w:rsidR="002C45D6" w:rsidRPr="0091766D" w:rsidRDefault="002C45D6" w:rsidP="00074917">
            <w:pPr>
              <w:rPr>
                <w:rFonts w:ascii="Times New Roman" w:hAnsi="Times New Roman" w:cs="Times New Roman"/>
              </w:rPr>
            </w:pPr>
            <w:r w:rsidRPr="0091766D">
              <w:rPr>
                <w:rFonts w:ascii="Times New Roman" w:hAnsi="Times New Roman" w:cs="Times New Roman"/>
                <w:lang w:val="x-none"/>
              </w:rPr>
              <w:t xml:space="preserve">контролирует ключевые финансовые показатели логистической деятельности по перевозке в цепи поставок </w:t>
            </w:r>
            <w:r w:rsidRPr="0091766D">
              <w:rPr>
                <w:rFonts w:ascii="Times New Roman" w:hAnsi="Times New Roman" w:cs="Times New Roman"/>
              </w:rPr>
              <w:t>,</w:t>
            </w:r>
            <w:r w:rsidRPr="0091766D">
              <w:rPr>
                <w:rFonts w:ascii="Times New Roman" w:hAnsi="Times New Roman" w:cs="Times New Roman"/>
                <w:iCs/>
                <w:spacing w:val="-6"/>
              </w:rPr>
              <w:t xml:space="preserve"> </w:t>
            </w:r>
            <w:r w:rsidRPr="0091766D">
              <w:rPr>
                <w:rFonts w:ascii="Times New Roman" w:hAnsi="Times New Roman" w:cs="Times New Roman"/>
                <w:iCs/>
                <w:spacing w:val="-6"/>
                <w:lang w:val="x-none"/>
              </w:rPr>
              <w:t>(пс 40.049 код с/02.7 тф-3.3.2   контроль ключевых финансовых показателей логистической деятельности по перевозке в цепи поставок)</w:t>
            </w:r>
          </w:p>
        </w:tc>
        <w:tc>
          <w:tcPr>
            <w:tcW w:w="944" w:type="pct"/>
            <w:vAlign w:val="center"/>
          </w:tcPr>
          <w:p w14:paraId="27AB6B45" w14:textId="77777777" w:rsidR="002C45D6" w:rsidRPr="0091766D" w:rsidRDefault="002C45D6" w:rsidP="00074917">
            <w:pPr>
              <w:jc w:val="center"/>
              <w:rPr>
                <w:rFonts w:ascii="Times New Roman" w:hAnsi="Times New Roman" w:cs="Times New Roman"/>
                <w:bCs/>
              </w:rPr>
            </w:pPr>
            <w:r w:rsidRPr="0091766D">
              <w:rPr>
                <w:rFonts w:ascii="Times New Roman" w:hAnsi="Times New Roman" w:cs="Times New Roman"/>
                <w:bCs/>
              </w:rPr>
              <w:t>у2 (</w:t>
            </w:r>
            <w:r w:rsidRPr="0091766D">
              <w:rPr>
                <w:rFonts w:ascii="Times New Roman" w:hAnsi="Times New Roman" w:cs="Times New Roman"/>
                <w:iCs/>
              </w:rPr>
              <w:t>ид-2</w:t>
            </w:r>
            <w:r w:rsidRPr="0091766D">
              <w:rPr>
                <w:rFonts w:ascii="Times New Roman" w:hAnsi="Times New Roman" w:cs="Times New Roman"/>
                <w:iCs/>
                <w:vertAlign w:val="subscript"/>
              </w:rPr>
              <w:t xml:space="preserve">пк-4 </w:t>
            </w:r>
            <w:r w:rsidRPr="0091766D">
              <w:rPr>
                <w:rFonts w:ascii="Times New Roman" w:hAnsi="Times New Roman" w:cs="Times New Roman"/>
                <w:bCs/>
              </w:rPr>
              <w:t>)</w:t>
            </w:r>
          </w:p>
        </w:tc>
        <w:tc>
          <w:tcPr>
            <w:tcW w:w="1235" w:type="pct"/>
          </w:tcPr>
          <w:p w14:paraId="763F082F" w14:textId="77777777" w:rsidR="002C45D6" w:rsidRPr="0091766D" w:rsidRDefault="002C45D6" w:rsidP="00074917">
            <w:pPr>
              <w:rPr>
                <w:rFonts w:ascii="Times New Roman" w:hAnsi="Times New Roman" w:cs="Times New Roman"/>
                <w:spacing w:val="-6"/>
              </w:rPr>
            </w:pPr>
            <w:r w:rsidRPr="0091766D">
              <w:rPr>
                <w:rFonts w:ascii="Times New Roman" w:hAnsi="Times New Roman" w:cs="Times New Roman"/>
                <w:bCs/>
                <w:spacing w:val="-6"/>
              </w:rPr>
              <w:t>уметь:</w:t>
            </w:r>
            <w:r w:rsidRPr="0091766D">
              <w:rPr>
                <w:rFonts w:ascii="Times New Roman" w:hAnsi="Times New Roman" w:cs="Times New Roman"/>
                <w:spacing w:val="-6"/>
              </w:rPr>
              <w:t xml:space="preserve"> </w:t>
            </w:r>
            <w:r w:rsidRPr="0091766D">
              <w:rPr>
                <w:rFonts w:ascii="Times New Roman" w:hAnsi="Times New Roman" w:cs="Times New Roman"/>
                <w:lang w:val="x-none"/>
              </w:rPr>
              <w:t>анализировать финансовую информацию и оперативно формировать финансовые отчеты, анализировать финансовую отчетность</w:t>
            </w:r>
          </w:p>
          <w:p w14:paraId="6B29F645" w14:textId="77777777" w:rsidR="002C45D6" w:rsidRPr="0091766D" w:rsidRDefault="002C45D6" w:rsidP="00074917">
            <w:pPr>
              <w:rPr>
                <w:rFonts w:ascii="Times New Roman" w:hAnsi="Times New Roman" w:cs="Times New Roman"/>
                <w:spacing w:val="-6"/>
              </w:rPr>
            </w:pPr>
          </w:p>
        </w:tc>
        <w:tc>
          <w:tcPr>
            <w:tcW w:w="786" w:type="pct"/>
          </w:tcPr>
          <w:p w14:paraId="43D9B75E" w14:textId="77777777" w:rsidR="002C45D6" w:rsidRPr="0091766D" w:rsidRDefault="002C45D6" w:rsidP="00074917">
            <w:pPr>
              <w:jc w:val="center"/>
              <w:rPr>
                <w:rFonts w:ascii="Times New Roman" w:eastAsia="Calibri" w:hAnsi="Times New Roman" w:cs="Times New Roman"/>
                <w:caps/>
                <w:sz w:val="22"/>
                <w:szCs w:val="22"/>
                <w:lang w:eastAsia="en-US"/>
              </w:rPr>
            </w:pPr>
            <w:r w:rsidRPr="0091766D">
              <w:rPr>
                <w:rFonts w:ascii="Times New Roman" w:eastAsia="Calibri" w:hAnsi="Times New Roman" w:cs="Times New Roman"/>
                <w:sz w:val="22"/>
                <w:szCs w:val="22"/>
                <w:lang w:eastAsia="en-US"/>
              </w:rPr>
              <w:t>Собеседование, тестирование, зачет</w:t>
            </w:r>
          </w:p>
          <w:p w14:paraId="125C6632" w14:textId="77777777" w:rsidR="002C45D6" w:rsidRPr="0091766D" w:rsidRDefault="002C45D6" w:rsidP="00074917">
            <w:pPr>
              <w:spacing w:line="276" w:lineRule="auto"/>
              <w:jc w:val="center"/>
              <w:rPr>
                <w:rFonts w:ascii="Times New Roman" w:hAnsi="Times New Roman" w:cs="Times New Roman"/>
                <w:caps/>
              </w:rPr>
            </w:pPr>
          </w:p>
        </w:tc>
      </w:tr>
      <w:tr w:rsidR="002C45D6" w:rsidRPr="0091766D" w14:paraId="34884BD0" w14:textId="77777777" w:rsidTr="00074917">
        <w:tc>
          <w:tcPr>
            <w:tcW w:w="336" w:type="pct"/>
            <w:vMerge/>
            <w:vAlign w:val="center"/>
          </w:tcPr>
          <w:p w14:paraId="2D89DD84" w14:textId="77777777" w:rsidR="002C45D6" w:rsidRPr="0091766D" w:rsidRDefault="002C45D6" w:rsidP="00074917">
            <w:pPr>
              <w:jc w:val="center"/>
              <w:rPr>
                <w:rFonts w:ascii="Times New Roman" w:hAnsi="Times New Roman" w:cs="Times New Roman"/>
              </w:rPr>
            </w:pPr>
          </w:p>
        </w:tc>
        <w:tc>
          <w:tcPr>
            <w:tcW w:w="681" w:type="pct"/>
            <w:vMerge/>
            <w:vAlign w:val="center"/>
          </w:tcPr>
          <w:p w14:paraId="1D03EDA4" w14:textId="77777777" w:rsidR="002C45D6" w:rsidRPr="0091766D" w:rsidRDefault="002C45D6" w:rsidP="00074917">
            <w:pPr>
              <w:jc w:val="center"/>
              <w:rPr>
                <w:rFonts w:ascii="Times New Roman" w:hAnsi="Times New Roman" w:cs="Times New Roman"/>
                <w:iCs/>
              </w:rPr>
            </w:pPr>
          </w:p>
        </w:tc>
        <w:tc>
          <w:tcPr>
            <w:tcW w:w="1018" w:type="pct"/>
            <w:vMerge/>
            <w:vAlign w:val="center"/>
          </w:tcPr>
          <w:p w14:paraId="3AC07A81" w14:textId="77777777" w:rsidR="002C45D6" w:rsidRPr="0091766D" w:rsidRDefault="002C45D6" w:rsidP="00074917">
            <w:pPr>
              <w:jc w:val="center"/>
              <w:rPr>
                <w:rFonts w:ascii="Times New Roman" w:hAnsi="Times New Roman" w:cs="Times New Roman"/>
              </w:rPr>
            </w:pPr>
          </w:p>
        </w:tc>
        <w:tc>
          <w:tcPr>
            <w:tcW w:w="944" w:type="pct"/>
            <w:vAlign w:val="center"/>
          </w:tcPr>
          <w:p w14:paraId="05287D1C" w14:textId="77777777" w:rsidR="002C45D6" w:rsidRPr="0091766D" w:rsidRDefault="002C45D6" w:rsidP="00074917">
            <w:pPr>
              <w:jc w:val="center"/>
              <w:rPr>
                <w:rFonts w:ascii="Times New Roman" w:hAnsi="Times New Roman" w:cs="Times New Roman"/>
                <w:bCs/>
              </w:rPr>
            </w:pPr>
            <w:r w:rsidRPr="0091766D">
              <w:rPr>
                <w:rFonts w:ascii="Times New Roman" w:hAnsi="Times New Roman" w:cs="Times New Roman"/>
                <w:bCs/>
              </w:rPr>
              <w:t>з1 (</w:t>
            </w:r>
            <w:r w:rsidRPr="0091766D">
              <w:rPr>
                <w:rFonts w:ascii="Times New Roman" w:hAnsi="Times New Roman" w:cs="Times New Roman"/>
                <w:iCs/>
              </w:rPr>
              <w:t>ид-2</w:t>
            </w:r>
            <w:r w:rsidRPr="0091766D">
              <w:rPr>
                <w:rFonts w:ascii="Times New Roman" w:hAnsi="Times New Roman" w:cs="Times New Roman"/>
                <w:iCs/>
                <w:vertAlign w:val="subscript"/>
              </w:rPr>
              <w:t xml:space="preserve">пк-4 </w:t>
            </w:r>
            <w:r w:rsidRPr="0091766D">
              <w:rPr>
                <w:rFonts w:ascii="Times New Roman" w:hAnsi="Times New Roman" w:cs="Times New Roman"/>
                <w:bCs/>
              </w:rPr>
              <w:t>)</w:t>
            </w:r>
          </w:p>
        </w:tc>
        <w:tc>
          <w:tcPr>
            <w:tcW w:w="1235" w:type="pct"/>
          </w:tcPr>
          <w:p w14:paraId="7D545144" w14:textId="77777777" w:rsidR="002C45D6" w:rsidRPr="0091766D" w:rsidRDefault="002C45D6" w:rsidP="00074917">
            <w:pPr>
              <w:rPr>
                <w:rFonts w:ascii="Times New Roman" w:hAnsi="Times New Roman" w:cs="Times New Roman"/>
                <w:bCs/>
                <w:spacing w:val="-6"/>
              </w:rPr>
            </w:pPr>
            <w:r w:rsidRPr="0091766D">
              <w:rPr>
                <w:rFonts w:ascii="Times New Roman" w:hAnsi="Times New Roman" w:cs="Times New Roman"/>
                <w:lang w:val="x-none"/>
              </w:rPr>
              <w:t>знать:  экономику транспорта, критерии оценки результативности, методики расчета финансовых показателей</w:t>
            </w:r>
          </w:p>
        </w:tc>
        <w:tc>
          <w:tcPr>
            <w:tcW w:w="786" w:type="pct"/>
          </w:tcPr>
          <w:p w14:paraId="26BEA374" w14:textId="77777777" w:rsidR="002C45D6" w:rsidRPr="0091766D" w:rsidRDefault="002C45D6" w:rsidP="00074917">
            <w:pPr>
              <w:jc w:val="center"/>
              <w:rPr>
                <w:rFonts w:ascii="Times New Roman" w:eastAsia="Calibri" w:hAnsi="Times New Roman" w:cs="Times New Roman"/>
                <w:caps/>
                <w:sz w:val="22"/>
                <w:szCs w:val="22"/>
                <w:lang w:eastAsia="en-US"/>
              </w:rPr>
            </w:pPr>
            <w:r w:rsidRPr="0091766D">
              <w:rPr>
                <w:rFonts w:ascii="Times New Roman" w:eastAsia="Calibri" w:hAnsi="Times New Roman" w:cs="Times New Roman"/>
                <w:sz w:val="22"/>
                <w:szCs w:val="22"/>
                <w:lang w:eastAsia="en-US"/>
              </w:rPr>
              <w:t>Собеседование, тестирование, зачет</w:t>
            </w:r>
          </w:p>
          <w:p w14:paraId="7A915574" w14:textId="77777777" w:rsidR="002C45D6" w:rsidRPr="0091766D" w:rsidRDefault="002C45D6" w:rsidP="00074917">
            <w:pPr>
              <w:spacing w:line="276" w:lineRule="auto"/>
              <w:rPr>
                <w:rFonts w:ascii="Times New Roman" w:hAnsi="Times New Roman" w:cs="Times New Roman"/>
                <w:caps/>
              </w:rPr>
            </w:pPr>
          </w:p>
        </w:tc>
      </w:tr>
      <w:tr w:rsidR="002C45D6" w:rsidRPr="0091766D" w14:paraId="53F55F59" w14:textId="77777777" w:rsidTr="00074917">
        <w:tc>
          <w:tcPr>
            <w:tcW w:w="336" w:type="pct"/>
            <w:vMerge w:val="restart"/>
            <w:vAlign w:val="center"/>
          </w:tcPr>
          <w:p w14:paraId="6BD12A06" w14:textId="77777777" w:rsidR="002C45D6" w:rsidRPr="0091766D" w:rsidRDefault="002C45D6" w:rsidP="00074917">
            <w:pPr>
              <w:jc w:val="center"/>
              <w:rPr>
                <w:rFonts w:ascii="Times New Roman" w:hAnsi="Times New Roman" w:cs="Times New Roman"/>
              </w:rPr>
            </w:pPr>
            <w:r w:rsidRPr="0091766D">
              <w:rPr>
                <w:rFonts w:ascii="Times New Roman" w:hAnsi="Times New Roman" w:cs="Times New Roman"/>
              </w:rPr>
              <w:lastRenderedPageBreak/>
              <w:t>5</w:t>
            </w:r>
          </w:p>
        </w:tc>
        <w:tc>
          <w:tcPr>
            <w:tcW w:w="681" w:type="pct"/>
            <w:vMerge w:val="restart"/>
            <w:vAlign w:val="center"/>
          </w:tcPr>
          <w:p w14:paraId="5246229D" w14:textId="77777777" w:rsidR="002C45D6" w:rsidRPr="0091766D" w:rsidRDefault="002C45D6" w:rsidP="00074917">
            <w:pPr>
              <w:jc w:val="center"/>
              <w:rPr>
                <w:rFonts w:ascii="Times New Roman" w:hAnsi="Times New Roman" w:cs="Times New Roman"/>
                <w:iCs/>
              </w:rPr>
            </w:pPr>
            <w:r w:rsidRPr="0091766D">
              <w:rPr>
                <w:rFonts w:ascii="Times New Roman" w:hAnsi="Times New Roman" w:cs="Times New Roman"/>
                <w:iCs/>
              </w:rPr>
              <w:t>ид-4</w:t>
            </w:r>
            <w:r w:rsidRPr="0091766D">
              <w:rPr>
                <w:rFonts w:ascii="Times New Roman" w:hAnsi="Times New Roman" w:cs="Times New Roman"/>
                <w:iCs/>
                <w:vertAlign w:val="subscript"/>
              </w:rPr>
              <w:t xml:space="preserve">пк-4  </w:t>
            </w:r>
          </w:p>
        </w:tc>
        <w:tc>
          <w:tcPr>
            <w:tcW w:w="1018" w:type="pct"/>
            <w:vMerge w:val="restart"/>
            <w:vAlign w:val="center"/>
          </w:tcPr>
          <w:p w14:paraId="67AAB361" w14:textId="77777777" w:rsidR="002C45D6" w:rsidRPr="0091766D" w:rsidRDefault="002C45D6" w:rsidP="00074917">
            <w:pPr>
              <w:rPr>
                <w:rFonts w:ascii="Times New Roman" w:hAnsi="Times New Roman" w:cs="Times New Roman"/>
              </w:rPr>
            </w:pPr>
            <w:r w:rsidRPr="0091766D">
              <w:rPr>
                <w:rFonts w:ascii="Times New Roman" w:hAnsi="Times New Roman" w:cs="Times New Roman"/>
                <w:lang w:val="x-none"/>
              </w:rPr>
              <w:t xml:space="preserve">разрабатывает  коммерческую политику по оказанию логистической услуги перевозки груза в цепи поставок </w:t>
            </w:r>
            <w:r w:rsidRPr="0091766D">
              <w:rPr>
                <w:rFonts w:ascii="Times New Roman" w:hAnsi="Times New Roman" w:cs="Times New Roman"/>
              </w:rPr>
              <w:t>,</w:t>
            </w:r>
            <w:r w:rsidRPr="0091766D">
              <w:rPr>
                <w:rFonts w:ascii="Times New Roman" w:hAnsi="Times New Roman" w:cs="Times New Roman"/>
                <w:iCs/>
                <w:spacing w:val="-6"/>
              </w:rPr>
              <w:t xml:space="preserve"> </w:t>
            </w:r>
            <w:r w:rsidRPr="0091766D">
              <w:rPr>
                <w:rFonts w:ascii="Times New Roman" w:hAnsi="Times New Roman" w:cs="Times New Roman"/>
                <w:iCs/>
                <w:spacing w:val="-6"/>
                <w:lang w:val="x-none"/>
              </w:rPr>
              <w:t>(пс 40.049 тф-3.4.2  d/02.7 разработка коммерческой политики по оказанию логистической услуги перевозки груза в цепи поставок)</w:t>
            </w:r>
          </w:p>
        </w:tc>
        <w:tc>
          <w:tcPr>
            <w:tcW w:w="944" w:type="pct"/>
            <w:vAlign w:val="center"/>
          </w:tcPr>
          <w:p w14:paraId="1AB081FB" w14:textId="77777777" w:rsidR="002C45D6" w:rsidRPr="0091766D" w:rsidRDefault="002C45D6" w:rsidP="00074917">
            <w:pPr>
              <w:jc w:val="center"/>
              <w:rPr>
                <w:rFonts w:ascii="Times New Roman" w:hAnsi="Times New Roman" w:cs="Times New Roman"/>
                <w:bCs/>
              </w:rPr>
            </w:pPr>
            <w:r w:rsidRPr="0091766D">
              <w:rPr>
                <w:rFonts w:ascii="Times New Roman" w:hAnsi="Times New Roman" w:cs="Times New Roman"/>
                <w:bCs/>
              </w:rPr>
              <w:t>з2 (</w:t>
            </w:r>
            <w:r w:rsidRPr="0091766D">
              <w:rPr>
                <w:rFonts w:ascii="Times New Roman" w:hAnsi="Times New Roman" w:cs="Times New Roman"/>
                <w:iCs/>
              </w:rPr>
              <w:t>ид-4</w:t>
            </w:r>
            <w:r w:rsidRPr="0091766D">
              <w:rPr>
                <w:rFonts w:ascii="Times New Roman" w:hAnsi="Times New Roman" w:cs="Times New Roman"/>
                <w:iCs/>
                <w:vertAlign w:val="subscript"/>
              </w:rPr>
              <w:t xml:space="preserve">пк-4 </w:t>
            </w:r>
            <w:r w:rsidRPr="0091766D">
              <w:rPr>
                <w:rFonts w:ascii="Times New Roman" w:hAnsi="Times New Roman" w:cs="Times New Roman"/>
                <w:bCs/>
              </w:rPr>
              <w:t>)</w:t>
            </w:r>
          </w:p>
        </w:tc>
        <w:tc>
          <w:tcPr>
            <w:tcW w:w="1235" w:type="pct"/>
          </w:tcPr>
          <w:p w14:paraId="007749B0" w14:textId="77777777" w:rsidR="002C45D6" w:rsidRPr="0091766D" w:rsidRDefault="002C45D6" w:rsidP="00074917">
            <w:pPr>
              <w:rPr>
                <w:rFonts w:ascii="Times New Roman" w:hAnsi="Times New Roman" w:cs="Times New Roman"/>
                <w:bCs/>
                <w:spacing w:val="-6"/>
              </w:rPr>
            </w:pPr>
            <w:r w:rsidRPr="0091766D">
              <w:rPr>
                <w:rFonts w:ascii="Times New Roman" w:hAnsi="Times New Roman" w:cs="Times New Roman"/>
                <w:bCs/>
                <w:spacing w:val="-6"/>
              </w:rPr>
              <w:t xml:space="preserve">знать: </w:t>
            </w:r>
            <w:r w:rsidRPr="0091766D">
              <w:rPr>
                <w:rFonts w:ascii="Times New Roman" w:hAnsi="Times New Roman" w:cs="Times New Roman"/>
                <w:lang w:val="x-none"/>
              </w:rPr>
              <w:t>основные финансовые показатели организации</w:t>
            </w:r>
          </w:p>
        </w:tc>
        <w:tc>
          <w:tcPr>
            <w:tcW w:w="786" w:type="pct"/>
          </w:tcPr>
          <w:p w14:paraId="7B528DB2" w14:textId="77777777" w:rsidR="002C45D6" w:rsidRPr="0091766D" w:rsidRDefault="002C45D6" w:rsidP="00074917">
            <w:pPr>
              <w:jc w:val="center"/>
              <w:rPr>
                <w:rFonts w:ascii="Times New Roman" w:eastAsia="Calibri" w:hAnsi="Times New Roman" w:cs="Times New Roman"/>
                <w:caps/>
                <w:sz w:val="22"/>
                <w:szCs w:val="22"/>
                <w:lang w:eastAsia="en-US"/>
              </w:rPr>
            </w:pPr>
            <w:r w:rsidRPr="0091766D">
              <w:rPr>
                <w:rFonts w:ascii="Times New Roman" w:eastAsia="Calibri" w:hAnsi="Times New Roman" w:cs="Times New Roman"/>
                <w:sz w:val="22"/>
                <w:szCs w:val="22"/>
                <w:lang w:eastAsia="en-US"/>
              </w:rPr>
              <w:t>Собеседование, тестирование, зачет</w:t>
            </w:r>
          </w:p>
          <w:p w14:paraId="2912DEAD" w14:textId="77777777" w:rsidR="002C45D6" w:rsidRPr="0091766D" w:rsidRDefault="002C45D6" w:rsidP="00074917">
            <w:pPr>
              <w:spacing w:line="276" w:lineRule="auto"/>
              <w:rPr>
                <w:rFonts w:ascii="Times New Roman" w:hAnsi="Times New Roman" w:cs="Times New Roman"/>
                <w:caps/>
              </w:rPr>
            </w:pPr>
          </w:p>
        </w:tc>
      </w:tr>
      <w:tr w:rsidR="002C45D6" w:rsidRPr="0091766D" w14:paraId="77B0D718" w14:textId="77777777" w:rsidTr="00074917">
        <w:tc>
          <w:tcPr>
            <w:tcW w:w="336" w:type="pct"/>
            <w:vMerge/>
            <w:vAlign w:val="center"/>
          </w:tcPr>
          <w:p w14:paraId="0757C4A2" w14:textId="77777777" w:rsidR="002C45D6" w:rsidRPr="0091766D" w:rsidRDefault="002C45D6" w:rsidP="00074917">
            <w:pPr>
              <w:jc w:val="center"/>
              <w:rPr>
                <w:rFonts w:ascii="Times New Roman" w:hAnsi="Times New Roman" w:cs="Times New Roman"/>
              </w:rPr>
            </w:pPr>
          </w:p>
        </w:tc>
        <w:tc>
          <w:tcPr>
            <w:tcW w:w="681" w:type="pct"/>
            <w:vMerge/>
            <w:vAlign w:val="center"/>
          </w:tcPr>
          <w:p w14:paraId="4D1F3286" w14:textId="77777777" w:rsidR="002C45D6" w:rsidRPr="0091766D" w:rsidRDefault="002C45D6" w:rsidP="00074917">
            <w:pPr>
              <w:jc w:val="center"/>
              <w:rPr>
                <w:rFonts w:ascii="Times New Roman" w:hAnsi="Times New Roman" w:cs="Times New Roman"/>
                <w:iCs/>
              </w:rPr>
            </w:pPr>
          </w:p>
        </w:tc>
        <w:tc>
          <w:tcPr>
            <w:tcW w:w="1018" w:type="pct"/>
            <w:vMerge/>
            <w:vAlign w:val="center"/>
          </w:tcPr>
          <w:p w14:paraId="40E216F2" w14:textId="77777777" w:rsidR="002C45D6" w:rsidRPr="0091766D" w:rsidRDefault="002C45D6" w:rsidP="00074917">
            <w:pPr>
              <w:jc w:val="center"/>
              <w:rPr>
                <w:rFonts w:ascii="Times New Roman" w:hAnsi="Times New Roman" w:cs="Times New Roman"/>
              </w:rPr>
            </w:pPr>
          </w:p>
        </w:tc>
        <w:tc>
          <w:tcPr>
            <w:tcW w:w="944" w:type="pct"/>
            <w:vAlign w:val="center"/>
          </w:tcPr>
          <w:p w14:paraId="3C971AB4" w14:textId="77777777" w:rsidR="002C45D6" w:rsidRPr="0091766D" w:rsidRDefault="002C45D6" w:rsidP="00074917">
            <w:pPr>
              <w:jc w:val="center"/>
              <w:rPr>
                <w:rFonts w:ascii="Times New Roman" w:hAnsi="Times New Roman" w:cs="Times New Roman"/>
                <w:bCs/>
              </w:rPr>
            </w:pPr>
            <w:r w:rsidRPr="0091766D">
              <w:rPr>
                <w:rFonts w:ascii="Times New Roman" w:hAnsi="Times New Roman" w:cs="Times New Roman"/>
                <w:bCs/>
              </w:rPr>
              <w:t>з3 (</w:t>
            </w:r>
            <w:r w:rsidRPr="0091766D">
              <w:rPr>
                <w:rFonts w:ascii="Times New Roman" w:hAnsi="Times New Roman" w:cs="Times New Roman"/>
                <w:iCs/>
              </w:rPr>
              <w:t>ид-4</w:t>
            </w:r>
            <w:r w:rsidRPr="0091766D">
              <w:rPr>
                <w:rFonts w:ascii="Times New Roman" w:hAnsi="Times New Roman" w:cs="Times New Roman"/>
                <w:iCs/>
                <w:vertAlign w:val="subscript"/>
              </w:rPr>
              <w:t xml:space="preserve">пк-4 </w:t>
            </w:r>
            <w:r w:rsidRPr="0091766D">
              <w:rPr>
                <w:rFonts w:ascii="Times New Roman" w:hAnsi="Times New Roman" w:cs="Times New Roman"/>
                <w:bCs/>
              </w:rPr>
              <w:t>)</w:t>
            </w:r>
          </w:p>
        </w:tc>
        <w:tc>
          <w:tcPr>
            <w:tcW w:w="1235" w:type="pct"/>
          </w:tcPr>
          <w:p w14:paraId="0BE84E99" w14:textId="77777777" w:rsidR="002C45D6" w:rsidRPr="0091766D" w:rsidRDefault="002C45D6" w:rsidP="00074917">
            <w:pPr>
              <w:rPr>
                <w:rFonts w:ascii="Times New Roman" w:hAnsi="Times New Roman" w:cs="Times New Roman"/>
                <w:bCs/>
                <w:spacing w:val="-6"/>
              </w:rPr>
            </w:pPr>
            <w:r w:rsidRPr="0091766D">
              <w:rPr>
                <w:rFonts w:ascii="Times New Roman" w:hAnsi="Times New Roman" w:cs="Times New Roman"/>
                <w:lang w:val="x-none"/>
              </w:rPr>
              <w:t>знать:  плановые и фактические показатели деятельности организации</w:t>
            </w:r>
          </w:p>
        </w:tc>
        <w:tc>
          <w:tcPr>
            <w:tcW w:w="786" w:type="pct"/>
          </w:tcPr>
          <w:p w14:paraId="6A1C09F0" w14:textId="77777777" w:rsidR="002C45D6" w:rsidRPr="0091766D" w:rsidRDefault="002C45D6" w:rsidP="00074917">
            <w:pPr>
              <w:jc w:val="center"/>
              <w:rPr>
                <w:rFonts w:ascii="Times New Roman" w:eastAsia="Calibri" w:hAnsi="Times New Roman" w:cs="Times New Roman"/>
                <w:caps/>
                <w:sz w:val="22"/>
                <w:szCs w:val="22"/>
                <w:lang w:eastAsia="en-US"/>
              </w:rPr>
            </w:pPr>
            <w:r w:rsidRPr="0091766D">
              <w:rPr>
                <w:rFonts w:ascii="Times New Roman" w:eastAsia="Calibri" w:hAnsi="Times New Roman" w:cs="Times New Roman"/>
                <w:sz w:val="22"/>
                <w:szCs w:val="22"/>
                <w:lang w:eastAsia="en-US"/>
              </w:rPr>
              <w:t>Собеседование, тестирование, зачет</w:t>
            </w:r>
          </w:p>
          <w:p w14:paraId="50B62B88" w14:textId="77777777" w:rsidR="002C45D6" w:rsidRPr="0091766D" w:rsidRDefault="002C45D6" w:rsidP="00074917">
            <w:pPr>
              <w:spacing w:line="276" w:lineRule="auto"/>
              <w:rPr>
                <w:rFonts w:ascii="Times New Roman" w:hAnsi="Times New Roman" w:cs="Times New Roman"/>
                <w:caps/>
              </w:rPr>
            </w:pPr>
          </w:p>
        </w:tc>
      </w:tr>
      <w:tr w:rsidR="002C45D6" w:rsidRPr="0091766D" w14:paraId="6E128613" w14:textId="77777777" w:rsidTr="00074917">
        <w:tc>
          <w:tcPr>
            <w:tcW w:w="336" w:type="pct"/>
            <w:vMerge w:val="restart"/>
            <w:vAlign w:val="center"/>
          </w:tcPr>
          <w:p w14:paraId="5638B9FD" w14:textId="77777777" w:rsidR="002C45D6" w:rsidRPr="0091766D" w:rsidRDefault="002C45D6" w:rsidP="00074917">
            <w:pPr>
              <w:jc w:val="center"/>
              <w:rPr>
                <w:rFonts w:ascii="Times New Roman" w:hAnsi="Times New Roman" w:cs="Times New Roman"/>
              </w:rPr>
            </w:pPr>
            <w:r w:rsidRPr="0091766D">
              <w:rPr>
                <w:rFonts w:ascii="Times New Roman" w:hAnsi="Times New Roman" w:cs="Times New Roman"/>
              </w:rPr>
              <w:t>6</w:t>
            </w:r>
          </w:p>
        </w:tc>
        <w:tc>
          <w:tcPr>
            <w:tcW w:w="681" w:type="pct"/>
            <w:vMerge w:val="restart"/>
            <w:vAlign w:val="center"/>
          </w:tcPr>
          <w:p w14:paraId="59440BEE" w14:textId="77777777" w:rsidR="002C45D6" w:rsidRPr="0091766D" w:rsidRDefault="002C45D6" w:rsidP="00074917">
            <w:pPr>
              <w:jc w:val="center"/>
              <w:rPr>
                <w:rFonts w:ascii="Times New Roman" w:hAnsi="Times New Roman" w:cs="Times New Roman"/>
                <w:iCs/>
              </w:rPr>
            </w:pPr>
            <w:r w:rsidRPr="0091766D">
              <w:rPr>
                <w:rFonts w:ascii="Times New Roman" w:hAnsi="Times New Roman" w:cs="Times New Roman"/>
                <w:iCs/>
              </w:rPr>
              <w:t>ид-11</w:t>
            </w:r>
            <w:r w:rsidRPr="0091766D">
              <w:rPr>
                <w:rFonts w:ascii="Times New Roman" w:hAnsi="Times New Roman" w:cs="Times New Roman"/>
                <w:iCs/>
                <w:vertAlign w:val="subscript"/>
              </w:rPr>
              <w:t xml:space="preserve">пк-4  </w:t>
            </w:r>
          </w:p>
        </w:tc>
        <w:tc>
          <w:tcPr>
            <w:tcW w:w="1018" w:type="pct"/>
            <w:vMerge w:val="restart"/>
            <w:vAlign w:val="center"/>
          </w:tcPr>
          <w:p w14:paraId="228A8E51" w14:textId="77777777" w:rsidR="002C45D6" w:rsidRPr="0091766D" w:rsidRDefault="002C45D6" w:rsidP="00074917">
            <w:pPr>
              <w:jc w:val="center"/>
              <w:rPr>
                <w:rFonts w:ascii="Times New Roman" w:hAnsi="Times New Roman" w:cs="Times New Roman"/>
              </w:rPr>
            </w:pPr>
            <w:r w:rsidRPr="0091766D">
              <w:rPr>
                <w:rFonts w:ascii="Times New Roman" w:hAnsi="Times New Roman" w:cs="Times New Roman"/>
                <w:lang w:val="x-none"/>
              </w:rPr>
              <w:t xml:space="preserve">управляет производственными процессами в соответствии с требованиями технологической документации </w:t>
            </w:r>
            <w:r w:rsidRPr="0091766D">
              <w:rPr>
                <w:rFonts w:ascii="Times New Roman" w:hAnsi="Times New Roman" w:cs="Times New Roman"/>
              </w:rPr>
              <w:t>,</w:t>
            </w:r>
            <w:r w:rsidRPr="0091766D">
              <w:rPr>
                <w:rFonts w:ascii="Times New Roman" w:hAnsi="Times New Roman" w:cs="Times New Roman"/>
                <w:iCs/>
                <w:spacing w:val="-6"/>
              </w:rPr>
              <w:t xml:space="preserve"> </w:t>
            </w:r>
            <w:r w:rsidRPr="0091766D">
              <w:rPr>
                <w:rFonts w:ascii="Times New Roman" w:hAnsi="Times New Roman" w:cs="Times New Roman"/>
                <w:iCs/>
                <w:spacing w:val="-6"/>
                <w:lang w:val="x-none"/>
              </w:rPr>
              <w:t>(пс 31.007 код е/01.7 тф 3.5.1 управление производственными процессами в соответствии с требованиями технологической документации)</w:t>
            </w:r>
          </w:p>
        </w:tc>
        <w:tc>
          <w:tcPr>
            <w:tcW w:w="944" w:type="pct"/>
            <w:vAlign w:val="center"/>
          </w:tcPr>
          <w:p w14:paraId="38827FA2" w14:textId="77777777" w:rsidR="002C45D6" w:rsidRPr="0091766D" w:rsidRDefault="002C45D6" w:rsidP="00074917">
            <w:pPr>
              <w:jc w:val="center"/>
              <w:rPr>
                <w:rFonts w:ascii="Times New Roman" w:hAnsi="Times New Roman" w:cs="Times New Roman"/>
                <w:bCs/>
              </w:rPr>
            </w:pPr>
            <w:r w:rsidRPr="0091766D">
              <w:rPr>
                <w:rFonts w:ascii="Times New Roman" w:hAnsi="Times New Roman" w:cs="Times New Roman"/>
                <w:bCs/>
              </w:rPr>
              <w:t>в1 (</w:t>
            </w:r>
            <w:r w:rsidRPr="0091766D">
              <w:rPr>
                <w:rFonts w:ascii="Times New Roman" w:hAnsi="Times New Roman" w:cs="Times New Roman"/>
                <w:iCs/>
              </w:rPr>
              <w:t>ид-11</w:t>
            </w:r>
            <w:r w:rsidRPr="0091766D">
              <w:rPr>
                <w:rFonts w:ascii="Times New Roman" w:hAnsi="Times New Roman" w:cs="Times New Roman"/>
                <w:iCs/>
                <w:vertAlign w:val="subscript"/>
              </w:rPr>
              <w:t xml:space="preserve">пк-4 </w:t>
            </w:r>
            <w:r w:rsidRPr="0091766D">
              <w:rPr>
                <w:rFonts w:ascii="Times New Roman" w:hAnsi="Times New Roman" w:cs="Times New Roman"/>
                <w:bCs/>
              </w:rPr>
              <w:t>)</w:t>
            </w:r>
          </w:p>
        </w:tc>
        <w:tc>
          <w:tcPr>
            <w:tcW w:w="1235" w:type="pct"/>
          </w:tcPr>
          <w:p w14:paraId="01674B43" w14:textId="77777777" w:rsidR="002C45D6" w:rsidRPr="0091766D" w:rsidRDefault="002C45D6" w:rsidP="00074917">
            <w:pPr>
              <w:rPr>
                <w:rFonts w:ascii="Times New Roman" w:hAnsi="Times New Roman" w:cs="Times New Roman"/>
                <w:bCs/>
                <w:spacing w:val="-6"/>
              </w:rPr>
            </w:pPr>
            <w:r w:rsidRPr="0091766D">
              <w:rPr>
                <w:rFonts w:ascii="Times New Roman" w:hAnsi="Times New Roman" w:cs="Times New Roman"/>
                <w:bCs/>
                <w:spacing w:val="-6"/>
              </w:rPr>
              <w:t xml:space="preserve">владеть: </w:t>
            </w:r>
            <w:r w:rsidRPr="0091766D">
              <w:rPr>
                <w:rFonts w:ascii="Times New Roman" w:hAnsi="Times New Roman" w:cs="Times New Roman"/>
                <w:lang w:val="x-none"/>
              </w:rPr>
              <w:t>приемами руководства по обеспечению улучшения процесса производства и снижения затрат на производство продукции</w:t>
            </w:r>
          </w:p>
        </w:tc>
        <w:tc>
          <w:tcPr>
            <w:tcW w:w="786" w:type="pct"/>
          </w:tcPr>
          <w:p w14:paraId="72BF01E8" w14:textId="77777777" w:rsidR="002C45D6" w:rsidRPr="0091766D" w:rsidRDefault="002C45D6" w:rsidP="00074917">
            <w:pPr>
              <w:jc w:val="center"/>
              <w:rPr>
                <w:rFonts w:ascii="Times New Roman" w:eastAsia="Calibri" w:hAnsi="Times New Roman" w:cs="Times New Roman"/>
                <w:caps/>
                <w:sz w:val="22"/>
                <w:szCs w:val="22"/>
                <w:lang w:eastAsia="en-US"/>
              </w:rPr>
            </w:pPr>
            <w:r w:rsidRPr="0091766D">
              <w:rPr>
                <w:rFonts w:ascii="Times New Roman" w:eastAsia="Calibri" w:hAnsi="Times New Roman" w:cs="Times New Roman"/>
                <w:sz w:val="22"/>
                <w:szCs w:val="22"/>
                <w:lang w:eastAsia="en-US"/>
              </w:rPr>
              <w:t>Собеседование, тестирование, зачет</w:t>
            </w:r>
          </w:p>
          <w:p w14:paraId="24B926CE" w14:textId="77777777" w:rsidR="002C45D6" w:rsidRPr="0091766D" w:rsidRDefault="002C45D6" w:rsidP="00074917">
            <w:pPr>
              <w:spacing w:line="276" w:lineRule="auto"/>
              <w:rPr>
                <w:rFonts w:ascii="Times New Roman" w:hAnsi="Times New Roman" w:cs="Times New Roman"/>
                <w:caps/>
              </w:rPr>
            </w:pPr>
          </w:p>
        </w:tc>
      </w:tr>
      <w:tr w:rsidR="002C45D6" w:rsidRPr="0091766D" w14:paraId="3E7DF83A" w14:textId="77777777" w:rsidTr="00074917">
        <w:tc>
          <w:tcPr>
            <w:tcW w:w="336" w:type="pct"/>
            <w:vMerge/>
            <w:vAlign w:val="center"/>
          </w:tcPr>
          <w:p w14:paraId="57AE6D8E" w14:textId="77777777" w:rsidR="002C45D6" w:rsidRPr="0091766D" w:rsidRDefault="002C45D6" w:rsidP="00074917">
            <w:pPr>
              <w:jc w:val="center"/>
              <w:rPr>
                <w:rFonts w:ascii="Times New Roman" w:hAnsi="Times New Roman" w:cs="Times New Roman"/>
              </w:rPr>
            </w:pPr>
          </w:p>
        </w:tc>
        <w:tc>
          <w:tcPr>
            <w:tcW w:w="681" w:type="pct"/>
            <w:vMerge/>
            <w:vAlign w:val="center"/>
          </w:tcPr>
          <w:p w14:paraId="59ADB4BB" w14:textId="77777777" w:rsidR="002C45D6" w:rsidRPr="0091766D" w:rsidRDefault="002C45D6" w:rsidP="00074917">
            <w:pPr>
              <w:jc w:val="center"/>
              <w:rPr>
                <w:rFonts w:ascii="Times New Roman" w:hAnsi="Times New Roman" w:cs="Times New Roman"/>
                <w:iCs/>
              </w:rPr>
            </w:pPr>
          </w:p>
        </w:tc>
        <w:tc>
          <w:tcPr>
            <w:tcW w:w="1018" w:type="pct"/>
            <w:vMerge/>
            <w:vAlign w:val="center"/>
          </w:tcPr>
          <w:p w14:paraId="77FB4318" w14:textId="77777777" w:rsidR="002C45D6" w:rsidRPr="0091766D" w:rsidRDefault="002C45D6" w:rsidP="00074917">
            <w:pPr>
              <w:jc w:val="center"/>
              <w:rPr>
                <w:rFonts w:ascii="Times New Roman" w:hAnsi="Times New Roman" w:cs="Times New Roman"/>
              </w:rPr>
            </w:pPr>
          </w:p>
        </w:tc>
        <w:tc>
          <w:tcPr>
            <w:tcW w:w="944" w:type="pct"/>
            <w:vAlign w:val="center"/>
          </w:tcPr>
          <w:p w14:paraId="7D49F5C3" w14:textId="77777777" w:rsidR="002C45D6" w:rsidRPr="0091766D" w:rsidRDefault="002C45D6" w:rsidP="00074917">
            <w:pPr>
              <w:jc w:val="center"/>
              <w:rPr>
                <w:rFonts w:ascii="Times New Roman" w:hAnsi="Times New Roman" w:cs="Times New Roman"/>
                <w:bCs/>
              </w:rPr>
            </w:pPr>
            <w:r w:rsidRPr="0091766D">
              <w:rPr>
                <w:rFonts w:ascii="Times New Roman" w:hAnsi="Times New Roman" w:cs="Times New Roman"/>
                <w:bCs/>
              </w:rPr>
              <w:t>у1 (</w:t>
            </w:r>
            <w:r w:rsidRPr="0091766D">
              <w:rPr>
                <w:rFonts w:ascii="Times New Roman" w:hAnsi="Times New Roman" w:cs="Times New Roman"/>
                <w:iCs/>
              </w:rPr>
              <w:t>ид-11</w:t>
            </w:r>
            <w:r w:rsidRPr="0091766D">
              <w:rPr>
                <w:rFonts w:ascii="Times New Roman" w:hAnsi="Times New Roman" w:cs="Times New Roman"/>
                <w:iCs/>
                <w:vertAlign w:val="subscript"/>
              </w:rPr>
              <w:t>пк-4</w:t>
            </w:r>
            <w:r w:rsidRPr="0091766D">
              <w:rPr>
                <w:rFonts w:ascii="Times New Roman" w:hAnsi="Times New Roman" w:cs="Times New Roman"/>
                <w:bCs/>
              </w:rPr>
              <w:t>)</w:t>
            </w:r>
          </w:p>
        </w:tc>
        <w:tc>
          <w:tcPr>
            <w:tcW w:w="1235" w:type="pct"/>
          </w:tcPr>
          <w:p w14:paraId="19663865" w14:textId="77777777" w:rsidR="002C45D6" w:rsidRPr="0091766D" w:rsidRDefault="002C45D6" w:rsidP="00074917">
            <w:pPr>
              <w:rPr>
                <w:rFonts w:ascii="Times New Roman" w:hAnsi="Times New Roman" w:cs="Times New Roman"/>
                <w:spacing w:val="-6"/>
              </w:rPr>
            </w:pPr>
            <w:r w:rsidRPr="0091766D">
              <w:rPr>
                <w:rFonts w:ascii="Times New Roman" w:hAnsi="Times New Roman" w:cs="Times New Roman"/>
                <w:spacing w:val="-6"/>
              </w:rPr>
              <w:t xml:space="preserve">уметь: </w:t>
            </w:r>
            <w:r w:rsidRPr="0091766D">
              <w:rPr>
                <w:rFonts w:ascii="Times New Roman" w:hAnsi="Times New Roman" w:cs="Times New Roman"/>
                <w:lang w:val="x-none"/>
              </w:rPr>
              <w:t>анализировать технико-экономические показатели деятельности структурного подразделения</w:t>
            </w:r>
          </w:p>
          <w:p w14:paraId="018E4C98" w14:textId="77777777" w:rsidR="002C45D6" w:rsidRPr="0091766D" w:rsidRDefault="002C45D6" w:rsidP="00074917">
            <w:pPr>
              <w:rPr>
                <w:rFonts w:ascii="Times New Roman" w:hAnsi="Times New Roman" w:cs="Times New Roman"/>
                <w:spacing w:val="-6"/>
              </w:rPr>
            </w:pPr>
          </w:p>
        </w:tc>
        <w:tc>
          <w:tcPr>
            <w:tcW w:w="786" w:type="pct"/>
          </w:tcPr>
          <w:p w14:paraId="4B1D04C9" w14:textId="77777777" w:rsidR="002C45D6" w:rsidRPr="0091766D" w:rsidRDefault="002C45D6" w:rsidP="00074917">
            <w:pPr>
              <w:jc w:val="center"/>
              <w:rPr>
                <w:rFonts w:ascii="Times New Roman" w:eastAsia="Calibri" w:hAnsi="Times New Roman" w:cs="Times New Roman"/>
                <w:caps/>
                <w:sz w:val="22"/>
                <w:szCs w:val="22"/>
                <w:lang w:eastAsia="en-US"/>
              </w:rPr>
            </w:pPr>
            <w:r w:rsidRPr="0091766D">
              <w:rPr>
                <w:rFonts w:ascii="Times New Roman" w:eastAsia="Calibri" w:hAnsi="Times New Roman" w:cs="Times New Roman"/>
                <w:sz w:val="22"/>
                <w:szCs w:val="22"/>
                <w:lang w:eastAsia="en-US"/>
              </w:rPr>
              <w:t>Собеседование, тестирование, зачет</w:t>
            </w:r>
          </w:p>
          <w:p w14:paraId="334D7B3F" w14:textId="77777777" w:rsidR="002C45D6" w:rsidRPr="0091766D" w:rsidRDefault="002C45D6" w:rsidP="00074917">
            <w:pPr>
              <w:spacing w:line="276" w:lineRule="auto"/>
              <w:rPr>
                <w:rFonts w:ascii="Times New Roman" w:hAnsi="Times New Roman" w:cs="Times New Roman"/>
                <w:caps/>
              </w:rPr>
            </w:pPr>
          </w:p>
        </w:tc>
      </w:tr>
    </w:tbl>
    <w:p w14:paraId="1CB87C3A" w14:textId="77777777" w:rsidR="002C45D6" w:rsidRPr="0091766D" w:rsidRDefault="002C45D6" w:rsidP="002C45D6">
      <w:pPr>
        <w:rPr>
          <w:rFonts w:ascii="Times New Roman" w:eastAsia="Calibri" w:hAnsi="Times New Roman" w:cs="Times New Roman"/>
          <w:b/>
          <w:bCs/>
          <w:caps/>
          <w:lang w:eastAsia="en-US"/>
        </w:rPr>
      </w:pPr>
    </w:p>
    <w:p w14:paraId="6C8285E6" w14:textId="3F121B93" w:rsidR="002C45D6" w:rsidRPr="0091766D" w:rsidRDefault="0091766D" w:rsidP="002C45D6">
      <w:pPr>
        <w:spacing w:line="276" w:lineRule="auto"/>
        <w:ind w:firstLine="720"/>
        <w:jc w:val="center"/>
        <w:rPr>
          <w:rFonts w:ascii="Times New Roman" w:eastAsia="Calibri" w:hAnsi="Times New Roman" w:cs="Times New Roman"/>
          <w:b/>
          <w:bCs/>
          <w:caps/>
          <w:lang w:eastAsia="en-US"/>
        </w:rPr>
      </w:pPr>
      <w:r w:rsidRPr="0091766D">
        <w:rPr>
          <w:rFonts w:ascii="Times New Roman" w:eastAsia="Calibri" w:hAnsi="Times New Roman" w:cs="Times New Roman"/>
          <w:b/>
          <w:bCs/>
          <w:color w:val="000000" w:themeColor="text1"/>
          <w:sz w:val="28"/>
          <w:szCs w:val="28"/>
        </w:rPr>
        <w:t>2.</w:t>
      </w:r>
      <w:r>
        <w:rPr>
          <w:rFonts w:ascii="Times New Roman" w:eastAsia="Calibri" w:hAnsi="Times New Roman" w:cs="Times New Roman"/>
          <w:b/>
          <w:bCs/>
          <w:color w:val="000000" w:themeColor="text1"/>
          <w:sz w:val="28"/>
          <w:szCs w:val="28"/>
        </w:rPr>
        <w:t>7.</w:t>
      </w:r>
      <w:r>
        <w:rPr>
          <w:rFonts w:ascii="Times New Roman" w:eastAsia="Calibri" w:hAnsi="Times New Roman" w:cs="Times New Roman"/>
          <w:b/>
          <w:bCs/>
          <w:color w:val="000000" w:themeColor="text1"/>
          <w:sz w:val="28"/>
          <w:szCs w:val="28"/>
        </w:rPr>
        <w:t>2</w:t>
      </w:r>
      <w:r w:rsidR="002C45D6" w:rsidRPr="0091766D">
        <w:rPr>
          <w:rFonts w:ascii="Times New Roman" w:eastAsia="Calibri" w:hAnsi="Times New Roman" w:cs="Times New Roman"/>
          <w:b/>
          <w:bCs/>
          <w:lang w:eastAsia="en-US"/>
        </w:rPr>
        <w:t xml:space="preserve"> ОБЪЕМ И СТРУКТУРА ДИСЦИПЛИНЫ</w:t>
      </w:r>
    </w:p>
    <w:p w14:paraId="6657B7AC" w14:textId="77777777" w:rsidR="002C45D6" w:rsidRPr="0091766D" w:rsidRDefault="002C45D6" w:rsidP="002C45D6">
      <w:pPr>
        <w:spacing w:line="276" w:lineRule="auto"/>
        <w:ind w:firstLine="709"/>
        <w:jc w:val="both"/>
        <w:rPr>
          <w:rFonts w:ascii="Times New Roman" w:eastAsia="Calibri" w:hAnsi="Times New Roman" w:cs="Times New Roman"/>
          <w:bCs/>
          <w:i/>
          <w:lang w:eastAsia="en-US"/>
        </w:rPr>
      </w:pPr>
      <w:r w:rsidRPr="0091766D">
        <w:rPr>
          <w:rFonts w:ascii="Times New Roman" w:eastAsia="Calibri" w:hAnsi="Times New Roman" w:cs="Times New Roman"/>
          <w:lang w:eastAsia="en-US"/>
        </w:rPr>
        <w:t>Общая трудоемкость дисциплины составляет 0,56 зачетных единицы (20 часов).</w:t>
      </w:r>
      <w:r w:rsidRPr="0091766D">
        <w:rPr>
          <w:rFonts w:ascii="Times New Roman" w:eastAsia="Calibri" w:hAnsi="Times New Roman" w:cs="Times New Roman"/>
          <w:bCs/>
          <w:lang w:eastAsia="en-US"/>
        </w:rPr>
        <w:t xml:space="preserve"> </w:t>
      </w:r>
    </w:p>
    <w:p w14:paraId="4E2E29B6" w14:textId="77777777" w:rsidR="002C45D6" w:rsidRPr="0091766D" w:rsidRDefault="002C45D6" w:rsidP="002C45D6">
      <w:pPr>
        <w:spacing w:line="276" w:lineRule="auto"/>
        <w:ind w:firstLine="851"/>
        <w:jc w:val="both"/>
        <w:rPr>
          <w:rFonts w:ascii="Times New Roman" w:eastAsia="Calibri" w:hAnsi="Times New Roman" w:cs="Times New Roman"/>
          <w:i/>
          <w:caps/>
          <w:lang w:eastAsia="en-US"/>
        </w:rPr>
      </w:pPr>
      <w:r w:rsidRPr="0091766D">
        <w:rPr>
          <w:rFonts w:ascii="Times New Roman" w:eastAsia="Calibri" w:hAnsi="Times New Roman" w:cs="Times New Roman"/>
          <w:i/>
          <w:lang w:eastAsia="en-US"/>
        </w:rPr>
        <w:t>Таблица 4.1 – Распределение общей трудоемкости дисциплины «</w:t>
      </w:r>
      <w:r w:rsidRPr="0091766D">
        <w:rPr>
          <w:rFonts w:ascii="Times New Roman" w:eastAsia="Arial Unicode MS" w:hAnsi="Times New Roman" w:cs="Times New Roman"/>
          <w:color w:val="000000" w:themeColor="text1"/>
          <w:lang w:eastAsia="en-US"/>
        </w:rPr>
        <w:t>Экономика предприятия</w:t>
      </w:r>
      <w:r w:rsidRPr="0091766D">
        <w:rPr>
          <w:rFonts w:ascii="Times New Roman" w:eastAsia="Calibri" w:hAnsi="Times New Roman" w:cs="Times New Roman"/>
          <w:i/>
          <w:lang w:eastAsia="en-US"/>
        </w:rPr>
        <w:t xml:space="preserve">» по формам и видам учебной работы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4476"/>
        <w:gridCol w:w="3118"/>
        <w:gridCol w:w="1985"/>
      </w:tblGrid>
      <w:tr w:rsidR="002C45D6" w:rsidRPr="0091766D" w14:paraId="0C3862E2" w14:textId="77777777" w:rsidTr="00074917">
        <w:trPr>
          <w:trHeight w:val="939"/>
        </w:trPr>
        <w:tc>
          <w:tcPr>
            <w:tcW w:w="594" w:type="dxa"/>
            <w:tcBorders>
              <w:top w:val="single" w:sz="4" w:space="0" w:color="auto"/>
              <w:left w:val="single" w:sz="4" w:space="0" w:color="auto"/>
              <w:bottom w:val="single" w:sz="4" w:space="0" w:color="auto"/>
              <w:right w:val="single" w:sz="4" w:space="0" w:color="auto"/>
            </w:tcBorders>
            <w:vAlign w:val="center"/>
            <w:hideMark/>
          </w:tcPr>
          <w:p w14:paraId="5C02F7FE" w14:textId="77777777" w:rsidR="002C45D6" w:rsidRPr="0091766D" w:rsidRDefault="002C45D6" w:rsidP="00074917">
            <w:pPr>
              <w:jc w:val="center"/>
              <w:rPr>
                <w:rFonts w:ascii="Times New Roman" w:eastAsia="Calibri" w:hAnsi="Times New Roman" w:cs="Times New Roman"/>
                <w:bCs/>
                <w:caps/>
                <w:lang w:eastAsia="en-US"/>
              </w:rPr>
            </w:pPr>
            <w:r w:rsidRPr="0091766D">
              <w:rPr>
                <w:rFonts w:ascii="Times New Roman" w:eastAsia="Calibri" w:hAnsi="Times New Roman" w:cs="Times New Roman"/>
                <w:bCs/>
                <w:lang w:eastAsia="en-US"/>
              </w:rPr>
              <w:t>№ п/п</w:t>
            </w:r>
          </w:p>
        </w:tc>
        <w:tc>
          <w:tcPr>
            <w:tcW w:w="4476" w:type="dxa"/>
            <w:tcBorders>
              <w:top w:val="single" w:sz="4" w:space="0" w:color="auto"/>
              <w:left w:val="single" w:sz="4" w:space="0" w:color="auto"/>
              <w:bottom w:val="single" w:sz="4" w:space="0" w:color="auto"/>
              <w:right w:val="single" w:sz="4" w:space="0" w:color="auto"/>
            </w:tcBorders>
            <w:vAlign w:val="center"/>
            <w:hideMark/>
          </w:tcPr>
          <w:p w14:paraId="78F0B30C" w14:textId="77777777" w:rsidR="002C45D6" w:rsidRPr="0091766D" w:rsidRDefault="002C45D6" w:rsidP="00074917">
            <w:pPr>
              <w:jc w:val="center"/>
              <w:rPr>
                <w:rFonts w:ascii="Times New Roman" w:eastAsia="Calibri" w:hAnsi="Times New Roman" w:cs="Times New Roman"/>
                <w:bCs/>
                <w:caps/>
                <w:lang w:eastAsia="en-US"/>
              </w:rPr>
            </w:pPr>
            <w:r w:rsidRPr="0091766D">
              <w:rPr>
                <w:rFonts w:ascii="Times New Roman" w:eastAsia="Calibri" w:hAnsi="Times New Roman" w:cs="Times New Roman"/>
                <w:lang w:eastAsia="en-US"/>
              </w:rPr>
              <w:t>Форма и вид учебной работы</w:t>
            </w:r>
          </w:p>
        </w:tc>
        <w:tc>
          <w:tcPr>
            <w:tcW w:w="3118" w:type="dxa"/>
            <w:tcBorders>
              <w:top w:val="single" w:sz="4" w:space="0" w:color="auto"/>
              <w:left w:val="single" w:sz="4" w:space="0" w:color="auto"/>
              <w:bottom w:val="single" w:sz="4" w:space="0" w:color="auto"/>
              <w:right w:val="single" w:sz="4" w:space="0" w:color="auto"/>
            </w:tcBorders>
            <w:vAlign w:val="center"/>
            <w:hideMark/>
          </w:tcPr>
          <w:p w14:paraId="4511C327" w14:textId="77777777" w:rsidR="002C45D6" w:rsidRPr="0091766D" w:rsidRDefault="002C45D6" w:rsidP="00074917">
            <w:pPr>
              <w:jc w:val="center"/>
              <w:rPr>
                <w:rFonts w:ascii="Times New Roman" w:eastAsia="Calibri" w:hAnsi="Times New Roman" w:cs="Times New Roman"/>
                <w:caps/>
                <w:lang w:eastAsia="en-US"/>
              </w:rPr>
            </w:pPr>
            <w:r w:rsidRPr="0091766D">
              <w:rPr>
                <w:rFonts w:ascii="Times New Roman" w:eastAsia="Calibri" w:hAnsi="Times New Roman" w:cs="Times New Roman"/>
                <w:lang w:eastAsia="en-US"/>
              </w:rPr>
              <w:t>Условное обозначение по учебному плану</w:t>
            </w:r>
          </w:p>
        </w:tc>
        <w:tc>
          <w:tcPr>
            <w:tcW w:w="1985" w:type="dxa"/>
            <w:tcBorders>
              <w:top w:val="single" w:sz="4" w:space="0" w:color="auto"/>
              <w:left w:val="single" w:sz="4" w:space="0" w:color="auto"/>
              <w:right w:val="single" w:sz="4" w:space="0" w:color="auto"/>
            </w:tcBorders>
            <w:vAlign w:val="center"/>
            <w:hideMark/>
          </w:tcPr>
          <w:p w14:paraId="5578894E" w14:textId="77777777" w:rsidR="002C45D6" w:rsidRPr="0091766D" w:rsidRDefault="002C45D6" w:rsidP="00074917">
            <w:pPr>
              <w:jc w:val="center"/>
              <w:rPr>
                <w:rFonts w:ascii="Times New Roman" w:eastAsia="Calibri" w:hAnsi="Times New Roman" w:cs="Times New Roman"/>
                <w:caps/>
                <w:lang w:eastAsia="en-US"/>
              </w:rPr>
            </w:pPr>
            <w:r w:rsidRPr="0091766D">
              <w:rPr>
                <w:rFonts w:ascii="Times New Roman" w:eastAsia="Calibri" w:hAnsi="Times New Roman" w:cs="Times New Roman"/>
                <w:lang w:eastAsia="en-US"/>
              </w:rPr>
              <w:t>Трудоёмкость, ч/з.е.</w:t>
            </w:r>
          </w:p>
        </w:tc>
      </w:tr>
      <w:tr w:rsidR="002C45D6" w:rsidRPr="0091766D" w14:paraId="26470A10" w14:textId="77777777" w:rsidTr="00074917">
        <w:tc>
          <w:tcPr>
            <w:tcW w:w="594" w:type="dxa"/>
            <w:tcBorders>
              <w:top w:val="single" w:sz="4" w:space="0" w:color="auto"/>
              <w:left w:val="single" w:sz="4" w:space="0" w:color="auto"/>
              <w:bottom w:val="single" w:sz="4" w:space="0" w:color="auto"/>
              <w:right w:val="single" w:sz="4" w:space="0" w:color="auto"/>
            </w:tcBorders>
            <w:hideMark/>
          </w:tcPr>
          <w:p w14:paraId="6A364101" w14:textId="77777777" w:rsidR="002C45D6" w:rsidRPr="0091766D" w:rsidRDefault="002C45D6" w:rsidP="00074917">
            <w:pPr>
              <w:rPr>
                <w:rFonts w:ascii="Times New Roman" w:eastAsia="Calibri" w:hAnsi="Times New Roman" w:cs="Times New Roman"/>
                <w:bCs/>
                <w:caps/>
                <w:lang w:eastAsia="en-US"/>
              </w:rPr>
            </w:pPr>
            <w:r w:rsidRPr="0091766D">
              <w:rPr>
                <w:rFonts w:ascii="Times New Roman" w:eastAsia="Calibri" w:hAnsi="Times New Roman" w:cs="Times New Roman"/>
                <w:bCs/>
                <w:lang w:eastAsia="en-US"/>
              </w:rPr>
              <w:t>1</w:t>
            </w:r>
          </w:p>
        </w:tc>
        <w:tc>
          <w:tcPr>
            <w:tcW w:w="4476" w:type="dxa"/>
            <w:tcBorders>
              <w:top w:val="single" w:sz="4" w:space="0" w:color="auto"/>
              <w:left w:val="single" w:sz="4" w:space="0" w:color="auto"/>
              <w:bottom w:val="single" w:sz="4" w:space="0" w:color="auto"/>
              <w:right w:val="single" w:sz="4" w:space="0" w:color="auto"/>
            </w:tcBorders>
            <w:hideMark/>
          </w:tcPr>
          <w:p w14:paraId="3E68B973" w14:textId="77777777" w:rsidR="002C45D6" w:rsidRPr="0091766D" w:rsidRDefault="002C45D6" w:rsidP="00074917">
            <w:pPr>
              <w:rPr>
                <w:rFonts w:ascii="Times New Roman" w:eastAsia="Calibri" w:hAnsi="Times New Roman" w:cs="Times New Roman"/>
                <w:bCs/>
                <w:caps/>
                <w:lang w:eastAsia="en-US"/>
              </w:rPr>
            </w:pPr>
            <w:r w:rsidRPr="0091766D">
              <w:rPr>
                <w:rFonts w:ascii="Times New Roman" w:eastAsia="Calibri" w:hAnsi="Times New Roman" w:cs="Times New Roman"/>
                <w:bCs/>
                <w:lang w:eastAsia="en-US"/>
              </w:rPr>
              <w:t>Контактная работа – всего</w:t>
            </w:r>
          </w:p>
        </w:tc>
        <w:tc>
          <w:tcPr>
            <w:tcW w:w="3118" w:type="dxa"/>
            <w:tcBorders>
              <w:top w:val="single" w:sz="4" w:space="0" w:color="auto"/>
              <w:left w:val="single" w:sz="4" w:space="0" w:color="auto"/>
              <w:bottom w:val="single" w:sz="4" w:space="0" w:color="auto"/>
              <w:right w:val="single" w:sz="4" w:space="0" w:color="auto"/>
            </w:tcBorders>
            <w:vAlign w:val="center"/>
          </w:tcPr>
          <w:p w14:paraId="529F54CE" w14:textId="77777777" w:rsidR="002C45D6" w:rsidRPr="0091766D" w:rsidRDefault="002C45D6" w:rsidP="00074917">
            <w:pPr>
              <w:jc w:val="center"/>
              <w:rPr>
                <w:rFonts w:ascii="Times New Roman" w:eastAsia="Calibri" w:hAnsi="Times New Roman" w:cs="Times New Roman"/>
                <w:bCs/>
                <w:caps/>
                <w:lang w:eastAsia="en-US"/>
              </w:rPr>
            </w:pPr>
            <w:r w:rsidRPr="0091766D">
              <w:rPr>
                <w:rFonts w:ascii="Times New Roman" w:eastAsia="Calibri" w:hAnsi="Times New Roman" w:cs="Times New Roman"/>
                <w:bCs/>
                <w:lang w:eastAsia="en-US"/>
              </w:rPr>
              <w:t>Контактные часы</w:t>
            </w:r>
          </w:p>
        </w:tc>
        <w:tc>
          <w:tcPr>
            <w:tcW w:w="1985" w:type="dxa"/>
            <w:tcBorders>
              <w:top w:val="single" w:sz="4" w:space="0" w:color="auto"/>
              <w:left w:val="single" w:sz="4" w:space="0" w:color="auto"/>
              <w:bottom w:val="single" w:sz="4" w:space="0" w:color="auto"/>
              <w:right w:val="single" w:sz="4" w:space="0" w:color="auto"/>
            </w:tcBorders>
            <w:vAlign w:val="center"/>
          </w:tcPr>
          <w:p w14:paraId="45854F7B" w14:textId="77777777" w:rsidR="002C45D6" w:rsidRPr="0091766D" w:rsidRDefault="002C45D6" w:rsidP="00074917">
            <w:pPr>
              <w:jc w:val="center"/>
              <w:rPr>
                <w:rFonts w:ascii="Times New Roman" w:eastAsia="Calibri" w:hAnsi="Times New Roman" w:cs="Times New Roman"/>
                <w:bCs/>
                <w:caps/>
                <w:lang w:eastAsia="en-US"/>
              </w:rPr>
            </w:pPr>
            <w:r w:rsidRPr="0091766D">
              <w:rPr>
                <w:rFonts w:ascii="Times New Roman" w:eastAsia="Calibri" w:hAnsi="Times New Roman" w:cs="Times New Roman"/>
                <w:bCs/>
                <w:lang w:eastAsia="en-US"/>
              </w:rPr>
              <w:t>20/ 0,56</w:t>
            </w:r>
          </w:p>
        </w:tc>
      </w:tr>
      <w:tr w:rsidR="002C45D6" w:rsidRPr="0091766D" w14:paraId="465BEBE9" w14:textId="77777777" w:rsidTr="00074917">
        <w:tc>
          <w:tcPr>
            <w:tcW w:w="594" w:type="dxa"/>
            <w:tcBorders>
              <w:top w:val="single" w:sz="4" w:space="0" w:color="auto"/>
              <w:left w:val="single" w:sz="4" w:space="0" w:color="auto"/>
              <w:bottom w:val="single" w:sz="4" w:space="0" w:color="auto"/>
              <w:right w:val="single" w:sz="4" w:space="0" w:color="auto"/>
            </w:tcBorders>
            <w:hideMark/>
          </w:tcPr>
          <w:p w14:paraId="0E59BC44" w14:textId="77777777" w:rsidR="002C45D6" w:rsidRPr="0091766D" w:rsidRDefault="002C45D6" w:rsidP="00074917">
            <w:pPr>
              <w:rPr>
                <w:rFonts w:ascii="Times New Roman" w:eastAsia="Calibri" w:hAnsi="Times New Roman" w:cs="Times New Roman"/>
                <w:bCs/>
                <w:caps/>
                <w:lang w:eastAsia="en-US"/>
              </w:rPr>
            </w:pPr>
            <w:r w:rsidRPr="0091766D">
              <w:rPr>
                <w:rFonts w:ascii="Times New Roman" w:eastAsia="Calibri" w:hAnsi="Times New Roman" w:cs="Times New Roman"/>
                <w:bCs/>
                <w:lang w:eastAsia="en-US"/>
              </w:rPr>
              <w:t>1.1</w:t>
            </w:r>
          </w:p>
        </w:tc>
        <w:tc>
          <w:tcPr>
            <w:tcW w:w="4476" w:type="dxa"/>
            <w:tcBorders>
              <w:top w:val="single" w:sz="4" w:space="0" w:color="auto"/>
              <w:left w:val="single" w:sz="4" w:space="0" w:color="auto"/>
              <w:bottom w:val="single" w:sz="4" w:space="0" w:color="auto"/>
              <w:right w:val="single" w:sz="4" w:space="0" w:color="auto"/>
            </w:tcBorders>
            <w:hideMark/>
          </w:tcPr>
          <w:p w14:paraId="239835E0" w14:textId="77777777" w:rsidR="002C45D6" w:rsidRPr="0091766D" w:rsidRDefault="002C45D6" w:rsidP="00074917">
            <w:pPr>
              <w:rPr>
                <w:rFonts w:ascii="Times New Roman" w:eastAsia="Calibri" w:hAnsi="Times New Roman" w:cs="Times New Roman"/>
                <w:bCs/>
                <w:caps/>
                <w:lang w:eastAsia="en-US"/>
              </w:rPr>
            </w:pPr>
            <w:r w:rsidRPr="0091766D">
              <w:rPr>
                <w:rFonts w:ascii="Times New Roman" w:eastAsia="Calibri" w:hAnsi="Times New Roman" w:cs="Times New Roman"/>
                <w:bCs/>
                <w:lang w:eastAsia="en-US"/>
              </w:rPr>
              <w:t>Лекции</w:t>
            </w:r>
          </w:p>
        </w:tc>
        <w:tc>
          <w:tcPr>
            <w:tcW w:w="3118" w:type="dxa"/>
            <w:tcBorders>
              <w:top w:val="single" w:sz="4" w:space="0" w:color="auto"/>
              <w:left w:val="single" w:sz="4" w:space="0" w:color="auto"/>
              <w:bottom w:val="single" w:sz="4" w:space="0" w:color="auto"/>
              <w:right w:val="single" w:sz="4" w:space="0" w:color="auto"/>
            </w:tcBorders>
            <w:vAlign w:val="center"/>
            <w:hideMark/>
          </w:tcPr>
          <w:p w14:paraId="21579C8E" w14:textId="77777777" w:rsidR="002C45D6" w:rsidRPr="0091766D" w:rsidRDefault="002C45D6" w:rsidP="00074917">
            <w:pPr>
              <w:jc w:val="center"/>
              <w:rPr>
                <w:rFonts w:ascii="Times New Roman" w:eastAsia="Calibri" w:hAnsi="Times New Roman" w:cs="Times New Roman"/>
                <w:bCs/>
                <w:caps/>
                <w:lang w:eastAsia="en-US"/>
              </w:rPr>
            </w:pPr>
            <w:r w:rsidRPr="0091766D">
              <w:rPr>
                <w:rFonts w:ascii="Times New Roman" w:eastAsia="Calibri" w:hAnsi="Times New Roman" w:cs="Times New Roman"/>
                <w:bCs/>
                <w:lang w:eastAsia="en-US"/>
              </w:rPr>
              <w:t>Лек</w:t>
            </w:r>
          </w:p>
        </w:tc>
        <w:tc>
          <w:tcPr>
            <w:tcW w:w="1985" w:type="dxa"/>
            <w:tcBorders>
              <w:top w:val="single" w:sz="4" w:space="0" w:color="auto"/>
              <w:left w:val="single" w:sz="4" w:space="0" w:color="auto"/>
              <w:bottom w:val="single" w:sz="4" w:space="0" w:color="auto"/>
              <w:right w:val="single" w:sz="4" w:space="0" w:color="auto"/>
            </w:tcBorders>
            <w:vAlign w:val="center"/>
          </w:tcPr>
          <w:p w14:paraId="391DC6AF" w14:textId="77777777" w:rsidR="002C45D6" w:rsidRPr="0091766D" w:rsidRDefault="002C45D6" w:rsidP="00074917">
            <w:pPr>
              <w:jc w:val="center"/>
              <w:rPr>
                <w:rFonts w:ascii="Times New Roman" w:eastAsia="Calibri" w:hAnsi="Times New Roman" w:cs="Times New Roman"/>
                <w:bCs/>
                <w:caps/>
                <w:lang w:eastAsia="en-US"/>
              </w:rPr>
            </w:pPr>
            <w:r w:rsidRPr="0091766D">
              <w:rPr>
                <w:rFonts w:ascii="Times New Roman" w:eastAsia="Calibri" w:hAnsi="Times New Roman" w:cs="Times New Roman"/>
                <w:bCs/>
                <w:lang w:eastAsia="en-US"/>
              </w:rPr>
              <w:t>10/0,28</w:t>
            </w:r>
          </w:p>
        </w:tc>
      </w:tr>
      <w:tr w:rsidR="002C45D6" w:rsidRPr="0091766D" w14:paraId="46FA285E" w14:textId="77777777" w:rsidTr="00074917">
        <w:tc>
          <w:tcPr>
            <w:tcW w:w="594" w:type="dxa"/>
            <w:tcBorders>
              <w:top w:val="single" w:sz="4" w:space="0" w:color="auto"/>
              <w:left w:val="single" w:sz="4" w:space="0" w:color="auto"/>
              <w:bottom w:val="single" w:sz="4" w:space="0" w:color="auto"/>
              <w:right w:val="single" w:sz="4" w:space="0" w:color="auto"/>
            </w:tcBorders>
            <w:hideMark/>
          </w:tcPr>
          <w:p w14:paraId="4F76164C" w14:textId="77777777" w:rsidR="002C45D6" w:rsidRPr="0091766D" w:rsidRDefault="002C45D6" w:rsidP="00074917">
            <w:pPr>
              <w:rPr>
                <w:rFonts w:ascii="Times New Roman" w:eastAsia="Calibri" w:hAnsi="Times New Roman" w:cs="Times New Roman"/>
                <w:bCs/>
                <w:caps/>
                <w:lang w:eastAsia="en-US"/>
              </w:rPr>
            </w:pPr>
            <w:r w:rsidRPr="0091766D">
              <w:rPr>
                <w:rFonts w:ascii="Times New Roman" w:eastAsia="Calibri" w:hAnsi="Times New Roman" w:cs="Times New Roman"/>
                <w:bCs/>
                <w:lang w:eastAsia="en-US"/>
              </w:rPr>
              <w:t>1.2</w:t>
            </w:r>
          </w:p>
        </w:tc>
        <w:tc>
          <w:tcPr>
            <w:tcW w:w="4476" w:type="dxa"/>
            <w:tcBorders>
              <w:top w:val="single" w:sz="4" w:space="0" w:color="auto"/>
              <w:left w:val="single" w:sz="4" w:space="0" w:color="auto"/>
              <w:bottom w:val="single" w:sz="4" w:space="0" w:color="auto"/>
              <w:right w:val="single" w:sz="4" w:space="0" w:color="auto"/>
            </w:tcBorders>
            <w:hideMark/>
          </w:tcPr>
          <w:p w14:paraId="0042347C" w14:textId="77777777" w:rsidR="002C45D6" w:rsidRPr="0091766D" w:rsidRDefault="002C45D6" w:rsidP="00074917">
            <w:pPr>
              <w:rPr>
                <w:rFonts w:ascii="Times New Roman" w:eastAsia="Calibri" w:hAnsi="Times New Roman" w:cs="Times New Roman"/>
                <w:bCs/>
                <w:caps/>
                <w:lang w:eastAsia="en-US"/>
              </w:rPr>
            </w:pPr>
            <w:r w:rsidRPr="0091766D">
              <w:rPr>
                <w:rFonts w:ascii="Times New Roman" w:eastAsia="Calibri" w:hAnsi="Times New Roman" w:cs="Times New Roman"/>
                <w:bCs/>
                <w:lang w:eastAsia="en-US"/>
              </w:rPr>
              <w:t>Семинары и практические занятия</w:t>
            </w:r>
          </w:p>
        </w:tc>
        <w:tc>
          <w:tcPr>
            <w:tcW w:w="3118" w:type="dxa"/>
            <w:tcBorders>
              <w:top w:val="single" w:sz="4" w:space="0" w:color="auto"/>
              <w:left w:val="single" w:sz="4" w:space="0" w:color="auto"/>
              <w:bottom w:val="single" w:sz="4" w:space="0" w:color="auto"/>
              <w:right w:val="single" w:sz="4" w:space="0" w:color="auto"/>
            </w:tcBorders>
            <w:vAlign w:val="center"/>
          </w:tcPr>
          <w:p w14:paraId="06E4287B" w14:textId="77777777" w:rsidR="002C45D6" w:rsidRPr="0091766D" w:rsidRDefault="002C45D6" w:rsidP="00074917">
            <w:pPr>
              <w:jc w:val="center"/>
              <w:rPr>
                <w:rFonts w:ascii="Times New Roman" w:eastAsia="Calibri" w:hAnsi="Times New Roman" w:cs="Times New Roman"/>
                <w:bCs/>
                <w:caps/>
                <w:lang w:eastAsia="en-US"/>
              </w:rPr>
            </w:pPr>
            <w:r w:rsidRPr="0091766D">
              <w:rPr>
                <w:rFonts w:ascii="Times New Roman" w:eastAsia="Calibri" w:hAnsi="Times New Roman" w:cs="Times New Roman"/>
                <w:bCs/>
                <w:lang w:eastAsia="en-US"/>
              </w:rPr>
              <w:t>Пр</w:t>
            </w:r>
          </w:p>
        </w:tc>
        <w:tc>
          <w:tcPr>
            <w:tcW w:w="1985" w:type="dxa"/>
            <w:tcBorders>
              <w:top w:val="single" w:sz="4" w:space="0" w:color="auto"/>
              <w:left w:val="single" w:sz="4" w:space="0" w:color="auto"/>
              <w:bottom w:val="single" w:sz="4" w:space="0" w:color="auto"/>
              <w:right w:val="single" w:sz="4" w:space="0" w:color="auto"/>
            </w:tcBorders>
            <w:vAlign w:val="center"/>
          </w:tcPr>
          <w:p w14:paraId="79F1A955" w14:textId="77777777" w:rsidR="002C45D6" w:rsidRPr="0091766D" w:rsidRDefault="002C45D6" w:rsidP="00074917">
            <w:pPr>
              <w:jc w:val="center"/>
              <w:rPr>
                <w:rFonts w:ascii="Times New Roman" w:eastAsia="Calibri" w:hAnsi="Times New Roman" w:cs="Times New Roman"/>
                <w:bCs/>
                <w:caps/>
                <w:color w:val="FF0000"/>
                <w:lang w:eastAsia="en-US"/>
              </w:rPr>
            </w:pPr>
            <w:r w:rsidRPr="0091766D">
              <w:rPr>
                <w:rFonts w:ascii="Times New Roman" w:eastAsia="Calibri" w:hAnsi="Times New Roman" w:cs="Times New Roman"/>
                <w:bCs/>
                <w:lang w:eastAsia="en-US"/>
              </w:rPr>
              <w:t>10/0,28</w:t>
            </w:r>
          </w:p>
        </w:tc>
      </w:tr>
      <w:tr w:rsidR="002C45D6" w:rsidRPr="0091766D" w14:paraId="3FE0A0D4" w14:textId="77777777" w:rsidTr="00074917">
        <w:tc>
          <w:tcPr>
            <w:tcW w:w="594" w:type="dxa"/>
            <w:tcBorders>
              <w:top w:val="single" w:sz="4" w:space="0" w:color="auto"/>
              <w:left w:val="single" w:sz="4" w:space="0" w:color="auto"/>
              <w:bottom w:val="single" w:sz="4" w:space="0" w:color="auto"/>
              <w:right w:val="single" w:sz="4" w:space="0" w:color="auto"/>
            </w:tcBorders>
            <w:hideMark/>
          </w:tcPr>
          <w:p w14:paraId="05EB6A81" w14:textId="77777777" w:rsidR="002C45D6" w:rsidRPr="0091766D" w:rsidRDefault="002C45D6" w:rsidP="00074917">
            <w:pPr>
              <w:rPr>
                <w:rFonts w:ascii="Times New Roman" w:eastAsia="Calibri" w:hAnsi="Times New Roman" w:cs="Times New Roman"/>
                <w:bCs/>
                <w:caps/>
                <w:lang w:eastAsia="en-US"/>
              </w:rPr>
            </w:pPr>
            <w:r w:rsidRPr="0091766D">
              <w:rPr>
                <w:rFonts w:ascii="Times New Roman" w:eastAsia="Calibri" w:hAnsi="Times New Roman" w:cs="Times New Roman"/>
                <w:bCs/>
                <w:lang w:eastAsia="en-US"/>
              </w:rPr>
              <w:t>1.3</w:t>
            </w:r>
          </w:p>
        </w:tc>
        <w:tc>
          <w:tcPr>
            <w:tcW w:w="4476" w:type="dxa"/>
            <w:tcBorders>
              <w:top w:val="single" w:sz="4" w:space="0" w:color="auto"/>
              <w:left w:val="single" w:sz="4" w:space="0" w:color="auto"/>
              <w:bottom w:val="single" w:sz="4" w:space="0" w:color="auto"/>
              <w:right w:val="single" w:sz="4" w:space="0" w:color="auto"/>
            </w:tcBorders>
            <w:hideMark/>
          </w:tcPr>
          <w:p w14:paraId="33618DDD" w14:textId="77777777" w:rsidR="002C45D6" w:rsidRPr="0091766D" w:rsidRDefault="002C45D6" w:rsidP="00074917">
            <w:pPr>
              <w:rPr>
                <w:rFonts w:ascii="Times New Roman" w:eastAsia="Calibri" w:hAnsi="Times New Roman" w:cs="Times New Roman"/>
                <w:bCs/>
                <w:caps/>
                <w:lang w:eastAsia="en-US"/>
              </w:rPr>
            </w:pPr>
            <w:r w:rsidRPr="0091766D">
              <w:rPr>
                <w:rFonts w:ascii="Times New Roman" w:eastAsia="Calibri" w:hAnsi="Times New Roman" w:cs="Times New Roman"/>
                <w:bCs/>
                <w:lang w:eastAsia="en-US"/>
              </w:rPr>
              <w:t>Лабораторные работы</w:t>
            </w:r>
          </w:p>
        </w:tc>
        <w:tc>
          <w:tcPr>
            <w:tcW w:w="3118" w:type="dxa"/>
            <w:tcBorders>
              <w:top w:val="single" w:sz="4" w:space="0" w:color="auto"/>
              <w:left w:val="single" w:sz="4" w:space="0" w:color="auto"/>
              <w:bottom w:val="single" w:sz="4" w:space="0" w:color="auto"/>
              <w:right w:val="single" w:sz="4" w:space="0" w:color="auto"/>
            </w:tcBorders>
            <w:vAlign w:val="center"/>
          </w:tcPr>
          <w:p w14:paraId="408C1733" w14:textId="77777777" w:rsidR="002C45D6" w:rsidRPr="0091766D" w:rsidRDefault="002C45D6" w:rsidP="00074917">
            <w:pPr>
              <w:jc w:val="center"/>
              <w:rPr>
                <w:rFonts w:ascii="Times New Roman" w:eastAsia="Calibri" w:hAnsi="Times New Roman" w:cs="Times New Roman"/>
                <w:bCs/>
                <w:caps/>
                <w:lang w:eastAsia="en-US"/>
              </w:rPr>
            </w:pPr>
            <w:r w:rsidRPr="0091766D">
              <w:rPr>
                <w:rFonts w:ascii="Times New Roman" w:eastAsia="Calibri" w:hAnsi="Times New Roman" w:cs="Times New Roman"/>
                <w:bCs/>
                <w:lang w:eastAsia="en-US"/>
              </w:rPr>
              <w:t>Лаб</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962D70B" w14:textId="77777777" w:rsidR="002C45D6" w:rsidRPr="0091766D" w:rsidRDefault="002C45D6" w:rsidP="00074917">
            <w:pPr>
              <w:jc w:val="center"/>
              <w:rPr>
                <w:rFonts w:ascii="Times New Roman" w:eastAsia="Calibri" w:hAnsi="Times New Roman" w:cs="Times New Roman"/>
                <w:bCs/>
                <w:caps/>
                <w:lang w:eastAsia="en-US"/>
              </w:rPr>
            </w:pPr>
            <w:r w:rsidRPr="0091766D">
              <w:rPr>
                <w:rFonts w:ascii="Times New Roman" w:eastAsia="Calibri" w:hAnsi="Times New Roman" w:cs="Times New Roman"/>
                <w:bCs/>
                <w:lang w:eastAsia="en-US"/>
              </w:rPr>
              <w:t>-</w:t>
            </w:r>
          </w:p>
        </w:tc>
      </w:tr>
      <w:tr w:rsidR="002C45D6" w:rsidRPr="0091766D" w14:paraId="25695DA4" w14:textId="77777777" w:rsidTr="00074917">
        <w:tc>
          <w:tcPr>
            <w:tcW w:w="594" w:type="dxa"/>
            <w:tcBorders>
              <w:top w:val="single" w:sz="4" w:space="0" w:color="auto"/>
              <w:left w:val="single" w:sz="4" w:space="0" w:color="auto"/>
              <w:bottom w:val="single" w:sz="4" w:space="0" w:color="auto"/>
              <w:right w:val="single" w:sz="4" w:space="0" w:color="auto"/>
            </w:tcBorders>
          </w:tcPr>
          <w:p w14:paraId="2786CB12" w14:textId="77777777" w:rsidR="002C45D6" w:rsidRPr="0091766D" w:rsidRDefault="002C45D6" w:rsidP="00074917">
            <w:pPr>
              <w:rPr>
                <w:rFonts w:ascii="Times New Roman" w:eastAsia="Calibri" w:hAnsi="Times New Roman" w:cs="Times New Roman"/>
                <w:bCs/>
                <w:caps/>
                <w:lang w:eastAsia="en-US"/>
              </w:rPr>
            </w:pPr>
          </w:p>
        </w:tc>
        <w:tc>
          <w:tcPr>
            <w:tcW w:w="4476" w:type="dxa"/>
            <w:tcBorders>
              <w:top w:val="single" w:sz="4" w:space="0" w:color="auto"/>
              <w:left w:val="single" w:sz="4" w:space="0" w:color="auto"/>
              <w:bottom w:val="single" w:sz="4" w:space="0" w:color="auto"/>
              <w:right w:val="single" w:sz="4" w:space="0" w:color="auto"/>
            </w:tcBorders>
            <w:hideMark/>
          </w:tcPr>
          <w:p w14:paraId="79293426" w14:textId="77777777" w:rsidR="002C45D6" w:rsidRPr="0091766D" w:rsidRDefault="002C45D6" w:rsidP="00074917">
            <w:pPr>
              <w:rPr>
                <w:rFonts w:ascii="Times New Roman" w:eastAsia="Calibri" w:hAnsi="Times New Roman" w:cs="Times New Roman"/>
                <w:bCs/>
                <w:caps/>
                <w:lang w:eastAsia="en-US"/>
              </w:rPr>
            </w:pPr>
            <w:r w:rsidRPr="0091766D">
              <w:rPr>
                <w:rFonts w:ascii="Times New Roman" w:eastAsia="Calibri" w:hAnsi="Times New Roman" w:cs="Times New Roman"/>
                <w:bCs/>
                <w:lang w:eastAsia="en-US"/>
              </w:rPr>
              <w:t>Всего</w:t>
            </w:r>
          </w:p>
        </w:tc>
        <w:tc>
          <w:tcPr>
            <w:tcW w:w="3118" w:type="dxa"/>
            <w:tcBorders>
              <w:top w:val="single" w:sz="4" w:space="0" w:color="auto"/>
              <w:left w:val="single" w:sz="4" w:space="0" w:color="auto"/>
              <w:bottom w:val="single" w:sz="4" w:space="0" w:color="auto"/>
              <w:right w:val="single" w:sz="4" w:space="0" w:color="auto"/>
            </w:tcBorders>
            <w:vAlign w:val="center"/>
          </w:tcPr>
          <w:p w14:paraId="3CC28200" w14:textId="77777777" w:rsidR="002C45D6" w:rsidRPr="0091766D" w:rsidRDefault="002C45D6" w:rsidP="00074917">
            <w:pPr>
              <w:jc w:val="center"/>
              <w:rPr>
                <w:rFonts w:ascii="Times New Roman" w:eastAsia="Calibri" w:hAnsi="Times New Roman" w:cs="Times New Roman"/>
                <w:bCs/>
                <w:caps/>
                <w:lang w:eastAsia="en-US"/>
              </w:rPr>
            </w:pPr>
            <w:r w:rsidRPr="0091766D">
              <w:rPr>
                <w:rFonts w:ascii="Times New Roman" w:eastAsia="Calibri" w:hAnsi="Times New Roman" w:cs="Times New Roman"/>
                <w:bCs/>
                <w:lang w:eastAsia="en-US"/>
              </w:rPr>
              <w:t>По плану</w:t>
            </w:r>
          </w:p>
        </w:tc>
        <w:tc>
          <w:tcPr>
            <w:tcW w:w="1985" w:type="dxa"/>
            <w:tcBorders>
              <w:top w:val="single" w:sz="4" w:space="0" w:color="auto"/>
              <w:left w:val="single" w:sz="4" w:space="0" w:color="auto"/>
              <w:bottom w:val="single" w:sz="4" w:space="0" w:color="auto"/>
              <w:right w:val="single" w:sz="4" w:space="0" w:color="auto"/>
            </w:tcBorders>
            <w:vAlign w:val="center"/>
          </w:tcPr>
          <w:p w14:paraId="0D021EEF" w14:textId="77777777" w:rsidR="002C45D6" w:rsidRPr="0091766D" w:rsidRDefault="002C45D6" w:rsidP="00074917">
            <w:pPr>
              <w:jc w:val="center"/>
              <w:rPr>
                <w:rFonts w:ascii="Times New Roman" w:eastAsia="Calibri" w:hAnsi="Times New Roman" w:cs="Times New Roman"/>
                <w:bCs/>
                <w:caps/>
                <w:lang w:eastAsia="en-US"/>
              </w:rPr>
            </w:pPr>
            <w:r w:rsidRPr="0091766D">
              <w:rPr>
                <w:rFonts w:ascii="Times New Roman" w:eastAsia="Calibri" w:hAnsi="Times New Roman" w:cs="Times New Roman"/>
                <w:bCs/>
                <w:lang w:eastAsia="en-US"/>
              </w:rPr>
              <w:t>20/ 0,56</w:t>
            </w:r>
          </w:p>
        </w:tc>
      </w:tr>
    </w:tbl>
    <w:p w14:paraId="72F28928" w14:textId="3F1AFDCF" w:rsidR="0091766D" w:rsidRDefault="0091766D" w:rsidP="002C45D6">
      <w:pPr>
        <w:autoSpaceDE w:val="0"/>
        <w:autoSpaceDN w:val="0"/>
        <w:adjustRightInd w:val="0"/>
        <w:jc w:val="center"/>
        <w:rPr>
          <w:rFonts w:ascii="Times New Roman" w:eastAsia="Calibri" w:hAnsi="Times New Roman" w:cs="Times New Roman"/>
          <w:b/>
          <w:bCs/>
          <w:color w:val="000000" w:themeColor="text1"/>
          <w:sz w:val="28"/>
          <w:szCs w:val="28"/>
        </w:rPr>
      </w:pPr>
    </w:p>
    <w:p w14:paraId="0987B89B" w14:textId="77777777" w:rsidR="00127820" w:rsidRDefault="00127820" w:rsidP="002C45D6">
      <w:pPr>
        <w:autoSpaceDE w:val="0"/>
        <w:autoSpaceDN w:val="0"/>
        <w:adjustRightInd w:val="0"/>
        <w:jc w:val="center"/>
        <w:rPr>
          <w:rFonts w:ascii="Times New Roman" w:eastAsia="Calibri" w:hAnsi="Times New Roman" w:cs="Times New Roman"/>
          <w:b/>
          <w:bCs/>
          <w:color w:val="000000" w:themeColor="text1"/>
          <w:sz w:val="28"/>
          <w:szCs w:val="28"/>
        </w:rPr>
      </w:pPr>
    </w:p>
    <w:p w14:paraId="785E84D5" w14:textId="1482A4A2" w:rsidR="002C45D6" w:rsidRPr="0091766D" w:rsidRDefault="0091766D" w:rsidP="002C45D6">
      <w:pPr>
        <w:autoSpaceDE w:val="0"/>
        <w:autoSpaceDN w:val="0"/>
        <w:adjustRightInd w:val="0"/>
        <w:jc w:val="center"/>
        <w:rPr>
          <w:rFonts w:ascii="Times New Roman" w:eastAsia="Calibri" w:hAnsi="Times New Roman" w:cs="Times New Roman"/>
          <w:b/>
          <w:bCs/>
          <w:color w:val="000000" w:themeColor="text1"/>
        </w:rPr>
      </w:pPr>
      <w:r w:rsidRPr="0091766D">
        <w:rPr>
          <w:rFonts w:ascii="Times New Roman" w:eastAsia="Calibri" w:hAnsi="Times New Roman" w:cs="Times New Roman"/>
          <w:b/>
          <w:bCs/>
          <w:color w:val="000000" w:themeColor="text1"/>
          <w:sz w:val="28"/>
          <w:szCs w:val="28"/>
        </w:rPr>
        <w:lastRenderedPageBreak/>
        <w:t>2.</w:t>
      </w:r>
      <w:r>
        <w:rPr>
          <w:rFonts w:ascii="Times New Roman" w:eastAsia="Calibri" w:hAnsi="Times New Roman" w:cs="Times New Roman"/>
          <w:b/>
          <w:bCs/>
          <w:color w:val="000000" w:themeColor="text1"/>
          <w:sz w:val="28"/>
          <w:szCs w:val="28"/>
        </w:rPr>
        <w:t>7.</w:t>
      </w:r>
      <w:r>
        <w:rPr>
          <w:rFonts w:ascii="Times New Roman" w:eastAsia="Calibri" w:hAnsi="Times New Roman" w:cs="Times New Roman"/>
          <w:b/>
          <w:bCs/>
          <w:color w:val="000000" w:themeColor="text1"/>
          <w:sz w:val="28"/>
          <w:szCs w:val="28"/>
        </w:rPr>
        <w:t>3</w:t>
      </w:r>
      <w:r w:rsidR="002C45D6" w:rsidRPr="0091766D">
        <w:rPr>
          <w:rFonts w:ascii="Times New Roman" w:eastAsia="Calibri" w:hAnsi="Times New Roman" w:cs="Times New Roman"/>
          <w:b/>
          <w:bCs/>
          <w:color w:val="000000" w:themeColor="text1"/>
        </w:rPr>
        <w:t xml:space="preserve"> Содержание дисциплины</w:t>
      </w:r>
    </w:p>
    <w:p w14:paraId="5D1AE533" w14:textId="77777777" w:rsidR="002C45D6" w:rsidRPr="0091766D" w:rsidRDefault="002C45D6" w:rsidP="002C45D6">
      <w:pPr>
        <w:autoSpaceDE w:val="0"/>
        <w:autoSpaceDN w:val="0"/>
        <w:adjustRightInd w:val="0"/>
        <w:rPr>
          <w:rFonts w:ascii="Times New Roman" w:eastAsia="Calibri" w:hAnsi="Times New Roman" w:cs="Times New Roman"/>
          <w:b/>
          <w:bCs/>
          <w:color w:val="000000" w:themeColor="text1"/>
        </w:rPr>
      </w:pPr>
    </w:p>
    <w:p w14:paraId="10BFEFEA" w14:textId="09E94A6C" w:rsidR="002C45D6" w:rsidRPr="0091766D" w:rsidRDefault="0091766D" w:rsidP="002C45D6">
      <w:pPr>
        <w:autoSpaceDE w:val="0"/>
        <w:autoSpaceDN w:val="0"/>
        <w:adjustRightInd w:val="0"/>
        <w:jc w:val="center"/>
        <w:rPr>
          <w:rFonts w:ascii="Times New Roman" w:eastAsia="Calibri" w:hAnsi="Times New Roman" w:cs="Times New Roman"/>
          <w:b/>
          <w:bCs/>
          <w:caps/>
          <w:color w:val="000000" w:themeColor="text1"/>
        </w:rPr>
      </w:pPr>
      <w:r w:rsidRPr="0091766D">
        <w:rPr>
          <w:rFonts w:ascii="Times New Roman" w:eastAsia="Calibri" w:hAnsi="Times New Roman" w:cs="Times New Roman"/>
          <w:b/>
          <w:bCs/>
          <w:color w:val="000000" w:themeColor="text1"/>
          <w:sz w:val="28"/>
          <w:szCs w:val="28"/>
        </w:rPr>
        <w:t>2.</w:t>
      </w:r>
      <w:r>
        <w:rPr>
          <w:rFonts w:ascii="Times New Roman" w:eastAsia="Calibri" w:hAnsi="Times New Roman" w:cs="Times New Roman"/>
          <w:b/>
          <w:bCs/>
          <w:color w:val="000000" w:themeColor="text1"/>
          <w:sz w:val="28"/>
          <w:szCs w:val="28"/>
        </w:rPr>
        <w:t>7.</w:t>
      </w:r>
      <w:r>
        <w:rPr>
          <w:rFonts w:ascii="Times New Roman" w:eastAsia="Calibri" w:hAnsi="Times New Roman" w:cs="Times New Roman"/>
          <w:b/>
          <w:bCs/>
          <w:color w:val="000000" w:themeColor="text1"/>
          <w:sz w:val="28"/>
          <w:szCs w:val="28"/>
        </w:rPr>
        <w:t xml:space="preserve">3.1 </w:t>
      </w:r>
      <w:r w:rsidR="002C45D6" w:rsidRPr="0091766D">
        <w:rPr>
          <w:rFonts w:ascii="Times New Roman" w:eastAsia="Calibri" w:hAnsi="Times New Roman" w:cs="Times New Roman"/>
          <w:b/>
          <w:color w:val="000000" w:themeColor="text1"/>
          <w:lang w:eastAsia="en-US"/>
        </w:rPr>
        <w:t xml:space="preserve">Наименование тем лекций и их объем в часах с указанием рассматриваемых вопросов </w:t>
      </w:r>
    </w:p>
    <w:p w14:paraId="2E638B92" w14:textId="77777777" w:rsidR="002C45D6" w:rsidRPr="0091766D" w:rsidRDefault="002C45D6" w:rsidP="002C45D6">
      <w:pPr>
        <w:autoSpaceDE w:val="0"/>
        <w:autoSpaceDN w:val="0"/>
        <w:jc w:val="both"/>
        <w:rPr>
          <w:rFonts w:ascii="Times New Roman" w:hAnsi="Times New Roman" w:cs="Times New Roman"/>
          <w:caps/>
          <w:color w:val="000000" w:themeColor="text1"/>
        </w:rPr>
      </w:pPr>
    </w:p>
    <w:p w14:paraId="3BEE3648" w14:textId="77777777" w:rsidR="002C45D6" w:rsidRPr="0091766D" w:rsidRDefault="002C45D6" w:rsidP="002C45D6">
      <w:pPr>
        <w:ind w:firstLine="709"/>
        <w:jc w:val="both"/>
        <w:rPr>
          <w:rFonts w:ascii="Times New Roman" w:hAnsi="Times New Roman" w:cs="Times New Roman"/>
          <w:i/>
          <w:caps/>
          <w:color w:val="000000" w:themeColor="text1"/>
        </w:rPr>
      </w:pPr>
      <w:r w:rsidRPr="0091766D">
        <w:rPr>
          <w:rFonts w:ascii="Times New Roman" w:hAnsi="Times New Roman" w:cs="Times New Roman"/>
          <w:i/>
          <w:color w:val="000000" w:themeColor="text1"/>
        </w:rPr>
        <w:t xml:space="preserve">Таблица 5.2.1 – Наименование тем лекций и их объем в часах с указанием рассматриваемых вопросов </w:t>
      </w:r>
    </w:p>
    <w:p w14:paraId="3CA5449E" w14:textId="77777777" w:rsidR="002C45D6" w:rsidRPr="0091766D" w:rsidRDefault="002C45D6" w:rsidP="002C45D6">
      <w:pPr>
        <w:autoSpaceDE w:val="0"/>
        <w:autoSpaceDN w:val="0"/>
        <w:ind w:firstLine="709"/>
        <w:jc w:val="both"/>
        <w:rPr>
          <w:rFonts w:ascii="Times New Roman" w:hAnsi="Times New Roman" w:cs="Times New Roman"/>
          <w:i/>
          <w:caps/>
          <w:color w:val="000000" w:themeColor="text1"/>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4"/>
        <w:gridCol w:w="779"/>
        <w:gridCol w:w="2126"/>
        <w:gridCol w:w="4111"/>
        <w:gridCol w:w="1559"/>
      </w:tblGrid>
      <w:tr w:rsidR="002C45D6" w:rsidRPr="0091766D" w14:paraId="2F9B7920" w14:textId="77777777" w:rsidTr="0091766D">
        <w:tc>
          <w:tcPr>
            <w:tcW w:w="634" w:type="dxa"/>
            <w:vAlign w:val="center"/>
          </w:tcPr>
          <w:p w14:paraId="2B4640C9" w14:textId="77777777" w:rsidR="002C45D6" w:rsidRPr="0091766D" w:rsidRDefault="002C45D6" w:rsidP="00074917">
            <w:pPr>
              <w:jc w:val="center"/>
              <w:rPr>
                <w:rFonts w:ascii="Times New Roman" w:eastAsia="Calibri" w:hAnsi="Times New Roman" w:cs="Times New Roman"/>
                <w:caps/>
                <w:lang w:eastAsia="en-US"/>
              </w:rPr>
            </w:pPr>
            <w:r w:rsidRPr="0091766D">
              <w:rPr>
                <w:rFonts w:ascii="Times New Roman" w:eastAsia="Calibri" w:hAnsi="Times New Roman" w:cs="Times New Roman"/>
                <w:lang w:eastAsia="en-US"/>
              </w:rPr>
              <w:t>№ п/п</w:t>
            </w:r>
          </w:p>
        </w:tc>
        <w:tc>
          <w:tcPr>
            <w:tcW w:w="779" w:type="dxa"/>
            <w:vAlign w:val="center"/>
          </w:tcPr>
          <w:p w14:paraId="41301B43" w14:textId="77777777" w:rsidR="002C45D6" w:rsidRPr="0091766D" w:rsidRDefault="002C45D6" w:rsidP="00074917">
            <w:pPr>
              <w:ind w:left="-67" w:right="-48"/>
              <w:jc w:val="center"/>
              <w:rPr>
                <w:rFonts w:ascii="Times New Roman" w:eastAsia="Calibri" w:hAnsi="Times New Roman" w:cs="Times New Roman"/>
                <w:caps/>
                <w:lang w:eastAsia="en-US"/>
              </w:rPr>
            </w:pPr>
            <w:r w:rsidRPr="0091766D">
              <w:rPr>
                <w:rFonts w:ascii="Times New Roman" w:eastAsia="Calibri" w:hAnsi="Times New Roman" w:cs="Times New Roman"/>
                <w:lang w:eastAsia="en-US"/>
              </w:rPr>
              <w:t>№ раздела дисциплины</w:t>
            </w:r>
          </w:p>
        </w:tc>
        <w:tc>
          <w:tcPr>
            <w:tcW w:w="2126" w:type="dxa"/>
            <w:vAlign w:val="center"/>
          </w:tcPr>
          <w:p w14:paraId="6D92B4AD" w14:textId="77777777" w:rsidR="002C45D6" w:rsidRPr="0091766D" w:rsidRDefault="002C45D6" w:rsidP="00074917">
            <w:pPr>
              <w:jc w:val="center"/>
              <w:rPr>
                <w:rFonts w:ascii="Times New Roman" w:eastAsia="Calibri" w:hAnsi="Times New Roman" w:cs="Times New Roman"/>
                <w:caps/>
                <w:lang w:eastAsia="en-US"/>
              </w:rPr>
            </w:pPr>
            <w:r w:rsidRPr="0091766D">
              <w:rPr>
                <w:rFonts w:ascii="Times New Roman" w:eastAsia="Calibri" w:hAnsi="Times New Roman" w:cs="Times New Roman"/>
                <w:lang w:eastAsia="en-US"/>
              </w:rPr>
              <w:t xml:space="preserve">Тема </w:t>
            </w:r>
          </w:p>
          <w:p w14:paraId="302A3ACC" w14:textId="77777777" w:rsidR="002C45D6" w:rsidRPr="0091766D" w:rsidRDefault="002C45D6" w:rsidP="00074917">
            <w:pPr>
              <w:jc w:val="center"/>
              <w:rPr>
                <w:rFonts w:ascii="Times New Roman" w:eastAsia="Calibri" w:hAnsi="Times New Roman" w:cs="Times New Roman"/>
                <w:caps/>
                <w:lang w:eastAsia="en-US"/>
              </w:rPr>
            </w:pPr>
            <w:r w:rsidRPr="0091766D">
              <w:rPr>
                <w:rFonts w:ascii="Times New Roman" w:eastAsia="Calibri" w:hAnsi="Times New Roman" w:cs="Times New Roman"/>
                <w:lang w:eastAsia="en-US"/>
              </w:rPr>
              <w:t>лекции</w:t>
            </w:r>
          </w:p>
        </w:tc>
        <w:tc>
          <w:tcPr>
            <w:tcW w:w="4111" w:type="dxa"/>
            <w:vAlign w:val="center"/>
          </w:tcPr>
          <w:p w14:paraId="5F1E77F4" w14:textId="77777777" w:rsidR="002C45D6" w:rsidRPr="0091766D" w:rsidRDefault="002C45D6" w:rsidP="00074917">
            <w:pPr>
              <w:jc w:val="center"/>
              <w:rPr>
                <w:rFonts w:ascii="Times New Roman" w:eastAsia="Calibri" w:hAnsi="Times New Roman" w:cs="Times New Roman"/>
                <w:caps/>
                <w:lang w:eastAsia="en-US"/>
              </w:rPr>
            </w:pPr>
            <w:r w:rsidRPr="0091766D">
              <w:rPr>
                <w:rFonts w:ascii="Times New Roman" w:eastAsia="Calibri" w:hAnsi="Times New Roman" w:cs="Times New Roman"/>
                <w:lang w:eastAsia="en-US"/>
              </w:rPr>
              <w:t xml:space="preserve">Рассматриваемые </w:t>
            </w:r>
          </w:p>
          <w:p w14:paraId="2EECAF4C" w14:textId="77777777" w:rsidR="002C45D6" w:rsidRPr="0091766D" w:rsidRDefault="002C45D6" w:rsidP="00074917">
            <w:pPr>
              <w:jc w:val="center"/>
              <w:rPr>
                <w:rFonts w:ascii="Times New Roman" w:eastAsia="Calibri" w:hAnsi="Times New Roman" w:cs="Times New Roman"/>
                <w:caps/>
                <w:lang w:eastAsia="en-US"/>
              </w:rPr>
            </w:pPr>
            <w:r w:rsidRPr="0091766D">
              <w:rPr>
                <w:rFonts w:ascii="Times New Roman" w:eastAsia="Calibri" w:hAnsi="Times New Roman" w:cs="Times New Roman"/>
                <w:lang w:eastAsia="en-US"/>
              </w:rPr>
              <w:t>вопросы</w:t>
            </w:r>
          </w:p>
        </w:tc>
        <w:tc>
          <w:tcPr>
            <w:tcW w:w="1559" w:type="dxa"/>
            <w:vAlign w:val="center"/>
          </w:tcPr>
          <w:p w14:paraId="490DC06A" w14:textId="77777777" w:rsidR="002C45D6" w:rsidRPr="0091766D" w:rsidRDefault="002C45D6" w:rsidP="00074917">
            <w:pPr>
              <w:ind w:left="-139" w:right="-144"/>
              <w:jc w:val="center"/>
              <w:rPr>
                <w:rFonts w:ascii="Times New Roman" w:eastAsia="Calibri" w:hAnsi="Times New Roman" w:cs="Times New Roman"/>
                <w:caps/>
                <w:lang w:eastAsia="en-US"/>
              </w:rPr>
            </w:pPr>
            <w:r w:rsidRPr="0091766D">
              <w:rPr>
                <w:rFonts w:ascii="Times New Roman" w:eastAsia="Calibri" w:hAnsi="Times New Roman" w:cs="Times New Roman"/>
                <w:lang w:eastAsia="en-US"/>
              </w:rPr>
              <w:t>Время, ч.</w:t>
            </w:r>
          </w:p>
        </w:tc>
      </w:tr>
      <w:tr w:rsidR="002C45D6" w:rsidRPr="0091766D" w14:paraId="75AA40BD" w14:textId="77777777" w:rsidTr="0091766D">
        <w:tc>
          <w:tcPr>
            <w:tcW w:w="634" w:type="dxa"/>
            <w:vAlign w:val="center"/>
          </w:tcPr>
          <w:p w14:paraId="7A829990" w14:textId="77777777" w:rsidR="002C45D6" w:rsidRPr="0091766D" w:rsidRDefault="002C45D6" w:rsidP="00074917">
            <w:pPr>
              <w:spacing w:line="226" w:lineRule="auto"/>
              <w:jc w:val="center"/>
              <w:rPr>
                <w:rFonts w:ascii="Times New Roman" w:eastAsia="Calibri" w:hAnsi="Times New Roman" w:cs="Times New Roman"/>
                <w:caps/>
                <w:lang w:eastAsia="en-US"/>
              </w:rPr>
            </w:pPr>
            <w:r w:rsidRPr="0091766D">
              <w:rPr>
                <w:rFonts w:ascii="Times New Roman" w:eastAsia="Calibri" w:hAnsi="Times New Roman" w:cs="Times New Roman"/>
                <w:lang w:eastAsia="en-US"/>
              </w:rPr>
              <w:t>1</w:t>
            </w:r>
          </w:p>
        </w:tc>
        <w:tc>
          <w:tcPr>
            <w:tcW w:w="779" w:type="dxa"/>
            <w:vAlign w:val="center"/>
          </w:tcPr>
          <w:p w14:paraId="7F4A1A73" w14:textId="77777777" w:rsidR="002C45D6" w:rsidRPr="0091766D" w:rsidRDefault="002C45D6" w:rsidP="00074917">
            <w:pPr>
              <w:spacing w:line="226" w:lineRule="auto"/>
              <w:jc w:val="center"/>
              <w:rPr>
                <w:rFonts w:ascii="Times New Roman" w:eastAsia="Calibri" w:hAnsi="Times New Roman" w:cs="Times New Roman"/>
                <w:caps/>
                <w:lang w:eastAsia="en-US"/>
              </w:rPr>
            </w:pPr>
            <w:r w:rsidRPr="0091766D">
              <w:rPr>
                <w:rFonts w:ascii="Times New Roman" w:eastAsia="Calibri" w:hAnsi="Times New Roman" w:cs="Times New Roman"/>
                <w:lang w:eastAsia="en-US"/>
              </w:rPr>
              <w:t>2</w:t>
            </w:r>
          </w:p>
        </w:tc>
        <w:tc>
          <w:tcPr>
            <w:tcW w:w="2126" w:type="dxa"/>
            <w:vAlign w:val="center"/>
          </w:tcPr>
          <w:p w14:paraId="58E5B8C5" w14:textId="77777777" w:rsidR="002C45D6" w:rsidRPr="0091766D" w:rsidRDefault="002C45D6" w:rsidP="00074917">
            <w:pPr>
              <w:spacing w:line="226" w:lineRule="auto"/>
              <w:jc w:val="center"/>
              <w:rPr>
                <w:rFonts w:ascii="Times New Roman" w:eastAsia="Calibri" w:hAnsi="Times New Roman" w:cs="Times New Roman"/>
                <w:caps/>
                <w:lang w:eastAsia="en-US"/>
              </w:rPr>
            </w:pPr>
            <w:r w:rsidRPr="0091766D">
              <w:rPr>
                <w:rFonts w:ascii="Times New Roman" w:eastAsia="Calibri" w:hAnsi="Times New Roman" w:cs="Times New Roman"/>
                <w:lang w:eastAsia="en-US"/>
              </w:rPr>
              <w:t>3</w:t>
            </w:r>
          </w:p>
        </w:tc>
        <w:tc>
          <w:tcPr>
            <w:tcW w:w="4111" w:type="dxa"/>
            <w:vAlign w:val="center"/>
          </w:tcPr>
          <w:p w14:paraId="7FEE354E" w14:textId="77777777" w:rsidR="002C45D6" w:rsidRPr="0091766D" w:rsidRDefault="002C45D6" w:rsidP="00074917">
            <w:pPr>
              <w:spacing w:line="226" w:lineRule="auto"/>
              <w:jc w:val="center"/>
              <w:rPr>
                <w:rFonts w:ascii="Times New Roman" w:eastAsia="Calibri" w:hAnsi="Times New Roman" w:cs="Times New Roman"/>
                <w:caps/>
                <w:lang w:eastAsia="en-US"/>
              </w:rPr>
            </w:pPr>
            <w:r w:rsidRPr="0091766D">
              <w:rPr>
                <w:rFonts w:ascii="Times New Roman" w:eastAsia="Calibri" w:hAnsi="Times New Roman" w:cs="Times New Roman"/>
                <w:lang w:eastAsia="en-US"/>
              </w:rPr>
              <w:t>4</w:t>
            </w:r>
          </w:p>
        </w:tc>
        <w:tc>
          <w:tcPr>
            <w:tcW w:w="1559" w:type="dxa"/>
            <w:vAlign w:val="center"/>
          </w:tcPr>
          <w:p w14:paraId="707FE612" w14:textId="77777777" w:rsidR="002C45D6" w:rsidRPr="0091766D" w:rsidRDefault="002C45D6" w:rsidP="00074917">
            <w:pPr>
              <w:spacing w:line="226" w:lineRule="auto"/>
              <w:jc w:val="center"/>
              <w:rPr>
                <w:rFonts w:ascii="Times New Roman" w:eastAsia="Calibri" w:hAnsi="Times New Roman" w:cs="Times New Roman"/>
                <w:caps/>
                <w:lang w:eastAsia="en-US"/>
              </w:rPr>
            </w:pPr>
            <w:r w:rsidRPr="0091766D">
              <w:rPr>
                <w:rFonts w:ascii="Times New Roman" w:eastAsia="Calibri" w:hAnsi="Times New Roman" w:cs="Times New Roman"/>
                <w:lang w:eastAsia="en-US"/>
              </w:rPr>
              <w:t>5</w:t>
            </w:r>
          </w:p>
        </w:tc>
      </w:tr>
      <w:tr w:rsidR="002C45D6" w:rsidRPr="0091766D" w14:paraId="301E6580" w14:textId="77777777" w:rsidTr="0091766D">
        <w:tc>
          <w:tcPr>
            <w:tcW w:w="634" w:type="dxa"/>
          </w:tcPr>
          <w:p w14:paraId="1F828AC6" w14:textId="77777777" w:rsidR="002C45D6" w:rsidRPr="0091766D" w:rsidRDefault="002C45D6" w:rsidP="00074917">
            <w:pPr>
              <w:spacing w:line="226" w:lineRule="auto"/>
              <w:jc w:val="both"/>
              <w:rPr>
                <w:rFonts w:ascii="Times New Roman" w:eastAsia="Calibri" w:hAnsi="Times New Roman" w:cs="Times New Roman"/>
                <w:caps/>
                <w:lang w:eastAsia="en-US"/>
              </w:rPr>
            </w:pPr>
            <w:r w:rsidRPr="0091766D">
              <w:rPr>
                <w:rFonts w:ascii="Times New Roman" w:eastAsia="Calibri" w:hAnsi="Times New Roman" w:cs="Times New Roman"/>
                <w:lang w:eastAsia="en-US"/>
              </w:rPr>
              <w:t>1</w:t>
            </w:r>
          </w:p>
        </w:tc>
        <w:tc>
          <w:tcPr>
            <w:tcW w:w="779" w:type="dxa"/>
          </w:tcPr>
          <w:p w14:paraId="6E1287FF" w14:textId="77777777" w:rsidR="002C45D6" w:rsidRPr="0091766D" w:rsidRDefault="002C45D6" w:rsidP="00074917">
            <w:pPr>
              <w:spacing w:line="226" w:lineRule="auto"/>
              <w:jc w:val="center"/>
              <w:rPr>
                <w:rFonts w:ascii="Times New Roman" w:eastAsia="Calibri" w:hAnsi="Times New Roman" w:cs="Times New Roman"/>
                <w:caps/>
                <w:lang w:eastAsia="en-US"/>
              </w:rPr>
            </w:pPr>
            <w:r w:rsidRPr="0091766D">
              <w:rPr>
                <w:rFonts w:ascii="Times New Roman" w:eastAsia="Calibri" w:hAnsi="Times New Roman" w:cs="Times New Roman"/>
                <w:lang w:eastAsia="en-US"/>
              </w:rPr>
              <w:t>1</w:t>
            </w:r>
          </w:p>
        </w:tc>
        <w:tc>
          <w:tcPr>
            <w:tcW w:w="2126" w:type="dxa"/>
          </w:tcPr>
          <w:p w14:paraId="57F83912" w14:textId="77777777" w:rsidR="002C45D6" w:rsidRPr="0091766D" w:rsidRDefault="002C45D6" w:rsidP="00074917">
            <w:pPr>
              <w:jc w:val="center"/>
              <w:rPr>
                <w:rStyle w:val="afffffffc"/>
                <w:rFonts w:eastAsia="Calibri"/>
                <w:i w:val="0"/>
              </w:rPr>
            </w:pPr>
            <w:r w:rsidRPr="0091766D">
              <w:rPr>
                <w:rStyle w:val="afffffffc"/>
                <w:rFonts w:eastAsia="Calibri"/>
              </w:rPr>
              <w:t>Основные средства предприятий АПК</w:t>
            </w:r>
          </w:p>
          <w:p w14:paraId="68B2560E" w14:textId="77777777" w:rsidR="002C45D6" w:rsidRPr="0091766D" w:rsidRDefault="002C45D6" w:rsidP="00074917">
            <w:pPr>
              <w:spacing w:line="226" w:lineRule="auto"/>
              <w:jc w:val="both"/>
              <w:rPr>
                <w:rFonts w:ascii="Times New Roman" w:eastAsia="Calibri" w:hAnsi="Times New Roman" w:cs="Times New Roman"/>
                <w:caps/>
                <w:lang w:eastAsia="en-US"/>
              </w:rPr>
            </w:pPr>
          </w:p>
        </w:tc>
        <w:tc>
          <w:tcPr>
            <w:tcW w:w="4111" w:type="dxa"/>
          </w:tcPr>
          <w:p w14:paraId="1C9C5438" w14:textId="77777777" w:rsidR="002C45D6" w:rsidRPr="0091766D" w:rsidRDefault="002C45D6" w:rsidP="00074917">
            <w:pPr>
              <w:rPr>
                <w:rFonts w:ascii="Times New Roman" w:hAnsi="Times New Roman" w:cs="Times New Roman"/>
              </w:rPr>
            </w:pPr>
            <w:r w:rsidRPr="0091766D">
              <w:rPr>
                <w:rFonts w:ascii="Times New Roman" w:hAnsi="Times New Roman" w:cs="Times New Roman"/>
              </w:rPr>
              <w:t>1.Понятие основных средств, их роль в производстве.</w:t>
            </w:r>
          </w:p>
          <w:p w14:paraId="3457A8DC" w14:textId="77777777" w:rsidR="002C45D6" w:rsidRPr="0091766D" w:rsidRDefault="002C45D6" w:rsidP="00074917">
            <w:pPr>
              <w:rPr>
                <w:rFonts w:ascii="Times New Roman" w:hAnsi="Times New Roman" w:cs="Times New Roman"/>
              </w:rPr>
            </w:pPr>
            <w:r w:rsidRPr="0091766D">
              <w:rPr>
                <w:rFonts w:ascii="Times New Roman" w:hAnsi="Times New Roman" w:cs="Times New Roman"/>
              </w:rPr>
              <w:t>2.Классификация, состав, структура и оценка основных средств.</w:t>
            </w:r>
          </w:p>
          <w:p w14:paraId="21F5C276" w14:textId="77777777" w:rsidR="002C45D6" w:rsidRPr="0091766D" w:rsidRDefault="002C45D6" w:rsidP="00074917">
            <w:pPr>
              <w:rPr>
                <w:rFonts w:ascii="Times New Roman" w:hAnsi="Times New Roman" w:cs="Times New Roman"/>
              </w:rPr>
            </w:pPr>
            <w:r w:rsidRPr="0091766D">
              <w:rPr>
                <w:rFonts w:ascii="Times New Roman" w:hAnsi="Times New Roman" w:cs="Times New Roman"/>
              </w:rPr>
              <w:t>3. Состояние, износ, амортизация и воспроизводство основных средств.</w:t>
            </w:r>
          </w:p>
          <w:p w14:paraId="6C31E7BB" w14:textId="77777777" w:rsidR="002C45D6" w:rsidRPr="0091766D" w:rsidRDefault="002C45D6" w:rsidP="00074917">
            <w:pPr>
              <w:spacing w:line="226" w:lineRule="auto"/>
              <w:rPr>
                <w:rFonts w:ascii="Times New Roman" w:eastAsia="Calibri" w:hAnsi="Times New Roman" w:cs="Times New Roman"/>
                <w:caps/>
                <w:lang w:eastAsia="en-US"/>
              </w:rPr>
            </w:pPr>
            <w:r w:rsidRPr="0091766D">
              <w:rPr>
                <w:rFonts w:ascii="Times New Roman" w:hAnsi="Times New Roman" w:cs="Times New Roman"/>
              </w:rPr>
              <w:t>4. Оснащенность и эффективность использования основных средств.</w:t>
            </w:r>
          </w:p>
        </w:tc>
        <w:tc>
          <w:tcPr>
            <w:tcW w:w="1559" w:type="dxa"/>
          </w:tcPr>
          <w:p w14:paraId="5193D9FB" w14:textId="77777777" w:rsidR="002C45D6" w:rsidRPr="0091766D" w:rsidRDefault="002C45D6" w:rsidP="00074917">
            <w:pPr>
              <w:spacing w:line="226" w:lineRule="auto"/>
              <w:jc w:val="center"/>
              <w:rPr>
                <w:rFonts w:ascii="Times New Roman" w:eastAsia="Calibri" w:hAnsi="Times New Roman" w:cs="Times New Roman"/>
                <w:caps/>
                <w:lang w:eastAsia="en-US"/>
              </w:rPr>
            </w:pPr>
            <w:r w:rsidRPr="0091766D">
              <w:rPr>
                <w:rFonts w:ascii="Times New Roman" w:eastAsia="Calibri" w:hAnsi="Times New Roman" w:cs="Times New Roman"/>
                <w:lang w:eastAsia="en-US"/>
              </w:rPr>
              <w:t>2</w:t>
            </w:r>
          </w:p>
        </w:tc>
      </w:tr>
      <w:tr w:rsidR="002C45D6" w:rsidRPr="0091766D" w14:paraId="24AF0C8F" w14:textId="77777777" w:rsidTr="0091766D">
        <w:tc>
          <w:tcPr>
            <w:tcW w:w="634" w:type="dxa"/>
          </w:tcPr>
          <w:p w14:paraId="1928A7E2" w14:textId="77777777" w:rsidR="002C45D6" w:rsidRPr="0091766D" w:rsidRDefault="002C45D6" w:rsidP="00074917">
            <w:pPr>
              <w:spacing w:line="226" w:lineRule="auto"/>
              <w:jc w:val="both"/>
              <w:rPr>
                <w:rFonts w:ascii="Times New Roman" w:eastAsia="Calibri" w:hAnsi="Times New Roman" w:cs="Times New Roman"/>
                <w:caps/>
                <w:lang w:eastAsia="en-US"/>
              </w:rPr>
            </w:pPr>
            <w:r w:rsidRPr="0091766D">
              <w:rPr>
                <w:rFonts w:ascii="Times New Roman" w:eastAsia="Calibri" w:hAnsi="Times New Roman" w:cs="Times New Roman"/>
                <w:lang w:eastAsia="en-US"/>
              </w:rPr>
              <w:t>2</w:t>
            </w:r>
          </w:p>
        </w:tc>
        <w:tc>
          <w:tcPr>
            <w:tcW w:w="779" w:type="dxa"/>
          </w:tcPr>
          <w:p w14:paraId="47BD4E69" w14:textId="77777777" w:rsidR="002C45D6" w:rsidRPr="0091766D" w:rsidRDefault="002C45D6" w:rsidP="00074917">
            <w:pPr>
              <w:spacing w:line="226" w:lineRule="auto"/>
              <w:jc w:val="center"/>
              <w:rPr>
                <w:rFonts w:ascii="Times New Roman" w:eastAsia="Calibri" w:hAnsi="Times New Roman" w:cs="Times New Roman"/>
                <w:caps/>
                <w:lang w:eastAsia="en-US"/>
              </w:rPr>
            </w:pPr>
            <w:r w:rsidRPr="0091766D">
              <w:rPr>
                <w:rFonts w:ascii="Times New Roman" w:eastAsia="Calibri" w:hAnsi="Times New Roman" w:cs="Times New Roman"/>
                <w:lang w:eastAsia="en-US"/>
              </w:rPr>
              <w:t>1</w:t>
            </w:r>
          </w:p>
        </w:tc>
        <w:tc>
          <w:tcPr>
            <w:tcW w:w="2126" w:type="dxa"/>
          </w:tcPr>
          <w:p w14:paraId="4475ECA8" w14:textId="77777777" w:rsidR="002C45D6" w:rsidRPr="0091766D" w:rsidRDefault="002C45D6" w:rsidP="00074917">
            <w:pPr>
              <w:jc w:val="center"/>
              <w:rPr>
                <w:rStyle w:val="afffffffc"/>
                <w:rFonts w:eastAsia="Calibri"/>
                <w:i w:val="0"/>
              </w:rPr>
            </w:pPr>
            <w:r w:rsidRPr="0091766D">
              <w:rPr>
                <w:rStyle w:val="afffffffc"/>
                <w:rFonts w:eastAsia="Calibri"/>
              </w:rPr>
              <w:t>Оборотные средства предприятий АПК</w:t>
            </w:r>
          </w:p>
          <w:p w14:paraId="7B04D30D" w14:textId="77777777" w:rsidR="002C45D6" w:rsidRPr="0091766D" w:rsidRDefault="002C45D6" w:rsidP="00074917">
            <w:pPr>
              <w:spacing w:line="226" w:lineRule="auto"/>
              <w:jc w:val="both"/>
              <w:rPr>
                <w:rFonts w:ascii="Times New Roman" w:eastAsia="Calibri" w:hAnsi="Times New Roman" w:cs="Times New Roman"/>
                <w:caps/>
                <w:lang w:eastAsia="en-US"/>
              </w:rPr>
            </w:pPr>
          </w:p>
        </w:tc>
        <w:tc>
          <w:tcPr>
            <w:tcW w:w="4111" w:type="dxa"/>
          </w:tcPr>
          <w:p w14:paraId="03219AC1" w14:textId="77777777" w:rsidR="002C45D6" w:rsidRPr="0091766D" w:rsidRDefault="002C45D6" w:rsidP="00074917">
            <w:pPr>
              <w:jc w:val="both"/>
              <w:rPr>
                <w:rFonts w:ascii="Times New Roman" w:hAnsi="Times New Roman" w:cs="Times New Roman"/>
              </w:rPr>
            </w:pPr>
            <w:r w:rsidRPr="0091766D">
              <w:rPr>
                <w:rFonts w:ascii="Times New Roman" w:hAnsi="Times New Roman" w:cs="Times New Roman"/>
              </w:rPr>
              <w:t>1.Понятие оборотных средств предприятий АПК, их экономическая сущность.</w:t>
            </w:r>
          </w:p>
          <w:p w14:paraId="3B3A897F" w14:textId="77777777" w:rsidR="002C45D6" w:rsidRPr="0091766D" w:rsidRDefault="002C45D6" w:rsidP="00074917">
            <w:pPr>
              <w:jc w:val="both"/>
              <w:rPr>
                <w:rFonts w:ascii="Times New Roman" w:hAnsi="Times New Roman" w:cs="Times New Roman"/>
              </w:rPr>
            </w:pPr>
            <w:r w:rsidRPr="0091766D">
              <w:rPr>
                <w:rFonts w:ascii="Times New Roman" w:hAnsi="Times New Roman" w:cs="Times New Roman"/>
              </w:rPr>
              <w:t>2.Классификация, состав и структура оборотных средств, источники их формирования.</w:t>
            </w:r>
          </w:p>
          <w:p w14:paraId="4FB9AD7F" w14:textId="77777777" w:rsidR="002C45D6" w:rsidRPr="0091766D" w:rsidRDefault="002C45D6" w:rsidP="00074917">
            <w:pPr>
              <w:jc w:val="both"/>
              <w:rPr>
                <w:rFonts w:ascii="Times New Roman" w:hAnsi="Times New Roman" w:cs="Times New Roman"/>
              </w:rPr>
            </w:pPr>
            <w:r w:rsidRPr="0091766D">
              <w:rPr>
                <w:rFonts w:ascii="Times New Roman" w:hAnsi="Times New Roman" w:cs="Times New Roman"/>
              </w:rPr>
              <w:t>3.Система показателей эффективности использования оборотных средств.</w:t>
            </w:r>
          </w:p>
          <w:p w14:paraId="2141C23F" w14:textId="77777777" w:rsidR="002C45D6" w:rsidRPr="0091766D" w:rsidRDefault="002C45D6" w:rsidP="00074917">
            <w:pPr>
              <w:spacing w:line="226" w:lineRule="auto"/>
              <w:rPr>
                <w:rFonts w:ascii="Times New Roman" w:eastAsia="Calibri" w:hAnsi="Times New Roman" w:cs="Times New Roman"/>
                <w:caps/>
                <w:lang w:eastAsia="en-US"/>
              </w:rPr>
            </w:pPr>
          </w:p>
        </w:tc>
        <w:tc>
          <w:tcPr>
            <w:tcW w:w="1559" w:type="dxa"/>
          </w:tcPr>
          <w:p w14:paraId="72C5ADF2" w14:textId="77777777" w:rsidR="002C45D6" w:rsidRPr="0091766D" w:rsidRDefault="002C45D6" w:rsidP="00074917">
            <w:pPr>
              <w:spacing w:line="226" w:lineRule="auto"/>
              <w:jc w:val="center"/>
              <w:rPr>
                <w:rFonts w:ascii="Times New Roman" w:eastAsia="Calibri" w:hAnsi="Times New Roman" w:cs="Times New Roman"/>
                <w:caps/>
                <w:lang w:eastAsia="en-US"/>
              </w:rPr>
            </w:pPr>
            <w:r w:rsidRPr="0091766D">
              <w:rPr>
                <w:rFonts w:ascii="Times New Roman" w:eastAsia="Calibri" w:hAnsi="Times New Roman" w:cs="Times New Roman"/>
                <w:lang w:eastAsia="en-US"/>
              </w:rPr>
              <w:t>2</w:t>
            </w:r>
          </w:p>
        </w:tc>
      </w:tr>
      <w:tr w:rsidR="002C45D6" w:rsidRPr="0091766D" w14:paraId="4D4D78BC" w14:textId="77777777" w:rsidTr="0091766D">
        <w:tc>
          <w:tcPr>
            <w:tcW w:w="634" w:type="dxa"/>
          </w:tcPr>
          <w:p w14:paraId="6A81964D" w14:textId="77777777" w:rsidR="002C45D6" w:rsidRPr="0091766D" w:rsidRDefault="002C45D6" w:rsidP="00074917">
            <w:pPr>
              <w:spacing w:line="226" w:lineRule="auto"/>
              <w:jc w:val="both"/>
              <w:rPr>
                <w:rFonts w:ascii="Times New Roman" w:eastAsia="Calibri" w:hAnsi="Times New Roman" w:cs="Times New Roman"/>
                <w:caps/>
                <w:lang w:eastAsia="en-US"/>
              </w:rPr>
            </w:pPr>
            <w:r w:rsidRPr="0091766D">
              <w:rPr>
                <w:rFonts w:ascii="Times New Roman" w:eastAsia="Calibri" w:hAnsi="Times New Roman" w:cs="Times New Roman"/>
                <w:lang w:eastAsia="en-US"/>
              </w:rPr>
              <w:t>3</w:t>
            </w:r>
          </w:p>
        </w:tc>
        <w:tc>
          <w:tcPr>
            <w:tcW w:w="779" w:type="dxa"/>
          </w:tcPr>
          <w:p w14:paraId="086FE556" w14:textId="77777777" w:rsidR="002C45D6" w:rsidRPr="0091766D" w:rsidRDefault="002C45D6" w:rsidP="00074917">
            <w:pPr>
              <w:spacing w:line="226" w:lineRule="auto"/>
              <w:jc w:val="center"/>
              <w:rPr>
                <w:rFonts w:ascii="Times New Roman" w:eastAsia="Calibri" w:hAnsi="Times New Roman" w:cs="Times New Roman"/>
                <w:caps/>
                <w:lang w:eastAsia="en-US"/>
              </w:rPr>
            </w:pPr>
            <w:r w:rsidRPr="0091766D">
              <w:rPr>
                <w:rFonts w:ascii="Times New Roman" w:eastAsia="Calibri" w:hAnsi="Times New Roman" w:cs="Times New Roman"/>
                <w:lang w:eastAsia="en-US"/>
              </w:rPr>
              <w:t>1</w:t>
            </w:r>
          </w:p>
        </w:tc>
        <w:tc>
          <w:tcPr>
            <w:tcW w:w="2126" w:type="dxa"/>
          </w:tcPr>
          <w:p w14:paraId="47BDD428" w14:textId="77777777" w:rsidR="002C45D6" w:rsidRPr="0091766D" w:rsidRDefault="002C45D6" w:rsidP="00074917">
            <w:pPr>
              <w:spacing w:line="226" w:lineRule="auto"/>
              <w:jc w:val="both"/>
              <w:rPr>
                <w:rStyle w:val="afffffffc"/>
                <w:rFonts w:eastAsia="Calibri"/>
                <w:i w:val="0"/>
              </w:rPr>
            </w:pPr>
            <w:r w:rsidRPr="0091766D">
              <w:rPr>
                <w:rStyle w:val="afffffffc"/>
                <w:rFonts w:eastAsia="Calibri"/>
              </w:rPr>
              <w:t>Издержки производства и себестоимость продукции</w:t>
            </w:r>
          </w:p>
        </w:tc>
        <w:tc>
          <w:tcPr>
            <w:tcW w:w="4111" w:type="dxa"/>
          </w:tcPr>
          <w:p w14:paraId="5880DA0C" w14:textId="77777777" w:rsidR="002C45D6" w:rsidRPr="0091766D" w:rsidRDefault="002C45D6" w:rsidP="00BA0D7D">
            <w:pPr>
              <w:widowControl/>
              <w:numPr>
                <w:ilvl w:val="0"/>
                <w:numId w:val="106"/>
              </w:numPr>
              <w:ind w:left="34" w:firstLine="326"/>
              <w:jc w:val="both"/>
              <w:rPr>
                <w:rFonts w:ascii="Times New Roman" w:hAnsi="Times New Roman" w:cs="Times New Roman"/>
              </w:rPr>
            </w:pPr>
            <w:r w:rsidRPr="0091766D">
              <w:rPr>
                <w:rFonts w:ascii="Times New Roman" w:hAnsi="Times New Roman" w:cs="Times New Roman"/>
              </w:rPr>
              <w:t>Понятие, виды издержек производства и себестоимости продукции.</w:t>
            </w:r>
          </w:p>
          <w:p w14:paraId="6239DE31" w14:textId="77777777" w:rsidR="002C45D6" w:rsidRPr="0091766D" w:rsidRDefault="002C45D6" w:rsidP="00BA0D7D">
            <w:pPr>
              <w:widowControl/>
              <w:numPr>
                <w:ilvl w:val="0"/>
                <w:numId w:val="106"/>
              </w:numPr>
              <w:ind w:left="34" w:firstLine="326"/>
              <w:jc w:val="both"/>
              <w:rPr>
                <w:rFonts w:ascii="Times New Roman" w:hAnsi="Times New Roman" w:cs="Times New Roman"/>
              </w:rPr>
            </w:pPr>
            <w:r w:rsidRPr="0091766D">
              <w:rPr>
                <w:rFonts w:ascii="Times New Roman" w:hAnsi="Times New Roman" w:cs="Times New Roman"/>
              </w:rPr>
              <w:t>Затраты и их классификация. Факторы, определяющие затраты.</w:t>
            </w:r>
          </w:p>
          <w:p w14:paraId="610DE3DA" w14:textId="77777777" w:rsidR="002C45D6" w:rsidRPr="0091766D" w:rsidRDefault="002C45D6" w:rsidP="00BA0D7D">
            <w:pPr>
              <w:widowControl/>
              <w:numPr>
                <w:ilvl w:val="0"/>
                <w:numId w:val="106"/>
              </w:numPr>
              <w:ind w:left="0" w:firstLine="360"/>
              <w:jc w:val="both"/>
              <w:rPr>
                <w:rFonts w:ascii="Times New Roman" w:hAnsi="Times New Roman" w:cs="Times New Roman"/>
              </w:rPr>
            </w:pPr>
            <w:r w:rsidRPr="0091766D">
              <w:rPr>
                <w:rFonts w:ascii="Times New Roman" w:hAnsi="Times New Roman" w:cs="Times New Roman"/>
              </w:rPr>
              <w:t>Расчет затрат на производство и себестоимость продукции.</w:t>
            </w:r>
          </w:p>
          <w:p w14:paraId="6CEB0B2B" w14:textId="77777777" w:rsidR="002C45D6" w:rsidRPr="0091766D" w:rsidRDefault="002C45D6" w:rsidP="00BA0D7D">
            <w:pPr>
              <w:widowControl/>
              <w:numPr>
                <w:ilvl w:val="0"/>
                <w:numId w:val="106"/>
              </w:numPr>
              <w:ind w:left="34" w:firstLine="326"/>
              <w:jc w:val="both"/>
              <w:rPr>
                <w:rFonts w:ascii="Times New Roman" w:hAnsi="Times New Roman" w:cs="Times New Roman"/>
              </w:rPr>
            </w:pPr>
            <w:r w:rsidRPr="0091766D">
              <w:rPr>
                <w:rFonts w:ascii="Times New Roman" w:hAnsi="Times New Roman" w:cs="Times New Roman"/>
              </w:rPr>
              <w:t>Пути снижения себестоимости.</w:t>
            </w:r>
          </w:p>
          <w:p w14:paraId="10185CD2" w14:textId="77777777" w:rsidR="002C45D6" w:rsidRPr="0091766D" w:rsidRDefault="002C45D6" w:rsidP="00074917">
            <w:pPr>
              <w:spacing w:line="226" w:lineRule="auto"/>
              <w:rPr>
                <w:rFonts w:ascii="Times New Roman" w:eastAsia="Calibri" w:hAnsi="Times New Roman" w:cs="Times New Roman"/>
                <w:caps/>
                <w:lang w:eastAsia="en-US"/>
              </w:rPr>
            </w:pPr>
          </w:p>
        </w:tc>
        <w:tc>
          <w:tcPr>
            <w:tcW w:w="1559" w:type="dxa"/>
          </w:tcPr>
          <w:p w14:paraId="11ADA2DB" w14:textId="77777777" w:rsidR="002C45D6" w:rsidRPr="0091766D" w:rsidRDefault="002C45D6" w:rsidP="00074917">
            <w:pPr>
              <w:spacing w:line="226" w:lineRule="auto"/>
              <w:jc w:val="center"/>
              <w:rPr>
                <w:rFonts w:ascii="Times New Roman" w:eastAsia="Calibri" w:hAnsi="Times New Roman" w:cs="Times New Roman"/>
                <w:caps/>
                <w:lang w:eastAsia="en-US"/>
              </w:rPr>
            </w:pPr>
            <w:r w:rsidRPr="0091766D">
              <w:rPr>
                <w:rFonts w:ascii="Times New Roman" w:eastAsia="Calibri" w:hAnsi="Times New Roman" w:cs="Times New Roman"/>
                <w:lang w:eastAsia="en-US"/>
              </w:rPr>
              <w:t>2</w:t>
            </w:r>
          </w:p>
        </w:tc>
      </w:tr>
      <w:tr w:rsidR="002C45D6" w:rsidRPr="0091766D" w14:paraId="184E355C" w14:textId="77777777" w:rsidTr="0091766D">
        <w:tc>
          <w:tcPr>
            <w:tcW w:w="634" w:type="dxa"/>
          </w:tcPr>
          <w:p w14:paraId="301DA195" w14:textId="77777777" w:rsidR="002C45D6" w:rsidRPr="0091766D" w:rsidRDefault="002C45D6" w:rsidP="00074917">
            <w:pPr>
              <w:spacing w:line="226" w:lineRule="auto"/>
              <w:jc w:val="both"/>
              <w:rPr>
                <w:rFonts w:ascii="Times New Roman" w:eastAsia="Calibri" w:hAnsi="Times New Roman" w:cs="Times New Roman"/>
                <w:caps/>
                <w:lang w:eastAsia="en-US"/>
              </w:rPr>
            </w:pPr>
            <w:r w:rsidRPr="0091766D">
              <w:rPr>
                <w:rFonts w:ascii="Times New Roman" w:eastAsia="Calibri" w:hAnsi="Times New Roman" w:cs="Times New Roman"/>
                <w:lang w:eastAsia="en-US"/>
              </w:rPr>
              <w:t>4</w:t>
            </w:r>
          </w:p>
        </w:tc>
        <w:tc>
          <w:tcPr>
            <w:tcW w:w="779" w:type="dxa"/>
          </w:tcPr>
          <w:p w14:paraId="7BCCB06F" w14:textId="77777777" w:rsidR="002C45D6" w:rsidRPr="0091766D" w:rsidRDefault="002C45D6" w:rsidP="00074917">
            <w:pPr>
              <w:spacing w:line="226" w:lineRule="auto"/>
              <w:jc w:val="center"/>
              <w:rPr>
                <w:rFonts w:ascii="Times New Roman" w:eastAsia="Calibri" w:hAnsi="Times New Roman" w:cs="Times New Roman"/>
                <w:caps/>
                <w:lang w:eastAsia="en-US"/>
              </w:rPr>
            </w:pPr>
            <w:r w:rsidRPr="0091766D">
              <w:rPr>
                <w:rFonts w:ascii="Times New Roman" w:eastAsia="Calibri" w:hAnsi="Times New Roman" w:cs="Times New Roman"/>
                <w:lang w:eastAsia="en-US"/>
              </w:rPr>
              <w:t>1</w:t>
            </w:r>
          </w:p>
        </w:tc>
        <w:tc>
          <w:tcPr>
            <w:tcW w:w="2126" w:type="dxa"/>
          </w:tcPr>
          <w:p w14:paraId="76999452" w14:textId="77777777" w:rsidR="002C45D6" w:rsidRPr="0091766D" w:rsidRDefault="002C45D6" w:rsidP="00074917">
            <w:pPr>
              <w:spacing w:line="226" w:lineRule="auto"/>
              <w:jc w:val="both"/>
              <w:rPr>
                <w:rStyle w:val="afffffffc"/>
                <w:rFonts w:eastAsia="Calibri"/>
                <w:i w:val="0"/>
              </w:rPr>
            </w:pPr>
            <w:r w:rsidRPr="0091766D">
              <w:rPr>
                <w:rStyle w:val="afffffffc"/>
                <w:rFonts w:eastAsia="Calibri"/>
              </w:rPr>
              <w:t>Финансовые ресурсы предприятий АПК</w:t>
            </w:r>
          </w:p>
        </w:tc>
        <w:tc>
          <w:tcPr>
            <w:tcW w:w="4111" w:type="dxa"/>
          </w:tcPr>
          <w:p w14:paraId="7CDC13AF" w14:textId="77777777" w:rsidR="002C45D6" w:rsidRPr="0091766D" w:rsidRDefault="002C45D6" w:rsidP="00BA0D7D">
            <w:pPr>
              <w:widowControl/>
              <w:numPr>
                <w:ilvl w:val="0"/>
                <w:numId w:val="107"/>
              </w:numPr>
              <w:ind w:left="34" w:firstLine="326"/>
              <w:jc w:val="both"/>
              <w:rPr>
                <w:rFonts w:ascii="Times New Roman" w:hAnsi="Times New Roman" w:cs="Times New Roman"/>
              </w:rPr>
            </w:pPr>
            <w:r w:rsidRPr="0091766D">
              <w:rPr>
                <w:rFonts w:ascii="Times New Roman" w:hAnsi="Times New Roman" w:cs="Times New Roman"/>
              </w:rPr>
              <w:t>Сущность и функции финансов предприятия.</w:t>
            </w:r>
          </w:p>
          <w:p w14:paraId="21EC1132" w14:textId="77777777" w:rsidR="002C45D6" w:rsidRPr="0091766D" w:rsidRDefault="002C45D6" w:rsidP="00BA0D7D">
            <w:pPr>
              <w:widowControl/>
              <w:numPr>
                <w:ilvl w:val="1"/>
                <w:numId w:val="105"/>
              </w:numPr>
              <w:tabs>
                <w:tab w:val="clear" w:pos="360"/>
                <w:tab w:val="num" w:pos="0"/>
              </w:tabs>
              <w:spacing w:line="276" w:lineRule="auto"/>
              <w:ind w:left="1425" w:hanging="432"/>
              <w:jc w:val="both"/>
              <w:rPr>
                <w:rFonts w:ascii="Times New Roman" w:hAnsi="Times New Roman" w:cs="Times New Roman"/>
              </w:rPr>
            </w:pPr>
            <w:r w:rsidRPr="0091766D">
              <w:rPr>
                <w:rFonts w:ascii="Times New Roman" w:hAnsi="Times New Roman" w:cs="Times New Roman"/>
              </w:rPr>
              <w:t>2. Доходы и расходы предприятия.</w:t>
            </w:r>
          </w:p>
          <w:p w14:paraId="785C5EF0" w14:textId="77777777" w:rsidR="002C45D6" w:rsidRPr="0091766D" w:rsidRDefault="002C45D6" w:rsidP="00BA0D7D">
            <w:pPr>
              <w:widowControl/>
              <w:numPr>
                <w:ilvl w:val="1"/>
                <w:numId w:val="105"/>
              </w:numPr>
              <w:tabs>
                <w:tab w:val="clear" w:pos="360"/>
                <w:tab w:val="num" w:pos="0"/>
              </w:tabs>
              <w:spacing w:line="276" w:lineRule="auto"/>
              <w:ind w:left="1425" w:hanging="432"/>
              <w:jc w:val="both"/>
              <w:rPr>
                <w:rFonts w:ascii="Times New Roman" w:hAnsi="Times New Roman" w:cs="Times New Roman"/>
              </w:rPr>
            </w:pPr>
            <w:r w:rsidRPr="0091766D">
              <w:rPr>
                <w:rFonts w:ascii="Times New Roman" w:hAnsi="Times New Roman" w:cs="Times New Roman"/>
              </w:rPr>
              <w:t>3. Прибыль и ее виды.</w:t>
            </w:r>
          </w:p>
          <w:p w14:paraId="0AB30ABC" w14:textId="77777777" w:rsidR="002C45D6" w:rsidRPr="0091766D" w:rsidRDefault="002C45D6" w:rsidP="00074917">
            <w:pPr>
              <w:spacing w:line="226" w:lineRule="auto"/>
              <w:rPr>
                <w:rFonts w:ascii="Times New Roman" w:eastAsia="Calibri" w:hAnsi="Times New Roman" w:cs="Times New Roman"/>
                <w:caps/>
                <w:lang w:eastAsia="en-US"/>
              </w:rPr>
            </w:pPr>
            <w:r w:rsidRPr="0091766D">
              <w:rPr>
                <w:rFonts w:ascii="Times New Roman" w:hAnsi="Times New Roman" w:cs="Times New Roman"/>
              </w:rPr>
              <w:t>4. Понятие рентабельности и ее виды.</w:t>
            </w:r>
          </w:p>
        </w:tc>
        <w:tc>
          <w:tcPr>
            <w:tcW w:w="1559" w:type="dxa"/>
          </w:tcPr>
          <w:p w14:paraId="11AF975B" w14:textId="77777777" w:rsidR="002C45D6" w:rsidRPr="0091766D" w:rsidRDefault="002C45D6" w:rsidP="00074917">
            <w:pPr>
              <w:spacing w:line="226" w:lineRule="auto"/>
              <w:jc w:val="center"/>
              <w:rPr>
                <w:rFonts w:ascii="Times New Roman" w:eastAsia="Calibri" w:hAnsi="Times New Roman" w:cs="Times New Roman"/>
                <w:caps/>
                <w:lang w:eastAsia="en-US"/>
              </w:rPr>
            </w:pPr>
            <w:r w:rsidRPr="0091766D">
              <w:rPr>
                <w:rFonts w:ascii="Times New Roman" w:eastAsia="Calibri" w:hAnsi="Times New Roman" w:cs="Times New Roman"/>
                <w:lang w:eastAsia="en-US"/>
              </w:rPr>
              <w:t>2</w:t>
            </w:r>
          </w:p>
        </w:tc>
      </w:tr>
      <w:tr w:rsidR="002C45D6" w:rsidRPr="0091766D" w14:paraId="4E86359E" w14:textId="77777777" w:rsidTr="0091766D">
        <w:tc>
          <w:tcPr>
            <w:tcW w:w="7650" w:type="dxa"/>
            <w:gridSpan w:val="4"/>
          </w:tcPr>
          <w:p w14:paraId="0B61BFD9" w14:textId="77777777" w:rsidR="002C45D6" w:rsidRPr="0091766D" w:rsidRDefault="002C45D6" w:rsidP="00074917">
            <w:pPr>
              <w:spacing w:line="226" w:lineRule="auto"/>
              <w:rPr>
                <w:rFonts w:ascii="Times New Roman" w:eastAsia="Calibri" w:hAnsi="Times New Roman" w:cs="Times New Roman"/>
                <w:b/>
                <w:i/>
                <w:caps/>
                <w:spacing w:val="-8"/>
                <w:lang w:eastAsia="en-US"/>
              </w:rPr>
            </w:pPr>
            <w:r w:rsidRPr="0091766D">
              <w:rPr>
                <w:rFonts w:ascii="Times New Roman" w:eastAsia="Calibri" w:hAnsi="Times New Roman" w:cs="Times New Roman"/>
                <w:b/>
                <w:i/>
                <w:spacing w:val="-8"/>
                <w:lang w:eastAsia="en-US"/>
              </w:rPr>
              <w:t>Итого по 1 разделу</w:t>
            </w:r>
          </w:p>
        </w:tc>
        <w:tc>
          <w:tcPr>
            <w:tcW w:w="1559" w:type="dxa"/>
          </w:tcPr>
          <w:p w14:paraId="4009AEDD" w14:textId="77777777" w:rsidR="002C45D6" w:rsidRPr="0091766D" w:rsidRDefault="002C45D6" w:rsidP="00074917">
            <w:pPr>
              <w:spacing w:line="226" w:lineRule="auto"/>
              <w:jc w:val="center"/>
              <w:rPr>
                <w:rFonts w:ascii="Times New Roman" w:eastAsia="Calibri" w:hAnsi="Times New Roman" w:cs="Times New Roman"/>
                <w:caps/>
                <w:lang w:eastAsia="en-US"/>
              </w:rPr>
            </w:pPr>
            <w:r w:rsidRPr="0091766D">
              <w:rPr>
                <w:rFonts w:ascii="Times New Roman" w:eastAsia="Calibri" w:hAnsi="Times New Roman" w:cs="Times New Roman"/>
                <w:lang w:eastAsia="en-US"/>
              </w:rPr>
              <w:t>8</w:t>
            </w:r>
          </w:p>
        </w:tc>
      </w:tr>
      <w:tr w:rsidR="002C45D6" w:rsidRPr="0091766D" w14:paraId="13FC787D" w14:textId="77777777" w:rsidTr="0091766D">
        <w:tc>
          <w:tcPr>
            <w:tcW w:w="634" w:type="dxa"/>
          </w:tcPr>
          <w:p w14:paraId="0DC3C65E" w14:textId="77777777" w:rsidR="002C45D6" w:rsidRPr="0091766D" w:rsidRDefault="002C45D6" w:rsidP="00074917">
            <w:pPr>
              <w:spacing w:line="226" w:lineRule="auto"/>
              <w:jc w:val="both"/>
              <w:rPr>
                <w:rFonts w:ascii="Times New Roman" w:eastAsia="Calibri" w:hAnsi="Times New Roman" w:cs="Times New Roman"/>
                <w:caps/>
                <w:lang w:eastAsia="en-US"/>
              </w:rPr>
            </w:pPr>
            <w:r w:rsidRPr="0091766D">
              <w:rPr>
                <w:rFonts w:ascii="Times New Roman" w:eastAsia="Calibri" w:hAnsi="Times New Roman" w:cs="Times New Roman"/>
                <w:lang w:eastAsia="en-US"/>
              </w:rPr>
              <w:t>5</w:t>
            </w:r>
          </w:p>
        </w:tc>
        <w:tc>
          <w:tcPr>
            <w:tcW w:w="779" w:type="dxa"/>
          </w:tcPr>
          <w:p w14:paraId="2A9DC111" w14:textId="77777777" w:rsidR="002C45D6" w:rsidRPr="0091766D" w:rsidRDefault="002C45D6" w:rsidP="00074917">
            <w:pPr>
              <w:spacing w:line="226" w:lineRule="auto"/>
              <w:jc w:val="center"/>
              <w:rPr>
                <w:rFonts w:ascii="Times New Roman" w:eastAsia="Calibri" w:hAnsi="Times New Roman" w:cs="Times New Roman"/>
                <w:caps/>
                <w:lang w:eastAsia="en-US"/>
              </w:rPr>
            </w:pPr>
            <w:r w:rsidRPr="0091766D">
              <w:rPr>
                <w:rFonts w:ascii="Times New Roman" w:eastAsia="Calibri" w:hAnsi="Times New Roman" w:cs="Times New Roman"/>
                <w:lang w:eastAsia="en-US"/>
              </w:rPr>
              <w:t>2</w:t>
            </w:r>
          </w:p>
        </w:tc>
        <w:tc>
          <w:tcPr>
            <w:tcW w:w="2126" w:type="dxa"/>
          </w:tcPr>
          <w:p w14:paraId="01047682" w14:textId="77777777" w:rsidR="002C45D6" w:rsidRPr="0091766D" w:rsidRDefault="002C45D6" w:rsidP="00074917">
            <w:pPr>
              <w:spacing w:line="226" w:lineRule="auto"/>
              <w:jc w:val="both"/>
              <w:rPr>
                <w:rFonts w:ascii="Times New Roman" w:eastAsia="Calibri" w:hAnsi="Times New Roman" w:cs="Times New Roman"/>
                <w:caps/>
                <w:lang w:eastAsia="en-US"/>
              </w:rPr>
            </w:pPr>
            <w:r w:rsidRPr="0091766D">
              <w:rPr>
                <w:rFonts w:ascii="Times New Roman" w:hAnsi="Times New Roman" w:cs="Times New Roman"/>
              </w:rPr>
              <w:t>Организация производственных процессов</w:t>
            </w:r>
          </w:p>
        </w:tc>
        <w:tc>
          <w:tcPr>
            <w:tcW w:w="4111" w:type="dxa"/>
          </w:tcPr>
          <w:p w14:paraId="2342F7B9" w14:textId="77777777" w:rsidR="002C45D6" w:rsidRPr="0091766D" w:rsidRDefault="002C45D6" w:rsidP="00BA0D7D">
            <w:pPr>
              <w:widowControl/>
              <w:numPr>
                <w:ilvl w:val="1"/>
                <w:numId w:val="105"/>
              </w:numPr>
              <w:tabs>
                <w:tab w:val="clear" w:pos="360"/>
                <w:tab w:val="num" w:pos="0"/>
              </w:tabs>
              <w:spacing w:line="276" w:lineRule="auto"/>
              <w:ind w:left="1425" w:hanging="432"/>
              <w:jc w:val="both"/>
              <w:rPr>
                <w:rStyle w:val="afffffffc"/>
                <w:rFonts w:eastAsia="Calibri"/>
                <w:i w:val="0"/>
                <w:iCs w:val="0"/>
              </w:rPr>
            </w:pPr>
            <w:r w:rsidRPr="0091766D">
              <w:rPr>
                <w:rStyle w:val="afffffffc"/>
                <w:rFonts w:eastAsia="Calibri"/>
              </w:rPr>
              <w:t xml:space="preserve">1. Производственный </w:t>
            </w:r>
            <w:r w:rsidRPr="0091766D">
              <w:rPr>
                <w:rStyle w:val="afffffffc"/>
                <w:rFonts w:eastAsia="Calibri"/>
              </w:rPr>
              <w:lastRenderedPageBreak/>
              <w:t>процесс и основные принципы его</w:t>
            </w:r>
            <w:r w:rsidRPr="0091766D">
              <w:rPr>
                <w:rStyle w:val="afffffff1"/>
                <w:rFonts w:eastAsia="Calibri" w:cs="Times New Roman"/>
              </w:rPr>
              <w:t xml:space="preserve"> организа</w:t>
            </w:r>
            <w:r w:rsidRPr="0091766D">
              <w:rPr>
                <w:rStyle w:val="afffffffc"/>
                <w:rFonts w:eastAsia="Calibri"/>
              </w:rPr>
              <w:t xml:space="preserve">ции. </w:t>
            </w:r>
          </w:p>
          <w:p w14:paraId="5B264B46" w14:textId="77777777" w:rsidR="002C45D6" w:rsidRPr="0091766D" w:rsidRDefault="002C45D6" w:rsidP="00BA0D7D">
            <w:pPr>
              <w:widowControl/>
              <w:numPr>
                <w:ilvl w:val="1"/>
                <w:numId w:val="105"/>
              </w:numPr>
              <w:tabs>
                <w:tab w:val="clear" w:pos="360"/>
                <w:tab w:val="num" w:pos="0"/>
              </w:tabs>
              <w:spacing w:line="276" w:lineRule="auto"/>
              <w:ind w:left="1425" w:hanging="432"/>
              <w:jc w:val="both"/>
              <w:rPr>
                <w:rStyle w:val="afffffffc"/>
                <w:rFonts w:eastAsia="Calibri"/>
                <w:i w:val="0"/>
                <w:iCs w:val="0"/>
              </w:rPr>
            </w:pPr>
            <w:r w:rsidRPr="0091766D">
              <w:rPr>
                <w:rStyle w:val="afffffffc"/>
                <w:rFonts w:eastAsia="Calibri"/>
              </w:rPr>
              <w:t xml:space="preserve">2. Типы производства и их характеристика. </w:t>
            </w:r>
          </w:p>
          <w:p w14:paraId="6722A451" w14:textId="77777777" w:rsidR="002C45D6" w:rsidRPr="0091766D" w:rsidRDefault="002C45D6" w:rsidP="00074917">
            <w:pPr>
              <w:spacing w:line="226" w:lineRule="auto"/>
              <w:rPr>
                <w:rFonts w:ascii="Times New Roman" w:eastAsia="Calibri" w:hAnsi="Times New Roman" w:cs="Times New Roman"/>
                <w:caps/>
                <w:lang w:eastAsia="en-US"/>
              </w:rPr>
            </w:pPr>
            <w:r w:rsidRPr="0091766D">
              <w:rPr>
                <w:rStyle w:val="afffffffc"/>
                <w:rFonts w:eastAsia="Calibri"/>
              </w:rPr>
              <w:t>3. Методы организации производства</w:t>
            </w:r>
          </w:p>
        </w:tc>
        <w:tc>
          <w:tcPr>
            <w:tcW w:w="1559" w:type="dxa"/>
          </w:tcPr>
          <w:p w14:paraId="37069E87" w14:textId="77777777" w:rsidR="002C45D6" w:rsidRPr="0091766D" w:rsidRDefault="002C45D6" w:rsidP="00074917">
            <w:pPr>
              <w:spacing w:line="226" w:lineRule="auto"/>
              <w:jc w:val="center"/>
              <w:rPr>
                <w:rFonts w:ascii="Times New Roman" w:eastAsia="Calibri" w:hAnsi="Times New Roman" w:cs="Times New Roman"/>
                <w:caps/>
                <w:lang w:eastAsia="en-US"/>
              </w:rPr>
            </w:pPr>
            <w:r w:rsidRPr="0091766D">
              <w:rPr>
                <w:rFonts w:ascii="Times New Roman" w:eastAsia="Calibri" w:hAnsi="Times New Roman" w:cs="Times New Roman"/>
                <w:lang w:eastAsia="en-US"/>
              </w:rPr>
              <w:lastRenderedPageBreak/>
              <w:t>2</w:t>
            </w:r>
          </w:p>
        </w:tc>
      </w:tr>
      <w:tr w:rsidR="002C45D6" w:rsidRPr="0091766D" w14:paraId="70D82B86" w14:textId="77777777" w:rsidTr="0091766D">
        <w:tc>
          <w:tcPr>
            <w:tcW w:w="7650" w:type="dxa"/>
            <w:gridSpan w:val="4"/>
          </w:tcPr>
          <w:p w14:paraId="57A705E9" w14:textId="77777777" w:rsidR="002C45D6" w:rsidRPr="0091766D" w:rsidRDefault="002C45D6" w:rsidP="00074917">
            <w:pPr>
              <w:spacing w:line="226" w:lineRule="auto"/>
              <w:jc w:val="both"/>
              <w:rPr>
                <w:rFonts w:ascii="Times New Roman" w:eastAsia="Calibri" w:hAnsi="Times New Roman" w:cs="Times New Roman"/>
                <w:b/>
                <w:i/>
                <w:caps/>
                <w:lang w:eastAsia="en-US"/>
              </w:rPr>
            </w:pPr>
            <w:r w:rsidRPr="0091766D">
              <w:rPr>
                <w:rFonts w:ascii="Times New Roman" w:eastAsia="Calibri" w:hAnsi="Times New Roman" w:cs="Times New Roman"/>
                <w:b/>
                <w:i/>
                <w:lang w:eastAsia="en-US"/>
              </w:rPr>
              <w:t>Итого по 2 разделу</w:t>
            </w:r>
          </w:p>
        </w:tc>
        <w:tc>
          <w:tcPr>
            <w:tcW w:w="1559" w:type="dxa"/>
          </w:tcPr>
          <w:p w14:paraId="3D9AA5D2" w14:textId="77777777" w:rsidR="002C45D6" w:rsidRPr="0091766D" w:rsidRDefault="002C45D6" w:rsidP="00074917">
            <w:pPr>
              <w:spacing w:line="226" w:lineRule="auto"/>
              <w:jc w:val="center"/>
              <w:rPr>
                <w:rFonts w:ascii="Times New Roman" w:eastAsia="Calibri" w:hAnsi="Times New Roman" w:cs="Times New Roman"/>
                <w:caps/>
                <w:lang w:eastAsia="en-US"/>
              </w:rPr>
            </w:pPr>
            <w:r w:rsidRPr="0091766D">
              <w:rPr>
                <w:rFonts w:ascii="Times New Roman" w:eastAsia="Calibri" w:hAnsi="Times New Roman" w:cs="Times New Roman"/>
                <w:lang w:eastAsia="en-US"/>
              </w:rPr>
              <w:t>2</w:t>
            </w:r>
          </w:p>
        </w:tc>
      </w:tr>
      <w:tr w:rsidR="002C45D6" w:rsidRPr="0091766D" w14:paraId="5027833E" w14:textId="77777777" w:rsidTr="0091766D">
        <w:tc>
          <w:tcPr>
            <w:tcW w:w="7650" w:type="dxa"/>
            <w:gridSpan w:val="4"/>
          </w:tcPr>
          <w:p w14:paraId="300AA366" w14:textId="77777777" w:rsidR="002C45D6" w:rsidRPr="0091766D" w:rsidRDefault="002C45D6" w:rsidP="00074917">
            <w:pPr>
              <w:ind w:left="567"/>
              <w:jc w:val="both"/>
              <w:rPr>
                <w:rFonts w:ascii="Times New Roman" w:eastAsia="Calibri" w:hAnsi="Times New Roman" w:cs="Times New Roman"/>
                <w:caps/>
                <w:lang w:eastAsia="en-US"/>
              </w:rPr>
            </w:pPr>
            <w:r w:rsidRPr="0091766D">
              <w:rPr>
                <w:rFonts w:ascii="Times New Roman" w:eastAsia="Calibri" w:hAnsi="Times New Roman" w:cs="Times New Roman"/>
                <w:lang w:eastAsia="en-US"/>
              </w:rPr>
              <w:t>ИТОГО</w:t>
            </w:r>
          </w:p>
        </w:tc>
        <w:tc>
          <w:tcPr>
            <w:tcW w:w="1559" w:type="dxa"/>
          </w:tcPr>
          <w:p w14:paraId="232B534D" w14:textId="77777777" w:rsidR="002C45D6" w:rsidRPr="0091766D" w:rsidRDefault="002C45D6" w:rsidP="00074917">
            <w:pPr>
              <w:jc w:val="center"/>
              <w:rPr>
                <w:rFonts w:ascii="Times New Roman" w:eastAsia="Calibri" w:hAnsi="Times New Roman" w:cs="Times New Roman"/>
                <w:caps/>
                <w:lang w:eastAsia="en-US"/>
              </w:rPr>
            </w:pPr>
            <w:r w:rsidRPr="0091766D">
              <w:rPr>
                <w:rFonts w:ascii="Times New Roman" w:eastAsia="Calibri" w:hAnsi="Times New Roman" w:cs="Times New Roman"/>
                <w:lang w:eastAsia="en-US"/>
              </w:rPr>
              <w:t>10</w:t>
            </w:r>
          </w:p>
        </w:tc>
      </w:tr>
    </w:tbl>
    <w:p w14:paraId="16E2CC4D" w14:textId="77777777" w:rsidR="002C45D6" w:rsidRPr="0091766D" w:rsidRDefault="002C45D6" w:rsidP="002C45D6">
      <w:pPr>
        <w:autoSpaceDE w:val="0"/>
        <w:autoSpaceDN w:val="0"/>
        <w:ind w:firstLine="709"/>
        <w:jc w:val="both"/>
        <w:rPr>
          <w:rFonts w:ascii="Times New Roman" w:hAnsi="Times New Roman" w:cs="Times New Roman"/>
          <w:i/>
          <w:caps/>
          <w:color w:val="000000" w:themeColor="text1"/>
        </w:rPr>
      </w:pPr>
    </w:p>
    <w:p w14:paraId="1E015A3F" w14:textId="0E493217" w:rsidR="002C45D6" w:rsidRPr="0091766D" w:rsidRDefault="0091766D" w:rsidP="002C45D6">
      <w:pPr>
        <w:spacing w:line="226" w:lineRule="auto"/>
        <w:ind w:firstLine="709"/>
        <w:jc w:val="both"/>
        <w:rPr>
          <w:rFonts w:ascii="Times New Roman" w:eastAsia="Calibri" w:hAnsi="Times New Roman" w:cs="Times New Roman"/>
          <w:b/>
          <w:caps/>
          <w:lang w:eastAsia="en-US"/>
        </w:rPr>
      </w:pPr>
      <w:r w:rsidRPr="0091766D">
        <w:rPr>
          <w:rFonts w:ascii="Times New Roman" w:eastAsia="Calibri" w:hAnsi="Times New Roman" w:cs="Times New Roman"/>
          <w:b/>
          <w:bCs/>
          <w:color w:val="000000" w:themeColor="text1"/>
          <w:sz w:val="28"/>
          <w:szCs w:val="28"/>
        </w:rPr>
        <w:t>2.</w:t>
      </w:r>
      <w:r>
        <w:rPr>
          <w:rFonts w:ascii="Times New Roman" w:eastAsia="Calibri" w:hAnsi="Times New Roman" w:cs="Times New Roman"/>
          <w:b/>
          <w:bCs/>
          <w:color w:val="000000" w:themeColor="text1"/>
          <w:sz w:val="28"/>
          <w:szCs w:val="28"/>
        </w:rPr>
        <w:t>7.</w:t>
      </w:r>
      <w:r>
        <w:rPr>
          <w:rFonts w:ascii="Times New Roman" w:eastAsia="Calibri" w:hAnsi="Times New Roman" w:cs="Times New Roman"/>
          <w:b/>
          <w:bCs/>
          <w:color w:val="000000" w:themeColor="text1"/>
          <w:sz w:val="28"/>
          <w:szCs w:val="28"/>
        </w:rPr>
        <w:t>4</w:t>
      </w:r>
      <w:r w:rsidRPr="0091766D">
        <w:rPr>
          <w:rFonts w:ascii="Times New Roman" w:eastAsia="Calibri" w:hAnsi="Times New Roman" w:cs="Times New Roman"/>
          <w:b/>
          <w:bCs/>
          <w:color w:val="000000" w:themeColor="text1"/>
          <w:sz w:val="28"/>
          <w:szCs w:val="28"/>
        </w:rPr>
        <w:t xml:space="preserve"> </w:t>
      </w:r>
      <w:r w:rsidR="002C45D6" w:rsidRPr="0091766D">
        <w:rPr>
          <w:rFonts w:ascii="Times New Roman" w:eastAsia="Calibri" w:hAnsi="Times New Roman" w:cs="Times New Roman"/>
          <w:b/>
          <w:lang w:eastAsia="en-US"/>
        </w:rPr>
        <w:t>Наименование тем практических занятий, их объем в часах и содержание</w:t>
      </w:r>
    </w:p>
    <w:p w14:paraId="34EFD205" w14:textId="29134904" w:rsidR="002C45D6" w:rsidRPr="0091766D" w:rsidRDefault="002C45D6" w:rsidP="002C45D6">
      <w:pPr>
        <w:spacing w:line="226" w:lineRule="auto"/>
        <w:ind w:firstLine="709"/>
        <w:rPr>
          <w:rFonts w:ascii="Times New Roman" w:eastAsia="Calibri" w:hAnsi="Times New Roman" w:cs="Times New Roman"/>
          <w:i/>
          <w:caps/>
          <w:lang w:eastAsia="en-US"/>
        </w:rPr>
      </w:pPr>
      <w:r w:rsidRPr="0091766D">
        <w:rPr>
          <w:rFonts w:ascii="Times New Roman" w:eastAsia="Calibri" w:hAnsi="Times New Roman" w:cs="Times New Roman"/>
          <w:i/>
          <w:lang w:eastAsia="en-US"/>
        </w:rPr>
        <w:t xml:space="preserve">Таблица– Наименование тем практических занятий, их объем и содержание </w:t>
      </w:r>
    </w:p>
    <w:tbl>
      <w:tblPr>
        <w:tblW w:w="924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8"/>
        <w:gridCol w:w="1204"/>
        <w:gridCol w:w="5528"/>
        <w:gridCol w:w="1843"/>
      </w:tblGrid>
      <w:tr w:rsidR="002C45D6" w:rsidRPr="0091766D" w14:paraId="50544E92" w14:textId="77777777" w:rsidTr="0091766D">
        <w:tc>
          <w:tcPr>
            <w:tcW w:w="668" w:type="dxa"/>
            <w:tcBorders>
              <w:top w:val="single" w:sz="4" w:space="0" w:color="000000"/>
              <w:left w:val="single" w:sz="4" w:space="0" w:color="000000"/>
              <w:bottom w:val="single" w:sz="4" w:space="0" w:color="000000"/>
              <w:right w:val="single" w:sz="4" w:space="0" w:color="000000"/>
            </w:tcBorders>
            <w:vAlign w:val="center"/>
          </w:tcPr>
          <w:p w14:paraId="6F58C6F5" w14:textId="77777777" w:rsidR="002C45D6" w:rsidRPr="0091766D" w:rsidRDefault="002C45D6" w:rsidP="00074917">
            <w:pPr>
              <w:spacing w:line="226" w:lineRule="auto"/>
              <w:jc w:val="center"/>
              <w:rPr>
                <w:rFonts w:ascii="Times New Roman" w:eastAsia="Calibri" w:hAnsi="Times New Roman" w:cs="Times New Roman"/>
                <w:caps/>
                <w:lang w:eastAsia="en-US"/>
              </w:rPr>
            </w:pPr>
            <w:r w:rsidRPr="0091766D">
              <w:rPr>
                <w:rFonts w:ascii="Times New Roman" w:eastAsia="Calibri" w:hAnsi="Times New Roman" w:cs="Times New Roman"/>
                <w:lang w:eastAsia="en-US"/>
              </w:rPr>
              <w:t>№ п/п</w:t>
            </w:r>
          </w:p>
        </w:tc>
        <w:tc>
          <w:tcPr>
            <w:tcW w:w="1204" w:type="dxa"/>
            <w:tcBorders>
              <w:top w:val="single" w:sz="4" w:space="0" w:color="000000"/>
              <w:left w:val="single" w:sz="4" w:space="0" w:color="000000"/>
              <w:bottom w:val="single" w:sz="4" w:space="0" w:color="000000"/>
              <w:right w:val="single" w:sz="4" w:space="0" w:color="000000"/>
            </w:tcBorders>
            <w:vAlign w:val="center"/>
          </w:tcPr>
          <w:p w14:paraId="3BD5873C" w14:textId="77777777" w:rsidR="002C45D6" w:rsidRPr="0091766D" w:rsidRDefault="002C45D6" w:rsidP="00074917">
            <w:pPr>
              <w:spacing w:line="226" w:lineRule="auto"/>
              <w:jc w:val="center"/>
              <w:rPr>
                <w:rFonts w:ascii="Times New Roman" w:eastAsia="Calibri" w:hAnsi="Times New Roman" w:cs="Times New Roman"/>
                <w:caps/>
                <w:lang w:eastAsia="en-US"/>
              </w:rPr>
            </w:pPr>
            <w:r w:rsidRPr="0091766D">
              <w:rPr>
                <w:rFonts w:ascii="Times New Roman" w:eastAsia="Calibri" w:hAnsi="Times New Roman" w:cs="Times New Roman"/>
                <w:lang w:eastAsia="en-US"/>
              </w:rPr>
              <w:t>№ раздела</w:t>
            </w:r>
          </w:p>
          <w:p w14:paraId="09B1E7BC" w14:textId="77777777" w:rsidR="002C45D6" w:rsidRPr="0091766D" w:rsidRDefault="002C45D6" w:rsidP="00074917">
            <w:pPr>
              <w:spacing w:line="226" w:lineRule="auto"/>
              <w:jc w:val="center"/>
              <w:rPr>
                <w:rFonts w:ascii="Times New Roman" w:eastAsia="Calibri" w:hAnsi="Times New Roman" w:cs="Times New Roman"/>
                <w:caps/>
                <w:lang w:eastAsia="en-US"/>
              </w:rPr>
            </w:pPr>
            <w:r w:rsidRPr="0091766D">
              <w:rPr>
                <w:rFonts w:ascii="Times New Roman" w:eastAsia="Calibri" w:hAnsi="Times New Roman" w:cs="Times New Roman"/>
                <w:lang w:eastAsia="en-US"/>
              </w:rPr>
              <w:t>дисциплины</w:t>
            </w:r>
          </w:p>
        </w:tc>
        <w:tc>
          <w:tcPr>
            <w:tcW w:w="5528" w:type="dxa"/>
            <w:tcBorders>
              <w:top w:val="single" w:sz="4" w:space="0" w:color="000000"/>
              <w:left w:val="single" w:sz="4" w:space="0" w:color="000000"/>
              <w:bottom w:val="single" w:sz="4" w:space="0" w:color="000000"/>
              <w:right w:val="single" w:sz="4" w:space="0" w:color="000000"/>
            </w:tcBorders>
            <w:vAlign w:val="center"/>
          </w:tcPr>
          <w:p w14:paraId="0913D019" w14:textId="77777777" w:rsidR="002C45D6" w:rsidRPr="0091766D" w:rsidRDefault="002C45D6" w:rsidP="00074917">
            <w:pPr>
              <w:spacing w:line="226" w:lineRule="auto"/>
              <w:jc w:val="center"/>
              <w:rPr>
                <w:rFonts w:ascii="Times New Roman" w:eastAsia="Calibri" w:hAnsi="Times New Roman" w:cs="Times New Roman"/>
                <w:caps/>
                <w:lang w:eastAsia="en-US"/>
              </w:rPr>
            </w:pPr>
            <w:r w:rsidRPr="0091766D">
              <w:rPr>
                <w:rFonts w:ascii="Times New Roman" w:eastAsia="Calibri" w:hAnsi="Times New Roman" w:cs="Times New Roman"/>
                <w:lang w:eastAsia="en-US"/>
              </w:rPr>
              <w:t>Тема занятия</w:t>
            </w:r>
          </w:p>
        </w:tc>
        <w:tc>
          <w:tcPr>
            <w:tcW w:w="1843" w:type="dxa"/>
            <w:tcBorders>
              <w:top w:val="single" w:sz="4" w:space="0" w:color="000000"/>
              <w:left w:val="single" w:sz="4" w:space="0" w:color="000000"/>
              <w:bottom w:val="single" w:sz="4" w:space="0" w:color="000000"/>
              <w:right w:val="single" w:sz="4" w:space="0" w:color="000000"/>
            </w:tcBorders>
            <w:vAlign w:val="center"/>
          </w:tcPr>
          <w:p w14:paraId="5822F66B" w14:textId="77777777" w:rsidR="002C45D6" w:rsidRPr="0091766D" w:rsidRDefault="002C45D6" w:rsidP="00074917">
            <w:pPr>
              <w:spacing w:line="226" w:lineRule="auto"/>
              <w:jc w:val="center"/>
              <w:rPr>
                <w:rFonts w:ascii="Times New Roman" w:eastAsia="Calibri" w:hAnsi="Times New Roman" w:cs="Times New Roman"/>
                <w:caps/>
                <w:lang w:eastAsia="en-US"/>
              </w:rPr>
            </w:pPr>
            <w:r w:rsidRPr="0091766D">
              <w:rPr>
                <w:rFonts w:ascii="Times New Roman" w:eastAsia="Calibri" w:hAnsi="Times New Roman" w:cs="Times New Roman"/>
                <w:lang w:eastAsia="en-US"/>
              </w:rPr>
              <w:t>Время, ч.</w:t>
            </w:r>
          </w:p>
        </w:tc>
      </w:tr>
      <w:tr w:rsidR="002C45D6" w:rsidRPr="0091766D" w14:paraId="1E7BDF31" w14:textId="77777777" w:rsidTr="0091766D">
        <w:tc>
          <w:tcPr>
            <w:tcW w:w="668" w:type="dxa"/>
            <w:tcBorders>
              <w:top w:val="single" w:sz="4" w:space="0" w:color="000000"/>
              <w:left w:val="single" w:sz="4" w:space="0" w:color="000000"/>
              <w:bottom w:val="single" w:sz="4" w:space="0" w:color="000000"/>
              <w:right w:val="single" w:sz="4" w:space="0" w:color="000000"/>
            </w:tcBorders>
            <w:vAlign w:val="center"/>
          </w:tcPr>
          <w:p w14:paraId="4D571FDD" w14:textId="77777777" w:rsidR="002C45D6" w:rsidRPr="0091766D" w:rsidRDefault="002C45D6" w:rsidP="00074917">
            <w:pPr>
              <w:spacing w:line="226" w:lineRule="auto"/>
              <w:jc w:val="center"/>
              <w:rPr>
                <w:rFonts w:ascii="Times New Roman" w:eastAsia="Calibri" w:hAnsi="Times New Roman" w:cs="Times New Roman"/>
                <w:caps/>
                <w:lang w:eastAsia="en-US"/>
              </w:rPr>
            </w:pPr>
            <w:r w:rsidRPr="0091766D">
              <w:rPr>
                <w:rFonts w:ascii="Times New Roman" w:eastAsia="Calibri" w:hAnsi="Times New Roman" w:cs="Times New Roman"/>
                <w:lang w:eastAsia="en-US"/>
              </w:rPr>
              <w:t>1</w:t>
            </w:r>
          </w:p>
        </w:tc>
        <w:tc>
          <w:tcPr>
            <w:tcW w:w="1204" w:type="dxa"/>
            <w:tcBorders>
              <w:top w:val="single" w:sz="4" w:space="0" w:color="000000"/>
              <w:left w:val="single" w:sz="4" w:space="0" w:color="000000"/>
              <w:bottom w:val="single" w:sz="4" w:space="0" w:color="000000"/>
              <w:right w:val="single" w:sz="4" w:space="0" w:color="000000"/>
            </w:tcBorders>
            <w:vAlign w:val="center"/>
          </w:tcPr>
          <w:p w14:paraId="226E3F8C" w14:textId="77777777" w:rsidR="002C45D6" w:rsidRPr="0091766D" w:rsidRDefault="002C45D6" w:rsidP="00074917">
            <w:pPr>
              <w:spacing w:line="226" w:lineRule="auto"/>
              <w:jc w:val="center"/>
              <w:rPr>
                <w:rFonts w:ascii="Times New Roman" w:eastAsia="Calibri" w:hAnsi="Times New Roman" w:cs="Times New Roman"/>
                <w:caps/>
                <w:lang w:eastAsia="en-US"/>
              </w:rPr>
            </w:pPr>
            <w:r w:rsidRPr="0091766D">
              <w:rPr>
                <w:rFonts w:ascii="Times New Roman" w:eastAsia="Calibri" w:hAnsi="Times New Roman" w:cs="Times New Roman"/>
                <w:lang w:eastAsia="en-US"/>
              </w:rPr>
              <w:t>2</w:t>
            </w:r>
          </w:p>
        </w:tc>
        <w:tc>
          <w:tcPr>
            <w:tcW w:w="5528" w:type="dxa"/>
            <w:tcBorders>
              <w:top w:val="single" w:sz="4" w:space="0" w:color="000000"/>
              <w:left w:val="single" w:sz="4" w:space="0" w:color="000000"/>
              <w:bottom w:val="single" w:sz="4" w:space="0" w:color="000000"/>
              <w:right w:val="single" w:sz="4" w:space="0" w:color="000000"/>
            </w:tcBorders>
            <w:vAlign w:val="center"/>
          </w:tcPr>
          <w:p w14:paraId="7A88A4AA" w14:textId="77777777" w:rsidR="002C45D6" w:rsidRPr="0091766D" w:rsidRDefault="002C45D6" w:rsidP="00074917">
            <w:pPr>
              <w:spacing w:line="226" w:lineRule="auto"/>
              <w:jc w:val="center"/>
              <w:rPr>
                <w:rFonts w:ascii="Times New Roman" w:eastAsia="Calibri" w:hAnsi="Times New Roman" w:cs="Times New Roman"/>
                <w:caps/>
                <w:lang w:eastAsia="en-US"/>
              </w:rPr>
            </w:pPr>
            <w:r w:rsidRPr="0091766D">
              <w:rPr>
                <w:rFonts w:ascii="Times New Roman" w:eastAsia="Calibri" w:hAnsi="Times New Roman" w:cs="Times New Roman"/>
                <w:lang w:eastAsia="en-US"/>
              </w:rPr>
              <w:t>3</w:t>
            </w:r>
          </w:p>
        </w:tc>
        <w:tc>
          <w:tcPr>
            <w:tcW w:w="1843" w:type="dxa"/>
            <w:tcBorders>
              <w:top w:val="single" w:sz="4" w:space="0" w:color="000000"/>
              <w:left w:val="single" w:sz="4" w:space="0" w:color="000000"/>
              <w:bottom w:val="single" w:sz="4" w:space="0" w:color="000000"/>
              <w:right w:val="single" w:sz="4" w:space="0" w:color="000000"/>
            </w:tcBorders>
            <w:vAlign w:val="center"/>
          </w:tcPr>
          <w:p w14:paraId="6722008C" w14:textId="77777777" w:rsidR="002C45D6" w:rsidRPr="0091766D" w:rsidRDefault="002C45D6" w:rsidP="00074917">
            <w:pPr>
              <w:spacing w:line="226" w:lineRule="auto"/>
              <w:jc w:val="center"/>
              <w:rPr>
                <w:rFonts w:ascii="Times New Roman" w:eastAsia="Calibri" w:hAnsi="Times New Roman" w:cs="Times New Roman"/>
                <w:caps/>
                <w:lang w:eastAsia="en-US"/>
              </w:rPr>
            </w:pPr>
            <w:r w:rsidRPr="0091766D">
              <w:rPr>
                <w:rFonts w:ascii="Times New Roman" w:eastAsia="Calibri" w:hAnsi="Times New Roman" w:cs="Times New Roman"/>
                <w:lang w:eastAsia="en-US"/>
              </w:rPr>
              <w:t>4</w:t>
            </w:r>
          </w:p>
        </w:tc>
      </w:tr>
      <w:tr w:rsidR="002C45D6" w:rsidRPr="0091766D" w14:paraId="30259D1C" w14:textId="77777777" w:rsidTr="0091766D">
        <w:trPr>
          <w:trHeight w:val="254"/>
        </w:trPr>
        <w:tc>
          <w:tcPr>
            <w:tcW w:w="9243" w:type="dxa"/>
            <w:gridSpan w:val="4"/>
            <w:vAlign w:val="center"/>
          </w:tcPr>
          <w:p w14:paraId="112E1699" w14:textId="77777777" w:rsidR="002C45D6" w:rsidRPr="0091766D" w:rsidRDefault="002C45D6" w:rsidP="00074917">
            <w:pPr>
              <w:jc w:val="center"/>
              <w:rPr>
                <w:rFonts w:ascii="Times New Roman" w:eastAsia="Calibri" w:hAnsi="Times New Roman" w:cs="Times New Roman"/>
                <w:caps/>
                <w:lang w:eastAsia="en-US"/>
              </w:rPr>
            </w:pPr>
            <w:r w:rsidRPr="0091766D">
              <w:rPr>
                <w:rFonts w:ascii="Times New Roman" w:eastAsia="Calibri" w:hAnsi="Times New Roman" w:cs="Times New Roman"/>
                <w:lang w:eastAsia="en-US"/>
              </w:rPr>
              <w:t>3 семестр</w:t>
            </w:r>
          </w:p>
        </w:tc>
      </w:tr>
      <w:tr w:rsidR="002C45D6" w:rsidRPr="0091766D" w14:paraId="17B01E1E" w14:textId="77777777" w:rsidTr="0091766D">
        <w:trPr>
          <w:trHeight w:val="77"/>
        </w:trPr>
        <w:tc>
          <w:tcPr>
            <w:tcW w:w="668" w:type="dxa"/>
          </w:tcPr>
          <w:p w14:paraId="2E09177C" w14:textId="77777777" w:rsidR="002C45D6" w:rsidRPr="0091766D" w:rsidRDefault="002C45D6" w:rsidP="00074917">
            <w:pPr>
              <w:spacing w:line="235" w:lineRule="auto"/>
              <w:jc w:val="center"/>
              <w:rPr>
                <w:rFonts w:ascii="Times New Roman" w:eastAsia="Calibri" w:hAnsi="Times New Roman" w:cs="Times New Roman"/>
                <w:caps/>
                <w:lang w:eastAsia="en-US"/>
              </w:rPr>
            </w:pPr>
            <w:r w:rsidRPr="0091766D">
              <w:rPr>
                <w:rFonts w:ascii="Times New Roman" w:eastAsia="Calibri" w:hAnsi="Times New Roman" w:cs="Times New Roman"/>
                <w:lang w:eastAsia="en-US"/>
              </w:rPr>
              <w:t>1</w:t>
            </w:r>
          </w:p>
        </w:tc>
        <w:tc>
          <w:tcPr>
            <w:tcW w:w="1204" w:type="dxa"/>
          </w:tcPr>
          <w:p w14:paraId="2DD6C17F" w14:textId="77777777" w:rsidR="002C45D6" w:rsidRPr="0091766D" w:rsidRDefault="002C45D6" w:rsidP="00074917">
            <w:pPr>
              <w:spacing w:line="235" w:lineRule="auto"/>
              <w:jc w:val="center"/>
              <w:rPr>
                <w:rFonts w:ascii="Times New Roman" w:eastAsia="Calibri" w:hAnsi="Times New Roman" w:cs="Times New Roman"/>
                <w:caps/>
                <w:lang w:eastAsia="en-US"/>
              </w:rPr>
            </w:pPr>
            <w:r w:rsidRPr="0091766D">
              <w:rPr>
                <w:rFonts w:ascii="Times New Roman" w:eastAsia="Calibri" w:hAnsi="Times New Roman" w:cs="Times New Roman"/>
                <w:lang w:eastAsia="en-US"/>
              </w:rPr>
              <w:t>1</w:t>
            </w:r>
          </w:p>
        </w:tc>
        <w:tc>
          <w:tcPr>
            <w:tcW w:w="5528" w:type="dxa"/>
            <w:vAlign w:val="center"/>
          </w:tcPr>
          <w:p w14:paraId="22C9E9A0" w14:textId="77777777" w:rsidR="002C45D6" w:rsidRPr="0091766D" w:rsidRDefault="002C45D6" w:rsidP="00074917">
            <w:pPr>
              <w:jc w:val="both"/>
              <w:rPr>
                <w:rFonts w:ascii="Times New Roman" w:hAnsi="Times New Roman" w:cs="Times New Roman"/>
                <w:b/>
                <w:i/>
              </w:rPr>
            </w:pPr>
            <w:r w:rsidRPr="0091766D">
              <w:rPr>
                <w:rStyle w:val="afffffffc"/>
                <w:rFonts w:eastAsia="Calibri"/>
                <w:b/>
              </w:rPr>
              <w:t>Основные средства предприятий АПК.</w:t>
            </w:r>
            <w:r w:rsidRPr="0091766D">
              <w:rPr>
                <w:rFonts w:ascii="Times New Roman" w:hAnsi="Times New Roman" w:cs="Times New Roman"/>
                <w:b/>
                <w:i/>
              </w:rPr>
              <w:t xml:space="preserve"> </w:t>
            </w:r>
          </w:p>
          <w:p w14:paraId="3714535A" w14:textId="77777777" w:rsidR="002C45D6" w:rsidRPr="0091766D" w:rsidRDefault="002C45D6" w:rsidP="00074917">
            <w:pPr>
              <w:jc w:val="both"/>
              <w:rPr>
                <w:rFonts w:ascii="Times New Roman" w:hAnsi="Times New Roman" w:cs="Times New Roman"/>
              </w:rPr>
            </w:pPr>
            <w:r w:rsidRPr="0091766D">
              <w:rPr>
                <w:rFonts w:ascii="Times New Roman" w:hAnsi="Times New Roman" w:cs="Times New Roman"/>
              </w:rPr>
              <w:t>Определение уровня оснащенности и эффективности использования основных средств на предприятии.</w:t>
            </w:r>
          </w:p>
          <w:p w14:paraId="21CE6E53" w14:textId="77777777" w:rsidR="002C45D6" w:rsidRPr="0091766D" w:rsidRDefault="002C45D6" w:rsidP="00074917">
            <w:pPr>
              <w:jc w:val="both"/>
              <w:rPr>
                <w:rFonts w:ascii="Times New Roman" w:hAnsi="Times New Roman" w:cs="Times New Roman"/>
                <w:b/>
              </w:rPr>
            </w:pPr>
            <w:r w:rsidRPr="0091766D">
              <w:rPr>
                <w:rFonts w:ascii="Times New Roman" w:hAnsi="Times New Roman" w:cs="Times New Roman"/>
                <w:b/>
              </w:rPr>
              <w:t>Проведение собеседования.</w:t>
            </w:r>
          </w:p>
          <w:p w14:paraId="076B3CB3" w14:textId="77777777" w:rsidR="002C45D6" w:rsidRPr="0091766D" w:rsidRDefault="002C45D6" w:rsidP="00074917">
            <w:pPr>
              <w:spacing w:line="235" w:lineRule="auto"/>
              <w:ind w:left="20" w:right="20" w:firstLine="160"/>
              <w:jc w:val="both"/>
              <w:rPr>
                <w:rFonts w:ascii="Times New Roman" w:eastAsia="Calibri" w:hAnsi="Times New Roman" w:cs="Times New Roman"/>
                <w:caps/>
                <w:sz w:val="17"/>
                <w:szCs w:val="17"/>
              </w:rPr>
            </w:pPr>
          </w:p>
        </w:tc>
        <w:tc>
          <w:tcPr>
            <w:tcW w:w="1843" w:type="dxa"/>
          </w:tcPr>
          <w:p w14:paraId="38044AA3" w14:textId="77777777" w:rsidR="002C45D6" w:rsidRPr="0091766D" w:rsidRDefault="002C45D6" w:rsidP="00074917">
            <w:pPr>
              <w:spacing w:line="235" w:lineRule="auto"/>
              <w:jc w:val="center"/>
              <w:rPr>
                <w:rFonts w:ascii="Times New Roman" w:eastAsia="Calibri" w:hAnsi="Times New Roman" w:cs="Times New Roman"/>
                <w:caps/>
                <w:lang w:eastAsia="en-US"/>
              </w:rPr>
            </w:pPr>
            <w:r w:rsidRPr="0091766D">
              <w:rPr>
                <w:rFonts w:ascii="Times New Roman" w:eastAsia="Calibri" w:hAnsi="Times New Roman" w:cs="Times New Roman"/>
                <w:lang w:eastAsia="en-US"/>
              </w:rPr>
              <w:t>2</w:t>
            </w:r>
          </w:p>
        </w:tc>
      </w:tr>
      <w:tr w:rsidR="002C45D6" w:rsidRPr="0091766D" w14:paraId="698C1035" w14:textId="77777777" w:rsidTr="0091766D">
        <w:trPr>
          <w:trHeight w:val="77"/>
        </w:trPr>
        <w:tc>
          <w:tcPr>
            <w:tcW w:w="668" w:type="dxa"/>
          </w:tcPr>
          <w:p w14:paraId="5A8022A3" w14:textId="77777777" w:rsidR="002C45D6" w:rsidRPr="0091766D" w:rsidRDefault="002C45D6" w:rsidP="00074917">
            <w:pPr>
              <w:spacing w:line="235" w:lineRule="auto"/>
              <w:jc w:val="center"/>
              <w:rPr>
                <w:rFonts w:ascii="Times New Roman" w:eastAsia="Calibri" w:hAnsi="Times New Roman" w:cs="Times New Roman"/>
                <w:caps/>
                <w:lang w:eastAsia="en-US"/>
              </w:rPr>
            </w:pPr>
            <w:r w:rsidRPr="0091766D">
              <w:rPr>
                <w:rFonts w:ascii="Times New Roman" w:eastAsia="Calibri" w:hAnsi="Times New Roman" w:cs="Times New Roman"/>
                <w:lang w:eastAsia="en-US"/>
              </w:rPr>
              <w:t>2</w:t>
            </w:r>
          </w:p>
        </w:tc>
        <w:tc>
          <w:tcPr>
            <w:tcW w:w="1204" w:type="dxa"/>
          </w:tcPr>
          <w:p w14:paraId="00BDBAD5" w14:textId="77777777" w:rsidR="002C45D6" w:rsidRPr="0091766D" w:rsidRDefault="002C45D6" w:rsidP="00074917">
            <w:pPr>
              <w:spacing w:line="235" w:lineRule="auto"/>
              <w:jc w:val="center"/>
              <w:rPr>
                <w:rFonts w:ascii="Times New Roman" w:eastAsia="Calibri" w:hAnsi="Times New Roman" w:cs="Times New Roman"/>
                <w:caps/>
                <w:lang w:eastAsia="en-US"/>
              </w:rPr>
            </w:pPr>
            <w:r w:rsidRPr="0091766D">
              <w:rPr>
                <w:rFonts w:ascii="Times New Roman" w:eastAsia="Calibri" w:hAnsi="Times New Roman" w:cs="Times New Roman"/>
                <w:lang w:eastAsia="en-US"/>
              </w:rPr>
              <w:t>1</w:t>
            </w:r>
          </w:p>
        </w:tc>
        <w:tc>
          <w:tcPr>
            <w:tcW w:w="5528" w:type="dxa"/>
            <w:vAlign w:val="center"/>
          </w:tcPr>
          <w:p w14:paraId="09B53B46" w14:textId="77777777" w:rsidR="002C45D6" w:rsidRPr="0091766D" w:rsidRDefault="002C45D6" w:rsidP="00074917">
            <w:pPr>
              <w:jc w:val="center"/>
              <w:rPr>
                <w:rStyle w:val="afffffffc"/>
                <w:rFonts w:eastAsia="Calibri"/>
                <w:b/>
                <w:i w:val="0"/>
              </w:rPr>
            </w:pPr>
            <w:r w:rsidRPr="0091766D">
              <w:rPr>
                <w:rStyle w:val="afffffffc"/>
                <w:rFonts w:eastAsia="Calibri"/>
                <w:b/>
              </w:rPr>
              <w:t>Оборотные средства предприятий АПК</w:t>
            </w:r>
          </w:p>
          <w:p w14:paraId="08AFA142" w14:textId="77777777" w:rsidR="002C45D6" w:rsidRPr="0091766D" w:rsidRDefault="002C45D6" w:rsidP="00074917">
            <w:pPr>
              <w:spacing w:line="235" w:lineRule="auto"/>
              <w:ind w:left="20" w:right="20" w:firstLine="156"/>
              <w:jc w:val="both"/>
              <w:rPr>
                <w:rFonts w:ascii="Times New Roman" w:eastAsia="Calibri" w:hAnsi="Times New Roman" w:cs="Times New Roman"/>
                <w:caps/>
              </w:rPr>
            </w:pPr>
            <w:r w:rsidRPr="0091766D">
              <w:rPr>
                <w:rFonts w:ascii="Times New Roman" w:hAnsi="Times New Roman" w:cs="Times New Roman"/>
              </w:rPr>
              <w:t>Нормирование и оценка эффективности использования оборотных средств на предприятии. Тестирование.</w:t>
            </w:r>
          </w:p>
        </w:tc>
        <w:tc>
          <w:tcPr>
            <w:tcW w:w="1843" w:type="dxa"/>
          </w:tcPr>
          <w:p w14:paraId="54CA2220" w14:textId="77777777" w:rsidR="002C45D6" w:rsidRPr="0091766D" w:rsidRDefault="002C45D6" w:rsidP="00074917">
            <w:pPr>
              <w:spacing w:line="235" w:lineRule="auto"/>
              <w:jc w:val="center"/>
              <w:rPr>
                <w:rFonts w:ascii="Times New Roman" w:eastAsia="Calibri" w:hAnsi="Times New Roman" w:cs="Times New Roman"/>
                <w:caps/>
                <w:lang w:eastAsia="en-US"/>
              </w:rPr>
            </w:pPr>
            <w:r w:rsidRPr="0091766D">
              <w:rPr>
                <w:rFonts w:ascii="Times New Roman" w:eastAsia="Calibri" w:hAnsi="Times New Roman" w:cs="Times New Roman"/>
                <w:lang w:eastAsia="en-US"/>
              </w:rPr>
              <w:t>2</w:t>
            </w:r>
          </w:p>
        </w:tc>
      </w:tr>
      <w:tr w:rsidR="002C45D6" w:rsidRPr="0091766D" w14:paraId="5FB38ED7" w14:textId="77777777" w:rsidTr="0091766D">
        <w:trPr>
          <w:trHeight w:val="77"/>
        </w:trPr>
        <w:tc>
          <w:tcPr>
            <w:tcW w:w="668" w:type="dxa"/>
          </w:tcPr>
          <w:p w14:paraId="3D56BD09" w14:textId="77777777" w:rsidR="002C45D6" w:rsidRPr="0091766D" w:rsidRDefault="002C45D6" w:rsidP="00074917">
            <w:pPr>
              <w:spacing w:line="221" w:lineRule="auto"/>
              <w:jc w:val="center"/>
              <w:rPr>
                <w:rFonts w:ascii="Times New Roman" w:eastAsia="Calibri" w:hAnsi="Times New Roman" w:cs="Times New Roman"/>
                <w:caps/>
                <w:lang w:eastAsia="en-US"/>
              </w:rPr>
            </w:pPr>
            <w:r w:rsidRPr="0091766D">
              <w:rPr>
                <w:rFonts w:ascii="Times New Roman" w:eastAsia="Calibri" w:hAnsi="Times New Roman" w:cs="Times New Roman"/>
                <w:lang w:eastAsia="en-US"/>
              </w:rPr>
              <w:t>3</w:t>
            </w:r>
          </w:p>
        </w:tc>
        <w:tc>
          <w:tcPr>
            <w:tcW w:w="1204" w:type="dxa"/>
          </w:tcPr>
          <w:p w14:paraId="439EDECE" w14:textId="77777777" w:rsidR="002C45D6" w:rsidRPr="0091766D" w:rsidRDefault="002C45D6" w:rsidP="00074917">
            <w:pPr>
              <w:spacing w:line="221" w:lineRule="auto"/>
              <w:jc w:val="center"/>
              <w:rPr>
                <w:rFonts w:ascii="Times New Roman" w:eastAsia="Calibri" w:hAnsi="Times New Roman" w:cs="Times New Roman"/>
                <w:caps/>
                <w:lang w:eastAsia="en-US"/>
              </w:rPr>
            </w:pPr>
            <w:r w:rsidRPr="0091766D">
              <w:rPr>
                <w:rFonts w:ascii="Times New Roman" w:eastAsia="Calibri" w:hAnsi="Times New Roman" w:cs="Times New Roman"/>
                <w:lang w:eastAsia="en-US"/>
              </w:rPr>
              <w:t>1</w:t>
            </w:r>
          </w:p>
        </w:tc>
        <w:tc>
          <w:tcPr>
            <w:tcW w:w="5528" w:type="dxa"/>
            <w:vAlign w:val="center"/>
          </w:tcPr>
          <w:p w14:paraId="40D66B30" w14:textId="77777777" w:rsidR="002C45D6" w:rsidRPr="0091766D" w:rsidRDefault="002C45D6" w:rsidP="00074917">
            <w:pPr>
              <w:jc w:val="both"/>
              <w:rPr>
                <w:rStyle w:val="afffffffc"/>
                <w:rFonts w:eastAsia="Calibri"/>
                <w:b/>
                <w:i w:val="0"/>
              </w:rPr>
            </w:pPr>
            <w:r w:rsidRPr="0091766D">
              <w:rPr>
                <w:rStyle w:val="afffffffc"/>
                <w:rFonts w:eastAsia="Calibri"/>
                <w:b/>
              </w:rPr>
              <w:t>Трудовые ресурсы предприятий АПК</w:t>
            </w:r>
          </w:p>
          <w:p w14:paraId="7CDAEEEB" w14:textId="77777777" w:rsidR="002C45D6" w:rsidRPr="0091766D" w:rsidRDefault="002C45D6" w:rsidP="00074917">
            <w:pPr>
              <w:spacing w:line="221" w:lineRule="auto"/>
              <w:ind w:firstLine="180"/>
              <w:jc w:val="both"/>
              <w:rPr>
                <w:rFonts w:ascii="Times New Roman" w:eastAsia="Calibri" w:hAnsi="Times New Roman" w:cs="Times New Roman"/>
                <w:caps/>
                <w:lang w:eastAsia="en-US"/>
              </w:rPr>
            </w:pPr>
            <w:r w:rsidRPr="0091766D">
              <w:rPr>
                <w:rFonts w:ascii="Times New Roman" w:hAnsi="Times New Roman" w:cs="Times New Roman"/>
              </w:rPr>
              <w:t>Определение эффективности использования трудовых ресурсов предприятия.</w:t>
            </w:r>
          </w:p>
        </w:tc>
        <w:tc>
          <w:tcPr>
            <w:tcW w:w="1843" w:type="dxa"/>
          </w:tcPr>
          <w:p w14:paraId="760CAF72" w14:textId="77777777" w:rsidR="002C45D6" w:rsidRPr="0091766D" w:rsidRDefault="002C45D6" w:rsidP="00074917">
            <w:pPr>
              <w:spacing w:line="221" w:lineRule="auto"/>
              <w:jc w:val="center"/>
              <w:rPr>
                <w:rFonts w:ascii="Times New Roman" w:eastAsia="Calibri" w:hAnsi="Times New Roman" w:cs="Times New Roman"/>
                <w:caps/>
                <w:lang w:eastAsia="en-US"/>
              </w:rPr>
            </w:pPr>
            <w:r w:rsidRPr="0091766D">
              <w:rPr>
                <w:rFonts w:ascii="Times New Roman" w:eastAsia="Calibri" w:hAnsi="Times New Roman" w:cs="Times New Roman"/>
                <w:lang w:eastAsia="en-US"/>
              </w:rPr>
              <w:t>2</w:t>
            </w:r>
          </w:p>
        </w:tc>
      </w:tr>
      <w:tr w:rsidR="002C45D6" w:rsidRPr="0091766D" w14:paraId="63F8ED72" w14:textId="77777777" w:rsidTr="0091766D">
        <w:trPr>
          <w:trHeight w:val="77"/>
        </w:trPr>
        <w:tc>
          <w:tcPr>
            <w:tcW w:w="668" w:type="dxa"/>
          </w:tcPr>
          <w:p w14:paraId="067BB3A3" w14:textId="77777777" w:rsidR="002C45D6" w:rsidRPr="0091766D" w:rsidRDefault="002C45D6" w:rsidP="00074917">
            <w:pPr>
              <w:spacing w:line="221" w:lineRule="auto"/>
              <w:jc w:val="center"/>
              <w:rPr>
                <w:rFonts w:ascii="Times New Roman" w:eastAsia="Calibri" w:hAnsi="Times New Roman" w:cs="Times New Roman"/>
                <w:caps/>
                <w:lang w:eastAsia="en-US"/>
              </w:rPr>
            </w:pPr>
            <w:r w:rsidRPr="0091766D">
              <w:rPr>
                <w:rFonts w:ascii="Times New Roman" w:eastAsia="Calibri" w:hAnsi="Times New Roman" w:cs="Times New Roman"/>
                <w:lang w:eastAsia="en-US"/>
              </w:rPr>
              <w:t>4</w:t>
            </w:r>
          </w:p>
        </w:tc>
        <w:tc>
          <w:tcPr>
            <w:tcW w:w="1204" w:type="dxa"/>
          </w:tcPr>
          <w:p w14:paraId="52A72C69" w14:textId="77777777" w:rsidR="002C45D6" w:rsidRPr="0091766D" w:rsidRDefault="002C45D6" w:rsidP="00074917">
            <w:pPr>
              <w:spacing w:line="221" w:lineRule="auto"/>
              <w:jc w:val="center"/>
              <w:rPr>
                <w:rFonts w:ascii="Times New Roman" w:eastAsia="Calibri" w:hAnsi="Times New Roman" w:cs="Times New Roman"/>
                <w:caps/>
                <w:lang w:eastAsia="en-US"/>
              </w:rPr>
            </w:pPr>
            <w:r w:rsidRPr="0091766D">
              <w:rPr>
                <w:rFonts w:ascii="Times New Roman" w:eastAsia="Calibri" w:hAnsi="Times New Roman" w:cs="Times New Roman"/>
                <w:lang w:eastAsia="en-US"/>
              </w:rPr>
              <w:t>1</w:t>
            </w:r>
          </w:p>
        </w:tc>
        <w:tc>
          <w:tcPr>
            <w:tcW w:w="5528" w:type="dxa"/>
            <w:vAlign w:val="center"/>
          </w:tcPr>
          <w:p w14:paraId="725F9AD3" w14:textId="77777777" w:rsidR="002C45D6" w:rsidRPr="0091766D" w:rsidRDefault="002C45D6" w:rsidP="00074917">
            <w:pPr>
              <w:spacing w:line="221" w:lineRule="auto"/>
              <w:ind w:left="20" w:right="20" w:firstLine="156"/>
              <w:jc w:val="both"/>
              <w:rPr>
                <w:rStyle w:val="afffffffc"/>
                <w:rFonts w:eastAsia="Calibri"/>
                <w:i w:val="0"/>
              </w:rPr>
            </w:pPr>
            <w:r w:rsidRPr="0091766D">
              <w:rPr>
                <w:rStyle w:val="afffffffc"/>
                <w:rFonts w:eastAsia="Calibri"/>
              </w:rPr>
              <w:t>Финансовые ресурсы предприятий АПК.</w:t>
            </w:r>
          </w:p>
          <w:p w14:paraId="58C372F5" w14:textId="77777777" w:rsidR="002C45D6" w:rsidRPr="0091766D" w:rsidRDefault="002C45D6" w:rsidP="00074917">
            <w:pPr>
              <w:spacing w:line="221" w:lineRule="auto"/>
              <w:ind w:left="20" w:right="20" w:firstLine="156"/>
              <w:jc w:val="both"/>
              <w:rPr>
                <w:rFonts w:ascii="Times New Roman" w:eastAsia="Calibri" w:hAnsi="Times New Roman" w:cs="Times New Roman"/>
                <w:caps/>
                <w:sz w:val="17"/>
                <w:szCs w:val="17"/>
              </w:rPr>
            </w:pPr>
            <w:r w:rsidRPr="0091766D">
              <w:rPr>
                <w:rStyle w:val="afffffffc"/>
                <w:rFonts w:eastAsia="Calibri"/>
              </w:rPr>
              <w:t xml:space="preserve">Расчет показателей экономической эффективности </w:t>
            </w:r>
            <w:r w:rsidRPr="0091766D">
              <w:rPr>
                <w:rFonts w:ascii="Times New Roman" w:hAnsi="Times New Roman" w:cs="Times New Roman"/>
              </w:rPr>
              <w:t>технического обслуживания и эксплуатации сельскохозяйственной техники.</w:t>
            </w:r>
          </w:p>
        </w:tc>
        <w:tc>
          <w:tcPr>
            <w:tcW w:w="1843" w:type="dxa"/>
          </w:tcPr>
          <w:p w14:paraId="5D1E06D4" w14:textId="77777777" w:rsidR="002C45D6" w:rsidRPr="0091766D" w:rsidRDefault="002C45D6" w:rsidP="00074917">
            <w:pPr>
              <w:spacing w:line="221" w:lineRule="auto"/>
              <w:jc w:val="center"/>
              <w:rPr>
                <w:rFonts w:ascii="Times New Roman" w:eastAsia="Calibri" w:hAnsi="Times New Roman" w:cs="Times New Roman"/>
                <w:caps/>
                <w:lang w:eastAsia="en-US"/>
              </w:rPr>
            </w:pPr>
            <w:r w:rsidRPr="0091766D">
              <w:rPr>
                <w:rFonts w:ascii="Times New Roman" w:eastAsia="Calibri" w:hAnsi="Times New Roman" w:cs="Times New Roman"/>
                <w:lang w:eastAsia="en-US"/>
              </w:rPr>
              <w:t>2</w:t>
            </w:r>
          </w:p>
        </w:tc>
      </w:tr>
      <w:tr w:rsidR="002C45D6" w:rsidRPr="0091766D" w14:paraId="61419C14" w14:textId="77777777" w:rsidTr="0091766D">
        <w:tc>
          <w:tcPr>
            <w:tcW w:w="7400" w:type="dxa"/>
            <w:gridSpan w:val="3"/>
          </w:tcPr>
          <w:p w14:paraId="5FBA26F9" w14:textId="77777777" w:rsidR="002C45D6" w:rsidRPr="0091766D" w:rsidRDefault="002C45D6" w:rsidP="00074917">
            <w:pPr>
              <w:ind w:left="601"/>
              <w:rPr>
                <w:rFonts w:ascii="Times New Roman" w:eastAsia="Calibri" w:hAnsi="Times New Roman" w:cs="Times New Roman"/>
                <w:caps/>
                <w:lang w:eastAsia="en-US"/>
              </w:rPr>
            </w:pPr>
            <w:r w:rsidRPr="0091766D">
              <w:rPr>
                <w:rFonts w:ascii="Times New Roman" w:eastAsia="Calibri" w:hAnsi="Times New Roman" w:cs="Times New Roman"/>
                <w:lang w:eastAsia="en-US"/>
              </w:rPr>
              <w:t>ИТОГО</w:t>
            </w:r>
          </w:p>
        </w:tc>
        <w:tc>
          <w:tcPr>
            <w:tcW w:w="1843" w:type="dxa"/>
          </w:tcPr>
          <w:p w14:paraId="03760244" w14:textId="77777777" w:rsidR="002C45D6" w:rsidRPr="0091766D" w:rsidRDefault="002C45D6" w:rsidP="00074917">
            <w:pPr>
              <w:jc w:val="center"/>
              <w:rPr>
                <w:rFonts w:ascii="Times New Roman" w:eastAsia="Calibri" w:hAnsi="Times New Roman" w:cs="Times New Roman"/>
                <w:caps/>
                <w:lang w:eastAsia="en-US"/>
              </w:rPr>
            </w:pPr>
            <w:r w:rsidRPr="0091766D">
              <w:rPr>
                <w:rFonts w:ascii="Times New Roman" w:eastAsia="Calibri" w:hAnsi="Times New Roman" w:cs="Times New Roman"/>
                <w:lang w:eastAsia="en-US"/>
              </w:rPr>
              <w:t>10</w:t>
            </w:r>
          </w:p>
        </w:tc>
      </w:tr>
    </w:tbl>
    <w:p w14:paraId="5FB244A4" w14:textId="77777777" w:rsidR="0091766D" w:rsidRDefault="0091766D" w:rsidP="002C45D6">
      <w:pPr>
        <w:ind w:firstLine="720"/>
        <w:jc w:val="center"/>
        <w:outlineLvl w:val="0"/>
        <w:rPr>
          <w:rFonts w:ascii="Times New Roman" w:eastAsia="Calibri" w:hAnsi="Times New Roman" w:cs="Times New Roman"/>
          <w:b/>
          <w:bCs/>
          <w:color w:val="000000" w:themeColor="text1"/>
          <w:lang w:eastAsia="en-US"/>
        </w:rPr>
      </w:pPr>
    </w:p>
    <w:p w14:paraId="28010F19" w14:textId="0134018F" w:rsidR="002C45D6" w:rsidRPr="0091766D" w:rsidRDefault="0091766D" w:rsidP="002C45D6">
      <w:pPr>
        <w:ind w:firstLine="720"/>
        <w:jc w:val="center"/>
        <w:outlineLvl w:val="0"/>
        <w:rPr>
          <w:rFonts w:ascii="Times New Roman" w:hAnsi="Times New Roman" w:cs="Times New Roman"/>
          <w:b/>
          <w:bCs/>
          <w:color w:val="000000" w:themeColor="text1"/>
        </w:rPr>
      </w:pPr>
      <w:r w:rsidRPr="0091766D">
        <w:rPr>
          <w:rFonts w:ascii="Times New Roman" w:eastAsia="Calibri" w:hAnsi="Times New Roman" w:cs="Times New Roman"/>
          <w:b/>
          <w:bCs/>
          <w:color w:val="000000" w:themeColor="text1"/>
          <w:sz w:val="28"/>
          <w:szCs w:val="28"/>
        </w:rPr>
        <w:t>2.</w:t>
      </w:r>
      <w:r>
        <w:rPr>
          <w:rFonts w:ascii="Times New Roman" w:eastAsia="Calibri" w:hAnsi="Times New Roman" w:cs="Times New Roman"/>
          <w:b/>
          <w:bCs/>
          <w:color w:val="000000" w:themeColor="text1"/>
          <w:sz w:val="28"/>
          <w:szCs w:val="28"/>
        </w:rPr>
        <w:t>7.4</w:t>
      </w:r>
      <w:r w:rsidRPr="0091766D">
        <w:rPr>
          <w:rFonts w:ascii="Times New Roman" w:eastAsia="Calibri" w:hAnsi="Times New Roman" w:cs="Times New Roman"/>
          <w:b/>
          <w:bCs/>
          <w:color w:val="000000" w:themeColor="text1"/>
          <w:sz w:val="28"/>
          <w:szCs w:val="28"/>
        </w:rPr>
        <w:t xml:space="preserve"> </w:t>
      </w:r>
      <w:r w:rsidR="002C45D6" w:rsidRPr="0091766D">
        <w:rPr>
          <w:rFonts w:ascii="Times New Roman" w:eastAsia="Calibri" w:hAnsi="Times New Roman" w:cs="Times New Roman"/>
          <w:b/>
          <w:bCs/>
          <w:color w:val="000000" w:themeColor="text1"/>
          <w:lang w:eastAsia="en-US"/>
        </w:rPr>
        <w:t xml:space="preserve"> «</w:t>
      </w:r>
      <w:r w:rsidR="002C45D6" w:rsidRPr="0091766D">
        <w:rPr>
          <w:rFonts w:ascii="Times New Roman" w:hAnsi="Times New Roman" w:cs="Times New Roman"/>
          <w:b/>
          <w:bCs/>
          <w:color w:val="000000" w:themeColor="text1"/>
        </w:rPr>
        <w:t>Учебно-методическое и информационное обеспечение дисциплины</w:t>
      </w:r>
    </w:p>
    <w:p w14:paraId="4BACE974" w14:textId="77777777" w:rsidR="002C45D6" w:rsidRPr="0091766D" w:rsidRDefault="002C45D6" w:rsidP="002C45D6">
      <w:pPr>
        <w:ind w:firstLine="720"/>
        <w:jc w:val="both"/>
        <w:outlineLvl w:val="0"/>
        <w:rPr>
          <w:rFonts w:ascii="Times New Roman" w:hAnsi="Times New Roman" w:cs="Times New Roman"/>
          <w:b/>
          <w:bCs/>
          <w:caps/>
          <w:color w:val="000000" w:themeColor="text1"/>
        </w:rPr>
      </w:pPr>
    </w:p>
    <w:p w14:paraId="4384E9E5" w14:textId="735B850E" w:rsidR="002C45D6" w:rsidRPr="0091766D" w:rsidRDefault="0091766D" w:rsidP="002C45D6">
      <w:pPr>
        <w:ind w:firstLine="720"/>
        <w:jc w:val="both"/>
        <w:outlineLvl w:val="0"/>
        <w:rPr>
          <w:rFonts w:ascii="Times New Roman" w:hAnsi="Times New Roman" w:cs="Times New Roman"/>
          <w:b/>
          <w:bCs/>
          <w:caps/>
          <w:color w:val="000000" w:themeColor="text1"/>
        </w:rPr>
      </w:pPr>
      <w:r w:rsidRPr="0091766D">
        <w:rPr>
          <w:rFonts w:ascii="Times New Roman" w:eastAsia="Calibri" w:hAnsi="Times New Roman" w:cs="Times New Roman"/>
          <w:b/>
          <w:bCs/>
          <w:color w:val="000000" w:themeColor="text1"/>
          <w:sz w:val="28"/>
          <w:szCs w:val="28"/>
        </w:rPr>
        <w:t>2.</w:t>
      </w:r>
      <w:r>
        <w:rPr>
          <w:rFonts w:ascii="Times New Roman" w:eastAsia="Calibri" w:hAnsi="Times New Roman" w:cs="Times New Roman"/>
          <w:b/>
          <w:bCs/>
          <w:color w:val="000000" w:themeColor="text1"/>
          <w:sz w:val="28"/>
          <w:szCs w:val="28"/>
        </w:rPr>
        <w:t>7.4</w:t>
      </w:r>
      <w:r>
        <w:rPr>
          <w:rFonts w:ascii="Times New Roman" w:eastAsia="Calibri" w:hAnsi="Times New Roman" w:cs="Times New Roman"/>
          <w:b/>
          <w:bCs/>
          <w:color w:val="000000" w:themeColor="text1"/>
          <w:sz w:val="28"/>
          <w:szCs w:val="28"/>
        </w:rPr>
        <w:t>.1</w:t>
      </w:r>
      <w:r w:rsidRPr="0091766D">
        <w:rPr>
          <w:rFonts w:ascii="Times New Roman" w:eastAsia="Calibri" w:hAnsi="Times New Roman" w:cs="Times New Roman"/>
          <w:b/>
          <w:bCs/>
          <w:color w:val="000000" w:themeColor="text1"/>
          <w:sz w:val="28"/>
          <w:szCs w:val="28"/>
        </w:rPr>
        <w:t xml:space="preserve"> </w:t>
      </w:r>
      <w:r w:rsidRPr="0091766D">
        <w:rPr>
          <w:rFonts w:ascii="Times New Roman" w:eastAsia="Calibri" w:hAnsi="Times New Roman" w:cs="Times New Roman"/>
          <w:b/>
          <w:bCs/>
          <w:color w:val="000000" w:themeColor="text1"/>
          <w:lang w:eastAsia="en-US"/>
        </w:rPr>
        <w:t xml:space="preserve"> </w:t>
      </w:r>
      <w:r>
        <w:rPr>
          <w:rFonts w:ascii="Times New Roman" w:eastAsia="Calibri" w:hAnsi="Times New Roman" w:cs="Times New Roman"/>
          <w:b/>
          <w:bCs/>
          <w:color w:val="000000" w:themeColor="text1"/>
          <w:lang w:eastAsia="en-US"/>
        </w:rPr>
        <w:t xml:space="preserve"> </w:t>
      </w:r>
      <w:r w:rsidR="002C45D6" w:rsidRPr="0091766D">
        <w:rPr>
          <w:rFonts w:ascii="Times New Roman" w:hAnsi="Times New Roman" w:cs="Times New Roman"/>
          <w:b/>
          <w:bCs/>
          <w:color w:val="000000" w:themeColor="text1"/>
        </w:rPr>
        <w:t>Перечень основной и дополнительной учебной литературы, необходимых для освоения дисциплины</w:t>
      </w:r>
    </w:p>
    <w:p w14:paraId="5D0DDF77" w14:textId="77777777" w:rsidR="002C45D6" w:rsidRPr="0091766D" w:rsidRDefault="002C45D6" w:rsidP="002C45D6">
      <w:pPr>
        <w:autoSpaceDE w:val="0"/>
        <w:autoSpaceDN w:val="0"/>
        <w:ind w:firstLine="720"/>
        <w:jc w:val="both"/>
        <w:rPr>
          <w:rFonts w:ascii="Times New Roman" w:hAnsi="Times New Roman" w:cs="Times New Roman"/>
          <w:b/>
          <w:bCs/>
          <w:i/>
          <w:caps/>
          <w:color w:val="000000" w:themeColor="text1"/>
        </w:rPr>
      </w:pPr>
    </w:p>
    <w:p w14:paraId="7842B9EF" w14:textId="66AB20DB" w:rsidR="002C45D6" w:rsidRPr="0091766D" w:rsidRDefault="0091766D" w:rsidP="002C45D6">
      <w:pPr>
        <w:autoSpaceDE w:val="0"/>
        <w:autoSpaceDN w:val="0"/>
        <w:ind w:firstLine="720"/>
        <w:jc w:val="both"/>
        <w:rPr>
          <w:rFonts w:ascii="Times New Roman" w:hAnsi="Times New Roman" w:cs="Times New Roman"/>
          <w:b/>
          <w:i/>
          <w:caps/>
          <w:color w:val="000000" w:themeColor="text1"/>
        </w:rPr>
      </w:pPr>
      <w:r w:rsidRPr="0091766D">
        <w:rPr>
          <w:rFonts w:ascii="Times New Roman" w:eastAsia="Calibri" w:hAnsi="Times New Roman" w:cs="Times New Roman"/>
          <w:b/>
          <w:bCs/>
          <w:color w:val="000000" w:themeColor="text1"/>
          <w:sz w:val="28"/>
          <w:szCs w:val="28"/>
        </w:rPr>
        <w:t>2.</w:t>
      </w:r>
      <w:r>
        <w:rPr>
          <w:rFonts w:ascii="Times New Roman" w:eastAsia="Calibri" w:hAnsi="Times New Roman" w:cs="Times New Roman"/>
          <w:b/>
          <w:bCs/>
          <w:color w:val="000000" w:themeColor="text1"/>
          <w:sz w:val="28"/>
          <w:szCs w:val="28"/>
        </w:rPr>
        <w:t>7.4</w:t>
      </w:r>
      <w:r w:rsidRPr="0091766D">
        <w:rPr>
          <w:rFonts w:ascii="Times New Roman" w:eastAsia="Calibri" w:hAnsi="Times New Roman" w:cs="Times New Roman"/>
          <w:b/>
          <w:bCs/>
          <w:color w:val="000000" w:themeColor="text1"/>
          <w:sz w:val="28"/>
          <w:szCs w:val="28"/>
        </w:rPr>
        <w:t xml:space="preserve"> </w:t>
      </w:r>
      <w:r w:rsidRPr="0091766D">
        <w:rPr>
          <w:rFonts w:ascii="Times New Roman" w:eastAsia="Calibri" w:hAnsi="Times New Roman" w:cs="Times New Roman"/>
          <w:b/>
          <w:bCs/>
          <w:color w:val="000000" w:themeColor="text1"/>
          <w:lang w:eastAsia="en-US"/>
        </w:rPr>
        <w:t xml:space="preserve"> </w:t>
      </w:r>
      <w:r w:rsidR="002C45D6" w:rsidRPr="0091766D">
        <w:rPr>
          <w:rFonts w:ascii="Times New Roman" w:hAnsi="Times New Roman" w:cs="Times New Roman"/>
          <w:b/>
          <w:bCs/>
          <w:i/>
          <w:color w:val="000000" w:themeColor="text1"/>
        </w:rPr>
        <w:t xml:space="preserve">Основная литература по дисциплине </w:t>
      </w:r>
      <w:r w:rsidR="002C45D6" w:rsidRPr="0091766D">
        <w:rPr>
          <w:rFonts w:ascii="Times New Roman" w:hAnsi="Times New Roman" w:cs="Times New Roman"/>
          <w:b/>
          <w:i/>
          <w:color w:val="000000" w:themeColor="text1"/>
        </w:rPr>
        <w:t>«</w:t>
      </w:r>
      <w:r w:rsidR="002C45D6" w:rsidRPr="0091766D">
        <w:rPr>
          <w:rFonts w:ascii="Times New Roman" w:eastAsia="Arial Unicode MS" w:hAnsi="Times New Roman" w:cs="Times New Roman"/>
          <w:color w:val="000000" w:themeColor="text1"/>
          <w:lang w:eastAsia="en-US"/>
        </w:rPr>
        <w:t>Экономика предприятия</w:t>
      </w:r>
      <w:r w:rsidR="002C45D6" w:rsidRPr="0091766D">
        <w:rPr>
          <w:rFonts w:ascii="Times New Roman" w:hAnsi="Times New Roman" w:cs="Times New Roman"/>
          <w:b/>
          <w:i/>
          <w:color w:val="000000" w:themeColor="text1"/>
        </w:rPr>
        <w:t>»</w:t>
      </w:r>
    </w:p>
    <w:p w14:paraId="32E400A2" w14:textId="77777777" w:rsidR="002C45D6" w:rsidRPr="0091766D" w:rsidRDefault="002C45D6" w:rsidP="002C45D6">
      <w:pPr>
        <w:autoSpaceDE w:val="0"/>
        <w:autoSpaceDN w:val="0"/>
        <w:ind w:firstLine="720"/>
        <w:jc w:val="both"/>
        <w:rPr>
          <w:rFonts w:ascii="Times New Roman" w:hAnsi="Times New Roman" w:cs="Times New Roman"/>
          <w:b/>
          <w:i/>
          <w:caps/>
          <w:color w:val="000000" w:themeColor="text1"/>
        </w:rPr>
      </w:pPr>
    </w:p>
    <w:p w14:paraId="6FF91599" w14:textId="77777777" w:rsidR="002C45D6" w:rsidRPr="0091766D" w:rsidRDefault="002C45D6" w:rsidP="002C45D6">
      <w:pPr>
        <w:autoSpaceDE w:val="0"/>
        <w:autoSpaceDN w:val="0"/>
        <w:ind w:firstLine="709"/>
        <w:jc w:val="both"/>
        <w:rPr>
          <w:rFonts w:ascii="Times New Roman" w:hAnsi="Times New Roman" w:cs="Times New Roman"/>
          <w:i/>
          <w:caps/>
          <w:color w:val="000000" w:themeColor="text1"/>
          <w:spacing w:val="-8"/>
        </w:rPr>
      </w:pPr>
      <w:r w:rsidRPr="0091766D">
        <w:rPr>
          <w:rFonts w:ascii="Times New Roman" w:hAnsi="Times New Roman" w:cs="Times New Roman"/>
          <w:i/>
          <w:color w:val="000000" w:themeColor="text1"/>
          <w:spacing w:val="-8"/>
        </w:rPr>
        <w:t>Таблица</w:t>
      </w:r>
      <w:r w:rsidRPr="0091766D">
        <w:rPr>
          <w:rFonts w:ascii="Times New Roman" w:eastAsiaTheme="minorEastAsia" w:hAnsi="Times New Roman" w:cs="Times New Roman"/>
          <w:i/>
          <w:color w:val="000000" w:themeColor="text1"/>
        </w:rPr>
        <w:t xml:space="preserve"> </w:t>
      </w:r>
      <w:r w:rsidRPr="0091766D">
        <w:rPr>
          <w:rFonts w:ascii="Times New Roman" w:hAnsi="Times New Roman" w:cs="Times New Roman"/>
          <w:i/>
          <w:color w:val="000000" w:themeColor="text1"/>
          <w:spacing w:val="-8"/>
        </w:rPr>
        <w:t>8.1.1 – Основная литература по дисциплине «</w:t>
      </w:r>
      <w:r w:rsidRPr="0091766D">
        <w:rPr>
          <w:rFonts w:ascii="Times New Roman" w:eastAsia="Arial Unicode MS" w:hAnsi="Times New Roman" w:cs="Times New Roman"/>
          <w:color w:val="000000" w:themeColor="text1"/>
          <w:lang w:eastAsia="en-US"/>
        </w:rPr>
        <w:t>Экономика предприятия</w:t>
      </w:r>
      <w:r w:rsidRPr="0091766D">
        <w:rPr>
          <w:rFonts w:ascii="Times New Roman" w:hAnsi="Times New Roman" w:cs="Times New Roman"/>
          <w:i/>
          <w:color w:val="000000" w:themeColor="text1"/>
          <w:spacing w:val="-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2"/>
        <w:gridCol w:w="231"/>
        <w:gridCol w:w="5105"/>
        <w:gridCol w:w="257"/>
        <w:gridCol w:w="832"/>
        <w:gridCol w:w="306"/>
        <w:gridCol w:w="2032"/>
      </w:tblGrid>
      <w:tr w:rsidR="002C45D6" w:rsidRPr="0091766D" w14:paraId="550F875F" w14:textId="77777777" w:rsidTr="005B19EA">
        <w:tc>
          <w:tcPr>
            <w:tcW w:w="582" w:type="dxa"/>
            <w:vMerge w:val="restart"/>
            <w:shd w:val="clear" w:color="auto" w:fill="auto"/>
          </w:tcPr>
          <w:p w14:paraId="41BE8B1D" w14:textId="77777777" w:rsidR="002C45D6" w:rsidRPr="0091766D" w:rsidRDefault="002C45D6" w:rsidP="00074917">
            <w:pPr>
              <w:tabs>
                <w:tab w:val="num" w:pos="1068"/>
              </w:tabs>
              <w:spacing w:line="216" w:lineRule="auto"/>
              <w:rPr>
                <w:rFonts w:ascii="Times New Roman" w:eastAsia="Calibri" w:hAnsi="Times New Roman" w:cs="Times New Roman"/>
                <w:lang w:eastAsia="en-US"/>
              </w:rPr>
            </w:pPr>
            <w:r w:rsidRPr="0091766D">
              <w:rPr>
                <w:rFonts w:ascii="Times New Roman" w:eastAsia="Calibri" w:hAnsi="Times New Roman" w:cs="Times New Roman"/>
                <w:lang w:eastAsia="en-US"/>
              </w:rPr>
              <w:t>№ п/п</w:t>
            </w:r>
          </w:p>
        </w:tc>
        <w:tc>
          <w:tcPr>
            <w:tcW w:w="5593" w:type="dxa"/>
            <w:gridSpan w:val="3"/>
            <w:vMerge w:val="restart"/>
            <w:shd w:val="clear" w:color="auto" w:fill="auto"/>
          </w:tcPr>
          <w:p w14:paraId="45EBAD2E" w14:textId="77777777" w:rsidR="002C45D6" w:rsidRPr="0091766D" w:rsidRDefault="002C45D6" w:rsidP="00074917">
            <w:pPr>
              <w:tabs>
                <w:tab w:val="num" w:pos="1068"/>
              </w:tabs>
              <w:spacing w:line="216" w:lineRule="auto"/>
              <w:ind w:left="-1" w:firstLine="1"/>
              <w:jc w:val="center"/>
              <w:rPr>
                <w:rFonts w:ascii="Times New Roman" w:eastAsia="Calibri" w:hAnsi="Times New Roman" w:cs="Times New Roman"/>
                <w:lang w:eastAsia="en-US"/>
              </w:rPr>
            </w:pPr>
            <w:r w:rsidRPr="0091766D">
              <w:rPr>
                <w:rFonts w:ascii="Times New Roman" w:eastAsia="Calibri" w:hAnsi="Times New Roman" w:cs="Times New Roman"/>
                <w:lang w:eastAsia="en-US"/>
              </w:rPr>
              <w:t>Наименование</w:t>
            </w:r>
          </w:p>
        </w:tc>
        <w:tc>
          <w:tcPr>
            <w:tcW w:w="3170" w:type="dxa"/>
            <w:gridSpan w:val="3"/>
            <w:shd w:val="clear" w:color="auto" w:fill="auto"/>
            <w:vAlign w:val="center"/>
          </w:tcPr>
          <w:p w14:paraId="7D5F88C9" w14:textId="77777777" w:rsidR="002C45D6" w:rsidRPr="0091766D" w:rsidRDefault="002C45D6" w:rsidP="00074917">
            <w:pPr>
              <w:tabs>
                <w:tab w:val="num" w:pos="1068"/>
              </w:tabs>
              <w:spacing w:line="216" w:lineRule="auto"/>
              <w:jc w:val="center"/>
              <w:rPr>
                <w:rFonts w:ascii="Times New Roman" w:eastAsia="Calibri" w:hAnsi="Times New Roman" w:cs="Times New Roman"/>
                <w:lang w:eastAsia="en-US"/>
              </w:rPr>
            </w:pPr>
            <w:r w:rsidRPr="0091766D">
              <w:rPr>
                <w:rFonts w:ascii="Times New Roman" w:eastAsia="Calibri" w:hAnsi="Times New Roman" w:cs="Times New Roman"/>
                <w:lang w:eastAsia="en-US"/>
              </w:rPr>
              <w:t>Количество, экз.</w:t>
            </w:r>
          </w:p>
        </w:tc>
      </w:tr>
      <w:tr w:rsidR="002C45D6" w:rsidRPr="0091766D" w14:paraId="7D383DD3" w14:textId="77777777" w:rsidTr="005B19EA">
        <w:tc>
          <w:tcPr>
            <w:tcW w:w="582" w:type="dxa"/>
            <w:vMerge/>
            <w:shd w:val="clear" w:color="auto" w:fill="auto"/>
          </w:tcPr>
          <w:p w14:paraId="4FC92732" w14:textId="77777777" w:rsidR="002C45D6" w:rsidRPr="0091766D" w:rsidRDefault="002C45D6" w:rsidP="00074917">
            <w:pPr>
              <w:tabs>
                <w:tab w:val="num" w:pos="1068"/>
              </w:tabs>
              <w:spacing w:line="216" w:lineRule="auto"/>
              <w:rPr>
                <w:rFonts w:ascii="Times New Roman" w:eastAsia="Calibri" w:hAnsi="Times New Roman" w:cs="Times New Roman"/>
                <w:lang w:eastAsia="en-US"/>
              </w:rPr>
            </w:pPr>
          </w:p>
        </w:tc>
        <w:tc>
          <w:tcPr>
            <w:tcW w:w="5593" w:type="dxa"/>
            <w:gridSpan w:val="3"/>
            <w:vMerge/>
            <w:shd w:val="clear" w:color="auto" w:fill="auto"/>
          </w:tcPr>
          <w:p w14:paraId="72F18147" w14:textId="77777777" w:rsidR="002C45D6" w:rsidRPr="0091766D" w:rsidRDefault="002C45D6" w:rsidP="00074917">
            <w:pPr>
              <w:tabs>
                <w:tab w:val="num" w:pos="1068"/>
              </w:tabs>
              <w:spacing w:line="216" w:lineRule="auto"/>
              <w:ind w:left="-1" w:firstLine="1"/>
              <w:jc w:val="center"/>
              <w:rPr>
                <w:rFonts w:ascii="Times New Roman" w:eastAsia="Calibri" w:hAnsi="Times New Roman" w:cs="Times New Roman"/>
                <w:lang w:eastAsia="en-US"/>
              </w:rPr>
            </w:pPr>
          </w:p>
        </w:tc>
        <w:tc>
          <w:tcPr>
            <w:tcW w:w="832" w:type="dxa"/>
            <w:shd w:val="clear" w:color="auto" w:fill="auto"/>
            <w:vAlign w:val="center"/>
          </w:tcPr>
          <w:p w14:paraId="35F97203" w14:textId="77777777" w:rsidR="002C45D6" w:rsidRPr="0091766D" w:rsidRDefault="002C45D6" w:rsidP="00074917">
            <w:pPr>
              <w:tabs>
                <w:tab w:val="num" w:pos="1068"/>
              </w:tabs>
              <w:spacing w:line="216" w:lineRule="auto"/>
              <w:jc w:val="center"/>
              <w:rPr>
                <w:rFonts w:ascii="Times New Roman" w:eastAsia="Calibri" w:hAnsi="Times New Roman" w:cs="Times New Roman"/>
                <w:lang w:eastAsia="en-US"/>
              </w:rPr>
            </w:pPr>
            <w:r w:rsidRPr="0091766D">
              <w:rPr>
                <w:rFonts w:ascii="Times New Roman" w:eastAsia="Calibri" w:hAnsi="Times New Roman" w:cs="Times New Roman"/>
                <w:lang w:eastAsia="en-US"/>
              </w:rPr>
              <w:t>всего</w:t>
            </w:r>
          </w:p>
        </w:tc>
        <w:tc>
          <w:tcPr>
            <w:tcW w:w="2338" w:type="dxa"/>
            <w:gridSpan w:val="2"/>
            <w:vAlign w:val="center"/>
          </w:tcPr>
          <w:p w14:paraId="3D97A240" w14:textId="77777777" w:rsidR="002C45D6" w:rsidRPr="0091766D" w:rsidRDefault="002C45D6" w:rsidP="00074917">
            <w:pPr>
              <w:tabs>
                <w:tab w:val="num" w:pos="1068"/>
              </w:tabs>
              <w:spacing w:line="216" w:lineRule="auto"/>
              <w:jc w:val="center"/>
              <w:rPr>
                <w:rFonts w:ascii="Times New Roman" w:eastAsia="Calibri" w:hAnsi="Times New Roman" w:cs="Times New Roman"/>
                <w:lang w:eastAsia="en-US"/>
              </w:rPr>
            </w:pPr>
            <w:r w:rsidRPr="0091766D">
              <w:rPr>
                <w:rFonts w:ascii="Times New Roman" w:eastAsia="Calibri" w:hAnsi="Times New Roman" w:cs="Times New Roman"/>
                <w:lang w:eastAsia="en-US"/>
              </w:rPr>
              <w:t>в расчете на 100 обучающихся</w:t>
            </w:r>
          </w:p>
        </w:tc>
      </w:tr>
      <w:tr w:rsidR="002C45D6" w:rsidRPr="0091766D" w14:paraId="6521B4E5" w14:textId="77777777" w:rsidTr="005B19EA">
        <w:tc>
          <w:tcPr>
            <w:tcW w:w="582" w:type="dxa"/>
            <w:shd w:val="clear" w:color="auto" w:fill="auto"/>
          </w:tcPr>
          <w:p w14:paraId="71A8B9EA" w14:textId="77777777" w:rsidR="002C45D6" w:rsidRPr="0091766D" w:rsidRDefault="002C45D6" w:rsidP="00074917">
            <w:pPr>
              <w:tabs>
                <w:tab w:val="num" w:pos="1068"/>
              </w:tabs>
              <w:spacing w:line="216" w:lineRule="auto"/>
              <w:rPr>
                <w:rFonts w:ascii="Times New Roman" w:eastAsia="Calibri" w:hAnsi="Times New Roman" w:cs="Times New Roman"/>
                <w:lang w:eastAsia="en-US"/>
              </w:rPr>
            </w:pPr>
            <w:r w:rsidRPr="0091766D">
              <w:rPr>
                <w:rFonts w:ascii="Times New Roman" w:eastAsia="Calibri" w:hAnsi="Times New Roman" w:cs="Times New Roman"/>
                <w:lang w:eastAsia="en-US"/>
              </w:rPr>
              <w:t>1</w:t>
            </w:r>
          </w:p>
        </w:tc>
        <w:tc>
          <w:tcPr>
            <w:tcW w:w="5593" w:type="dxa"/>
            <w:gridSpan w:val="3"/>
            <w:shd w:val="clear" w:color="auto" w:fill="auto"/>
          </w:tcPr>
          <w:p w14:paraId="70F1465B" w14:textId="77777777" w:rsidR="002C45D6" w:rsidRPr="0091766D" w:rsidRDefault="002C45D6" w:rsidP="00074917">
            <w:pPr>
              <w:rPr>
                <w:rFonts w:ascii="Times New Roman" w:hAnsi="Times New Roman" w:cs="Times New Roman"/>
              </w:rPr>
            </w:pPr>
            <w:r w:rsidRPr="0091766D">
              <w:rPr>
                <w:rFonts w:ascii="Times New Roman" w:hAnsi="Times New Roman" w:cs="Times New Roman"/>
              </w:rPr>
              <w:t xml:space="preserve">Экономика предприятий агропромышленного </w:t>
            </w:r>
            <w:r w:rsidRPr="0091766D">
              <w:rPr>
                <w:rFonts w:ascii="Times New Roman" w:hAnsi="Times New Roman" w:cs="Times New Roman"/>
              </w:rPr>
              <w:lastRenderedPageBreak/>
              <w:t>комплекса: учебник для вузов / Р. Г. Ахметов [и др.]; под общей редакцией Р. Г. Ахметова. — Москва: Издательство Юрайт, 2021. — 431 с. — (Высшее образование). — ISBN 978-5-534-03363-2. — Текст: электронный // Образовательная платформа Юрайт [сайт]. — URL: https://urait.ru/bcode/468819</w:t>
            </w:r>
          </w:p>
        </w:tc>
        <w:tc>
          <w:tcPr>
            <w:tcW w:w="832" w:type="dxa"/>
            <w:shd w:val="clear" w:color="auto" w:fill="auto"/>
            <w:vAlign w:val="center"/>
          </w:tcPr>
          <w:p w14:paraId="7325171A" w14:textId="77777777" w:rsidR="002C45D6" w:rsidRPr="0091766D" w:rsidRDefault="002C45D6" w:rsidP="00074917">
            <w:pPr>
              <w:tabs>
                <w:tab w:val="num" w:pos="1068"/>
              </w:tabs>
              <w:spacing w:line="216" w:lineRule="auto"/>
              <w:jc w:val="center"/>
              <w:rPr>
                <w:rFonts w:ascii="Times New Roman" w:eastAsia="Calibri" w:hAnsi="Times New Roman" w:cs="Times New Roman"/>
                <w:lang w:eastAsia="en-US"/>
              </w:rPr>
            </w:pPr>
          </w:p>
        </w:tc>
        <w:tc>
          <w:tcPr>
            <w:tcW w:w="2338" w:type="dxa"/>
            <w:gridSpan w:val="2"/>
            <w:vAlign w:val="center"/>
          </w:tcPr>
          <w:p w14:paraId="70F43EFF" w14:textId="77777777" w:rsidR="002C45D6" w:rsidRPr="0091766D" w:rsidRDefault="002C45D6" w:rsidP="00074917">
            <w:pPr>
              <w:tabs>
                <w:tab w:val="num" w:pos="1068"/>
              </w:tabs>
              <w:spacing w:line="216" w:lineRule="auto"/>
              <w:jc w:val="center"/>
              <w:rPr>
                <w:rFonts w:ascii="Times New Roman" w:eastAsia="Calibri" w:hAnsi="Times New Roman" w:cs="Times New Roman"/>
                <w:lang w:eastAsia="en-US"/>
              </w:rPr>
            </w:pPr>
          </w:p>
        </w:tc>
      </w:tr>
      <w:tr w:rsidR="002C45D6" w:rsidRPr="0091766D" w14:paraId="41B0CF7C" w14:textId="77777777" w:rsidTr="005B19EA">
        <w:tc>
          <w:tcPr>
            <w:tcW w:w="582" w:type="dxa"/>
            <w:shd w:val="clear" w:color="auto" w:fill="auto"/>
          </w:tcPr>
          <w:p w14:paraId="5925A38F" w14:textId="77777777" w:rsidR="002C45D6" w:rsidRPr="0091766D" w:rsidRDefault="002C45D6" w:rsidP="00074917">
            <w:pPr>
              <w:tabs>
                <w:tab w:val="num" w:pos="1068"/>
              </w:tabs>
              <w:spacing w:line="216" w:lineRule="auto"/>
              <w:rPr>
                <w:rFonts w:ascii="Times New Roman" w:eastAsia="Calibri" w:hAnsi="Times New Roman" w:cs="Times New Roman"/>
                <w:caps/>
                <w:lang w:eastAsia="en-US"/>
              </w:rPr>
            </w:pPr>
            <w:r w:rsidRPr="0091766D">
              <w:rPr>
                <w:rFonts w:ascii="Times New Roman" w:eastAsia="Calibri" w:hAnsi="Times New Roman" w:cs="Times New Roman"/>
                <w:lang w:eastAsia="en-US"/>
              </w:rPr>
              <w:t>2</w:t>
            </w:r>
          </w:p>
        </w:tc>
        <w:tc>
          <w:tcPr>
            <w:tcW w:w="5593" w:type="dxa"/>
            <w:gridSpan w:val="3"/>
            <w:shd w:val="clear" w:color="auto" w:fill="auto"/>
          </w:tcPr>
          <w:p w14:paraId="14009425" w14:textId="77777777" w:rsidR="002C45D6" w:rsidRPr="0091766D" w:rsidRDefault="002C45D6" w:rsidP="00074917">
            <w:pPr>
              <w:rPr>
                <w:rFonts w:ascii="Times New Roman" w:hAnsi="Times New Roman" w:cs="Times New Roman"/>
              </w:rPr>
            </w:pPr>
            <w:r w:rsidRPr="0091766D">
              <w:rPr>
                <w:rFonts w:ascii="Times New Roman" w:hAnsi="Times New Roman" w:cs="Times New Roman"/>
              </w:rPr>
              <w:t>Дорман, В. Н.  Экономика организации. Ресурсы коммерческой организации: учебное пособие для вузов / В. Н. Дорман; под научной редакцией Н. Р. Кельчевской. — Москва: Издательство Юрайт, 2022. — 134 с. — (Высшее образование). — ISBN 978-5-534-10902-3. — Текст: электронный // Образовательная платформа Юрайт [сайт]. — URL: https://urait.ru/bcode/493427</w:t>
            </w:r>
          </w:p>
        </w:tc>
        <w:tc>
          <w:tcPr>
            <w:tcW w:w="832" w:type="dxa"/>
            <w:shd w:val="clear" w:color="auto" w:fill="auto"/>
            <w:vAlign w:val="center"/>
          </w:tcPr>
          <w:p w14:paraId="75401832" w14:textId="77777777" w:rsidR="002C45D6" w:rsidRPr="0091766D" w:rsidRDefault="002C45D6" w:rsidP="00074917">
            <w:pPr>
              <w:tabs>
                <w:tab w:val="num" w:pos="1068"/>
              </w:tabs>
              <w:spacing w:line="216" w:lineRule="auto"/>
              <w:jc w:val="center"/>
              <w:rPr>
                <w:rFonts w:ascii="Times New Roman" w:eastAsia="Calibri" w:hAnsi="Times New Roman" w:cs="Times New Roman"/>
                <w:lang w:eastAsia="en-US"/>
              </w:rPr>
            </w:pPr>
          </w:p>
        </w:tc>
        <w:tc>
          <w:tcPr>
            <w:tcW w:w="2338" w:type="dxa"/>
            <w:gridSpan w:val="2"/>
            <w:vAlign w:val="center"/>
          </w:tcPr>
          <w:p w14:paraId="36ED1E51" w14:textId="77777777" w:rsidR="002C45D6" w:rsidRPr="0091766D" w:rsidRDefault="002C45D6" w:rsidP="00074917">
            <w:pPr>
              <w:tabs>
                <w:tab w:val="num" w:pos="1068"/>
              </w:tabs>
              <w:spacing w:line="216" w:lineRule="auto"/>
              <w:jc w:val="center"/>
              <w:rPr>
                <w:rFonts w:ascii="Times New Roman" w:eastAsia="Calibri" w:hAnsi="Times New Roman" w:cs="Times New Roman"/>
                <w:lang w:eastAsia="en-US"/>
              </w:rPr>
            </w:pPr>
          </w:p>
        </w:tc>
      </w:tr>
      <w:tr w:rsidR="002C45D6" w:rsidRPr="0091766D" w14:paraId="3EAB37A7" w14:textId="77777777" w:rsidTr="0091766D">
        <w:trPr>
          <w:trHeight w:val="77"/>
        </w:trPr>
        <w:tc>
          <w:tcPr>
            <w:tcW w:w="813" w:type="dxa"/>
            <w:gridSpan w:val="2"/>
            <w:shd w:val="clear" w:color="auto" w:fill="auto"/>
            <w:vAlign w:val="center"/>
          </w:tcPr>
          <w:p w14:paraId="579F2A52" w14:textId="77777777" w:rsidR="002C45D6" w:rsidRPr="0091766D" w:rsidRDefault="002C45D6" w:rsidP="00074917">
            <w:pPr>
              <w:tabs>
                <w:tab w:val="num" w:pos="1068"/>
              </w:tabs>
              <w:jc w:val="center"/>
              <w:rPr>
                <w:rFonts w:ascii="Times New Roman" w:hAnsi="Times New Roman" w:cs="Times New Roman"/>
              </w:rPr>
            </w:pPr>
            <w:r w:rsidRPr="0091766D">
              <w:rPr>
                <w:rFonts w:ascii="Times New Roman" w:hAnsi="Times New Roman" w:cs="Times New Roman"/>
              </w:rPr>
              <w:t>1</w:t>
            </w:r>
          </w:p>
        </w:tc>
        <w:tc>
          <w:tcPr>
            <w:tcW w:w="5105" w:type="dxa"/>
            <w:shd w:val="clear" w:color="auto" w:fill="auto"/>
          </w:tcPr>
          <w:p w14:paraId="1027688E" w14:textId="77777777" w:rsidR="002C45D6" w:rsidRPr="0091766D" w:rsidRDefault="002C45D6" w:rsidP="00074917">
            <w:pPr>
              <w:tabs>
                <w:tab w:val="num" w:pos="1068"/>
              </w:tabs>
              <w:spacing w:line="221" w:lineRule="auto"/>
              <w:ind w:left="-1" w:firstLine="1"/>
              <w:jc w:val="both"/>
              <w:rPr>
                <w:rFonts w:ascii="Times New Roman" w:hAnsi="Times New Roman" w:cs="Times New Roman"/>
              </w:rPr>
            </w:pPr>
            <w:r w:rsidRPr="0091766D">
              <w:rPr>
                <w:rFonts w:ascii="Times New Roman" w:hAnsi="Times New Roman" w:cs="Times New Roman"/>
              </w:rPr>
              <w:t>Экономика организации: учебник и практикум для вузов / Л. А. Чалдаева [и др.] ; под редакцией Л. А. Чалдаевой, А. В. Шарковой. — 3-е изд., перераб. и доп. — Москва : Издательство Юрайт, 2022. — 344 с. — (Высшее образование). — ISBN 978-5-534-14485-7. — Текст  электронный // Образовательная платформа Юрайт [сайт]. — URL: https://urait.ru/bcode/489774</w:t>
            </w:r>
          </w:p>
        </w:tc>
        <w:tc>
          <w:tcPr>
            <w:tcW w:w="1395" w:type="dxa"/>
            <w:gridSpan w:val="3"/>
            <w:shd w:val="clear" w:color="auto" w:fill="auto"/>
            <w:vAlign w:val="center"/>
          </w:tcPr>
          <w:p w14:paraId="52E2BE1E" w14:textId="77777777" w:rsidR="002C45D6" w:rsidRPr="0091766D" w:rsidRDefault="002C45D6" w:rsidP="00074917">
            <w:pPr>
              <w:tabs>
                <w:tab w:val="num" w:pos="1068"/>
              </w:tabs>
              <w:jc w:val="center"/>
              <w:rPr>
                <w:rFonts w:ascii="Times New Roman" w:hAnsi="Times New Roman" w:cs="Times New Roman"/>
              </w:rPr>
            </w:pPr>
          </w:p>
        </w:tc>
        <w:tc>
          <w:tcPr>
            <w:tcW w:w="2032" w:type="dxa"/>
            <w:vAlign w:val="center"/>
          </w:tcPr>
          <w:p w14:paraId="5FA45705" w14:textId="77777777" w:rsidR="002C45D6" w:rsidRPr="0091766D" w:rsidRDefault="002C45D6" w:rsidP="00074917">
            <w:pPr>
              <w:tabs>
                <w:tab w:val="num" w:pos="1068"/>
              </w:tabs>
              <w:jc w:val="center"/>
              <w:rPr>
                <w:rFonts w:ascii="Times New Roman" w:hAnsi="Times New Roman" w:cs="Times New Roman"/>
              </w:rPr>
            </w:pPr>
          </w:p>
        </w:tc>
      </w:tr>
      <w:tr w:rsidR="002C45D6" w:rsidRPr="0091766D" w14:paraId="2DDB683E" w14:textId="77777777" w:rsidTr="0091766D">
        <w:trPr>
          <w:trHeight w:val="1104"/>
        </w:trPr>
        <w:tc>
          <w:tcPr>
            <w:tcW w:w="813" w:type="dxa"/>
            <w:gridSpan w:val="2"/>
            <w:shd w:val="clear" w:color="auto" w:fill="auto"/>
            <w:vAlign w:val="center"/>
          </w:tcPr>
          <w:p w14:paraId="66A5FD53" w14:textId="77777777" w:rsidR="002C45D6" w:rsidRPr="0091766D" w:rsidRDefault="002C45D6" w:rsidP="00074917">
            <w:pPr>
              <w:tabs>
                <w:tab w:val="num" w:pos="1068"/>
              </w:tabs>
              <w:jc w:val="center"/>
              <w:rPr>
                <w:rFonts w:ascii="Times New Roman" w:hAnsi="Times New Roman" w:cs="Times New Roman"/>
              </w:rPr>
            </w:pPr>
            <w:r w:rsidRPr="0091766D">
              <w:rPr>
                <w:rFonts w:ascii="Times New Roman" w:hAnsi="Times New Roman" w:cs="Times New Roman"/>
              </w:rPr>
              <w:t>1</w:t>
            </w:r>
          </w:p>
        </w:tc>
        <w:tc>
          <w:tcPr>
            <w:tcW w:w="5105" w:type="dxa"/>
            <w:shd w:val="clear" w:color="auto" w:fill="auto"/>
          </w:tcPr>
          <w:p w14:paraId="08F4559D" w14:textId="77777777" w:rsidR="002C45D6" w:rsidRPr="0091766D" w:rsidRDefault="002C45D6" w:rsidP="00074917">
            <w:pPr>
              <w:tabs>
                <w:tab w:val="num" w:pos="1068"/>
              </w:tabs>
              <w:rPr>
                <w:rFonts w:ascii="Times New Roman" w:hAnsi="Times New Roman" w:cs="Times New Roman"/>
                <w:color w:val="1F1C1C"/>
              </w:rPr>
            </w:pPr>
            <w:r w:rsidRPr="0091766D">
              <w:rPr>
                <w:rFonts w:ascii="Times New Roman" w:hAnsi="Times New Roman" w:cs="Times New Roman"/>
                <w:shd w:val="clear" w:color="auto" w:fill="FFFFFF"/>
              </w:rPr>
              <w:t xml:space="preserve">Столярова, О.А. Экономика предприятия [Электронный ресурс] / О.А. Столярова .— Пенза : РИО ПГСХА, 2017 .— 171 с. — Режим доступа: </w:t>
            </w:r>
            <w:hyperlink r:id="rId328" w:history="1">
              <w:r w:rsidRPr="0091766D">
                <w:rPr>
                  <w:rStyle w:val="ad"/>
                  <w:rFonts w:ascii="Times New Roman" w:hAnsi="Times New Roman" w:cs="Times New Roman"/>
                  <w:shd w:val="clear" w:color="auto" w:fill="FFFFFF"/>
                </w:rPr>
                <w:t>https://rucont.ru/efd/579011</w:t>
              </w:r>
            </w:hyperlink>
          </w:p>
        </w:tc>
        <w:tc>
          <w:tcPr>
            <w:tcW w:w="1395" w:type="dxa"/>
            <w:gridSpan w:val="3"/>
            <w:shd w:val="clear" w:color="auto" w:fill="auto"/>
            <w:vAlign w:val="center"/>
          </w:tcPr>
          <w:p w14:paraId="20851033" w14:textId="77777777" w:rsidR="002C45D6" w:rsidRPr="0091766D" w:rsidRDefault="002C45D6" w:rsidP="00074917">
            <w:pPr>
              <w:tabs>
                <w:tab w:val="num" w:pos="1068"/>
              </w:tabs>
              <w:jc w:val="center"/>
              <w:rPr>
                <w:rFonts w:ascii="Times New Roman" w:hAnsi="Times New Roman" w:cs="Times New Roman"/>
              </w:rPr>
            </w:pPr>
          </w:p>
        </w:tc>
        <w:tc>
          <w:tcPr>
            <w:tcW w:w="2032" w:type="dxa"/>
            <w:vAlign w:val="center"/>
          </w:tcPr>
          <w:p w14:paraId="2BCB35CB" w14:textId="77777777" w:rsidR="002C45D6" w:rsidRPr="0091766D" w:rsidRDefault="002C45D6" w:rsidP="00074917">
            <w:pPr>
              <w:tabs>
                <w:tab w:val="num" w:pos="1068"/>
              </w:tabs>
              <w:jc w:val="center"/>
              <w:rPr>
                <w:rFonts w:ascii="Times New Roman" w:hAnsi="Times New Roman" w:cs="Times New Roman"/>
              </w:rPr>
            </w:pPr>
          </w:p>
        </w:tc>
      </w:tr>
    </w:tbl>
    <w:p w14:paraId="0572DBFC" w14:textId="77777777" w:rsidR="0091766D" w:rsidRDefault="0091766D" w:rsidP="002C45D6">
      <w:pPr>
        <w:jc w:val="center"/>
        <w:rPr>
          <w:rFonts w:ascii="Times New Roman" w:hAnsi="Times New Roman" w:cs="Times New Roman"/>
          <w:b/>
          <w:color w:val="000000" w:themeColor="text1"/>
        </w:rPr>
      </w:pPr>
    </w:p>
    <w:p w14:paraId="71A24EF5" w14:textId="57E45248" w:rsidR="002C45D6" w:rsidRPr="0091766D" w:rsidRDefault="005B19EA" w:rsidP="002C45D6">
      <w:pPr>
        <w:tabs>
          <w:tab w:val="left" w:pos="709"/>
        </w:tabs>
        <w:autoSpaceDE w:val="0"/>
        <w:autoSpaceDN w:val="0"/>
        <w:jc w:val="center"/>
        <w:rPr>
          <w:rFonts w:ascii="Times New Roman" w:hAnsi="Times New Roman" w:cs="Times New Roman"/>
          <w:b/>
          <w:color w:val="000000" w:themeColor="text1"/>
        </w:rPr>
      </w:pPr>
      <w:r w:rsidRPr="0091766D">
        <w:rPr>
          <w:rFonts w:ascii="Times New Roman" w:eastAsia="Calibri" w:hAnsi="Times New Roman" w:cs="Times New Roman"/>
          <w:b/>
          <w:bCs/>
          <w:color w:val="000000" w:themeColor="text1"/>
          <w:sz w:val="28"/>
          <w:szCs w:val="28"/>
        </w:rPr>
        <w:t>2.</w:t>
      </w:r>
      <w:r>
        <w:rPr>
          <w:rFonts w:ascii="Times New Roman" w:eastAsia="Calibri" w:hAnsi="Times New Roman" w:cs="Times New Roman"/>
          <w:b/>
          <w:bCs/>
          <w:color w:val="000000" w:themeColor="text1"/>
          <w:sz w:val="28"/>
          <w:szCs w:val="28"/>
        </w:rPr>
        <w:t>7.</w:t>
      </w:r>
      <w:r>
        <w:rPr>
          <w:rFonts w:ascii="Times New Roman" w:eastAsia="Calibri" w:hAnsi="Times New Roman" w:cs="Times New Roman"/>
          <w:b/>
          <w:bCs/>
          <w:color w:val="000000" w:themeColor="text1"/>
          <w:sz w:val="28"/>
          <w:szCs w:val="28"/>
        </w:rPr>
        <w:t>5</w:t>
      </w:r>
      <w:r w:rsidRPr="0091766D">
        <w:rPr>
          <w:rFonts w:ascii="Times New Roman" w:eastAsia="Calibri" w:hAnsi="Times New Roman" w:cs="Times New Roman"/>
          <w:b/>
          <w:bCs/>
          <w:color w:val="000000" w:themeColor="text1"/>
          <w:sz w:val="28"/>
          <w:szCs w:val="28"/>
        </w:rPr>
        <w:t xml:space="preserve"> </w:t>
      </w:r>
      <w:r w:rsidRPr="0091766D">
        <w:rPr>
          <w:rFonts w:ascii="Times New Roman" w:eastAsia="Calibri" w:hAnsi="Times New Roman" w:cs="Times New Roman"/>
          <w:b/>
          <w:bCs/>
          <w:color w:val="000000" w:themeColor="text1"/>
          <w:lang w:eastAsia="en-US"/>
        </w:rPr>
        <w:t xml:space="preserve"> </w:t>
      </w:r>
      <w:r w:rsidR="002C45D6" w:rsidRPr="0091766D">
        <w:rPr>
          <w:rFonts w:ascii="Times New Roman" w:hAnsi="Times New Roman" w:cs="Times New Roman"/>
          <w:b/>
          <w:color w:val="000000" w:themeColor="text1"/>
        </w:rPr>
        <w:t>Материально-техническая база,</w:t>
      </w:r>
    </w:p>
    <w:p w14:paraId="7ABC0EEE" w14:textId="77777777" w:rsidR="002C45D6" w:rsidRPr="0091766D" w:rsidRDefault="002C45D6" w:rsidP="002C45D6">
      <w:pPr>
        <w:tabs>
          <w:tab w:val="left" w:pos="709"/>
        </w:tabs>
        <w:autoSpaceDE w:val="0"/>
        <w:autoSpaceDN w:val="0"/>
        <w:jc w:val="center"/>
        <w:rPr>
          <w:rFonts w:ascii="Times New Roman" w:hAnsi="Times New Roman" w:cs="Times New Roman"/>
          <w:b/>
          <w:color w:val="000000" w:themeColor="text1"/>
        </w:rPr>
      </w:pPr>
      <w:r w:rsidRPr="0091766D">
        <w:rPr>
          <w:rFonts w:ascii="Times New Roman" w:hAnsi="Times New Roman" w:cs="Times New Roman"/>
          <w:b/>
          <w:color w:val="000000" w:themeColor="text1"/>
        </w:rPr>
        <w:t>необходимая для осуществления образовательного</w:t>
      </w:r>
    </w:p>
    <w:p w14:paraId="1B95B008" w14:textId="77777777" w:rsidR="002C45D6" w:rsidRPr="0091766D" w:rsidRDefault="002C45D6" w:rsidP="002C45D6">
      <w:pPr>
        <w:tabs>
          <w:tab w:val="left" w:pos="709"/>
        </w:tabs>
        <w:autoSpaceDE w:val="0"/>
        <w:autoSpaceDN w:val="0"/>
        <w:jc w:val="center"/>
        <w:rPr>
          <w:rFonts w:ascii="Times New Roman" w:hAnsi="Times New Roman" w:cs="Times New Roman"/>
          <w:b/>
          <w:color w:val="000000" w:themeColor="text1"/>
        </w:rPr>
      </w:pPr>
      <w:r w:rsidRPr="0091766D">
        <w:rPr>
          <w:rFonts w:ascii="Times New Roman" w:hAnsi="Times New Roman" w:cs="Times New Roman"/>
          <w:b/>
          <w:color w:val="000000" w:themeColor="text1"/>
        </w:rPr>
        <w:t xml:space="preserve">процесса по дисциплине </w:t>
      </w:r>
    </w:p>
    <w:p w14:paraId="588EE837" w14:textId="77777777" w:rsidR="002C45D6" w:rsidRPr="0091766D" w:rsidRDefault="002C45D6" w:rsidP="002C45D6">
      <w:pPr>
        <w:rPr>
          <w:rFonts w:ascii="Times New Roman" w:hAnsi="Times New Roman" w:cs="Times New Roman"/>
          <w:caps/>
          <w:sz w:val="20"/>
          <w:szCs w:val="20"/>
        </w:rPr>
      </w:pPr>
    </w:p>
    <w:p w14:paraId="7D6F607E" w14:textId="6D356D9E" w:rsidR="002C45D6" w:rsidRPr="0091766D" w:rsidRDefault="002C45D6" w:rsidP="002C45D6">
      <w:pPr>
        <w:rPr>
          <w:rFonts w:ascii="Times New Roman" w:hAnsi="Times New Roman" w:cs="Times New Roman"/>
          <w:i/>
          <w:caps/>
          <w:color w:val="000000" w:themeColor="text1"/>
          <w:spacing w:val="-8"/>
        </w:rPr>
      </w:pPr>
      <w:r w:rsidRPr="0091766D">
        <w:rPr>
          <w:rFonts w:ascii="Times New Roman" w:hAnsi="Times New Roman" w:cs="Times New Roman"/>
          <w:i/>
          <w:color w:val="000000" w:themeColor="text1"/>
          <w:spacing w:val="-8"/>
        </w:rPr>
        <w:t>Таблица– Материально-техническое обеспечение по дисциплине «</w:t>
      </w:r>
      <w:r w:rsidRPr="0091766D">
        <w:rPr>
          <w:rFonts w:ascii="Times New Roman" w:eastAsia="Arial Unicode MS" w:hAnsi="Times New Roman" w:cs="Times New Roman"/>
          <w:color w:val="000000" w:themeColor="text1"/>
          <w:lang w:eastAsia="en-US"/>
        </w:rPr>
        <w:t>Экономика предприятия</w:t>
      </w:r>
      <w:r w:rsidRPr="0091766D">
        <w:rPr>
          <w:rFonts w:ascii="Times New Roman" w:hAnsi="Times New Roman" w:cs="Times New Roman"/>
          <w:i/>
          <w:color w:val="000000" w:themeColor="text1"/>
          <w:spacing w:val="-8"/>
        </w:rPr>
        <w:t xml:space="preserve">» </w:t>
      </w:r>
    </w:p>
    <w:p w14:paraId="34D5ABCC" w14:textId="77777777" w:rsidR="002C45D6" w:rsidRPr="0091766D" w:rsidRDefault="002C45D6" w:rsidP="002C45D6">
      <w:pPr>
        <w:rPr>
          <w:rFonts w:ascii="Times New Roman" w:hAnsi="Times New Roman" w:cs="Times New Roman"/>
          <w:caps/>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4"/>
        <w:gridCol w:w="1375"/>
        <w:gridCol w:w="2835"/>
        <w:gridCol w:w="3261"/>
        <w:gridCol w:w="1842"/>
      </w:tblGrid>
      <w:tr w:rsidR="002C45D6" w:rsidRPr="0091766D" w14:paraId="44A3B392" w14:textId="77777777" w:rsidTr="00074917">
        <w:tc>
          <w:tcPr>
            <w:tcW w:w="434" w:type="dxa"/>
            <w:tcBorders>
              <w:bottom w:val="single" w:sz="4" w:space="0" w:color="auto"/>
            </w:tcBorders>
            <w:shd w:val="clear" w:color="auto" w:fill="auto"/>
          </w:tcPr>
          <w:p w14:paraId="14FD035C" w14:textId="77777777" w:rsidR="002C45D6" w:rsidRPr="0091766D" w:rsidRDefault="002C45D6" w:rsidP="00074917">
            <w:pPr>
              <w:ind w:right="-142"/>
              <w:rPr>
                <w:rFonts w:ascii="Times New Roman" w:hAnsi="Times New Roman" w:cs="Times New Roman"/>
              </w:rPr>
            </w:pPr>
            <w:r w:rsidRPr="0091766D">
              <w:rPr>
                <w:rFonts w:ascii="Times New Roman" w:hAnsi="Times New Roman" w:cs="Times New Roman"/>
              </w:rPr>
              <w:t>№ п/п</w:t>
            </w:r>
          </w:p>
        </w:tc>
        <w:tc>
          <w:tcPr>
            <w:tcW w:w="1375" w:type="dxa"/>
            <w:tcBorders>
              <w:bottom w:val="single" w:sz="4" w:space="0" w:color="auto"/>
            </w:tcBorders>
            <w:shd w:val="clear" w:color="auto" w:fill="auto"/>
            <w:vAlign w:val="center"/>
          </w:tcPr>
          <w:p w14:paraId="49768CC7" w14:textId="77777777" w:rsidR="002C45D6" w:rsidRPr="0091766D" w:rsidRDefault="002C45D6" w:rsidP="00074917">
            <w:pPr>
              <w:jc w:val="center"/>
              <w:rPr>
                <w:rFonts w:ascii="Times New Roman" w:hAnsi="Times New Roman" w:cs="Times New Roman"/>
                <w:caps/>
              </w:rPr>
            </w:pPr>
            <w:r w:rsidRPr="0091766D">
              <w:rPr>
                <w:rFonts w:ascii="Times New Roman" w:hAnsi="Times New Roman" w:cs="Times New Roman"/>
              </w:rPr>
              <w:t>наименование</w:t>
            </w:r>
          </w:p>
          <w:p w14:paraId="64039C83" w14:textId="77777777" w:rsidR="002C45D6" w:rsidRPr="0091766D" w:rsidRDefault="002C45D6" w:rsidP="00074917">
            <w:pPr>
              <w:jc w:val="center"/>
              <w:rPr>
                <w:rFonts w:ascii="Times New Roman" w:hAnsi="Times New Roman" w:cs="Times New Roman"/>
                <w:caps/>
              </w:rPr>
            </w:pPr>
            <w:r w:rsidRPr="0091766D">
              <w:rPr>
                <w:rFonts w:ascii="Times New Roman" w:hAnsi="Times New Roman" w:cs="Times New Roman"/>
              </w:rPr>
              <w:t>дисциплины (модуля), практик в соответствии с учебным планом</w:t>
            </w:r>
          </w:p>
        </w:tc>
        <w:tc>
          <w:tcPr>
            <w:tcW w:w="2835" w:type="dxa"/>
            <w:shd w:val="clear" w:color="auto" w:fill="auto"/>
            <w:vAlign w:val="center"/>
          </w:tcPr>
          <w:p w14:paraId="79982ED8" w14:textId="77777777" w:rsidR="002C45D6" w:rsidRPr="0091766D" w:rsidRDefault="002C45D6" w:rsidP="00074917">
            <w:pPr>
              <w:jc w:val="center"/>
              <w:rPr>
                <w:rFonts w:ascii="Times New Roman" w:hAnsi="Times New Roman" w:cs="Times New Roman"/>
                <w:caps/>
              </w:rPr>
            </w:pPr>
            <w:r w:rsidRPr="0091766D">
              <w:rPr>
                <w:rFonts w:ascii="Times New Roman" w:hAnsi="Times New Roman" w:cs="Times New Roman"/>
              </w:rPr>
              <w:t>наименование</w:t>
            </w:r>
          </w:p>
          <w:p w14:paraId="5E4A0BD4" w14:textId="77777777" w:rsidR="002C45D6" w:rsidRPr="0091766D" w:rsidRDefault="002C45D6" w:rsidP="00074917">
            <w:pPr>
              <w:jc w:val="center"/>
              <w:rPr>
                <w:rFonts w:ascii="Times New Roman" w:hAnsi="Times New Roman" w:cs="Times New Roman"/>
                <w:caps/>
              </w:rPr>
            </w:pPr>
            <w:r w:rsidRPr="0091766D">
              <w:rPr>
                <w:rFonts w:ascii="Times New Roman" w:hAnsi="Times New Roman" w:cs="Times New Roman"/>
              </w:rPr>
              <w:t>учебных аудиторий и помещений для самостоятельной работы</w:t>
            </w:r>
          </w:p>
        </w:tc>
        <w:tc>
          <w:tcPr>
            <w:tcW w:w="3261" w:type="dxa"/>
            <w:shd w:val="clear" w:color="auto" w:fill="auto"/>
            <w:vAlign w:val="center"/>
          </w:tcPr>
          <w:p w14:paraId="59B4AB7E" w14:textId="77777777" w:rsidR="002C45D6" w:rsidRPr="0091766D" w:rsidRDefault="002C45D6" w:rsidP="00074917">
            <w:pPr>
              <w:jc w:val="center"/>
              <w:rPr>
                <w:rFonts w:ascii="Times New Roman" w:hAnsi="Times New Roman" w:cs="Times New Roman"/>
                <w:caps/>
              </w:rPr>
            </w:pPr>
            <w:r w:rsidRPr="0091766D">
              <w:rPr>
                <w:rFonts w:ascii="Times New Roman" w:hAnsi="Times New Roman" w:cs="Times New Roman"/>
              </w:rPr>
              <w:t>перечень оборудования и технических средств обучения,</w:t>
            </w:r>
          </w:p>
          <w:p w14:paraId="0323D4B2" w14:textId="77777777" w:rsidR="002C45D6" w:rsidRPr="0091766D" w:rsidRDefault="002C45D6" w:rsidP="00074917">
            <w:pPr>
              <w:jc w:val="center"/>
              <w:rPr>
                <w:rFonts w:ascii="Times New Roman" w:hAnsi="Times New Roman" w:cs="Times New Roman"/>
                <w:caps/>
              </w:rPr>
            </w:pPr>
            <w:r w:rsidRPr="0091766D">
              <w:rPr>
                <w:rFonts w:ascii="Times New Roman" w:hAnsi="Times New Roman" w:cs="Times New Roman"/>
              </w:rPr>
              <w:t>наличие возможности подключения к сети «интернет»</w:t>
            </w:r>
          </w:p>
        </w:tc>
        <w:tc>
          <w:tcPr>
            <w:tcW w:w="1842" w:type="dxa"/>
            <w:shd w:val="clear" w:color="auto" w:fill="auto"/>
            <w:vAlign w:val="center"/>
          </w:tcPr>
          <w:p w14:paraId="10A374ED" w14:textId="77777777" w:rsidR="002C45D6" w:rsidRPr="0091766D" w:rsidRDefault="002C45D6" w:rsidP="00074917">
            <w:pPr>
              <w:jc w:val="center"/>
              <w:rPr>
                <w:rFonts w:ascii="Times New Roman" w:hAnsi="Times New Roman" w:cs="Times New Roman"/>
                <w:caps/>
              </w:rPr>
            </w:pPr>
            <w:r w:rsidRPr="0091766D">
              <w:rPr>
                <w:rFonts w:ascii="Times New Roman" w:hAnsi="Times New Roman" w:cs="Times New Roman"/>
              </w:rPr>
              <w:t>перечень</w:t>
            </w:r>
          </w:p>
          <w:p w14:paraId="69C96DC8" w14:textId="77777777" w:rsidR="002C45D6" w:rsidRPr="0091766D" w:rsidRDefault="002C45D6" w:rsidP="00074917">
            <w:pPr>
              <w:jc w:val="center"/>
              <w:rPr>
                <w:rFonts w:ascii="Times New Roman" w:hAnsi="Times New Roman" w:cs="Times New Roman"/>
                <w:caps/>
              </w:rPr>
            </w:pPr>
            <w:r w:rsidRPr="0091766D">
              <w:rPr>
                <w:rFonts w:ascii="Times New Roman" w:hAnsi="Times New Roman" w:cs="Times New Roman"/>
              </w:rPr>
              <w:t>лицензионного и свободно распространяемого программного обеспечения, в т.ч. отечественного производства.</w:t>
            </w:r>
          </w:p>
          <w:p w14:paraId="6F857FA6" w14:textId="77777777" w:rsidR="002C45D6" w:rsidRPr="0091766D" w:rsidRDefault="002C45D6" w:rsidP="00074917">
            <w:pPr>
              <w:jc w:val="center"/>
              <w:rPr>
                <w:rFonts w:ascii="Times New Roman" w:hAnsi="Times New Roman" w:cs="Times New Roman"/>
                <w:caps/>
              </w:rPr>
            </w:pPr>
            <w:r w:rsidRPr="0091766D">
              <w:rPr>
                <w:rFonts w:ascii="Times New Roman" w:hAnsi="Times New Roman" w:cs="Times New Roman"/>
              </w:rPr>
              <w:t>реквизиты</w:t>
            </w:r>
          </w:p>
          <w:p w14:paraId="6F7EF604" w14:textId="77777777" w:rsidR="002C45D6" w:rsidRPr="0091766D" w:rsidRDefault="002C45D6" w:rsidP="00074917">
            <w:pPr>
              <w:jc w:val="center"/>
              <w:rPr>
                <w:rFonts w:ascii="Times New Roman" w:hAnsi="Times New Roman" w:cs="Times New Roman"/>
                <w:caps/>
              </w:rPr>
            </w:pPr>
            <w:r w:rsidRPr="0091766D">
              <w:rPr>
                <w:rFonts w:ascii="Times New Roman" w:hAnsi="Times New Roman" w:cs="Times New Roman"/>
              </w:rPr>
              <w:t>подтверждающего</w:t>
            </w:r>
          </w:p>
          <w:p w14:paraId="74B0FB40" w14:textId="77777777" w:rsidR="002C45D6" w:rsidRPr="0091766D" w:rsidRDefault="002C45D6" w:rsidP="00074917">
            <w:pPr>
              <w:jc w:val="center"/>
              <w:rPr>
                <w:rFonts w:ascii="Times New Roman" w:hAnsi="Times New Roman" w:cs="Times New Roman"/>
                <w:caps/>
              </w:rPr>
            </w:pPr>
            <w:r w:rsidRPr="0091766D">
              <w:rPr>
                <w:rFonts w:ascii="Times New Roman" w:hAnsi="Times New Roman" w:cs="Times New Roman"/>
              </w:rPr>
              <w:t>документа</w:t>
            </w:r>
          </w:p>
        </w:tc>
      </w:tr>
      <w:tr w:rsidR="002C45D6" w:rsidRPr="0091766D" w14:paraId="5C6173E7" w14:textId="77777777" w:rsidTr="00074917">
        <w:tc>
          <w:tcPr>
            <w:tcW w:w="434" w:type="dxa"/>
            <w:tcBorders>
              <w:top w:val="single" w:sz="4" w:space="0" w:color="auto"/>
              <w:bottom w:val="single" w:sz="4" w:space="0" w:color="auto"/>
            </w:tcBorders>
            <w:shd w:val="clear" w:color="auto" w:fill="auto"/>
          </w:tcPr>
          <w:p w14:paraId="572CC27A" w14:textId="77777777" w:rsidR="002C45D6" w:rsidRPr="0091766D" w:rsidRDefault="002C45D6" w:rsidP="00074917">
            <w:pPr>
              <w:ind w:right="-142"/>
              <w:rPr>
                <w:rFonts w:ascii="Times New Roman" w:hAnsi="Times New Roman" w:cs="Times New Roman"/>
              </w:rPr>
            </w:pPr>
            <w:r w:rsidRPr="0091766D">
              <w:rPr>
                <w:rFonts w:ascii="Times New Roman" w:hAnsi="Times New Roman" w:cs="Times New Roman"/>
              </w:rPr>
              <w:t>1</w:t>
            </w:r>
          </w:p>
        </w:tc>
        <w:tc>
          <w:tcPr>
            <w:tcW w:w="1375" w:type="dxa"/>
            <w:tcBorders>
              <w:top w:val="single" w:sz="4" w:space="0" w:color="auto"/>
              <w:bottom w:val="single" w:sz="4" w:space="0" w:color="auto"/>
            </w:tcBorders>
            <w:shd w:val="clear" w:color="auto" w:fill="auto"/>
          </w:tcPr>
          <w:p w14:paraId="6B2DA560" w14:textId="77777777" w:rsidR="002C45D6" w:rsidRPr="0091766D" w:rsidRDefault="002C45D6" w:rsidP="00074917">
            <w:pPr>
              <w:rPr>
                <w:rFonts w:ascii="Times New Roman" w:hAnsi="Times New Roman" w:cs="Times New Roman"/>
              </w:rPr>
            </w:pPr>
            <w:r w:rsidRPr="0091766D">
              <w:rPr>
                <w:rFonts w:ascii="Times New Roman" w:eastAsia="Arial Unicode MS" w:hAnsi="Times New Roman" w:cs="Times New Roman"/>
                <w:color w:val="000000" w:themeColor="text1"/>
                <w:lang w:eastAsia="en-US"/>
              </w:rPr>
              <w:t xml:space="preserve">Экономика и организация </w:t>
            </w:r>
            <w:r w:rsidRPr="0091766D">
              <w:rPr>
                <w:rFonts w:ascii="Times New Roman" w:eastAsia="Arial Unicode MS" w:hAnsi="Times New Roman" w:cs="Times New Roman"/>
                <w:color w:val="000000" w:themeColor="text1"/>
                <w:lang w:eastAsia="en-US"/>
              </w:rPr>
              <w:lastRenderedPageBreak/>
              <w:t>производства на предприятиях АПК</w:t>
            </w:r>
          </w:p>
        </w:tc>
        <w:tc>
          <w:tcPr>
            <w:tcW w:w="2835" w:type="dxa"/>
            <w:shd w:val="clear" w:color="auto" w:fill="auto"/>
            <w:vAlign w:val="center"/>
          </w:tcPr>
          <w:p w14:paraId="512E32A9" w14:textId="77777777" w:rsidR="002C45D6" w:rsidRPr="0091766D" w:rsidRDefault="002C45D6" w:rsidP="00074917">
            <w:pPr>
              <w:rPr>
                <w:rFonts w:ascii="Times New Roman" w:hAnsi="Times New Roman" w:cs="Times New Roman"/>
                <w:b/>
                <w:sz w:val="20"/>
                <w:szCs w:val="20"/>
              </w:rPr>
            </w:pPr>
            <w:r w:rsidRPr="0091766D">
              <w:rPr>
                <w:rFonts w:ascii="Times New Roman" w:hAnsi="Times New Roman" w:cs="Times New Roman"/>
                <w:b/>
                <w:sz w:val="20"/>
                <w:szCs w:val="20"/>
              </w:rPr>
              <w:lastRenderedPageBreak/>
              <w:t>Учебная аудитория для проведения учебных занятий</w:t>
            </w:r>
          </w:p>
          <w:p w14:paraId="745A4EB0" w14:textId="77777777" w:rsidR="002C45D6" w:rsidRPr="0091766D" w:rsidRDefault="002C45D6" w:rsidP="00074917">
            <w:pPr>
              <w:rPr>
                <w:rFonts w:ascii="Times New Roman" w:hAnsi="Times New Roman" w:cs="Times New Roman"/>
                <w:sz w:val="20"/>
                <w:szCs w:val="20"/>
              </w:rPr>
            </w:pPr>
          </w:p>
          <w:p w14:paraId="4789B936" w14:textId="77777777" w:rsidR="002C45D6" w:rsidRPr="0091766D" w:rsidRDefault="002C45D6" w:rsidP="00074917">
            <w:pPr>
              <w:rPr>
                <w:rFonts w:ascii="Times New Roman" w:hAnsi="Times New Roman" w:cs="Times New Roman"/>
                <w:sz w:val="20"/>
                <w:szCs w:val="20"/>
              </w:rPr>
            </w:pPr>
            <w:r w:rsidRPr="0091766D">
              <w:rPr>
                <w:rFonts w:ascii="Times New Roman" w:hAnsi="Times New Roman" w:cs="Times New Roman"/>
                <w:sz w:val="20"/>
                <w:szCs w:val="20"/>
              </w:rPr>
              <w:t xml:space="preserve">40014, Пензенская область, </w:t>
            </w:r>
            <w:r w:rsidRPr="0091766D">
              <w:rPr>
                <w:rFonts w:ascii="Times New Roman" w:hAnsi="Times New Roman" w:cs="Times New Roman"/>
                <w:sz w:val="20"/>
                <w:szCs w:val="20"/>
              </w:rPr>
              <w:lastRenderedPageBreak/>
              <w:t>г. Пенза, ул. Ботаническая, д. 30;</w:t>
            </w:r>
          </w:p>
          <w:p w14:paraId="09932F74" w14:textId="77777777" w:rsidR="002C45D6" w:rsidRPr="0091766D" w:rsidRDefault="002C45D6" w:rsidP="00074917">
            <w:pPr>
              <w:rPr>
                <w:rFonts w:ascii="Times New Roman" w:hAnsi="Times New Roman" w:cs="Times New Roman"/>
                <w:sz w:val="20"/>
                <w:szCs w:val="20"/>
              </w:rPr>
            </w:pPr>
            <w:r w:rsidRPr="0091766D">
              <w:rPr>
                <w:rFonts w:ascii="Times New Roman" w:hAnsi="Times New Roman" w:cs="Times New Roman"/>
                <w:sz w:val="20"/>
                <w:szCs w:val="20"/>
              </w:rPr>
              <w:t>аудитория 1351</w:t>
            </w:r>
          </w:p>
          <w:p w14:paraId="6E9018A7" w14:textId="77777777" w:rsidR="002C45D6" w:rsidRPr="0091766D" w:rsidRDefault="002C45D6" w:rsidP="00074917">
            <w:pPr>
              <w:rPr>
                <w:rFonts w:ascii="Times New Roman" w:hAnsi="Times New Roman" w:cs="Times New Roman"/>
              </w:rPr>
            </w:pPr>
          </w:p>
        </w:tc>
        <w:tc>
          <w:tcPr>
            <w:tcW w:w="3261" w:type="dxa"/>
            <w:shd w:val="clear" w:color="auto" w:fill="auto"/>
            <w:vAlign w:val="center"/>
          </w:tcPr>
          <w:p w14:paraId="290EC29E" w14:textId="77777777" w:rsidR="002C45D6" w:rsidRPr="0091766D" w:rsidRDefault="002C45D6" w:rsidP="00074917">
            <w:pPr>
              <w:tabs>
                <w:tab w:val="left" w:pos="38"/>
                <w:tab w:val="left" w:pos="183"/>
              </w:tabs>
              <w:rPr>
                <w:rFonts w:ascii="Times New Roman" w:hAnsi="Times New Roman" w:cs="Times New Roman"/>
                <w:b/>
              </w:rPr>
            </w:pPr>
          </w:p>
          <w:p w14:paraId="364CFC4B" w14:textId="77777777" w:rsidR="002C45D6" w:rsidRPr="0091766D" w:rsidRDefault="002C45D6" w:rsidP="00074917">
            <w:pPr>
              <w:tabs>
                <w:tab w:val="left" w:pos="38"/>
                <w:tab w:val="left" w:pos="183"/>
              </w:tabs>
              <w:rPr>
                <w:rFonts w:ascii="Times New Roman" w:hAnsi="Times New Roman" w:cs="Times New Roman"/>
                <w:b/>
              </w:rPr>
            </w:pPr>
          </w:p>
          <w:p w14:paraId="42779B5E" w14:textId="77777777" w:rsidR="002C45D6" w:rsidRPr="0091766D" w:rsidRDefault="002C45D6" w:rsidP="00074917">
            <w:pPr>
              <w:tabs>
                <w:tab w:val="left" w:pos="38"/>
                <w:tab w:val="left" w:pos="183"/>
              </w:tabs>
              <w:rPr>
                <w:rFonts w:ascii="Times New Roman" w:hAnsi="Times New Roman" w:cs="Times New Roman"/>
              </w:rPr>
            </w:pPr>
            <w:r w:rsidRPr="0091766D">
              <w:rPr>
                <w:rFonts w:ascii="Times New Roman" w:hAnsi="Times New Roman" w:cs="Times New Roman"/>
                <w:b/>
              </w:rPr>
              <w:t xml:space="preserve">специализированная мебель: </w:t>
            </w:r>
            <w:r w:rsidRPr="0091766D">
              <w:rPr>
                <w:rFonts w:ascii="Times New Roman" w:hAnsi="Times New Roman" w:cs="Times New Roman"/>
                <w:bCs/>
              </w:rPr>
              <w:t xml:space="preserve">стул мягкий, столы </w:t>
            </w:r>
            <w:r w:rsidRPr="0091766D">
              <w:rPr>
                <w:rFonts w:ascii="Times New Roman" w:hAnsi="Times New Roman" w:cs="Times New Roman"/>
                <w:bCs/>
              </w:rPr>
              <w:lastRenderedPageBreak/>
              <w:t>аудиторные, доска, лавки, трибуна.</w:t>
            </w:r>
          </w:p>
          <w:p w14:paraId="019041FD" w14:textId="77777777" w:rsidR="002C45D6" w:rsidRPr="0091766D" w:rsidRDefault="002C45D6" w:rsidP="00074917">
            <w:pPr>
              <w:rPr>
                <w:rFonts w:ascii="Times New Roman" w:hAnsi="Times New Roman" w:cs="Times New Roman"/>
              </w:rPr>
            </w:pPr>
            <w:r w:rsidRPr="0091766D">
              <w:rPr>
                <w:rFonts w:ascii="Times New Roman" w:hAnsi="Times New Roman" w:cs="Times New Roman"/>
                <w:b/>
              </w:rPr>
              <w:t xml:space="preserve">оборудование и технические средства обучения, наборы демонстрационного оборудования и учебно-наглядных пособий, комплект лицензионного и свободно распространяемого программного обеспечения: </w:t>
            </w:r>
            <w:r w:rsidRPr="0091766D">
              <w:rPr>
                <w:rFonts w:ascii="Times New Roman" w:hAnsi="Times New Roman" w:cs="Times New Roman"/>
              </w:rPr>
              <w:t>плакаты (каф. управление).</w:t>
            </w:r>
          </w:p>
          <w:p w14:paraId="16403C69" w14:textId="77777777" w:rsidR="002C45D6" w:rsidRPr="0091766D" w:rsidRDefault="002C45D6" w:rsidP="00074917">
            <w:pPr>
              <w:rPr>
                <w:rFonts w:ascii="Times New Roman" w:hAnsi="Times New Roman" w:cs="Times New Roman"/>
                <w:b/>
                <w:bCs/>
              </w:rPr>
            </w:pPr>
            <w:r w:rsidRPr="0091766D">
              <w:rPr>
                <w:rFonts w:ascii="Times New Roman" w:hAnsi="Times New Roman" w:cs="Times New Roman"/>
                <w:b/>
              </w:rPr>
              <w:t>набор демонстрационного оборудования (мобильный)</w:t>
            </w:r>
          </w:p>
          <w:p w14:paraId="395A5626" w14:textId="77777777" w:rsidR="002C45D6" w:rsidRPr="0091766D" w:rsidRDefault="002C45D6" w:rsidP="00074917">
            <w:pPr>
              <w:rPr>
                <w:rFonts w:ascii="Times New Roman" w:hAnsi="Times New Roman" w:cs="Times New Roman"/>
              </w:rPr>
            </w:pPr>
            <w:r w:rsidRPr="0091766D">
              <w:rPr>
                <w:rFonts w:ascii="Times New Roman" w:hAnsi="Times New Roman" w:cs="Times New Roman"/>
              </w:rPr>
              <w:t>переносной мультимедийный проектор ноутбук aсer aspire 3690</w:t>
            </w:r>
          </w:p>
          <w:p w14:paraId="59A7B227" w14:textId="77777777" w:rsidR="002C45D6" w:rsidRPr="0091766D" w:rsidRDefault="002C45D6" w:rsidP="00074917">
            <w:pPr>
              <w:rPr>
                <w:rFonts w:ascii="Times New Roman" w:hAnsi="Times New Roman" w:cs="Times New Roman"/>
              </w:rPr>
            </w:pPr>
            <w:r w:rsidRPr="0091766D">
              <w:rPr>
                <w:rFonts w:ascii="Times New Roman" w:hAnsi="Times New Roman" w:cs="Times New Roman"/>
              </w:rPr>
              <w:t>intel celeron, 1.60 ghz, 533 mb</w:t>
            </w:r>
          </w:p>
          <w:p w14:paraId="116A691F" w14:textId="77777777" w:rsidR="002C45D6" w:rsidRPr="0091766D" w:rsidRDefault="002C45D6" w:rsidP="00074917">
            <w:pPr>
              <w:jc w:val="center"/>
              <w:rPr>
                <w:rFonts w:ascii="Times New Roman" w:hAnsi="Times New Roman" w:cs="Times New Roman"/>
              </w:rPr>
            </w:pPr>
          </w:p>
        </w:tc>
        <w:tc>
          <w:tcPr>
            <w:tcW w:w="1842" w:type="dxa"/>
            <w:shd w:val="clear" w:color="auto" w:fill="auto"/>
            <w:vAlign w:val="center"/>
          </w:tcPr>
          <w:p w14:paraId="3A4F93C4" w14:textId="77777777" w:rsidR="002C45D6" w:rsidRPr="0091766D" w:rsidRDefault="002C45D6" w:rsidP="00BA0D7D">
            <w:pPr>
              <w:pStyle w:val="a5"/>
              <w:widowControl/>
              <w:numPr>
                <w:ilvl w:val="0"/>
                <w:numId w:val="108"/>
              </w:numPr>
              <w:ind w:left="176" w:firstLine="184"/>
              <w:rPr>
                <w:rFonts w:ascii="Times New Roman" w:hAnsi="Times New Roman" w:cs="Times New Roman"/>
                <w:sz w:val="20"/>
                <w:lang w:val="en-US"/>
              </w:rPr>
            </w:pPr>
            <w:r w:rsidRPr="0091766D">
              <w:rPr>
                <w:rFonts w:ascii="Times New Roman" w:hAnsi="Times New Roman" w:cs="Times New Roman"/>
                <w:sz w:val="20"/>
                <w:lang w:val="en-US"/>
              </w:rPr>
              <w:lastRenderedPageBreak/>
              <w:t>Linux Mint (GNU GPL)</w:t>
            </w:r>
          </w:p>
          <w:p w14:paraId="19E4A750" w14:textId="77777777" w:rsidR="002C45D6" w:rsidRPr="0091766D" w:rsidRDefault="002C45D6" w:rsidP="00BA0D7D">
            <w:pPr>
              <w:pStyle w:val="a5"/>
              <w:widowControl/>
              <w:numPr>
                <w:ilvl w:val="0"/>
                <w:numId w:val="108"/>
              </w:numPr>
              <w:ind w:left="176" w:firstLine="184"/>
              <w:rPr>
                <w:rFonts w:ascii="Times New Roman" w:hAnsi="Times New Roman" w:cs="Times New Roman"/>
                <w:sz w:val="20"/>
                <w:lang w:val="en-US"/>
              </w:rPr>
            </w:pPr>
            <w:r w:rsidRPr="0091766D">
              <w:rPr>
                <w:rFonts w:ascii="Times New Roman" w:hAnsi="Times New Roman" w:cs="Times New Roman"/>
                <w:sz w:val="20"/>
                <w:lang w:val="en-US"/>
              </w:rPr>
              <w:t>Libre Office (GNU GPL)</w:t>
            </w:r>
          </w:p>
          <w:p w14:paraId="73F36B1F" w14:textId="77777777" w:rsidR="002C45D6" w:rsidRPr="0091766D" w:rsidRDefault="002C45D6" w:rsidP="00074917">
            <w:pPr>
              <w:ind w:firstLine="34"/>
              <w:rPr>
                <w:rFonts w:ascii="Times New Roman" w:hAnsi="Times New Roman" w:cs="Times New Roman"/>
              </w:rPr>
            </w:pPr>
          </w:p>
        </w:tc>
      </w:tr>
      <w:tr w:rsidR="002C45D6" w:rsidRPr="0091766D" w14:paraId="1A5B3713" w14:textId="77777777" w:rsidTr="00074917">
        <w:tc>
          <w:tcPr>
            <w:tcW w:w="434" w:type="dxa"/>
            <w:tcBorders>
              <w:top w:val="single" w:sz="4" w:space="0" w:color="auto"/>
            </w:tcBorders>
            <w:shd w:val="clear" w:color="auto" w:fill="auto"/>
          </w:tcPr>
          <w:p w14:paraId="21A857A3" w14:textId="77777777" w:rsidR="002C45D6" w:rsidRPr="0091766D" w:rsidRDefault="002C45D6" w:rsidP="00074917">
            <w:pPr>
              <w:ind w:right="-142"/>
              <w:rPr>
                <w:rFonts w:ascii="Times New Roman" w:hAnsi="Times New Roman" w:cs="Times New Roman"/>
              </w:rPr>
            </w:pPr>
            <w:r w:rsidRPr="0091766D">
              <w:rPr>
                <w:rFonts w:ascii="Times New Roman" w:hAnsi="Times New Roman" w:cs="Times New Roman"/>
              </w:rPr>
              <w:t>2</w:t>
            </w:r>
          </w:p>
        </w:tc>
        <w:tc>
          <w:tcPr>
            <w:tcW w:w="1375" w:type="dxa"/>
            <w:tcBorders>
              <w:top w:val="single" w:sz="4" w:space="0" w:color="auto"/>
            </w:tcBorders>
            <w:shd w:val="clear" w:color="auto" w:fill="auto"/>
          </w:tcPr>
          <w:p w14:paraId="5236BF36" w14:textId="77777777" w:rsidR="002C45D6" w:rsidRPr="0091766D" w:rsidRDefault="002C45D6" w:rsidP="00074917">
            <w:pPr>
              <w:rPr>
                <w:rFonts w:ascii="Times New Roman" w:hAnsi="Times New Roman" w:cs="Times New Roman"/>
                <w:lang w:val="en-US"/>
              </w:rPr>
            </w:pPr>
          </w:p>
        </w:tc>
        <w:tc>
          <w:tcPr>
            <w:tcW w:w="2835" w:type="dxa"/>
            <w:shd w:val="clear" w:color="auto" w:fill="auto"/>
            <w:vAlign w:val="center"/>
          </w:tcPr>
          <w:p w14:paraId="195260E6" w14:textId="77777777" w:rsidR="002C45D6" w:rsidRPr="0091766D" w:rsidRDefault="002C45D6" w:rsidP="00074917">
            <w:pPr>
              <w:rPr>
                <w:rFonts w:ascii="Times New Roman" w:hAnsi="Times New Roman" w:cs="Times New Roman"/>
                <w:sz w:val="20"/>
                <w:szCs w:val="20"/>
              </w:rPr>
            </w:pPr>
            <w:r w:rsidRPr="0091766D">
              <w:rPr>
                <w:rFonts w:ascii="Times New Roman" w:hAnsi="Times New Roman" w:cs="Times New Roman"/>
                <w:b/>
                <w:sz w:val="20"/>
                <w:szCs w:val="20"/>
              </w:rPr>
              <w:t>Учебная аудитория для проведения учебных занятий</w:t>
            </w:r>
          </w:p>
          <w:p w14:paraId="085C08B6" w14:textId="77777777" w:rsidR="002C45D6" w:rsidRPr="0091766D" w:rsidRDefault="002C45D6" w:rsidP="00074917">
            <w:pPr>
              <w:rPr>
                <w:rFonts w:ascii="Times New Roman" w:hAnsi="Times New Roman" w:cs="Times New Roman"/>
                <w:sz w:val="20"/>
                <w:szCs w:val="20"/>
              </w:rPr>
            </w:pPr>
          </w:p>
          <w:p w14:paraId="4DC6E796" w14:textId="77777777" w:rsidR="002C45D6" w:rsidRPr="0091766D" w:rsidRDefault="002C45D6" w:rsidP="00074917">
            <w:pPr>
              <w:rPr>
                <w:rFonts w:ascii="Times New Roman" w:hAnsi="Times New Roman" w:cs="Times New Roman"/>
                <w:sz w:val="20"/>
                <w:szCs w:val="20"/>
              </w:rPr>
            </w:pPr>
            <w:r w:rsidRPr="0091766D">
              <w:rPr>
                <w:rFonts w:ascii="Times New Roman" w:hAnsi="Times New Roman" w:cs="Times New Roman"/>
                <w:sz w:val="20"/>
                <w:szCs w:val="20"/>
              </w:rPr>
              <w:t>440014, Пензенская область, г. Пенза, ул. Ботаническая, д. 30;</w:t>
            </w:r>
          </w:p>
          <w:p w14:paraId="62AF4B8B" w14:textId="77777777" w:rsidR="002C45D6" w:rsidRPr="0091766D" w:rsidRDefault="002C45D6" w:rsidP="00074917">
            <w:pPr>
              <w:rPr>
                <w:rFonts w:ascii="Times New Roman" w:hAnsi="Times New Roman" w:cs="Times New Roman"/>
                <w:sz w:val="20"/>
                <w:szCs w:val="20"/>
              </w:rPr>
            </w:pPr>
            <w:r w:rsidRPr="0091766D">
              <w:rPr>
                <w:rFonts w:ascii="Times New Roman" w:hAnsi="Times New Roman" w:cs="Times New Roman"/>
                <w:sz w:val="20"/>
                <w:szCs w:val="20"/>
              </w:rPr>
              <w:t>аудитория 1355</w:t>
            </w:r>
          </w:p>
          <w:p w14:paraId="79F1FC78" w14:textId="77777777" w:rsidR="002C45D6" w:rsidRPr="0091766D" w:rsidRDefault="002C45D6" w:rsidP="00074917">
            <w:pPr>
              <w:rPr>
                <w:rFonts w:ascii="Times New Roman" w:hAnsi="Times New Roman" w:cs="Times New Roman"/>
                <w:b/>
                <w:lang w:val="en-US"/>
              </w:rPr>
            </w:pPr>
          </w:p>
        </w:tc>
        <w:tc>
          <w:tcPr>
            <w:tcW w:w="3261" w:type="dxa"/>
            <w:shd w:val="clear" w:color="auto" w:fill="auto"/>
            <w:vAlign w:val="center"/>
          </w:tcPr>
          <w:p w14:paraId="536F73CA" w14:textId="77777777" w:rsidR="002C45D6" w:rsidRPr="0091766D" w:rsidRDefault="002C45D6" w:rsidP="00074917">
            <w:pPr>
              <w:rPr>
                <w:rFonts w:ascii="Times New Roman" w:hAnsi="Times New Roman" w:cs="Times New Roman"/>
              </w:rPr>
            </w:pPr>
          </w:p>
          <w:p w14:paraId="75B9F14F" w14:textId="77777777" w:rsidR="002C45D6" w:rsidRPr="0091766D" w:rsidRDefault="002C45D6" w:rsidP="00074917">
            <w:pPr>
              <w:rPr>
                <w:rFonts w:ascii="Times New Roman" w:hAnsi="Times New Roman" w:cs="Times New Roman"/>
                <w:sz w:val="20"/>
                <w:szCs w:val="20"/>
              </w:rPr>
            </w:pPr>
            <w:r w:rsidRPr="0091766D">
              <w:rPr>
                <w:rFonts w:ascii="Times New Roman" w:hAnsi="Times New Roman" w:cs="Times New Roman"/>
                <w:b/>
                <w:sz w:val="20"/>
                <w:szCs w:val="20"/>
              </w:rPr>
              <w:t xml:space="preserve">специализированная мебель: </w:t>
            </w:r>
            <w:r w:rsidRPr="0091766D">
              <w:rPr>
                <w:rFonts w:ascii="Times New Roman" w:hAnsi="Times New Roman" w:cs="Times New Roman"/>
                <w:sz w:val="20"/>
                <w:szCs w:val="20"/>
              </w:rPr>
              <w:t>столы аудиторные в комплекте со скамейкой, стул полумягкий, доска, тумба в комплекте с подставкой.</w:t>
            </w:r>
          </w:p>
          <w:p w14:paraId="796B573C" w14:textId="77777777" w:rsidR="002C45D6" w:rsidRPr="0091766D" w:rsidRDefault="002C45D6" w:rsidP="00074917">
            <w:pPr>
              <w:rPr>
                <w:rFonts w:ascii="Times New Roman" w:hAnsi="Times New Roman" w:cs="Times New Roman"/>
                <w:iCs/>
                <w:sz w:val="20"/>
                <w:szCs w:val="20"/>
              </w:rPr>
            </w:pPr>
            <w:r w:rsidRPr="0091766D">
              <w:rPr>
                <w:rFonts w:ascii="Times New Roman" w:hAnsi="Times New Roman" w:cs="Times New Roman"/>
                <w:b/>
                <w:sz w:val="20"/>
                <w:szCs w:val="20"/>
              </w:rPr>
              <w:t xml:space="preserve">оборудование и технические средства обучения, наборы демонстрационного оборудования и учебно-наглядных пособий, комплект лицензионного и свободно распространяемого программного обеспечения: </w:t>
            </w:r>
            <w:r w:rsidRPr="0091766D">
              <w:rPr>
                <w:rFonts w:ascii="Times New Roman" w:hAnsi="Times New Roman" w:cs="Times New Roman"/>
                <w:sz w:val="20"/>
                <w:szCs w:val="20"/>
              </w:rPr>
              <w:t>плакаты.</w:t>
            </w:r>
          </w:p>
          <w:p w14:paraId="25FE9C99" w14:textId="77777777" w:rsidR="002C45D6" w:rsidRPr="0091766D" w:rsidRDefault="002C45D6" w:rsidP="00074917">
            <w:pPr>
              <w:rPr>
                <w:rFonts w:ascii="Times New Roman" w:hAnsi="Times New Roman" w:cs="Times New Roman"/>
              </w:rPr>
            </w:pPr>
            <w:r w:rsidRPr="0091766D">
              <w:rPr>
                <w:rFonts w:ascii="Times New Roman" w:hAnsi="Times New Roman" w:cs="Times New Roman"/>
                <w:b/>
                <w:sz w:val="20"/>
                <w:szCs w:val="20"/>
              </w:rPr>
              <w:t>набор демонстрационного оборудования (мобильный)</w:t>
            </w:r>
          </w:p>
          <w:p w14:paraId="33CA608A" w14:textId="77777777" w:rsidR="002C45D6" w:rsidRPr="0091766D" w:rsidRDefault="002C45D6" w:rsidP="00074917">
            <w:pPr>
              <w:rPr>
                <w:rFonts w:ascii="Times New Roman" w:hAnsi="Times New Roman" w:cs="Times New Roman"/>
              </w:rPr>
            </w:pPr>
            <w:r w:rsidRPr="0091766D">
              <w:rPr>
                <w:rFonts w:ascii="Times New Roman" w:hAnsi="Times New Roman" w:cs="Times New Roman"/>
              </w:rPr>
              <w:t>переносной мультимедийный проектор ноутбук aсer aspire 3690</w:t>
            </w:r>
          </w:p>
          <w:p w14:paraId="75E6687E" w14:textId="77777777" w:rsidR="002C45D6" w:rsidRPr="0091766D" w:rsidRDefault="002C45D6" w:rsidP="00074917">
            <w:pPr>
              <w:rPr>
                <w:rFonts w:ascii="Times New Roman" w:hAnsi="Times New Roman" w:cs="Times New Roman"/>
              </w:rPr>
            </w:pPr>
            <w:r w:rsidRPr="0091766D">
              <w:rPr>
                <w:rFonts w:ascii="Times New Roman" w:hAnsi="Times New Roman" w:cs="Times New Roman"/>
              </w:rPr>
              <w:t>intel celeron, 1.60 ghz, 533 mb</w:t>
            </w:r>
          </w:p>
          <w:p w14:paraId="2343AC3A" w14:textId="77777777" w:rsidR="002C45D6" w:rsidRPr="0091766D" w:rsidRDefault="002C45D6" w:rsidP="00074917">
            <w:pPr>
              <w:tabs>
                <w:tab w:val="left" w:pos="38"/>
                <w:tab w:val="left" w:pos="183"/>
              </w:tabs>
              <w:rPr>
                <w:rFonts w:ascii="Times New Roman" w:hAnsi="Times New Roman" w:cs="Times New Roman"/>
                <w:b/>
                <w:lang w:val="en-US"/>
              </w:rPr>
            </w:pPr>
          </w:p>
        </w:tc>
        <w:tc>
          <w:tcPr>
            <w:tcW w:w="1842" w:type="dxa"/>
            <w:shd w:val="clear" w:color="auto" w:fill="auto"/>
            <w:vAlign w:val="center"/>
          </w:tcPr>
          <w:p w14:paraId="7632E9AF" w14:textId="77777777" w:rsidR="002C45D6" w:rsidRPr="0091766D" w:rsidRDefault="002C45D6" w:rsidP="00BA0D7D">
            <w:pPr>
              <w:pStyle w:val="a5"/>
              <w:widowControl/>
              <w:numPr>
                <w:ilvl w:val="0"/>
                <w:numId w:val="109"/>
              </w:numPr>
              <w:ind w:left="318" w:firstLine="42"/>
              <w:rPr>
                <w:rFonts w:ascii="Times New Roman" w:hAnsi="Times New Roman" w:cs="Times New Roman"/>
                <w:sz w:val="20"/>
                <w:lang w:val="en-US"/>
              </w:rPr>
            </w:pPr>
            <w:r w:rsidRPr="0091766D">
              <w:rPr>
                <w:rFonts w:ascii="Times New Roman" w:hAnsi="Times New Roman" w:cs="Times New Roman"/>
                <w:sz w:val="20"/>
                <w:lang w:val="en-US"/>
              </w:rPr>
              <w:t>Linux Mint (GNU GPL)</w:t>
            </w:r>
          </w:p>
          <w:p w14:paraId="1A3BDCC2" w14:textId="77777777" w:rsidR="002C45D6" w:rsidRPr="0091766D" w:rsidRDefault="002C45D6" w:rsidP="00BA0D7D">
            <w:pPr>
              <w:pStyle w:val="a5"/>
              <w:widowControl/>
              <w:numPr>
                <w:ilvl w:val="0"/>
                <w:numId w:val="109"/>
              </w:numPr>
              <w:ind w:left="176" w:firstLine="184"/>
              <w:rPr>
                <w:rFonts w:ascii="Times New Roman" w:hAnsi="Times New Roman" w:cs="Times New Roman"/>
                <w:sz w:val="20"/>
                <w:lang w:val="en-US"/>
              </w:rPr>
            </w:pPr>
            <w:r w:rsidRPr="0091766D">
              <w:rPr>
                <w:rFonts w:ascii="Times New Roman" w:hAnsi="Times New Roman" w:cs="Times New Roman"/>
                <w:sz w:val="20"/>
                <w:lang w:val="en-US"/>
              </w:rPr>
              <w:t>Libre Office (GNU GPL)</w:t>
            </w:r>
          </w:p>
          <w:p w14:paraId="0590AD76" w14:textId="77777777" w:rsidR="002C45D6" w:rsidRPr="0091766D" w:rsidRDefault="002C45D6" w:rsidP="00074917">
            <w:pPr>
              <w:ind w:firstLine="34"/>
              <w:rPr>
                <w:rFonts w:ascii="Times New Roman" w:hAnsi="Times New Roman" w:cs="Times New Roman"/>
              </w:rPr>
            </w:pPr>
          </w:p>
        </w:tc>
      </w:tr>
      <w:tr w:rsidR="002C45D6" w:rsidRPr="0091766D" w14:paraId="78C5058B" w14:textId="77777777" w:rsidTr="00074917">
        <w:trPr>
          <w:trHeight w:val="273"/>
        </w:trPr>
        <w:tc>
          <w:tcPr>
            <w:tcW w:w="434" w:type="dxa"/>
            <w:shd w:val="clear" w:color="auto" w:fill="auto"/>
          </w:tcPr>
          <w:p w14:paraId="385C9803" w14:textId="77777777" w:rsidR="002C45D6" w:rsidRPr="0091766D" w:rsidRDefault="002C45D6" w:rsidP="00074917">
            <w:pPr>
              <w:ind w:right="-142"/>
              <w:rPr>
                <w:rFonts w:ascii="Times New Roman" w:hAnsi="Times New Roman" w:cs="Times New Roman"/>
              </w:rPr>
            </w:pPr>
            <w:r w:rsidRPr="0091766D">
              <w:rPr>
                <w:rFonts w:ascii="Times New Roman" w:hAnsi="Times New Roman" w:cs="Times New Roman"/>
              </w:rPr>
              <w:t>3</w:t>
            </w:r>
          </w:p>
        </w:tc>
        <w:tc>
          <w:tcPr>
            <w:tcW w:w="1375" w:type="dxa"/>
            <w:shd w:val="clear" w:color="auto" w:fill="auto"/>
          </w:tcPr>
          <w:p w14:paraId="53408933" w14:textId="77777777" w:rsidR="002C45D6" w:rsidRPr="0091766D" w:rsidRDefault="002C45D6" w:rsidP="00074917">
            <w:pPr>
              <w:rPr>
                <w:rFonts w:ascii="Times New Roman" w:hAnsi="Times New Roman" w:cs="Times New Roman"/>
              </w:rPr>
            </w:pPr>
          </w:p>
        </w:tc>
        <w:tc>
          <w:tcPr>
            <w:tcW w:w="2835" w:type="dxa"/>
            <w:shd w:val="clear" w:color="auto" w:fill="auto"/>
          </w:tcPr>
          <w:p w14:paraId="6DDC48C2" w14:textId="77777777" w:rsidR="002C45D6" w:rsidRPr="0091766D" w:rsidRDefault="002C45D6" w:rsidP="00074917">
            <w:pPr>
              <w:rPr>
                <w:rFonts w:ascii="Times New Roman" w:hAnsi="Times New Roman" w:cs="Times New Roman"/>
                <w:b/>
              </w:rPr>
            </w:pPr>
            <w:r w:rsidRPr="0091766D">
              <w:rPr>
                <w:rFonts w:ascii="Times New Roman" w:hAnsi="Times New Roman" w:cs="Times New Roman"/>
                <w:b/>
              </w:rPr>
              <w:t>помещение для самостоятельной работы</w:t>
            </w:r>
          </w:p>
          <w:p w14:paraId="36E03582" w14:textId="77777777" w:rsidR="002C45D6" w:rsidRPr="0091766D" w:rsidRDefault="002C45D6" w:rsidP="00074917">
            <w:pPr>
              <w:rPr>
                <w:rFonts w:ascii="Times New Roman" w:hAnsi="Times New Roman" w:cs="Times New Roman"/>
              </w:rPr>
            </w:pPr>
            <w:r w:rsidRPr="0091766D">
              <w:rPr>
                <w:rFonts w:ascii="Times New Roman" w:hAnsi="Times New Roman" w:cs="Times New Roman"/>
              </w:rPr>
              <w:t>440014, пензенская область, г. пенза, ул. ботаническая, д. 30;</w:t>
            </w:r>
          </w:p>
          <w:p w14:paraId="52719FF5" w14:textId="77777777" w:rsidR="002C45D6" w:rsidRPr="0091766D" w:rsidRDefault="002C45D6" w:rsidP="00074917">
            <w:pPr>
              <w:rPr>
                <w:rFonts w:ascii="Times New Roman" w:hAnsi="Times New Roman" w:cs="Times New Roman"/>
              </w:rPr>
            </w:pPr>
            <w:r w:rsidRPr="0091766D">
              <w:rPr>
                <w:rFonts w:ascii="Times New Roman" w:hAnsi="Times New Roman" w:cs="Times New Roman"/>
              </w:rPr>
              <w:t>аудитория 1237</w:t>
            </w:r>
          </w:p>
          <w:p w14:paraId="6C124AC6" w14:textId="77777777" w:rsidR="002C45D6" w:rsidRPr="0091766D" w:rsidRDefault="002C45D6" w:rsidP="00074917">
            <w:pPr>
              <w:rPr>
                <w:rFonts w:ascii="Times New Roman" w:hAnsi="Times New Roman" w:cs="Times New Roman"/>
                <w:i/>
                <w:iCs/>
              </w:rPr>
            </w:pPr>
            <w:r w:rsidRPr="0091766D">
              <w:rPr>
                <w:rFonts w:ascii="Times New Roman" w:hAnsi="Times New Roman" w:cs="Times New Roman"/>
                <w:i/>
                <w:iCs/>
              </w:rPr>
              <w:t>зал обслуживания научными ресурсами, автоматизации rfid-технологий, коворкинга</w:t>
            </w:r>
          </w:p>
          <w:p w14:paraId="14CB86CB" w14:textId="77777777" w:rsidR="002C45D6" w:rsidRPr="0091766D" w:rsidRDefault="002C45D6" w:rsidP="00074917">
            <w:pPr>
              <w:rPr>
                <w:rFonts w:ascii="Times New Roman" w:hAnsi="Times New Roman" w:cs="Times New Roman"/>
                <w:b/>
                <w:bCs/>
              </w:rPr>
            </w:pPr>
            <w:r w:rsidRPr="0091766D">
              <w:rPr>
                <w:rFonts w:ascii="Times New Roman" w:hAnsi="Times New Roman" w:cs="Times New Roman"/>
                <w:i/>
                <w:iCs/>
              </w:rPr>
              <w:t xml:space="preserve">отдел учета и хранения </w:t>
            </w:r>
            <w:r w:rsidRPr="0091766D">
              <w:rPr>
                <w:rFonts w:ascii="Times New Roman" w:hAnsi="Times New Roman" w:cs="Times New Roman"/>
                <w:i/>
                <w:iCs/>
              </w:rPr>
              <w:lastRenderedPageBreak/>
              <w:t>фондов</w:t>
            </w:r>
          </w:p>
        </w:tc>
        <w:tc>
          <w:tcPr>
            <w:tcW w:w="3261" w:type="dxa"/>
            <w:shd w:val="clear" w:color="auto" w:fill="auto"/>
          </w:tcPr>
          <w:p w14:paraId="5EFECCC5" w14:textId="77777777" w:rsidR="002C45D6" w:rsidRPr="0091766D" w:rsidRDefault="002C45D6" w:rsidP="00074917">
            <w:pPr>
              <w:rPr>
                <w:rFonts w:ascii="Times New Roman" w:hAnsi="Times New Roman" w:cs="Times New Roman"/>
              </w:rPr>
            </w:pPr>
            <w:r w:rsidRPr="0091766D">
              <w:rPr>
                <w:rFonts w:ascii="Times New Roman" w:hAnsi="Times New Roman" w:cs="Times New Roman"/>
                <w:b/>
              </w:rPr>
              <w:lastRenderedPageBreak/>
              <w:t xml:space="preserve">специализированная мебель: </w:t>
            </w:r>
            <w:r w:rsidRPr="0091766D">
              <w:rPr>
                <w:rFonts w:ascii="Times New Roman" w:hAnsi="Times New Roman" w:cs="Times New Roman"/>
              </w:rPr>
              <w:t>столы читательские, столы компьютерные, стол однотумбовый, стулья, шкафы-витрины для выставок.</w:t>
            </w:r>
          </w:p>
          <w:p w14:paraId="70029627" w14:textId="77777777" w:rsidR="002C45D6" w:rsidRPr="0091766D" w:rsidRDefault="002C45D6" w:rsidP="00074917">
            <w:pPr>
              <w:rPr>
                <w:rFonts w:ascii="Times New Roman" w:hAnsi="Times New Roman" w:cs="Times New Roman"/>
              </w:rPr>
            </w:pPr>
            <w:r w:rsidRPr="0091766D">
              <w:rPr>
                <w:rFonts w:ascii="Times New Roman" w:hAnsi="Times New Roman" w:cs="Times New Roman"/>
                <w:b/>
              </w:rPr>
              <w:t xml:space="preserve">оборудование и технические средства обучения, комплект лицензионного и свободно распространяемого программного обеспечения, </w:t>
            </w:r>
            <w:r w:rsidRPr="0091766D">
              <w:rPr>
                <w:rFonts w:ascii="Times New Roman" w:hAnsi="Times New Roman" w:cs="Times New Roman"/>
                <w:b/>
              </w:rPr>
              <w:lastRenderedPageBreak/>
              <w:t xml:space="preserve">в том числе отечественного производства: </w:t>
            </w:r>
            <w:r w:rsidRPr="0091766D">
              <w:rPr>
                <w:rFonts w:ascii="Times New Roman" w:hAnsi="Times New Roman" w:cs="Times New Roman"/>
              </w:rPr>
              <w:t>персональные компьютеры.</w:t>
            </w:r>
          </w:p>
          <w:p w14:paraId="2E474849" w14:textId="77777777" w:rsidR="002C45D6" w:rsidRPr="0091766D" w:rsidRDefault="002C45D6" w:rsidP="00074917">
            <w:pPr>
              <w:pStyle w:val="a5"/>
              <w:ind w:left="0"/>
              <w:rPr>
                <w:rFonts w:ascii="Times New Roman" w:hAnsi="Times New Roman" w:cs="Times New Roman"/>
              </w:rPr>
            </w:pPr>
          </w:p>
        </w:tc>
        <w:tc>
          <w:tcPr>
            <w:tcW w:w="1842" w:type="dxa"/>
            <w:shd w:val="clear" w:color="auto" w:fill="auto"/>
          </w:tcPr>
          <w:p w14:paraId="7FACE491" w14:textId="77777777" w:rsidR="002C45D6" w:rsidRPr="0091766D" w:rsidRDefault="002C45D6" w:rsidP="00074917">
            <w:pPr>
              <w:rPr>
                <w:rFonts w:ascii="Times New Roman" w:hAnsi="Times New Roman" w:cs="Times New Roman"/>
                <w:lang w:val="en-US"/>
              </w:rPr>
            </w:pPr>
            <w:r w:rsidRPr="0091766D">
              <w:rPr>
                <w:rFonts w:ascii="Times New Roman" w:hAnsi="Times New Roman" w:cs="Times New Roman"/>
                <w:lang w:val="en-US"/>
              </w:rPr>
              <w:lastRenderedPageBreak/>
              <w:t>• MS windows 7 (46298560, 2009);</w:t>
            </w:r>
          </w:p>
          <w:p w14:paraId="26C99CE4" w14:textId="77777777" w:rsidR="002C45D6" w:rsidRPr="0091766D" w:rsidRDefault="002C45D6" w:rsidP="00074917">
            <w:pPr>
              <w:rPr>
                <w:rFonts w:ascii="Times New Roman" w:hAnsi="Times New Roman" w:cs="Times New Roman"/>
                <w:lang w:val="en-US"/>
              </w:rPr>
            </w:pPr>
            <w:r w:rsidRPr="0091766D">
              <w:rPr>
                <w:rFonts w:ascii="Times New Roman" w:hAnsi="Times New Roman" w:cs="Times New Roman"/>
                <w:lang w:val="en-US"/>
              </w:rPr>
              <w:t>• MS office 2010 (61403663, 2013);</w:t>
            </w:r>
          </w:p>
          <w:p w14:paraId="1F94A761" w14:textId="77777777" w:rsidR="002C45D6" w:rsidRPr="0091766D" w:rsidRDefault="002C45D6" w:rsidP="00074917">
            <w:pPr>
              <w:rPr>
                <w:rFonts w:ascii="Times New Roman" w:hAnsi="Times New Roman" w:cs="Times New Roman"/>
                <w:lang w:val="en-US"/>
              </w:rPr>
            </w:pPr>
            <w:r w:rsidRPr="0091766D">
              <w:rPr>
                <w:rFonts w:ascii="Times New Roman" w:hAnsi="Times New Roman" w:cs="Times New Roman"/>
                <w:iCs/>
                <w:lang w:val="en-US"/>
              </w:rPr>
              <w:t>• yandex browser (gnu lesser general public license)</w:t>
            </w:r>
            <w:r w:rsidRPr="0091766D">
              <w:rPr>
                <w:rFonts w:ascii="Times New Roman" w:hAnsi="Times New Roman" w:cs="Times New Roman"/>
                <w:lang w:val="en-US"/>
              </w:rPr>
              <w:t xml:space="preserve"> **</w:t>
            </w:r>
            <w:r w:rsidRPr="0091766D">
              <w:rPr>
                <w:rFonts w:ascii="Times New Roman" w:hAnsi="Times New Roman" w:cs="Times New Roman"/>
                <w:iCs/>
                <w:lang w:val="en-US"/>
              </w:rPr>
              <w:t>;</w:t>
            </w:r>
          </w:p>
          <w:p w14:paraId="24E5F1D5" w14:textId="77777777" w:rsidR="002C45D6" w:rsidRPr="0091766D" w:rsidRDefault="002C45D6" w:rsidP="00074917">
            <w:pPr>
              <w:rPr>
                <w:rFonts w:ascii="Times New Roman" w:hAnsi="Times New Roman" w:cs="Times New Roman"/>
              </w:rPr>
            </w:pPr>
            <w:r w:rsidRPr="0091766D">
              <w:rPr>
                <w:rFonts w:ascii="Times New Roman" w:hAnsi="Times New Roman" w:cs="Times New Roman"/>
              </w:rPr>
              <w:lastRenderedPageBreak/>
              <w:t xml:space="preserve">• </w:t>
            </w:r>
            <w:r w:rsidRPr="0091766D">
              <w:rPr>
                <w:rFonts w:ascii="Times New Roman" w:hAnsi="Times New Roman" w:cs="Times New Roman"/>
                <w:bCs/>
              </w:rPr>
              <w:t>СПС «консультантплюс» («договор об информационной поддержке» от 03 мая 2018 года (бессрочный))</w:t>
            </w:r>
            <w:r w:rsidRPr="0091766D">
              <w:rPr>
                <w:rFonts w:ascii="Times New Roman" w:hAnsi="Times New Roman" w:cs="Times New Roman"/>
              </w:rPr>
              <w:t xml:space="preserve"> *</w:t>
            </w:r>
            <w:r w:rsidRPr="0091766D">
              <w:rPr>
                <w:rFonts w:ascii="Times New Roman" w:hAnsi="Times New Roman" w:cs="Times New Roman"/>
                <w:bCs/>
              </w:rPr>
              <w:t>.</w:t>
            </w:r>
          </w:p>
          <w:p w14:paraId="247B37B2" w14:textId="77777777" w:rsidR="002C45D6" w:rsidRPr="0091766D" w:rsidRDefault="002C45D6" w:rsidP="00074917">
            <w:pPr>
              <w:rPr>
                <w:rFonts w:ascii="Times New Roman" w:hAnsi="Times New Roman" w:cs="Times New Roman"/>
              </w:rPr>
            </w:pPr>
            <w:r w:rsidRPr="0091766D">
              <w:rPr>
                <w:rFonts w:ascii="Times New Roman" w:hAnsi="Times New Roman" w:cs="Times New Roman"/>
              </w:rPr>
              <w:t>доступ в электронную информационно-образовательную среду университета;</w:t>
            </w:r>
          </w:p>
          <w:p w14:paraId="26146DCD" w14:textId="77777777" w:rsidR="002C45D6" w:rsidRPr="0091766D" w:rsidRDefault="002C45D6" w:rsidP="00074917">
            <w:pPr>
              <w:rPr>
                <w:rFonts w:ascii="Times New Roman" w:hAnsi="Times New Roman" w:cs="Times New Roman"/>
                <w:lang w:val="en-US"/>
              </w:rPr>
            </w:pPr>
            <w:r w:rsidRPr="0091766D">
              <w:rPr>
                <w:rFonts w:ascii="Times New Roman" w:hAnsi="Times New Roman" w:cs="Times New Roman"/>
              </w:rPr>
              <w:t>выход в интернет.</w:t>
            </w:r>
          </w:p>
        </w:tc>
      </w:tr>
      <w:tr w:rsidR="002C45D6" w:rsidRPr="0091766D" w14:paraId="67E92DAA" w14:textId="77777777" w:rsidTr="00074917">
        <w:trPr>
          <w:trHeight w:val="273"/>
        </w:trPr>
        <w:tc>
          <w:tcPr>
            <w:tcW w:w="434" w:type="dxa"/>
            <w:shd w:val="clear" w:color="auto" w:fill="auto"/>
          </w:tcPr>
          <w:p w14:paraId="3972AEEA" w14:textId="77777777" w:rsidR="002C45D6" w:rsidRPr="0091766D" w:rsidRDefault="002C45D6" w:rsidP="00074917">
            <w:pPr>
              <w:ind w:right="-142"/>
              <w:rPr>
                <w:rFonts w:ascii="Times New Roman" w:hAnsi="Times New Roman" w:cs="Times New Roman"/>
              </w:rPr>
            </w:pPr>
            <w:r w:rsidRPr="0091766D">
              <w:rPr>
                <w:rFonts w:ascii="Times New Roman" w:hAnsi="Times New Roman" w:cs="Times New Roman"/>
              </w:rPr>
              <w:t>4</w:t>
            </w:r>
          </w:p>
        </w:tc>
        <w:tc>
          <w:tcPr>
            <w:tcW w:w="1375" w:type="dxa"/>
            <w:shd w:val="clear" w:color="auto" w:fill="auto"/>
          </w:tcPr>
          <w:p w14:paraId="7FAD25F0" w14:textId="77777777" w:rsidR="002C45D6" w:rsidRPr="0091766D" w:rsidRDefault="002C45D6" w:rsidP="00074917">
            <w:pPr>
              <w:rPr>
                <w:rFonts w:ascii="Times New Roman" w:hAnsi="Times New Roman" w:cs="Times New Roman"/>
              </w:rPr>
            </w:pPr>
          </w:p>
        </w:tc>
        <w:tc>
          <w:tcPr>
            <w:tcW w:w="2835" w:type="dxa"/>
            <w:shd w:val="clear" w:color="auto" w:fill="auto"/>
          </w:tcPr>
          <w:p w14:paraId="30956DB6" w14:textId="77777777" w:rsidR="002C45D6" w:rsidRPr="0091766D" w:rsidRDefault="002C45D6" w:rsidP="00074917">
            <w:pPr>
              <w:rPr>
                <w:rFonts w:ascii="Times New Roman" w:hAnsi="Times New Roman" w:cs="Times New Roman"/>
                <w:b/>
              </w:rPr>
            </w:pPr>
            <w:r w:rsidRPr="0091766D">
              <w:rPr>
                <w:rFonts w:ascii="Times New Roman" w:hAnsi="Times New Roman" w:cs="Times New Roman"/>
                <w:b/>
              </w:rPr>
              <w:t>Помещение для самостоятельной работы</w:t>
            </w:r>
          </w:p>
          <w:p w14:paraId="6F9EACF7" w14:textId="77777777" w:rsidR="002C45D6" w:rsidRPr="0091766D" w:rsidRDefault="002C45D6" w:rsidP="00074917">
            <w:pPr>
              <w:rPr>
                <w:rFonts w:ascii="Times New Roman" w:hAnsi="Times New Roman" w:cs="Times New Roman"/>
              </w:rPr>
            </w:pPr>
            <w:r w:rsidRPr="0091766D">
              <w:rPr>
                <w:rFonts w:ascii="Times New Roman" w:hAnsi="Times New Roman" w:cs="Times New Roman"/>
              </w:rPr>
              <w:t>440014, пензенская область, г. пенза, ул. ботаническая, д. 30;</w:t>
            </w:r>
          </w:p>
          <w:p w14:paraId="355E755E" w14:textId="77777777" w:rsidR="002C45D6" w:rsidRPr="0091766D" w:rsidRDefault="002C45D6" w:rsidP="00074917">
            <w:pPr>
              <w:rPr>
                <w:rFonts w:ascii="Times New Roman" w:hAnsi="Times New Roman" w:cs="Times New Roman"/>
              </w:rPr>
            </w:pPr>
            <w:r w:rsidRPr="0091766D">
              <w:rPr>
                <w:rFonts w:ascii="Times New Roman" w:hAnsi="Times New Roman" w:cs="Times New Roman"/>
              </w:rPr>
              <w:t>аудитория 5202</w:t>
            </w:r>
          </w:p>
          <w:p w14:paraId="03C977E3" w14:textId="77777777" w:rsidR="002C45D6" w:rsidRPr="0091766D" w:rsidRDefault="002C45D6" w:rsidP="00074917">
            <w:pPr>
              <w:rPr>
                <w:rFonts w:ascii="Times New Roman" w:hAnsi="Times New Roman" w:cs="Times New Roman"/>
                <w:i/>
                <w:iCs/>
              </w:rPr>
            </w:pPr>
            <w:r w:rsidRPr="0091766D">
              <w:rPr>
                <w:rFonts w:ascii="Times New Roman" w:hAnsi="Times New Roman" w:cs="Times New Roman"/>
                <w:i/>
                <w:iCs/>
              </w:rPr>
              <w:t>зал обеспечения цифровыми ресурсами и сервисами, коворкинга</w:t>
            </w:r>
          </w:p>
          <w:p w14:paraId="6308DFAF" w14:textId="77777777" w:rsidR="002C45D6" w:rsidRPr="0091766D" w:rsidRDefault="002C45D6" w:rsidP="00074917">
            <w:pPr>
              <w:rPr>
                <w:rFonts w:ascii="Times New Roman" w:hAnsi="Times New Roman" w:cs="Times New Roman"/>
              </w:rPr>
            </w:pPr>
            <w:r w:rsidRPr="0091766D">
              <w:rPr>
                <w:rFonts w:ascii="Times New Roman" w:hAnsi="Times New Roman" w:cs="Times New Roman"/>
                <w:i/>
              </w:rPr>
              <w:t>помещение для научно-исследовательской работы</w:t>
            </w:r>
          </w:p>
        </w:tc>
        <w:tc>
          <w:tcPr>
            <w:tcW w:w="3261" w:type="dxa"/>
            <w:shd w:val="clear" w:color="auto" w:fill="auto"/>
          </w:tcPr>
          <w:p w14:paraId="667A1A75" w14:textId="77777777" w:rsidR="002C45D6" w:rsidRPr="0091766D" w:rsidRDefault="002C45D6" w:rsidP="00074917">
            <w:pPr>
              <w:rPr>
                <w:rFonts w:ascii="Times New Roman" w:hAnsi="Times New Roman" w:cs="Times New Roman"/>
              </w:rPr>
            </w:pPr>
            <w:r w:rsidRPr="0091766D">
              <w:rPr>
                <w:rFonts w:ascii="Times New Roman" w:hAnsi="Times New Roman" w:cs="Times New Roman"/>
                <w:b/>
              </w:rPr>
              <w:t xml:space="preserve">специализированная мебель: </w:t>
            </w:r>
            <w:r w:rsidRPr="0091766D">
              <w:rPr>
                <w:rFonts w:ascii="Times New Roman" w:hAnsi="Times New Roman" w:cs="Times New Roman"/>
                <w:bCs/>
              </w:rPr>
              <w:t>п</w:t>
            </w:r>
            <w:r w:rsidRPr="0091766D">
              <w:rPr>
                <w:rFonts w:ascii="Times New Roman" w:hAnsi="Times New Roman" w:cs="Times New Roman"/>
                <w:iCs/>
              </w:rPr>
              <w:t>арты треугольные, столы компьютерные, стол сотрудника, витрина для книг, стулья.</w:t>
            </w:r>
          </w:p>
          <w:p w14:paraId="7555EB31" w14:textId="77777777" w:rsidR="002C45D6" w:rsidRPr="0091766D" w:rsidRDefault="002C45D6" w:rsidP="00074917">
            <w:pPr>
              <w:rPr>
                <w:rFonts w:ascii="Times New Roman" w:hAnsi="Times New Roman" w:cs="Times New Roman"/>
                <w:i/>
                <w:iCs/>
              </w:rPr>
            </w:pPr>
            <w:r w:rsidRPr="0091766D">
              <w:rPr>
                <w:rFonts w:ascii="Times New Roman" w:hAnsi="Times New Roman" w:cs="Times New Roman"/>
                <w:b/>
              </w:rPr>
              <w:t xml:space="preserve">оборудование и технические средства обучения, комплект лицензионного и свободно распространяемого программного обеспечения, в том числе отечественного производства: </w:t>
            </w:r>
            <w:r w:rsidRPr="0091766D">
              <w:rPr>
                <w:rFonts w:ascii="Times New Roman" w:hAnsi="Times New Roman" w:cs="Times New Roman"/>
                <w:bCs/>
                <w:iCs/>
              </w:rPr>
              <w:t>п</w:t>
            </w:r>
            <w:r w:rsidRPr="0091766D">
              <w:rPr>
                <w:rFonts w:ascii="Times New Roman" w:hAnsi="Times New Roman" w:cs="Times New Roman"/>
                <w:iCs/>
              </w:rPr>
              <w:t>ерсональные компьютеры, телевизор, экранизированное устройство книговыдачи, считыватели электронных читательских билетов/банковских карт.</w:t>
            </w:r>
          </w:p>
          <w:p w14:paraId="7C2CBE31" w14:textId="77777777" w:rsidR="002C45D6" w:rsidRPr="0091766D" w:rsidRDefault="002C45D6" w:rsidP="00074917">
            <w:pPr>
              <w:rPr>
                <w:rFonts w:ascii="Times New Roman" w:hAnsi="Times New Roman" w:cs="Times New Roman"/>
              </w:rPr>
            </w:pPr>
          </w:p>
        </w:tc>
        <w:tc>
          <w:tcPr>
            <w:tcW w:w="1842" w:type="dxa"/>
            <w:shd w:val="clear" w:color="auto" w:fill="auto"/>
          </w:tcPr>
          <w:p w14:paraId="5B8966B2" w14:textId="77777777" w:rsidR="002C45D6" w:rsidRPr="0091766D" w:rsidRDefault="002C45D6" w:rsidP="00074917">
            <w:pPr>
              <w:rPr>
                <w:rFonts w:ascii="Times New Roman" w:hAnsi="Times New Roman" w:cs="Times New Roman"/>
                <w:iCs/>
                <w:lang w:val="en-US"/>
              </w:rPr>
            </w:pPr>
            <w:r w:rsidRPr="0091766D">
              <w:rPr>
                <w:rFonts w:ascii="Times New Roman" w:hAnsi="Times New Roman" w:cs="Times New Roman"/>
                <w:iCs/>
                <w:lang w:val="en-US"/>
              </w:rPr>
              <w:t>• MS Windows 10 (V9414975, 2021);</w:t>
            </w:r>
          </w:p>
          <w:p w14:paraId="41358F1C" w14:textId="77777777" w:rsidR="002C45D6" w:rsidRPr="0091766D" w:rsidRDefault="002C45D6" w:rsidP="00074917">
            <w:pPr>
              <w:rPr>
                <w:rFonts w:ascii="Times New Roman" w:hAnsi="Times New Roman" w:cs="Times New Roman"/>
                <w:iCs/>
                <w:lang w:val="en-US"/>
              </w:rPr>
            </w:pPr>
            <w:r w:rsidRPr="0091766D">
              <w:rPr>
                <w:rFonts w:ascii="Times New Roman" w:hAnsi="Times New Roman" w:cs="Times New Roman"/>
                <w:iCs/>
                <w:lang w:val="en-US"/>
              </w:rPr>
              <w:t>• MS Office 2019 (V9414975, 2021).</w:t>
            </w:r>
          </w:p>
          <w:p w14:paraId="3EBFF3D9" w14:textId="77777777" w:rsidR="002C45D6" w:rsidRPr="0091766D" w:rsidRDefault="002C45D6" w:rsidP="00074917">
            <w:pPr>
              <w:rPr>
                <w:rFonts w:ascii="Times New Roman" w:hAnsi="Times New Roman" w:cs="Times New Roman"/>
                <w:iCs/>
                <w:lang w:val="en-US"/>
              </w:rPr>
            </w:pPr>
            <w:r w:rsidRPr="0091766D">
              <w:rPr>
                <w:rFonts w:ascii="Times New Roman" w:hAnsi="Times New Roman" w:cs="Times New Roman"/>
                <w:iCs/>
                <w:lang w:val="en-US"/>
              </w:rPr>
              <w:t>• Yandex Browser (GNU Lesser General Public License</w:t>
            </w:r>
            <w:r w:rsidRPr="0091766D">
              <w:rPr>
                <w:rFonts w:ascii="Times New Roman" w:hAnsi="Times New Roman" w:cs="Times New Roman"/>
                <w:lang w:val="en-US"/>
              </w:rPr>
              <w:t>**</w:t>
            </w:r>
            <w:r w:rsidRPr="0091766D">
              <w:rPr>
                <w:rFonts w:ascii="Times New Roman" w:hAnsi="Times New Roman" w:cs="Times New Roman"/>
                <w:iCs/>
                <w:lang w:val="en-US"/>
              </w:rPr>
              <w:t>);</w:t>
            </w:r>
          </w:p>
          <w:p w14:paraId="64FA9B08" w14:textId="77777777" w:rsidR="002C45D6" w:rsidRPr="0091766D" w:rsidRDefault="002C45D6" w:rsidP="00074917">
            <w:pPr>
              <w:rPr>
                <w:rFonts w:ascii="Times New Roman" w:hAnsi="Times New Roman" w:cs="Times New Roman"/>
                <w:iCs/>
              </w:rPr>
            </w:pPr>
            <w:r w:rsidRPr="0091766D">
              <w:rPr>
                <w:rFonts w:ascii="Times New Roman" w:hAnsi="Times New Roman" w:cs="Times New Roman"/>
                <w:iCs/>
              </w:rPr>
              <w:t>• СПС «КонсультантПлюс» («Договор об информационной поддержке» от 03 мая 2018 года (бессрочный))</w:t>
            </w:r>
            <w:r w:rsidRPr="0091766D">
              <w:rPr>
                <w:rFonts w:ascii="Times New Roman" w:hAnsi="Times New Roman" w:cs="Times New Roman"/>
              </w:rPr>
              <w:t xml:space="preserve"> *</w:t>
            </w:r>
            <w:r w:rsidRPr="0091766D">
              <w:rPr>
                <w:rFonts w:ascii="Times New Roman" w:hAnsi="Times New Roman" w:cs="Times New Roman"/>
                <w:iCs/>
              </w:rPr>
              <w:t>;</w:t>
            </w:r>
          </w:p>
          <w:p w14:paraId="7D1A5B84" w14:textId="77777777" w:rsidR="002C45D6" w:rsidRPr="0091766D" w:rsidRDefault="002C45D6" w:rsidP="00074917">
            <w:pPr>
              <w:rPr>
                <w:rFonts w:ascii="Times New Roman" w:hAnsi="Times New Roman" w:cs="Times New Roman"/>
                <w:iCs/>
              </w:rPr>
            </w:pPr>
            <w:r w:rsidRPr="0091766D">
              <w:rPr>
                <w:rFonts w:ascii="Times New Roman" w:hAnsi="Times New Roman" w:cs="Times New Roman"/>
                <w:iCs/>
              </w:rPr>
              <w:t>• НЭБ РФ.</w:t>
            </w:r>
          </w:p>
          <w:p w14:paraId="7735E072" w14:textId="77777777" w:rsidR="002C45D6" w:rsidRPr="0091766D" w:rsidRDefault="002C45D6" w:rsidP="00074917">
            <w:pPr>
              <w:rPr>
                <w:rFonts w:ascii="Times New Roman" w:hAnsi="Times New Roman" w:cs="Times New Roman"/>
                <w:iCs/>
              </w:rPr>
            </w:pPr>
            <w:r w:rsidRPr="0091766D">
              <w:rPr>
                <w:rFonts w:ascii="Times New Roman" w:hAnsi="Times New Roman" w:cs="Times New Roman"/>
                <w:iCs/>
              </w:rPr>
              <w:t>Доступ в электронную информационно-образовательную среду университета;</w:t>
            </w:r>
          </w:p>
          <w:p w14:paraId="68F05B3D" w14:textId="77777777" w:rsidR="002C45D6" w:rsidRPr="0091766D" w:rsidRDefault="002C45D6" w:rsidP="00074917">
            <w:pPr>
              <w:rPr>
                <w:rFonts w:ascii="Times New Roman" w:hAnsi="Times New Roman" w:cs="Times New Roman"/>
              </w:rPr>
            </w:pPr>
            <w:r w:rsidRPr="0091766D">
              <w:rPr>
                <w:rFonts w:ascii="Times New Roman" w:hAnsi="Times New Roman" w:cs="Times New Roman"/>
                <w:iCs/>
              </w:rPr>
              <w:t>Выход в Интернет.</w:t>
            </w:r>
          </w:p>
        </w:tc>
      </w:tr>
    </w:tbl>
    <w:p w14:paraId="7789D248" w14:textId="77777777" w:rsidR="002C45D6" w:rsidRPr="0091766D" w:rsidRDefault="002C45D6" w:rsidP="002C45D6">
      <w:pPr>
        <w:rPr>
          <w:rFonts w:ascii="Times New Roman" w:hAnsi="Times New Roman" w:cs="Times New Roman"/>
          <w:caps/>
        </w:rPr>
      </w:pPr>
    </w:p>
    <w:p w14:paraId="3B2E5F5E" w14:textId="3CB6E9ED" w:rsidR="002C45D6" w:rsidRPr="005B19EA" w:rsidRDefault="005B19EA" w:rsidP="005B19EA">
      <w:pPr>
        <w:shd w:val="clear" w:color="auto" w:fill="FFFFFF"/>
        <w:ind w:firstLine="709"/>
        <w:jc w:val="both"/>
        <w:rPr>
          <w:rFonts w:ascii="Times New Roman" w:eastAsia="Calibri" w:hAnsi="Times New Roman" w:cs="Times New Roman"/>
          <w:b/>
          <w:bCs/>
          <w:caps/>
          <w:sz w:val="28"/>
          <w:szCs w:val="28"/>
          <w:lang w:eastAsia="en-US"/>
        </w:rPr>
      </w:pPr>
      <w:r w:rsidRPr="005B19EA">
        <w:rPr>
          <w:rFonts w:ascii="Times New Roman" w:eastAsia="Calibri" w:hAnsi="Times New Roman" w:cs="Times New Roman"/>
          <w:b/>
          <w:bCs/>
          <w:color w:val="000000" w:themeColor="text1"/>
          <w:sz w:val="28"/>
          <w:szCs w:val="28"/>
        </w:rPr>
        <w:lastRenderedPageBreak/>
        <w:t>2.7.</w:t>
      </w:r>
      <w:r w:rsidRPr="005B19EA">
        <w:rPr>
          <w:rFonts w:ascii="Times New Roman" w:eastAsia="Calibri" w:hAnsi="Times New Roman" w:cs="Times New Roman"/>
          <w:b/>
          <w:bCs/>
          <w:color w:val="000000" w:themeColor="text1"/>
          <w:sz w:val="28"/>
          <w:szCs w:val="28"/>
        </w:rPr>
        <w:t>6</w:t>
      </w:r>
      <w:r w:rsidRPr="005B19EA">
        <w:rPr>
          <w:rFonts w:ascii="Times New Roman" w:eastAsia="Calibri" w:hAnsi="Times New Roman" w:cs="Times New Roman"/>
          <w:b/>
          <w:bCs/>
          <w:color w:val="000000" w:themeColor="text1"/>
          <w:sz w:val="28"/>
          <w:szCs w:val="28"/>
        </w:rPr>
        <w:t xml:space="preserve"> </w:t>
      </w:r>
      <w:r w:rsidRPr="005B19EA">
        <w:rPr>
          <w:rFonts w:ascii="Times New Roman" w:eastAsia="Calibri" w:hAnsi="Times New Roman" w:cs="Times New Roman"/>
          <w:b/>
          <w:bCs/>
          <w:color w:val="000000" w:themeColor="text1"/>
          <w:sz w:val="28"/>
          <w:szCs w:val="28"/>
          <w:lang w:eastAsia="en-US"/>
        </w:rPr>
        <w:t xml:space="preserve"> </w:t>
      </w:r>
      <w:r w:rsidR="002C45D6" w:rsidRPr="005B19EA">
        <w:rPr>
          <w:rFonts w:ascii="Times New Roman" w:eastAsia="Calibri" w:hAnsi="Times New Roman" w:cs="Times New Roman"/>
          <w:b/>
          <w:bCs/>
          <w:sz w:val="28"/>
          <w:szCs w:val="28"/>
          <w:lang w:eastAsia="en-US"/>
        </w:rPr>
        <w:t xml:space="preserve"> В</w:t>
      </w:r>
      <w:r w:rsidR="002C45D6" w:rsidRPr="005B19EA">
        <w:rPr>
          <w:rFonts w:ascii="Times New Roman" w:eastAsia="Calibri" w:hAnsi="Times New Roman" w:cs="Times New Roman"/>
          <w:b/>
          <w:sz w:val="28"/>
          <w:szCs w:val="28"/>
          <w:lang w:eastAsia="en-US"/>
        </w:rPr>
        <w:t xml:space="preserve">опросы для промежуточной аттестации (зачета) по оценке освоения индикатора достижение компетенций </w:t>
      </w:r>
      <w:r w:rsidR="002C45D6" w:rsidRPr="005B19EA">
        <w:rPr>
          <w:rFonts w:ascii="Times New Roman" w:eastAsia="Calibri" w:hAnsi="Times New Roman" w:cs="Times New Roman"/>
          <w:b/>
          <w:iCs/>
          <w:sz w:val="28"/>
          <w:szCs w:val="28"/>
          <w:lang w:eastAsia="en-US"/>
        </w:rPr>
        <w:t>ИД-1</w:t>
      </w:r>
      <w:r w:rsidR="002C45D6" w:rsidRPr="005B19EA">
        <w:rPr>
          <w:rFonts w:ascii="Times New Roman" w:eastAsia="Calibri" w:hAnsi="Times New Roman" w:cs="Times New Roman"/>
          <w:b/>
          <w:iCs/>
          <w:sz w:val="28"/>
          <w:szCs w:val="28"/>
          <w:vertAlign w:val="subscript"/>
          <w:lang w:eastAsia="en-US"/>
        </w:rPr>
        <w:t>ОПК-6</w:t>
      </w:r>
      <w:r w:rsidR="002C45D6" w:rsidRPr="005B19EA">
        <w:rPr>
          <w:rFonts w:ascii="Times New Roman" w:eastAsia="Calibri" w:hAnsi="Times New Roman" w:cs="Times New Roman"/>
          <w:b/>
          <w:iCs/>
          <w:sz w:val="28"/>
          <w:szCs w:val="28"/>
          <w:lang w:eastAsia="en-US"/>
        </w:rPr>
        <w:t xml:space="preserve">  </w:t>
      </w:r>
    </w:p>
    <w:p w14:paraId="7D0D67D2" w14:textId="77777777" w:rsidR="002C45D6" w:rsidRPr="005B19EA" w:rsidRDefault="002C45D6" w:rsidP="005B19EA">
      <w:pPr>
        <w:widowControl/>
        <w:numPr>
          <w:ilvl w:val="0"/>
          <w:numId w:val="110"/>
        </w:numPr>
        <w:ind w:left="0" w:firstLine="709"/>
        <w:jc w:val="both"/>
        <w:rPr>
          <w:rFonts w:ascii="Times New Roman" w:hAnsi="Times New Roman" w:cs="Times New Roman"/>
          <w:sz w:val="28"/>
          <w:szCs w:val="28"/>
        </w:rPr>
      </w:pPr>
      <w:r w:rsidRPr="005B19EA">
        <w:rPr>
          <w:rFonts w:ascii="Times New Roman" w:hAnsi="Times New Roman" w:cs="Times New Roman"/>
          <w:sz w:val="28"/>
          <w:szCs w:val="28"/>
        </w:rPr>
        <w:t>Понятие основных средств, их роль в производстве.</w:t>
      </w:r>
    </w:p>
    <w:p w14:paraId="0654D8DB" w14:textId="77777777" w:rsidR="002C45D6" w:rsidRPr="005B19EA" w:rsidRDefault="002C45D6" w:rsidP="005B19EA">
      <w:pPr>
        <w:widowControl/>
        <w:numPr>
          <w:ilvl w:val="0"/>
          <w:numId w:val="110"/>
        </w:numPr>
        <w:ind w:left="0" w:firstLine="709"/>
        <w:jc w:val="both"/>
        <w:rPr>
          <w:rFonts w:ascii="Times New Roman" w:hAnsi="Times New Roman" w:cs="Times New Roman"/>
          <w:sz w:val="28"/>
          <w:szCs w:val="28"/>
        </w:rPr>
      </w:pPr>
      <w:r w:rsidRPr="005B19EA">
        <w:rPr>
          <w:rFonts w:ascii="Times New Roman" w:hAnsi="Times New Roman" w:cs="Times New Roman"/>
          <w:sz w:val="28"/>
          <w:szCs w:val="28"/>
        </w:rPr>
        <w:t>Классификация, состав, структура и оценка основных средств.</w:t>
      </w:r>
      <w:r w:rsidRPr="005B19EA">
        <w:rPr>
          <w:rFonts w:ascii="Times New Roman" w:hAnsi="Times New Roman" w:cs="Times New Roman"/>
          <w:bCs/>
          <w:sz w:val="28"/>
          <w:szCs w:val="28"/>
        </w:rPr>
        <w:t xml:space="preserve"> </w:t>
      </w:r>
    </w:p>
    <w:p w14:paraId="000FFCE4" w14:textId="77777777" w:rsidR="002C45D6" w:rsidRPr="005B19EA" w:rsidRDefault="002C45D6" w:rsidP="005B19EA">
      <w:pPr>
        <w:widowControl/>
        <w:numPr>
          <w:ilvl w:val="0"/>
          <w:numId w:val="110"/>
        </w:numPr>
        <w:ind w:left="0" w:firstLine="709"/>
        <w:jc w:val="both"/>
        <w:rPr>
          <w:rFonts w:ascii="Times New Roman" w:hAnsi="Times New Roman" w:cs="Times New Roman"/>
          <w:sz w:val="28"/>
          <w:szCs w:val="28"/>
        </w:rPr>
      </w:pPr>
      <w:r w:rsidRPr="005B19EA">
        <w:rPr>
          <w:rFonts w:ascii="Times New Roman" w:hAnsi="Times New Roman" w:cs="Times New Roman"/>
          <w:sz w:val="28"/>
          <w:szCs w:val="28"/>
        </w:rPr>
        <w:t>Состояние, износ, амортизация и воспроизводство основных средств.</w:t>
      </w:r>
      <w:r w:rsidRPr="005B19EA">
        <w:rPr>
          <w:rFonts w:ascii="Times New Roman" w:hAnsi="Times New Roman" w:cs="Times New Roman"/>
          <w:bCs/>
          <w:sz w:val="28"/>
          <w:szCs w:val="28"/>
        </w:rPr>
        <w:t xml:space="preserve"> </w:t>
      </w:r>
    </w:p>
    <w:p w14:paraId="00655434" w14:textId="77777777" w:rsidR="002C45D6" w:rsidRPr="005B19EA" w:rsidRDefault="002C45D6" w:rsidP="005B19EA">
      <w:pPr>
        <w:widowControl/>
        <w:numPr>
          <w:ilvl w:val="0"/>
          <w:numId w:val="110"/>
        </w:numPr>
        <w:ind w:left="0" w:firstLine="709"/>
        <w:jc w:val="both"/>
        <w:rPr>
          <w:rFonts w:ascii="Times New Roman" w:hAnsi="Times New Roman" w:cs="Times New Roman"/>
          <w:sz w:val="28"/>
          <w:szCs w:val="28"/>
        </w:rPr>
      </w:pPr>
      <w:r w:rsidRPr="005B19EA">
        <w:rPr>
          <w:rFonts w:ascii="Times New Roman" w:hAnsi="Times New Roman" w:cs="Times New Roman"/>
          <w:sz w:val="28"/>
          <w:szCs w:val="28"/>
        </w:rPr>
        <w:t>Оснащенность и эффективность использования основных средств.</w:t>
      </w:r>
      <w:r w:rsidRPr="005B19EA">
        <w:rPr>
          <w:rFonts w:ascii="Times New Roman" w:hAnsi="Times New Roman" w:cs="Times New Roman"/>
          <w:bCs/>
          <w:sz w:val="28"/>
          <w:szCs w:val="28"/>
        </w:rPr>
        <w:t xml:space="preserve"> </w:t>
      </w:r>
    </w:p>
    <w:p w14:paraId="4A5C0A29" w14:textId="77777777" w:rsidR="002C45D6" w:rsidRPr="005B19EA" w:rsidRDefault="002C45D6" w:rsidP="005B19EA">
      <w:pPr>
        <w:widowControl/>
        <w:numPr>
          <w:ilvl w:val="0"/>
          <w:numId w:val="110"/>
        </w:numPr>
        <w:ind w:left="0" w:firstLine="709"/>
        <w:jc w:val="both"/>
        <w:rPr>
          <w:rFonts w:ascii="Times New Roman" w:hAnsi="Times New Roman" w:cs="Times New Roman"/>
          <w:sz w:val="28"/>
          <w:szCs w:val="28"/>
        </w:rPr>
      </w:pPr>
      <w:r w:rsidRPr="005B19EA">
        <w:rPr>
          <w:rFonts w:ascii="Times New Roman" w:hAnsi="Times New Roman" w:cs="Times New Roman"/>
          <w:sz w:val="28"/>
          <w:szCs w:val="28"/>
        </w:rPr>
        <w:t>Понятие оборотных средств предприятий АПК, их экономическая сущность.</w:t>
      </w:r>
      <w:r w:rsidRPr="005B19EA">
        <w:rPr>
          <w:rFonts w:ascii="Times New Roman" w:hAnsi="Times New Roman" w:cs="Times New Roman"/>
          <w:bCs/>
          <w:sz w:val="28"/>
          <w:szCs w:val="28"/>
        </w:rPr>
        <w:t xml:space="preserve"> </w:t>
      </w:r>
    </w:p>
    <w:p w14:paraId="47FEA207" w14:textId="77777777" w:rsidR="002C45D6" w:rsidRPr="005B19EA" w:rsidRDefault="002C45D6" w:rsidP="005B19EA">
      <w:pPr>
        <w:widowControl/>
        <w:numPr>
          <w:ilvl w:val="0"/>
          <w:numId w:val="110"/>
        </w:numPr>
        <w:ind w:left="0" w:firstLine="709"/>
        <w:jc w:val="both"/>
        <w:rPr>
          <w:rFonts w:ascii="Times New Roman" w:hAnsi="Times New Roman" w:cs="Times New Roman"/>
          <w:sz w:val="28"/>
          <w:szCs w:val="28"/>
        </w:rPr>
      </w:pPr>
      <w:r w:rsidRPr="005B19EA">
        <w:rPr>
          <w:rFonts w:ascii="Times New Roman" w:hAnsi="Times New Roman" w:cs="Times New Roman"/>
          <w:sz w:val="28"/>
          <w:szCs w:val="28"/>
        </w:rPr>
        <w:t>Классификация, состав и структура оборотных средств, источники их формирования.</w:t>
      </w:r>
      <w:r w:rsidRPr="005B19EA">
        <w:rPr>
          <w:rFonts w:ascii="Times New Roman" w:hAnsi="Times New Roman" w:cs="Times New Roman"/>
          <w:bCs/>
          <w:sz w:val="28"/>
          <w:szCs w:val="28"/>
        </w:rPr>
        <w:t xml:space="preserve"> </w:t>
      </w:r>
    </w:p>
    <w:p w14:paraId="0E9AB0E0" w14:textId="77777777" w:rsidR="002C45D6" w:rsidRPr="005B19EA" w:rsidRDefault="002C45D6" w:rsidP="005B19EA">
      <w:pPr>
        <w:widowControl/>
        <w:numPr>
          <w:ilvl w:val="0"/>
          <w:numId w:val="110"/>
        </w:numPr>
        <w:ind w:left="0" w:firstLine="709"/>
        <w:jc w:val="both"/>
        <w:rPr>
          <w:rFonts w:ascii="Times New Roman" w:hAnsi="Times New Roman" w:cs="Times New Roman"/>
          <w:sz w:val="28"/>
          <w:szCs w:val="28"/>
        </w:rPr>
      </w:pPr>
      <w:r w:rsidRPr="005B19EA">
        <w:rPr>
          <w:rFonts w:ascii="Times New Roman" w:hAnsi="Times New Roman" w:cs="Times New Roman"/>
          <w:sz w:val="28"/>
          <w:szCs w:val="28"/>
        </w:rPr>
        <w:t xml:space="preserve"> Система показателей эффективности использования оборотных средств.</w:t>
      </w:r>
      <w:r w:rsidRPr="005B19EA">
        <w:rPr>
          <w:rFonts w:ascii="Times New Roman" w:hAnsi="Times New Roman" w:cs="Times New Roman"/>
          <w:bCs/>
          <w:sz w:val="28"/>
          <w:szCs w:val="28"/>
        </w:rPr>
        <w:t xml:space="preserve"> </w:t>
      </w:r>
    </w:p>
    <w:p w14:paraId="5F803C0B" w14:textId="77777777" w:rsidR="002C45D6" w:rsidRPr="005B19EA" w:rsidRDefault="002C45D6" w:rsidP="005B19EA">
      <w:pPr>
        <w:widowControl/>
        <w:numPr>
          <w:ilvl w:val="0"/>
          <w:numId w:val="110"/>
        </w:numPr>
        <w:ind w:left="0" w:firstLine="709"/>
        <w:jc w:val="both"/>
        <w:rPr>
          <w:rFonts w:ascii="Times New Roman" w:hAnsi="Times New Roman" w:cs="Times New Roman"/>
          <w:sz w:val="28"/>
          <w:szCs w:val="28"/>
        </w:rPr>
      </w:pPr>
      <w:r w:rsidRPr="005B19EA">
        <w:rPr>
          <w:rFonts w:ascii="Times New Roman" w:hAnsi="Times New Roman" w:cs="Times New Roman"/>
          <w:sz w:val="28"/>
          <w:szCs w:val="28"/>
        </w:rPr>
        <w:t>Трудовые ресурсы предприятия, их классификация, состав и структура персонала.</w:t>
      </w:r>
      <w:r w:rsidRPr="005B19EA">
        <w:rPr>
          <w:rFonts w:ascii="Times New Roman" w:hAnsi="Times New Roman" w:cs="Times New Roman"/>
          <w:bCs/>
          <w:sz w:val="28"/>
          <w:szCs w:val="28"/>
        </w:rPr>
        <w:t xml:space="preserve"> </w:t>
      </w:r>
    </w:p>
    <w:p w14:paraId="558C5473" w14:textId="77777777" w:rsidR="002C45D6" w:rsidRPr="005B19EA" w:rsidRDefault="002C45D6" w:rsidP="005B19EA">
      <w:pPr>
        <w:ind w:firstLine="709"/>
        <w:jc w:val="both"/>
        <w:rPr>
          <w:rFonts w:ascii="Times New Roman" w:hAnsi="Times New Roman" w:cs="Times New Roman"/>
          <w:bCs/>
          <w:caps/>
          <w:sz w:val="28"/>
          <w:szCs w:val="28"/>
        </w:rPr>
      </w:pPr>
    </w:p>
    <w:p w14:paraId="0390B38C" w14:textId="77777777" w:rsidR="002C45D6" w:rsidRPr="005B19EA" w:rsidRDefault="002C45D6" w:rsidP="005B19EA">
      <w:pPr>
        <w:ind w:firstLine="709"/>
        <w:jc w:val="both"/>
        <w:rPr>
          <w:rFonts w:ascii="Times New Roman" w:hAnsi="Times New Roman" w:cs="Times New Roman"/>
          <w:bCs/>
          <w:caps/>
          <w:sz w:val="28"/>
          <w:szCs w:val="28"/>
        </w:rPr>
      </w:pPr>
    </w:p>
    <w:p w14:paraId="6144A752" w14:textId="77777777" w:rsidR="002C45D6" w:rsidRPr="005B19EA" w:rsidRDefault="002C45D6" w:rsidP="005B19EA">
      <w:pPr>
        <w:ind w:firstLine="709"/>
        <w:jc w:val="both"/>
        <w:rPr>
          <w:rFonts w:ascii="Times New Roman" w:eastAsia="Calibri" w:hAnsi="Times New Roman" w:cs="Times New Roman"/>
          <w:b/>
          <w:iCs/>
          <w:caps/>
          <w:sz w:val="28"/>
          <w:szCs w:val="28"/>
          <w:lang w:eastAsia="en-US"/>
        </w:rPr>
      </w:pPr>
      <w:r w:rsidRPr="005B19EA">
        <w:rPr>
          <w:rFonts w:ascii="Times New Roman" w:eastAsia="Calibri" w:hAnsi="Times New Roman" w:cs="Times New Roman"/>
          <w:b/>
          <w:bCs/>
          <w:sz w:val="28"/>
          <w:szCs w:val="28"/>
          <w:lang w:eastAsia="en-US"/>
        </w:rPr>
        <w:t>В</w:t>
      </w:r>
      <w:r w:rsidRPr="005B19EA">
        <w:rPr>
          <w:rFonts w:ascii="Times New Roman" w:eastAsia="Calibri" w:hAnsi="Times New Roman" w:cs="Times New Roman"/>
          <w:b/>
          <w:sz w:val="28"/>
          <w:szCs w:val="28"/>
          <w:lang w:eastAsia="en-US"/>
        </w:rPr>
        <w:t xml:space="preserve">опросы для промежуточной аттестации (зачета) по оценке освоения индикатора достижение компетенций </w:t>
      </w:r>
      <w:r w:rsidRPr="005B19EA">
        <w:rPr>
          <w:rFonts w:ascii="Times New Roman" w:eastAsia="Calibri" w:hAnsi="Times New Roman" w:cs="Times New Roman"/>
          <w:b/>
          <w:iCs/>
          <w:sz w:val="28"/>
          <w:szCs w:val="28"/>
          <w:lang w:eastAsia="en-US"/>
        </w:rPr>
        <w:t>ИД-3</w:t>
      </w:r>
      <w:r w:rsidRPr="005B19EA">
        <w:rPr>
          <w:rFonts w:ascii="Times New Roman" w:eastAsia="Calibri" w:hAnsi="Times New Roman" w:cs="Times New Roman"/>
          <w:b/>
          <w:iCs/>
          <w:sz w:val="28"/>
          <w:szCs w:val="28"/>
          <w:vertAlign w:val="subscript"/>
          <w:lang w:eastAsia="en-US"/>
        </w:rPr>
        <w:t>ОПК-6</w:t>
      </w:r>
      <w:r w:rsidRPr="005B19EA">
        <w:rPr>
          <w:rFonts w:ascii="Times New Roman" w:eastAsia="Calibri" w:hAnsi="Times New Roman" w:cs="Times New Roman"/>
          <w:b/>
          <w:iCs/>
          <w:sz w:val="28"/>
          <w:szCs w:val="28"/>
          <w:lang w:eastAsia="en-US"/>
        </w:rPr>
        <w:t xml:space="preserve">  </w:t>
      </w:r>
    </w:p>
    <w:p w14:paraId="21D3EE1A" w14:textId="77777777" w:rsidR="002C45D6" w:rsidRPr="005B19EA" w:rsidRDefault="002C45D6" w:rsidP="005B19EA">
      <w:pPr>
        <w:ind w:firstLine="709"/>
        <w:jc w:val="both"/>
        <w:rPr>
          <w:rFonts w:ascii="Times New Roman" w:hAnsi="Times New Roman" w:cs="Times New Roman"/>
          <w:sz w:val="28"/>
          <w:szCs w:val="28"/>
        </w:rPr>
      </w:pPr>
    </w:p>
    <w:p w14:paraId="5A6211D8" w14:textId="77777777" w:rsidR="002C45D6" w:rsidRPr="005B19EA" w:rsidRDefault="002C45D6" w:rsidP="005B19EA">
      <w:pPr>
        <w:widowControl/>
        <w:numPr>
          <w:ilvl w:val="0"/>
          <w:numId w:val="110"/>
        </w:numPr>
        <w:ind w:left="0" w:firstLine="709"/>
        <w:jc w:val="both"/>
        <w:rPr>
          <w:rFonts w:ascii="Times New Roman" w:hAnsi="Times New Roman" w:cs="Times New Roman"/>
          <w:sz w:val="28"/>
          <w:szCs w:val="28"/>
        </w:rPr>
      </w:pPr>
      <w:r w:rsidRPr="005B19EA">
        <w:rPr>
          <w:rFonts w:ascii="Times New Roman" w:hAnsi="Times New Roman" w:cs="Times New Roman"/>
          <w:sz w:val="28"/>
          <w:szCs w:val="28"/>
        </w:rPr>
        <w:t>Прибыль и ее виды.</w:t>
      </w:r>
      <w:r w:rsidRPr="005B19EA">
        <w:rPr>
          <w:rFonts w:ascii="Times New Roman" w:hAnsi="Times New Roman" w:cs="Times New Roman"/>
          <w:bCs/>
          <w:sz w:val="28"/>
          <w:szCs w:val="28"/>
        </w:rPr>
        <w:t xml:space="preserve"> </w:t>
      </w:r>
    </w:p>
    <w:p w14:paraId="7F53605C" w14:textId="77777777" w:rsidR="002C45D6" w:rsidRPr="005B19EA" w:rsidRDefault="002C45D6" w:rsidP="005B19EA">
      <w:pPr>
        <w:widowControl/>
        <w:numPr>
          <w:ilvl w:val="0"/>
          <w:numId w:val="110"/>
        </w:numPr>
        <w:ind w:left="0" w:firstLine="709"/>
        <w:jc w:val="both"/>
        <w:rPr>
          <w:rFonts w:ascii="Times New Roman" w:hAnsi="Times New Roman" w:cs="Times New Roman"/>
          <w:sz w:val="28"/>
          <w:szCs w:val="28"/>
        </w:rPr>
      </w:pPr>
      <w:r w:rsidRPr="005B19EA">
        <w:rPr>
          <w:rFonts w:ascii="Times New Roman" w:hAnsi="Times New Roman" w:cs="Times New Roman"/>
          <w:sz w:val="28"/>
          <w:szCs w:val="28"/>
        </w:rPr>
        <w:t xml:space="preserve"> Понятие рентабельности и ее виды. </w:t>
      </w:r>
    </w:p>
    <w:p w14:paraId="3CA4A1E8" w14:textId="77777777" w:rsidR="002C45D6" w:rsidRPr="005B19EA" w:rsidRDefault="002C45D6" w:rsidP="005B19EA">
      <w:pPr>
        <w:widowControl/>
        <w:numPr>
          <w:ilvl w:val="0"/>
          <w:numId w:val="110"/>
        </w:numPr>
        <w:ind w:left="0" w:firstLine="709"/>
        <w:jc w:val="both"/>
        <w:rPr>
          <w:rFonts w:ascii="Times New Roman" w:hAnsi="Times New Roman" w:cs="Times New Roman"/>
          <w:sz w:val="28"/>
          <w:szCs w:val="28"/>
        </w:rPr>
      </w:pPr>
      <w:r w:rsidRPr="005B19EA">
        <w:rPr>
          <w:rFonts w:ascii="Times New Roman" w:hAnsi="Times New Roman" w:cs="Times New Roman"/>
          <w:sz w:val="28"/>
          <w:szCs w:val="28"/>
        </w:rPr>
        <w:t>Понятие производительности труда.</w:t>
      </w:r>
      <w:r w:rsidRPr="005B19EA">
        <w:rPr>
          <w:rFonts w:ascii="Times New Roman" w:hAnsi="Times New Roman" w:cs="Times New Roman"/>
          <w:bCs/>
          <w:sz w:val="28"/>
          <w:szCs w:val="28"/>
        </w:rPr>
        <w:t xml:space="preserve"> </w:t>
      </w:r>
    </w:p>
    <w:p w14:paraId="12E41E1F" w14:textId="77777777" w:rsidR="002C45D6" w:rsidRPr="005B19EA" w:rsidRDefault="002C45D6" w:rsidP="005B19EA">
      <w:pPr>
        <w:widowControl/>
        <w:numPr>
          <w:ilvl w:val="0"/>
          <w:numId w:val="110"/>
        </w:numPr>
        <w:ind w:left="0" w:firstLine="709"/>
        <w:jc w:val="both"/>
        <w:rPr>
          <w:rFonts w:ascii="Times New Roman" w:hAnsi="Times New Roman" w:cs="Times New Roman"/>
          <w:sz w:val="28"/>
          <w:szCs w:val="28"/>
        </w:rPr>
      </w:pPr>
      <w:r w:rsidRPr="005B19EA">
        <w:rPr>
          <w:rFonts w:ascii="Times New Roman" w:hAnsi="Times New Roman" w:cs="Times New Roman"/>
          <w:sz w:val="28"/>
          <w:szCs w:val="28"/>
        </w:rPr>
        <w:t>Методика расчета производительности труда.</w:t>
      </w:r>
      <w:r w:rsidRPr="005B19EA">
        <w:rPr>
          <w:rFonts w:ascii="Times New Roman" w:hAnsi="Times New Roman" w:cs="Times New Roman"/>
          <w:bCs/>
          <w:sz w:val="28"/>
          <w:szCs w:val="28"/>
        </w:rPr>
        <w:t xml:space="preserve"> </w:t>
      </w:r>
    </w:p>
    <w:p w14:paraId="546440C2" w14:textId="77777777" w:rsidR="002C45D6" w:rsidRPr="005B19EA" w:rsidRDefault="002C45D6" w:rsidP="005B19EA">
      <w:pPr>
        <w:widowControl/>
        <w:numPr>
          <w:ilvl w:val="0"/>
          <w:numId w:val="110"/>
        </w:numPr>
        <w:ind w:left="0" w:firstLine="709"/>
        <w:jc w:val="both"/>
        <w:rPr>
          <w:rFonts w:ascii="Times New Roman" w:hAnsi="Times New Roman" w:cs="Times New Roman"/>
          <w:sz w:val="28"/>
          <w:szCs w:val="28"/>
        </w:rPr>
      </w:pPr>
      <w:r w:rsidRPr="005B19EA">
        <w:rPr>
          <w:rFonts w:ascii="Times New Roman" w:hAnsi="Times New Roman" w:cs="Times New Roman"/>
          <w:sz w:val="28"/>
          <w:szCs w:val="28"/>
        </w:rPr>
        <w:t>Понятие, виды издержек производства и себестоимости продукции.</w:t>
      </w:r>
      <w:r w:rsidRPr="005B19EA">
        <w:rPr>
          <w:rFonts w:ascii="Times New Roman" w:hAnsi="Times New Roman" w:cs="Times New Roman"/>
          <w:bCs/>
          <w:sz w:val="28"/>
          <w:szCs w:val="28"/>
        </w:rPr>
        <w:t xml:space="preserve"> </w:t>
      </w:r>
    </w:p>
    <w:p w14:paraId="251546D8" w14:textId="77777777" w:rsidR="002C45D6" w:rsidRPr="005B19EA" w:rsidRDefault="002C45D6" w:rsidP="005B19EA">
      <w:pPr>
        <w:widowControl/>
        <w:numPr>
          <w:ilvl w:val="0"/>
          <w:numId w:val="110"/>
        </w:numPr>
        <w:ind w:left="0" w:firstLine="709"/>
        <w:jc w:val="both"/>
        <w:rPr>
          <w:rFonts w:ascii="Times New Roman" w:hAnsi="Times New Roman" w:cs="Times New Roman"/>
          <w:sz w:val="28"/>
          <w:szCs w:val="28"/>
        </w:rPr>
      </w:pPr>
      <w:r w:rsidRPr="005B19EA">
        <w:rPr>
          <w:rFonts w:ascii="Times New Roman" w:hAnsi="Times New Roman" w:cs="Times New Roman"/>
          <w:sz w:val="28"/>
          <w:szCs w:val="28"/>
        </w:rPr>
        <w:t>Затраты и их классификация. Факторы, определяющие затраты.</w:t>
      </w:r>
      <w:r w:rsidRPr="005B19EA">
        <w:rPr>
          <w:rFonts w:ascii="Times New Roman" w:hAnsi="Times New Roman" w:cs="Times New Roman"/>
          <w:bCs/>
          <w:sz w:val="28"/>
          <w:szCs w:val="28"/>
        </w:rPr>
        <w:t xml:space="preserve"> </w:t>
      </w:r>
    </w:p>
    <w:p w14:paraId="3C4B8351" w14:textId="77777777" w:rsidR="002C45D6" w:rsidRPr="005B19EA" w:rsidRDefault="002C45D6" w:rsidP="005B19EA">
      <w:pPr>
        <w:widowControl/>
        <w:numPr>
          <w:ilvl w:val="0"/>
          <w:numId w:val="110"/>
        </w:numPr>
        <w:ind w:left="0" w:firstLine="709"/>
        <w:jc w:val="both"/>
        <w:rPr>
          <w:rFonts w:ascii="Times New Roman" w:hAnsi="Times New Roman" w:cs="Times New Roman"/>
          <w:sz w:val="28"/>
          <w:szCs w:val="28"/>
        </w:rPr>
      </w:pPr>
      <w:r w:rsidRPr="005B19EA">
        <w:rPr>
          <w:rFonts w:ascii="Times New Roman" w:hAnsi="Times New Roman" w:cs="Times New Roman"/>
          <w:sz w:val="28"/>
          <w:szCs w:val="28"/>
        </w:rPr>
        <w:t>Расчет затрат на производство и себестоимость продукции.</w:t>
      </w:r>
      <w:r w:rsidRPr="005B19EA">
        <w:rPr>
          <w:rFonts w:ascii="Times New Roman" w:hAnsi="Times New Roman" w:cs="Times New Roman"/>
          <w:bCs/>
          <w:sz w:val="28"/>
          <w:szCs w:val="28"/>
        </w:rPr>
        <w:t xml:space="preserve"> </w:t>
      </w:r>
    </w:p>
    <w:p w14:paraId="37F992C4" w14:textId="77777777" w:rsidR="002C45D6" w:rsidRPr="005B19EA" w:rsidRDefault="002C45D6" w:rsidP="005B19EA">
      <w:pPr>
        <w:widowControl/>
        <w:numPr>
          <w:ilvl w:val="0"/>
          <w:numId w:val="110"/>
        </w:numPr>
        <w:ind w:left="0" w:firstLine="709"/>
        <w:jc w:val="both"/>
        <w:rPr>
          <w:rFonts w:ascii="Times New Roman" w:hAnsi="Times New Roman" w:cs="Times New Roman"/>
          <w:sz w:val="28"/>
          <w:szCs w:val="28"/>
        </w:rPr>
      </w:pPr>
      <w:r w:rsidRPr="005B19EA">
        <w:rPr>
          <w:rFonts w:ascii="Times New Roman" w:hAnsi="Times New Roman" w:cs="Times New Roman"/>
          <w:sz w:val="28"/>
          <w:szCs w:val="28"/>
        </w:rPr>
        <w:t>Пути снижения себестоимости.</w:t>
      </w:r>
      <w:r w:rsidRPr="005B19EA">
        <w:rPr>
          <w:rFonts w:ascii="Times New Roman" w:hAnsi="Times New Roman" w:cs="Times New Roman"/>
          <w:bCs/>
          <w:sz w:val="28"/>
          <w:szCs w:val="28"/>
        </w:rPr>
        <w:t xml:space="preserve"> </w:t>
      </w:r>
    </w:p>
    <w:p w14:paraId="7C8048F5" w14:textId="77777777" w:rsidR="002C45D6" w:rsidRPr="005B19EA" w:rsidRDefault="002C45D6" w:rsidP="005B19EA">
      <w:pPr>
        <w:widowControl/>
        <w:numPr>
          <w:ilvl w:val="0"/>
          <w:numId w:val="110"/>
        </w:numPr>
        <w:ind w:left="0" w:firstLine="709"/>
        <w:jc w:val="both"/>
        <w:rPr>
          <w:rFonts w:ascii="Times New Roman" w:hAnsi="Times New Roman" w:cs="Times New Roman"/>
          <w:sz w:val="28"/>
          <w:szCs w:val="28"/>
        </w:rPr>
      </w:pPr>
      <w:r w:rsidRPr="005B19EA">
        <w:rPr>
          <w:rFonts w:ascii="Times New Roman" w:hAnsi="Times New Roman" w:cs="Times New Roman"/>
          <w:sz w:val="28"/>
          <w:szCs w:val="28"/>
        </w:rPr>
        <w:t>Сущность и функции финансов предприятия.</w:t>
      </w:r>
      <w:r w:rsidRPr="005B19EA">
        <w:rPr>
          <w:rFonts w:ascii="Times New Roman" w:hAnsi="Times New Roman" w:cs="Times New Roman"/>
          <w:bCs/>
          <w:sz w:val="28"/>
          <w:szCs w:val="28"/>
        </w:rPr>
        <w:t xml:space="preserve"> </w:t>
      </w:r>
    </w:p>
    <w:p w14:paraId="607BE473" w14:textId="77777777" w:rsidR="002C45D6" w:rsidRPr="005B19EA" w:rsidRDefault="002C45D6" w:rsidP="005B19EA">
      <w:pPr>
        <w:widowControl/>
        <w:numPr>
          <w:ilvl w:val="0"/>
          <w:numId w:val="110"/>
        </w:numPr>
        <w:ind w:left="0" w:firstLine="709"/>
        <w:jc w:val="both"/>
        <w:rPr>
          <w:rFonts w:ascii="Times New Roman" w:hAnsi="Times New Roman" w:cs="Times New Roman"/>
          <w:sz w:val="28"/>
          <w:szCs w:val="28"/>
        </w:rPr>
      </w:pPr>
      <w:r w:rsidRPr="005B19EA">
        <w:rPr>
          <w:rFonts w:ascii="Times New Roman" w:hAnsi="Times New Roman" w:cs="Times New Roman"/>
          <w:sz w:val="28"/>
          <w:szCs w:val="28"/>
        </w:rPr>
        <w:t>Доходы и расходы предприятия.</w:t>
      </w:r>
      <w:r w:rsidRPr="005B19EA">
        <w:rPr>
          <w:rFonts w:ascii="Times New Roman" w:hAnsi="Times New Roman" w:cs="Times New Roman"/>
          <w:bCs/>
          <w:sz w:val="28"/>
          <w:szCs w:val="28"/>
        </w:rPr>
        <w:t xml:space="preserve"> </w:t>
      </w:r>
    </w:p>
    <w:p w14:paraId="0BF7FCF4" w14:textId="77777777" w:rsidR="002C45D6" w:rsidRPr="005B19EA" w:rsidRDefault="002C45D6" w:rsidP="005B19EA">
      <w:pPr>
        <w:widowControl/>
        <w:numPr>
          <w:ilvl w:val="0"/>
          <w:numId w:val="110"/>
        </w:numPr>
        <w:ind w:left="0" w:firstLine="709"/>
        <w:jc w:val="both"/>
        <w:rPr>
          <w:rStyle w:val="afffffffc"/>
          <w:rFonts w:eastAsia="Calibri"/>
          <w:i w:val="0"/>
          <w:iCs w:val="0"/>
          <w:sz w:val="28"/>
          <w:szCs w:val="28"/>
        </w:rPr>
      </w:pPr>
      <w:r w:rsidRPr="005B19EA">
        <w:rPr>
          <w:rStyle w:val="afffffffc"/>
          <w:rFonts w:eastAsia="Calibri"/>
          <w:sz w:val="28"/>
          <w:szCs w:val="28"/>
        </w:rPr>
        <w:t>Производственный процесс и основные принципы его</w:t>
      </w:r>
      <w:r w:rsidRPr="005B19EA">
        <w:rPr>
          <w:rStyle w:val="afffffff1"/>
          <w:rFonts w:eastAsia="Calibri" w:cs="Times New Roman"/>
          <w:sz w:val="28"/>
          <w:szCs w:val="28"/>
        </w:rPr>
        <w:t xml:space="preserve"> организа</w:t>
      </w:r>
      <w:r w:rsidRPr="005B19EA">
        <w:rPr>
          <w:rStyle w:val="afffffffc"/>
          <w:rFonts w:eastAsia="Calibri"/>
          <w:sz w:val="28"/>
          <w:szCs w:val="28"/>
        </w:rPr>
        <w:t xml:space="preserve">ции. </w:t>
      </w:r>
    </w:p>
    <w:p w14:paraId="43AFC2B4" w14:textId="77777777" w:rsidR="002C45D6" w:rsidRPr="005B19EA" w:rsidRDefault="002C45D6" w:rsidP="005B19EA">
      <w:pPr>
        <w:widowControl/>
        <w:numPr>
          <w:ilvl w:val="0"/>
          <w:numId w:val="110"/>
        </w:numPr>
        <w:ind w:left="0" w:firstLine="709"/>
        <w:jc w:val="both"/>
        <w:rPr>
          <w:rStyle w:val="afffffffc"/>
          <w:rFonts w:eastAsia="Calibri"/>
          <w:i w:val="0"/>
          <w:iCs w:val="0"/>
          <w:sz w:val="28"/>
          <w:szCs w:val="28"/>
        </w:rPr>
      </w:pPr>
      <w:r w:rsidRPr="005B19EA">
        <w:rPr>
          <w:rStyle w:val="afffffffc"/>
          <w:rFonts w:eastAsia="Calibri"/>
          <w:sz w:val="28"/>
          <w:szCs w:val="28"/>
        </w:rPr>
        <w:t xml:space="preserve">Типы производства и их характеристика. </w:t>
      </w:r>
    </w:p>
    <w:p w14:paraId="48CD57B8" w14:textId="77777777" w:rsidR="002C45D6" w:rsidRPr="005B19EA" w:rsidRDefault="002C45D6" w:rsidP="005B19EA">
      <w:pPr>
        <w:widowControl/>
        <w:numPr>
          <w:ilvl w:val="0"/>
          <w:numId w:val="110"/>
        </w:numPr>
        <w:ind w:left="0" w:firstLine="709"/>
        <w:jc w:val="both"/>
        <w:rPr>
          <w:rFonts w:ascii="Times New Roman" w:hAnsi="Times New Roman" w:cs="Times New Roman"/>
          <w:sz w:val="28"/>
          <w:szCs w:val="28"/>
        </w:rPr>
      </w:pPr>
      <w:r w:rsidRPr="005B19EA">
        <w:rPr>
          <w:rStyle w:val="afffffffc"/>
          <w:rFonts w:eastAsia="Calibri"/>
          <w:sz w:val="28"/>
          <w:szCs w:val="28"/>
        </w:rPr>
        <w:t xml:space="preserve"> Методы организации производства. </w:t>
      </w:r>
    </w:p>
    <w:p w14:paraId="08AB1001" w14:textId="77777777" w:rsidR="002C45D6" w:rsidRPr="005B19EA" w:rsidRDefault="002C45D6" w:rsidP="005B19EA">
      <w:pPr>
        <w:ind w:firstLine="709"/>
        <w:jc w:val="both"/>
        <w:rPr>
          <w:rFonts w:ascii="Times New Roman" w:hAnsi="Times New Roman" w:cs="Times New Roman"/>
          <w:sz w:val="28"/>
          <w:szCs w:val="28"/>
        </w:rPr>
      </w:pPr>
    </w:p>
    <w:p w14:paraId="349A20F0" w14:textId="16E06A11" w:rsidR="002C45D6" w:rsidRPr="005B19EA" w:rsidRDefault="005B19EA" w:rsidP="005B19EA">
      <w:pPr>
        <w:ind w:firstLine="709"/>
        <w:jc w:val="center"/>
        <w:rPr>
          <w:rFonts w:ascii="Times New Roman" w:eastAsia="Calibri" w:hAnsi="Times New Roman" w:cs="Times New Roman"/>
          <w:b/>
          <w:i/>
          <w:iCs/>
          <w:caps/>
          <w:sz w:val="28"/>
          <w:szCs w:val="28"/>
          <w:lang w:eastAsia="ko-KR"/>
        </w:rPr>
      </w:pPr>
      <w:r w:rsidRPr="005B19EA">
        <w:rPr>
          <w:rFonts w:ascii="Times New Roman" w:eastAsia="Calibri" w:hAnsi="Times New Roman" w:cs="Times New Roman"/>
          <w:b/>
          <w:bCs/>
          <w:color w:val="000000" w:themeColor="text1"/>
          <w:sz w:val="28"/>
          <w:szCs w:val="28"/>
        </w:rPr>
        <w:t>2.7.</w:t>
      </w:r>
      <w:r w:rsidRPr="005B19EA">
        <w:rPr>
          <w:rFonts w:ascii="Times New Roman" w:eastAsia="Calibri" w:hAnsi="Times New Roman" w:cs="Times New Roman"/>
          <w:b/>
          <w:bCs/>
          <w:color w:val="000000" w:themeColor="text1"/>
          <w:sz w:val="28"/>
          <w:szCs w:val="28"/>
        </w:rPr>
        <w:t>7</w:t>
      </w:r>
      <w:r w:rsidRPr="005B19EA">
        <w:rPr>
          <w:rFonts w:ascii="Times New Roman" w:eastAsia="Calibri" w:hAnsi="Times New Roman" w:cs="Times New Roman"/>
          <w:b/>
          <w:bCs/>
          <w:color w:val="000000" w:themeColor="text1"/>
          <w:sz w:val="28"/>
          <w:szCs w:val="28"/>
        </w:rPr>
        <w:t xml:space="preserve"> </w:t>
      </w:r>
      <w:r w:rsidRPr="005B19EA">
        <w:rPr>
          <w:rFonts w:ascii="Times New Roman" w:eastAsia="Calibri" w:hAnsi="Times New Roman" w:cs="Times New Roman"/>
          <w:b/>
          <w:bCs/>
          <w:color w:val="000000" w:themeColor="text1"/>
          <w:sz w:val="28"/>
          <w:szCs w:val="28"/>
          <w:lang w:eastAsia="en-US"/>
        </w:rPr>
        <w:t xml:space="preserve"> </w:t>
      </w:r>
      <w:r w:rsidR="002C45D6" w:rsidRPr="005B19EA">
        <w:rPr>
          <w:rFonts w:ascii="Times New Roman" w:eastAsia="Calibri" w:hAnsi="Times New Roman" w:cs="Times New Roman"/>
          <w:b/>
          <w:i/>
          <w:sz w:val="28"/>
          <w:szCs w:val="28"/>
          <w:lang w:eastAsia="ko-KR"/>
        </w:rPr>
        <w:t xml:space="preserve">Тестовые задания по текущей оценке освоения индикатора достижение компетенций </w:t>
      </w:r>
      <w:r w:rsidR="002C45D6" w:rsidRPr="005B19EA">
        <w:rPr>
          <w:rFonts w:ascii="Times New Roman" w:eastAsia="Calibri" w:hAnsi="Times New Roman" w:cs="Times New Roman"/>
          <w:b/>
          <w:i/>
          <w:iCs/>
          <w:sz w:val="28"/>
          <w:szCs w:val="28"/>
          <w:lang w:eastAsia="ko-KR"/>
        </w:rPr>
        <w:t>ИД-1</w:t>
      </w:r>
      <w:r w:rsidR="002C45D6" w:rsidRPr="005B19EA">
        <w:rPr>
          <w:rFonts w:ascii="Times New Roman" w:eastAsia="Calibri" w:hAnsi="Times New Roman" w:cs="Times New Roman"/>
          <w:b/>
          <w:i/>
          <w:iCs/>
          <w:sz w:val="28"/>
          <w:szCs w:val="28"/>
          <w:vertAlign w:val="subscript"/>
          <w:lang w:eastAsia="ko-KR"/>
        </w:rPr>
        <w:t>ОПК-6</w:t>
      </w:r>
      <w:r w:rsidR="002C45D6" w:rsidRPr="005B19EA">
        <w:rPr>
          <w:rFonts w:ascii="Times New Roman" w:eastAsia="Calibri" w:hAnsi="Times New Roman" w:cs="Times New Roman"/>
          <w:b/>
          <w:i/>
          <w:iCs/>
          <w:sz w:val="28"/>
          <w:szCs w:val="28"/>
          <w:lang w:eastAsia="ko-KR"/>
        </w:rPr>
        <w:t xml:space="preserve"> </w:t>
      </w:r>
    </w:p>
    <w:p w14:paraId="17EE5934" w14:textId="77777777" w:rsidR="002C45D6" w:rsidRPr="005B19EA" w:rsidRDefault="002C45D6" w:rsidP="005B19EA">
      <w:pPr>
        <w:ind w:firstLine="709"/>
        <w:jc w:val="center"/>
        <w:rPr>
          <w:rFonts w:ascii="Times New Roman" w:eastAsia="Calibri" w:hAnsi="Times New Roman" w:cs="Times New Roman"/>
          <w:b/>
          <w:bCs/>
          <w:i/>
          <w:caps/>
          <w:sz w:val="28"/>
          <w:szCs w:val="28"/>
        </w:rPr>
      </w:pPr>
    </w:p>
    <w:p w14:paraId="2DE0D458" w14:textId="77777777" w:rsidR="002C45D6" w:rsidRPr="005B19EA" w:rsidRDefault="002C45D6" w:rsidP="005B19EA">
      <w:pPr>
        <w:ind w:firstLine="709"/>
        <w:jc w:val="center"/>
        <w:rPr>
          <w:rFonts w:ascii="Times New Roman" w:hAnsi="Times New Roman" w:cs="Times New Roman"/>
          <w:b/>
          <w:i/>
          <w:sz w:val="28"/>
          <w:szCs w:val="28"/>
        </w:rPr>
      </w:pPr>
      <w:r w:rsidRPr="005B19EA">
        <w:rPr>
          <w:rFonts w:ascii="Times New Roman" w:hAnsi="Times New Roman" w:cs="Times New Roman"/>
          <w:b/>
          <w:i/>
          <w:sz w:val="28"/>
          <w:szCs w:val="28"/>
        </w:rPr>
        <w:t>Тесты открытого типа</w:t>
      </w:r>
    </w:p>
    <w:p w14:paraId="253EED24" w14:textId="77777777" w:rsidR="002C45D6" w:rsidRPr="005B19EA" w:rsidRDefault="002C45D6" w:rsidP="005B19EA">
      <w:pPr>
        <w:ind w:firstLine="709"/>
        <w:jc w:val="center"/>
        <w:rPr>
          <w:rFonts w:ascii="Times New Roman" w:hAnsi="Times New Roman" w:cs="Times New Roman"/>
          <w:b/>
          <w:i/>
          <w:sz w:val="28"/>
          <w:szCs w:val="28"/>
        </w:rPr>
      </w:pPr>
    </w:p>
    <w:p w14:paraId="7A1C4841" w14:textId="77777777" w:rsidR="002C45D6" w:rsidRPr="005B19EA" w:rsidRDefault="002C45D6" w:rsidP="005B19EA">
      <w:pPr>
        <w:pStyle w:val="a5"/>
        <w:widowControl/>
        <w:numPr>
          <w:ilvl w:val="0"/>
          <w:numId w:val="112"/>
        </w:numPr>
        <w:shd w:val="clear" w:color="auto" w:fill="FFFFFF"/>
        <w:tabs>
          <w:tab w:val="left" w:pos="0"/>
        </w:tabs>
        <w:ind w:left="0" w:firstLine="709"/>
        <w:jc w:val="both"/>
        <w:rPr>
          <w:rFonts w:ascii="Times New Roman" w:hAnsi="Times New Roman" w:cs="Times New Roman"/>
          <w:b/>
          <w:sz w:val="28"/>
          <w:szCs w:val="28"/>
        </w:rPr>
      </w:pPr>
      <w:r w:rsidRPr="005B19EA">
        <w:rPr>
          <w:rFonts w:ascii="Times New Roman" w:hAnsi="Times New Roman" w:cs="Times New Roman"/>
          <w:b/>
          <w:spacing w:val="-3"/>
          <w:sz w:val="28"/>
          <w:szCs w:val="28"/>
        </w:rPr>
        <w:t xml:space="preserve">Амортизация основных фондов – это </w:t>
      </w:r>
      <w:r w:rsidRPr="005B19EA">
        <w:rPr>
          <w:rFonts w:ascii="Times New Roman" w:hAnsi="Times New Roman" w:cs="Times New Roman"/>
          <w:spacing w:val="-2"/>
          <w:sz w:val="28"/>
          <w:szCs w:val="28"/>
        </w:rPr>
        <w:t>процесс перенесения стоимости основных фондов на …</w:t>
      </w:r>
    </w:p>
    <w:p w14:paraId="2A0CDF13" w14:textId="77777777" w:rsidR="002C45D6" w:rsidRPr="005B19EA" w:rsidRDefault="002C45D6" w:rsidP="005B19EA">
      <w:pPr>
        <w:pStyle w:val="a5"/>
        <w:widowControl/>
        <w:numPr>
          <w:ilvl w:val="0"/>
          <w:numId w:val="112"/>
        </w:numPr>
        <w:shd w:val="clear" w:color="auto" w:fill="FFFFFF"/>
        <w:tabs>
          <w:tab w:val="left" w:pos="0"/>
        </w:tabs>
        <w:ind w:left="0" w:firstLine="709"/>
        <w:rPr>
          <w:rFonts w:ascii="Times New Roman" w:hAnsi="Times New Roman" w:cs="Times New Roman"/>
          <w:b/>
          <w:sz w:val="28"/>
          <w:szCs w:val="28"/>
        </w:rPr>
      </w:pPr>
      <w:r w:rsidRPr="005B19EA">
        <w:rPr>
          <w:rFonts w:ascii="Times New Roman" w:hAnsi="Times New Roman" w:cs="Times New Roman"/>
          <w:b/>
          <w:sz w:val="28"/>
          <w:szCs w:val="28"/>
        </w:rPr>
        <w:t>За высокую квалификацию и профессиональное мастер</w:t>
      </w:r>
      <w:r w:rsidRPr="005B19EA">
        <w:rPr>
          <w:rFonts w:ascii="Times New Roman" w:hAnsi="Times New Roman" w:cs="Times New Roman"/>
          <w:b/>
          <w:spacing w:val="-2"/>
          <w:sz w:val="28"/>
          <w:szCs w:val="28"/>
        </w:rPr>
        <w:t xml:space="preserve">ство работникам предприятия могут быть выплачены </w:t>
      </w:r>
      <w:r w:rsidRPr="005B19EA">
        <w:rPr>
          <w:rFonts w:ascii="Times New Roman" w:hAnsi="Times New Roman" w:cs="Times New Roman"/>
          <w:b/>
          <w:sz w:val="28"/>
          <w:szCs w:val="28"/>
        </w:rPr>
        <w:t xml:space="preserve"> </w:t>
      </w:r>
      <w:r w:rsidRPr="005B19EA">
        <w:rPr>
          <w:rFonts w:ascii="Times New Roman" w:hAnsi="Times New Roman" w:cs="Times New Roman"/>
          <w:sz w:val="28"/>
          <w:szCs w:val="28"/>
        </w:rPr>
        <w:t xml:space="preserve">стимулирующие  … </w:t>
      </w:r>
    </w:p>
    <w:p w14:paraId="4AD6A050" w14:textId="77777777" w:rsidR="002C45D6" w:rsidRPr="005B19EA" w:rsidRDefault="002C45D6" w:rsidP="005B19EA">
      <w:pPr>
        <w:pStyle w:val="a5"/>
        <w:widowControl/>
        <w:numPr>
          <w:ilvl w:val="0"/>
          <w:numId w:val="112"/>
        </w:numPr>
        <w:shd w:val="clear" w:color="auto" w:fill="FFFFFF"/>
        <w:tabs>
          <w:tab w:val="left" w:pos="931"/>
        </w:tabs>
        <w:ind w:left="0" w:firstLine="709"/>
        <w:rPr>
          <w:rFonts w:ascii="Times New Roman" w:hAnsi="Times New Roman" w:cs="Times New Roman"/>
          <w:b/>
          <w:sz w:val="28"/>
          <w:szCs w:val="28"/>
        </w:rPr>
      </w:pPr>
      <w:r w:rsidRPr="005B19EA">
        <w:rPr>
          <w:rFonts w:ascii="Times New Roman" w:hAnsi="Times New Roman" w:cs="Times New Roman"/>
          <w:b/>
          <w:spacing w:val="-1"/>
          <w:sz w:val="28"/>
          <w:szCs w:val="28"/>
        </w:rPr>
        <w:t xml:space="preserve">Основной задачей подбора и расстановки кадров является </w:t>
      </w:r>
      <w:r w:rsidRPr="005B19EA">
        <w:rPr>
          <w:rFonts w:ascii="Times New Roman" w:hAnsi="Times New Roman" w:cs="Times New Roman"/>
          <w:b/>
          <w:spacing w:val="-2"/>
          <w:sz w:val="28"/>
          <w:szCs w:val="28"/>
        </w:rPr>
        <w:t xml:space="preserve">оптимальное размещение персонала в зависимости от </w:t>
      </w:r>
      <w:r w:rsidRPr="005B19EA">
        <w:rPr>
          <w:rFonts w:ascii="Times New Roman" w:hAnsi="Times New Roman" w:cs="Times New Roman"/>
          <w:spacing w:val="-3"/>
          <w:sz w:val="28"/>
          <w:szCs w:val="28"/>
        </w:rPr>
        <w:t xml:space="preserve">выполняемой  … </w:t>
      </w:r>
    </w:p>
    <w:p w14:paraId="26D0F0AF" w14:textId="77777777" w:rsidR="002C45D6" w:rsidRPr="005B19EA" w:rsidRDefault="002C45D6" w:rsidP="005B19EA">
      <w:pPr>
        <w:pStyle w:val="a5"/>
        <w:widowControl/>
        <w:numPr>
          <w:ilvl w:val="0"/>
          <w:numId w:val="112"/>
        </w:numPr>
        <w:shd w:val="clear" w:color="auto" w:fill="FFFFFF"/>
        <w:tabs>
          <w:tab w:val="left" w:pos="0"/>
        </w:tabs>
        <w:ind w:left="0" w:firstLine="709"/>
        <w:rPr>
          <w:rFonts w:ascii="Times New Roman" w:hAnsi="Times New Roman" w:cs="Times New Roman"/>
          <w:b/>
          <w:sz w:val="28"/>
          <w:szCs w:val="28"/>
        </w:rPr>
      </w:pPr>
      <w:r w:rsidRPr="005B19EA">
        <w:rPr>
          <w:rFonts w:ascii="Times New Roman" w:hAnsi="Times New Roman" w:cs="Times New Roman"/>
          <w:b/>
          <w:spacing w:val="-3"/>
          <w:sz w:val="28"/>
          <w:szCs w:val="28"/>
        </w:rPr>
        <w:lastRenderedPageBreak/>
        <w:t xml:space="preserve">Анализ имущественного положения предприятия - </w:t>
      </w:r>
      <w:r w:rsidRPr="005B19EA">
        <w:rPr>
          <w:rFonts w:ascii="Times New Roman" w:hAnsi="Times New Roman" w:cs="Times New Roman"/>
          <w:spacing w:val="-3"/>
          <w:sz w:val="28"/>
          <w:szCs w:val="28"/>
        </w:rPr>
        <w:t xml:space="preserve">это </w:t>
      </w:r>
      <w:r w:rsidRPr="005B19EA">
        <w:rPr>
          <w:rFonts w:ascii="Times New Roman" w:hAnsi="Times New Roman" w:cs="Times New Roman"/>
          <w:sz w:val="28"/>
          <w:szCs w:val="28"/>
        </w:rPr>
        <w:t>оценка</w:t>
      </w:r>
      <w:r w:rsidRPr="005B19EA">
        <w:rPr>
          <w:rFonts w:ascii="Times New Roman" w:hAnsi="Times New Roman" w:cs="Times New Roman"/>
          <w:b/>
          <w:sz w:val="28"/>
          <w:szCs w:val="28"/>
        </w:rPr>
        <w:t xml:space="preserve"> </w:t>
      </w:r>
      <w:r w:rsidRPr="005B19EA">
        <w:rPr>
          <w:rFonts w:ascii="Times New Roman" w:hAnsi="Times New Roman" w:cs="Times New Roman"/>
          <w:spacing w:val="-2"/>
          <w:sz w:val="28"/>
          <w:szCs w:val="28"/>
        </w:rPr>
        <w:t xml:space="preserve">состава, структуры и динамики актива … </w:t>
      </w:r>
    </w:p>
    <w:p w14:paraId="38AE3853" w14:textId="77777777" w:rsidR="002C45D6" w:rsidRPr="005B19EA" w:rsidRDefault="002C45D6" w:rsidP="005B19EA">
      <w:pPr>
        <w:pStyle w:val="af2"/>
        <w:widowControl/>
        <w:numPr>
          <w:ilvl w:val="0"/>
          <w:numId w:val="112"/>
        </w:numPr>
        <w:tabs>
          <w:tab w:val="left" w:pos="720"/>
          <w:tab w:val="left" w:pos="993"/>
        </w:tabs>
        <w:snapToGrid/>
        <w:spacing w:before="0" w:after="0"/>
        <w:ind w:left="0" w:firstLine="709"/>
        <w:rPr>
          <w:b/>
          <w:bCs/>
          <w:sz w:val="28"/>
          <w:szCs w:val="28"/>
        </w:rPr>
      </w:pPr>
      <w:r w:rsidRPr="005B19EA">
        <w:rPr>
          <w:bCs/>
          <w:sz w:val="28"/>
          <w:szCs w:val="28"/>
        </w:rPr>
        <w:t xml:space="preserve"> </w:t>
      </w:r>
      <w:r w:rsidRPr="005B19EA">
        <w:rPr>
          <w:b/>
          <w:bCs/>
          <w:color w:val="000000"/>
          <w:sz w:val="28"/>
          <w:szCs w:val="28"/>
        </w:rPr>
        <w:t xml:space="preserve">Под </w:t>
      </w:r>
      <w:r w:rsidRPr="005B19EA">
        <w:rPr>
          <w:b/>
          <w:color w:val="000000"/>
          <w:sz w:val="28"/>
          <w:szCs w:val="28"/>
        </w:rPr>
        <w:t>трудовыми</w:t>
      </w:r>
      <w:r w:rsidRPr="005B19EA">
        <w:rPr>
          <w:b/>
          <w:bCs/>
          <w:color w:val="000000"/>
          <w:sz w:val="28"/>
          <w:szCs w:val="28"/>
        </w:rPr>
        <w:t xml:space="preserve"> ресурсами</w:t>
      </w:r>
      <w:r w:rsidRPr="005B19EA">
        <w:rPr>
          <w:bCs/>
          <w:color w:val="000000"/>
          <w:sz w:val="28"/>
          <w:szCs w:val="28"/>
        </w:rPr>
        <w:t xml:space="preserve"> </w:t>
      </w:r>
      <w:r w:rsidRPr="005B19EA">
        <w:rPr>
          <w:color w:val="000000"/>
          <w:sz w:val="28"/>
          <w:szCs w:val="28"/>
        </w:rPr>
        <w:t xml:space="preserve">понимают совокупность </w:t>
      </w:r>
      <w:r w:rsidRPr="005B19EA">
        <w:rPr>
          <w:bCs/>
          <w:color w:val="000000"/>
          <w:sz w:val="28"/>
          <w:szCs w:val="28"/>
        </w:rPr>
        <w:t xml:space="preserve">людей, обладающих способностью  …              </w:t>
      </w:r>
    </w:p>
    <w:p w14:paraId="0EB39E53" w14:textId="77777777" w:rsidR="002C45D6" w:rsidRPr="005B19EA" w:rsidRDefault="002C45D6" w:rsidP="005B19EA">
      <w:pPr>
        <w:widowControl/>
        <w:numPr>
          <w:ilvl w:val="0"/>
          <w:numId w:val="112"/>
        </w:numPr>
        <w:ind w:left="0" w:firstLine="709"/>
        <w:jc w:val="both"/>
        <w:rPr>
          <w:rFonts w:ascii="Times New Roman" w:hAnsi="Times New Roman" w:cs="Times New Roman"/>
          <w:b/>
          <w:sz w:val="28"/>
          <w:szCs w:val="28"/>
        </w:rPr>
      </w:pPr>
      <w:r w:rsidRPr="005B19EA">
        <w:rPr>
          <w:rFonts w:ascii="Times New Roman" w:hAnsi="Times New Roman" w:cs="Times New Roman"/>
          <w:b/>
          <w:sz w:val="28"/>
          <w:szCs w:val="28"/>
        </w:rPr>
        <w:tab/>
        <w:t xml:space="preserve"> Количество человеко-часов, затраченных на выпуск единицы продукции</w:t>
      </w:r>
      <w:r w:rsidRPr="005B19EA">
        <w:rPr>
          <w:rFonts w:ascii="Times New Roman" w:hAnsi="Times New Roman" w:cs="Times New Roman"/>
          <w:sz w:val="28"/>
          <w:szCs w:val="28"/>
        </w:rPr>
        <w:t>, называется….</w:t>
      </w:r>
    </w:p>
    <w:p w14:paraId="1BCD8549" w14:textId="77777777" w:rsidR="002C45D6" w:rsidRPr="005B19EA" w:rsidRDefault="002C45D6" w:rsidP="005B19EA">
      <w:pPr>
        <w:widowControl/>
        <w:numPr>
          <w:ilvl w:val="0"/>
          <w:numId w:val="112"/>
        </w:numPr>
        <w:ind w:left="0" w:firstLine="709"/>
        <w:jc w:val="both"/>
        <w:rPr>
          <w:rFonts w:ascii="Times New Roman" w:hAnsi="Times New Roman" w:cs="Times New Roman"/>
          <w:sz w:val="28"/>
          <w:szCs w:val="28"/>
        </w:rPr>
      </w:pPr>
      <w:r w:rsidRPr="005B19EA">
        <w:rPr>
          <w:rFonts w:ascii="Times New Roman" w:hAnsi="Times New Roman" w:cs="Times New Roman"/>
          <w:b/>
          <w:sz w:val="28"/>
          <w:szCs w:val="28"/>
        </w:rPr>
        <w:t xml:space="preserve"> Под производительностью труда</w:t>
      </w:r>
      <w:r w:rsidRPr="005B19EA">
        <w:rPr>
          <w:rFonts w:ascii="Times New Roman" w:hAnsi="Times New Roman" w:cs="Times New Roman"/>
          <w:sz w:val="28"/>
          <w:szCs w:val="28"/>
        </w:rPr>
        <w:t xml:space="preserve"> понимается способность конкретного живого труда …  определенное количество продукции за какой-то период времени.   </w:t>
      </w:r>
    </w:p>
    <w:p w14:paraId="367EFEA9" w14:textId="77777777" w:rsidR="002C45D6" w:rsidRPr="005B19EA" w:rsidRDefault="002C45D6" w:rsidP="005B19EA">
      <w:pPr>
        <w:widowControl/>
        <w:numPr>
          <w:ilvl w:val="0"/>
          <w:numId w:val="112"/>
        </w:numPr>
        <w:ind w:left="0" w:firstLine="709"/>
        <w:jc w:val="both"/>
        <w:rPr>
          <w:rFonts w:ascii="Times New Roman" w:hAnsi="Times New Roman" w:cs="Times New Roman"/>
          <w:spacing w:val="7"/>
          <w:sz w:val="28"/>
          <w:szCs w:val="28"/>
        </w:rPr>
      </w:pPr>
      <w:r w:rsidRPr="005B19EA">
        <w:rPr>
          <w:rFonts w:ascii="Times New Roman" w:hAnsi="Times New Roman" w:cs="Times New Roman"/>
          <w:sz w:val="28"/>
          <w:szCs w:val="28"/>
        </w:rPr>
        <w:t xml:space="preserve"> </w:t>
      </w:r>
      <w:r w:rsidRPr="005B19EA">
        <w:rPr>
          <w:rFonts w:ascii="Times New Roman" w:hAnsi="Times New Roman" w:cs="Times New Roman"/>
          <w:b/>
          <w:iCs/>
          <w:spacing w:val="3"/>
          <w:sz w:val="28"/>
          <w:szCs w:val="28"/>
        </w:rPr>
        <w:t>Производственные основные средства</w:t>
      </w:r>
      <w:r w:rsidRPr="005B19EA">
        <w:rPr>
          <w:rFonts w:ascii="Times New Roman" w:hAnsi="Times New Roman" w:cs="Times New Roman"/>
          <w:i/>
          <w:iCs/>
          <w:spacing w:val="3"/>
          <w:sz w:val="28"/>
          <w:szCs w:val="28"/>
        </w:rPr>
        <w:t xml:space="preserve"> </w:t>
      </w:r>
      <w:r w:rsidRPr="005B19EA">
        <w:rPr>
          <w:rFonts w:ascii="Times New Roman" w:hAnsi="Times New Roman" w:cs="Times New Roman"/>
          <w:spacing w:val="3"/>
          <w:sz w:val="28"/>
          <w:szCs w:val="28"/>
        </w:rPr>
        <w:t xml:space="preserve">- это средства труда, которые непосредственно </w:t>
      </w:r>
      <w:r w:rsidRPr="005B19EA">
        <w:rPr>
          <w:rFonts w:ascii="Times New Roman" w:hAnsi="Times New Roman" w:cs="Times New Roman"/>
          <w:spacing w:val="7"/>
          <w:sz w:val="28"/>
          <w:szCs w:val="28"/>
        </w:rPr>
        <w:t xml:space="preserve">участвуют в …                    </w:t>
      </w:r>
    </w:p>
    <w:p w14:paraId="40FC7BA0" w14:textId="77777777" w:rsidR="002C45D6" w:rsidRPr="005B19EA" w:rsidRDefault="002C45D6" w:rsidP="005B19EA">
      <w:pPr>
        <w:widowControl/>
        <w:numPr>
          <w:ilvl w:val="0"/>
          <w:numId w:val="112"/>
        </w:numPr>
        <w:ind w:left="0" w:firstLine="709"/>
        <w:jc w:val="both"/>
        <w:rPr>
          <w:rFonts w:ascii="Times New Roman" w:hAnsi="Times New Roman" w:cs="Times New Roman"/>
          <w:sz w:val="28"/>
          <w:szCs w:val="28"/>
        </w:rPr>
      </w:pPr>
      <w:r w:rsidRPr="005B19EA">
        <w:rPr>
          <w:rFonts w:ascii="Times New Roman" w:hAnsi="Times New Roman" w:cs="Times New Roman"/>
          <w:spacing w:val="7"/>
          <w:sz w:val="28"/>
          <w:szCs w:val="28"/>
        </w:rPr>
        <w:t xml:space="preserve"> </w:t>
      </w:r>
      <w:r w:rsidRPr="005B19EA">
        <w:rPr>
          <w:rFonts w:ascii="Times New Roman" w:hAnsi="Times New Roman" w:cs="Times New Roman"/>
          <w:b/>
          <w:sz w:val="28"/>
          <w:szCs w:val="28"/>
        </w:rPr>
        <w:t>Производственная себестоимость продукции включает в себя затраты на ...</w:t>
      </w:r>
    </w:p>
    <w:p w14:paraId="311F87FC" w14:textId="77777777" w:rsidR="002C45D6" w:rsidRPr="005B19EA" w:rsidRDefault="002C45D6" w:rsidP="005B19EA">
      <w:pPr>
        <w:pStyle w:val="af2"/>
        <w:widowControl/>
        <w:numPr>
          <w:ilvl w:val="0"/>
          <w:numId w:val="112"/>
        </w:numPr>
        <w:snapToGrid/>
        <w:spacing w:before="0" w:after="0"/>
        <w:ind w:left="0" w:firstLine="709"/>
        <w:rPr>
          <w:sz w:val="28"/>
          <w:szCs w:val="28"/>
        </w:rPr>
      </w:pPr>
      <w:r w:rsidRPr="005B19EA">
        <w:rPr>
          <w:b/>
          <w:sz w:val="28"/>
          <w:szCs w:val="28"/>
        </w:rPr>
        <w:t>Агропромышленный комплекс</w:t>
      </w:r>
      <w:r w:rsidRPr="005B19EA">
        <w:rPr>
          <w:sz w:val="28"/>
          <w:szCs w:val="28"/>
        </w:rPr>
        <w:t xml:space="preserve"> – совокупность отраслей народного хозяйства, связанных между собой экономическими отношениями по поводу производства, переработки, распределения, обмена и потребления…</w:t>
      </w:r>
    </w:p>
    <w:p w14:paraId="21B0A6BD" w14:textId="77777777" w:rsidR="002C45D6" w:rsidRPr="005B19EA" w:rsidRDefault="002C45D6" w:rsidP="005B19EA">
      <w:pPr>
        <w:pStyle w:val="a5"/>
        <w:widowControl/>
        <w:numPr>
          <w:ilvl w:val="0"/>
          <w:numId w:val="112"/>
        </w:numPr>
        <w:shd w:val="clear" w:color="auto" w:fill="FFFFFF"/>
        <w:tabs>
          <w:tab w:val="left" w:pos="0"/>
        </w:tabs>
        <w:ind w:left="0" w:firstLine="709"/>
        <w:rPr>
          <w:rFonts w:ascii="Times New Roman" w:hAnsi="Times New Roman" w:cs="Times New Roman"/>
          <w:b/>
          <w:sz w:val="28"/>
          <w:szCs w:val="28"/>
        </w:rPr>
      </w:pPr>
      <w:r w:rsidRPr="005B19EA">
        <w:rPr>
          <w:rFonts w:ascii="Times New Roman" w:hAnsi="Times New Roman" w:cs="Times New Roman"/>
          <w:b/>
          <w:iCs/>
          <w:spacing w:val="-2"/>
          <w:sz w:val="28"/>
          <w:szCs w:val="28"/>
        </w:rPr>
        <w:t>Моральный износ</w:t>
      </w:r>
      <w:r w:rsidRPr="005B19EA">
        <w:rPr>
          <w:rFonts w:ascii="Times New Roman" w:hAnsi="Times New Roman" w:cs="Times New Roman"/>
          <w:i/>
          <w:iCs/>
          <w:spacing w:val="-2"/>
          <w:sz w:val="28"/>
          <w:szCs w:val="28"/>
        </w:rPr>
        <w:t xml:space="preserve"> </w:t>
      </w:r>
      <w:r w:rsidRPr="005B19EA">
        <w:rPr>
          <w:rFonts w:ascii="Times New Roman" w:hAnsi="Times New Roman" w:cs="Times New Roman"/>
          <w:spacing w:val="-2"/>
          <w:sz w:val="28"/>
          <w:szCs w:val="28"/>
        </w:rPr>
        <w:t>основных средств - это процесс их обесцени</w:t>
      </w:r>
      <w:r w:rsidRPr="005B19EA">
        <w:rPr>
          <w:rFonts w:ascii="Times New Roman" w:hAnsi="Times New Roman" w:cs="Times New Roman"/>
          <w:spacing w:val="1"/>
          <w:sz w:val="28"/>
          <w:szCs w:val="28"/>
        </w:rPr>
        <w:t xml:space="preserve">вания вследствие …  </w:t>
      </w:r>
    </w:p>
    <w:p w14:paraId="2A7D56DA" w14:textId="77777777" w:rsidR="00127820" w:rsidRDefault="00127820" w:rsidP="005B19EA">
      <w:pPr>
        <w:ind w:firstLine="709"/>
        <w:jc w:val="center"/>
        <w:rPr>
          <w:rFonts w:ascii="Times New Roman" w:hAnsi="Times New Roman" w:cs="Times New Roman"/>
          <w:b/>
          <w:i/>
          <w:sz w:val="28"/>
          <w:szCs w:val="28"/>
        </w:rPr>
      </w:pPr>
    </w:p>
    <w:p w14:paraId="10F9727C" w14:textId="4AF16A06" w:rsidR="002C45D6" w:rsidRPr="005B19EA" w:rsidRDefault="002C45D6" w:rsidP="005B19EA">
      <w:pPr>
        <w:ind w:firstLine="709"/>
        <w:jc w:val="center"/>
        <w:rPr>
          <w:rFonts w:ascii="Times New Roman" w:hAnsi="Times New Roman" w:cs="Times New Roman"/>
          <w:b/>
          <w:i/>
          <w:sz w:val="28"/>
          <w:szCs w:val="28"/>
        </w:rPr>
      </w:pPr>
      <w:r w:rsidRPr="005B19EA">
        <w:rPr>
          <w:rFonts w:ascii="Times New Roman" w:hAnsi="Times New Roman" w:cs="Times New Roman"/>
          <w:b/>
          <w:i/>
          <w:sz w:val="28"/>
          <w:szCs w:val="28"/>
        </w:rPr>
        <w:t>Тесты закрытого типа</w:t>
      </w:r>
    </w:p>
    <w:p w14:paraId="4CA9C002" w14:textId="77777777" w:rsidR="002C45D6" w:rsidRPr="005B19EA" w:rsidRDefault="002C45D6" w:rsidP="005B19EA">
      <w:pPr>
        <w:ind w:firstLine="709"/>
        <w:jc w:val="center"/>
        <w:rPr>
          <w:rFonts w:ascii="Times New Roman" w:hAnsi="Times New Roman" w:cs="Times New Roman"/>
          <w:b/>
          <w:sz w:val="28"/>
          <w:szCs w:val="28"/>
        </w:rPr>
      </w:pPr>
    </w:p>
    <w:p w14:paraId="2737F913" w14:textId="77777777" w:rsidR="002C45D6" w:rsidRPr="005B19EA" w:rsidRDefault="002C45D6" w:rsidP="005B19EA">
      <w:pPr>
        <w:widowControl/>
        <w:numPr>
          <w:ilvl w:val="0"/>
          <w:numId w:val="127"/>
        </w:numPr>
        <w:shd w:val="clear" w:color="auto" w:fill="FFFFFF"/>
        <w:tabs>
          <w:tab w:val="left" w:pos="0"/>
        </w:tabs>
        <w:ind w:left="0" w:firstLine="709"/>
        <w:jc w:val="both"/>
        <w:rPr>
          <w:rFonts w:ascii="Times New Roman" w:hAnsi="Times New Roman" w:cs="Times New Roman"/>
          <w:b/>
          <w:sz w:val="28"/>
          <w:szCs w:val="28"/>
        </w:rPr>
      </w:pPr>
      <w:r w:rsidRPr="005B19EA">
        <w:rPr>
          <w:rFonts w:ascii="Times New Roman" w:hAnsi="Times New Roman" w:cs="Times New Roman"/>
          <w:b/>
          <w:spacing w:val="-3"/>
          <w:sz w:val="28"/>
          <w:szCs w:val="28"/>
        </w:rPr>
        <w:t>Коэффициент оборачиваемости оборотных средств харак</w:t>
      </w:r>
      <w:r w:rsidRPr="005B19EA">
        <w:rPr>
          <w:rFonts w:ascii="Times New Roman" w:hAnsi="Times New Roman" w:cs="Times New Roman"/>
          <w:b/>
          <w:sz w:val="28"/>
          <w:szCs w:val="28"/>
        </w:rPr>
        <w:t>теризуют...</w:t>
      </w:r>
    </w:p>
    <w:p w14:paraId="295B1A68" w14:textId="77777777" w:rsidR="002C45D6" w:rsidRPr="005B19EA" w:rsidRDefault="002C45D6" w:rsidP="005B19EA">
      <w:pPr>
        <w:numPr>
          <w:ilvl w:val="0"/>
          <w:numId w:val="113"/>
        </w:numPr>
        <w:shd w:val="clear" w:color="auto" w:fill="FFFFFF"/>
        <w:tabs>
          <w:tab w:val="left" w:pos="540"/>
        </w:tabs>
        <w:autoSpaceDE w:val="0"/>
        <w:autoSpaceDN w:val="0"/>
        <w:adjustRightInd w:val="0"/>
        <w:ind w:firstLine="709"/>
        <w:jc w:val="both"/>
        <w:rPr>
          <w:rFonts w:ascii="Times New Roman" w:hAnsi="Times New Roman" w:cs="Times New Roman"/>
          <w:spacing w:val="-24"/>
          <w:sz w:val="28"/>
          <w:szCs w:val="28"/>
        </w:rPr>
      </w:pPr>
      <w:r w:rsidRPr="005B19EA">
        <w:rPr>
          <w:rFonts w:ascii="Times New Roman" w:hAnsi="Times New Roman" w:cs="Times New Roman"/>
          <w:sz w:val="28"/>
          <w:szCs w:val="28"/>
        </w:rPr>
        <w:t xml:space="preserve"> размер реализованной продукции, приходящейся на 1 руб. производственных фондов;</w:t>
      </w:r>
    </w:p>
    <w:p w14:paraId="2710CCB8" w14:textId="77777777" w:rsidR="002C45D6" w:rsidRPr="005B19EA" w:rsidRDefault="002C45D6" w:rsidP="005B19EA">
      <w:pPr>
        <w:numPr>
          <w:ilvl w:val="0"/>
          <w:numId w:val="113"/>
        </w:numPr>
        <w:shd w:val="clear" w:color="auto" w:fill="FFFFFF"/>
        <w:tabs>
          <w:tab w:val="left" w:pos="540"/>
        </w:tabs>
        <w:autoSpaceDE w:val="0"/>
        <w:autoSpaceDN w:val="0"/>
        <w:adjustRightInd w:val="0"/>
        <w:ind w:firstLine="709"/>
        <w:jc w:val="both"/>
        <w:rPr>
          <w:rFonts w:ascii="Times New Roman" w:hAnsi="Times New Roman" w:cs="Times New Roman"/>
          <w:spacing w:val="-15"/>
          <w:sz w:val="28"/>
          <w:szCs w:val="28"/>
        </w:rPr>
      </w:pPr>
      <w:r w:rsidRPr="005B19EA">
        <w:rPr>
          <w:rFonts w:ascii="Times New Roman" w:hAnsi="Times New Roman" w:cs="Times New Roman"/>
          <w:spacing w:val="-3"/>
          <w:sz w:val="28"/>
          <w:szCs w:val="28"/>
        </w:rPr>
        <w:t xml:space="preserve"> средняя длительность одного оборота оборотных средств;</w:t>
      </w:r>
    </w:p>
    <w:p w14:paraId="4A8A6684" w14:textId="77777777" w:rsidR="002C45D6" w:rsidRPr="005B19EA" w:rsidRDefault="002C45D6" w:rsidP="005B19EA">
      <w:pPr>
        <w:numPr>
          <w:ilvl w:val="0"/>
          <w:numId w:val="113"/>
        </w:numPr>
        <w:shd w:val="clear" w:color="auto" w:fill="FFFFFF"/>
        <w:tabs>
          <w:tab w:val="left" w:pos="540"/>
        </w:tabs>
        <w:autoSpaceDE w:val="0"/>
        <w:autoSpaceDN w:val="0"/>
        <w:adjustRightInd w:val="0"/>
        <w:ind w:firstLine="709"/>
        <w:jc w:val="both"/>
        <w:rPr>
          <w:rFonts w:ascii="Times New Roman" w:hAnsi="Times New Roman" w:cs="Times New Roman"/>
          <w:b/>
          <w:spacing w:val="-15"/>
          <w:sz w:val="28"/>
          <w:szCs w:val="28"/>
        </w:rPr>
      </w:pPr>
      <w:r w:rsidRPr="005B19EA">
        <w:rPr>
          <w:rFonts w:ascii="Times New Roman" w:hAnsi="Times New Roman" w:cs="Times New Roman"/>
          <w:spacing w:val="-2"/>
          <w:sz w:val="28"/>
          <w:szCs w:val="28"/>
        </w:rPr>
        <w:t xml:space="preserve"> </w:t>
      </w:r>
      <w:r w:rsidRPr="005B19EA">
        <w:rPr>
          <w:rFonts w:ascii="Times New Roman" w:hAnsi="Times New Roman" w:cs="Times New Roman"/>
          <w:b/>
          <w:spacing w:val="-2"/>
          <w:sz w:val="28"/>
          <w:szCs w:val="28"/>
        </w:rPr>
        <w:t xml:space="preserve">количество оборотов оборотных средств за соответствующий </w:t>
      </w:r>
      <w:r w:rsidRPr="005B19EA">
        <w:rPr>
          <w:rFonts w:ascii="Times New Roman" w:hAnsi="Times New Roman" w:cs="Times New Roman"/>
          <w:b/>
          <w:sz w:val="28"/>
          <w:szCs w:val="28"/>
        </w:rPr>
        <w:t>отчетный период;</w:t>
      </w:r>
    </w:p>
    <w:p w14:paraId="3A8BAE38" w14:textId="77777777" w:rsidR="002C45D6" w:rsidRPr="005B19EA" w:rsidRDefault="002C45D6" w:rsidP="005B19EA">
      <w:pPr>
        <w:numPr>
          <w:ilvl w:val="0"/>
          <w:numId w:val="113"/>
        </w:numPr>
        <w:shd w:val="clear" w:color="auto" w:fill="FFFFFF"/>
        <w:tabs>
          <w:tab w:val="left" w:pos="540"/>
          <w:tab w:val="left" w:pos="595"/>
        </w:tabs>
        <w:autoSpaceDE w:val="0"/>
        <w:autoSpaceDN w:val="0"/>
        <w:adjustRightInd w:val="0"/>
        <w:ind w:firstLine="709"/>
        <w:jc w:val="both"/>
        <w:rPr>
          <w:rFonts w:ascii="Times New Roman" w:hAnsi="Times New Roman" w:cs="Times New Roman"/>
          <w:spacing w:val="-13"/>
          <w:sz w:val="28"/>
          <w:szCs w:val="28"/>
        </w:rPr>
      </w:pPr>
      <w:r w:rsidRPr="005B19EA">
        <w:rPr>
          <w:rFonts w:ascii="Times New Roman" w:hAnsi="Times New Roman" w:cs="Times New Roman"/>
          <w:spacing w:val="-3"/>
          <w:sz w:val="28"/>
          <w:szCs w:val="28"/>
        </w:rPr>
        <w:t xml:space="preserve"> уровень технической оснащенности труда.</w:t>
      </w:r>
    </w:p>
    <w:p w14:paraId="1BA77323" w14:textId="77777777" w:rsidR="002C45D6" w:rsidRPr="005B19EA" w:rsidRDefault="002C45D6" w:rsidP="005B19EA">
      <w:pPr>
        <w:shd w:val="clear" w:color="auto" w:fill="FFFFFF"/>
        <w:tabs>
          <w:tab w:val="left" w:pos="0"/>
        </w:tabs>
        <w:ind w:firstLine="709"/>
        <w:rPr>
          <w:rFonts w:ascii="Times New Roman" w:hAnsi="Times New Roman" w:cs="Times New Roman"/>
          <w:b/>
          <w:sz w:val="28"/>
          <w:szCs w:val="28"/>
        </w:rPr>
      </w:pPr>
      <w:r w:rsidRPr="005B19EA">
        <w:rPr>
          <w:rFonts w:ascii="Times New Roman" w:hAnsi="Times New Roman" w:cs="Times New Roman"/>
          <w:b/>
          <w:sz w:val="28"/>
          <w:szCs w:val="28"/>
        </w:rPr>
        <w:t>2</w:t>
      </w:r>
      <w:r w:rsidRPr="005B19EA">
        <w:rPr>
          <w:rFonts w:ascii="Times New Roman" w:hAnsi="Times New Roman" w:cs="Times New Roman"/>
          <w:sz w:val="28"/>
          <w:szCs w:val="28"/>
        </w:rPr>
        <w:t xml:space="preserve">. </w:t>
      </w:r>
      <w:r w:rsidRPr="005B19EA">
        <w:rPr>
          <w:rFonts w:ascii="Times New Roman" w:hAnsi="Times New Roman" w:cs="Times New Roman"/>
          <w:b/>
          <w:sz w:val="28"/>
          <w:szCs w:val="28"/>
        </w:rPr>
        <w:t>Эффективность использования оборотных средств характеризуют...</w:t>
      </w:r>
    </w:p>
    <w:p w14:paraId="01F8C290" w14:textId="77777777" w:rsidR="002C45D6" w:rsidRPr="005B19EA" w:rsidRDefault="002C45D6" w:rsidP="005B19EA">
      <w:pPr>
        <w:numPr>
          <w:ilvl w:val="0"/>
          <w:numId w:val="114"/>
        </w:numPr>
        <w:shd w:val="clear" w:color="auto" w:fill="FFFFFF"/>
        <w:tabs>
          <w:tab w:val="left" w:pos="576"/>
        </w:tabs>
        <w:autoSpaceDE w:val="0"/>
        <w:autoSpaceDN w:val="0"/>
        <w:adjustRightInd w:val="0"/>
        <w:ind w:firstLine="709"/>
        <w:jc w:val="both"/>
        <w:rPr>
          <w:rFonts w:ascii="Times New Roman" w:hAnsi="Times New Roman" w:cs="Times New Roman"/>
          <w:spacing w:val="-24"/>
          <w:sz w:val="28"/>
          <w:szCs w:val="28"/>
        </w:rPr>
      </w:pPr>
      <w:r w:rsidRPr="005B19EA">
        <w:rPr>
          <w:rFonts w:ascii="Times New Roman" w:hAnsi="Times New Roman" w:cs="Times New Roman"/>
          <w:spacing w:val="-3"/>
          <w:sz w:val="28"/>
          <w:szCs w:val="28"/>
        </w:rPr>
        <w:t xml:space="preserve"> прибыль, рентабельность производства;</w:t>
      </w:r>
    </w:p>
    <w:p w14:paraId="3F4CAE4F" w14:textId="77777777" w:rsidR="002C45D6" w:rsidRPr="005B19EA" w:rsidRDefault="002C45D6" w:rsidP="005B19EA">
      <w:pPr>
        <w:numPr>
          <w:ilvl w:val="0"/>
          <w:numId w:val="114"/>
        </w:numPr>
        <w:shd w:val="clear" w:color="auto" w:fill="FFFFFF"/>
        <w:tabs>
          <w:tab w:val="left" w:pos="720"/>
        </w:tabs>
        <w:autoSpaceDE w:val="0"/>
        <w:autoSpaceDN w:val="0"/>
        <w:adjustRightInd w:val="0"/>
        <w:ind w:firstLine="709"/>
        <w:jc w:val="both"/>
        <w:rPr>
          <w:rFonts w:ascii="Times New Roman" w:hAnsi="Times New Roman" w:cs="Times New Roman"/>
          <w:b/>
          <w:spacing w:val="-15"/>
          <w:sz w:val="28"/>
          <w:szCs w:val="28"/>
        </w:rPr>
      </w:pPr>
      <w:r w:rsidRPr="005B19EA">
        <w:rPr>
          <w:rFonts w:ascii="Times New Roman" w:hAnsi="Times New Roman" w:cs="Times New Roman"/>
          <w:sz w:val="28"/>
          <w:szCs w:val="28"/>
        </w:rPr>
        <w:t xml:space="preserve"> </w:t>
      </w:r>
      <w:r w:rsidRPr="005B19EA">
        <w:rPr>
          <w:rFonts w:ascii="Times New Roman" w:hAnsi="Times New Roman" w:cs="Times New Roman"/>
          <w:b/>
          <w:sz w:val="28"/>
          <w:szCs w:val="28"/>
        </w:rPr>
        <w:t>коэффициент оборачиваемости, средняя продолжительность одного оборота оборотных средств;</w:t>
      </w:r>
    </w:p>
    <w:p w14:paraId="7BC7D5AE" w14:textId="77777777" w:rsidR="002C45D6" w:rsidRPr="005B19EA" w:rsidRDefault="002C45D6" w:rsidP="005B19EA">
      <w:pPr>
        <w:numPr>
          <w:ilvl w:val="0"/>
          <w:numId w:val="114"/>
        </w:numPr>
        <w:shd w:val="clear" w:color="auto" w:fill="FFFFFF"/>
        <w:tabs>
          <w:tab w:val="left" w:pos="576"/>
        </w:tabs>
        <w:autoSpaceDE w:val="0"/>
        <w:autoSpaceDN w:val="0"/>
        <w:adjustRightInd w:val="0"/>
        <w:ind w:firstLine="709"/>
        <w:jc w:val="both"/>
        <w:rPr>
          <w:rFonts w:ascii="Times New Roman" w:hAnsi="Times New Roman" w:cs="Times New Roman"/>
          <w:spacing w:val="-15"/>
          <w:sz w:val="28"/>
          <w:szCs w:val="28"/>
        </w:rPr>
      </w:pPr>
      <w:r w:rsidRPr="005B19EA">
        <w:rPr>
          <w:rFonts w:ascii="Times New Roman" w:hAnsi="Times New Roman" w:cs="Times New Roman"/>
          <w:spacing w:val="-3"/>
          <w:sz w:val="28"/>
          <w:szCs w:val="28"/>
        </w:rPr>
        <w:t xml:space="preserve"> фондоотдача, фондоемкость продукции;</w:t>
      </w:r>
    </w:p>
    <w:p w14:paraId="3C5D61E8" w14:textId="77777777" w:rsidR="002C45D6" w:rsidRPr="005B19EA" w:rsidRDefault="002C45D6" w:rsidP="005B19EA">
      <w:pPr>
        <w:numPr>
          <w:ilvl w:val="0"/>
          <w:numId w:val="114"/>
        </w:numPr>
        <w:shd w:val="clear" w:color="auto" w:fill="FFFFFF"/>
        <w:tabs>
          <w:tab w:val="left" w:pos="576"/>
        </w:tabs>
        <w:autoSpaceDE w:val="0"/>
        <w:autoSpaceDN w:val="0"/>
        <w:adjustRightInd w:val="0"/>
        <w:ind w:firstLine="709"/>
        <w:jc w:val="both"/>
        <w:rPr>
          <w:rFonts w:ascii="Times New Roman" w:hAnsi="Times New Roman" w:cs="Times New Roman"/>
          <w:spacing w:val="-13"/>
          <w:sz w:val="28"/>
          <w:szCs w:val="28"/>
        </w:rPr>
      </w:pPr>
      <w:r w:rsidRPr="005B19EA">
        <w:rPr>
          <w:rFonts w:ascii="Times New Roman" w:hAnsi="Times New Roman" w:cs="Times New Roman"/>
          <w:sz w:val="28"/>
          <w:szCs w:val="28"/>
        </w:rPr>
        <w:t xml:space="preserve"> фондовооруженность труда.</w:t>
      </w:r>
    </w:p>
    <w:p w14:paraId="6581D81F" w14:textId="77777777" w:rsidR="002C45D6" w:rsidRPr="005B19EA" w:rsidRDefault="002C45D6" w:rsidP="005B19EA">
      <w:pPr>
        <w:shd w:val="clear" w:color="auto" w:fill="FFFFFF"/>
        <w:tabs>
          <w:tab w:val="left" w:pos="360"/>
        </w:tabs>
        <w:ind w:firstLine="709"/>
        <w:rPr>
          <w:rFonts w:ascii="Times New Roman" w:hAnsi="Times New Roman" w:cs="Times New Roman"/>
          <w:b/>
          <w:sz w:val="28"/>
          <w:szCs w:val="28"/>
        </w:rPr>
      </w:pPr>
      <w:r w:rsidRPr="005B19EA">
        <w:rPr>
          <w:rFonts w:ascii="Times New Roman" w:hAnsi="Times New Roman" w:cs="Times New Roman"/>
          <w:b/>
          <w:spacing w:val="-10"/>
          <w:sz w:val="28"/>
          <w:szCs w:val="28"/>
        </w:rPr>
        <w:t>3</w:t>
      </w:r>
      <w:r w:rsidRPr="005B19EA">
        <w:rPr>
          <w:rFonts w:ascii="Times New Roman" w:hAnsi="Times New Roman" w:cs="Times New Roman"/>
          <w:spacing w:val="-10"/>
          <w:sz w:val="28"/>
          <w:szCs w:val="28"/>
        </w:rPr>
        <w:t>.</w:t>
      </w:r>
      <w:r w:rsidRPr="005B19EA">
        <w:rPr>
          <w:rFonts w:ascii="Times New Roman" w:hAnsi="Times New Roman" w:cs="Times New Roman"/>
          <w:sz w:val="28"/>
          <w:szCs w:val="28"/>
        </w:rPr>
        <w:t xml:space="preserve"> </w:t>
      </w:r>
      <w:r w:rsidRPr="005B19EA">
        <w:rPr>
          <w:rFonts w:ascii="Times New Roman" w:hAnsi="Times New Roman" w:cs="Times New Roman"/>
          <w:b/>
          <w:spacing w:val="-8"/>
          <w:sz w:val="28"/>
          <w:szCs w:val="28"/>
        </w:rPr>
        <w:t xml:space="preserve">К собственным источникам формирования оборотных средств </w:t>
      </w:r>
      <w:r w:rsidRPr="005B19EA">
        <w:rPr>
          <w:rFonts w:ascii="Times New Roman" w:hAnsi="Times New Roman" w:cs="Times New Roman"/>
          <w:b/>
          <w:sz w:val="28"/>
          <w:szCs w:val="28"/>
        </w:rPr>
        <w:t>предприятия относятся...</w:t>
      </w:r>
    </w:p>
    <w:p w14:paraId="414D0B1B" w14:textId="77777777" w:rsidR="002C45D6" w:rsidRPr="005B19EA" w:rsidRDefault="002C45D6" w:rsidP="005B19EA">
      <w:pPr>
        <w:numPr>
          <w:ilvl w:val="0"/>
          <w:numId w:val="115"/>
        </w:numPr>
        <w:shd w:val="clear" w:color="auto" w:fill="FFFFFF"/>
        <w:tabs>
          <w:tab w:val="left" w:pos="720"/>
        </w:tabs>
        <w:autoSpaceDE w:val="0"/>
        <w:autoSpaceDN w:val="0"/>
        <w:adjustRightInd w:val="0"/>
        <w:ind w:firstLine="709"/>
        <w:jc w:val="both"/>
        <w:rPr>
          <w:rFonts w:ascii="Times New Roman" w:hAnsi="Times New Roman" w:cs="Times New Roman"/>
          <w:spacing w:val="-22"/>
          <w:sz w:val="28"/>
          <w:szCs w:val="28"/>
        </w:rPr>
      </w:pPr>
      <w:r w:rsidRPr="005B19EA">
        <w:rPr>
          <w:rFonts w:ascii="Times New Roman" w:hAnsi="Times New Roman" w:cs="Times New Roman"/>
          <w:sz w:val="28"/>
          <w:szCs w:val="28"/>
        </w:rPr>
        <w:t xml:space="preserve"> уставный фонд, обеспечивающий начало деятельности предприятия;*</w:t>
      </w:r>
    </w:p>
    <w:p w14:paraId="43AFEF96" w14:textId="77777777" w:rsidR="002C45D6" w:rsidRPr="005B19EA" w:rsidRDefault="002C45D6" w:rsidP="005B19EA">
      <w:pPr>
        <w:numPr>
          <w:ilvl w:val="0"/>
          <w:numId w:val="115"/>
        </w:numPr>
        <w:shd w:val="clear" w:color="auto" w:fill="FFFFFF"/>
        <w:tabs>
          <w:tab w:val="left" w:pos="557"/>
        </w:tabs>
        <w:autoSpaceDE w:val="0"/>
        <w:autoSpaceDN w:val="0"/>
        <w:adjustRightInd w:val="0"/>
        <w:ind w:firstLine="709"/>
        <w:jc w:val="both"/>
        <w:rPr>
          <w:rFonts w:ascii="Times New Roman" w:hAnsi="Times New Roman" w:cs="Times New Roman"/>
          <w:spacing w:val="-16"/>
          <w:sz w:val="28"/>
          <w:szCs w:val="28"/>
        </w:rPr>
      </w:pPr>
      <w:r w:rsidRPr="005B19EA">
        <w:rPr>
          <w:rFonts w:ascii="Times New Roman" w:hAnsi="Times New Roman" w:cs="Times New Roman"/>
          <w:spacing w:val="-2"/>
          <w:sz w:val="28"/>
          <w:szCs w:val="28"/>
        </w:rPr>
        <w:t>амортизационные отчисления;</w:t>
      </w:r>
    </w:p>
    <w:p w14:paraId="4F873318" w14:textId="77777777" w:rsidR="002C45D6" w:rsidRPr="005B19EA" w:rsidRDefault="002C45D6" w:rsidP="005B19EA">
      <w:pPr>
        <w:shd w:val="clear" w:color="auto" w:fill="FFFFFF"/>
        <w:tabs>
          <w:tab w:val="left" w:pos="494"/>
        </w:tabs>
        <w:autoSpaceDE w:val="0"/>
        <w:autoSpaceDN w:val="0"/>
        <w:adjustRightInd w:val="0"/>
        <w:ind w:firstLine="709"/>
        <w:rPr>
          <w:rFonts w:ascii="Times New Roman" w:hAnsi="Times New Roman" w:cs="Times New Roman"/>
          <w:spacing w:val="-13"/>
          <w:sz w:val="28"/>
          <w:szCs w:val="28"/>
        </w:rPr>
      </w:pPr>
      <w:r w:rsidRPr="005B19EA">
        <w:rPr>
          <w:rFonts w:ascii="Times New Roman" w:hAnsi="Times New Roman" w:cs="Times New Roman"/>
          <w:spacing w:val="-5"/>
          <w:sz w:val="28"/>
          <w:szCs w:val="28"/>
        </w:rPr>
        <w:tab/>
        <w:t xml:space="preserve">3) </w:t>
      </w:r>
      <w:r w:rsidRPr="005B19EA">
        <w:rPr>
          <w:rFonts w:ascii="Times New Roman" w:hAnsi="Times New Roman" w:cs="Times New Roman"/>
          <w:b/>
          <w:spacing w:val="-5"/>
          <w:sz w:val="28"/>
          <w:szCs w:val="28"/>
        </w:rPr>
        <w:t>прибыль;</w:t>
      </w:r>
    </w:p>
    <w:p w14:paraId="10C00540" w14:textId="77777777" w:rsidR="002C45D6" w:rsidRPr="005B19EA" w:rsidRDefault="002C45D6" w:rsidP="005B19EA">
      <w:pPr>
        <w:numPr>
          <w:ilvl w:val="0"/>
          <w:numId w:val="116"/>
        </w:numPr>
        <w:shd w:val="clear" w:color="auto" w:fill="FFFFFF"/>
        <w:tabs>
          <w:tab w:val="left" w:pos="494"/>
        </w:tabs>
        <w:autoSpaceDE w:val="0"/>
        <w:autoSpaceDN w:val="0"/>
        <w:adjustRightInd w:val="0"/>
        <w:ind w:firstLine="709"/>
        <w:jc w:val="both"/>
        <w:rPr>
          <w:rFonts w:ascii="Times New Roman" w:hAnsi="Times New Roman" w:cs="Times New Roman"/>
          <w:spacing w:val="-15"/>
          <w:sz w:val="28"/>
          <w:szCs w:val="28"/>
        </w:rPr>
      </w:pPr>
      <w:r w:rsidRPr="005B19EA">
        <w:rPr>
          <w:rFonts w:ascii="Times New Roman" w:hAnsi="Times New Roman" w:cs="Times New Roman"/>
          <w:spacing w:val="-3"/>
          <w:sz w:val="28"/>
          <w:szCs w:val="28"/>
        </w:rPr>
        <w:t xml:space="preserve"> кредиторская задолженность.</w:t>
      </w:r>
    </w:p>
    <w:p w14:paraId="31962073" w14:textId="77777777" w:rsidR="002C45D6" w:rsidRPr="005B19EA" w:rsidRDefault="002C45D6" w:rsidP="005B19EA">
      <w:pPr>
        <w:shd w:val="clear" w:color="auto" w:fill="FFFFFF"/>
        <w:ind w:firstLine="709"/>
        <w:rPr>
          <w:rFonts w:ascii="Times New Roman" w:hAnsi="Times New Roman" w:cs="Times New Roman"/>
          <w:b/>
          <w:sz w:val="28"/>
          <w:szCs w:val="28"/>
        </w:rPr>
      </w:pPr>
      <w:r w:rsidRPr="005B19EA">
        <w:rPr>
          <w:rFonts w:ascii="Times New Roman" w:hAnsi="Times New Roman" w:cs="Times New Roman"/>
          <w:b/>
          <w:spacing w:val="-3"/>
          <w:sz w:val="28"/>
          <w:szCs w:val="28"/>
        </w:rPr>
        <w:t>4</w:t>
      </w:r>
      <w:r w:rsidRPr="005B19EA">
        <w:rPr>
          <w:rFonts w:ascii="Times New Roman" w:hAnsi="Times New Roman" w:cs="Times New Roman"/>
          <w:spacing w:val="-3"/>
          <w:sz w:val="28"/>
          <w:szCs w:val="28"/>
        </w:rPr>
        <w:t xml:space="preserve">. </w:t>
      </w:r>
      <w:r w:rsidRPr="005B19EA">
        <w:rPr>
          <w:rFonts w:ascii="Times New Roman" w:hAnsi="Times New Roman" w:cs="Times New Roman"/>
          <w:b/>
          <w:spacing w:val="-3"/>
          <w:sz w:val="28"/>
          <w:szCs w:val="28"/>
        </w:rPr>
        <w:t>Период оборота оборотных средств характеризуют...</w:t>
      </w:r>
    </w:p>
    <w:p w14:paraId="67679818" w14:textId="77777777" w:rsidR="002C45D6" w:rsidRPr="005B19EA" w:rsidRDefault="002C45D6" w:rsidP="005B19EA">
      <w:pPr>
        <w:numPr>
          <w:ilvl w:val="0"/>
          <w:numId w:val="117"/>
        </w:numPr>
        <w:shd w:val="clear" w:color="auto" w:fill="FFFFFF"/>
        <w:tabs>
          <w:tab w:val="left" w:pos="540"/>
        </w:tabs>
        <w:autoSpaceDE w:val="0"/>
        <w:autoSpaceDN w:val="0"/>
        <w:adjustRightInd w:val="0"/>
        <w:ind w:firstLine="709"/>
        <w:jc w:val="both"/>
        <w:rPr>
          <w:rFonts w:ascii="Times New Roman" w:hAnsi="Times New Roman" w:cs="Times New Roman"/>
          <w:spacing w:val="-24"/>
          <w:sz w:val="28"/>
          <w:szCs w:val="28"/>
        </w:rPr>
      </w:pPr>
      <w:r w:rsidRPr="005B19EA">
        <w:rPr>
          <w:rFonts w:ascii="Times New Roman" w:hAnsi="Times New Roman" w:cs="Times New Roman"/>
          <w:spacing w:val="-3"/>
          <w:sz w:val="28"/>
          <w:szCs w:val="28"/>
        </w:rPr>
        <w:t xml:space="preserve"> время нахождения оборотных производственных фондов в за</w:t>
      </w:r>
      <w:r w:rsidRPr="005B19EA">
        <w:rPr>
          <w:rFonts w:ascii="Times New Roman" w:hAnsi="Times New Roman" w:cs="Times New Roman"/>
          <w:sz w:val="28"/>
          <w:szCs w:val="28"/>
        </w:rPr>
        <w:t xml:space="preserve">пасах и </w:t>
      </w:r>
      <w:r w:rsidRPr="005B19EA">
        <w:rPr>
          <w:rFonts w:ascii="Times New Roman" w:hAnsi="Times New Roman" w:cs="Times New Roman"/>
          <w:sz w:val="28"/>
          <w:szCs w:val="28"/>
        </w:rPr>
        <w:lastRenderedPageBreak/>
        <w:t>незавершенном производстве;</w:t>
      </w:r>
    </w:p>
    <w:p w14:paraId="0C42B307" w14:textId="77777777" w:rsidR="002C45D6" w:rsidRPr="005B19EA" w:rsidRDefault="002C45D6" w:rsidP="005B19EA">
      <w:pPr>
        <w:numPr>
          <w:ilvl w:val="0"/>
          <w:numId w:val="117"/>
        </w:numPr>
        <w:shd w:val="clear" w:color="auto" w:fill="FFFFFF"/>
        <w:tabs>
          <w:tab w:val="left" w:pos="540"/>
        </w:tabs>
        <w:autoSpaceDE w:val="0"/>
        <w:autoSpaceDN w:val="0"/>
        <w:adjustRightInd w:val="0"/>
        <w:ind w:firstLine="709"/>
        <w:jc w:val="both"/>
        <w:rPr>
          <w:rFonts w:ascii="Times New Roman" w:hAnsi="Times New Roman" w:cs="Times New Roman"/>
          <w:spacing w:val="-13"/>
          <w:sz w:val="28"/>
          <w:szCs w:val="28"/>
        </w:rPr>
      </w:pPr>
      <w:r w:rsidRPr="005B19EA">
        <w:rPr>
          <w:rFonts w:ascii="Times New Roman" w:hAnsi="Times New Roman" w:cs="Times New Roman"/>
          <w:spacing w:val="-2"/>
          <w:sz w:val="28"/>
          <w:szCs w:val="28"/>
        </w:rPr>
        <w:t xml:space="preserve"> время прохождения оборотными средствами стадий приобретения, производства и реализации продукции;</w:t>
      </w:r>
    </w:p>
    <w:p w14:paraId="75DAD301" w14:textId="77777777" w:rsidR="002C45D6" w:rsidRPr="005B19EA" w:rsidRDefault="002C45D6" w:rsidP="005B19EA">
      <w:pPr>
        <w:numPr>
          <w:ilvl w:val="0"/>
          <w:numId w:val="117"/>
        </w:numPr>
        <w:shd w:val="clear" w:color="auto" w:fill="FFFFFF"/>
        <w:tabs>
          <w:tab w:val="left" w:pos="509"/>
          <w:tab w:val="left" w:pos="540"/>
        </w:tabs>
        <w:autoSpaceDE w:val="0"/>
        <w:autoSpaceDN w:val="0"/>
        <w:adjustRightInd w:val="0"/>
        <w:ind w:firstLine="709"/>
        <w:jc w:val="both"/>
        <w:rPr>
          <w:rFonts w:ascii="Times New Roman" w:hAnsi="Times New Roman" w:cs="Times New Roman"/>
          <w:spacing w:val="-12"/>
          <w:sz w:val="28"/>
          <w:szCs w:val="28"/>
        </w:rPr>
      </w:pPr>
      <w:r w:rsidRPr="005B19EA">
        <w:rPr>
          <w:rFonts w:ascii="Times New Roman" w:hAnsi="Times New Roman" w:cs="Times New Roman"/>
          <w:spacing w:val="-2"/>
          <w:sz w:val="28"/>
          <w:szCs w:val="28"/>
        </w:rPr>
        <w:t xml:space="preserve"> количество дней, за которое совершается полный оборот;</w:t>
      </w:r>
    </w:p>
    <w:p w14:paraId="66DDC7CB" w14:textId="77777777" w:rsidR="002C45D6" w:rsidRPr="005B19EA" w:rsidRDefault="002C45D6" w:rsidP="005B19EA">
      <w:pPr>
        <w:numPr>
          <w:ilvl w:val="0"/>
          <w:numId w:val="117"/>
        </w:numPr>
        <w:shd w:val="clear" w:color="auto" w:fill="FFFFFF"/>
        <w:tabs>
          <w:tab w:val="left" w:pos="540"/>
        </w:tabs>
        <w:autoSpaceDE w:val="0"/>
        <w:autoSpaceDN w:val="0"/>
        <w:adjustRightInd w:val="0"/>
        <w:ind w:firstLine="709"/>
        <w:jc w:val="both"/>
        <w:rPr>
          <w:rFonts w:ascii="Times New Roman" w:hAnsi="Times New Roman" w:cs="Times New Roman"/>
          <w:spacing w:val="-17"/>
          <w:sz w:val="28"/>
          <w:szCs w:val="28"/>
        </w:rPr>
      </w:pPr>
      <w:r w:rsidRPr="005B19EA">
        <w:rPr>
          <w:rFonts w:ascii="Times New Roman" w:hAnsi="Times New Roman" w:cs="Times New Roman"/>
          <w:spacing w:val="-1"/>
          <w:sz w:val="28"/>
          <w:szCs w:val="28"/>
        </w:rPr>
        <w:t xml:space="preserve"> время, необходимое для полного обновления производствен</w:t>
      </w:r>
      <w:r w:rsidRPr="005B19EA">
        <w:rPr>
          <w:rFonts w:ascii="Times New Roman" w:hAnsi="Times New Roman" w:cs="Times New Roman"/>
          <w:sz w:val="28"/>
          <w:szCs w:val="28"/>
        </w:rPr>
        <w:t>ных фондов предприятия.</w:t>
      </w:r>
    </w:p>
    <w:p w14:paraId="6546AF74" w14:textId="77777777" w:rsidR="002C45D6" w:rsidRPr="005B19EA" w:rsidRDefault="002C45D6" w:rsidP="005B19EA">
      <w:pPr>
        <w:shd w:val="clear" w:color="auto" w:fill="FFFFFF"/>
        <w:tabs>
          <w:tab w:val="left" w:pos="540"/>
        </w:tabs>
        <w:ind w:firstLine="709"/>
        <w:rPr>
          <w:rFonts w:ascii="Times New Roman" w:hAnsi="Times New Roman" w:cs="Times New Roman"/>
          <w:b/>
          <w:sz w:val="28"/>
          <w:szCs w:val="28"/>
        </w:rPr>
      </w:pPr>
      <w:r w:rsidRPr="005B19EA">
        <w:rPr>
          <w:rFonts w:ascii="Times New Roman" w:hAnsi="Times New Roman" w:cs="Times New Roman"/>
          <w:b/>
          <w:sz w:val="28"/>
          <w:szCs w:val="28"/>
        </w:rPr>
        <w:t xml:space="preserve">5. Что из перечисленного относится к производственным </w:t>
      </w:r>
      <w:r w:rsidRPr="005B19EA">
        <w:rPr>
          <w:rFonts w:ascii="Times New Roman" w:hAnsi="Times New Roman" w:cs="Times New Roman"/>
          <w:b/>
          <w:spacing w:val="-2"/>
          <w:sz w:val="28"/>
          <w:szCs w:val="28"/>
        </w:rPr>
        <w:t>запасам?</w:t>
      </w:r>
    </w:p>
    <w:p w14:paraId="63C5E6E1" w14:textId="77777777" w:rsidR="002C45D6" w:rsidRPr="005B19EA" w:rsidRDefault="002C45D6" w:rsidP="005B19EA">
      <w:pPr>
        <w:numPr>
          <w:ilvl w:val="0"/>
          <w:numId w:val="118"/>
        </w:numPr>
        <w:shd w:val="clear" w:color="auto" w:fill="FFFFFF"/>
        <w:tabs>
          <w:tab w:val="left" w:pos="540"/>
        </w:tabs>
        <w:autoSpaceDE w:val="0"/>
        <w:autoSpaceDN w:val="0"/>
        <w:adjustRightInd w:val="0"/>
        <w:ind w:firstLine="709"/>
        <w:jc w:val="both"/>
        <w:rPr>
          <w:rFonts w:ascii="Times New Roman" w:hAnsi="Times New Roman" w:cs="Times New Roman"/>
          <w:spacing w:val="-23"/>
          <w:sz w:val="28"/>
          <w:szCs w:val="28"/>
        </w:rPr>
      </w:pPr>
      <w:r w:rsidRPr="005B19EA">
        <w:rPr>
          <w:rFonts w:ascii="Times New Roman" w:hAnsi="Times New Roman" w:cs="Times New Roman"/>
          <w:spacing w:val="-2"/>
          <w:sz w:val="28"/>
          <w:szCs w:val="28"/>
        </w:rPr>
        <w:t xml:space="preserve"> медикаменты;</w:t>
      </w:r>
    </w:p>
    <w:p w14:paraId="3A373B9A" w14:textId="77777777" w:rsidR="002C45D6" w:rsidRPr="005B19EA" w:rsidRDefault="002C45D6" w:rsidP="005B19EA">
      <w:pPr>
        <w:numPr>
          <w:ilvl w:val="0"/>
          <w:numId w:val="118"/>
        </w:numPr>
        <w:shd w:val="clear" w:color="auto" w:fill="FFFFFF"/>
        <w:tabs>
          <w:tab w:val="left" w:pos="540"/>
          <w:tab w:val="left" w:pos="686"/>
        </w:tabs>
        <w:autoSpaceDE w:val="0"/>
        <w:autoSpaceDN w:val="0"/>
        <w:adjustRightInd w:val="0"/>
        <w:ind w:firstLine="709"/>
        <w:jc w:val="both"/>
        <w:rPr>
          <w:rFonts w:ascii="Times New Roman" w:hAnsi="Times New Roman" w:cs="Times New Roman"/>
          <w:spacing w:val="-18"/>
          <w:sz w:val="28"/>
          <w:szCs w:val="28"/>
        </w:rPr>
      </w:pPr>
      <w:r w:rsidRPr="005B19EA">
        <w:rPr>
          <w:rFonts w:ascii="Times New Roman" w:hAnsi="Times New Roman" w:cs="Times New Roman"/>
          <w:spacing w:val="-2"/>
          <w:sz w:val="28"/>
          <w:szCs w:val="28"/>
        </w:rPr>
        <w:t xml:space="preserve"> топливо;</w:t>
      </w:r>
    </w:p>
    <w:p w14:paraId="73F65211" w14:textId="77777777" w:rsidR="002C45D6" w:rsidRPr="005B19EA" w:rsidRDefault="002C45D6" w:rsidP="005B19EA">
      <w:pPr>
        <w:numPr>
          <w:ilvl w:val="0"/>
          <w:numId w:val="118"/>
        </w:numPr>
        <w:shd w:val="clear" w:color="auto" w:fill="FFFFFF"/>
        <w:tabs>
          <w:tab w:val="left" w:pos="540"/>
          <w:tab w:val="left" w:pos="686"/>
        </w:tabs>
        <w:autoSpaceDE w:val="0"/>
        <w:autoSpaceDN w:val="0"/>
        <w:adjustRightInd w:val="0"/>
        <w:ind w:firstLine="709"/>
        <w:jc w:val="both"/>
        <w:rPr>
          <w:rFonts w:ascii="Times New Roman" w:hAnsi="Times New Roman" w:cs="Times New Roman"/>
          <w:spacing w:val="-18"/>
          <w:sz w:val="28"/>
          <w:szCs w:val="28"/>
        </w:rPr>
      </w:pPr>
      <w:r w:rsidRPr="005B19EA">
        <w:rPr>
          <w:rFonts w:ascii="Times New Roman" w:hAnsi="Times New Roman" w:cs="Times New Roman"/>
          <w:spacing w:val="-2"/>
          <w:sz w:val="28"/>
          <w:szCs w:val="28"/>
        </w:rPr>
        <w:t xml:space="preserve"> </w:t>
      </w:r>
      <w:r w:rsidRPr="005B19EA">
        <w:rPr>
          <w:rFonts w:ascii="Times New Roman" w:hAnsi="Times New Roman" w:cs="Times New Roman"/>
          <w:spacing w:val="-7"/>
          <w:sz w:val="28"/>
          <w:szCs w:val="28"/>
        </w:rPr>
        <w:t>купленные на рынке полуфабрикаты для заготовительного цеха;</w:t>
      </w:r>
    </w:p>
    <w:p w14:paraId="4BB74F2F" w14:textId="77777777" w:rsidR="002C45D6" w:rsidRPr="005B19EA" w:rsidRDefault="002C45D6" w:rsidP="005B19EA">
      <w:pPr>
        <w:numPr>
          <w:ilvl w:val="0"/>
          <w:numId w:val="118"/>
        </w:numPr>
        <w:shd w:val="clear" w:color="auto" w:fill="FFFFFF"/>
        <w:tabs>
          <w:tab w:val="left" w:pos="540"/>
          <w:tab w:val="left" w:pos="686"/>
        </w:tabs>
        <w:autoSpaceDE w:val="0"/>
        <w:autoSpaceDN w:val="0"/>
        <w:adjustRightInd w:val="0"/>
        <w:ind w:firstLine="709"/>
        <w:jc w:val="both"/>
        <w:rPr>
          <w:rFonts w:ascii="Times New Roman" w:hAnsi="Times New Roman" w:cs="Times New Roman"/>
          <w:spacing w:val="-13"/>
          <w:sz w:val="28"/>
          <w:szCs w:val="28"/>
        </w:rPr>
      </w:pPr>
      <w:r w:rsidRPr="005B19EA">
        <w:rPr>
          <w:rFonts w:ascii="Times New Roman" w:hAnsi="Times New Roman" w:cs="Times New Roman"/>
          <w:spacing w:val="-8"/>
          <w:sz w:val="28"/>
          <w:szCs w:val="28"/>
        </w:rPr>
        <w:t xml:space="preserve"> средства на расчетном счете.</w:t>
      </w:r>
    </w:p>
    <w:p w14:paraId="5265A566" w14:textId="77777777" w:rsidR="002C45D6" w:rsidRPr="005B19EA" w:rsidRDefault="002C45D6" w:rsidP="005B19EA">
      <w:pPr>
        <w:shd w:val="clear" w:color="auto" w:fill="FFFFFF"/>
        <w:ind w:firstLine="709"/>
        <w:rPr>
          <w:rFonts w:ascii="Times New Roman" w:hAnsi="Times New Roman" w:cs="Times New Roman"/>
          <w:sz w:val="28"/>
          <w:szCs w:val="28"/>
        </w:rPr>
      </w:pPr>
      <w:r w:rsidRPr="005B19EA">
        <w:rPr>
          <w:rFonts w:ascii="Times New Roman" w:hAnsi="Times New Roman" w:cs="Times New Roman"/>
          <w:b/>
          <w:sz w:val="28"/>
          <w:szCs w:val="28"/>
        </w:rPr>
        <w:t>6. К основным методам определения необходимого количества рабочих не относится...</w:t>
      </w:r>
    </w:p>
    <w:p w14:paraId="20872667" w14:textId="77777777" w:rsidR="002C45D6" w:rsidRPr="005B19EA" w:rsidRDefault="002C45D6" w:rsidP="005B19EA">
      <w:pPr>
        <w:shd w:val="clear" w:color="auto" w:fill="FFFFFF"/>
        <w:tabs>
          <w:tab w:val="left" w:pos="557"/>
        </w:tabs>
        <w:ind w:firstLine="709"/>
        <w:rPr>
          <w:rFonts w:ascii="Times New Roman" w:hAnsi="Times New Roman" w:cs="Times New Roman"/>
          <w:spacing w:val="-16"/>
          <w:sz w:val="28"/>
          <w:szCs w:val="28"/>
        </w:rPr>
      </w:pPr>
      <w:r w:rsidRPr="005B19EA">
        <w:rPr>
          <w:rFonts w:ascii="Times New Roman" w:hAnsi="Times New Roman" w:cs="Times New Roman"/>
          <w:spacing w:val="-2"/>
          <w:sz w:val="28"/>
          <w:szCs w:val="28"/>
        </w:rPr>
        <w:t xml:space="preserve">1) по нормам времени на единицу изделия; </w:t>
      </w:r>
    </w:p>
    <w:p w14:paraId="7BD909EB" w14:textId="77777777" w:rsidR="002C45D6" w:rsidRPr="005B19EA" w:rsidRDefault="002C45D6" w:rsidP="005B19EA">
      <w:pPr>
        <w:numPr>
          <w:ilvl w:val="0"/>
          <w:numId w:val="123"/>
        </w:numPr>
        <w:shd w:val="clear" w:color="auto" w:fill="FFFFFF"/>
        <w:tabs>
          <w:tab w:val="left" w:pos="557"/>
        </w:tabs>
        <w:autoSpaceDE w:val="0"/>
        <w:autoSpaceDN w:val="0"/>
        <w:adjustRightInd w:val="0"/>
        <w:ind w:firstLine="709"/>
        <w:rPr>
          <w:rFonts w:ascii="Times New Roman" w:hAnsi="Times New Roman" w:cs="Times New Roman"/>
          <w:spacing w:val="-16"/>
          <w:sz w:val="28"/>
          <w:szCs w:val="28"/>
        </w:rPr>
      </w:pPr>
      <w:r w:rsidRPr="005B19EA">
        <w:rPr>
          <w:rFonts w:ascii="Times New Roman" w:hAnsi="Times New Roman" w:cs="Times New Roman"/>
          <w:spacing w:val="-2"/>
          <w:sz w:val="28"/>
          <w:szCs w:val="28"/>
        </w:rPr>
        <w:t>по нормам выработки за единицу рабочего времени;</w:t>
      </w:r>
    </w:p>
    <w:p w14:paraId="505E67AB" w14:textId="77777777" w:rsidR="002C45D6" w:rsidRPr="005B19EA" w:rsidRDefault="002C45D6" w:rsidP="005B19EA">
      <w:pPr>
        <w:numPr>
          <w:ilvl w:val="0"/>
          <w:numId w:val="123"/>
        </w:numPr>
        <w:shd w:val="clear" w:color="auto" w:fill="FFFFFF"/>
        <w:tabs>
          <w:tab w:val="left" w:pos="557"/>
        </w:tabs>
        <w:autoSpaceDE w:val="0"/>
        <w:autoSpaceDN w:val="0"/>
        <w:adjustRightInd w:val="0"/>
        <w:ind w:firstLine="709"/>
        <w:rPr>
          <w:rFonts w:ascii="Times New Roman" w:hAnsi="Times New Roman" w:cs="Times New Roman"/>
          <w:spacing w:val="-15"/>
          <w:sz w:val="28"/>
          <w:szCs w:val="28"/>
        </w:rPr>
      </w:pPr>
      <w:r w:rsidRPr="005B19EA">
        <w:rPr>
          <w:rFonts w:ascii="Times New Roman" w:hAnsi="Times New Roman" w:cs="Times New Roman"/>
          <w:spacing w:val="-2"/>
          <w:sz w:val="28"/>
          <w:szCs w:val="28"/>
        </w:rPr>
        <w:t>по нормам обслуживания;</w:t>
      </w:r>
    </w:p>
    <w:p w14:paraId="50BBE928" w14:textId="77777777" w:rsidR="002C45D6" w:rsidRPr="005B19EA" w:rsidRDefault="002C45D6" w:rsidP="005B19EA">
      <w:pPr>
        <w:numPr>
          <w:ilvl w:val="0"/>
          <w:numId w:val="123"/>
        </w:numPr>
        <w:shd w:val="clear" w:color="auto" w:fill="FFFFFF"/>
        <w:tabs>
          <w:tab w:val="left" w:pos="557"/>
        </w:tabs>
        <w:autoSpaceDE w:val="0"/>
        <w:autoSpaceDN w:val="0"/>
        <w:adjustRightInd w:val="0"/>
        <w:ind w:firstLine="709"/>
        <w:rPr>
          <w:rFonts w:ascii="Times New Roman" w:hAnsi="Times New Roman" w:cs="Times New Roman"/>
          <w:b/>
          <w:spacing w:val="-11"/>
          <w:sz w:val="28"/>
          <w:szCs w:val="28"/>
        </w:rPr>
      </w:pPr>
      <w:r w:rsidRPr="005B19EA">
        <w:rPr>
          <w:rFonts w:ascii="Times New Roman" w:hAnsi="Times New Roman" w:cs="Times New Roman"/>
          <w:b/>
          <w:spacing w:val="-2"/>
          <w:sz w:val="28"/>
          <w:szCs w:val="28"/>
        </w:rPr>
        <w:t>по нормам прибыли.</w:t>
      </w:r>
    </w:p>
    <w:p w14:paraId="53EC7BCC" w14:textId="77777777" w:rsidR="002C45D6" w:rsidRPr="005B19EA" w:rsidRDefault="002C45D6" w:rsidP="005B19EA">
      <w:pPr>
        <w:shd w:val="clear" w:color="auto" w:fill="FFFFFF"/>
        <w:tabs>
          <w:tab w:val="left" w:pos="931"/>
        </w:tabs>
        <w:ind w:firstLine="709"/>
        <w:rPr>
          <w:rFonts w:ascii="Times New Roman" w:hAnsi="Times New Roman" w:cs="Times New Roman"/>
          <w:b/>
          <w:sz w:val="28"/>
          <w:szCs w:val="28"/>
        </w:rPr>
      </w:pPr>
      <w:r w:rsidRPr="005B19EA">
        <w:rPr>
          <w:rFonts w:ascii="Times New Roman" w:hAnsi="Times New Roman" w:cs="Times New Roman"/>
          <w:b/>
          <w:spacing w:val="-1"/>
          <w:sz w:val="28"/>
          <w:szCs w:val="28"/>
        </w:rPr>
        <w:t xml:space="preserve">7.Основной задачей подбора и расстановки кадров является </w:t>
      </w:r>
      <w:r w:rsidRPr="005B19EA">
        <w:rPr>
          <w:rFonts w:ascii="Times New Roman" w:hAnsi="Times New Roman" w:cs="Times New Roman"/>
          <w:b/>
          <w:spacing w:val="-2"/>
          <w:sz w:val="28"/>
          <w:szCs w:val="28"/>
        </w:rPr>
        <w:t>оптимальное размещение персонала в зависимости от...</w:t>
      </w:r>
    </w:p>
    <w:p w14:paraId="325619E7" w14:textId="77777777" w:rsidR="002C45D6" w:rsidRPr="005B19EA" w:rsidRDefault="002C45D6" w:rsidP="005B19EA">
      <w:pPr>
        <w:numPr>
          <w:ilvl w:val="0"/>
          <w:numId w:val="124"/>
        </w:numPr>
        <w:shd w:val="clear" w:color="auto" w:fill="FFFFFF"/>
        <w:tabs>
          <w:tab w:val="left" w:pos="624"/>
        </w:tabs>
        <w:autoSpaceDE w:val="0"/>
        <w:autoSpaceDN w:val="0"/>
        <w:adjustRightInd w:val="0"/>
        <w:ind w:firstLine="709"/>
        <w:rPr>
          <w:rFonts w:ascii="Times New Roman" w:hAnsi="Times New Roman" w:cs="Times New Roman"/>
          <w:b/>
          <w:spacing w:val="-22"/>
          <w:sz w:val="28"/>
          <w:szCs w:val="28"/>
        </w:rPr>
      </w:pPr>
      <w:r w:rsidRPr="005B19EA">
        <w:rPr>
          <w:rFonts w:ascii="Times New Roman" w:hAnsi="Times New Roman" w:cs="Times New Roman"/>
          <w:b/>
          <w:spacing w:val="-3"/>
          <w:sz w:val="28"/>
          <w:szCs w:val="28"/>
        </w:rPr>
        <w:t>выполняемой работы;</w:t>
      </w:r>
    </w:p>
    <w:p w14:paraId="2C2C6FC3" w14:textId="77777777" w:rsidR="002C45D6" w:rsidRPr="005B19EA" w:rsidRDefault="002C45D6" w:rsidP="005B19EA">
      <w:pPr>
        <w:numPr>
          <w:ilvl w:val="0"/>
          <w:numId w:val="124"/>
        </w:numPr>
        <w:shd w:val="clear" w:color="auto" w:fill="FFFFFF"/>
        <w:tabs>
          <w:tab w:val="left" w:pos="624"/>
        </w:tabs>
        <w:autoSpaceDE w:val="0"/>
        <w:autoSpaceDN w:val="0"/>
        <w:adjustRightInd w:val="0"/>
        <w:ind w:firstLine="709"/>
        <w:rPr>
          <w:rFonts w:ascii="Times New Roman" w:hAnsi="Times New Roman" w:cs="Times New Roman"/>
          <w:spacing w:val="-16"/>
          <w:sz w:val="28"/>
          <w:szCs w:val="28"/>
        </w:rPr>
      </w:pPr>
      <w:r w:rsidRPr="005B19EA">
        <w:rPr>
          <w:rFonts w:ascii="Times New Roman" w:hAnsi="Times New Roman" w:cs="Times New Roman"/>
          <w:sz w:val="28"/>
          <w:szCs w:val="28"/>
        </w:rPr>
        <w:t>производительности труда;</w:t>
      </w:r>
    </w:p>
    <w:p w14:paraId="3FC85233" w14:textId="77777777" w:rsidR="002C45D6" w:rsidRPr="005B19EA" w:rsidRDefault="002C45D6" w:rsidP="005B19EA">
      <w:pPr>
        <w:numPr>
          <w:ilvl w:val="0"/>
          <w:numId w:val="124"/>
        </w:numPr>
        <w:shd w:val="clear" w:color="auto" w:fill="FFFFFF"/>
        <w:tabs>
          <w:tab w:val="left" w:pos="624"/>
        </w:tabs>
        <w:autoSpaceDE w:val="0"/>
        <w:autoSpaceDN w:val="0"/>
        <w:adjustRightInd w:val="0"/>
        <w:ind w:firstLine="709"/>
        <w:rPr>
          <w:rFonts w:ascii="Times New Roman" w:hAnsi="Times New Roman" w:cs="Times New Roman"/>
          <w:spacing w:val="-15"/>
          <w:sz w:val="28"/>
          <w:szCs w:val="28"/>
        </w:rPr>
      </w:pPr>
      <w:r w:rsidRPr="005B19EA">
        <w:rPr>
          <w:rFonts w:ascii="Times New Roman" w:hAnsi="Times New Roman" w:cs="Times New Roman"/>
          <w:sz w:val="28"/>
          <w:szCs w:val="28"/>
        </w:rPr>
        <w:t>психологической совместимости;</w:t>
      </w:r>
    </w:p>
    <w:p w14:paraId="03063783" w14:textId="77777777" w:rsidR="002C45D6" w:rsidRPr="005B19EA" w:rsidRDefault="002C45D6" w:rsidP="005B19EA">
      <w:pPr>
        <w:numPr>
          <w:ilvl w:val="0"/>
          <w:numId w:val="124"/>
        </w:numPr>
        <w:shd w:val="clear" w:color="auto" w:fill="FFFFFF"/>
        <w:tabs>
          <w:tab w:val="left" w:pos="624"/>
        </w:tabs>
        <w:autoSpaceDE w:val="0"/>
        <w:autoSpaceDN w:val="0"/>
        <w:adjustRightInd w:val="0"/>
        <w:ind w:firstLine="709"/>
        <w:rPr>
          <w:rFonts w:ascii="Times New Roman" w:hAnsi="Times New Roman" w:cs="Times New Roman"/>
          <w:spacing w:val="-11"/>
          <w:sz w:val="28"/>
          <w:szCs w:val="28"/>
        </w:rPr>
      </w:pPr>
      <w:r w:rsidRPr="005B19EA">
        <w:rPr>
          <w:rFonts w:ascii="Times New Roman" w:hAnsi="Times New Roman" w:cs="Times New Roman"/>
          <w:spacing w:val="-3"/>
          <w:sz w:val="28"/>
          <w:szCs w:val="28"/>
        </w:rPr>
        <w:t>уровня образования.</w:t>
      </w:r>
    </w:p>
    <w:p w14:paraId="208C4CEC" w14:textId="77777777" w:rsidR="002C45D6" w:rsidRPr="005B19EA" w:rsidRDefault="002C45D6" w:rsidP="005B19EA">
      <w:pPr>
        <w:shd w:val="clear" w:color="auto" w:fill="FFFFFF"/>
        <w:tabs>
          <w:tab w:val="left" w:pos="931"/>
        </w:tabs>
        <w:ind w:firstLine="709"/>
        <w:rPr>
          <w:rFonts w:ascii="Times New Roman" w:hAnsi="Times New Roman" w:cs="Times New Roman"/>
          <w:b/>
          <w:sz w:val="28"/>
          <w:szCs w:val="28"/>
        </w:rPr>
      </w:pPr>
      <w:r w:rsidRPr="005B19EA">
        <w:rPr>
          <w:rFonts w:ascii="Times New Roman" w:hAnsi="Times New Roman" w:cs="Times New Roman"/>
          <w:b/>
          <w:sz w:val="28"/>
          <w:szCs w:val="28"/>
        </w:rPr>
        <w:t>8.</w:t>
      </w:r>
      <w:r w:rsidRPr="005B19EA">
        <w:rPr>
          <w:rFonts w:ascii="Times New Roman" w:hAnsi="Times New Roman" w:cs="Times New Roman"/>
          <w:sz w:val="28"/>
          <w:szCs w:val="28"/>
        </w:rPr>
        <w:t xml:space="preserve"> </w:t>
      </w:r>
      <w:r w:rsidRPr="005B19EA">
        <w:rPr>
          <w:rFonts w:ascii="Times New Roman" w:hAnsi="Times New Roman" w:cs="Times New Roman"/>
          <w:b/>
          <w:spacing w:val="-2"/>
          <w:sz w:val="28"/>
          <w:szCs w:val="28"/>
        </w:rPr>
        <w:t>Уровень квалификации рабочих определяется...</w:t>
      </w:r>
    </w:p>
    <w:p w14:paraId="416FB348" w14:textId="77777777" w:rsidR="002C45D6" w:rsidRPr="005B19EA" w:rsidRDefault="002C45D6" w:rsidP="005B19EA">
      <w:pPr>
        <w:numPr>
          <w:ilvl w:val="0"/>
          <w:numId w:val="125"/>
        </w:numPr>
        <w:shd w:val="clear" w:color="auto" w:fill="FFFFFF"/>
        <w:tabs>
          <w:tab w:val="left" w:pos="643"/>
        </w:tabs>
        <w:autoSpaceDE w:val="0"/>
        <w:autoSpaceDN w:val="0"/>
        <w:adjustRightInd w:val="0"/>
        <w:ind w:firstLine="709"/>
        <w:rPr>
          <w:rFonts w:ascii="Times New Roman" w:hAnsi="Times New Roman" w:cs="Times New Roman"/>
          <w:spacing w:val="-22"/>
          <w:sz w:val="28"/>
          <w:szCs w:val="28"/>
        </w:rPr>
      </w:pPr>
      <w:r w:rsidRPr="005B19EA">
        <w:rPr>
          <w:rFonts w:ascii="Times New Roman" w:hAnsi="Times New Roman" w:cs="Times New Roman"/>
          <w:spacing w:val="-5"/>
          <w:sz w:val="28"/>
          <w:szCs w:val="28"/>
        </w:rPr>
        <w:t>специальностью;</w:t>
      </w:r>
    </w:p>
    <w:p w14:paraId="753DAED0" w14:textId="77777777" w:rsidR="002C45D6" w:rsidRPr="005B19EA" w:rsidRDefault="002C45D6" w:rsidP="005B19EA">
      <w:pPr>
        <w:numPr>
          <w:ilvl w:val="0"/>
          <w:numId w:val="125"/>
        </w:numPr>
        <w:shd w:val="clear" w:color="auto" w:fill="FFFFFF"/>
        <w:tabs>
          <w:tab w:val="left" w:pos="643"/>
        </w:tabs>
        <w:autoSpaceDE w:val="0"/>
        <w:autoSpaceDN w:val="0"/>
        <w:adjustRightInd w:val="0"/>
        <w:ind w:firstLine="709"/>
        <w:rPr>
          <w:rFonts w:ascii="Times New Roman" w:hAnsi="Times New Roman" w:cs="Times New Roman"/>
          <w:b/>
          <w:spacing w:val="-13"/>
          <w:sz w:val="28"/>
          <w:szCs w:val="28"/>
        </w:rPr>
      </w:pPr>
      <w:r w:rsidRPr="005B19EA">
        <w:rPr>
          <w:rFonts w:ascii="Times New Roman" w:hAnsi="Times New Roman" w:cs="Times New Roman"/>
          <w:b/>
          <w:sz w:val="28"/>
          <w:szCs w:val="28"/>
        </w:rPr>
        <w:t>профессией;</w:t>
      </w:r>
    </w:p>
    <w:p w14:paraId="5A6863B6" w14:textId="77777777" w:rsidR="002C45D6" w:rsidRPr="005B19EA" w:rsidRDefault="002C45D6" w:rsidP="005B19EA">
      <w:pPr>
        <w:numPr>
          <w:ilvl w:val="0"/>
          <w:numId w:val="125"/>
        </w:numPr>
        <w:shd w:val="clear" w:color="auto" w:fill="FFFFFF"/>
        <w:tabs>
          <w:tab w:val="left" w:pos="643"/>
        </w:tabs>
        <w:autoSpaceDE w:val="0"/>
        <w:autoSpaceDN w:val="0"/>
        <w:adjustRightInd w:val="0"/>
        <w:ind w:firstLine="709"/>
        <w:rPr>
          <w:rFonts w:ascii="Times New Roman" w:hAnsi="Times New Roman" w:cs="Times New Roman"/>
          <w:spacing w:val="-15"/>
          <w:sz w:val="28"/>
          <w:szCs w:val="28"/>
        </w:rPr>
      </w:pPr>
      <w:r w:rsidRPr="005B19EA">
        <w:rPr>
          <w:rFonts w:ascii="Times New Roman" w:hAnsi="Times New Roman" w:cs="Times New Roman"/>
          <w:spacing w:val="-3"/>
          <w:sz w:val="28"/>
          <w:szCs w:val="28"/>
        </w:rPr>
        <w:t>тарифным разрядом;</w:t>
      </w:r>
    </w:p>
    <w:p w14:paraId="71C62A96" w14:textId="77777777" w:rsidR="002C45D6" w:rsidRPr="005B19EA" w:rsidRDefault="002C45D6" w:rsidP="005B19EA">
      <w:pPr>
        <w:numPr>
          <w:ilvl w:val="0"/>
          <w:numId w:val="125"/>
        </w:numPr>
        <w:shd w:val="clear" w:color="auto" w:fill="FFFFFF"/>
        <w:tabs>
          <w:tab w:val="left" w:pos="643"/>
        </w:tabs>
        <w:autoSpaceDE w:val="0"/>
        <w:autoSpaceDN w:val="0"/>
        <w:adjustRightInd w:val="0"/>
        <w:ind w:firstLine="709"/>
        <w:rPr>
          <w:rFonts w:ascii="Times New Roman" w:hAnsi="Times New Roman" w:cs="Times New Roman"/>
          <w:spacing w:val="-10"/>
          <w:sz w:val="28"/>
          <w:szCs w:val="28"/>
        </w:rPr>
      </w:pPr>
      <w:r w:rsidRPr="005B19EA">
        <w:rPr>
          <w:rFonts w:ascii="Times New Roman" w:hAnsi="Times New Roman" w:cs="Times New Roman"/>
          <w:spacing w:val="-5"/>
          <w:sz w:val="28"/>
          <w:szCs w:val="28"/>
        </w:rPr>
        <w:t>фондовооруженностью труда.</w:t>
      </w:r>
    </w:p>
    <w:p w14:paraId="5A5CA4CB" w14:textId="77777777" w:rsidR="002C45D6" w:rsidRPr="005B19EA" w:rsidRDefault="002C45D6" w:rsidP="005B19EA">
      <w:pPr>
        <w:shd w:val="clear" w:color="auto" w:fill="FFFFFF"/>
        <w:ind w:firstLine="709"/>
        <w:rPr>
          <w:rFonts w:ascii="Times New Roman" w:hAnsi="Times New Roman" w:cs="Times New Roman"/>
          <w:b/>
          <w:sz w:val="28"/>
          <w:szCs w:val="28"/>
        </w:rPr>
      </w:pPr>
      <w:r w:rsidRPr="005B19EA">
        <w:rPr>
          <w:rFonts w:ascii="Times New Roman" w:hAnsi="Times New Roman" w:cs="Times New Roman"/>
          <w:b/>
          <w:spacing w:val="-5"/>
          <w:sz w:val="28"/>
          <w:szCs w:val="28"/>
        </w:rPr>
        <w:t>9.</w:t>
      </w:r>
      <w:r w:rsidRPr="005B19EA">
        <w:rPr>
          <w:rFonts w:ascii="Times New Roman" w:hAnsi="Times New Roman" w:cs="Times New Roman"/>
          <w:sz w:val="28"/>
          <w:szCs w:val="28"/>
        </w:rPr>
        <w:t xml:space="preserve"> </w:t>
      </w:r>
      <w:r w:rsidRPr="005B19EA">
        <w:rPr>
          <w:rFonts w:ascii="Times New Roman" w:hAnsi="Times New Roman" w:cs="Times New Roman"/>
          <w:b/>
          <w:spacing w:val="-2"/>
          <w:sz w:val="28"/>
          <w:szCs w:val="28"/>
        </w:rPr>
        <w:t>Уровень использования основных производственных фон</w:t>
      </w:r>
      <w:r w:rsidRPr="005B19EA">
        <w:rPr>
          <w:rFonts w:ascii="Times New Roman" w:hAnsi="Times New Roman" w:cs="Times New Roman"/>
          <w:b/>
          <w:sz w:val="28"/>
          <w:szCs w:val="28"/>
        </w:rPr>
        <w:t>дов характеризуют...</w:t>
      </w:r>
    </w:p>
    <w:p w14:paraId="2F2AD398" w14:textId="77777777" w:rsidR="002C45D6" w:rsidRPr="005B19EA" w:rsidRDefault="002C45D6" w:rsidP="005B19EA">
      <w:pPr>
        <w:numPr>
          <w:ilvl w:val="0"/>
          <w:numId w:val="119"/>
        </w:numPr>
        <w:shd w:val="clear" w:color="auto" w:fill="FFFFFF"/>
        <w:tabs>
          <w:tab w:val="left" w:pos="586"/>
        </w:tabs>
        <w:autoSpaceDE w:val="0"/>
        <w:autoSpaceDN w:val="0"/>
        <w:adjustRightInd w:val="0"/>
        <w:ind w:firstLine="709"/>
        <w:jc w:val="both"/>
        <w:rPr>
          <w:rFonts w:ascii="Times New Roman" w:hAnsi="Times New Roman" w:cs="Times New Roman"/>
          <w:spacing w:val="-22"/>
          <w:sz w:val="28"/>
          <w:szCs w:val="28"/>
        </w:rPr>
      </w:pPr>
      <w:r w:rsidRPr="005B19EA">
        <w:rPr>
          <w:rFonts w:ascii="Times New Roman" w:hAnsi="Times New Roman" w:cs="Times New Roman"/>
          <w:spacing w:val="-3"/>
          <w:sz w:val="28"/>
          <w:szCs w:val="28"/>
        </w:rPr>
        <w:t xml:space="preserve"> рентабельность, прибыль;</w:t>
      </w:r>
    </w:p>
    <w:p w14:paraId="19042B83" w14:textId="77777777" w:rsidR="002C45D6" w:rsidRPr="005B19EA" w:rsidRDefault="002C45D6" w:rsidP="005B19EA">
      <w:pPr>
        <w:numPr>
          <w:ilvl w:val="0"/>
          <w:numId w:val="119"/>
        </w:numPr>
        <w:shd w:val="clear" w:color="auto" w:fill="FFFFFF"/>
        <w:tabs>
          <w:tab w:val="left" w:pos="586"/>
        </w:tabs>
        <w:autoSpaceDE w:val="0"/>
        <w:autoSpaceDN w:val="0"/>
        <w:adjustRightInd w:val="0"/>
        <w:ind w:firstLine="709"/>
        <w:jc w:val="both"/>
        <w:rPr>
          <w:rFonts w:ascii="Times New Roman" w:hAnsi="Times New Roman" w:cs="Times New Roman"/>
          <w:b/>
          <w:spacing w:val="-13"/>
          <w:sz w:val="28"/>
          <w:szCs w:val="28"/>
        </w:rPr>
      </w:pPr>
      <w:r w:rsidRPr="005B19EA">
        <w:rPr>
          <w:rFonts w:ascii="Times New Roman" w:hAnsi="Times New Roman" w:cs="Times New Roman"/>
          <w:spacing w:val="-3"/>
          <w:sz w:val="28"/>
          <w:szCs w:val="28"/>
        </w:rPr>
        <w:t xml:space="preserve"> </w:t>
      </w:r>
      <w:r w:rsidRPr="005B19EA">
        <w:rPr>
          <w:rFonts w:ascii="Times New Roman" w:hAnsi="Times New Roman" w:cs="Times New Roman"/>
          <w:b/>
          <w:spacing w:val="-3"/>
          <w:sz w:val="28"/>
          <w:szCs w:val="28"/>
        </w:rPr>
        <w:t>фондоотдача, фондоемкость;</w:t>
      </w:r>
    </w:p>
    <w:p w14:paraId="50060A65" w14:textId="77777777" w:rsidR="002C45D6" w:rsidRPr="005B19EA" w:rsidRDefault="002C45D6" w:rsidP="005B19EA">
      <w:pPr>
        <w:numPr>
          <w:ilvl w:val="0"/>
          <w:numId w:val="119"/>
        </w:numPr>
        <w:shd w:val="clear" w:color="auto" w:fill="FFFFFF"/>
        <w:tabs>
          <w:tab w:val="left" w:pos="586"/>
        </w:tabs>
        <w:autoSpaceDE w:val="0"/>
        <w:autoSpaceDN w:val="0"/>
        <w:adjustRightInd w:val="0"/>
        <w:ind w:firstLine="709"/>
        <w:jc w:val="both"/>
        <w:rPr>
          <w:rFonts w:ascii="Times New Roman" w:hAnsi="Times New Roman" w:cs="Times New Roman"/>
          <w:spacing w:val="-15"/>
          <w:sz w:val="28"/>
          <w:szCs w:val="28"/>
        </w:rPr>
      </w:pPr>
      <w:r w:rsidRPr="005B19EA">
        <w:rPr>
          <w:rFonts w:ascii="Times New Roman" w:hAnsi="Times New Roman" w:cs="Times New Roman"/>
          <w:sz w:val="28"/>
          <w:szCs w:val="28"/>
        </w:rPr>
        <w:t xml:space="preserve"> фондовооруженность труда рабочих;</w:t>
      </w:r>
    </w:p>
    <w:p w14:paraId="12C99B50" w14:textId="77777777" w:rsidR="002C45D6" w:rsidRPr="005B19EA" w:rsidRDefault="002C45D6" w:rsidP="005B19EA">
      <w:pPr>
        <w:numPr>
          <w:ilvl w:val="0"/>
          <w:numId w:val="119"/>
        </w:numPr>
        <w:shd w:val="clear" w:color="auto" w:fill="FFFFFF"/>
        <w:tabs>
          <w:tab w:val="left" w:pos="586"/>
        </w:tabs>
        <w:autoSpaceDE w:val="0"/>
        <w:autoSpaceDN w:val="0"/>
        <w:adjustRightInd w:val="0"/>
        <w:ind w:firstLine="709"/>
        <w:jc w:val="both"/>
        <w:rPr>
          <w:rFonts w:ascii="Times New Roman" w:hAnsi="Times New Roman" w:cs="Times New Roman"/>
          <w:spacing w:val="-15"/>
          <w:sz w:val="28"/>
          <w:szCs w:val="28"/>
        </w:rPr>
      </w:pPr>
      <w:r w:rsidRPr="005B19EA">
        <w:rPr>
          <w:rFonts w:ascii="Times New Roman" w:hAnsi="Times New Roman" w:cs="Times New Roman"/>
          <w:b/>
          <w:spacing w:val="-1"/>
          <w:sz w:val="28"/>
          <w:szCs w:val="28"/>
        </w:rPr>
        <w:t xml:space="preserve"> </w:t>
      </w:r>
      <w:r w:rsidRPr="005B19EA">
        <w:rPr>
          <w:rFonts w:ascii="Times New Roman" w:hAnsi="Times New Roman" w:cs="Times New Roman"/>
          <w:sz w:val="28"/>
          <w:szCs w:val="28"/>
        </w:rPr>
        <w:t>производительность труда рабочих.</w:t>
      </w:r>
    </w:p>
    <w:p w14:paraId="5B57FEA3" w14:textId="77777777" w:rsidR="002C45D6" w:rsidRPr="005B19EA" w:rsidRDefault="002C45D6" w:rsidP="005B19EA">
      <w:pPr>
        <w:shd w:val="clear" w:color="auto" w:fill="FFFFFF"/>
        <w:tabs>
          <w:tab w:val="left" w:pos="540"/>
        </w:tabs>
        <w:ind w:firstLine="709"/>
        <w:rPr>
          <w:rFonts w:ascii="Times New Roman" w:hAnsi="Times New Roman" w:cs="Times New Roman"/>
          <w:sz w:val="28"/>
          <w:szCs w:val="28"/>
        </w:rPr>
      </w:pPr>
      <w:r w:rsidRPr="005B19EA">
        <w:rPr>
          <w:rFonts w:ascii="Times New Roman" w:hAnsi="Times New Roman" w:cs="Times New Roman"/>
          <w:b/>
          <w:sz w:val="28"/>
          <w:szCs w:val="28"/>
        </w:rPr>
        <w:t>10</w:t>
      </w:r>
      <w:r w:rsidRPr="005B19EA">
        <w:rPr>
          <w:rFonts w:ascii="Times New Roman" w:hAnsi="Times New Roman" w:cs="Times New Roman"/>
          <w:sz w:val="28"/>
          <w:szCs w:val="28"/>
        </w:rPr>
        <w:t xml:space="preserve">. </w:t>
      </w:r>
      <w:r w:rsidRPr="005B19EA">
        <w:rPr>
          <w:rFonts w:ascii="Times New Roman" w:hAnsi="Times New Roman" w:cs="Times New Roman"/>
          <w:b/>
          <w:spacing w:val="-3"/>
          <w:sz w:val="28"/>
          <w:szCs w:val="28"/>
        </w:rPr>
        <w:t xml:space="preserve">Экстенсивное использование основных производственных </w:t>
      </w:r>
      <w:r w:rsidRPr="005B19EA">
        <w:rPr>
          <w:rFonts w:ascii="Times New Roman" w:hAnsi="Times New Roman" w:cs="Times New Roman"/>
          <w:b/>
          <w:sz w:val="28"/>
          <w:szCs w:val="28"/>
        </w:rPr>
        <w:t>фондов характеризуют...</w:t>
      </w:r>
    </w:p>
    <w:p w14:paraId="59D0A45B" w14:textId="77777777" w:rsidR="002C45D6" w:rsidRPr="005B19EA" w:rsidRDefault="002C45D6" w:rsidP="005B19EA">
      <w:pPr>
        <w:numPr>
          <w:ilvl w:val="0"/>
          <w:numId w:val="120"/>
        </w:numPr>
        <w:shd w:val="clear" w:color="auto" w:fill="FFFFFF"/>
        <w:tabs>
          <w:tab w:val="left" w:pos="614"/>
        </w:tabs>
        <w:autoSpaceDE w:val="0"/>
        <w:autoSpaceDN w:val="0"/>
        <w:adjustRightInd w:val="0"/>
        <w:ind w:firstLine="709"/>
        <w:jc w:val="both"/>
        <w:rPr>
          <w:rFonts w:ascii="Times New Roman" w:hAnsi="Times New Roman" w:cs="Times New Roman"/>
          <w:spacing w:val="-22"/>
          <w:sz w:val="28"/>
          <w:szCs w:val="28"/>
        </w:rPr>
      </w:pPr>
      <w:r w:rsidRPr="005B19EA">
        <w:rPr>
          <w:rFonts w:ascii="Times New Roman" w:hAnsi="Times New Roman" w:cs="Times New Roman"/>
          <w:spacing w:val="-3"/>
          <w:sz w:val="28"/>
          <w:szCs w:val="28"/>
        </w:rPr>
        <w:t xml:space="preserve"> фондоотдача, фондоемкость;</w:t>
      </w:r>
    </w:p>
    <w:p w14:paraId="343E1B8A" w14:textId="77777777" w:rsidR="002C45D6" w:rsidRPr="005B19EA" w:rsidRDefault="002C45D6" w:rsidP="005B19EA">
      <w:pPr>
        <w:numPr>
          <w:ilvl w:val="0"/>
          <w:numId w:val="120"/>
        </w:numPr>
        <w:shd w:val="clear" w:color="auto" w:fill="FFFFFF"/>
        <w:tabs>
          <w:tab w:val="left" w:pos="614"/>
        </w:tabs>
        <w:autoSpaceDE w:val="0"/>
        <w:autoSpaceDN w:val="0"/>
        <w:adjustRightInd w:val="0"/>
        <w:ind w:firstLine="709"/>
        <w:jc w:val="both"/>
        <w:rPr>
          <w:rFonts w:ascii="Times New Roman" w:hAnsi="Times New Roman" w:cs="Times New Roman"/>
          <w:spacing w:val="-13"/>
          <w:sz w:val="28"/>
          <w:szCs w:val="28"/>
        </w:rPr>
      </w:pPr>
      <w:r w:rsidRPr="005B19EA">
        <w:rPr>
          <w:rFonts w:ascii="Times New Roman" w:hAnsi="Times New Roman" w:cs="Times New Roman"/>
          <w:sz w:val="28"/>
          <w:szCs w:val="28"/>
        </w:rPr>
        <w:t xml:space="preserve"> </w:t>
      </w:r>
      <w:r w:rsidRPr="005B19EA">
        <w:rPr>
          <w:rFonts w:ascii="Times New Roman" w:hAnsi="Times New Roman" w:cs="Times New Roman"/>
          <w:b/>
          <w:sz w:val="28"/>
          <w:szCs w:val="28"/>
        </w:rPr>
        <w:t>коэффициент экстенсивного  использования оборудования</w:t>
      </w:r>
      <w:r w:rsidRPr="005B19EA">
        <w:rPr>
          <w:rFonts w:ascii="Times New Roman" w:hAnsi="Times New Roman" w:cs="Times New Roman"/>
          <w:sz w:val="28"/>
          <w:szCs w:val="28"/>
        </w:rPr>
        <w:t>;</w:t>
      </w:r>
    </w:p>
    <w:p w14:paraId="4DB346DD" w14:textId="77777777" w:rsidR="002C45D6" w:rsidRPr="005B19EA" w:rsidRDefault="002C45D6" w:rsidP="005B19EA">
      <w:pPr>
        <w:numPr>
          <w:ilvl w:val="0"/>
          <w:numId w:val="120"/>
        </w:numPr>
        <w:shd w:val="clear" w:color="auto" w:fill="FFFFFF"/>
        <w:tabs>
          <w:tab w:val="left" w:pos="614"/>
        </w:tabs>
        <w:autoSpaceDE w:val="0"/>
        <w:autoSpaceDN w:val="0"/>
        <w:adjustRightInd w:val="0"/>
        <w:ind w:firstLine="709"/>
        <w:jc w:val="both"/>
        <w:rPr>
          <w:rFonts w:ascii="Times New Roman" w:hAnsi="Times New Roman" w:cs="Times New Roman"/>
          <w:spacing w:val="-15"/>
          <w:sz w:val="28"/>
          <w:szCs w:val="28"/>
        </w:rPr>
      </w:pPr>
      <w:r w:rsidRPr="005B19EA">
        <w:rPr>
          <w:rFonts w:ascii="Times New Roman" w:hAnsi="Times New Roman" w:cs="Times New Roman"/>
          <w:spacing w:val="-5"/>
          <w:sz w:val="28"/>
          <w:szCs w:val="28"/>
        </w:rPr>
        <w:t xml:space="preserve"> фондовооруженность труда;</w:t>
      </w:r>
    </w:p>
    <w:p w14:paraId="71B25BEE" w14:textId="77777777" w:rsidR="002C45D6" w:rsidRPr="005B19EA" w:rsidRDefault="002C45D6" w:rsidP="005B19EA">
      <w:pPr>
        <w:numPr>
          <w:ilvl w:val="0"/>
          <w:numId w:val="120"/>
        </w:numPr>
        <w:shd w:val="clear" w:color="auto" w:fill="FFFFFF"/>
        <w:tabs>
          <w:tab w:val="left" w:pos="614"/>
        </w:tabs>
        <w:autoSpaceDE w:val="0"/>
        <w:autoSpaceDN w:val="0"/>
        <w:adjustRightInd w:val="0"/>
        <w:ind w:firstLine="709"/>
        <w:jc w:val="both"/>
        <w:rPr>
          <w:rFonts w:ascii="Times New Roman" w:hAnsi="Times New Roman" w:cs="Times New Roman"/>
          <w:spacing w:val="-12"/>
          <w:sz w:val="28"/>
          <w:szCs w:val="28"/>
        </w:rPr>
      </w:pPr>
      <w:r w:rsidRPr="005B19EA">
        <w:rPr>
          <w:rFonts w:ascii="Times New Roman" w:hAnsi="Times New Roman" w:cs="Times New Roman"/>
          <w:sz w:val="28"/>
          <w:szCs w:val="28"/>
        </w:rPr>
        <w:t xml:space="preserve"> рентабельность производства.</w:t>
      </w:r>
    </w:p>
    <w:p w14:paraId="627DBCE2" w14:textId="77777777" w:rsidR="002C45D6" w:rsidRPr="005B19EA" w:rsidRDefault="002C45D6" w:rsidP="005B19EA">
      <w:pPr>
        <w:shd w:val="clear" w:color="auto" w:fill="FFFFFF"/>
        <w:tabs>
          <w:tab w:val="left" w:pos="0"/>
        </w:tabs>
        <w:ind w:firstLine="709"/>
        <w:rPr>
          <w:rFonts w:ascii="Times New Roman" w:hAnsi="Times New Roman" w:cs="Times New Roman"/>
          <w:b/>
          <w:sz w:val="28"/>
          <w:szCs w:val="28"/>
        </w:rPr>
      </w:pPr>
      <w:r w:rsidRPr="005B19EA">
        <w:rPr>
          <w:rFonts w:ascii="Times New Roman" w:hAnsi="Times New Roman" w:cs="Times New Roman"/>
          <w:b/>
          <w:spacing w:val="-5"/>
          <w:sz w:val="28"/>
          <w:szCs w:val="28"/>
        </w:rPr>
        <w:t>11</w:t>
      </w:r>
      <w:r w:rsidRPr="005B19EA">
        <w:rPr>
          <w:rFonts w:ascii="Times New Roman" w:hAnsi="Times New Roman" w:cs="Times New Roman"/>
          <w:spacing w:val="-5"/>
          <w:sz w:val="28"/>
          <w:szCs w:val="28"/>
        </w:rPr>
        <w:t>.</w:t>
      </w:r>
      <w:r w:rsidRPr="005B19EA">
        <w:rPr>
          <w:rFonts w:ascii="Times New Roman" w:hAnsi="Times New Roman" w:cs="Times New Roman"/>
          <w:sz w:val="28"/>
          <w:szCs w:val="28"/>
        </w:rPr>
        <w:t xml:space="preserve"> </w:t>
      </w:r>
      <w:r w:rsidRPr="005B19EA">
        <w:rPr>
          <w:rFonts w:ascii="Times New Roman" w:hAnsi="Times New Roman" w:cs="Times New Roman"/>
          <w:b/>
          <w:sz w:val="28"/>
          <w:szCs w:val="28"/>
        </w:rPr>
        <w:t>Показатель фондоотдачи характеризует...</w:t>
      </w:r>
    </w:p>
    <w:p w14:paraId="0CC41B06" w14:textId="77777777" w:rsidR="002C45D6" w:rsidRPr="005B19EA" w:rsidRDefault="002C45D6" w:rsidP="005B19EA">
      <w:pPr>
        <w:numPr>
          <w:ilvl w:val="0"/>
          <w:numId w:val="121"/>
        </w:numPr>
        <w:shd w:val="clear" w:color="auto" w:fill="FFFFFF"/>
        <w:tabs>
          <w:tab w:val="left" w:pos="540"/>
        </w:tabs>
        <w:autoSpaceDE w:val="0"/>
        <w:autoSpaceDN w:val="0"/>
        <w:adjustRightInd w:val="0"/>
        <w:ind w:firstLine="709"/>
        <w:jc w:val="both"/>
        <w:rPr>
          <w:rFonts w:ascii="Times New Roman" w:hAnsi="Times New Roman" w:cs="Times New Roman"/>
          <w:b/>
          <w:spacing w:val="-22"/>
          <w:sz w:val="28"/>
          <w:szCs w:val="28"/>
        </w:rPr>
      </w:pPr>
      <w:r w:rsidRPr="005B19EA">
        <w:rPr>
          <w:rFonts w:ascii="Times New Roman" w:hAnsi="Times New Roman" w:cs="Times New Roman"/>
          <w:sz w:val="28"/>
          <w:szCs w:val="28"/>
        </w:rPr>
        <w:t xml:space="preserve"> </w:t>
      </w:r>
      <w:r w:rsidRPr="005B19EA">
        <w:rPr>
          <w:rFonts w:ascii="Times New Roman" w:hAnsi="Times New Roman" w:cs="Times New Roman"/>
          <w:b/>
          <w:sz w:val="28"/>
          <w:szCs w:val="28"/>
        </w:rPr>
        <w:t>размер объема товарной продукции, приходящейся на 1 руб. основных производственных фондов;</w:t>
      </w:r>
    </w:p>
    <w:p w14:paraId="5A4D5E64" w14:textId="77777777" w:rsidR="002C45D6" w:rsidRPr="005B19EA" w:rsidRDefault="002C45D6" w:rsidP="005B19EA">
      <w:pPr>
        <w:numPr>
          <w:ilvl w:val="0"/>
          <w:numId w:val="122"/>
        </w:numPr>
        <w:shd w:val="clear" w:color="auto" w:fill="FFFFFF"/>
        <w:tabs>
          <w:tab w:val="left" w:pos="540"/>
        </w:tabs>
        <w:autoSpaceDE w:val="0"/>
        <w:autoSpaceDN w:val="0"/>
        <w:adjustRightInd w:val="0"/>
        <w:ind w:firstLine="709"/>
        <w:jc w:val="both"/>
        <w:rPr>
          <w:rFonts w:ascii="Times New Roman" w:hAnsi="Times New Roman" w:cs="Times New Roman"/>
          <w:spacing w:val="-16"/>
          <w:sz w:val="28"/>
          <w:szCs w:val="28"/>
        </w:rPr>
      </w:pPr>
      <w:r w:rsidRPr="005B19EA">
        <w:rPr>
          <w:rFonts w:ascii="Times New Roman" w:hAnsi="Times New Roman" w:cs="Times New Roman"/>
          <w:spacing w:val="-3"/>
          <w:sz w:val="28"/>
          <w:szCs w:val="28"/>
        </w:rPr>
        <w:t xml:space="preserve"> уровень технической оснащенности труда;</w:t>
      </w:r>
    </w:p>
    <w:p w14:paraId="652AF86B" w14:textId="77777777" w:rsidR="002C45D6" w:rsidRPr="005B19EA" w:rsidRDefault="002C45D6" w:rsidP="005B19EA">
      <w:pPr>
        <w:numPr>
          <w:ilvl w:val="0"/>
          <w:numId w:val="121"/>
        </w:numPr>
        <w:shd w:val="clear" w:color="auto" w:fill="FFFFFF"/>
        <w:tabs>
          <w:tab w:val="left" w:pos="540"/>
        </w:tabs>
        <w:autoSpaceDE w:val="0"/>
        <w:autoSpaceDN w:val="0"/>
        <w:adjustRightInd w:val="0"/>
        <w:ind w:firstLine="709"/>
        <w:jc w:val="both"/>
        <w:rPr>
          <w:rFonts w:ascii="Times New Roman" w:hAnsi="Times New Roman" w:cs="Times New Roman"/>
          <w:spacing w:val="-15"/>
          <w:sz w:val="28"/>
          <w:szCs w:val="28"/>
        </w:rPr>
      </w:pPr>
      <w:r w:rsidRPr="005B19EA">
        <w:rPr>
          <w:rFonts w:ascii="Times New Roman" w:hAnsi="Times New Roman" w:cs="Times New Roman"/>
          <w:spacing w:val="-3"/>
          <w:sz w:val="28"/>
          <w:szCs w:val="28"/>
        </w:rPr>
        <w:t xml:space="preserve"> удельные затраты основных фондов на 1 руб. реализованной </w:t>
      </w:r>
      <w:r w:rsidRPr="005B19EA">
        <w:rPr>
          <w:rFonts w:ascii="Times New Roman" w:hAnsi="Times New Roman" w:cs="Times New Roman"/>
          <w:sz w:val="28"/>
          <w:szCs w:val="28"/>
        </w:rPr>
        <w:lastRenderedPageBreak/>
        <w:t>продукции;</w:t>
      </w:r>
    </w:p>
    <w:p w14:paraId="3C8915C2" w14:textId="77777777" w:rsidR="002C45D6" w:rsidRPr="005B19EA" w:rsidRDefault="002C45D6" w:rsidP="005B19EA">
      <w:pPr>
        <w:numPr>
          <w:ilvl w:val="0"/>
          <w:numId w:val="122"/>
        </w:numPr>
        <w:shd w:val="clear" w:color="auto" w:fill="FFFFFF"/>
        <w:tabs>
          <w:tab w:val="left" w:pos="540"/>
        </w:tabs>
        <w:autoSpaceDE w:val="0"/>
        <w:autoSpaceDN w:val="0"/>
        <w:adjustRightInd w:val="0"/>
        <w:ind w:firstLine="709"/>
        <w:jc w:val="both"/>
        <w:rPr>
          <w:rFonts w:ascii="Times New Roman" w:hAnsi="Times New Roman" w:cs="Times New Roman"/>
          <w:spacing w:val="-12"/>
          <w:sz w:val="28"/>
          <w:szCs w:val="28"/>
        </w:rPr>
      </w:pPr>
      <w:r w:rsidRPr="005B19EA">
        <w:rPr>
          <w:rFonts w:ascii="Times New Roman" w:hAnsi="Times New Roman" w:cs="Times New Roman"/>
          <w:spacing w:val="-3"/>
          <w:sz w:val="28"/>
          <w:szCs w:val="28"/>
        </w:rPr>
        <w:t xml:space="preserve"> количество оборотов оборотных средств.</w:t>
      </w:r>
    </w:p>
    <w:p w14:paraId="72149B1A" w14:textId="77777777" w:rsidR="002C45D6" w:rsidRPr="005B19EA" w:rsidRDefault="002C45D6" w:rsidP="005B19EA">
      <w:pPr>
        <w:shd w:val="clear" w:color="auto" w:fill="FFFFFF"/>
        <w:ind w:firstLine="709"/>
        <w:rPr>
          <w:rFonts w:ascii="Times New Roman" w:hAnsi="Times New Roman" w:cs="Times New Roman"/>
          <w:b/>
          <w:sz w:val="28"/>
          <w:szCs w:val="28"/>
        </w:rPr>
      </w:pPr>
      <w:r w:rsidRPr="005B19EA">
        <w:rPr>
          <w:rFonts w:ascii="Times New Roman" w:hAnsi="Times New Roman" w:cs="Times New Roman"/>
          <w:b/>
          <w:spacing w:val="-2"/>
          <w:sz w:val="28"/>
          <w:szCs w:val="28"/>
        </w:rPr>
        <w:t>12</w:t>
      </w:r>
      <w:r w:rsidRPr="005B19EA">
        <w:rPr>
          <w:rFonts w:ascii="Times New Roman" w:hAnsi="Times New Roman" w:cs="Times New Roman"/>
          <w:spacing w:val="-2"/>
          <w:sz w:val="28"/>
          <w:szCs w:val="28"/>
        </w:rPr>
        <w:t xml:space="preserve">. </w:t>
      </w:r>
      <w:r w:rsidRPr="005B19EA">
        <w:rPr>
          <w:rFonts w:ascii="Times New Roman" w:hAnsi="Times New Roman" w:cs="Times New Roman"/>
          <w:b/>
          <w:spacing w:val="-2"/>
          <w:sz w:val="28"/>
          <w:szCs w:val="28"/>
        </w:rPr>
        <w:t>Показателем, обратным производительности труда, явля</w:t>
      </w:r>
      <w:r w:rsidRPr="005B19EA">
        <w:rPr>
          <w:rFonts w:ascii="Times New Roman" w:hAnsi="Times New Roman" w:cs="Times New Roman"/>
          <w:b/>
          <w:sz w:val="28"/>
          <w:szCs w:val="28"/>
        </w:rPr>
        <w:t>ется...</w:t>
      </w:r>
    </w:p>
    <w:p w14:paraId="1B8F164E" w14:textId="77777777" w:rsidR="002C45D6" w:rsidRPr="005B19EA" w:rsidRDefault="002C45D6" w:rsidP="005B19EA">
      <w:pPr>
        <w:numPr>
          <w:ilvl w:val="0"/>
          <w:numId w:val="126"/>
        </w:numPr>
        <w:shd w:val="clear" w:color="auto" w:fill="FFFFFF"/>
        <w:tabs>
          <w:tab w:val="left" w:pos="821"/>
        </w:tabs>
        <w:autoSpaceDE w:val="0"/>
        <w:autoSpaceDN w:val="0"/>
        <w:adjustRightInd w:val="0"/>
        <w:ind w:firstLine="709"/>
        <w:rPr>
          <w:rFonts w:ascii="Times New Roman" w:hAnsi="Times New Roman" w:cs="Times New Roman"/>
          <w:b/>
          <w:spacing w:val="-22"/>
          <w:sz w:val="28"/>
          <w:szCs w:val="28"/>
        </w:rPr>
      </w:pPr>
      <w:r w:rsidRPr="005B19EA">
        <w:rPr>
          <w:rFonts w:ascii="Times New Roman" w:hAnsi="Times New Roman" w:cs="Times New Roman"/>
          <w:b/>
          <w:spacing w:val="-7"/>
          <w:sz w:val="28"/>
          <w:szCs w:val="28"/>
        </w:rPr>
        <w:t>трудоемкость;</w:t>
      </w:r>
    </w:p>
    <w:p w14:paraId="5B576A81" w14:textId="77777777" w:rsidR="002C45D6" w:rsidRPr="005B19EA" w:rsidRDefault="002C45D6" w:rsidP="005B19EA">
      <w:pPr>
        <w:numPr>
          <w:ilvl w:val="0"/>
          <w:numId w:val="126"/>
        </w:numPr>
        <w:shd w:val="clear" w:color="auto" w:fill="FFFFFF"/>
        <w:tabs>
          <w:tab w:val="left" w:pos="821"/>
        </w:tabs>
        <w:autoSpaceDE w:val="0"/>
        <w:autoSpaceDN w:val="0"/>
        <w:adjustRightInd w:val="0"/>
        <w:ind w:firstLine="709"/>
        <w:rPr>
          <w:rFonts w:ascii="Times New Roman" w:hAnsi="Times New Roman" w:cs="Times New Roman"/>
          <w:spacing w:val="-12"/>
          <w:sz w:val="28"/>
          <w:szCs w:val="28"/>
        </w:rPr>
      </w:pPr>
      <w:r w:rsidRPr="005B19EA">
        <w:rPr>
          <w:rFonts w:ascii="Times New Roman" w:hAnsi="Times New Roman" w:cs="Times New Roman"/>
          <w:spacing w:val="-5"/>
          <w:sz w:val="28"/>
          <w:szCs w:val="28"/>
        </w:rPr>
        <w:t>фондовооруженность труда;</w:t>
      </w:r>
    </w:p>
    <w:p w14:paraId="439DAB3C" w14:textId="77777777" w:rsidR="002C45D6" w:rsidRPr="005B19EA" w:rsidRDefault="002C45D6" w:rsidP="005B19EA">
      <w:pPr>
        <w:numPr>
          <w:ilvl w:val="0"/>
          <w:numId w:val="126"/>
        </w:numPr>
        <w:shd w:val="clear" w:color="auto" w:fill="FFFFFF"/>
        <w:tabs>
          <w:tab w:val="left" w:pos="821"/>
        </w:tabs>
        <w:autoSpaceDE w:val="0"/>
        <w:autoSpaceDN w:val="0"/>
        <w:adjustRightInd w:val="0"/>
        <w:ind w:firstLine="709"/>
        <w:rPr>
          <w:rFonts w:ascii="Times New Roman" w:hAnsi="Times New Roman" w:cs="Times New Roman"/>
          <w:spacing w:val="-15"/>
          <w:sz w:val="28"/>
          <w:szCs w:val="28"/>
        </w:rPr>
      </w:pPr>
      <w:r w:rsidRPr="005B19EA">
        <w:rPr>
          <w:rFonts w:ascii="Times New Roman" w:hAnsi="Times New Roman" w:cs="Times New Roman"/>
          <w:spacing w:val="-2"/>
          <w:sz w:val="28"/>
          <w:szCs w:val="28"/>
        </w:rPr>
        <w:t>затраты рабочего времени на весь объем продукции;</w:t>
      </w:r>
    </w:p>
    <w:p w14:paraId="12BEE482" w14:textId="77777777" w:rsidR="002C45D6" w:rsidRPr="005B19EA" w:rsidRDefault="002C45D6" w:rsidP="005B19EA">
      <w:pPr>
        <w:numPr>
          <w:ilvl w:val="0"/>
          <w:numId w:val="126"/>
        </w:numPr>
        <w:shd w:val="clear" w:color="auto" w:fill="FFFFFF"/>
        <w:tabs>
          <w:tab w:val="left" w:pos="821"/>
        </w:tabs>
        <w:autoSpaceDE w:val="0"/>
        <w:autoSpaceDN w:val="0"/>
        <w:adjustRightInd w:val="0"/>
        <w:ind w:firstLine="709"/>
        <w:rPr>
          <w:rFonts w:ascii="Times New Roman" w:hAnsi="Times New Roman" w:cs="Times New Roman"/>
          <w:sz w:val="28"/>
          <w:szCs w:val="28"/>
        </w:rPr>
      </w:pPr>
      <w:r w:rsidRPr="005B19EA">
        <w:rPr>
          <w:rFonts w:ascii="Times New Roman" w:hAnsi="Times New Roman" w:cs="Times New Roman"/>
          <w:spacing w:val="-6"/>
          <w:sz w:val="28"/>
          <w:szCs w:val="28"/>
        </w:rPr>
        <w:t>прибыль.</w:t>
      </w:r>
    </w:p>
    <w:p w14:paraId="4050FC2F" w14:textId="77777777" w:rsidR="002C45D6" w:rsidRPr="005B19EA" w:rsidRDefault="002C45D6" w:rsidP="005B19EA">
      <w:pPr>
        <w:tabs>
          <w:tab w:val="left" w:pos="5820"/>
        </w:tabs>
        <w:ind w:firstLine="709"/>
        <w:rPr>
          <w:rFonts w:ascii="Times New Roman" w:hAnsi="Times New Roman" w:cs="Times New Roman"/>
          <w:b/>
          <w:sz w:val="28"/>
          <w:szCs w:val="28"/>
        </w:rPr>
      </w:pPr>
    </w:p>
    <w:p w14:paraId="7DE7704F" w14:textId="77777777" w:rsidR="002C45D6" w:rsidRPr="005B19EA" w:rsidRDefault="002C45D6" w:rsidP="005B19EA">
      <w:pPr>
        <w:ind w:firstLine="709"/>
        <w:jc w:val="both"/>
        <w:outlineLvl w:val="0"/>
        <w:rPr>
          <w:rFonts w:ascii="Times New Roman" w:eastAsia="Calibri" w:hAnsi="Times New Roman" w:cs="Times New Roman"/>
          <w:caps/>
          <w:sz w:val="28"/>
          <w:szCs w:val="28"/>
          <w:lang w:eastAsia="en-US"/>
        </w:rPr>
      </w:pPr>
    </w:p>
    <w:p w14:paraId="32CC93B7" w14:textId="77777777" w:rsidR="002C45D6" w:rsidRPr="005B19EA" w:rsidRDefault="002C45D6" w:rsidP="005B19EA">
      <w:pPr>
        <w:ind w:firstLine="709"/>
        <w:jc w:val="both"/>
        <w:outlineLvl w:val="0"/>
        <w:rPr>
          <w:rFonts w:ascii="Times New Roman" w:eastAsia="Calibri" w:hAnsi="Times New Roman" w:cs="Times New Roman"/>
          <w:caps/>
          <w:sz w:val="28"/>
          <w:szCs w:val="28"/>
          <w:lang w:eastAsia="en-US"/>
        </w:rPr>
      </w:pPr>
      <w:r w:rsidRPr="005B19EA">
        <w:rPr>
          <w:rFonts w:ascii="Times New Roman" w:eastAsia="Calibri" w:hAnsi="Times New Roman" w:cs="Times New Roman"/>
          <w:b/>
          <w:i/>
          <w:sz w:val="28"/>
          <w:szCs w:val="28"/>
          <w:lang w:eastAsia="ko-KR"/>
        </w:rPr>
        <w:t xml:space="preserve">Тестовые задания по текущей оценке освоения индикатора достижение компетенций </w:t>
      </w:r>
      <w:r w:rsidRPr="005B19EA">
        <w:rPr>
          <w:rFonts w:ascii="Times New Roman" w:eastAsia="Calibri" w:hAnsi="Times New Roman" w:cs="Times New Roman"/>
          <w:b/>
          <w:i/>
          <w:iCs/>
          <w:sz w:val="28"/>
          <w:szCs w:val="28"/>
          <w:lang w:eastAsia="ko-KR"/>
        </w:rPr>
        <w:t>ИД-3</w:t>
      </w:r>
      <w:r w:rsidRPr="005B19EA">
        <w:rPr>
          <w:rFonts w:ascii="Times New Roman" w:eastAsia="Calibri" w:hAnsi="Times New Roman" w:cs="Times New Roman"/>
          <w:b/>
          <w:i/>
          <w:iCs/>
          <w:sz w:val="28"/>
          <w:szCs w:val="28"/>
          <w:vertAlign w:val="subscript"/>
          <w:lang w:eastAsia="ko-KR"/>
        </w:rPr>
        <w:t>ОПК-6</w:t>
      </w:r>
    </w:p>
    <w:p w14:paraId="0A6A7E4B" w14:textId="77777777" w:rsidR="002C45D6" w:rsidRPr="005B19EA" w:rsidRDefault="002C45D6" w:rsidP="005B19EA">
      <w:pPr>
        <w:ind w:firstLine="709"/>
        <w:jc w:val="both"/>
        <w:outlineLvl w:val="0"/>
        <w:rPr>
          <w:rFonts w:ascii="Times New Roman" w:eastAsia="Calibri" w:hAnsi="Times New Roman" w:cs="Times New Roman"/>
          <w:caps/>
          <w:sz w:val="28"/>
          <w:szCs w:val="28"/>
          <w:lang w:eastAsia="en-US"/>
        </w:rPr>
      </w:pPr>
    </w:p>
    <w:p w14:paraId="327BBCB8" w14:textId="77777777" w:rsidR="002C45D6" w:rsidRPr="005B19EA" w:rsidRDefault="002C45D6" w:rsidP="005B19EA">
      <w:pPr>
        <w:ind w:firstLine="709"/>
        <w:jc w:val="center"/>
        <w:rPr>
          <w:rFonts w:ascii="Times New Roman" w:hAnsi="Times New Roman" w:cs="Times New Roman"/>
          <w:b/>
          <w:sz w:val="28"/>
          <w:szCs w:val="28"/>
        </w:rPr>
      </w:pPr>
      <w:r w:rsidRPr="005B19EA">
        <w:rPr>
          <w:rFonts w:ascii="Times New Roman" w:hAnsi="Times New Roman" w:cs="Times New Roman"/>
          <w:b/>
          <w:sz w:val="28"/>
          <w:szCs w:val="28"/>
        </w:rPr>
        <w:t>Тесты открытого типа</w:t>
      </w:r>
    </w:p>
    <w:p w14:paraId="50039E88" w14:textId="77777777" w:rsidR="002C45D6" w:rsidRPr="005B19EA" w:rsidRDefault="002C45D6" w:rsidP="005B19EA">
      <w:pPr>
        <w:ind w:firstLine="709"/>
        <w:jc w:val="center"/>
        <w:rPr>
          <w:rFonts w:ascii="Times New Roman" w:hAnsi="Times New Roman" w:cs="Times New Roman"/>
          <w:b/>
          <w:sz w:val="28"/>
          <w:szCs w:val="28"/>
        </w:rPr>
      </w:pPr>
    </w:p>
    <w:p w14:paraId="35E5B062" w14:textId="77777777" w:rsidR="002C45D6" w:rsidRPr="005B19EA" w:rsidRDefault="002C45D6" w:rsidP="005B19EA">
      <w:pPr>
        <w:widowControl/>
        <w:numPr>
          <w:ilvl w:val="0"/>
          <w:numId w:val="128"/>
        </w:numPr>
        <w:autoSpaceDE w:val="0"/>
        <w:autoSpaceDN w:val="0"/>
        <w:adjustRightInd w:val="0"/>
        <w:ind w:left="0" w:firstLine="709"/>
        <w:jc w:val="both"/>
        <w:rPr>
          <w:rFonts w:ascii="Times New Roman" w:eastAsia="TimesNewRomanPSMT" w:hAnsi="Times New Roman" w:cs="Times New Roman"/>
          <w:sz w:val="28"/>
          <w:szCs w:val="28"/>
        </w:rPr>
      </w:pPr>
      <w:r w:rsidRPr="005B19EA">
        <w:rPr>
          <w:rFonts w:ascii="Times New Roman" w:eastAsia="TimesNewRomanPS-BoldMT" w:hAnsi="Times New Roman" w:cs="Times New Roman"/>
          <w:b/>
          <w:bCs/>
          <w:sz w:val="28"/>
          <w:szCs w:val="28"/>
        </w:rPr>
        <w:t xml:space="preserve">персонал предприятия </w:t>
      </w:r>
      <w:r w:rsidRPr="005B19EA">
        <w:rPr>
          <w:rFonts w:ascii="Times New Roman" w:eastAsia="TimesNewRomanPSMT" w:hAnsi="Times New Roman" w:cs="Times New Roman"/>
          <w:sz w:val="28"/>
          <w:szCs w:val="28"/>
        </w:rPr>
        <w:t>– это совокупность работников предприятия различных профессионально</w:t>
      </w:r>
      <w:r w:rsidRPr="005B19EA">
        <w:rPr>
          <w:rFonts w:ascii="Times New Roman" w:eastAsia="TimesNewRomanPS-BoldMT" w:hAnsi="Times New Roman" w:cs="Times New Roman"/>
          <w:sz w:val="28"/>
          <w:szCs w:val="28"/>
        </w:rPr>
        <w:t>-</w:t>
      </w:r>
      <w:r w:rsidRPr="005B19EA">
        <w:rPr>
          <w:rFonts w:ascii="Times New Roman" w:eastAsia="TimesNewRomanPSMT" w:hAnsi="Times New Roman" w:cs="Times New Roman"/>
          <w:sz w:val="28"/>
          <w:szCs w:val="28"/>
        </w:rPr>
        <w:t>квалификационных групп, выполняющих …, сбытовые, управленческие и другие функции, входящих в его списочный состав.</w:t>
      </w:r>
    </w:p>
    <w:p w14:paraId="47AC656F" w14:textId="77777777" w:rsidR="002C45D6" w:rsidRPr="005B19EA" w:rsidRDefault="002C45D6" w:rsidP="005B19EA">
      <w:pPr>
        <w:numPr>
          <w:ilvl w:val="0"/>
          <w:numId w:val="128"/>
        </w:numPr>
        <w:shd w:val="clear" w:color="auto" w:fill="FFFFFF"/>
        <w:tabs>
          <w:tab w:val="left" w:pos="586"/>
        </w:tabs>
        <w:autoSpaceDE w:val="0"/>
        <w:autoSpaceDN w:val="0"/>
        <w:adjustRightInd w:val="0"/>
        <w:ind w:left="0" w:firstLine="709"/>
        <w:jc w:val="both"/>
        <w:rPr>
          <w:rFonts w:ascii="Times New Roman" w:hAnsi="Times New Roman" w:cs="Times New Roman"/>
          <w:sz w:val="28"/>
          <w:szCs w:val="28"/>
        </w:rPr>
      </w:pPr>
      <w:r w:rsidRPr="005B19EA">
        <w:rPr>
          <w:rFonts w:ascii="Times New Roman" w:eastAsia="TimesNewRomanPS-BoldMT" w:hAnsi="Times New Roman" w:cs="Times New Roman"/>
          <w:b/>
          <w:bCs/>
          <w:sz w:val="28"/>
          <w:szCs w:val="28"/>
        </w:rPr>
        <w:t xml:space="preserve">квалификация </w:t>
      </w:r>
      <w:r w:rsidRPr="005B19EA">
        <w:rPr>
          <w:rFonts w:ascii="Times New Roman" w:eastAsia="TimesNewRomanPSMT" w:hAnsi="Times New Roman" w:cs="Times New Roman"/>
          <w:sz w:val="28"/>
          <w:szCs w:val="28"/>
        </w:rPr>
        <w:t>– это совокупность специальных знаний и практических навыков, определяющих степень подготовленности работника к выполнению … функций соответствующей сложности.</w:t>
      </w:r>
    </w:p>
    <w:p w14:paraId="3BBC3841" w14:textId="77777777" w:rsidR="002C45D6" w:rsidRPr="005B19EA" w:rsidRDefault="002C45D6" w:rsidP="005B19EA">
      <w:pPr>
        <w:numPr>
          <w:ilvl w:val="0"/>
          <w:numId w:val="128"/>
        </w:numPr>
        <w:shd w:val="clear" w:color="auto" w:fill="FFFFFF"/>
        <w:tabs>
          <w:tab w:val="left" w:pos="586"/>
        </w:tabs>
        <w:autoSpaceDE w:val="0"/>
        <w:autoSpaceDN w:val="0"/>
        <w:adjustRightInd w:val="0"/>
        <w:ind w:left="0" w:firstLine="709"/>
        <w:jc w:val="both"/>
        <w:rPr>
          <w:rFonts w:ascii="Times New Roman" w:hAnsi="Times New Roman" w:cs="Times New Roman"/>
          <w:sz w:val="28"/>
          <w:szCs w:val="28"/>
        </w:rPr>
      </w:pPr>
      <w:r w:rsidRPr="005B19EA">
        <w:rPr>
          <w:rFonts w:ascii="Times New Roman" w:hAnsi="Times New Roman" w:cs="Times New Roman"/>
          <w:sz w:val="28"/>
          <w:szCs w:val="28"/>
        </w:rPr>
        <w:t xml:space="preserve"> </w:t>
      </w:r>
      <w:r w:rsidRPr="005B19EA">
        <w:rPr>
          <w:rFonts w:ascii="Times New Roman" w:eastAsia="TimesNewRomanPSMT" w:hAnsi="Times New Roman" w:cs="Times New Roman"/>
          <w:b/>
          <w:bCs/>
          <w:sz w:val="28"/>
          <w:szCs w:val="28"/>
        </w:rPr>
        <w:t xml:space="preserve">постоянные </w:t>
      </w:r>
      <w:r w:rsidRPr="005B19EA">
        <w:rPr>
          <w:rFonts w:ascii="Times New Roman" w:eastAsia="TimesNewRomanPSMT" w:hAnsi="Times New Roman" w:cs="Times New Roman"/>
          <w:sz w:val="28"/>
          <w:szCs w:val="28"/>
        </w:rPr>
        <w:t xml:space="preserve">(условно-постоянные) </w:t>
      </w:r>
      <w:r w:rsidRPr="005B19EA">
        <w:rPr>
          <w:rFonts w:ascii="Times New Roman" w:eastAsia="TimesNewRomanPSMT" w:hAnsi="Times New Roman" w:cs="Times New Roman"/>
          <w:b/>
          <w:bCs/>
          <w:sz w:val="28"/>
          <w:szCs w:val="28"/>
        </w:rPr>
        <w:t xml:space="preserve">расходы </w:t>
      </w:r>
      <w:r w:rsidRPr="005B19EA">
        <w:rPr>
          <w:rFonts w:ascii="Times New Roman" w:eastAsia="TimesNewRomanPSMT" w:hAnsi="Times New Roman" w:cs="Times New Roman"/>
          <w:sz w:val="28"/>
          <w:szCs w:val="28"/>
        </w:rPr>
        <w:t>– это расходы, абсолютная величина которых с увеличением (уменьшением) выпуска продукции существенно … .</w:t>
      </w:r>
    </w:p>
    <w:p w14:paraId="3EC6E2CA" w14:textId="77777777" w:rsidR="002C45D6" w:rsidRPr="005B19EA" w:rsidRDefault="002C45D6" w:rsidP="005B19EA">
      <w:pPr>
        <w:widowControl/>
        <w:numPr>
          <w:ilvl w:val="0"/>
          <w:numId w:val="128"/>
        </w:numPr>
        <w:autoSpaceDE w:val="0"/>
        <w:autoSpaceDN w:val="0"/>
        <w:adjustRightInd w:val="0"/>
        <w:ind w:left="0" w:firstLine="709"/>
        <w:jc w:val="both"/>
        <w:rPr>
          <w:rFonts w:ascii="Times New Roman" w:eastAsia="TimesNewRomanPSMT" w:hAnsi="Times New Roman" w:cs="Times New Roman"/>
          <w:sz w:val="28"/>
          <w:szCs w:val="28"/>
        </w:rPr>
      </w:pPr>
      <w:r w:rsidRPr="005B19EA">
        <w:rPr>
          <w:rFonts w:ascii="Times New Roman" w:eastAsia="TimesNewRomanPSMT" w:hAnsi="Times New Roman" w:cs="Times New Roman"/>
          <w:sz w:val="28"/>
          <w:szCs w:val="28"/>
        </w:rPr>
        <w:t xml:space="preserve">в практике хозяйствования </w:t>
      </w:r>
      <w:r w:rsidRPr="005B19EA">
        <w:rPr>
          <w:rFonts w:ascii="Times New Roman" w:eastAsia="TimesNewRomanPS-BoldMT" w:hAnsi="Times New Roman" w:cs="Times New Roman"/>
          <w:b/>
          <w:bCs/>
          <w:sz w:val="28"/>
          <w:szCs w:val="28"/>
        </w:rPr>
        <w:t xml:space="preserve">цена </w:t>
      </w:r>
      <w:r w:rsidRPr="005B19EA">
        <w:rPr>
          <w:rFonts w:ascii="Times New Roman" w:eastAsia="TimesNewRomanPSMT" w:hAnsi="Times New Roman" w:cs="Times New Roman"/>
          <w:sz w:val="28"/>
          <w:szCs w:val="28"/>
        </w:rPr>
        <w:t>выступает как сумма …, взимаемая за товар, инструмент расчета продавца с покупателем за продукцию и услуги.</w:t>
      </w:r>
    </w:p>
    <w:p w14:paraId="6EF73CAA" w14:textId="77777777" w:rsidR="002C45D6" w:rsidRPr="005B19EA" w:rsidRDefault="002C45D6" w:rsidP="005B19EA">
      <w:pPr>
        <w:numPr>
          <w:ilvl w:val="0"/>
          <w:numId w:val="128"/>
        </w:numPr>
        <w:shd w:val="clear" w:color="auto" w:fill="FFFFFF"/>
        <w:tabs>
          <w:tab w:val="left" w:pos="586"/>
        </w:tabs>
        <w:autoSpaceDE w:val="0"/>
        <w:autoSpaceDN w:val="0"/>
        <w:adjustRightInd w:val="0"/>
        <w:ind w:left="0" w:firstLine="709"/>
        <w:jc w:val="both"/>
        <w:rPr>
          <w:rFonts w:ascii="Times New Roman" w:hAnsi="Times New Roman" w:cs="Times New Roman"/>
          <w:sz w:val="28"/>
          <w:szCs w:val="28"/>
        </w:rPr>
      </w:pPr>
      <w:r w:rsidRPr="005B19EA">
        <w:rPr>
          <w:rFonts w:ascii="Times New Roman" w:eastAsia="TimesNewRomanPS-BoldMT" w:hAnsi="Times New Roman" w:cs="Times New Roman"/>
          <w:b/>
          <w:bCs/>
          <w:sz w:val="28"/>
          <w:szCs w:val="28"/>
        </w:rPr>
        <w:t xml:space="preserve">розничные цены </w:t>
      </w:r>
      <w:r w:rsidRPr="005B19EA">
        <w:rPr>
          <w:rFonts w:ascii="Times New Roman" w:eastAsia="TimesNewRomanPSMT" w:hAnsi="Times New Roman" w:cs="Times New Roman"/>
          <w:sz w:val="28"/>
          <w:szCs w:val="28"/>
        </w:rPr>
        <w:t>– цены, по которым товары реализуются в … .</w:t>
      </w:r>
    </w:p>
    <w:p w14:paraId="1DDF4B6F" w14:textId="77777777" w:rsidR="002C45D6" w:rsidRPr="005B19EA" w:rsidRDefault="002C45D6" w:rsidP="005B19EA">
      <w:pPr>
        <w:numPr>
          <w:ilvl w:val="0"/>
          <w:numId w:val="128"/>
        </w:numPr>
        <w:shd w:val="clear" w:color="auto" w:fill="FFFFFF"/>
        <w:tabs>
          <w:tab w:val="left" w:pos="586"/>
        </w:tabs>
        <w:autoSpaceDE w:val="0"/>
        <w:autoSpaceDN w:val="0"/>
        <w:adjustRightInd w:val="0"/>
        <w:ind w:left="0" w:firstLine="709"/>
        <w:jc w:val="both"/>
        <w:rPr>
          <w:rFonts w:ascii="Times New Roman" w:hAnsi="Times New Roman" w:cs="Times New Roman"/>
          <w:sz w:val="28"/>
          <w:szCs w:val="28"/>
        </w:rPr>
      </w:pPr>
      <w:r w:rsidRPr="005B19EA">
        <w:rPr>
          <w:rFonts w:ascii="Times New Roman" w:eastAsia="TimesNewRomanPS-BoldMT" w:hAnsi="Times New Roman" w:cs="Times New Roman"/>
          <w:b/>
          <w:bCs/>
          <w:sz w:val="28"/>
          <w:szCs w:val="28"/>
        </w:rPr>
        <w:t xml:space="preserve"> тарифы </w:t>
      </w:r>
      <w:r w:rsidRPr="005B19EA">
        <w:rPr>
          <w:rFonts w:ascii="Times New Roman" w:eastAsia="TimesNewRomanPS-BoldMT" w:hAnsi="Times New Roman" w:cs="Times New Roman"/>
          <w:bCs/>
          <w:sz w:val="28"/>
          <w:szCs w:val="28"/>
        </w:rPr>
        <w:t>–</w:t>
      </w:r>
      <w:r w:rsidRPr="005B19EA">
        <w:rPr>
          <w:rFonts w:ascii="Times New Roman" w:eastAsia="TimesNewRomanPS-BoldMT" w:hAnsi="Times New Roman" w:cs="Times New Roman"/>
          <w:b/>
          <w:bCs/>
          <w:sz w:val="28"/>
          <w:szCs w:val="28"/>
        </w:rPr>
        <w:t xml:space="preserve"> </w:t>
      </w:r>
      <w:r w:rsidRPr="005B19EA">
        <w:rPr>
          <w:rFonts w:ascii="Times New Roman" w:eastAsia="TimesNewRomanPSMT" w:hAnsi="Times New Roman" w:cs="Times New Roman"/>
          <w:sz w:val="28"/>
          <w:szCs w:val="28"/>
        </w:rPr>
        <w:t>ставки платежей за различные … и непроизводственные услуги</w:t>
      </w:r>
      <w:r w:rsidRPr="005B19EA">
        <w:rPr>
          <w:rFonts w:ascii="Times New Roman" w:eastAsia="TimesNewRomanPS-BoldMT" w:hAnsi="Times New Roman" w:cs="Times New Roman"/>
          <w:sz w:val="28"/>
          <w:szCs w:val="28"/>
        </w:rPr>
        <w:t>.</w:t>
      </w:r>
    </w:p>
    <w:p w14:paraId="1A5D969A" w14:textId="77777777" w:rsidR="002C45D6" w:rsidRPr="005B19EA" w:rsidRDefault="002C45D6" w:rsidP="005B19EA">
      <w:pPr>
        <w:widowControl/>
        <w:numPr>
          <w:ilvl w:val="0"/>
          <w:numId w:val="128"/>
        </w:numPr>
        <w:autoSpaceDE w:val="0"/>
        <w:autoSpaceDN w:val="0"/>
        <w:adjustRightInd w:val="0"/>
        <w:ind w:left="0" w:firstLine="709"/>
        <w:jc w:val="both"/>
        <w:rPr>
          <w:rFonts w:ascii="Times New Roman" w:eastAsia="TimesNewRomanPSMT" w:hAnsi="Times New Roman" w:cs="Times New Roman"/>
          <w:sz w:val="28"/>
          <w:szCs w:val="28"/>
        </w:rPr>
      </w:pPr>
      <w:r w:rsidRPr="005B19EA">
        <w:rPr>
          <w:rFonts w:ascii="Times New Roman" w:eastAsia="TimesNewRomanPSMT" w:hAnsi="Times New Roman" w:cs="Times New Roman"/>
          <w:sz w:val="28"/>
          <w:szCs w:val="28"/>
        </w:rPr>
        <w:t xml:space="preserve">рыночный механизм формирования цен определяет уровень </w:t>
      </w:r>
      <w:r w:rsidRPr="005B19EA">
        <w:rPr>
          <w:rFonts w:ascii="Times New Roman" w:eastAsia="TimesNewRomanPS-BoldMT" w:hAnsi="Times New Roman" w:cs="Times New Roman"/>
          <w:b/>
          <w:bCs/>
          <w:sz w:val="28"/>
          <w:szCs w:val="28"/>
        </w:rPr>
        <w:t xml:space="preserve">… </w:t>
      </w:r>
      <w:r w:rsidRPr="005B19EA">
        <w:rPr>
          <w:rFonts w:ascii="Times New Roman" w:eastAsia="TimesNewRomanPS-BoldMT" w:hAnsi="Times New Roman" w:cs="Times New Roman"/>
          <w:bCs/>
          <w:sz w:val="28"/>
          <w:szCs w:val="28"/>
        </w:rPr>
        <w:t>цен</w:t>
      </w:r>
      <w:r w:rsidRPr="005B19EA">
        <w:rPr>
          <w:rFonts w:ascii="Times New Roman" w:eastAsia="TimesNewRomanPSMT" w:hAnsi="Times New Roman" w:cs="Times New Roman"/>
          <w:sz w:val="28"/>
          <w:szCs w:val="28"/>
        </w:rPr>
        <w:t>, которые по форме могут быть свободными и договорными, но по содержанию рыночные цены идентичны.</w:t>
      </w:r>
    </w:p>
    <w:p w14:paraId="13674B0B" w14:textId="77777777" w:rsidR="002C45D6" w:rsidRPr="005B19EA" w:rsidRDefault="002C45D6" w:rsidP="005B19EA">
      <w:pPr>
        <w:numPr>
          <w:ilvl w:val="0"/>
          <w:numId w:val="128"/>
        </w:numPr>
        <w:shd w:val="clear" w:color="auto" w:fill="FFFFFF"/>
        <w:tabs>
          <w:tab w:val="left" w:pos="586"/>
        </w:tabs>
        <w:autoSpaceDE w:val="0"/>
        <w:autoSpaceDN w:val="0"/>
        <w:adjustRightInd w:val="0"/>
        <w:ind w:left="0" w:firstLine="709"/>
        <w:jc w:val="both"/>
        <w:rPr>
          <w:rFonts w:ascii="Times New Roman" w:hAnsi="Times New Roman" w:cs="Times New Roman"/>
          <w:sz w:val="28"/>
          <w:szCs w:val="28"/>
        </w:rPr>
      </w:pPr>
      <w:r w:rsidRPr="005B19EA">
        <w:rPr>
          <w:rFonts w:ascii="Times New Roman" w:eastAsia="TimesNewRomanPS-BoldMT" w:hAnsi="Times New Roman" w:cs="Times New Roman"/>
          <w:b/>
          <w:bCs/>
          <w:sz w:val="28"/>
          <w:szCs w:val="28"/>
        </w:rPr>
        <w:t xml:space="preserve">стратегия ценообразования </w:t>
      </w:r>
      <w:r w:rsidRPr="005B19EA">
        <w:rPr>
          <w:rFonts w:ascii="Times New Roman" w:eastAsia="TimesNewRomanPSMT" w:hAnsi="Times New Roman" w:cs="Times New Roman"/>
          <w:sz w:val="28"/>
          <w:szCs w:val="28"/>
        </w:rPr>
        <w:t>– это совокупность долгосрочных целей и направлений их реализации, связанных с установлением и … цен.</w:t>
      </w:r>
    </w:p>
    <w:p w14:paraId="7CB6A834" w14:textId="77777777" w:rsidR="002C45D6" w:rsidRPr="005B19EA" w:rsidRDefault="002C45D6" w:rsidP="005B19EA">
      <w:pPr>
        <w:numPr>
          <w:ilvl w:val="0"/>
          <w:numId w:val="128"/>
        </w:numPr>
        <w:shd w:val="clear" w:color="auto" w:fill="FFFFFF"/>
        <w:tabs>
          <w:tab w:val="left" w:pos="586"/>
        </w:tabs>
        <w:autoSpaceDE w:val="0"/>
        <w:autoSpaceDN w:val="0"/>
        <w:adjustRightInd w:val="0"/>
        <w:ind w:left="0" w:firstLine="709"/>
        <w:jc w:val="both"/>
        <w:rPr>
          <w:rFonts w:ascii="Times New Roman" w:hAnsi="Times New Roman" w:cs="Times New Roman"/>
          <w:sz w:val="28"/>
          <w:szCs w:val="28"/>
        </w:rPr>
      </w:pPr>
      <w:r w:rsidRPr="005B19EA">
        <w:rPr>
          <w:rFonts w:ascii="Times New Roman" w:eastAsia="TimesNewRomanPS-BoldMT" w:hAnsi="Times New Roman" w:cs="Times New Roman"/>
          <w:b/>
          <w:bCs/>
          <w:sz w:val="28"/>
          <w:szCs w:val="28"/>
        </w:rPr>
        <w:t xml:space="preserve">тактика ценообразования </w:t>
      </w:r>
      <w:r w:rsidRPr="005B19EA">
        <w:rPr>
          <w:rFonts w:ascii="Times New Roman" w:eastAsia="TimesNewRomanPSMT" w:hAnsi="Times New Roman" w:cs="Times New Roman"/>
          <w:sz w:val="28"/>
          <w:szCs w:val="28"/>
        </w:rPr>
        <w:t>– набор конкретных практических мер краткосрочного и разового характера по управлению ценами на продукцию предприятия, которые используются для решения … задач.</w:t>
      </w:r>
    </w:p>
    <w:p w14:paraId="065FD079" w14:textId="77777777" w:rsidR="002C45D6" w:rsidRPr="005B19EA" w:rsidRDefault="002C45D6" w:rsidP="005B19EA">
      <w:pPr>
        <w:widowControl/>
        <w:numPr>
          <w:ilvl w:val="0"/>
          <w:numId w:val="128"/>
        </w:numPr>
        <w:autoSpaceDE w:val="0"/>
        <w:autoSpaceDN w:val="0"/>
        <w:adjustRightInd w:val="0"/>
        <w:ind w:left="0" w:firstLine="709"/>
        <w:jc w:val="both"/>
        <w:rPr>
          <w:rFonts w:ascii="Times New Roman" w:hAnsi="Times New Roman" w:cs="Times New Roman"/>
          <w:sz w:val="28"/>
          <w:szCs w:val="28"/>
        </w:rPr>
      </w:pPr>
      <w:r w:rsidRPr="005B19EA">
        <w:rPr>
          <w:rFonts w:ascii="Times New Roman" w:hAnsi="Times New Roman" w:cs="Times New Roman"/>
          <w:b/>
          <w:iCs/>
          <w:sz w:val="28"/>
          <w:szCs w:val="28"/>
        </w:rPr>
        <w:t xml:space="preserve"> коммерческая эффективность</w:t>
      </w:r>
      <w:r w:rsidRPr="005B19EA">
        <w:rPr>
          <w:rFonts w:ascii="Times New Roman" w:hAnsi="Times New Roman" w:cs="Times New Roman"/>
          <w:i/>
          <w:iCs/>
          <w:sz w:val="28"/>
          <w:szCs w:val="28"/>
        </w:rPr>
        <w:t xml:space="preserve"> </w:t>
      </w:r>
      <w:r w:rsidRPr="005B19EA">
        <w:rPr>
          <w:rFonts w:ascii="Times New Roman" w:hAnsi="Times New Roman" w:cs="Times New Roman"/>
          <w:sz w:val="28"/>
          <w:szCs w:val="28"/>
        </w:rPr>
        <w:t>отражает возможности воспроизводства для товаропроизводителя и характеризуется … положением (финансовая устойчивость, платежеспособность, рентабельность).</w:t>
      </w:r>
    </w:p>
    <w:p w14:paraId="24CD75EB" w14:textId="77777777" w:rsidR="002C45D6" w:rsidRPr="005B19EA" w:rsidRDefault="002C45D6" w:rsidP="005B19EA">
      <w:pPr>
        <w:numPr>
          <w:ilvl w:val="0"/>
          <w:numId w:val="128"/>
        </w:numPr>
        <w:shd w:val="clear" w:color="auto" w:fill="FFFFFF"/>
        <w:tabs>
          <w:tab w:val="left" w:pos="586"/>
        </w:tabs>
        <w:autoSpaceDE w:val="0"/>
        <w:autoSpaceDN w:val="0"/>
        <w:adjustRightInd w:val="0"/>
        <w:ind w:left="0" w:firstLine="709"/>
        <w:jc w:val="both"/>
        <w:rPr>
          <w:rFonts w:ascii="Times New Roman" w:hAnsi="Times New Roman" w:cs="Times New Roman"/>
          <w:sz w:val="28"/>
          <w:szCs w:val="28"/>
        </w:rPr>
      </w:pPr>
      <w:r w:rsidRPr="005B19EA">
        <w:rPr>
          <w:rFonts w:ascii="Times New Roman" w:hAnsi="Times New Roman" w:cs="Times New Roman"/>
          <w:sz w:val="28"/>
          <w:szCs w:val="28"/>
        </w:rPr>
        <w:t xml:space="preserve"> </w:t>
      </w:r>
      <w:r w:rsidRPr="005B19EA">
        <w:rPr>
          <w:rFonts w:ascii="Times New Roman" w:eastAsia="TimesNewRomanPS-BoldMT" w:hAnsi="Times New Roman" w:cs="Times New Roman"/>
          <w:b/>
          <w:bCs/>
          <w:sz w:val="28"/>
          <w:szCs w:val="28"/>
        </w:rPr>
        <w:t xml:space="preserve">прибыль </w:t>
      </w:r>
      <w:r w:rsidRPr="005B19EA">
        <w:rPr>
          <w:rFonts w:ascii="Times New Roman" w:eastAsia="TimesNewRomanPSMT" w:hAnsi="Times New Roman" w:cs="Times New Roman"/>
          <w:sz w:val="28"/>
          <w:szCs w:val="28"/>
        </w:rPr>
        <w:t>представляет собой выраженный в денежной форме чистый доход предпринимателя на вложенный капитал, характеризующий его вознаграждение за риск осуществления … деятельности.</w:t>
      </w:r>
    </w:p>
    <w:p w14:paraId="7931888B" w14:textId="77777777" w:rsidR="002C45D6" w:rsidRPr="005B19EA" w:rsidRDefault="002C45D6" w:rsidP="005B19EA">
      <w:pPr>
        <w:numPr>
          <w:ilvl w:val="0"/>
          <w:numId w:val="128"/>
        </w:numPr>
        <w:shd w:val="clear" w:color="auto" w:fill="FFFFFF"/>
        <w:tabs>
          <w:tab w:val="left" w:pos="586"/>
        </w:tabs>
        <w:autoSpaceDE w:val="0"/>
        <w:autoSpaceDN w:val="0"/>
        <w:adjustRightInd w:val="0"/>
        <w:ind w:left="0" w:firstLine="709"/>
        <w:jc w:val="both"/>
        <w:rPr>
          <w:rFonts w:ascii="Times New Roman" w:hAnsi="Times New Roman" w:cs="Times New Roman"/>
          <w:sz w:val="28"/>
          <w:szCs w:val="28"/>
        </w:rPr>
      </w:pPr>
      <w:r w:rsidRPr="005B19EA">
        <w:rPr>
          <w:rFonts w:ascii="Times New Roman" w:hAnsi="Times New Roman" w:cs="Times New Roman"/>
          <w:sz w:val="28"/>
          <w:szCs w:val="28"/>
        </w:rPr>
        <w:t xml:space="preserve"> рентабельность – относительный показатель, определяющий </w:t>
      </w:r>
      <w:r w:rsidRPr="005B19EA">
        <w:rPr>
          <w:rFonts w:ascii="Times New Roman" w:hAnsi="Times New Roman" w:cs="Times New Roman"/>
          <w:sz w:val="28"/>
          <w:szCs w:val="28"/>
        </w:rPr>
        <w:lastRenderedPageBreak/>
        <w:t>уровень … предприятий АПК.</w:t>
      </w:r>
    </w:p>
    <w:p w14:paraId="7C5023F8" w14:textId="77777777" w:rsidR="002C45D6" w:rsidRPr="005B19EA" w:rsidRDefault="002C45D6" w:rsidP="005B19EA">
      <w:pPr>
        <w:numPr>
          <w:ilvl w:val="0"/>
          <w:numId w:val="128"/>
        </w:numPr>
        <w:shd w:val="clear" w:color="auto" w:fill="FFFFFF"/>
        <w:tabs>
          <w:tab w:val="left" w:pos="586"/>
        </w:tabs>
        <w:autoSpaceDE w:val="0"/>
        <w:autoSpaceDN w:val="0"/>
        <w:adjustRightInd w:val="0"/>
        <w:ind w:left="0" w:firstLine="709"/>
        <w:jc w:val="both"/>
        <w:rPr>
          <w:rFonts w:ascii="Times New Roman" w:hAnsi="Times New Roman" w:cs="Times New Roman"/>
          <w:sz w:val="28"/>
          <w:szCs w:val="28"/>
        </w:rPr>
      </w:pPr>
      <w:r w:rsidRPr="005B19EA">
        <w:rPr>
          <w:rFonts w:ascii="Times New Roman" w:hAnsi="Times New Roman" w:cs="Times New Roman"/>
          <w:sz w:val="28"/>
          <w:szCs w:val="28"/>
        </w:rPr>
        <w:t xml:space="preserve"> </w:t>
      </w:r>
      <w:r w:rsidRPr="005B19EA">
        <w:rPr>
          <w:rFonts w:ascii="Times New Roman" w:eastAsia="TimesNewRomanPS-BoldMT" w:hAnsi="Times New Roman" w:cs="Times New Roman"/>
          <w:b/>
          <w:bCs/>
          <w:sz w:val="28"/>
          <w:szCs w:val="28"/>
        </w:rPr>
        <w:t xml:space="preserve">рентабельность затрат </w:t>
      </w:r>
      <w:r w:rsidRPr="005B19EA">
        <w:rPr>
          <w:rFonts w:ascii="Times New Roman" w:eastAsia="TimesNewRomanPSMT" w:hAnsi="Times New Roman" w:cs="Times New Roman"/>
          <w:sz w:val="28"/>
          <w:szCs w:val="28"/>
        </w:rPr>
        <w:t>характеризует результативность его основной деятельности и показывает, показывает сколько прибыли имеет предприятие с каждого рубля, потраченного на … продукции.</w:t>
      </w:r>
    </w:p>
    <w:p w14:paraId="2980DB74" w14:textId="77777777" w:rsidR="002C45D6" w:rsidRPr="005B19EA" w:rsidRDefault="002C45D6" w:rsidP="005B19EA">
      <w:pPr>
        <w:ind w:firstLine="709"/>
        <w:jc w:val="both"/>
        <w:outlineLvl w:val="0"/>
        <w:rPr>
          <w:rFonts w:ascii="Times New Roman" w:eastAsia="Calibri" w:hAnsi="Times New Roman" w:cs="Times New Roman"/>
          <w:caps/>
          <w:sz w:val="28"/>
          <w:szCs w:val="28"/>
          <w:lang w:eastAsia="en-US"/>
        </w:rPr>
      </w:pPr>
    </w:p>
    <w:p w14:paraId="4F6FBC71" w14:textId="77777777" w:rsidR="002C45D6" w:rsidRPr="005B19EA" w:rsidRDefault="002C45D6" w:rsidP="005B19EA">
      <w:pPr>
        <w:ind w:firstLine="709"/>
        <w:jc w:val="center"/>
        <w:rPr>
          <w:rFonts w:ascii="Times New Roman" w:hAnsi="Times New Roman" w:cs="Times New Roman"/>
          <w:b/>
          <w:sz w:val="28"/>
          <w:szCs w:val="28"/>
        </w:rPr>
      </w:pPr>
      <w:r w:rsidRPr="005B19EA">
        <w:rPr>
          <w:rFonts w:ascii="Times New Roman" w:hAnsi="Times New Roman" w:cs="Times New Roman"/>
          <w:b/>
          <w:sz w:val="28"/>
          <w:szCs w:val="28"/>
        </w:rPr>
        <w:t>Тесты закрытого типа</w:t>
      </w:r>
    </w:p>
    <w:p w14:paraId="0C9D29F3" w14:textId="77777777" w:rsidR="002C45D6" w:rsidRPr="005B19EA" w:rsidRDefault="002C45D6" w:rsidP="005B19EA">
      <w:pPr>
        <w:ind w:firstLine="709"/>
        <w:jc w:val="center"/>
        <w:rPr>
          <w:rFonts w:ascii="Times New Roman" w:hAnsi="Times New Roman" w:cs="Times New Roman"/>
          <w:b/>
          <w:sz w:val="28"/>
          <w:szCs w:val="28"/>
        </w:rPr>
      </w:pPr>
    </w:p>
    <w:p w14:paraId="045EFC2A" w14:textId="77777777" w:rsidR="002C45D6" w:rsidRPr="005B19EA" w:rsidRDefault="002C45D6" w:rsidP="005B19EA">
      <w:pPr>
        <w:widowControl/>
        <w:numPr>
          <w:ilvl w:val="0"/>
          <w:numId w:val="136"/>
        </w:numPr>
        <w:shd w:val="clear" w:color="auto" w:fill="FFFFFF"/>
        <w:tabs>
          <w:tab w:val="left" w:pos="720"/>
          <w:tab w:val="left" w:pos="926"/>
        </w:tabs>
        <w:ind w:left="0" w:firstLine="709"/>
        <w:jc w:val="both"/>
        <w:rPr>
          <w:rFonts w:ascii="Times New Roman" w:hAnsi="Times New Roman" w:cs="Times New Roman"/>
          <w:b/>
          <w:sz w:val="28"/>
          <w:szCs w:val="28"/>
        </w:rPr>
      </w:pPr>
      <w:r w:rsidRPr="005B19EA">
        <w:rPr>
          <w:rFonts w:ascii="Times New Roman" w:hAnsi="Times New Roman" w:cs="Times New Roman"/>
          <w:b/>
          <w:sz w:val="28"/>
          <w:szCs w:val="28"/>
        </w:rPr>
        <w:t>в состав оборотных производственных средств предпри</w:t>
      </w:r>
      <w:r w:rsidRPr="005B19EA">
        <w:rPr>
          <w:rFonts w:ascii="Times New Roman" w:hAnsi="Times New Roman" w:cs="Times New Roman"/>
          <w:b/>
          <w:spacing w:val="-3"/>
          <w:sz w:val="28"/>
          <w:szCs w:val="28"/>
        </w:rPr>
        <w:t>ятия входят материально-вещественные элементы:</w:t>
      </w:r>
    </w:p>
    <w:p w14:paraId="4AFC832A" w14:textId="77777777" w:rsidR="002C45D6" w:rsidRPr="005B19EA" w:rsidRDefault="002C45D6" w:rsidP="005B19EA">
      <w:pPr>
        <w:numPr>
          <w:ilvl w:val="0"/>
          <w:numId w:val="129"/>
        </w:numPr>
        <w:shd w:val="clear" w:color="auto" w:fill="FFFFFF"/>
        <w:tabs>
          <w:tab w:val="left" w:pos="540"/>
          <w:tab w:val="left" w:pos="720"/>
        </w:tabs>
        <w:autoSpaceDE w:val="0"/>
        <w:autoSpaceDN w:val="0"/>
        <w:adjustRightInd w:val="0"/>
        <w:ind w:firstLine="709"/>
        <w:jc w:val="both"/>
        <w:rPr>
          <w:rFonts w:ascii="Times New Roman" w:hAnsi="Times New Roman" w:cs="Times New Roman"/>
          <w:b/>
          <w:spacing w:val="-20"/>
          <w:sz w:val="28"/>
          <w:szCs w:val="28"/>
        </w:rPr>
      </w:pPr>
      <w:r w:rsidRPr="005B19EA">
        <w:rPr>
          <w:rFonts w:ascii="Times New Roman" w:hAnsi="Times New Roman" w:cs="Times New Roman"/>
          <w:spacing w:val="-1"/>
          <w:sz w:val="28"/>
          <w:szCs w:val="28"/>
        </w:rPr>
        <w:t xml:space="preserve"> </w:t>
      </w:r>
      <w:r w:rsidRPr="005B19EA">
        <w:rPr>
          <w:rFonts w:ascii="Times New Roman" w:hAnsi="Times New Roman" w:cs="Times New Roman"/>
          <w:b/>
          <w:spacing w:val="-1"/>
          <w:sz w:val="28"/>
          <w:szCs w:val="28"/>
        </w:rPr>
        <w:t>производственные запасы сырья, материалов, полуфабрика</w:t>
      </w:r>
      <w:r w:rsidRPr="005B19EA">
        <w:rPr>
          <w:rFonts w:ascii="Times New Roman" w:hAnsi="Times New Roman" w:cs="Times New Roman"/>
          <w:b/>
          <w:spacing w:val="-3"/>
          <w:sz w:val="28"/>
          <w:szCs w:val="28"/>
        </w:rPr>
        <w:t xml:space="preserve">тов, покупных изделий, запасных частей, топлива, незавершенное производство, расходы будущих периодов; </w:t>
      </w:r>
    </w:p>
    <w:p w14:paraId="5440CD08" w14:textId="77777777" w:rsidR="002C45D6" w:rsidRPr="005B19EA" w:rsidRDefault="002C45D6" w:rsidP="005B19EA">
      <w:pPr>
        <w:numPr>
          <w:ilvl w:val="0"/>
          <w:numId w:val="129"/>
        </w:numPr>
        <w:shd w:val="clear" w:color="auto" w:fill="FFFFFF"/>
        <w:tabs>
          <w:tab w:val="left" w:pos="540"/>
          <w:tab w:val="left" w:pos="629"/>
        </w:tabs>
        <w:autoSpaceDE w:val="0"/>
        <w:autoSpaceDN w:val="0"/>
        <w:adjustRightInd w:val="0"/>
        <w:ind w:firstLine="709"/>
        <w:jc w:val="both"/>
        <w:rPr>
          <w:rFonts w:ascii="Times New Roman" w:hAnsi="Times New Roman" w:cs="Times New Roman"/>
          <w:spacing w:val="-13"/>
          <w:sz w:val="28"/>
          <w:szCs w:val="28"/>
        </w:rPr>
      </w:pPr>
      <w:r w:rsidRPr="005B19EA">
        <w:rPr>
          <w:rFonts w:ascii="Times New Roman" w:hAnsi="Times New Roman" w:cs="Times New Roman"/>
          <w:spacing w:val="-2"/>
          <w:sz w:val="28"/>
          <w:szCs w:val="28"/>
        </w:rPr>
        <w:t xml:space="preserve"> станки, агрегаты, приспособления, тара, стеллажи;</w:t>
      </w:r>
    </w:p>
    <w:p w14:paraId="55067F86" w14:textId="77777777" w:rsidR="002C45D6" w:rsidRPr="005B19EA" w:rsidRDefault="002C45D6" w:rsidP="005B19EA">
      <w:pPr>
        <w:numPr>
          <w:ilvl w:val="0"/>
          <w:numId w:val="129"/>
        </w:numPr>
        <w:shd w:val="clear" w:color="auto" w:fill="FFFFFF"/>
        <w:tabs>
          <w:tab w:val="left" w:pos="540"/>
          <w:tab w:val="left" w:pos="900"/>
        </w:tabs>
        <w:autoSpaceDE w:val="0"/>
        <w:autoSpaceDN w:val="0"/>
        <w:adjustRightInd w:val="0"/>
        <w:ind w:firstLine="709"/>
        <w:jc w:val="both"/>
        <w:rPr>
          <w:rFonts w:ascii="Times New Roman" w:hAnsi="Times New Roman" w:cs="Times New Roman"/>
          <w:spacing w:val="-15"/>
          <w:sz w:val="28"/>
          <w:szCs w:val="28"/>
        </w:rPr>
      </w:pPr>
      <w:r w:rsidRPr="005B19EA">
        <w:rPr>
          <w:rFonts w:ascii="Times New Roman" w:hAnsi="Times New Roman" w:cs="Times New Roman"/>
          <w:spacing w:val="-3"/>
          <w:sz w:val="28"/>
          <w:szCs w:val="28"/>
        </w:rPr>
        <w:t xml:space="preserve"> готовая продукция, денежные средства в кассе, на расчетном </w:t>
      </w:r>
      <w:r w:rsidRPr="005B19EA">
        <w:rPr>
          <w:rFonts w:ascii="Times New Roman" w:hAnsi="Times New Roman" w:cs="Times New Roman"/>
          <w:sz w:val="28"/>
          <w:szCs w:val="28"/>
        </w:rPr>
        <w:t>счете предприятия;</w:t>
      </w:r>
    </w:p>
    <w:p w14:paraId="75572CCA" w14:textId="77777777" w:rsidR="002C45D6" w:rsidRPr="005B19EA" w:rsidRDefault="002C45D6" w:rsidP="005B19EA">
      <w:pPr>
        <w:numPr>
          <w:ilvl w:val="0"/>
          <w:numId w:val="129"/>
        </w:numPr>
        <w:shd w:val="clear" w:color="auto" w:fill="FFFFFF"/>
        <w:tabs>
          <w:tab w:val="left" w:pos="540"/>
          <w:tab w:val="left" w:pos="629"/>
        </w:tabs>
        <w:autoSpaceDE w:val="0"/>
        <w:autoSpaceDN w:val="0"/>
        <w:adjustRightInd w:val="0"/>
        <w:ind w:firstLine="709"/>
        <w:jc w:val="both"/>
        <w:rPr>
          <w:rFonts w:ascii="Times New Roman" w:hAnsi="Times New Roman" w:cs="Times New Roman"/>
          <w:spacing w:val="-11"/>
          <w:sz w:val="28"/>
          <w:szCs w:val="28"/>
        </w:rPr>
      </w:pPr>
      <w:r w:rsidRPr="005B19EA">
        <w:rPr>
          <w:rFonts w:ascii="Times New Roman" w:hAnsi="Times New Roman" w:cs="Times New Roman"/>
          <w:spacing w:val="-2"/>
          <w:sz w:val="28"/>
          <w:szCs w:val="28"/>
        </w:rPr>
        <w:t xml:space="preserve"> прибыль предприятия, задолженность поставщикам.</w:t>
      </w:r>
    </w:p>
    <w:p w14:paraId="2C5E3DEA" w14:textId="77777777" w:rsidR="002C45D6" w:rsidRPr="005B19EA" w:rsidRDefault="002C45D6" w:rsidP="005B19EA">
      <w:pPr>
        <w:shd w:val="clear" w:color="auto" w:fill="FFFFFF"/>
        <w:tabs>
          <w:tab w:val="left" w:pos="0"/>
          <w:tab w:val="left" w:pos="984"/>
        </w:tabs>
        <w:ind w:firstLine="709"/>
        <w:rPr>
          <w:rFonts w:ascii="Times New Roman" w:hAnsi="Times New Roman" w:cs="Times New Roman"/>
          <w:b/>
          <w:sz w:val="28"/>
          <w:szCs w:val="28"/>
        </w:rPr>
      </w:pPr>
      <w:r w:rsidRPr="005B19EA">
        <w:rPr>
          <w:rFonts w:ascii="Times New Roman" w:hAnsi="Times New Roman" w:cs="Times New Roman"/>
          <w:sz w:val="28"/>
          <w:szCs w:val="28"/>
        </w:rPr>
        <w:t xml:space="preserve">2. </w:t>
      </w:r>
      <w:r w:rsidRPr="005B19EA">
        <w:rPr>
          <w:rFonts w:ascii="Times New Roman" w:hAnsi="Times New Roman" w:cs="Times New Roman"/>
          <w:b/>
          <w:spacing w:val="-2"/>
          <w:sz w:val="28"/>
          <w:szCs w:val="28"/>
        </w:rPr>
        <w:t>к оборотным средствам относятся...</w:t>
      </w:r>
    </w:p>
    <w:p w14:paraId="367A0FA7" w14:textId="77777777" w:rsidR="002C45D6" w:rsidRPr="005B19EA" w:rsidRDefault="002C45D6" w:rsidP="005B19EA">
      <w:pPr>
        <w:numPr>
          <w:ilvl w:val="0"/>
          <w:numId w:val="130"/>
        </w:numPr>
        <w:shd w:val="clear" w:color="auto" w:fill="FFFFFF"/>
        <w:tabs>
          <w:tab w:val="left" w:pos="540"/>
          <w:tab w:val="left" w:pos="653"/>
        </w:tabs>
        <w:autoSpaceDE w:val="0"/>
        <w:autoSpaceDN w:val="0"/>
        <w:adjustRightInd w:val="0"/>
        <w:ind w:firstLine="709"/>
        <w:jc w:val="both"/>
        <w:rPr>
          <w:rFonts w:ascii="Times New Roman" w:hAnsi="Times New Roman" w:cs="Times New Roman"/>
          <w:spacing w:val="-22"/>
          <w:sz w:val="28"/>
          <w:szCs w:val="28"/>
        </w:rPr>
      </w:pPr>
      <w:r w:rsidRPr="005B19EA">
        <w:rPr>
          <w:rFonts w:ascii="Times New Roman" w:hAnsi="Times New Roman" w:cs="Times New Roman"/>
          <w:spacing w:val="-3"/>
          <w:sz w:val="28"/>
          <w:szCs w:val="28"/>
        </w:rPr>
        <w:t xml:space="preserve"> материальные ресурсы предприятия;</w:t>
      </w:r>
    </w:p>
    <w:p w14:paraId="03B744C0" w14:textId="77777777" w:rsidR="002C45D6" w:rsidRPr="005B19EA" w:rsidRDefault="002C45D6" w:rsidP="005B19EA">
      <w:pPr>
        <w:widowControl/>
        <w:numPr>
          <w:ilvl w:val="0"/>
          <w:numId w:val="130"/>
        </w:numPr>
        <w:tabs>
          <w:tab w:val="left" w:pos="540"/>
        </w:tabs>
        <w:ind w:firstLine="709"/>
        <w:jc w:val="both"/>
        <w:rPr>
          <w:rFonts w:ascii="Times New Roman" w:hAnsi="Times New Roman" w:cs="Times New Roman"/>
          <w:b/>
          <w:sz w:val="28"/>
          <w:szCs w:val="28"/>
        </w:rPr>
      </w:pPr>
      <w:r w:rsidRPr="005B19EA">
        <w:rPr>
          <w:rFonts w:ascii="Times New Roman" w:hAnsi="Times New Roman" w:cs="Times New Roman"/>
          <w:b/>
          <w:spacing w:val="-5"/>
          <w:sz w:val="28"/>
          <w:szCs w:val="28"/>
        </w:rPr>
        <w:t>готовые изделия на складе предприятия; продукция отгружен</w:t>
      </w:r>
      <w:r w:rsidRPr="005B19EA">
        <w:rPr>
          <w:rFonts w:ascii="Times New Roman" w:hAnsi="Times New Roman" w:cs="Times New Roman"/>
          <w:b/>
          <w:sz w:val="28"/>
          <w:szCs w:val="28"/>
        </w:rPr>
        <w:t xml:space="preserve">ная, находящаяся в пути; денежные средства; </w:t>
      </w:r>
    </w:p>
    <w:p w14:paraId="28D52D61" w14:textId="77777777" w:rsidR="002C45D6" w:rsidRPr="005B19EA" w:rsidRDefault="002C45D6" w:rsidP="005B19EA">
      <w:pPr>
        <w:widowControl/>
        <w:numPr>
          <w:ilvl w:val="0"/>
          <w:numId w:val="130"/>
        </w:numPr>
        <w:tabs>
          <w:tab w:val="left" w:pos="540"/>
        </w:tabs>
        <w:ind w:firstLine="709"/>
        <w:jc w:val="both"/>
        <w:rPr>
          <w:rFonts w:ascii="Times New Roman" w:hAnsi="Times New Roman" w:cs="Times New Roman"/>
          <w:spacing w:val="-15"/>
          <w:sz w:val="28"/>
          <w:szCs w:val="28"/>
        </w:rPr>
      </w:pPr>
      <w:r w:rsidRPr="005B19EA">
        <w:rPr>
          <w:rFonts w:ascii="Times New Roman" w:hAnsi="Times New Roman" w:cs="Times New Roman"/>
          <w:spacing w:val="-3"/>
          <w:sz w:val="28"/>
          <w:szCs w:val="28"/>
        </w:rPr>
        <w:t xml:space="preserve">готовые изделия, отгруженные потребителям, </w:t>
      </w:r>
    </w:p>
    <w:p w14:paraId="153A9B7D" w14:textId="77777777" w:rsidR="002C45D6" w:rsidRPr="005B19EA" w:rsidRDefault="002C45D6" w:rsidP="005B19EA">
      <w:pPr>
        <w:shd w:val="clear" w:color="auto" w:fill="FFFFFF"/>
        <w:tabs>
          <w:tab w:val="left" w:pos="540"/>
          <w:tab w:val="left" w:pos="634"/>
        </w:tabs>
        <w:autoSpaceDE w:val="0"/>
        <w:autoSpaceDN w:val="0"/>
        <w:adjustRightInd w:val="0"/>
        <w:ind w:firstLine="709"/>
        <w:rPr>
          <w:rFonts w:ascii="Times New Roman" w:hAnsi="Times New Roman" w:cs="Times New Roman"/>
          <w:spacing w:val="-13"/>
          <w:sz w:val="28"/>
          <w:szCs w:val="28"/>
        </w:rPr>
      </w:pPr>
      <w:r w:rsidRPr="005B19EA">
        <w:rPr>
          <w:rFonts w:ascii="Times New Roman" w:hAnsi="Times New Roman" w:cs="Times New Roman"/>
          <w:sz w:val="28"/>
          <w:szCs w:val="28"/>
        </w:rPr>
        <w:t>4) транспортные средства предприятия, производственные здания, сооружения.</w:t>
      </w:r>
    </w:p>
    <w:p w14:paraId="046BB533" w14:textId="77777777" w:rsidR="002C45D6" w:rsidRPr="005B19EA" w:rsidRDefault="002C45D6" w:rsidP="005B19EA">
      <w:pPr>
        <w:shd w:val="clear" w:color="auto" w:fill="FFFFFF"/>
        <w:tabs>
          <w:tab w:val="left" w:pos="0"/>
          <w:tab w:val="left" w:pos="917"/>
        </w:tabs>
        <w:ind w:firstLine="709"/>
        <w:rPr>
          <w:rFonts w:ascii="Times New Roman" w:hAnsi="Times New Roman" w:cs="Times New Roman"/>
          <w:b/>
          <w:sz w:val="28"/>
          <w:szCs w:val="28"/>
        </w:rPr>
      </w:pPr>
      <w:r w:rsidRPr="005B19EA">
        <w:rPr>
          <w:rFonts w:ascii="Times New Roman" w:hAnsi="Times New Roman" w:cs="Times New Roman"/>
          <w:b/>
          <w:spacing w:val="-3"/>
          <w:sz w:val="28"/>
          <w:szCs w:val="28"/>
        </w:rPr>
        <w:t>3.</w:t>
      </w:r>
      <w:r w:rsidRPr="005B19EA">
        <w:rPr>
          <w:rFonts w:ascii="Times New Roman" w:hAnsi="Times New Roman" w:cs="Times New Roman"/>
          <w:b/>
          <w:sz w:val="28"/>
          <w:szCs w:val="28"/>
        </w:rPr>
        <w:t xml:space="preserve"> </w:t>
      </w:r>
      <w:r w:rsidRPr="005B19EA">
        <w:rPr>
          <w:rFonts w:ascii="Times New Roman" w:hAnsi="Times New Roman" w:cs="Times New Roman"/>
          <w:b/>
          <w:spacing w:val="-3"/>
          <w:sz w:val="28"/>
          <w:szCs w:val="28"/>
        </w:rPr>
        <w:t>в состав оборотных средств предприятия входят...</w:t>
      </w:r>
    </w:p>
    <w:p w14:paraId="33130E24" w14:textId="77777777" w:rsidR="002C45D6" w:rsidRPr="005B19EA" w:rsidRDefault="002C45D6" w:rsidP="005B19EA">
      <w:pPr>
        <w:numPr>
          <w:ilvl w:val="0"/>
          <w:numId w:val="131"/>
        </w:numPr>
        <w:shd w:val="clear" w:color="auto" w:fill="FFFFFF"/>
        <w:tabs>
          <w:tab w:val="left" w:pos="540"/>
          <w:tab w:val="left" w:pos="720"/>
        </w:tabs>
        <w:autoSpaceDE w:val="0"/>
        <w:autoSpaceDN w:val="0"/>
        <w:adjustRightInd w:val="0"/>
        <w:ind w:firstLine="709"/>
        <w:jc w:val="both"/>
        <w:rPr>
          <w:rFonts w:ascii="Times New Roman" w:hAnsi="Times New Roman" w:cs="Times New Roman"/>
          <w:spacing w:val="-22"/>
          <w:sz w:val="28"/>
          <w:szCs w:val="28"/>
        </w:rPr>
      </w:pPr>
      <w:r w:rsidRPr="005B19EA">
        <w:rPr>
          <w:rFonts w:ascii="Times New Roman" w:hAnsi="Times New Roman" w:cs="Times New Roman"/>
          <w:sz w:val="28"/>
          <w:szCs w:val="28"/>
        </w:rPr>
        <w:t xml:space="preserve"> запасы материалов, запасных частей, топлива, готовой продукции на складе;</w:t>
      </w:r>
    </w:p>
    <w:p w14:paraId="7D123FC9" w14:textId="77777777" w:rsidR="002C45D6" w:rsidRPr="005B19EA" w:rsidRDefault="002C45D6" w:rsidP="005B19EA">
      <w:pPr>
        <w:numPr>
          <w:ilvl w:val="0"/>
          <w:numId w:val="132"/>
        </w:numPr>
        <w:shd w:val="clear" w:color="auto" w:fill="FFFFFF"/>
        <w:tabs>
          <w:tab w:val="left" w:pos="540"/>
          <w:tab w:val="left" w:pos="614"/>
        </w:tabs>
        <w:autoSpaceDE w:val="0"/>
        <w:autoSpaceDN w:val="0"/>
        <w:adjustRightInd w:val="0"/>
        <w:ind w:firstLine="709"/>
        <w:jc w:val="both"/>
        <w:rPr>
          <w:rFonts w:ascii="Times New Roman" w:hAnsi="Times New Roman" w:cs="Times New Roman"/>
          <w:b/>
          <w:spacing w:val="-12"/>
          <w:sz w:val="28"/>
          <w:szCs w:val="28"/>
        </w:rPr>
      </w:pPr>
      <w:r w:rsidRPr="005B19EA">
        <w:rPr>
          <w:rFonts w:ascii="Times New Roman" w:hAnsi="Times New Roman" w:cs="Times New Roman"/>
          <w:spacing w:val="-3"/>
          <w:sz w:val="28"/>
          <w:szCs w:val="28"/>
        </w:rPr>
        <w:t xml:space="preserve"> </w:t>
      </w:r>
      <w:r w:rsidRPr="005B19EA">
        <w:rPr>
          <w:rFonts w:ascii="Times New Roman" w:hAnsi="Times New Roman" w:cs="Times New Roman"/>
          <w:b/>
          <w:spacing w:val="-3"/>
          <w:sz w:val="28"/>
          <w:szCs w:val="28"/>
        </w:rPr>
        <w:t>оборотные средства и средства обращения;</w:t>
      </w:r>
    </w:p>
    <w:p w14:paraId="4025F183" w14:textId="77777777" w:rsidR="002C45D6" w:rsidRPr="005B19EA" w:rsidRDefault="002C45D6" w:rsidP="005B19EA">
      <w:pPr>
        <w:numPr>
          <w:ilvl w:val="0"/>
          <w:numId w:val="132"/>
        </w:numPr>
        <w:shd w:val="clear" w:color="auto" w:fill="FFFFFF"/>
        <w:tabs>
          <w:tab w:val="left" w:pos="540"/>
          <w:tab w:val="left" w:pos="614"/>
        </w:tabs>
        <w:autoSpaceDE w:val="0"/>
        <w:autoSpaceDN w:val="0"/>
        <w:adjustRightInd w:val="0"/>
        <w:ind w:firstLine="709"/>
        <w:jc w:val="both"/>
        <w:rPr>
          <w:rFonts w:ascii="Times New Roman" w:hAnsi="Times New Roman" w:cs="Times New Roman"/>
          <w:spacing w:val="-17"/>
          <w:sz w:val="28"/>
          <w:szCs w:val="28"/>
        </w:rPr>
      </w:pPr>
      <w:r w:rsidRPr="005B19EA">
        <w:rPr>
          <w:rFonts w:ascii="Times New Roman" w:hAnsi="Times New Roman" w:cs="Times New Roman"/>
          <w:spacing w:val="-2"/>
          <w:sz w:val="28"/>
          <w:szCs w:val="28"/>
        </w:rPr>
        <w:t xml:space="preserve"> незавершенное производство, готовая продукция на складе;</w:t>
      </w:r>
    </w:p>
    <w:p w14:paraId="0AAF1339" w14:textId="77777777" w:rsidR="002C45D6" w:rsidRPr="005B19EA" w:rsidRDefault="002C45D6" w:rsidP="005B19EA">
      <w:pPr>
        <w:numPr>
          <w:ilvl w:val="0"/>
          <w:numId w:val="132"/>
        </w:numPr>
        <w:shd w:val="clear" w:color="auto" w:fill="FFFFFF"/>
        <w:tabs>
          <w:tab w:val="left" w:pos="540"/>
        </w:tabs>
        <w:autoSpaceDE w:val="0"/>
        <w:autoSpaceDN w:val="0"/>
        <w:adjustRightInd w:val="0"/>
        <w:ind w:firstLine="709"/>
        <w:jc w:val="both"/>
        <w:rPr>
          <w:rFonts w:ascii="Times New Roman" w:hAnsi="Times New Roman" w:cs="Times New Roman"/>
          <w:spacing w:val="-16"/>
          <w:sz w:val="28"/>
          <w:szCs w:val="28"/>
        </w:rPr>
      </w:pPr>
      <w:r w:rsidRPr="005B19EA">
        <w:rPr>
          <w:rFonts w:ascii="Times New Roman" w:hAnsi="Times New Roman" w:cs="Times New Roman"/>
          <w:spacing w:val="-2"/>
          <w:sz w:val="28"/>
          <w:szCs w:val="28"/>
        </w:rPr>
        <w:t xml:space="preserve"> оборудование цехов, готовая продукция на складе.</w:t>
      </w:r>
    </w:p>
    <w:p w14:paraId="79812302" w14:textId="77777777" w:rsidR="002C45D6" w:rsidRPr="005B19EA" w:rsidRDefault="002C45D6" w:rsidP="005B19EA">
      <w:pPr>
        <w:shd w:val="clear" w:color="auto" w:fill="FFFFFF"/>
        <w:ind w:firstLine="709"/>
        <w:rPr>
          <w:rFonts w:ascii="Times New Roman" w:hAnsi="Times New Roman" w:cs="Times New Roman"/>
          <w:b/>
          <w:sz w:val="28"/>
          <w:szCs w:val="28"/>
        </w:rPr>
      </w:pPr>
      <w:r w:rsidRPr="005B19EA">
        <w:rPr>
          <w:rFonts w:ascii="Times New Roman" w:hAnsi="Times New Roman" w:cs="Times New Roman"/>
          <w:b/>
          <w:spacing w:val="-10"/>
          <w:sz w:val="28"/>
          <w:szCs w:val="28"/>
        </w:rPr>
        <w:t>4. к какой категории работников относятся ветеринары?</w:t>
      </w:r>
    </w:p>
    <w:p w14:paraId="6A28F17F" w14:textId="77777777" w:rsidR="002C45D6" w:rsidRPr="005B19EA" w:rsidRDefault="002C45D6" w:rsidP="005B19EA">
      <w:pPr>
        <w:numPr>
          <w:ilvl w:val="0"/>
          <w:numId w:val="133"/>
        </w:numPr>
        <w:shd w:val="clear" w:color="auto" w:fill="FFFFFF"/>
        <w:tabs>
          <w:tab w:val="left" w:pos="845"/>
        </w:tabs>
        <w:autoSpaceDE w:val="0"/>
        <w:autoSpaceDN w:val="0"/>
        <w:adjustRightInd w:val="0"/>
        <w:ind w:firstLine="709"/>
        <w:rPr>
          <w:rFonts w:ascii="Times New Roman" w:hAnsi="Times New Roman" w:cs="Times New Roman"/>
          <w:spacing w:val="-20"/>
          <w:sz w:val="28"/>
          <w:szCs w:val="28"/>
        </w:rPr>
      </w:pPr>
      <w:r w:rsidRPr="005B19EA">
        <w:rPr>
          <w:rFonts w:ascii="Times New Roman" w:hAnsi="Times New Roman" w:cs="Times New Roman"/>
          <w:spacing w:val="-6"/>
          <w:sz w:val="28"/>
          <w:szCs w:val="28"/>
        </w:rPr>
        <w:t>рабочие.</w:t>
      </w:r>
    </w:p>
    <w:p w14:paraId="3FC57306" w14:textId="77777777" w:rsidR="002C45D6" w:rsidRPr="005B19EA" w:rsidRDefault="002C45D6" w:rsidP="005B19EA">
      <w:pPr>
        <w:numPr>
          <w:ilvl w:val="0"/>
          <w:numId w:val="133"/>
        </w:numPr>
        <w:shd w:val="clear" w:color="auto" w:fill="FFFFFF"/>
        <w:tabs>
          <w:tab w:val="left" w:pos="845"/>
        </w:tabs>
        <w:autoSpaceDE w:val="0"/>
        <w:autoSpaceDN w:val="0"/>
        <w:adjustRightInd w:val="0"/>
        <w:ind w:firstLine="709"/>
        <w:rPr>
          <w:rFonts w:ascii="Times New Roman" w:hAnsi="Times New Roman" w:cs="Times New Roman"/>
          <w:b/>
          <w:spacing w:val="-12"/>
          <w:sz w:val="28"/>
          <w:szCs w:val="28"/>
        </w:rPr>
      </w:pPr>
      <w:r w:rsidRPr="005B19EA">
        <w:rPr>
          <w:rFonts w:ascii="Times New Roman" w:hAnsi="Times New Roman" w:cs="Times New Roman"/>
          <w:b/>
          <w:sz w:val="28"/>
          <w:szCs w:val="28"/>
        </w:rPr>
        <w:t>специалисты.</w:t>
      </w:r>
    </w:p>
    <w:p w14:paraId="14DA7783" w14:textId="77777777" w:rsidR="002C45D6" w:rsidRPr="005B19EA" w:rsidRDefault="002C45D6" w:rsidP="005B19EA">
      <w:pPr>
        <w:numPr>
          <w:ilvl w:val="0"/>
          <w:numId w:val="133"/>
        </w:numPr>
        <w:shd w:val="clear" w:color="auto" w:fill="FFFFFF"/>
        <w:tabs>
          <w:tab w:val="left" w:pos="845"/>
        </w:tabs>
        <w:autoSpaceDE w:val="0"/>
        <w:autoSpaceDN w:val="0"/>
        <w:adjustRightInd w:val="0"/>
        <w:ind w:firstLine="709"/>
        <w:rPr>
          <w:rFonts w:ascii="Times New Roman" w:hAnsi="Times New Roman" w:cs="Times New Roman"/>
          <w:spacing w:val="-15"/>
          <w:sz w:val="28"/>
          <w:szCs w:val="28"/>
        </w:rPr>
      </w:pPr>
      <w:r w:rsidRPr="005B19EA">
        <w:rPr>
          <w:rFonts w:ascii="Times New Roman" w:hAnsi="Times New Roman" w:cs="Times New Roman"/>
          <w:spacing w:val="-7"/>
          <w:sz w:val="28"/>
          <w:szCs w:val="28"/>
        </w:rPr>
        <w:t>служащие.</w:t>
      </w:r>
    </w:p>
    <w:p w14:paraId="1C279743" w14:textId="77777777" w:rsidR="002C45D6" w:rsidRPr="005B19EA" w:rsidRDefault="002C45D6" w:rsidP="005B19EA">
      <w:pPr>
        <w:numPr>
          <w:ilvl w:val="0"/>
          <w:numId w:val="133"/>
        </w:numPr>
        <w:shd w:val="clear" w:color="auto" w:fill="FFFFFF"/>
        <w:tabs>
          <w:tab w:val="left" w:pos="845"/>
        </w:tabs>
        <w:autoSpaceDE w:val="0"/>
        <w:autoSpaceDN w:val="0"/>
        <w:adjustRightInd w:val="0"/>
        <w:ind w:firstLine="709"/>
        <w:rPr>
          <w:rFonts w:ascii="Times New Roman" w:hAnsi="Times New Roman" w:cs="Times New Roman"/>
          <w:spacing w:val="-11"/>
          <w:sz w:val="28"/>
          <w:szCs w:val="28"/>
        </w:rPr>
      </w:pPr>
      <w:r w:rsidRPr="005B19EA">
        <w:rPr>
          <w:rFonts w:ascii="Times New Roman" w:hAnsi="Times New Roman" w:cs="Times New Roman"/>
          <w:spacing w:val="-6"/>
          <w:sz w:val="28"/>
          <w:szCs w:val="28"/>
        </w:rPr>
        <w:t>руководители.</w:t>
      </w:r>
    </w:p>
    <w:p w14:paraId="35E2A16F" w14:textId="77777777" w:rsidR="002C45D6" w:rsidRPr="005B19EA" w:rsidRDefault="002C45D6" w:rsidP="005B19EA">
      <w:pPr>
        <w:shd w:val="clear" w:color="auto" w:fill="FFFFFF"/>
        <w:ind w:firstLine="709"/>
        <w:rPr>
          <w:rFonts w:ascii="Times New Roman" w:hAnsi="Times New Roman" w:cs="Times New Roman"/>
          <w:sz w:val="28"/>
          <w:szCs w:val="28"/>
        </w:rPr>
      </w:pPr>
      <w:r w:rsidRPr="005B19EA">
        <w:rPr>
          <w:rFonts w:ascii="Times New Roman" w:hAnsi="Times New Roman" w:cs="Times New Roman"/>
          <w:b/>
          <w:sz w:val="28"/>
          <w:szCs w:val="28"/>
        </w:rPr>
        <w:t>5</w:t>
      </w:r>
      <w:r w:rsidRPr="005B19EA">
        <w:rPr>
          <w:rFonts w:ascii="Times New Roman" w:hAnsi="Times New Roman" w:cs="Times New Roman"/>
          <w:sz w:val="28"/>
          <w:szCs w:val="28"/>
        </w:rPr>
        <w:t xml:space="preserve">. </w:t>
      </w:r>
      <w:r w:rsidRPr="005B19EA">
        <w:rPr>
          <w:rFonts w:ascii="Times New Roman" w:hAnsi="Times New Roman" w:cs="Times New Roman"/>
          <w:b/>
          <w:sz w:val="28"/>
          <w:szCs w:val="28"/>
        </w:rPr>
        <w:t xml:space="preserve">для подбора и расстановки кадрового состава предприятия не учитываются...  </w:t>
      </w:r>
    </w:p>
    <w:p w14:paraId="5257ECB9" w14:textId="77777777" w:rsidR="002C45D6" w:rsidRPr="005B19EA" w:rsidRDefault="002C45D6" w:rsidP="005B19EA">
      <w:pPr>
        <w:numPr>
          <w:ilvl w:val="0"/>
          <w:numId w:val="134"/>
        </w:numPr>
        <w:shd w:val="clear" w:color="auto" w:fill="FFFFFF"/>
        <w:tabs>
          <w:tab w:val="left" w:pos="540"/>
        </w:tabs>
        <w:autoSpaceDE w:val="0"/>
        <w:autoSpaceDN w:val="0"/>
        <w:adjustRightInd w:val="0"/>
        <w:ind w:firstLine="709"/>
        <w:rPr>
          <w:rFonts w:ascii="Times New Roman" w:hAnsi="Times New Roman" w:cs="Times New Roman"/>
          <w:spacing w:val="-20"/>
          <w:sz w:val="28"/>
          <w:szCs w:val="28"/>
        </w:rPr>
      </w:pPr>
      <w:r w:rsidRPr="005B19EA">
        <w:rPr>
          <w:rFonts w:ascii="Times New Roman" w:hAnsi="Times New Roman" w:cs="Times New Roman"/>
          <w:spacing w:val="-2"/>
          <w:sz w:val="28"/>
          <w:szCs w:val="28"/>
        </w:rPr>
        <w:t>уровень квалификации;</w:t>
      </w:r>
    </w:p>
    <w:p w14:paraId="12216767" w14:textId="77777777" w:rsidR="002C45D6" w:rsidRPr="005B19EA" w:rsidRDefault="002C45D6" w:rsidP="005B19EA">
      <w:pPr>
        <w:numPr>
          <w:ilvl w:val="0"/>
          <w:numId w:val="134"/>
        </w:numPr>
        <w:shd w:val="clear" w:color="auto" w:fill="FFFFFF"/>
        <w:tabs>
          <w:tab w:val="left" w:pos="540"/>
        </w:tabs>
        <w:autoSpaceDE w:val="0"/>
        <w:autoSpaceDN w:val="0"/>
        <w:adjustRightInd w:val="0"/>
        <w:ind w:firstLine="709"/>
        <w:rPr>
          <w:rFonts w:ascii="Times New Roman" w:hAnsi="Times New Roman" w:cs="Times New Roman"/>
          <w:spacing w:val="-12"/>
          <w:sz w:val="28"/>
          <w:szCs w:val="28"/>
        </w:rPr>
      </w:pPr>
      <w:r w:rsidRPr="005B19EA">
        <w:rPr>
          <w:rFonts w:ascii="Times New Roman" w:hAnsi="Times New Roman" w:cs="Times New Roman"/>
          <w:spacing w:val="-3"/>
          <w:sz w:val="28"/>
          <w:szCs w:val="28"/>
        </w:rPr>
        <w:t>способность к обучению;</w:t>
      </w:r>
    </w:p>
    <w:p w14:paraId="26888701" w14:textId="77777777" w:rsidR="002C45D6" w:rsidRPr="005B19EA" w:rsidRDefault="002C45D6" w:rsidP="005B19EA">
      <w:pPr>
        <w:numPr>
          <w:ilvl w:val="0"/>
          <w:numId w:val="134"/>
        </w:numPr>
        <w:shd w:val="clear" w:color="auto" w:fill="FFFFFF"/>
        <w:tabs>
          <w:tab w:val="left" w:pos="540"/>
        </w:tabs>
        <w:autoSpaceDE w:val="0"/>
        <w:autoSpaceDN w:val="0"/>
        <w:adjustRightInd w:val="0"/>
        <w:ind w:firstLine="709"/>
        <w:rPr>
          <w:rFonts w:ascii="Times New Roman" w:hAnsi="Times New Roman" w:cs="Times New Roman"/>
          <w:spacing w:val="-15"/>
          <w:sz w:val="28"/>
          <w:szCs w:val="28"/>
        </w:rPr>
      </w:pPr>
      <w:r w:rsidRPr="005B19EA">
        <w:rPr>
          <w:rFonts w:ascii="Times New Roman" w:hAnsi="Times New Roman" w:cs="Times New Roman"/>
          <w:spacing w:val="-3"/>
          <w:sz w:val="28"/>
          <w:szCs w:val="28"/>
        </w:rPr>
        <w:t>качество выполняемой работы;</w:t>
      </w:r>
    </w:p>
    <w:p w14:paraId="5EAFE7C2" w14:textId="77777777" w:rsidR="002C45D6" w:rsidRPr="005B19EA" w:rsidRDefault="002C45D6" w:rsidP="005B19EA">
      <w:pPr>
        <w:numPr>
          <w:ilvl w:val="0"/>
          <w:numId w:val="134"/>
        </w:numPr>
        <w:shd w:val="clear" w:color="auto" w:fill="FFFFFF"/>
        <w:tabs>
          <w:tab w:val="left" w:pos="540"/>
        </w:tabs>
        <w:autoSpaceDE w:val="0"/>
        <w:autoSpaceDN w:val="0"/>
        <w:adjustRightInd w:val="0"/>
        <w:ind w:firstLine="709"/>
        <w:rPr>
          <w:rFonts w:ascii="Times New Roman" w:hAnsi="Times New Roman" w:cs="Times New Roman"/>
          <w:b/>
          <w:spacing w:val="-13"/>
          <w:sz w:val="28"/>
          <w:szCs w:val="28"/>
        </w:rPr>
      </w:pPr>
      <w:r w:rsidRPr="005B19EA">
        <w:rPr>
          <w:rFonts w:ascii="Times New Roman" w:hAnsi="Times New Roman" w:cs="Times New Roman"/>
          <w:b/>
          <w:spacing w:val="-3"/>
          <w:sz w:val="28"/>
          <w:szCs w:val="28"/>
        </w:rPr>
        <w:t>стиль и методы работы.</w:t>
      </w:r>
    </w:p>
    <w:p w14:paraId="1D5AF8BC" w14:textId="77777777" w:rsidR="002C45D6" w:rsidRPr="005B19EA" w:rsidRDefault="002C45D6" w:rsidP="005B19EA">
      <w:pPr>
        <w:shd w:val="clear" w:color="auto" w:fill="FFFFFF"/>
        <w:ind w:firstLine="709"/>
        <w:rPr>
          <w:rFonts w:ascii="Times New Roman" w:hAnsi="Times New Roman" w:cs="Times New Roman"/>
          <w:b/>
          <w:sz w:val="28"/>
          <w:szCs w:val="28"/>
        </w:rPr>
      </w:pPr>
      <w:r w:rsidRPr="005B19EA">
        <w:rPr>
          <w:rFonts w:ascii="Times New Roman" w:hAnsi="Times New Roman" w:cs="Times New Roman"/>
          <w:b/>
          <w:spacing w:val="-5"/>
          <w:sz w:val="28"/>
          <w:szCs w:val="28"/>
        </w:rPr>
        <w:t>6.</w:t>
      </w:r>
      <w:r w:rsidRPr="005B19EA">
        <w:rPr>
          <w:rFonts w:ascii="Times New Roman" w:hAnsi="Times New Roman" w:cs="Times New Roman"/>
          <w:spacing w:val="-5"/>
          <w:sz w:val="28"/>
          <w:szCs w:val="28"/>
        </w:rPr>
        <w:t xml:space="preserve"> </w:t>
      </w:r>
      <w:r w:rsidRPr="005B19EA">
        <w:rPr>
          <w:rFonts w:ascii="Times New Roman" w:hAnsi="Times New Roman" w:cs="Times New Roman"/>
          <w:b/>
          <w:spacing w:val="-5"/>
          <w:sz w:val="28"/>
          <w:szCs w:val="28"/>
        </w:rPr>
        <w:t>основными формами повышения квалификации являются...</w:t>
      </w:r>
    </w:p>
    <w:p w14:paraId="4605166B" w14:textId="77777777" w:rsidR="002C45D6" w:rsidRPr="005B19EA" w:rsidRDefault="002C45D6" w:rsidP="005B19EA">
      <w:pPr>
        <w:numPr>
          <w:ilvl w:val="0"/>
          <w:numId w:val="135"/>
        </w:numPr>
        <w:shd w:val="clear" w:color="auto" w:fill="FFFFFF"/>
        <w:autoSpaceDE w:val="0"/>
        <w:autoSpaceDN w:val="0"/>
        <w:adjustRightInd w:val="0"/>
        <w:ind w:firstLine="709"/>
        <w:rPr>
          <w:rFonts w:ascii="Times New Roman" w:hAnsi="Times New Roman" w:cs="Times New Roman"/>
          <w:spacing w:val="-22"/>
          <w:sz w:val="28"/>
          <w:szCs w:val="28"/>
        </w:rPr>
      </w:pPr>
      <w:r w:rsidRPr="005B19EA">
        <w:rPr>
          <w:rFonts w:ascii="Times New Roman" w:hAnsi="Times New Roman" w:cs="Times New Roman"/>
          <w:spacing w:val="-2"/>
          <w:sz w:val="28"/>
          <w:szCs w:val="28"/>
        </w:rPr>
        <w:t>курсы целевого назначения и корпоративные вечеринки;</w:t>
      </w:r>
    </w:p>
    <w:p w14:paraId="4C39E3B5" w14:textId="77777777" w:rsidR="002C45D6" w:rsidRPr="005B19EA" w:rsidRDefault="002C45D6" w:rsidP="005B19EA">
      <w:pPr>
        <w:numPr>
          <w:ilvl w:val="0"/>
          <w:numId w:val="135"/>
        </w:numPr>
        <w:shd w:val="clear" w:color="auto" w:fill="FFFFFF"/>
        <w:autoSpaceDE w:val="0"/>
        <w:autoSpaceDN w:val="0"/>
        <w:adjustRightInd w:val="0"/>
        <w:ind w:firstLine="709"/>
        <w:rPr>
          <w:rFonts w:ascii="Times New Roman" w:hAnsi="Times New Roman" w:cs="Times New Roman"/>
          <w:b/>
          <w:spacing w:val="-12"/>
          <w:sz w:val="28"/>
          <w:szCs w:val="28"/>
        </w:rPr>
      </w:pPr>
      <w:r w:rsidRPr="005B19EA">
        <w:rPr>
          <w:rFonts w:ascii="Times New Roman" w:hAnsi="Times New Roman" w:cs="Times New Roman"/>
          <w:b/>
          <w:sz w:val="28"/>
          <w:szCs w:val="28"/>
        </w:rPr>
        <w:t>курсы целевого назначения и производственно-экономические курсы;</w:t>
      </w:r>
    </w:p>
    <w:p w14:paraId="63E1729D" w14:textId="77777777" w:rsidR="002C45D6" w:rsidRPr="005B19EA" w:rsidRDefault="002C45D6" w:rsidP="005B19EA">
      <w:pPr>
        <w:numPr>
          <w:ilvl w:val="0"/>
          <w:numId w:val="135"/>
        </w:numPr>
        <w:shd w:val="clear" w:color="auto" w:fill="FFFFFF"/>
        <w:autoSpaceDE w:val="0"/>
        <w:autoSpaceDN w:val="0"/>
        <w:adjustRightInd w:val="0"/>
        <w:ind w:firstLine="709"/>
        <w:rPr>
          <w:rFonts w:ascii="Times New Roman" w:hAnsi="Times New Roman" w:cs="Times New Roman"/>
          <w:spacing w:val="-12"/>
          <w:sz w:val="28"/>
          <w:szCs w:val="28"/>
        </w:rPr>
      </w:pPr>
      <w:r w:rsidRPr="005B19EA">
        <w:rPr>
          <w:rFonts w:ascii="Times New Roman" w:hAnsi="Times New Roman" w:cs="Times New Roman"/>
          <w:sz w:val="28"/>
          <w:szCs w:val="28"/>
        </w:rPr>
        <w:t xml:space="preserve">производственно-экономические курсы и производственные </w:t>
      </w:r>
      <w:r w:rsidRPr="005B19EA">
        <w:rPr>
          <w:rFonts w:ascii="Times New Roman" w:hAnsi="Times New Roman" w:cs="Times New Roman"/>
          <w:sz w:val="28"/>
          <w:szCs w:val="28"/>
        </w:rPr>
        <w:lastRenderedPageBreak/>
        <w:t>совещания;</w:t>
      </w:r>
    </w:p>
    <w:p w14:paraId="5AF6E566" w14:textId="77777777" w:rsidR="002C45D6" w:rsidRPr="005B19EA" w:rsidRDefault="002C45D6" w:rsidP="005B19EA">
      <w:pPr>
        <w:numPr>
          <w:ilvl w:val="0"/>
          <w:numId w:val="135"/>
        </w:numPr>
        <w:shd w:val="clear" w:color="auto" w:fill="FFFFFF"/>
        <w:autoSpaceDE w:val="0"/>
        <w:autoSpaceDN w:val="0"/>
        <w:adjustRightInd w:val="0"/>
        <w:ind w:firstLine="709"/>
        <w:rPr>
          <w:rFonts w:ascii="Times New Roman" w:hAnsi="Times New Roman" w:cs="Times New Roman"/>
          <w:spacing w:val="-11"/>
          <w:sz w:val="28"/>
          <w:szCs w:val="28"/>
        </w:rPr>
      </w:pPr>
      <w:r w:rsidRPr="005B19EA">
        <w:rPr>
          <w:rFonts w:ascii="Times New Roman" w:hAnsi="Times New Roman" w:cs="Times New Roman"/>
          <w:spacing w:val="-3"/>
          <w:sz w:val="28"/>
          <w:szCs w:val="28"/>
        </w:rPr>
        <w:t>формирование экспертных групп и «круглые столы».</w:t>
      </w:r>
    </w:p>
    <w:p w14:paraId="4CCB5744" w14:textId="77777777" w:rsidR="002C45D6" w:rsidRPr="005B19EA" w:rsidRDefault="002C45D6" w:rsidP="005B19EA">
      <w:pPr>
        <w:ind w:firstLine="709"/>
        <w:rPr>
          <w:rFonts w:ascii="Times New Roman" w:hAnsi="Times New Roman" w:cs="Times New Roman"/>
          <w:b/>
          <w:sz w:val="28"/>
          <w:szCs w:val="28"/>
          <w:lang w:val="x-none"/>
        </w:rPr>
      </w:pPr>
      <w:r w:rsidRPr="005B19EA">
        <w:rPr>
          <w:rFonts w:ascii="Times New Roman" w:hAnsi="Times New Roman" w:cs="Times New Roman"/>
          <w:b/>
          <w:sz w:val="28"/>
          <w:szCs w:val="28"/>
        </w:rPr>
        <w:t>7</w:t>
      </w:r>
      <w:r w:rsidRPr="005B19EA">
        <w:rPr>
          <w:rFonts w:ascii="Times New Roman" w:hAnsi="Times New Roman" w:cs="Times New Roman"/>
          <w:b/>
          <w:sz w:val="28"/>
          <w:szCs w:val="28"/>
          <w:lang w:val="x-none"/>
        </w:rPr>
        <w:t>. агропромышленный комплекс включает следующие отрасли:</w:t>
      </w:r>
    </w:p>
    <w:p w14:paraId="2FDFA40B" w14:textId="77777777" w:rsidR="002C45D6" w:rsidRPr="005B19EA" w:rsidRDefault="002C45D6" w:rsidP="005B19EA">
      <w:pPr>
        <w:ind w:firstLine="709"/>
        <w:rPr>
          <w:rFonts w:ascii="Times New Roman" w:hAnsi="Times New Roman" w:cs="Times New Roman"/>
          <w:sz w:val="28"/>
          <w:szCs w:val="28"/>
          <w:lang w:val="x-none"/>
        </w:rPr>
      </w:pPr>
      <w:r w:rsidRPr="005B19EA">
        <w:rPr>
          <w:rFonts w:ascii="Times New Roman" w:hAnsi="Times New Roman" w:cs="Times New Roman"/>
          <w:sz w:val="28"/>
          <w:szCs w:val="28"/>
          <w:lang w:val="x-none"/>
        </w:rPr>
        <w:t xml:space="preserve">а) </w:t>
      </w:r>
      <w:r w:rsidRPr="005B19EA">
        <w:rPr>
          <w:rFonts w:ascii="Times New Roman" w:hAnsi="Times New Roman" w:cs="Times New Roman"/>
          <w:b/>
          <w:sz w:val="28"/>
          <w:szCs w:val="28"/>
          <w:lang w:val="x-none"/>
        </w:rPr>
        <w:t>пищевую;</w:t>
      </w:r>
    </w:p>
    <w:p w14:paraId="31A519C1" w14:textId="77777777" w:rsidR="002C45D6" w:rsidRPr="005B19EA" w:rsidRDefault="002C45D6" w:rsidP="005B19EA">
      <w:pPr>
        <w:ind w:firstLine="709"/>
        <w:rPr>
          <w:rFonts w:ascii="Times New Roman" w:hAnsi="Times New Roman" w:cs="Times New Roman"/>
          <w:b/>
          <w:sz w:val="28"/>
          <w:szCs w:val="28"/>
          <w:lang w:val="x-none"/>
        </w:rPr>
      </w:pPr>
      <w:r w:rsidRPr="005B19EA">
        <w:rPr>
          <w:rFonts w:ascii="Times New Roman" w:hAnsi="Times New Roman" w:cs="Times New Roman"/>
          <w:sz w:val="28"/>
          <w:szCs w:val="28"/>
          <w:lang w:val="x-none"/>
        </w:rPr>
        <w:t>б) топливную;</w:t>
      </w:r>
    </w:p>
    <w:p w14:paraId="25D9E033" w14:textId="77777777" w:rsidR="002C45D6" w:rsidRPr="005B19EA" w:rsidRDefault="002C45D6" w:rsidP="005B19EA">
      <w:pPr>
        <w:ind w:firstLine="709"/>
        <w:rPr>
          <w:rFonts w:ascii="Times New Roman" w:hAnsi="Times New Roman" w:cs="Times New Roman"/>
          <w:sz w:val="28"/>
          <w:szCs w:val="28"/>
        </w:rPr>
      </w:pPr>
      <w:r w:rsidRPr="005B19EA">
        <w:rPr>
          <w:rFonts w:ascii="Times New Roman" w:hAnsi="Times New Roman" w:cs="Times New Roman"/>
          <w:sz w:val="28"/>
          <w:szCs w:val="28"/>
        </w:rPr>
        <w:t>в) электроэнергетику;</w:t>
      </w:r>
    </w:p>
    <w:p w14:paraId="327ACB43" w14:textId="77777777" w:rsidR="002C45D6" w:rsidRPr="005B19EA" w:rsidRDefault="002C45D6" w:rsidP="005B19EA">
      <w:pPr>
        <w:ind w:firstLine="709"/>
        <w:rPr>
          <w:rFonts w:ascii="Times New Roman" w:hAnsi="Times New Roman" w:cs="Times New Roman"/>
          <w:sz w:val="28"/>
          <w:szCs w:val="28"/>
        </w:rPr>
      </w:pPr>
      <w:r w:rsidRPr="005B19EA">
        <w:rPr>
          <w:rFonts w:ascii="Times New Roman" w:hAnsi="Times New Roman" w:cs="Times New Roman"/>
          <w:sz w:val="28"/>
          <w:szCs w:val="28"/>
        </w:rPr>
        <w:t xml:space="preserve">г) </w:t>
      </w:r>
      <w:r w:rsidRPr="005B19EA">
        <w:rPr>
          <w:rFonts w:ascii="Times New Roman" w:hAnsi="Times New Roman" w:cs="Times New Roman"/>
          <w:b/>
          <w:sz w:val="28"/>
          <w:szCs w:val="28"/>
        </w:rPr>
        <w:t>сельское хозяйство.</w:t>
      </w:r>
    </w:p>
    <w:p w14:paraId="2BD48ECD" w14:textId="77777777" w:rsidR="002C45D6" w:rsidRPr="005B19EA" w:rsidRDefault="002C45D6" w:rsidP="005B19EA">
      <w:pPr>
        <w:ind w:firstLine="709"/>
        <w:rPr>
          <w:rFonts w:ascii="Times New Roman" w:hAnsi="Times New Roman" w:cs="Times New Roman"/>
          <w:b/>
          <w:sz w:val="28"/>
          <w:szCs w:val="28"/>
          <w:lang w:val="x-none"/>
        </w:rPr>
      </w:pPr>
      <w:r w:rsidRPr="005B19EA">
        <w:rPr>
          <w:rFonts w:ascii="Times New Roman" w:hAnsi="Times New Roman" w:cs="Times New Roman"/>
          <w:b/>
          <w:sz w:val="28"/>
          <w:szCs w:val="28"/>
        </w:rPr>
        <w:t>8</w:t>
      </w:r>
      <w:r w:rsidRPr="005B19EA">
        <w:rPr>
          <w:rFonts w:ascii="Times New Roman" w:hAnsi="Times New Roman" w:cs="Times New Roman"/>
          <w:b/>
          <w:sz w:val="28"/>
          <w:szCs w:val="28"/>
          <w:lang w:val="x-none"/>
        </w:rPr>
        <w:t>.  укажите  особенности отрасли сельского хозяйства:</w:t>
      </w:r>
    </w:p>
    <w:p w14:paraId="14771090" w14:textId="77777777" w:rsidR="002C45D6" w:rsidRPr="005B19EA" w:rsidRDefault="002C45D6" w:rsidP="005B19EA">
      <w:pPr>
        <w:ind w:firstLine="709"/>
        <w:rPr>
          <w:rFonts w:ascii="Times New Roman" w:hAnsi="Times New Roman" w:cs="Times New Roman"/>
          <w:sz w:val="28"/>
          <w:szCs w:val="28"/>
        </w:rPr>
      </w:pPr>
      <w:r w:rsidRPr="005B19EA">
        <w:rPr>
          <w:rFonts w:ascii="Times New Roman" w:hAnsi="Times New Roman" w:cs="Times New Roman"/>
          <w:sz w:val="28"/>
          <w:szCs w:val="28"/>
        </w:rPr>
        <w:t xml:space="preserve">а) </w:t>
      </w:r>
      <w:r w:rsidRPr="005B19EA">
        <w:rPr>
          <w:rFonts w:ascii="Times New Roman" w:hAnsi="Times New Roman" w:cs="Times New Roman"/>
          <w:b/>
          <w:sz w:val="28"/>
          <w:szCs w:val="28"/>
        </w:rPr>
        <w:t>земля является главным средством производства;</w:t>
      </w:r>
    </w:p>
    <w:p w14:paraId="36C31FBB" w14:textId="77777777" w:rsidR="002C45D6" w:rsidRPr="005B19EA" w:rsidRDefault="002C45D6" w:rsidP="005B19EA">
      <w:pPr>
        <w:ind w:firstLine="709"/>
        <w:rPr>
          <w:rFonts w:ascii="Times New Roman" w:hAnsi="Times New Roman" w:cs="Times New Roman"/>
          <w:sz w:val="28"/>
          <w:szCs w:val="28"/>
        </w:rPr>
      </w:pPr>
      <w:r w:rsidRPr="005B19EA">
        <w:rPr>
          <w:rFonts w:ascii="Times New Roman" w:hAnsi="Times New Roman" w:cs="Times New Roman"/>
          <w:sz w:val="28"/>
          <w:szCs w:val="28"/>
        </w:rPr>
        <w:t xml:space="preserve">б) </w:t>
      </w:r>
      <w:r w:rsidRPr="005B19EA">
        <w:rPr>
          <w:rFonts w:ascii="Times New Roman" w:hAnsi="Times New Roman" w:cs="Times New Roman"/>
          <w:b/>
          <w:sz w:val="28"/>
          <w:szCs w:val="28"/>
        </w:rPr>
        <w:t>сезонность производства</w:t>
      </w:r>
      <w:r w:rsidRPr="005B19EA">
        <w:rPr>
          <w:rFonts w:ascii="Times New Roman" w:hAnsi="Times New Roman" w:cs="Times New Roman"/>
          <w:sz w:val="28"/>
          <w:szCs w:val="28"/>
        </w:rPr>
        <w:t>;</w:t>
      </w:r>
    </w:p>
    <w:p w14:paraId="76A52458" w14:textId="77777777" w:rsidR="002C45D6" w:rsidRPr="005B19EA" w:rsidRDefault="002C45D6" w:rsidP="005B19EA">
      <w:pPr>
        <w:ind w:firstLine="709"/>
        <w:rPr>
          <w:rFonts w:ascii="Times New Roman" w:hAnsi="Times New Roman" w:cs="Times New Roman"/>
          <w:sz w:val="28"/>
          <w:szCs w:val="28"/>
        </w:rPr>
      </w:pPr>
      <w:r w:rsidRPr="005B19EA">
        <w:rPr>
          <w:rFonts w:ascii="Times New Roman" w:hAnsi="Times New Roman" w:cs="Times New Roman"/>
          <w:sz w:val="28"/>
          <w:szCs w:val="28"/>
        </w:rPr>
        <w:t>в) высокая степень переработки;</w:t>
      </w:r>
    </w:p>
    <w:p w14:paraId="387034E3" w14:textId="77777777" w:rsidR="002C45D6" w:rsidRPr="005B19EA" w:rsidRDefault="002C45D6" w:rsidP="005B19EA">
      <w:pPr>
        <w:ind w:firstLine="709"/>
        <w:rPr>
          <w:rFonts w:ascii="Times New Roman" w:hAnsi="Times New Roman" w:cs="Times New Roman"/>
          <w:sz w:val="28"/>
          <w:szCs w:val="28"/>
        </w:rPr>
      </w:pPr>
      <w:r w:rsidRPr="005B19EA">
        <w:rPr>
          <w:rFonts w:ascii="Times New Roman" w:hAnsi="Times New Roman" w:cs="Times New Roman"/>
          <w:sz w:val="28"/>
          <w:szCs w:val="28"/>
        </w:rPr>
        <w:t>г) высокая скорость оборота капитала;</w:t>
      </w:r>
    </w:p>
    <w:p w14:paraId="43A9B81D" w14:textId="77777777" w:rsidR="002C45D6" w:rsidRPr="005B19EA" w:rsidRDefault="002C45D6" w:rsidP="005B19EA">
      <w:pPr>
        <w:ind w:firstLine="709"/>
        <w:rPr>
          <w:rFonts w:ascii="Times New Roman" w:hAnsi="Times New Roman" w:cs="Times New Roman"/>
          <w:b/>
          <w:sz w:val="28"/>
          <w:szCs w:val="28"/>
        </w:rPr>
      </w:pPr>
      <w:r w:rsidRPr="005B19EA">
        <w:rPr>
          <w:rFonts w:ascii="Times New Roman" w:hAnsi="Times New Roman" w:cs="Times New Roman"/>
          <w:b/>
          <w:sz w:val="28"/>
          <w:szCs w:val="28"/>
        </w:rPr>
        <w:t>9. специализация предприятия характеризует:</w:t>
      </w:r>
    </w:p>
    <w:p w14:paraId="61090D98" w14:textId="77777777" w:rsidR="002C45D6" w:rsidRPr="005B19EA" w:rsidRDefault="002C45D6" w:rsidP="005B19EA">
      <w:pPr>
        <w:tabs>
          <w:tab w:val="left" w:pos="360"/>
        </w:tabs>
        <w:ind w:firstLine="709"/>
        <w:rPr>
          <w:rFonts w:ascii="Times New Roman" w:hAnsi="Times New Roman" w:cs="Times New Roman"/>
          <w:sz w:val="28"/>
          <w:szCs w:val="28"/>
        </w:rPr>
      </w:pPr>
      <w:r w:rsidRPr="005B19EA">
        <w:rPr>
          <w:rFonts w:ascii="Times New Roman" w:hAnsi="Times New Roman" w:cs="Times New Roman"/>
          <w:sz w:val="28"/>
          <w:szCs w:val="28"/>
        </w:rPr>
        <w:t>а)  улучшение качества продукции растениеводства и живот</w:t>
      </w:r>
      <w:r w:rsidRPr="005B19EA">
        <w:rPr>
          <w:rFonts w:ascii="Times New Roman" w:hAnsi="Times New Roman" w:cs="Times New Roman"/>
          <w:sz w:val="28"/>
          <w:szCs w:val="28"/>
        </w:rPr>
        <w:softHyphen/>
        <w:t>новодства;</w:t>
      </w:r>
    </w:p>
    <w:p w14:paraId="335B70FD" w14:textId="77777777" w:rsidR="002C45D6" w:rsidRPr="005B19EA" w:rsidRDefault="002C45D6" w:rsidP="005B19EA">
      <w:pPr>
        <w:tabs>
          <w:tab w:val="left" w:pos="360"/>
        </w:tabs>
        <w:ind w:firstLine="709"/>
        <w:rPr>
          <w:rFonts w:ascii="Times New Roman" w:hAnsi="Times New Roman" w:cs="Times New Roman"/>
          <w:sz w:val="28"/>
          <w:szCs w:val="28"/>
        </w:rPr>
      </w:pPr>
      <w:r w:rsidRPr="005B19EA">
        <w:rPr>
          <w:rFonts w:ascii="Times New Roman" w:hAnsi="Times New Roman" w:cs="Times New Roman"/>
          <w:sz w:val="28"/>
          <w:szCs w:val="28"/>
        </w:rPr>
        <w:t xml:space="preserve">б)  </w:t>
      </w:r>
      <w:r w:rsidRPr="005B19EA">
        <w:rPr>
          <w:rFonts w:ascii="Times New Roman" w:hAnsi="Times New Roman" w:cs="Times New Roman"/>
          <w:b/>
          <w:sz w:val="28"/>
          <w:szCs w:val="28"/>
        </w:rPr>
        <w:t>производственное направление предприятия;</w:t>
      </w:r>
      <w:r w:rsidRPr="005B19EA">
        <w:rPr>
          <w:rFonts w:ascii="Times New Roman" w:hAnsi="Times New Roman" w:cs="Times New Roman"/>
          <w:sz w:val="28"/>
          <w:szCs w:val="28"/>
        </w:rPr>
        <w:t xml:space="preserve"> </w:t>
      </w:r>
    </w:p>
    <w:p w14:paraId="560A5B8C" w14:textId="77777777" w:rsidR="002C45D6" w:rsidRPr="005B19EA" w:rsidRDefault="002C45D6" w:rsidP="005B19EA">
      <w:pPr>
        <w:tabs>
          <w:tab w:val="left" w:pos="360"/>
        </w:tabs>
        <w:ind w:firstLine="709"/>
        <w:rPr>
          <w:rFonts w:ascii="Times New Roman" w:hAnsi="Times New Roman" w:cs="Times New Roman"/>
          <w:sz w:val="28"/>
          <w:szCs w:val="28"/>
        </w:rPr>
      </w:pPr>
      <w:r w:rsidRPr="005B19EA">
        <w:rPr>
          <w:rFonts w:ascii="Times New Roman" w:hAnsi="Times New Roman" w:cs="Times New Roman"/>
          <w:sz w:val="28"/>
          <w:szCs w:val="28"/>
        </w:rPr>
        <w:t>в) эффективное использование основных средств;</w:t>
      </w:r>
    </w:p>
    <w:p w14:paraId="6666E831" w14:textId="77777777" w:rsidR="002C45D6" w:rsidRPr="005B19EA" w:rsidRDefault="002C45D6" w:rsidP="005B19EA">
      <w:pPr>
        <w:tabs>
          <w:tab w:val="left" w:pos="360"/>
        </w:tabs>
        <w:ind w:firstLine="709"/>
        <w:rPr>
          <w:rFonts w:ascii="Times New Roman" w:hAnsi="Times New Roman" w:cs="Times New Roman"/>
          <w:sz w:val="28"/>
          <w:szCs w:val="28"/>
        </w:rPr>
      </w:pPr>
      <w:r w:rsidRPr="005B19EA">
        <w:rPr>
          <w:rFonts w:ascii="Times New Roman" w:hAnsi="Times New Roman" w:cs="Times New Roman"/>
          <w:sz w:val="28"/>
          <w:szCs w:val="28"/>
        </w:rPr>
        <w:t>г) эффективное использование оборотных средств.</w:t>
      </w:r>
    </w:p>
    <w:p w14:paraId="14E693F1" w14:textId="77777777" w:rsidR="002C45D6" w:rsidRPr="005B19EA" w:rsidRDefault="002C45D6" w:rsidP="005B19EA">
      <w:pPr>
        <w:ind w:firstLine="709"/>
        <w:rPr>
          <w:rFonts w:ascii="Times New Roman" w:hAnsi="Times New Roman" w:cs="Times New Roman"/>
          <w:b/>
          <w:sz w:val="28"/>
          <w:szCs w:val="28"/>
        </w:rPr>
      </w:pPr>
      <w:r w:rsidRPr="005B19EA">
        <w:rPr>
          <w:rFonts w:ascii="Times New Roman" w:hAnsi="Times New Roman" w:cs="Times New Roman"/>
          <w:b/>
          <w:sz w:val="28"/>
          <w:szCs w:val="28"/>
        </w:rPr>
        <w:t>10. концентрация производства в отрасли – это:</w:t>
      </w:r>
    </w:p>
    <w:p w14:paraId="6CC64CDB" w14:textId="77777777" w:rsidR="002C45D6" w:rsidRPr="005B19EA" w:rsidRDefault="002C45D6" w:rsidP="005B19EA">
      <w:pPr>
        <w:tabs>
          <w:tab w:val="left" w:pos="360"/>
        </w:tabs>
        <w:ind w:firstLine="709"/>
        <w:rPr>
          <w:rFonts w:ascii="Times New Roman" w:hAnsi="Times New Roman" w:cs="Times New Roman"/>
          <w:sz w:val="28"/>
          <w:szCs w:val="28"/>
        </w:rPr>
      </w:pPr>
      <w:r w:rsidRPr="005B19EA">
        <w:rPr>
          <w:rFonts w:ascii="Times New Roman" w:hAnsi="Times New Roman" w:cs="Times New Roman"/>
          <w:sz w:val="28"/>
          <w:szCs w:val="28"/>
        </w:rPr>
        <w:t>а) совокупность природных, экономических факторов;</w:t>
      </w:r>
    </w:p>
    <w:p w14:paraId="0E7F5244" w14:textId="77777777" w:rsidR="002C45D6" w:rsidRPr="005B19EA" w:rsidRDefault="002C45D6" w:rsidP="005B19EA">
      <w:pPr>
        <w:tabs>
          <w:tab w:val="left" w:pos="360"/>
        </w:tabs>
        <w:ind w:firstLine="709"/>
        <w:rPr>
          <w:rFonts w:ascii="Times New Roman" w:hAnsi="Times New Roman" w:cs="Times New Roman"/>
          <w:sz w:val="28"/>
          <w:szCs w:val="28"/>
        </w:rPr>
      </w:pPr>
      <w:r w:rsidRPr="005B19EA">
        <w:rPr>
          <w:rFonts w:ascii="Times New Roman" w:hAnsi="Times New Roman" w:cs="Times New Roman"/>
          <w:sz w:val="28"/>
          <w:szCs w:val="28"/>
        </w:rPr>
        <w:t xml:space="preserve">б) </w:t>
      </w:r>
      <w:r w:rsidRPr="005B19EA">
        <w:rPr>
          <w:rFonts w:ascii="Times New Roman" w:hAnsi="Times New Roman" w:cs="Times New Roman"/>
          <w:b/>
          <w:sz w:val="28"/>
          <w:szCs w:val="28"/>
        </w:rPr>
        <w:t>сосредоточение средств производства, рабочей силы и по</w:t>
      </w:r>
      <w:r w:rsidRPr="005B19EA">
        <w:rPr>
          <w:rFonts w:ascii="Times New Roman" w:hAnsi="Times New Roman" w:cs="Times New Roman"/>
          <w:b/>
          <w:sz w:val="28"/>
          <w:szCs w:val="28"/>
        </w:rPr>
        <w:softHyphen/>
        <w:t>лучение продукции в отрасли;</w:t>
      </w:r>
      <w:r w:rsidRPr="005B19EA">
        <w:rPr>
          <w:rFonts w:ascii="Times New Roman" w:hAnsi="Times New Roman" w:cs="Times New Roman"/>
          <w:sz w:val="28"/>
          <w:szCs w:val="28"/>
        </w:rPr>
        <w:t xml:space="preserve"> </w:t>
      </w:r>
    </w:p>
    <w:p w14:paraId="4583B2F9" w14:textId="77777777" w:rsidR="002C45D6" w:rsidRPr="005B19EA" w:rsidRDefault="002C45D6" w:rsidP="005B19EA">
      <w:pPr>
        <w:tabs>
          <w:tab w:val="left" w:pos="360"/>
        </w:tabs>
        <w:ind w:firstLine="709"/>
        <w:rPr>
          <w:rFonts w:ascii="Times New Roman" w:hAnsi="Times New Roman" w:cs="Times New Roman"/>
          <w:sz w:val="28"/>
          <w:szCs w:val="28"/>
        </w:rPr>
      </w:pPr>
      <w:r w:rsidRPr="005B19EA">
        <w:rPr>
          <w:rFonts w:ascii="Times New Roman" w:hAnsi="Times New Roman" w:cs="Times New Roman"/>
          <w:sz w:val="28"/>
          <w:szCs w:val="28"/>
        </w:rPr>
        <w:t>в)  сосредоточение посевов сельскохозяйственных культур;</w:t>
      </w:r>
    </w:p>
    <w:p w14:paraId="6875E41B" w14:textId="77777777" w:rsidR="002C45D6" w:rsidRPr="005B19EA" w:rsidRDefault="002C45D6" w:rsidP="005B19EA">
      <w:pPr>
        <w:tabs>
          <w:tab w:val="left" w:pos="360"/>
        </w:tabs>
        <w:ind w:firstLine="709"/>
        <w:rPr>
          <w:rFonts w:ascii="Times New Roman" w:hAnsi="Times New Roman" w:cs="Times New Roman"/>
          <w:sz w:val="28"/>
          <w:szCs w:val="28"/>
        </w:rPr>
      </w:pPr>
      <w:r w:rsidRPr="005B19EA">
        <w:rPr>
          <w:rFonts w:ascii="Times New Roman" w:hAnsi="Times New Roman" w:cs="Times New Roman"/>
          <w:sz w:val="28"/>
          <w:szCs w:val="28"/>
        </w:rPr>
        <w:t>г) сосредоточение поголовья скота.</w:t>
      </w:r>
    </w:p>
    <w:p w14:paraId="0DBCBDFF" w14:textId="77777777" w:rsidR="002C45D6" w:rsidRPr="005B19EA" w:rsidRDefault="002C45D6" w:rsidP="005B19EA">
      <w:pPr>
        <w:shd w:val="clear" w:color="auto" w:fill="FFFFFF"/>
        <w:autoSpaceDE w:val="0"/>
        <w:autoSpaceDN w:val="0"/>
        <w:adjustRightInd w:val="0"/>
        <w:ind w:firstLine="709"/>
        <w:rPr>
          <w:rFonts w:ascii="Times New Roman" w:hAnsi="Times New Roman" w:cs="Times New Roman"/>
          <w:sz w:val="28"/>
          <w:szCs w:val="28"/>
        </w:rPr>
      </w:pPr>
      <w:r w:rsidRPr="005B19EA">
        <w:rPr>
          <w:rFonts w:ascii="Times New Roman" w:hAnsi="Times New Roman" w:cs="Times New Roman"/>
          <w:b/>
          <w:sz w:val="28"/>
          <w:szCs w:val="28"/>
        </w:rPr>
        <w:t>11.</w:t>
      </w:r>
      <w:r w:rsidRPr="005B19EA">
        <w:rPr>
          <w:rFonts w:ascii="Times New Roman" w:hAnsi="Times New Roman" w:cs="Times New Roman"/>
          <w:sz w:val="28"/>
          <w:szCs w:val="28"/>
        </w:rPr>
        <w:t xml:space="preserve"> </w:t>
      </w:r>
      <w:r w:rsidRPr="005B19EA">
        <w:rPr>
          <w:rFonts w:ascii="Times New Roman" w:hAnsi="Times New Roman" w:cs="Times New Roman"/>
          <w:b/>
          <w:sz w:val="28"/>
          <w:szCs w:val="28"/>
        </w:rPr>
        <w:t>уровень специализации</w:t>
      </w:r>
      <w:r w:rsidRPr="005B19EA">
        <w:rPr>
          <w:rFonts w:ascii="Times New Roman" w:hAnsi="Times New Roman" w:cs="Times New Roman"/>
          <w:sz w:val="28"/>
          <w:szCs w:val="28"/>
        </w:rPr>
        <w:t xml:space="preserve"> – удельный вес главной отрасли в структуре:</w:t>
      </w:r>
    </w:p>
    <w:p w14:paraId="1CD19F7A" w14:textId="77777777" w:rsidR="002C45D6" w:rsidRPr="005B19EA" w:rsidRDefault="002C45D6" w:rsidP="005B19EA">
      <w:pPr>
        <w:shd w:val="clear" w:color="auto" w:fill="FFFFFF"/>
        <w:autoSpaceDE w:val="0"/>
        <w:autoSpaceDN w:val="0"/>
        <w:adjustRightInd w:val="0"/>
        <w:ind w:firstLine="709"/>
        <w:rPr>
          <w:rFonts w:ascii="Times New Roman" w:hAnsi="Times New Roman" w:cs="Times New Roman"/>
          <w:sz w:val="28"/>
          <w:szCs w:val="28"/>
        </w:rPr>
      </w:pPr>
      <w:r w:rsidRPr="005B19EA">
        <w:rPr>
          <w:rFonts w:ascii="Times New Roman" w:hAnsi="Times New Roman" w:cs="Times New Roman"/>
          <w:sz w:val="28"/>
          <w:szCs w:val="28"/>
        </w:rPr>
        <w:tab/>
        <w:t>а) валовой продукции;</w:t>
      </w:r>
    </w:p>
    <w:p w14:paraId="30DFDBDF" w14:textId="77777777" w:rsidR="002C45D6" w:rsidRPr="005B19EA" w:rsidRDefault="002C45D6" w:rsidP="005B19EA">
      <w:pPr>
        <w:shd w:val="clear" w:color="auto" w:fill="FFFFFF"/>
        <w:autoSpaceDE w:val="0"/>
        <w:autoSpaceDN w:val="0"/>
        <w:adjustRightInd w:val="0"/>
        <w:ind w:firstLine="709"/>
        <w:rPr>
          <w:rFonts w:ascii="Times New Roman" w:hAnsi="Times New Roman" w:cs="Times New Roman"/>
          <w:sz w:val="28"/>
          <w:szCs w:val="28"/>
        </w:rPr>
      </w:pPr>
      <w:r w:rsidRPr="005B19EA">
        <w:rPr>
          <w:rFonts w:ascii="Times New Roman" w:hAnsi="Times New Roman" w:cs="Times New Roman"/>
          <w:sz w:val="28"/>
          <w:szCs w:val="28"/>
        </w:rPr>
        <w:tab/>
        <w:t xml:space="preserve">б) </w:t>
      </w:r>
      <w:r w:rsidRPr="005B19EA">
        <w:rPr>
          <w:rFonts w:ascii="Times New Roman" w:hAnsi="Times New Roman" w:cs="Times New Roman"/>
          <w:b/>
          <w:sz w:val="28"/>
          <w:szCs w:val="28"/>
        </w:rPr>
        <w:t>реализованной (товарной) продукции</w:t>
      </w:r>
      <w:r w:rsidRPr="005B19EA">
        <w:rPr>
          <w:rFonts w:ascii="Times New Roman" w:hAnsi="Times New Roman" w:cs="Times New Roman"/>
          <w:sz w:val="28"/>
          <w:szCs w:val="28"/>
        </w:rPr>
        <w:t>;</w:t>
      </w:r>
    </w:p>
    <w:p w14:paraId="1702B79B" w14:textId="77777777" w:rsidR="002C45D6" w:rsidRPr="005B19EA" w:rsidRDefault="002C45D6" w:rsidP="005B19EA">
      <w:pPr>
        <w:shd w:val="clear" w:color="auto" w:fill="FFFFFF"/>
        <w:autoSpaceDE w:val="0"/>
        <w:autoSpaceDN w:val="0"/>
        <w:adjustRightInd w:val="0"/>
        <w:ind w:firstLine="709"/>
        <w:rPr>
          <w:rFonts w:ascii="Times New Roman" w:hAnsi="Times New Roman" w:cs="Times New Roman"/>
          <w:sz w:val="28"/>
          <w:szCs w:val="28"/>
        </w:rPr>
      </w:pPr>
      <w:r w:rsidRPr="005B19EA">
        <w:rPr>
          <w:rFonts w:ascii="Times New Roman" w:hAnsi="Times New Roman" w:cs="Times New Roman"/>
          <w:sz w:val="28"/>
          <w:szCs w:val="28"/>
        </w:rPr>
        <w:tab/>
        <w:t>в) валового дохода;</w:t>
      </w:r>
    </w:p>
    <w:p w14:paraId="5E4A749F" w14:textId="77777777" w:rsidR="002C45D6" w:rsidRPr="005B19EA" w:rsidRDefault="002C45D6" w:rsidP="005B19EA">
      <w:pPr>
        <w:shd w:val="clear" w:color="auto" w:fill="FFFFFF"/>
        <w:autoSpaceDE w:val="0"/>
        <w:autoSpaceDN w:val="0"/>
        <w:adjustRightInd w:val="0"/>
        <w:ind w:firstLine="709"/>
        <w:rPr>
          <w:rFonts w:ascii="Times New Roman" w:hAnsi="Times New Roman" w:cs="Times New Roman"/>
          <w:sz w:val="28"/>
          <w:szCs w:val="28"/>
        </w:rPr>
      </w:pPr>
      <w:r w:rsidRPr="005B19EA">
        <w:rPr>
          <w:rFonts w:ascii="Times New Roman" w:hAnsi="Times New Roman" w:cs="Times New Roman"/>
          <w:sz w:val="28"/>
          <w:szCs w:val="28"/>
        </w:rPr>
        <w:tab/>
        <w:t>г) чистого дохода.</w:t>
      </w:r>
    </w:p>
    <w:p w14:paraId="6968E441" w14:textId="77777777" w:rsidR="002C45D6" w:rsidRPr="005B19EA" w:rsidRDefault="002C45D6" w:rsidP="005B19EA">
      <w:pPr>
        <w:ind w:firstLine="709"/>
        <w:jc w:val="both"/>
        <w:outlineLvl w:val="0"/>
        <w:rPr>
          <w:rFonts w:ascii="Times New Roman" w:eastAsia="Calibri" w:hAnsi="Times New Roman" w:cs="Times New Roman"/>
          <w:caps/>
          <w:sz w:val="28"/>
          <w:szCs w:val="28"/>
          <w:lang w:eastAsia="en-US"/>
        </w:rPr>
      </w:pPr>
    </w:p>
    <w:p w14:paraId="7D551A33" w14:textId="77777777" w:rsidR="002C45D6" w:rsidRPr="005B19EA" w:rsidRDefault="002C45D6" w:rsidP="005B19EA">
      <w:pPr>
        <w:ind w:firstLine="709"/>
        <w:rPr>
          <w:rFonts w:ascii="Times New Roman" w:hAnsi="Times New Roman" w:cs="Times New Roman"/>
          <w:caps/>
          <w:sz w:val="28"/>
          <w:szCs w:val="28"/>
        </w:rPr>
      </w:pPr>
    </w:p>
    <w:p w14:paraId="55C54B92" w14:textId="77777777" w:rsidR="002C45D6" w:rsidRPr="0091766D" w:rsidRDefault="002C45D6" w:rsidP="00822F4C">
      <w:pPr>
        <w:jc w:val="both"/>
        <w:rPr>
          <w:rFonts w:ascii="Times New Roman" w:hAnsi="Times New Roman" w:cs="Times New Roman"/>
          <w:color w:val="0000FF"/>
          <w:sz w:val="28"/>
          <w:szCs w:val="28"/>
        </w:rPr>
      </w:pPr>
    </w:p>
    <w:p w14:paraId="00EE93EB" w14:textId="59321A9D" w:rsidR="005F0129" w:rsidRPr="0091766D" w:rsidRDefault="005F0129" w:rsidP="00822F4C">
      <w:pPr>
        <w:jc w:val="both"/>
        <w:rPr>
          <w:rFonts w:ascii="Times New Roman" w:hAnsi="Times New Roman" w:cs="Times New Roman"/>
          <w:color w:val="0000FF"/>
          <w:sz w:val="28"/>
          <w:szCs w:val="28"/>
        </w:rPr>
      </w:pPr>
      <w:r w:rsidRPr="0091766D">
        <w:rPr>
          <w:rFonts w:ascii="Times New Roman" w:hAnsi="Times New Roman" w:cs="Times New Roman"/>
          <w:color w:val="0000FF"/>
          <w:sz w:val="28"/>
          <w:szCs w:val="28"/>
        </w:rPr>
        <w:br w:type="page"/>
      </w:r>
    </w:p>
    <w:p w14:paraId="7233EA40" w14:textId="77777777" w:rsidR="00387468" w:rsidRPr="0091766D" w:rsidRDefault="00387468" w:rsidP="00822F4C">
      <w:pPr>
        <w:jc w:val="both"/>
        <w:rPr>
          <w:rFonts w:ascii="Times New Roman" w:hAnsi="Times New Roman" w:cs="Times New Roman"/>
          <w:color w:val="0000FF"/>
          <w:sz w:val="28"/>
          <w:szCs w:val="28"/>
        </w:rPr>
      </w:pPr>
    </w:p>
    <w:p w14:paraId="0473F8BC" w14:textId="2518DE0D" w:rsidR="00E845DA" w:rsidRPr="0091766D" w:rsidRDefault="00E81ECF" w:rsidP="000F6EA1">
      <w:pPr>
        <w:widowControl/>
        <w:ind w:firstLine="709"/>
        <w:jc w:val="both"/>
        <w:rPr>
          <w:rFonts w:ascii="Times New Roman" w:eastAsia="Times New Roman" w:hAnsi="Times New Roman" w:cs="Times New Roman"/>
          <w:b/>
          <w:bCs/>
          <w:color w:val="000000" w:themeColor="text1"/>
          <w:sz w:val="28"/>
          <w:szCs w:val="28"/>
          <w:lang w:bidi="ar-SA"/>
        </w:rPr>
      </w:pPr>
      <w:r w:rsidRPr="0091766D">
        <w:rPr>
          <w:rFonts w:ascii="Times New Roman" w:eastAsia="Times New Roman" w:hAnsi="Times New Roman" w:cs="Times New Roman"/>
          <w:b/>
          <w:bCs/>
          <w:color w:val="000000" w:themeColor="text1"/>
          <w:sz w:val="28"/>
          <w:szCs w:val="28"/>
          <w:lang w:bidi="ar-SA"/>
        </w:rPr>
        <w:t>Критерии оценки ответа на собеседовании:</w:t>
      </w:r>
    </w:p>
    <w:tbl>
      <w:tblPr>
        <w:tblStyle w:val="af"/>
        <w:tblW w:w="0" w:type="auto"/>
        <w:jc w:val="center"/>
        <w:tblInd w:w="0" w:type="dxa"/>
        <w:tblLook w:val="04A0" w:firstRow="1" w:lastRow="0" w:firstColumn="1" w:lastColumn="0" w:noHBand="0" w:noVBand="1"/>
      </w:tblPr>
      <w:tblGrid>
        <w:gridCol w:w="2047"/>
        <w:gridCol w:w="1763"/>
        <w:gridCol w:w="1675"/>
        <w:gridCol w:w="1838"/>
        <w:gridCol w:w="2022"/>
      </w:tblGrid>
      <w:tr w:rsidR="00E845DA" w:rsidRPr="0091766D" w14:paraId="267B5E19" w14:textId="77777777" w:rsidTr="00E845DA">
        <w:trPr>
          <w:jc w:val="center"/>
        </w:trPr>
        <w:tc>
          <w:tcPr>
            <w:tcW w:w="1555" w:type="dxa"/>
            <w:vAlign w:val="center"/>
          </w:tcPr>
          <w:p w14:paraId="1B06A81D" w14:textId="202F2F10" w:rsidR="00E845DA" w:rsidRPr="0091766D" w:rsidRDefault="00E845DA" w:rsidP="00E845DA">
            <w:pPr>
              <w:widowControl/>
              <w:jc w:val="center"/>
              <w:rPr>
                <w:rFonts w:ascii="Times New Roman" w:eastAsia="Times New Roman" w:hAnsi="Times New Roman" w:cs="Times New Roman"/>
                <w:color w:val="000000" w:themeColor="text1"/>
                <w:lang w:bidi="ar-SA"/>
              </w:rPr>
            </w:pPr>
            <w:r w:rsidRPr="0091766D">
              <w:rPr>
                <w:rFonts w:ascii="Times New Roman" w:eastAsia="Times New Roman" w:hAnsi="Times New Roman" w:cs="Times New Roman"/>
                <w:color w:val="000000" w:themeColor="text1"/>
                <w:lang w:bidi="ar-SA"/>
              </w:rPr>
              <w:t>Критерий</w:t>
            </w:r>
          </w:p>
        </w:tc>
        <w:tc>
          <w:tcPr>
            <w:tcW w:w="2255" w:type="dxa"/>
            <w:vAlign w:val="center"/>
          </w:tcPr>
          <w:p w14:paraId="696C3008" w14:textId="2704B43E" w:rsidR="00E845DA" w:rsidRPr="0091766D" w:rsidRDefault="00E845DA" w:rsidP="00E845DA">
            <w:pPr>
              <w:widowControl/>
              <w:jc w:val="center"/>
              <w:rPr>
                <w:rFonts w:ascii="Times New Roman" w:eastAsia="Times New Roman" w:hAnsi="Times New Roman" w:cs="Times New Roman"/>
                <w:color w:val="000000" w:themeColor="text1"/>
                <w:lang w:bidi="ar-SA"/>
              </w:rPr>
            </w:pPr>
            <w:r w:rsidRPr="0091766D">
              <w:rPr>
                <w:rFonts w:ascii="Times New Roman" w:eastAsia="Times New Roman" w:hAnsi="Times New Roman" w:cs="Times New Roman"/>
                <w:color w:val="000000" w:themeColor="text1"/>
                <w:lang w:bidi="ar-SA"/>
              </w:rPr>
              <w:t>Отлично</w:t>
            </w:r>
          </w:p>
        </w:tc>
        <w:tc>
          <w:tcPr>
            <w:tcW w:w="1675" w:type="dxa"/>
            <w:vAlign w:val="center"/>
          </w:tcPr>
          <w:p w14:paraId="767B9864" w14:textId="7A838297" w:rsidR="00E845DA" w:rsidRPr="0091766D" w:rsidRDefault="00E845DA" w:rsidP="00E845DA">
            <w:pPr>
              <w:widowControl/>
              <w:jc w:val="center"/>
              <w:rPr>
                <w:rFonts w:ascii="Times New Roman" w:eastAsia="Times New Roman" w:hAnsi="Times New Roman" w:cs="Times New Roman"/>
                <w:color w:val="000000" w:themeColor="text1"/>
                <w:lang w:bidi="ar-SA"/>
              </w:rPr>
            </w:pPr>
            <w:r w:rsidRPr="0091766D">
              <w:rPr>
                <w:rFonts w:ascii="Times New Roman" w:eastAsia="Times New Roman" w:hAnsi="Times New Roman" w:cs="Times New Roman"/>
                <w:color w:val="000000" w:themeColor="text1"/>
                <w:lang w:bidi="ar-SA"/>
              </w:rPr>
              <w:t>Хорошо</w:t>
            </w:r>
          </w:p>
        </w:tc>
        <w:tc>
          <w:tcPr>
            <w:tcW w:w="1838" w:type="dxa"/>
            <w:vAlign w:val="center"/>
          </w:tcPr>
          <w:p w14:paraId="7E922D55" w14:textId="05FC6D64" w:rsidR="00E845DA" w:rsidRPr="0091766D" w:rsidRDefault="00E845DA" w:rsidP="00E845DA">
            <w:pPr>
              <w:widowControl/>
              <w:jc w:val="center"/>
              <w:rPr>
                <w:rFonts w:ascii="Times New Roman" w:eastAsia="Times New Roman" w:hAnsi="Times New Roman" w:cs="Times New Roman"/>
                <w:color w:val="000000" w:themeColor="text1"/>
                <w:lang w:bidi="ar-SA"/>
              </w:rPr>
            </w:pPr>
            <w:r w:rsidRPr="0091766D">
              <w:rPr>
                <w:rFonts w:ascii="Times New Roman" w:eastAsia="Times New Roman" w:hAnsi="Times New Roman" w:cs="Times New Roman"/>
                <w:color w:val="000000" w:themeColor="text1"/>
                <w:lang w:bidi="ar-SA"/>
              </w:rPr>
              <w:t>Удовлетворительно</w:t>
            </w:r>
          </w:p>
        </w:tc>
        <w:tc>
          <w:tcPr>
            <w:tcW w:w="2022" w:type="dxa"/>
            <w:vAlign w:val="center"/>
          </w:tcPr>
          <w:p w14:paraId="48E22391" w14:textId="7399B019" w:rsidR="00E845DA" w:rsidRPr="0091766D" w:rsidRDefault="00E845DA" w:rsidP="00E845DA">
            <w:pPr>
              <w:widowControl/>
              <w:jc w:val="center"/>
              <w:rPr>
                <w:rFonts w:ascii="Times New Roman" w:eastAsia="Times New Roman" w:hAnsi="Times New Roman" w:cs="Times New Roman"/>
                <w:color w:val="000000" w:themeColor="text1"/>
                <w:lang w:bidi="ar-SA"/>
              </w:rPr>
            </w:pPr>
            <w:r w:rsidRPr="0091766D">
              <w:rPr>
                <w:rFonts w:ascii="Times New Roman" w:eastAsia="Times New Roman" w:hAnsi="Times New Roman" w:cs="Times New Roman"/>
                <w:color w:val="000000" w:themeColor="text1"/>
                <w:lang w:bidi="ar-SA"/>
              </w:rPr>
              <w:t>Неудовлетворительно</w:t>
            </w:r>
          </w:p>
        </w:tc>
      </w:tr>
      <w:tr w:rsidR="00E845DA" w:rsidRPr="0091766D" w14:paraId="3F91A6C8" w14:textId="77777777" w:rsidTr="00E845DA">
        <w:trPr>
          <w:jc w:val="center"/>
        </w:trPr>
        <w:tc>
          <w:tcPr>
            <w:tcW w:w="1555" w:type="dxa"/>
            <w:vAlign w:val="center"/>
          </w:tcPr>
          <w:p w14:paraId="53BD159F" w14:textId="782C117A" w:rsidR="00E845DA" w:rsidRPr="0091766D" w:rsidRDefault="00E845DA" w:rsidP="00E845DA">
            <w:pPr>
              <w:widowControl/>
              <w:jc w:val="center"/>
              <w:rPr>
                <w:rFonts w:ascii="Times New Roman" w:eastAsia="Times New Roman" w:hAnsi="Times New Roman" w:cs="Times New Roman"/>
                <w:color w:val="000000" w:themeColor="text1"/>
                <w:lang w:bidi="ar-SA"/>
              </w:rPr>
            </w:pPr>
            <w:r w:rsidRPr="0091766D">
              <w:rPr>
                <w:rFonts w:ascii="Times New Roman" w:eastAsia="Times New Roman" w:hAnsi="Times New Roman" w:cs="Times New Roman"/>
                <w:color w:val="000000" w:themeColor="text1"/>
                <w:lang w:bidi="ar-SA"/>
              </w:rPr>
              <w:t>Полнота ответа</w:t>
            </w:r>
          </w:p>
        </w:tc>
        <w:tc>
          <w:tcPr>
            <w:tcW w:w="2255" w:type="dxa"/>
            <w:vAlign w:val="center"/>
          </w:tcPr>
          <w:p w14:paraId="17F364A2" w14:textId="4DA76410" w:rsidR="00E845DA" w:rsidRPr="0091766D" w:rsidRDefault="00E845DA" w:rsidP="00E845DA">
            <w:pPr>
              <w:widowControl/>
              <w:jc w:val="center"/>
              <w:rPr>
                <w:rFonts w:ascii="Times New Roman" w:eastAsia="Times New Roman" w:hAnsi="Times New Roman" w:cs="Times New Roman"/>
                <w:color w:val="000000" w:themeColor="text1"/>
                <w:lang w:bidi="ar-SA"/>
              </w:rPr>
            </w:pPr>
            <w:r w:rsidRPr="0091766D">
              <w:rPr>
                <w:rFonts w:ascii="Times New Roman" w:eastAsia="Times New Roman" w:hAnsi="Times New Roman" w:cs="Times New Roman"/>
                <w:color w:val="000000" w:themeColor="text1"/>
                <w:lang w:bidi="ar-SA"/>
              </w:rPr>
              <w:t>Полный, развернутый ответ на все вопросы</w:t>
            </w:r>
          </w:p>
        </w:tc>
        <w:tc>
          <w:tcPr>
            <w:tcW w:w="1675" w:type="dxa"/>
            <w:vAlign w:val="center"/>
          </w:tcPr>
          <w:p w14:paraId="6F685598" w14:textId="29B6A5A3" w:rsidR="00E845DA" w:rsidRPr="0091766D" w:rsidRDefault="00E845DA" w:rsidP="00E845DA">
            <w:pPr>
              <w:widowControl/>
              <w:jc w:val="center"/>
              <w:rPr>
                <w:rFonts w:ascii="Times New Roman" w:eastAsia="Times New Roman" w:hAnsi="Times New Roman" w:cs="Times New Roman"/>
                <w:color w:val="000000" w:themeColor="text1"/>
                <w:lang w:bidi="ar-SA"/>
              </w:rPr>
            </w:pPr>
            <w:r w:rsidRPr="0091766D">
              <w:rPr>
                <w:rFonts w:ascii="Times New Roman" w:eastAsia="Times New Roman" w:hAnsi="Times New Roman" w:cs="Times New Roman"/>
                <w:color w:val="000000" w:themeColor="text1"/>
                <w:lang w:bidi="ar-SA"/>
              </w:rPr>
              <w:t>Достаточно полный ответ, незначительные неточности</w:t>
            </w:r>
          </w:p>
        </w:tc>
        <w:tc>
          <w:tcPr>
            <w:tcW w:w="1838" w:type="dxa"/>
            <w:vAlign w:val="center"/>
          </w:tcPr>
          <w:p w14:paraId="10A891A5" w14:textId="5EFD204D" w:rsidR="00E845DA" w:rsidRPr="0091766D" w:rsidRDefault="00E845DA" w:rsidP="00E845DA">
            <w:pPr>
              <w:widowControl/>
              <w:jc w:val="center"/>
              <w:rPr>
                <w:rFonts w:ascii="Times New Roman" w:eastAsia="Times New Roman" w:hAnsi="Times New Roman" w:cs="Times New Roman"/>
                <w:color w:val="000000" w:themeColor="text1"/>
                <w:lang w:bidi="ar-SA"/>
              </w:rPr>
            </w:pPr>
            <w:r w:rsidRPr="0091766D">
              <w:rPr>
                <w:rFonts w:ascii="Times New Roman" w:eastAsia="Times New Roman" w:hAnsi="Times New Roman" w:cs="Times New Roman"/>
                <w:color w:val="000000" w:themeColor="text1"/>
                <w:lang w:bidi="ar-SA"/>
              </w:rPr>
              <w:t>Ответ неполный, требует наводящих вопросов</w:t>
            </w:r>
          </w:p>
        </w:tc>
        <w:tc>
          <w:tcPr>
            <w:tcW w:w="2022" w:type="dxa"/>
            <w:vAlign w:val="center"/>
          </w:tcPr>
          <w:p w14:paraId="2DE8304C" w14:textId="2FCD0BC1" w:rsidR="00E845DA" w:rsidRPr="0091766D" w:rsidRDefault="00E845DA" w:rsidP="00E845DA">
            <w:pPr>
              <w:widowControl/>
              <w:jc w:val="center"/>
              <w:rPr>
                <w:rFonts w:ascii="Times New Roman" w:eastAsia="Times New Roman" w:hAnsi="Times New Roman" w:cs="Times New Roman"/>
                <w:color w:val="000000" w:themeColor="text1"/>
                <w:lang w:bidi="ar-SA"/>
              </w:rPr>
            </w:pPr>
            <w:r w:rsidRPr="0091766D">
              <w:rPr>
                <w:rFonts w:ascii="Times New Roman" w:eastAsia="Times New Roman" w:hAnsi="Times New Roman" w:cs="Times New Roman"/>
                <w:color w:val="000000" w:themeColor="text1"/>
                <w:lang w:bidi="ar-SA"/>
              </w:rPr>
              <w:t>Ответ отсутствует или не по существу</w:t>
            </w:r>
          </w:p>
        </w:tc>
      </w:tr>
      <w:tr w:rsidR="00E845DA" w:rsidRPr="0091766D" w14:paraId="077FB8BD" w14:textId="77777777" w:rsidTr="00E845DA">
        <w:trPr>
          <w:jc w:val="center"/>
        </w:trPr>
        <w:tc>
          <w:tcPr>
            <w:tcW w:w="1555" w:type="dxa"/>
            <w:vAlign w:val="center"/>
          </w:tcPr>
          <w:p w14:paraId="34829ABB" w14:textId="6848C686" w:rsidR="00E845DA" w:rsidRPr="0091766D" w:rsidRDefault="00E845DA" w:rsidP="00E845DA">
            <w:pPr>
              <w:widowControl/>
              <w:jc w:val="center"/>
              <w:rPr>
                <w:rFonts w:ascii="Times New Roman" w:eastAsia="Times New Roman" w:hAnsi="Times New Roman" w:cs="Times New Roman"/>
                <w:color w:val="000000" w:themeColor="text1"/>
                <w:lang w:bidi="ar-SA"/>
              </w:rPr>
            </w:pPr>
            <w:r w:rsidRPr="0091766D">
              <w:rPr>
                <w:rFonts w:ascii="Times New Roman" w:eastAsia="Times New Roman" w:hAnsi="Times New Roman" w:cs="Times New Roman"/>
                <w:color w:val="000000" w:themeColor="text1"/>
                <w:lang w:bidi="ar-SA"/>
              </w:rPr>
              <w:t>Аргументированность</w:t>
            </w:r>
          </w:p>
        </w:tc>
        <w:tc>
          <w:tcPr>
            <w:tcW w:w="2255" w:type="dxa"/>
            <w:vAlign w:val="center"/>
          </w:tcPr>
          <w:p w14:paraId="1176C6B0" w14:textId="4AF4F399" w:rsidR="00E845DA" w:rsidRPr="0091766D" w:rsidRDefault="00E845DA" w:rsidP="00E845DA">
            <w:pPr>
              <w:widowControl/>
              <w:jc w:val="center"/>
              <w:rPr>
                <w:rFonts w:ascii="Times New Roman" w:eastAsia="Times New Roman" w:hAnsi="Times New Roman" w:cs="Times New Roman"/>
                <w:color w:val="000000" w:themeColor="text1"/>
                <w:lang w:bidi="ar-SA"/>
              </w:rPr>
            </w:pPr>
            <w:r w:rsidRPr="0091766D">
              <w:rPr>
                <w:rFonts w:ascii="Times New Roman" w:eastAsia="Times New Roman" w:hAnsi="Times New Roman" w:cs="Times New Roman"/>
                <w:color w:val="000000" w:themeColor="text1"/>
                <w:lang w:bidi="ar-SA"/>
              </w:rPr>
              <w:t>Логичное, последовательное изложение с примерами</w:t>
            </w:r>
          </w:p>
        </w:tc>
        <w:tc>
          <w:tcPr>
            <w:tcW w:w="1675" w:type="dxa"/>
            <w:vAlign w:val="center"/>
          </w:tcPr>
          <w:p w14:paraId="14B0FDBF" w14:textId="32320428" w:rsidR="00E845DA" w:rsidRPr="0091766D" w:rsidRDefault="00E845DA" w:rsidP="00E845DA">
            <w:pPr>
              <w:widowControl/>
              <w:jc w:val="center"/>
              <w:rPr>
                <w:rFonts w:ascii="Times New Roman" w:eastAsia="Times New Roman" w:hAnsi="Times New Roman" w:cs="Times New Roman"/>
                <w:color w:val="000000" w:themeColor="text1"/>
                <w:lang w:bidi="ar-SA"/>
              </w:rPr>
            </w:pPr>
            <w:r w:rsidRPr="0091766D">
              <w:rPr>
                <w:rFonts w:ascii="Times New Roman" w:eastAsia="Times New Roman" w:hAnsi="Times New Roman" w:cs="Times New Roman"/>
                <w:color w:val="000000" w:themeColor="text1"/>
                <w:lang w:bidi="ar-SA"/>
              </w:rPr>
              <w:t>Логичное изложение, но без примеров</w:t>
            </w:r>
          </w:p>
        </w:tc>
        <w:tc>
          <w:tcPr>
            <w:tcW w:w="1838" w:type="dxa"/>
            <w:vAlign w:val="center"/>
          </w:tcPr>
          <w:p w14:paraId="65033784" w14:textId="43D648A0" w:rsidR="00E845DA" w:rsidRPr="0091766D" w:rsidRDefault="00E845DA" w:rsidP="00E845DA">
            <w:pPr>
              <w:widowControl/>
              <w:jc w:val="center"/>
              <w:rPr>
                <w:rFonts w:ascii="Times New Roman" w:eastAsia="Times New Roman" w:hAnsi="Times New Roman" w:cs="Times New Roman"/>
                <w:color w:val="000000" w:themeColor="text1"/>
                <w:lang w:bidi="ar-SA"/>
              </w:rPr>
            </w:pPr>
            <w:r w:rsidRPr="0091766D">
              <w:rPr>
                <w:rFonts w:ascii="Times New Roman" w:eastAsia="Times New Roman" w:hAnsi="Times New Roman" w:cs="Times New Roman"/>
                <w:color w:val="000000" w:themeColor="text1"/>
                <w:lang w:bidi="ar-SA"/>
              </w:rPr>
              <w:t>Отдельные логические нарушения</w:t>
            </w:r>
          </w:p>
        </w:tc>
        <w:tc>
          <w:tcPr>
            <w:tcW w:w="2022" w:type="dxa"/>
            <w:vAlign w:val="center"/>
          </w:tcPr>
          <w:p w14:paraId="4775A675" w14:textId="0EACF0A7" w:rsidR="00E845DA" w:rsidRPr="0091766D" w:rsidRDefault="00E845DA" w:rsidP="00E845DA">
            <w:pPr>
              <w:widowControl/>
              <w:jc w:val="center"/>
              <w:rPr>
                <w:rFonts w:ascii="Times New Roman" w:eastAsia="Times New Roman" w:hAnsi="Times New Roman" w:cs="Times New Roman"/>
                <w:color w:val="000000" w:themeColor="text1"/>
                <w:lang w:bidi="ar-SA"/>
              </w:rPr>
            </w:pPr>
            <w:r w:rsidRPr="0091766D">
              <w:rPr>
                <w:rFonts w:ascii="Times New Roman" w:eastAsia="Times New Roman" w:hAnsi="Times New Roman" w:cs="Times New Roman"/>
                <w:color w:val="000000" w:themeColor="text1"/>
                <w:lang w:bidi="ar-SA"/>
              </w:rPr>
              <w:t>Отсутствие логики</w:t>
            </w:r>
          </w:p>
        </w:tc>
      </w:tr>
      <w:tr w:rsidR="00E845DA" w:rsidRPr="0091766D" w14:paraId="561A1C91" w14:textId="77777777" w:rsidTr="00E845DA">
        <w:trPr>
          <w:jc w:val="center"/>
        </w:trPr>
        <w:tc>
          <w:tcPr>
            <w:tcW w:w="1555" w:type="dxa"/>
            <w:vAlign w:val="center"/>
          </w:tcPr>
          <w:p w14:paraId="3D5ED24A" w14:textId="1B98F7EF" w:rsidR="00E845DA" w:rsidRPr="0091766D" w:rsidRDefault="00E845DA" w:rsidP="00E845DA">
            <w:pPr>
              <w:widowControl/>
              <w:jc w:val="center"/>
              <w:rPr>
                <w:rFonts w:ascii="Times New Roman" w:eastAsia="Times New Roman" w:hAnsi="Times New Roman" w:cs="Times New Roman"/>
                <w:color w:val="000000" w:themeColor="text1"/>
                <w:lang w:bidi="ar-SA"/>
              </w:rPr>
            </w:pPr>
            <w:r w:rsidRPr="0091766D">
              <w:rPr>
                <w:rFonts w:ascii="Times New Roman" w:eastAsia="Times New Roman" w:hAnsi="Times New Roman" w:cs="Times New Roman"/>
                <w:color w:val="000000" w:themeColor="text1"/>
                <w:lang w:bidi="ar-SA"/>
              </w:rPr>
              <w:t>Профессиональная терминология</w:t>
            </w:r>
          </w:p>
        </w:tc>
        <w:tc>
          <w:tcPr>
            <w:tcW w:w="2255" w:type="dxa"/>
            <w:vAlign w:val="center"/>
          </w:tcPr>
          <w:p w14:paraId="79B633D3" w14:textId="566C4751" w:rsidR="00E845DA" w:rsidRPr="0091766D" w:rsidRDefault="00E845DA" w:rsidP="00E845DA">
            <w:pPr>
              <w:widowControl/>
              <w:jc w:val="center"/>
              <w:rPr>
                <w:rFonts w:ascii="Times New Roman" w:eastAsia="Times New Roman" w:hAnsi="Times New Roman" w:cs="Times New Roman"/>
                <w:color w:val="000000" w:themeColor="text1"/>
                <w:lang w:bidi="ar-SA"/>
              </w:rPr>
            </w:pPr>
            <w:r w:rsidRPr="0091766D">
              <w:rPr>
                <w:rFonts w:ascii="Times New Roman" w:eastAsia="Times New Roman" w:hAnsi="Times New Roman" w:cs="Times New Roman"/>
                <w:color w:val="000000" w:themeColor="text1"/>
                <w:lang w:bidi="ar-SA"/>
              </w:rPr>
              <w:t>Свободное владение профессиональной терминологией</w:t>
            </w:r>
          </w:p>
        </w:tc>
        <w:tc>
          <w:tcPr>
            <w:tcW w:w="1675" w:type="dxa"/>
            <w:vAlign w:val="center"/>
          </w:tcPr>
          <w:p w14:paraId="5DEF28C6" w14:textId="12F8D0CF" w:rsidR="00E845DA" w:rsidRPr="0091766D" w:rsidRDefault="00E845DA" w:rsidP="00E845DA">
            <w:pPr>
              <w:widowControl/>
              <w:jc w:val="center"/>
              <w:rPr>
                <w:rFonts w:ascii="Times New Roman" w:eastAsia="Times New Roman" w:hAnsi="Times New Roman" w:cs="Times New Roman"/>
                <w:color w:val="000000" w:themeColor="text1"/>
                <w:lang w:bidi="ar-SA"/>
              </w:rPr>
            </w:pPr>
            <w:r w:rsidRPr="0091766D">
              <w:rPr>
                <w:rFonts w:ascii="Times New Roman" w:eastAsia="Times New Roman" w:hAnsi="Times New Roman" w:cs="Times New Roman"/>
                <w:color w:val="000000" w:themeColor="text1"/>
                <w:lang w:bidi="ar-SA"/>
              </w:rPr>
              <w:t>Владение терминологией с незначительными ошибками</w:t>
            </w:r>
          </w:p>
        </w:tc>
        <w:tc>
          <w:tcPr>
            <w:tcW w:w="1838" w:type="dxa"/>
            <w:vAlign w:val="center"/>
          </w:tcPr>
          <w:p w14:paraId="3AFC2F56" w14:textId="6E6F5BA1" w:rsidR="00E845DA" w:rsidRPr="0091766D" w:rsidRDefault="00E845DA" w:rsidP="00E845DA">
            <w:pPr>
              <w:widowControl/>
              <w:jc w:val="center"/>
              <w:rPr>
                <w:rFonts w:ascii="Times New Roman" w:eastAsia="Times New Roman" w:hAnsi="Times New Roman" w:cs="Times New Roman"/>
                <w:color w:val="000000" w:themeColor="text1"/>
                <w:lang w:bidi="ar-SA"/>
              </w:rPr>
            </w:pPr>
            <w:r w:rsidRPr="0091766D">
              <w:rPr>
                <w:rFonts w:ascii="Times New Roman" w:eastAsia="Times New Roman" w:hAnsi="Times New Roman" w:cs="Times New Roman"/>
                <w:color w:val="000000" w:themeColor="text1"/>
                <w:lang w:bidi="ar-SA"/>
              </w:rPr>
              <w:t>Слабое владение терминологией</w:t>
            </w:r>
          </w:p>
        </w:tc>
        <w:tc>
          <w:tcPr>
            <w:tcW w:w="2022" w:type="dxa"/>
            <w:vAlign w:val="center"/>
          </w:tcPr>
          <w:p w14:paraId="77B0D64C" w14:textId="411B25CD" w:rsidR="00E845DA" w:rsidRPr="0091766D" w:rsidRDefault="00E845DA" w:rsidP="00E845DA">
            <w:pPr>
              <w:widowControl/>
              <w:jc w:val="center"/>
              <w:rPr>
                <w:rFonts w:ascii="Times New Roman" w:eastAsia="Times New Roman" w:hAnsi="Times New Roman" w:cs="Times New Roman"/>
                <w:color w:val="000000" w:themeColor="text1"/>
                <w:lang w:bidi="ar-SA"/>
              </w:rPr>
            </w:pPr>
            <w:r w:rsidRPr="0091766D">
              <w:rPr>
                <w:rFonts w:ascii="Times New Roman" w:eastAsia="Times New Roman" w:hAnsi="Times New Roman" w:cs="Times New Roman"/>
                <w:color w:val="000000" w:themeColor="text1"/>
                <w:lang w:bidi="ar-SA"/>
              </w:rPr>
              <w:t>Не владеет терминологией</w:t>
            </w:r>
          </w:p>
        </w:tc>
      </w:tr>
      <w:tr w:rsidR="00E845DA" w:rsidRPr="0091766D" w14:paraId="42E6CE71" w14:textId="77777777" w:rsidTr="00E845DA">
        <w:trPr>
          <w:jc w:val="center"/>
        </w:trPr>
        <w:tc>
          <w:tcPr>
            <w:tcW w:w="1555" w:type="dxa"/>
            <w:vAlign w:val="center"/>
          </w:tcPr>
          <w:p w14:paraId="65D5B88D" w14:textId="4985FC1E" w:rsidR="00E845DA" w:rsidRPr="0091766D" w:rsidRDefault="00E845DA" w:rsidP="00E845DA">
            <w:pPr>
              <w:widowControl/>
              <w:jc w:val="center"/>
              <w:rPr>
                <w:rFonts w:ascii="Times New Roman" w:eastAsia="Times New Roman" w:hAnsi="Times New Roman" w:cs="Times New Roman"/>
                <w:color w:val="000000" w:themeColor="text1"/>
                <w:lang w:bidi="ar-SA"/>
              </w:rPr>
            </w:pPr>
            <w:r w:rsidRPr="0091766D">
              <w:rPr>
                <w:rFonts w:ascii="Times New Roman" w:eastAsia="Times New Roman" w:hAnsi="Times New Roman" w:cs="Times New Roman"/>
                <w:color w:val="000000" w:themeColor="text1"/>
                <w:lang w:bidi="ar-SA"/>
              </w:rPr>
              <w:t>Ответы на дополнительные вопросы</w:t>
            </w:r>
          </w:p>
        </w:tc>
        <w:tc>
          <w:tcPr>
            <w:tcW w:w="2255" w:type="dxa"/>
            <w:vAlign w:val="center"/>
          </w:tcPr>
          <w:p w14:paraId="5315E066" w14:textId="3425F227" w:rsidR="00E845DA" w:rsidRPr="0091766D" w:rsidRDefault="00E845DA" w:rsidP="00E845DA">
            <w:pPr>
              <w:widowControl/>
              <w:jc w:val="center"/>
              <w:rPr>
                <w:rFonts w:ascii="Times New Roman" w:eastAsia="Times New Roman" w:hAnsi="Times New Roman" w:cs="Times New Roman"/>
                <w:color w:val="000000" w:themeColor="text1"/>
                <w:lang w:bidi="ar-SA"/>
              </w:rPr>
            </w:pPr>
            <w:r w:rsidRPr="0091766D">
              <w:rPr>
                <w:rFonts w:ascii="Times New Roman" w:eastAsia="Times New Roman" w:hAnsi="Times New Roman" w:cs="Times New Roman"/>
                <w:color w:val="000000" w:themeColor="text1"/>
                <w:lang w:bidi="ar-SA"/>
              </w:rPr>
              <w:t>Уверенные, полные ответы</w:t>
            </w:r>
          </w:p>
        </w:tc>
        <w:tc>
          <w:tcPr>
            <w:tcW w:w="1675" w:type="dxa"/>
            <w:vAlign w:val="center"/>
          </w:tcPr>
          <w:p w14:paraId="094E8778" w14:textId="2EC7812F" w:rsidR="00E845DA" w:rsidRPr="0091766D" w:rsidRDefault="00E845DA" w:rsidP="00E845DA">
            <w:pPr>
              <w:widowControl/>
              <w:jc w:val="center"/>
              <w:rPr>
                <w:rFonts w:ascii="Times New Roman" w:eastAsia="Times New Roman" w:hAnsi="Times New Roman" w:cs="Times New Roman"/>
                <w:color w:val="000000" w:themeColor="text1"/>
                <w:lang w:bidi="ar-SA"/>
              </w:rPr>
            </w:pPr>
            <w:r w:rsidRPr="0091766D">
              <w:rPr>
                <w:rFonts w:ascii="Times New Roman" w:eastAsia="Times New Roman" w:hAnsi="Times New Roman" w:cs="Times New Roman"/>
                <w:color w:val="000000" w:themeColor="text1"/>
                <w:lang w:bidi="ar-SA"/>
              </w:rPr>
              <w:t>Правильные ответы с незначительными уточнениями</w:t>
            </w:r>
          </w:p>
        </w:tc>
        <w:tc>
          <w:tcPr>
            <w:tcW w:w="1838" w:type="dxa"/>
            <w:vAlign w:val="center"/>
          </w:tcPr>
          <w:p w14:paraId="24AFB4FA" w14:textId="36B3B8B3" w:rsidR="00E845DA" w:rsidRPr="0091766D" w:rsidRDefault="00E845DA" w:rsidP="00E845DA">
            <w:pPr>
              <w:widowControl/>
              <w:jc w:val="center"/>
              <w:rPr>
                <w:rFonts w:ascii="Times New Roman" w:eastAsia="Times New Roman" w:hAnsi="Times New Roman" w:cs="Times New Roman"/>
                <w:color w:val="000000" w:themeColor="text1"/>
                <w:lang w:bidi="ar-SA"/>
              </w:rPr>
            </w:pPr>
            <w:r w:rsidRPr="0091766D">
              <w:rPr>
                <w:rFonts w:ascii="Times New Roman" w:eastAsia="Times New Roman" w:hAnsi="Times New Roman" w:cs="Times New Roman"/>
                <w:color w:val="000000" w:themeColor="text1"/>
                <w:lang w:bidi="ar-SA"/>
              </w:rPr>
              <w:t>Ответы требуют уточнений</w:t>
            </w:r>
          </w:p>
        </w:tc>
        <w:tc>
          <w:tcPr>
            <w:tcW w:w="2022" w:type="dxa"/>
            <w:vAlign w:val="center"/>
          </w:tcPr>
          <w:p w14:paraId="03BE9F02" w14:textId="27C16F97" w:rsidR="00E845DA" w:rsidRPr="0091766D" w:rsidRDefault="00E845DA" w:rsidP="00E845DA">
            <w:pPr>
              <w:widowControl/>
              <w:jc w:val="center"/>
              <w:rPr>
                <w:rFonts w:ascii="Times New Roman" w:eastAsia="Times New Roman" w:hAnsi="Times New Roman" w:cs="Times New Roman"/>
                <w:color w:val="000000" w:themeColor="text1"/>
                <w:lang w:bidi="ar-SA"/>
              </w:rPr>
            </w:pPr>
            <w:r w:rsidRPr="0091766D">
              <w:rPr>
                <w:rFonts w:ascii="Times New Roman" w:eastAsia="Times New Roman" w:hAnsi="Times New Roman" w:cs="Times New Roman"/>
                <w:color w:val="000000" w:themeColor="text1"/>
                <w:lang w:bidi="ar-SA"/>
              </w:rPr>
              <w:t>Не отвечает на дополнительные вопросы</w:t>
            </w:r>
          </w:p>
        </w:tc>
      </w:tr>
    </w:tbl>
    <w:p w14:paraId="2FB6336E" w14:textId="77777777" w:rsidR="00E845DA" w:rsidRPr="0091766D" w:rsidRDefault="00E845DA" w:rsidP="00E81ECF">
      <w:pPr>
        <w:widowControl/>
        <w:shd w:val="clear" w:color="auto" w:fill="FFFFFF"/>
        <w:rPr>
          <w:rFonts w:ascii="Times New Roman" w:eastAsia="Times New Roman" w:hAnsi="Times New Roman" w:cs="Times New Roman"/>
          <w:color w:val="000000" w:themeColor="text1"/>
          <w:sz w:val="28"/>
          <w:szCs w:val="28"/>
          <w:lang w:bidi="ar-SA"/>
        </w:rPr>
      </w:pPr>
    </w:p>
    <w:p w14:paraId="6D989BC3" w14:textId="77777777" w:rsidR="00E81ECF" w:rsidRPr="0091766D" w:rsidRDefault="00E81ECF" w:rsidP="00E845DA">
      <w:pPr>
        <w:widowControl/>
        <w:shd w:val="clear" w:color="auto" w:fill="FFFFFF"/>
        <w:ind w:firstLine="709"/>
        <w:rPr>
          <w:rFonts w:ascii="Times New Roman" w:eastAsia="Times New Roman" w:hAnsi="Times New Roman" w:cs="Times New Roman"/>
          <w:color w:val="000000" w:themeColor="text1"/>
          <w:sz w:val="28"/>
          <w:szCs w:val="28"/>
          <w:lang w:bidi="ar-SA"/>
        </w:rPr>
      </w:pPr>
      <w:r w:rsidRPr="0091766D">
        <w:rPr>
          <w:rFonts w:ascii="Times New Roman" w:eastAsia="Times New Roman" w:hAnsi="Times New Roman" w:cs="Times New Roman"/>
          <w:b/>
          <w:bCs/>
          <w:color w:val="000000" w:themeColor="text1"/>
          <w:sz w:val="28"/>
          <w:szCs w:val="28"/>
          <w:lang w:bidi="ar-SA"/>
        </w:rPr>
        <w:t>2.8.5. Условия допуска к итоговой аттестации</w:t>
      </w:r>
    </w:p>
    <w:p w14:paraId="129C8233" w14:textId="77777777" w:rsidR="00E81ECF" w:rsidRPr="0091766D" w:rsidRDefault="00E81ECF" w:rsidP="0025741D">
      <w:pPr>
        <w:widowControl/>
        <w:shd w:val="clear" w:color="auto" w:fill="FFFFFF"/>
        <w:ind w:firstLine="709"/>
        <w:jc w:val="both"/>
        <w:rPr>
          <w:rFonts w:ascii="Times New Roman" w:eastAsia="Times New Roman" w:hAnsi="Times New Roman" w:cs="Times New Roman"/>
          <w:color w:val="000000" w:themeColor="text1"/>
          <w:sz w:val="28"/>
          <w:szCs w:val="28"/>
          <w:lang w:bidi="ar-SA"/>
        </w:rPr>
      </w:pPr>
      <w:r w:rsidRPr="0091766D">
        <w:rPr>
          <w:rFonts w:ascii="Times New Roman" w:eastAsia="Times New Roman" w:hAnsi="Times New Roman" w:cs="Times New Roman"/>
          <w:color w:val="000000" w:themeColor="text1"/>
          <w:sz w:val="28"/>
          <w:szCs w:val="28"/>
          <w:lang w:bidi="ar-SA"/>
        </w:rPr>
        <w:t>К итоговой аттестации допускаются слушатели, которые:</w:t>
      </w:r>
    </w:p>
    <w:p w14:paraId="1B0461AE" w14:textId="77777777" w:rsidR="0025741D" w:rsidRPr="0091766D" w:rsidRDefault="00E81ECF" w:rsidP="00BA0D7D">
      <w:pPr>
        <w:pStyle w:val="a5"/>
        <w:widowControl/>
        <w:numPr>
          <w:ilvl w:val="0"/>
          <w:numId w:val="11"/>
        </w:numPr>
        <w:shd w:val="clear" w:color="auto" w:fill="FFFFFF"/>
        <w:jc w:val="both"/>
        <w:rPr>
          <w:rFonts w:ascii="Times New Roman" w:eastAsia="Times New Roman" w:hAnsi="Times New Roman" w:cs="Times New Roman"/>
          <w:color w:val="000000" w:themeColor="text1"/>
          <w:sz w:val="28"/>
          <w:szCs w:val="28"/>
          <w:lang w:bidi="ar-SA"/>
        </w:rPr>
      </w:pPr>
      <w:r w:rsidRPr="0091766D">
        <w:rPr>
          <w:rFonts w:ascii="Times New Roman" w:eastAsia="Times New Roman" w:hAnsi="Times New Roman" w:cs="Times New Roman"/>
          <w:color w:val="000000" w:themeColor="text1"/>
          <w:sz w:val="28"/>
          <w:szCs w:val="28"/>
          <w:lang w:bidi="ar-SA"/>
        </w:rPr>
        <w:t>Полностью освоили все разделы учебного плана программы</w:t>
      </w:r>
      <w:r w:rsidR="0025741D" w:rsidRPr="0091766D">
        <w:rPr>
          <w:rFonts w:ascii="Times New Roman" w:eastAsia="Times New Roman" w:hAnsi="Times New Roman" w:cs="Times New Roman"/>
          <w:color w:val="000000" w:themeColor="text1"/>
          <w:sz w:val="28"/>
          <w:szCs w:val="28"/>
          <w:lang w:bidi="ar-SA"/>
        </w:rPr>
        <w:t xml:space="preserve"> </w:t>
      </w:r>
      <w:r w:rsidRPr="0091766D">
        <w:rPr>
          <w:rFonts w:ascii="Times New Roman" w:eastAsia="Times New Roman" w:hAnsi="Times New Roman" w:cs="Times New Roman"/>
          <w:color w:val="000000" w:themeColor="text1"/>
          <w:sz w:val="28"/>
          <w:szCs w:val="28"/>
          <w:lang w:bidi="ar-SA"/>
        </w:rPr>
        <w:t>профессиональной переподготовки «Агроинженерия»;</w:t>
      </w:r>
    </w:p>
    <w:p w14:paraId="4BC1F016" w14:textId="77777777" w:rsidR="0025741D" w:rsidRPr="0091766D" w:rsidRDefault="00E81ECF" w:rsidP="00BA0D7D">
      <w:pPr>
        <w:pStyle w:val="a5"/>
        <w:widowControl/>
        <w:numPr>
          <w:ilvl w:val="0"/>
          <w:numId w:val="11"/>
        </w:numPr>
        <w:shd w:val="clear" w:color="auto" w:fill="FFFFFF"/>
        <w:jc w:val="both"/>
        <w:rPr>
          <w:rFonts w:ascii="Times New Roman" w:eastAsia="Times New Roman" w:hAnsi="Times New Roman" w:cs="Times New Roman"/>
          <w:color w:val="000000" w:themeColor="text1"/>
          <w:sz w:val="28"/>
          <w:szCs w:val="28"/>
          <w:lang w:bidi="ar-SA"/>
        </w:rPr>
      </w:pPr>
      <w:r w:rsidRPr="0091766D">
        <w:rPr>
          <w:rFonts w:ascii="Times New Roman" w:eastAsia="Times New Roman" w:hAnsi="Times New Roman" w:cs="Times New Roman"/>
          <w:color w:val="000000" w:themeColor="text1"/>
          <w:sz w:val="28"/>
          <w:szCs w:val="28"/>
          <w:lang w:bidi="ar-SA"/>
        </w:rPr>
        <w:t>Не имеют академической задолженности по результатам промежуточных аттестаций по всем дисциплинам;</w:t>
      </w:r>
    </w:p>
    <w:p w14:paraId="0F9B75E5" w14:textId="5941C8D1" w:rsidR="00E81ECF" w:rsidRPr="0091766D" w:rsidRDefault="00E81ECF" w:rsidP="00BA0D7D">
      <w:pPr>
        <w:pStyle w:val="a5"/>
        <w:widowControl/>
        <w:numPr>
          <w:ilvl w:val="0"/>
          <w:numId w:val="11"/>
        </w:numPr>
        <w:shd w:val="clear" w:color="auto" w:fill="FFFFFF"/>
        <w:jc w:val="both"/>
        <w:rPr>
          <w:rFonts w:ascii="Times New Roman" w:eastAsia="Times New Roman" w:hAnsi="Times New Roman" w:cs="Times New Roman"/>
          <w:color w:val="000000" w:themeColor="text1"/>
          <w:sz w:val="28"/>
          <w:szCs w:val="28"/>
          <w:lang w:bidi="ar-SA"/>
        </w:rPr>
      </w:pPr>
      <w:r w:rsidRPr="0091766D">
        <w:rPr>
          <w:rFonts w:ascii="Times New Roman" w:eastAsia="Times New Roman" w:hAnsi="Times New Roman" w:cs="Times New Roman"/>
          <w:color w:val="000000" w:themeColor="text1"/>
          <w:sz w:val="28"/>
          <w:szCs w:val="28"/>
          <w:lang w:bidi="ar-SA"/>
        </w:rPr>
        <w:t>Выполнили все виды учебных занятий, предусмотренные учебно-тематическим планом (лекции, практические и лабораторные занятия, самостоятельная работа).</w:t>
      </w:r>
    </w:p>
    <w:p w14:paraId="5A067E19" w14:textId="77777777" w:rsidR="00E81ECF" w:rsidRPr="0091766D" w:rsidRDefault="00E81ECF" w:rsidP="0025741D">
      <w:pPr>
        <w:widowControl/>
        <w:shd w:val="clear" w:color="auto" w:fill="FFFFFF"/>
        <w:ind w:firstLine="709"/>
        <w:jc w:val="both"/>
        <w:rPr>
          <w:rFonts w:ascii="Times New Roman" w:eastAsia="Times New Roman" w:hAnsi="Times New Roman" w:cs="Times New Roman"/>
          <w:color w:val="000000" w:themeColor="text1"/>
          <w:sz w:val="28"/>
          <w:szCs w:val="28"/>
          <w:lang w:bidi="ar-SA"/>
        </w:rPr>
      </w:pPr>
      <w:r w:rsidRPr="0091766D">
        <w:rPr>
          <w:rFonts w:ascii="Times New Roman" w:eastAsia="Times New Roman" w:hAnsi="Times New Roman" w:cs="Times New Roman"/>
          <w:b/>
          <w:bCs/>
          <w:color w:val="000000" w:themeColor="text1"/>
          <w:sz w:val="28"/>
          <w:szCs w:val="28"/>
          <w:lang w:bidi="ar-SA"/>
        </w:rPr>
        <w:t>2.8.6. Порядок проведения итоговой аттестации</w:t>
      </w:r>
    </w:p>
    <w:p w14:paraId="46206FDB" w14:textId="77777777" w:rsidR="00E81ECF" w:rsidRPr="0091766D" w:rsidRDefault="00E81ECF" w:rsidP="00BA0D7D">
      <w:pPr>
        <w:widowControl/>
        <w:numPr>
          <w:ilvl w:val="0"/>
          <w:numId w:val="9"/>
        </w:numPr>
        <w:shd w:val="clear" w:color="auto" w:fill="FFFFFF"/>
        <w:jc w:val="both"/>
        <w:rPr>
          <w:rFonts w:ascii="Times New Roman" w:eastAsia="Times New Roman" w:hAnsi="Times New Roman" w:cs="Times New Roman"/>
          <w:color w:val="000000" w:themeColor="text1"/>
          <w:sz w:val="28"/>
          <w:szCs w:val="28"/>
          <w:lang w:bidi="ar-SA"/>
        </w:rPr>
      </w:pPr>
      <w:r w:rsidRPr="0091766D">
        <w:rPr>
          <w:rFonts w:ascii="Times New Roman" w:eastAsia="Times New Roman" w:hAnsi="Times New Roman" w:cs="Times New Roman"/>
          <w:color w:val="000000" w:themeColor="text1"/>
          <w:sz w:val="28"/>
          <w:szCs w:val="28"/>
          <w:lang w:bidi="ar-SA"/>
        </w:rPr>
        <w:t>Итоговая аттестация проводится в сроки, установленные календарным учебным графиком.</w:t>
      </w:r>
    </w:p>
    <w:p w14:paraId="1390CB77" w14:textId="0D46CD1F" w:rsidR="00E81ECF" w:rsidRPr="0091766D" w:rsidRDefault="00E81ECF" w:rsidP="00BA0D7D">
      <w:pPr>
        <w:widowControl/>
        <w:numPr>
          <w:ilvl w:val="0"/>
          <w:numId w:val="9"/>
        </w:numPr>
        <w:shd w:val="clear" w:color="auto" w:fill="FFFFFF"/>
        <w:jc w:val="both"/>
        <w:rPr>
          <w:rFonts w:ascii="Times New Roman" w:eastAsia="Times New Roman" w:hAnsi="Times New Roman" w:cs="Times New Roman"/>
          <w:color w:val="000000" w:themeColor="text1"/>
          <w:sz w:val="28"/>
          <w:szCs w:val="28"/>
          <w:lang w:bidi="ar-SA"/>
        </w:rPr>
      </w:pPr>
      <w:r w:rsidRPr="0091766D">
        <w:rPr>
          <w:rFonts w:ascii="Times New Roman" w:eastAsia="Times New Roman" w:hAnsi="Times New Roman" w:cs="Times New Roman"/>
          <w:color w:val="000000" w:themeColor="text1"/>
          <w:sz w:val="28"/>
          <w:szCs w:val="28"/>
          <w:lang w:bidi="ar-SA"/>
        </w:rPr>
        <w:t>Для проведения итоговой аттестации приказом ректора ФГБОУ ВО Пензенский ГАУ утверждается состав аттестационной комиссии.</w:t>
      </w:r>
    </w:p>
    <w:p w14:paraId="34DA4409" w14:textId="77777777" w:rsidR="00E81ECF" w:rsidRPr="0091766D" w:rsidRDefault="00E81ECF" w:rsidP="00BA0D7D">
      <w:pPr>
        <w:widowControl/>
        <w:numPr>
          <w:ilvl w:val="0"/>
          <w:numId w:val="9"/>
        </w:numPr>
        <w:shd w:val="clear" w:color="auto" w:fill="FFFFFF"/>
        <w:jc w:val="both"/>
        <w:rPr>
          <w:rFonts w:ascii="Times New Roman" w:eastAsia="Times New Roman" w:hAnsi="Times New Roman" w:cs="Times New Roman"/>
          <w:color w:val="000000" w:themeColor="text1"/>
          <w:sz w:val="28"/>
          <w:szCs w:val="28"/>
          <w:lang w:bidi="ar-SA"/>
        </w:rPr>
      </w:pPr>
      <w:r w:rsidRPr="0091766D">
        <w:rPr>
          <w:rFonts w:ascii="Times New Roman" w:eastAsia="Times New Roman" w:hAnsi="Times New Roman" w:cs="Times New Roman"/>
          <w:color w:val="000000" w:themeColor="text1"/>
          <w:sz w:val="28"/>
          <w:szCs w:val="28"/>
          <w:lang w:bidi="ar-SA"/>
        </w:rPr>
        <w:t>Результаты итоговой аттестации объявляются в день проведения экзамена после оформления протоколов заседания аттестационной комиссии.</w:t>
      </w:r>
    </w:p>
    <w:p w14:paraId="3470E2C4" w14:textId="7037CFF0" w:rsidR="00E81ECF" w:rsidRPr="0091766D" w:rsidRDefault="00E81ECF" w:rsidP="00BA0D7D">
      <w:pPr>
        <w:widowControl/>
        <w:numPr>
          <w:ilvl w:val="0"/>
          <w:numId w:val="9"/>
        </w:numPr>
        <w:shd w:val="clear" w:color="auto" w:fill="FFFFFF"/>
        <w:jc w:val="both"/>
        <w:rPr>
          <w:rFonts w:ascii="Times New Roman" w:eastAsia="Times New Roman" w:hAnsi="Times New Roman" w:cs="Times New Roman"/>
          <w:color w:val="000000" w:themeColor="text1"/>
          <w:sz w:val="28"/>
          <w:szCs w:val="28"/>
          <w:lang w:bidi="ar-SA"/>
        </w:rPr>
      </w:pPr>
      <w:r w:rsidRPr="0091766D">
        <w:rPr>
          <w:rFonts w:ascii="Times New Roman" w:eastAsia="Times New Roman" w:hAnsi="Times New Roman" w:cs="Times New Roman"/>
          <w:color w:val="000000" w:themeColor="text1"/>
          <w:sz w:val="28"/>
          <w:szCs w:val="28"/>
          <w:lang w:bidi="ar-SA"/>
        </w:rPr>
        <w:t>В случае получения неудовлетворительной оценки слушатель имеет право на повторную сдачу в установленном локальными нормативными актами порядке.</w:t>
      </w:r>
    </w:p>
    <w:p w14:paraId="28311470" w14:textId="77777777" w:rsidR="0025741D" w:rsidRPr="0091766D" w:rsidRDefault="0025741D" w:rsidP="0025741D">
      <w:pPr>
        <w:widowControl/>
        <w:shd w:val="clear" w:color="auto" w:fill="FFFFFF"/>
        <w:ind w:left="720"/>
        <w:jc w:val="both"/>
        <w:rPr>
          <w:rFonts w:ascii="Times New Roman" w:eastAsia="Times New Roman" w:hAnsi="Times New Roman" w:cs="Times New Roman"/>
          <w:color w:val="000000" w:themeColor="text1"/>
          <w:sz w:val="28"/>
          <w:szCs w:val="28"/>
          <w:lang w:bidi="ar-SA"/>
        </w:rPr>
      </w:pPr>
    </w:p>
    <w:p w14:paraId="69B83658" w14:textId="77777777" w:rsidR="00E81ECF" w:rsidRPr="0091766D" w:rsidRDefault="00E81ECF" w:rsidP="0025741D">
      <w:pPr>
        <w:widowControl/>
        <w:shd w:val="clear" w:color="auto" w:fill="FFFFFF"/>
        <w:ind w:firstLine="567"/>
        <w:rPr>
          <w:rFonts w:ascii="Times New Roman" w:eastAsia="Times New Roman" w:hAnsi="Times New Roman" w:cs="Times New Roman"/>
          <w:color w:val="000000" w:themeColor="text1"/>
          <w:sz w:val="28"/>
          <w:szCs w:val="28"/>
          <w:lang w:bidi="ar-SA"/>
        </w:rPr>
      </w:pPr>
      <w:r w:rsidRPr="0091766D">
        <w:rPr>
          <w:rFonts w:ascii="Times New Roman" w:eastAsia="Times New Roman" w:hAnsi="Times New Roman" w:cs="Times New Roman"/>
          <w:b/>
          <w:bCs/>
          <w:color w:val="000000" w:themeColor="text1"/>
          <w:sz w:val="28"/>
          <w:szCs w:val="28"/>
          <w:lang w:bidi="ar-SA"/>
        </w:rPr>
        <w:t>2.8.7. Перечень документов для итоговой аттестации</w:t>
      </w:r>
    </w:p>
    <w:p w14:paraId="5B09B033" w14:textId="708E1EDA" w:rsidR="00E81ECF" w:rsidRPr="0091766D" w:rsidRDefault="00E81ECF" w:rsidP="00BA0D7D">
      <w:pPr>
        <w:widowControl/>
        <w:numPr>
          <w:ilvl w:val="0"/>
          <w:numId w:val="10"/>
        </w:numPr>
        <w:shd w:val="clear" w:color="auto" w:fill="FFFFFF"/>
        <w:jc w:val="both"/>
        <w:rPr>
          <w:rFonts w:ascii="Times New Roman" w:eastAsia="Times New Roman" w:hAnsi="Times New Roman" w:cs="Times New Roman"/>
          <w:color w:val="000000" w:themeColor="text1"/>
          <w:sz w:val="28"/>
          <w:szCs w:val="28"/>
          <w:lang w:bidi="ar-SA"/>
        </w:rPr>
      </w:pPr>
      <w:r w:rsidRPr="0091766D">
        <w:rPr>
          <w:rFonts w:ascii="Times New Roman" w:eastAsia="Times New Roman" w:hAnsi="Times New Roman" w:cs="Times New Roman"/>
          <w:color w:val="000000" w:themeColor="text1"/>
          <w:sz w:val="28"/>
          <w:szCs w:val="28"/>
          <w:lang w:bidi="ar-SA"/>
        </w:rPr>
        <w:t>Экзаменационные билеты;</w:t>
      </w:r>
    </w:p>
    <w:p w14:paraId="1DB97364" w14:textId="77777777" w:rsidR="00E81ECF" w:rsidRPr="0091766D" w:rsidRDefault="00E81ECF" w:rsidP="00BA0D7D">
      <w:pPr>
        <w:widowControl/>
        <w:numPr>
          <w:ilvl w:val="0"/>
          <w:numId w:val="10"/>
        </w:numPr>
        <w:shd w:val="clear" w:color="auto" w:fill="FFFFFF"/>
        <w:jc w:val="both"/>
        <w:rPr>
          <w:rFonts w:ascii="Times New Roman" w:eastAsia="Times New Roman" w:hAnsi="Times New Roman" w:cs="Times New Roman"/>
          <w:color w:val="000000" w:themeColor="text1"/>
          <w:sz w:val="28"/>
          <w:szCs w:val="28"/>
          <w:lang w:bidi="ar-SA"/>
        </w:rPr>
      </w:pPr>
      <w:r w:rsidRPr="0091766D">
        <w:rPr>
          <w:rFonts w:ascii="Times New Roman" w:eastAsia="Times New Roman" w:hAnsi="Times New Roman" w:cs="Times New Roman"/>
          <w:color w:val="000000" w:themeColor="text1"/>
          <w:sz w:val="28"/>
          <w:szCs w:val="28"/>
          <w:lang w:bidi="ar-SA"/>
        </w:rPr>
        <w:lastRenderedPageBreak/>
        <w:t>Тестовые задания для проверки теоретических знаний (60 вопросов);</w:t>
      </w:r>
    </w:p>
    <w:p w14:paraId="6E8C7527" w14:textId="174277DA" w:rsidR="00E81ECF" w:rsidRPr="0091766D" w:rsidRDefault="00E81ECF" w:rsidP="00BA0D7D">
      <w:pPr>
        <w:widowControl/>
        <w:numPr>
          <w:ilvl w:val="0"/>
          <w:numId w:val="10"/>
        </w:numPr>
        <w:shd w:val="clear" w:color="auto" w:fill="FFFFFF"/>
        <w:jc w:val="both"/>
        <w:rPr>
          <w:rFonts w:ascii="Times New Roman" w:eastAsia="Times New Roman" w:hAnsi="Times New Roman" w:cs="Times New Roman"/>
          <w:color w:val="000000" w:themeColor="text1"/>
          <w:sz w:val="28"/>
          <w:szCs w:val="28"/>
          <w:lang w:bidi="ar-SA"/>
        </w:rPr>
      </w:pPr>
      <w:r w:rsidRPr="0091766D">
        <w:rPr>
          <w:rFonts w:ascii="Times New Roman" w:eastAsia="Times New Roman" w:hAnsi="Times New Roman" w:cs="Times New Roman"/>
          <w:color w:val="000000" w:themeColor="text1"/>
          <w:sz w:val="28"/>
          <w:szCs w:val="28"/>
          <w:lang w:bidi="ar-SA"/>
        </w:rPr>
        <w:t>Протокол заседания аттестационной комиссии;</w:t>
      </w:r>
    </w:p>
    <w:p w14:paraId="1D77515B" w14:textId="77777777" w:rsidR="00E81ECF" w:rsidRPr="0091766D" w:rsidRDefault="00E81ECF" w:rsidP="00BA0D7D">
      <w:pPr>
        <w:widowControl/>
        <w:numPr>
          <w:ilvl w:val="0"/>
          <w:numId w:val="10"/>
        </w:numPr>
        <w:shd w:val="clear" w:color="auto" w:fill="FFFFFF"/>
        <w:jc w:val="both"/>
        <w:rPr>
          <w:rFonts w:ascii="Times New Roman" w:eastAsia="Times New Roman" w:hAnsi="Times New Roman" w:cs="Times New Roman"/>
          <w:color w:val="000000" w:themeColor="text1"/>
          <w:sz w:val="28"/>
          <w:szCs w:val="28"/>
          <w:lang w:bidi="ar-SA"/>
        </w:rPr>
      </w:pPr>
      <w:r w:rsidRPr="0091766D">
        <w:rPr>
          <w:rFonts w:ascii="Times New Roman" w:eastAsia="Times New Roman" w:hAnsi="Times New Roman" w:cs="Times New Roman"/>
          <w:color w:val="000000" w:themeColor="text1"/>
          <w:sz w:val="28"/>
          <w:szCs w:val="28"/>
          <w:lang w:bidi="ar-SA"/>
        </w:rPr>
        <w:t>Ведомости учета успеваемости;</w:t>
      </w:r>
    </w:p>
    <w:p w14:paraId="0578D106" w14:textId="77777777" w:rsidR="00E81ECF" w:rsidRPr="0091766D" w:rsidRDefault="00E81ECF" w:rsidP="00BA0D7D">
      <w:pPr>
        <w:widowControl/>
        <w:numPr>
          <w:ilvl w:val="0"/>
          <w:numId w:val="10"/>
        </w:numPr>
        <w:shd w:val="clear" w:color="auto" w:fill="FFFFFF"/>
        <w:jc w:val="both"/>
        <w:rPr>
          <w:rFonts w:ascii="Times New Roman" w:eastAsia="Times New Roman" w:hAnsi="Times New Roman" w:cs="Times New Roman"/>
          <w:color w:val="000000" w:themeColor="text1"/>
          <w:sz w:val="28"/>
          <w:szCs w:val="28"/>
          <w:lang w:bidi="ar-SA"/>
        </w:rPr>
      </w:pPr>
      <w:r w:rsidRPr="0091766D">
        <w:rPr>
          <w:rFonts w:ascii="Times New Roman" w:eastAsia="Times New Roman" w:hAnsi="Times New Roman" w:cs="Times New Roman"/>
          <w:color w:val="000000" w:themeColor="text1"/>
          <w:sz w:val="28"/>
          <w:szCs w:val="28"/>
          <w:lang w:bidi="ar-SA"/>
        </w:rPr>
        <w:t>Апелляционные заявления слушателей (при наличии).</w:t>
      </w:r>
    </w:p>
    <w:p w14:paraId="6D9962DA" w14:textId="77777777" w:rsidR="00E81ECF" w:rsidRPr="0091766D" w:rsidRDefault="00E81ECF" w:rsidP="00E81ECF">
      <w:pPr>
        <w:widowControl/>
        <w:shd w:val="clear" w:color="auto" w:fill="FFFFFF"/>
        <w:rPr>
          <w:rFonts w:ascii="Times New Roman" w:eastAsia="Times New Roman" w:hAnsi="Times New Roman" w:cs="Times New Roman"/>
          <w:color w:val="000000" w:themeColor="text1"/>
          <w:sz w:val="28"/>
          <w:szCs w:val="28"/>
          <w:lang w:bidi="ar-SA"/>
        </w:rPr>
      </w:pPr>
    </w:p>
    <w:p w14:paraId="02D57BF6" w14:textId="1DBC8F72" w:rsidR="00A31CDF" w:rsidRPr="0091766D" w:rsidRDefault="00A31CDF" w:rsidP="00455E33">
      <w:pPr>
        <w:pStyle w:val="a5"/>
        <w:shd w:val="clear" w:color="auto" w:fill="FFFFFF"/>
        <w:tabs>
          <w:tab w:val="left" w:pos="426"/>
          <w:tab w:val="left" w:pos="1134"/>
        </w:tabs>
        <w:autoSpaceDE w:val="0"/>
        <w:autoSpaceDN w:val="0"/>
        <w:adjustRightInd w:val="0"/>
        <w:ind w:left="0" w:firstLine="709"/>
        <w:jc w:val="both"/>
        <w:rPr>
          <w:rFonts w:ascii="Times New Roman" w:hAnsi="Times New Roman" w:cs="Times New Roman"/>
          <w:b/>
          <w:color w:val="FF0000"/>
          <w:sz w:val="28"/>
          <w:szCs w:val="28"/>
        </w:rPr>
      </w:pPr>
    </w:p>
    <w:sectPr w:rsidR="00A31CDF" w:rsidRPr="0091766D" w:rsidSect="00A90952">
      <w:footerReference w:type="even" r:id="rId329"/>
      <w:pgSz w:w="11906" w:h="16838"/>
      <w:pgMar w:top="1134" w:right="850" w:bottom="1134" w:left="1701" w:header="284" w:footer="421"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212A4" w14:textId="77777777" w:rsidR="003F08D4" w:rsidRDefault="003F08D4">
      <w:r>
        <w:separator/>
      </w:r>
    </w:p>
  </w:endnote>
  <w:endnote w:type="continuationSeparator" w:id="0">
    <w:p w14:paraId="3CC48E5C" w14:textId="77777777" w:rsidR="003F08D4" w:rsidRDefault="003F0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Полужирный">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PTSans-Regular">
    <w:panose1 w:val="00000000000000000000"/>
    <w:charset w:val="00"/>
    <w:family w:val="roman"/>
    <w:notTrueType/>
    <w:pitch w:val="default"/>
  </w:font>
  <w:font w:name="Liberation Mono">
    <w:altName w:val="Calibri"/>
    <w:charset w:val="01"/>
    <w:family w:val="modern"/>
    <w:pitch w:val="fixed"/>
    <w:sig w:usb0="E0000AFF" w:usb1="400078FF" w:usb2="00000001" w:usb3="00000000" w:csb0="000001BF" w:csb1="00000000"/>
  </w:font>
  <w:font w:name="AR PL SungtiL GB">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etersburgC">
    <w:altName w:val="Times New Roman"/>
    <w:panose1 w:val="00000000000000000000"/>
    <w:charset w:val="CC"/>
    <w:family w:val="auto"/>
    <w:notTrueType/>
    <w:pitch w:val="variable"/>
    <w:sig w:usb0="00000001" w:usb1="00000000" w:usb2="00000000" w:usb3="00000000" w:csb0="00000005" w:csb1="00000000"/>
  </w:font>
  <w:font w:name="Times New Roman ??????????">
    <w:altName w:val="Times New Roman"/>
    <w:panose1 w:val="00000000000000000000"/>
    <w:charset w:val="CC"/>
    <w:family w:val="roman"/>
    <w:notTrueType/>
    <w:pitch w:val="default"/>
    <w:sig w:usb0="00000201" w:usb1="00000000" w:usb2="00000000" w:usb3="00000000" w:csb0="00000004" w:csb1="00000000"/>
  </w:font>
  <w:font w:name="Liberation Serif">
    <w:altName w:val="Times New Roman"/>
    <w:charset w:val="CC"/>
    <w:family w:val="roman"/>
    <w:pitch w:val="variable"/>
    <w:sig w:usb0="00000201" w:usb1="00000000" w:usb2="00000000" w:usb3="00000000" w:csb0="00000004" w:csb1="00000000"/>
  </w:font>
  <w:font w:name="Liberation Sans">
    <w:altName w:val="Arial"/>
    <w:charset w:val="CC"/>
    <w:family w:val="swiss"/>
    <w:pitch w:val="variable"/>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Century Gothic">
    <w:panose1 w:val="020B0502020202020204"/>
    <w:charset w:val="CC"/>
    <w:family w:val="swiss"/>
    <w:pitch w:val="variable"/>
    <w:sig w:usb0="00000287" w:usb1="00000000" w:usb2="00000000" w:usb3="00000000" w:csb0="0000009F" w:csb1="00000000"/>
  </w:font>
  <w:font w:name="Times">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ourierTM">
    <w:altName w:val="Times New Roman"/>
    <w:charset w:val="00"/>
    <w:family w:val="auto"/>
    <w:pitch w:val="variable"/>
    <w:sig w:usb0="00000003" w:usb1="00000000" w:usb2="00000000" w:usb3="00000000" w:csb0="00000001"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C41FA" w14:textId="1E80348C" w:rsidR="0025741D" w:rsidRPr="001D7186" w:rsidRDefault="0025741D" w:rsidP="007E4EAB">
    <w:pPr>
      <w:pStyle w:val="aa"/>
      <w:jc w:val="cen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666448"/>
      <w:docPartObj>
        <w:docPartGallery w:val="Page Numbers (Bottom of Page)"/>
        <w:docPartUnique/>
      </w:docPartObj>
    </w:sdtPr>
    <w:sdtEndPr/>
    <w:sdtContent>
      <w:p w14:paraId="785048D2" w14:textId="09E2E11B" w:rsidR="0025741D" w:rsidRDefault="0025741D">
        <w:pPr>
          <w:pStyle w:val="aa"/>
          <w:jc w:val="center"/>
        </w:pPr>
        <w:r w:rsidRPr="001A3F53">
          <w:rPr>
            <w:rFonts w:ascii="Times New Roman" w:hAnsi="Times New Roman" w:cs="Times New Roman"/>
          </w:rPr>
          <w:fldChar w:fldCharType="begin"/>
        </w:r>
        <w:r w:rsidRPr="001A3F53">
          <w:rPr>
            <w:rFonts w:ascii="Times New Roman" w:hAnsi="Times New Roman" w:cs="Times New Roman"/>
          </w:rPr>
          <w:instrText>PAGE   \* MERGEFORMAT</w:instrText>
        </w:r>
        <w:r w:rsidRPr="001A3F53">
          <w:rPr>
            <w:rFonts w:ascii="Times New Roman" w:hAnsi="Times New Roman" w:cs="Times New Roman"/>
          </w:rPr>
          <w:fldChar w:fldCharType="separate"/>
        </w:r>
        <w:r w:rsidRPr="001A3F53">
          <w:rPr>
            <w:rFonts w:ascii="Times New Roman" w:hAnsi="Times New Roman" w:cs="Times New Roman"/>
          </w:rPr>
          <w:t>2</w:t>
        </w:r>
        <w:r w:rsidRPr="001A3F53">
          <w:rPr>
            <w:rFonts w:ascii="Times New Roman" w:hAnsi="Times New Roman" w:cs="Times New Roman"/>
          </w:rPr>
          <w:fldChar w:fldCharType="end"/>
        </w:r>
      </w:p>
    </w:sdtContent>
  </w:sdt>
  <w:p w14:paraId="3CC37971" w14:textId="77777777" w:rsidR="0025741D" w:rsidRDefault="0025741D">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8415F" w14:textId="77777777" w:rsidR="002C45D6" w:rsidRDefault="002C45D6" w:rsidP="00832A97">
    <w:pPr>
      <w:pStyle w:val="aa"/>
      <w:framePr w:wrap="around" w:vAnchor="text" w:hAnchor="margin" w:xAlign="center" w:y="1"/>
      <w:rPr>
        <w:rStyle w:val="affff7"/>
      </w:rPr>
    </w:pPr>
    <w:r>
      <w:rPr>
        <w:rStyle w:val="affff7"/>
      </w:rPr>
      <w:fldChar w:fldCharType="begin"/>
    </w:r>
    <w:r>
      <w:rPr>
        <w:rStyle w:val="affff7"/>
      </w:rPr>
      <w:instrText xml:space="preserve">PAGE  </w:instrText>
    </w:r>
    <w:r>
      <w:rPr>
        <w:rStyle w:val="affff7"/>
      </w:rPr>
      <w:fldChar w:fldCharType="end"/>
    </w:r>
  </w:p>
  <w:p w14:paraId="6DA0B705" w14:textId="77777777" w:rsidR="002C45D6" w:rsidRDefault="002C45D6">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B1542" w14:textId="77777777" w:rsidR="002C45D6" w:rsidRDefault="002C45D6">
    <w:pPr>
      <w:pStyle w:val="a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C13AD" w14:textId="77777777" w:rsidR="00822F4C" w:rsidRDefault="00822F4C" w:rsidP="000154B2">
    <w:pPr>
      <w:pStyle w:val="aa"/>
      <w:framePr w:wrap="around" w:vAnchor="text" w:hAnchor="margin" w:xAlign="center" w:y="1"/>
      <w:rPr>
        <w:rStyle w:val="affff7"/>
      </w:rPr>
    </w:pPr>
    <w:r>
      <w:rPr>
        <w:rStyle w:val="affff7"/>
      </w:rPr>
      <w:fldChar w:fldCharType="begin"/>
    </w:r>
    <w:r>
      <w:rPr>
        <w:rStyle w:val="affff7"/>
      </w:rPr>
      <w:instrText xml:space="preserve">PAGE  </w:instrText>
    </w:r>
    <w:r>
      <w:rPr>
        <w:rStyle w:val="affff7"/>
      </w:rPr>
      <w:fldChar w:fldCharType="end"/>
    </w:r>
  </w:p>
  <w:p w14:paraId="54CB829A" w14:textId="77777777" w:rsidR="00822F4C" w:rsidRDefault="00822F4C">
    <w:pPr>
      <w:pStyle w:val="aa"/>
    </w:pPr>
  </w:p>
  <w:p w14:paraId="1E5E34F9" w14:textId="77777777" w:rsidR="00822F4C" w:rsidRDefault="00822F4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BEB83" w14:textId="77777777" w:rsidR="003F08D4" w:rsidRDefault="003F08D4">
      <w:r>
        <w:separator/>
      </w:r>
    </w:p>
  </w:footnote>
  <w:footnote w:type="continuationSeparator" w:id="0">
    <w:p w14:paraId="2267FF2D" w14:textId="77777777" w:rsidR="003F08D4" w:rsidRDefault="003F08D4">
      <w:r>
        <w:continuationSeparator/>
      </w:r>
    </w:p>
  </w:footnote>
  <w:footnote w:id="1">
    <w:p w14:paraId="270221F0" w14:textId="77777777" w:rsidR="0025741D" w:rsidRPr="000C45DC" w:rsidRDefault="0025741D" w:rsidP="009A3E37">
      <w:pPr>
        <w:pStyle w:val="af7"/>
        <w:jc w:val="both"/>
        <w:rPr>
          <w:rFonts w:ascii="Times New Roman" w:hAnsi="Times New Roman" w:cs="Times New Roman"/>
        </w:rPr>
      </w:pPr>
      <w:r w:rsidRPr="000C45DC">
        <w:rPr>
          <w:rStyle w:val="af9"/>
        </w:rPr>
        <w:footnoteRef/>
      </w:r>
      <w:r w:rsidRPr="000C45DC">
        <w:rPr>
          <w:rFonts w:ascii="Times New Roman" w:hAnsi="Times New Roman" w:cs="Times New Roman"/>
        </w:rPr>
        <w:t xml:space="preserve"> Л – занятия лекционного типа: лекции, интерактивные лекции, онлайн-лекции, видео-лекции, слайд-лекции, учебный контент и др.</w:t>
      </w:r>
    </w:p>
  </w:footnote>
  <w:footnote w:id="2">
    <w:p w14:paraId="17DCADCF" w14:textId="77777777" w:rsidR="0025741D" w:rsidRPr="000C45DC" w:rsidRDefault="0025741D" w:rsidP="009A3E37">
      <w:pPr>
        <w:pStyle w:val="af7"/>
        <w:jc w:val="both"/>
        <w:rPr>
          <w:rFonts w:ascii="Times New Roman" w:hAnsi="Times New Roman" w:cs="Times New Roman"/>
        </w:rPr>
      </w:pPr>
      <w:r w:rsidRPr="000C45DC">
        <w:rPr>
          <w:rStyle w:val="af9"/>
        </w:rPr>
        <w:footnoteRef/>
      </w:r>
      <w:r w:rsidRPr="000C45DC">
        <w:rPr>
          <w:rFonts w:ascii="Times New Roman" w:hAnsi="Times New Roman" w:cs="Times New Roman"/>
        </w:rPr>
        <w:t xml:space="preserve"> ПЗ – занятия практического типа: деловые и ролевые игры, тренинги, практикумы, решение и разбор тестов, кейсы (анализ ситуаций и имитационных моделей), тренажеры.</w:t>
      </w:r>
    </w:p>
  </w:footnote>
  <w:footnote w:id="3">
    <w:p w14:paraId="0804ABD4" w14:textId="77777777" w:rsidR="0025741D" w:rsidRPr="000C45DC" w:rsidRDefault="0025741D" w:rsidP="009A3E37">
      <w:pPr>
        <w:pStyle w:val="af7"/>
        <w:jc w:val="both"/>
        <w:rPr>
          <w:rFonts w:ascii="Times New Roman" w:hAnsi="Times New Roman" w:cs="Times New Roman"/>
        </w:rPr>
      </w:pPr>
      <w:r w:rsidRPr="000C45DC">
        <w:rPr>
          <w:rStyle w:val="af9"/>
        </w:rPr>
        <w:footnoteRef/>
      </w:r>
      <w:r w:rsidRPr="000C45DC">
        <w:rPr>
          <w:rFonts w:ascii="Times New Roman" w:hAnsi="Times New Roman" w:cs="Times New Roman"/>
        </w:rPr>
        <w:t xml:space="preserve"> ЛР – лабораторные работы с использованием лабораторного оборудования и (или) электронных макетов.</w:t>
      </w:r>
    </w:p>
  </w:footnote>
  <w:footnote w:id="4">
    <w:p w14:paraId="6809028C" w14:textId="77777777" w:rsidR="0025741D" w:rsidRPr="008A1543" w:rsidRDefault="0025741D" w:rsidP="009A3E37">
      <w:pPr>
        <w:pStyle w:val="aff6"/>
        <w:ind w:firstLine="0"/>
        <w:rPr>
          <w:i w:val="0"/>
          <w:sz w:val="20"/>
          <w:szCs w:val="20"/>
        </w:rPr>
      </w:pPr>
      <w:r w:rsidRPr="000C45DC">
        <w:rPr>
          <w:i w:val="0"/>
          <w:sz w:val="20"/>
          <w:szCs w:val="20"/>
          <w:vertAlign w:val="superscript"/>
        </w:rPr>
        <w:footnoteRef/>
      </w:r>
      <w:r w:rsidRPr="000C45DC">
        <w:rPr>
          <w:i w:val="0"/>
          <w:sz w:val="20"/>
          <w:szCs w:val="20"/>
        </w:rPr>
        <w:t xml:space="preserve"> Содержание разделов (модулей) в календарном учебном графике должно включать все разделы (модули), указанные в учебном плане.</w:t>
      </w:r>
    </w:p>
  </w:footnote>
  <w:footnote w:id="5">
    <w:p w14:paraId="0C69F04D" w14:textId="77777777" w:rsidR="0025741D" w:rsidRPr="00407A3B" w:rsidRDefault="0025741D" w:rsidP="00A56EF1">
      <w:pPr>
        <w:pStyle w:val="af7"/>
        <w:jc w:val="both"/>
        <w:rPr>
          <w:rFonts w:ascii="Times New Roman" w:hAnsi="Times New Roman" w:cs="Times New Roman"/>
        </w:rPr>
      </w:pPr>
      <w:r w:rsidRPr="00407A3B">
        <w:rPr>
          <w:rStyle w:val="af9"/>
        </w:rPr>
        <w:footnoteRef/>
      </w:r>
      <w:r w:rsidRPr="00407A3B">
        <w:rPr>
          <w:rFonts w:ascii="Times New Roman" w:hAnsi="Times New Roman" w:cs="Times New Roman"/>
        </w:rPr>
        <w:t xml:space="preserve"> Итоговая аттестация осуществляется в таких формах как междисциплинарный экзамен, демонстрационный экзамен, экзамен, зачет, защита реферата, защита итоговой аттестационной (квалификационной) работы (образовательной программы, пособия, методики, инновационного проекта и др.), защита расчетно-графической работы, защита проекта, тестирование, собеседование, опрос, круглый стол, деловая игра и др.</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42875"/>
    <w:multiLevelType w:val="hybridMultilevel"/>
    <w:tmpl w:val="2BF00CF4"/>
    <w:lvl w:ilvl="0" w:tplc="0419000F">
      <w:start w:val="1"/>
      <w:numFmt w:val="decimal"/>
      <w:lvlText w:val="%1."/>
      <w:lvlJc w:val="left"/>
      <w:pPr>
        <w:tabs>
          <w:tab w:val="num" w:pos="360"/>
        </w:tabs>
        <w:ind w:left="36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1" w15:restartNumberingAfterBreak="0">
    <w:nsid w:val="0249678F"/>
    <w:multiLevelType w:val="hybridMultilevel"/>
    <w:tmpl w:val="1D3617E0"/>
    <w:lvl w:ilvl="0" w:tplc="0419000F">
      <w:start w:val="1"/>
      <w:numFmt w:val="decimal"/>
      <w:lvlText w:val="%1."/>
      <w:lvlJc w:val="left"/>
      <w:pPr>
        <w:tabs>
          <w:tab w:val="num" w:pos="360"/>
        </w:tabs>
        <w:ind w:left="36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24D060E"/>
    <w:multiLevelType w:val="hybridMultilevel"/>
    <w:tmpl w:val="9FC26930"/>
    <w:lvl w:ilvl="0" w:tplc="0419000F">
      <w:start w:val="1"/>
      <w:numFmt w:val="decimal"/>
      <w:lvlText w:val="%1."/>
      <w:lvlJc w:val="left"/>
      <w:pPr>
        <w:tabs>
          <w:tab w:val="num" w:pos="720"/>
        </w:tabs>
        <w:ind w:left="72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3" w15:restartNumberingAfterBreak="0">
    <w:nsid w:val="02CB6496"/>
    <w:multiLevelType w:val="hybridMultilevel"/>
    <w:tmpl w:val="1646F06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2CE4A5C"/>
    <w:multiLevelType w:val="multilevel"/>
    <w:tmpl w:val="293E8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2E700ED"/>
    <w:multiLevelType w:val="multilevel"/>
    <w:tmpl w:val="DB060278"/>
    <w:lvl w:ilvl="0">
      <w:start w:val="1"/>
      <w:numFmt w:val="decimal"/>
      <w:lvlText w:val="%1."/>
      <w:lvlJc w:val="left"/>
      <w:pPr>
        <w:ind w:left="360" w:hanging="360"/>
      </w:pPr>
    </w:lvl>
    <w:lvl w:ilvl="1">
      <w:start w:val="1"/>
      <w:numFmt w:val="decimal"/>
      <w:pStyle w:val="2"/>
      <w:lvlText w:val="%1.%2."/>
      <w:lvlJc w:val="left"/>
      <w:pPr>
        <w:ind w:left="1425" w:hanging="432"/>
      </w:pPr>
      <w:rPr>
        <w:b/>
        <w:bCs/>
      </w:rPr>
    </w:lvl>
    <w:lvl w:ilvl="2">
      <w:start w:val="1"/>
      <w:numFmt w:val="decimal"/>
      <w:lvlText w:val="%1.%2.%3."/>
      <w:lvlJc w:val="left"/>
      <w:pPr>
        <w:ind w:left="1497" w:hanging="504"/>
      </w:pPr>
      <w:rPr>
        <w:b/>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3C71A7A"/>
    <w:multiLevelType w:val="hybridMultilevel"/>
    <w:tmpl w:val="AA4E0520"/>
    <w:lvl w:ilvl="0" w:tplc="EA86B5CE">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05513087"/>
    <w:multiLevelType w:val="hybridMultilevel"/>
    <w:tmpl w:val="DE4CA254"/>
    <w:lvl w:ilvl="0" w:tplc="16481A0E">
      <w:start w:val="1"/>
      <w:numFmt w:val="decimal"/>
      <w:lvlText w:val="%1."/>
      <w:lvlJc w:val="left"/>
      <w:pPr>
        <w:tabs>
          <w:tab w:val="num" w:pos="360"/>
        </w:tabs>
        <w:ind w:left="360" w:hanging="360"/>
      </w:pPr>
      <w:rPr>
        <w:rFonts w:hint="default"/>
        <w:b w:val="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8" w15:restartNumberingAfterBreak="0">
    <w:nsid w:val="10083CD8"/>
    <w:multiLevelType w:val="hybridMultilevel"/>
    <w:tmpl w:val="089A729C"/>
    <w:lvl w:ilvl="0" w:tplc="3B1E748E">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02643DF"/>
    <w:multiLevelType w:val="hybridMultilevel"/>
    <w:tmpl w:val="12324E4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15:restartNumberingAfterBreak="0">
    <w:nsid w:val="12F27977"/>
    <w:multiLevelType w:val="hybridMultilevel"/>
    <w:tmpl w:val="5C0ED726"/>
    <w:lvl w:ilvl="0" w:tplc="66DC695C">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31654EA"/>
    <w:multiLevelType w:val="hybridMultilevel"/>
    <w:tmpl w:val="A10CCC48"/>
    <w:lvl w:ilvl="0" w:tplc="3754167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3C63F3C"/>
    <w:multiLevelType w:val="singleLevel"/>
    <w:tmpl w:val="9DE03D48"/>
    <w:lvl w:ilvl="0">
      <w:start w:val="1"/>
      <w:numFmt w:val="decimal"/>
      <w:lvlText w:val="%1)"/>
      <w:legacy w:legacy="1" w:legacySpace="0" w:legacyIndent="231"/>
      <w:lvlJc w:val="left"/>
      <w:pPr>
        <w:ind w:left="0" w:firstLine="0"/>
      </w:pPr>
      <w:rPr>
        <w:rFonts w:ascii="Times New Roman" w:hAnsi="Times New Roman" w:cs="Times New Roman" w:hint="default"/>
      </w:rPr>
    </w:lvl>
  </w:abstractNum>
  <w:abstractNum w:abstractNumId="13" w15:restartNumberingAfterBreak="0">
    <w:nsid w:val="14471A55"/>
    <w:multiLevelType w:val="hybridMultilevel"/>
    <w:tmpl w:val="E352504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145E0A1B"/>
    <w:multiLevelType w:val="hybridMultilevel"/>
    <w:tmpl w:val="D26C060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15D84720"/>
    <w:multiLevelType w:val="multilevel"/>
    <w:tmpl w:val="ED52F93C"/>
    <w:styleLink w:val="11"/>
    <w:lvl w:ilvl="0">
      <w:start w:val="1"/>
      <w:numFmt w:val="decimal"/>
      <w:lvlText w:val="%1."/>
      <w:lvlJc w:val="left"/>
      <w:pPr>
        <w:ind w:left="644" w:hanging="360"/>
      </w:pPr>
      <w:rPr>
        <w:i w:val="0"/>
      </w:rPr>
    </w:lvl>
    <w:lvl w:ilvl="1">
      <w:start w:val="9"/>
      <w:numFmt w:val="decimal"/>
      <w:isLgl/>
      <w:lvlText w:val="%1.%2"/>
      <w:lvlJc w:val="left"/>
      <w:pPr>
        <w:ind w:left="735" w:hanging="375"/>
      </w:pPr>
      <w:rPr>
        <w:rFonts w:hint="default"/>
      </w:rPr>
    </w:lvl>
    <w:lvl w:ilvl="2">
      <w:start w:val="1"/>
      <w:numFmt w:val="decimal"/>
      <w:isLgl/>
      <w:lvlText w:val="%1.%2.%3"/>
      <w:lvlJc w:val="left"/>
      <w:pPr>
        <w:ind w:left="1156" w:hanging="720"/>
      </w:pPr>
      <w:rPr>
        <w:rFonts w:hint="default"/>
      </w:rPr>
    </w:lvl>
    <w:lvl w:ilvl="3">
      <w:start w:val="1"/>
      <w:numFmt w:val="decimal"/>
      <w:isLgl/>
      <w:lvlText w:val="%1.%2.%3.%4"/>
      <w:lvlJc w:val="left"/>
      <w:pPr>
        <w:ind w:left="1592" w:hanging="1080"/>
      </w:pPr>
      <w:rPr>
        <w:rFonts w:hint="default"/>
      </w:rPr>
    </w:lvl>
    <w:lvl w:ilvl="4">
      <w:start w:val="1"/>
      <w:numFmt w:val="decimal"/>
      <w:isLgl/>
      <w:lvlText w:val="%1.%2.%3.%4.%5"/>
      <w:lvlJc w:val="left"/>
      <w:pPr>
        <w:ind w:left="1668" w:hanging="1080"/>
      </w:pPr>
      <w:rPr>
        <w:rFonts w:hint="default"/>
      </w:rPr>
    </w:lvl>
    <w:lvl w:ilvl="5">
      <w:start w:val="1"/>
      <w:numFmt w:val="decimal"/>
      <w:isLgl/>
      <w:lvlText w:val="%1.%2.%3.%4.%5.%6"/>
      <w:lvlJc w:val="left"/>
      <w:pPr>
        <w:ind w:left="2104" w:hanging="1440"/>
      </w:pPr>
      <w:rPr>
        <w:rFonts w:hint="default"/>
      </w:rPr>
    </w:lvl>
    <w:lvl w:ilvl="6">
      <w:start w:val="1"/>
      <w:numFmt w:val="decimal"/>
      <w:isLgl/>
      <w:lvlText w:val="%1.%2.%3.%4.%5.%6.%7"/>
      <w:lvlJc w:val="left"/>
      <w:pPr>
        <w:ind w:left="2180" w:hanging="1440"/>
      </w:pPr>
      <w:rPr>
        <w:rFonts w:hint="default"/>
      </w:rPr>
    </w:lvl>
    <w:lvl w:ilvl="7">
      <w:start w:val="1"/>
      <w:numFmt w:val="decimal"/>
      <w:isLgl/>
      <w:lvlText w:val="%1.%2.%3.%4.%5.%6.%7.%8"/>
      <w:lvlJc w:val="left"/>
      <w:pPr>
        <w:ind w:left="2616" w:hanging="1800"/>
      </w:pPr>
      <w:rPr>
        <w:rFonts w:hint="default"/>
      </w:rPr>
    </w:lvl>
    <w:lvl w:ilvl="8">
      <w:start w:val="1"/>
      <w:numFmt w:val="decimal"/>
      <w:isLgl/>
      <w:lvlText w:val="%1.%2.%3.%4.%5.%6.%7.%8.%9"/>
      <w:lvlJc w:val="left"/>
      <w:pPr>
        <w:ind w:left="3052" w:hanging="2160"/>
      </w:pPr>
      <w:rPr>
        <w:rFonts w:hint="default"/>
      </w:rPr>
    </w:lvl>
  </w:abstractNum>
  <w:abstractNum w:abstractNumId="16" w15:restartNumberingAfterBreak="0">
    <w:nsid w:val="1631089C"/>
    <w:multiLevelType w:val="multilevel"/>
    <w:tmpl w:val="293E8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696322B"/>
    <w:multiLevelType w:val="hybridMultilevel"/>
    <w:tmpl w:val="2BFAA2B0"/>
    <w:lvl w:ilvl="0" w:tplc="C1D81A90">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16C40CFE"/>
    <w:multiLevelType w:val="hybridMultilevel"/>
    <w:tmpl w:val="1A3E12AE"/>
    <w:lvl w:ilvl="0" w:tplc="0419000F">
      <w:start w:val="1"/>
      <w:numFmt w:val="decimal"/>
      <w:lvlText w:val="%1."/>
      <w:lvlJc w:val="left"/>
      <w:pPr>
        <w:tabs>
          <w:tab w:val="num" w:pos="720"/>
        </w:tabs>
        <w:ind w:left="72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19" w15:restartNumberingAfterBreak="0">
    <w:nsid w:val="17177D1A"/>
    <w:multiLevelType w:val="hybridMultilevel"/>
    <w:tmpl w:val="5406E45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176A016B"/>
    <w:multiLevelType w:val="hybridMultilevel"/>
    <w:tmpl w:val="33627C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17F12F2C"/>
    <w:multiLevelType w:val="hybridMultilevel"/>
    <w:tmpl w:val="86C84A6E"/>
    <w:lvl w:ilvl="0" w:tplc="DE8A09FA">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186A55D2"/>
    <w:multiLevelType w:val="hybridMultilevel"/>
    <w:tmpl w:val="7C1018B2"/>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3" w15:restartNumberingAfterBreak="0">
    <w:nsid w:val="1BBE7460"/>
    <w:multiLevelType w:val="hybridMultilevel"/>
    <w:tmpl w:val="8FA67A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1DB572DB"/>
    <w:multiLevelType w:val="hybridMultilevel"/>
    <w:tmpl w:val="4D46CC48"/>
    <w:lvl w:ilvl="0" w:tplc="3262337A">
      <w:start w:val="1"/>
      <w:numFmt w:val="decimal"/>
      <w:lvlText w:val="%1."/>
      <w:lvlJc w:val="left"/>
      <w:pPr>
        <w:ind w:left="113" w:hanging="113"/>
      </w:pPr>
      <w:rPr>
        <w:rFonts w:hint="default"/>
      </w:rPr>
    </w:lvl>
    <w:lvl w:ilvl="1" w:tplc="04190019" w:tentative="1">
      <w:start w:val="1"/>
      <w:numFmt w:val="lowerLetter"/>
      <w:lvlText w:val="%2."/>
      <w:lvlJc w:val="left"/>
      <w:pPr>
        <w:ind w:left="1383" w:hanging="360"/>
      </w:pPr>
    </w:lvl>
    <w:lvl w:ilvl="2" w:tplc="0419001B" w:tentative="1">
      <w:start w:val="1"/>
      <w:numFmt w:val="lowerRoman"/>
      <w:lvlText w:val="%3."/>
      <w:lvlJc w:val="right"/>
      <w:pPr>
        <w:ind w:left="2103" w:hanging="180"/>
      </w:pPr>
    </w:lvl>
    <w:lvl w:ilvl="3" w:tplc="0419000F" w:tentative="1">
      <w:start w:val="1"/>
      <w:numFmt w:val="decimal"/>
      <w:lvlText w:val="%4."/>
      <w:lvlJc w:val="left"/>
      <w:pPr>
        <w:ind w:left="2823" w:hanging="360"/>
      </w:pPr>
    </w:lvl>
    <w:lvl w:ilvl="4" w:tplc="04190019" w:tentative="1">
      <w:start w:val="1"/>
      <w:numFmt w:val="lowerLetter"/>
      <w:lvlText w:val="%5."/>
      <w:lvlJc w:val="left"/>
      <w:pPr>
        <w:ind w:left="3543" w:hanging="360"/>
      </w:pPr>
    </w:lvl>
    <w:lvl w:ilvl="5" w:tplc="0419001B" w:tentative="1">
      <w:start w:val="1"/>
      <w:numFmt w:val="lowerRoman"/>
      <w:lvlText w:val="%6."/>
      <w:lvlJc w:val="right"/>
      <w:pPr>
        <w:ind w:left="4263" w:hanging="180"/>
      </w:pPr>
    </w:lvl>
    <w:lvl w:ilvl="6" w:tplc="0419000F" w:tentative="1">
      <w:start w:val="1"/>
      <w:numFmt w:val="decimal"/>
      <w:lvlText w:val="%7."/>
      <w:lvlJc w:val="left"/>
      <w:pPr>
        <w:ind w:left="4983" w:hanging="360"/>
      </w:pPr>
    </w:lvl>
    <w:lvl w:ilvl="7" w:tplc="04190019" w:tentative="1">
      <w:start w:val="1"/>
      <w:numFmt w:val="lowerLetter"/>
      <w:lvlText w:val="%8."/>
      <w:lvlJc w:val="left"/>
      <w:pPr>
        <w:ind w:left="5703" w:hanging="360"/>
      </w:pPr>
    </w:lvl>
    <w:lvl w:ilvl="8" w:tplc="0419001B" w:tentative="1">
      <w:start w:val="1"/>
      <w:numFmt w:val="lowerRoman"/>
      <w:lvlText w:val="%9."/>
      <w:lvlJc w:val="right"/>
      <w:pPr>
        <w:ind w:left="6423" w:hanging="180"/>
      </w:pPr>
    </w:lvl>
  </w:abstractNum>
  <w:abstractNum w:abstractNumId="25" w15:restartNumberingAfterBreak="0">
    <w:nsid w:val="1FFC3E22"/>
    <w:multiLevelType w:val="hybridMultilevel"/>
    <w:tmpl w:val="0478C9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212D72BC"/>
    <w:multiLevelType w:val="hybridMultilevel"/>
    <w:tmpl w:val="C66E264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22717008"/>
    <w:multiLevelType w:val="hybridMultilevel"/>
    <w:tmpl w:val="461060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33863A2"/>
    <w:multiLevelType w:val="hybridMultilevel"/>
    <w:tmpl w:val="F5A44AFE"/>
    <w:lvl w:ilvl="0" w:tplc="0419000F">
      <w:start w:val="1"/>
      <w:numFmt w:val="decimal"/>
      <w:lvlText w:val="%1."/>
      <w:lvlJc w:val="left"/>
      <w:pPr>
        <w:tabs>
          <w:tab w:val="num" w:pos="720"/>
        </w:tabs>
        <w:ind w:left="72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29" w15:restartNumberingAfterBreak="0">
    <w:nsid w:val="23FA5AA0"/>
    <w:multiLevelType w:val="hybridMultilevel"/>
    <w:tmpl w:val="D99E2D2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242D7ED8"/>
    <w:multiLevelType w:val="hybridMultilevel"/>
    <w:tmpl w:val="43407EF8"/>
    <w:lvl w:ilvl="0" w:tplc="7B0E6860">
      <w:start w:val="1"/>
      <w:numFmt w:val="bullet"/>
      <w:pStyle w:val="a"/>
      <w:lvlText w:val=""/>
      <w:lvlJc w:val="left"/>
      <w:pPr>
        <w:ind w:left="2062" w:hanging="360"/>
      </w:pPr>
      <w:rPr>
        <w:rFonts w:ascii="Symbol" w:hAnsi="Symbol" w:hint="default"/>
      </w:rPr>
    </w:lvl>
    <w:lvl w:ilvl="1" w:tplc="04190003">
      <w:start w:val="1"/>
      <w:numFmt w:val="bullet"/>
      <w:lvlText w:val="o"/>
      <w:lvlJc w:val="left"/>
      <w:pPr>
        <w:ind w:left="3567" w:hanging="360"/>
      </w:pPr>
      <w:rPr>
        <w:rFonts w:ascii="Courier New" w:hAnsi="Courier New" w:cs="Courier New" w:hint="default"/>
      </w:rPr>
    </w:lvl>
    <w:lvl w:ilvl="2" w:tplc="04190005" w:tentative="1">
      <w:start w:val="1"/>
      <w:numFmt w:val="bullet"/>
      <w:lvlText w:val=""/>
      <w:lvlJc w:val="left"/>
      <w:pPr>
        <w:ind w:left="4287" w:hanging="360"/>
      </w:pPr>
      <w:rPr>
        <w:rFonts w:ascii="Wingdings" w:hAnsi="Wingdings" w:hint="default"/>
      </w:rPr>
    </w:lvl>
    <w:lvl w:ilvl="3" w:tplc="04190001" w:tentative="1">
      <w:start w:val="1"/>
      <w:numFmt w:val="bullet"/>
      <w:lvlText w:val=""/>
      <w:lvlJc w:val="left"/>
      <w:pPr>
        <w:ind w:left="5007" w:hanging="360"/>
      </w:pPr>
      <w:rPr>
        <w:rFonts w:ascii="Symbol" w:hAnsi="Symbol" w:hint="default"/>
      </w:rPr>
    </w:lvl>
    <w:lvl w:ilvl="4" w:tplc="04190003" w:tentative="1">
      <w:start w:val="1"/>
      <w:numFmt w:val="bullet"/>
      <w:lvlText w:val="o"/>
      <w:lvlJc w:val="left"/>
      <w:pPr>
        <w:ind w:left="5727" w:hanging="360"/>
      </w:pPr>
      <w:rPr>
        <w:rFonts w:ascii="Courier New" w:hAnsi="Courier New" w:cs="Courier New" w:hint="default"/>
      </w:rPr>
    </w:lvl>
    <w:lvl w:ilvl="5" w:tplc="04190005" w:tentative="1">
      <w:start w:val="1"/>
      <w:numFmt w:val="bullet"/>
      <w:lvlText w:val=""/>
      <w:lvlJc w:val="left"/>
      <w:pPr>
        <w:ind w:left="6447" w:hanging="360"/>
      </w:pPr>
      <w:rPr>
        <w:rFonts w:ascii="Wingdings" w:hAnsi="Wingdings" w:hint="default"/>
      </w:rPr>
    </w:lvl>
    <w:lvl w:ilvl="6" w:tplc="04190001" w:tentative="1">
      <w:start w:val="1"/>
      <w:numFmt w:val="bullet"/>
      <w:lvlText w:val=""/>
      <w:lvlJc w:val="left"/>
      <w:pPr>
        <w:ind w:left="7167" w:hanging="360"/>
      </w:pPr>
      <w:rPr>
        <w:rFonts w:ascii="Symbol" w:hAnsi="Symbol" w:hint="default"/>
      </w:rPr>
    </w:lvl>
    <w:lvl w:ilvl="7" w:tplc="04190003" w:tentative="1">
      <w:start w:val="1"/>
      <w:numFmt w:val="bullet"/>
      <w:lvlText w:val="o"/>
      <w:lvlJc w:val="left"/>
      <w:pPr>
        <w:ind w:left="7887" w:hanging="360"/>
      </w:pPr>
      <w:rPr>
        <w:rFonts w:ascii="Courier New" w:hAnsi="Courier New" w:cs="Courier New" w:hint="default"/>
      </w:rPr>
    </w:lvl>
    <w:lvl w:ilvl="8" w:tplc="04190005" w:tentative="1">
      <w:start w:val="1"/>
      <w:numFmt w:val="bullet"/>
      <w:lvlText w:val=""/>
      <w:lvlJc w:val="left"/>
      <w:pPr>
        <w:ind w:left="8607" w:hanging="360"/>
      </w:pPr>
      <w:rPr>
        <w:rFonts w:ascii="Wingdings" w:hAnsi="Wingdings" w:hint="default"/>
      </w:rPr>
    </w:lvl>
  </w:abstractNum>
  <w:abstractNum w:abstractNumId="31" w15:restartNumberingAfterBreak="0">
    <w:nsid w:val="25822495"/>
    <w:multiLevelType w:val="hybridMultilevel"/>
    <w:tmpl w:val="959279BA"/>
    <w:lvl w:ilvl="0" w:tplc="F32A3CA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26DC09E9"/>
    <w:multiLevelType w:val="hybridMultilevel"/>
    <w:tmpl w:val="9B78D0DE"/>
    <w:lvl w:ilvl="0" w:tplc="0419000F">
      <w:start w:val="1"/>
      <w:numFmt w:val="decimal"/>
      <w:lvlText w:val="%1."/>
      <w:lvlJc w:val="left"/>
      <w:pPr>
        <w:tabs>
          <w:tab w:val="num" w:pos="360"/>
        </w:tabs>
        <w:ind w:left="36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33" w15:restartNumberingAfterBreak="0">
    <w:nsid w:val="27855173"/>
    <w:multiLevelType w:val="hybridMultilevel"/>
    <w:tmpl w:val="CF20B8AA"/>
    <w:lvl w:ilvl="0" w:tplc="0419000F">
      <w:start w:val="1"/>
      <w:numFmt w:val="decimal"/>
      <w:lvlText w:val="%1."/>
      <w:lvlJc w:val="left"/>
      <w:pPr>
        <w:tabs>
          <w:tab w:val="num" w:pos="720"/>
        </w:tabs>
        <w:ind w:left="72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34" w15:restartNumberingAfterBreak="0">
    <w:nsid w:val="27C27A97"/>
    <w:multiLevelType w:val="hybridMultilevel"/>
    <w:tmpl w:val="7908B7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7DF4264"/>
    <w:multiLevelType w:val="hybridMultilevel"/>
    <w:tmpl w:val="B8F2B02C"/>
    <w:lvl w:ilvl="0" w:tplc="0419000F">
      <w:start w:val="1"/>
      <w:numFmt w:val="decimal"/>
      <w:lvlText w:val="%1."/>
      <w:lvlJc w:val="left"/>
      <w:pPr>
        <w:tabs>
          <w:tab w:val="num" w:pos="360"/>
        </w:tabs>
        <w:ind w:left="36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36" w15:restartNumberingAfterBreak="0">
    <w:nsid w:val="28C130BE"/>
    <w:multiLevelType w:val="hybridMultilevel"/>
    <w:tmpl w:val="621646F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28F33859"/>
    <w:multiLevelType w:val="hybridMultilevel"/>
    <w:tmpl w:val="B5D65A5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29B71E7A"/>
    <w:multiLevelType w:val="singleLevel"/>
    <w:tmpl w:val="301E39DA"/>
    <w:lvl w:ilvl="0">
      <w:start w:val="1"/>
      <w:numFmt w:val="decimal"/>
      <w:lvlText w:val="%1)"/>
      <w:legacy w:legacy="1" w:legacySpace="0" w:legacyIndent="216"/>
      <w:lvlJc w:val="left"/>
      <w:rPr>
        <w:rFonts w:ascii="Times New Roman" w:hAnsi="Times New Roman" w:cs="Times New Roman" w:hint="default"/>
      </w:rPr>
    </w:lvl>
  </w:abstractNum>
  <w:abstractNum w:abstractNumId="39" w15:restartNumberingAfterBreak="0">
    <w:nsid w:val="2ADE4EFA"/>
    <w:multiLevelType w:val="hybridMultilevel"/>
    <w:tmpl w:val="279C0E7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2BA773BA"/>
    <w:multiLevelType w:val="hybridMultilevel"/>
    <w:tmpl w:val="3C54D520"/>
    <w:lvl w:ilvl="0" w:tplc="C4FC7EA4">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2E8F6BF6"/>
    <w:multiLevelType w:val="singleLevel"/>
    <w:tmpl w:val="AC62D30A"/>
    <w:lvl w:ilvl="0">
      <w:start w:val="1"/>
      <w:numFmt w:val="decimal"/>
      <w:lvlText w:val="%1)"/>
      <w:legacy w:legacy="1" w:legacySpace="0" w:legacyIndent="240"/>
      <w:lvlJc w:val="left"/>
      <w:rPr>
        <w:rFonts w:ascii="Times New Roman" w:hAnsi="Times New Roman" w:cs="Times New Roman" w:hint="default"/>
      </w:rPr>
    </w:lvl>
  </w:abstractNum>
  <w:abstractNum w:abstractNumId="42" w15:restartNumberingAfterBreak="0">
    <w:nsid w:val="30432420"/>
    <w:multiLevelType w:val="hybridMultilevel"/>
    <w:tmpl w:val="3CF25CE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15:restartNumberingAfterBreak="0">
    <w:nsid w:val="328F5B63"/>
    <w:multiLevelType w:val="singleLevel"/>
    <w:tmpl w:val="301E39DA"/>
    <w:lvl w:ilvl="0">
      <w:start w:val="1"/>
      <w:numFmt w:val="decimal"/>
      <w:lvlText w:val="%1)"/>
      <w:legacy w:legacy="1" w:legacySpace="0" w:legacyIndent="216"/>
      <w:lvlJc w:val="left"/>
      <w:rPr>
        <w:rFonts w:ascii="Times New Roman" w:hAnsi="Times New Roman" w:cs="Times New Roman" w:hint="default"/>
      </w:rPr>
    </w:lvl>
  </w:abstractNum>
  <w:abstractNum w:abstractNumId="44" w15:restartNumberingAfterBreak="0">
    <w:nsid w:val="330A3349"/>
    <w:multiLevelType w:val="hybridMultilevel"/>
    <w:tmpl w:val="BF7ED784"/>
    <w:lvl w:ilvl="0" w:tplc="786A0FC0">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330F7AC6"/>
    <w:multiLevelType w:val="hybridMultilevel"/>
    <w:tmpl w:val="B0D2FA02"/>
    <w:lvl w:ilvl="0" w:tplc="0419000F">
      <w:start w:val="1"/>
      <w:numFmt w:val="decimal"/>
      <w:lvlText w:val="%1."/>
      <w:lvlJc w:val="left"/>
      <w:pPr>
        <w:tabs>
          <w:tab w:val="num" w:pos="720"/>
        </w:tabs>
        <w:ind w:left="72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46" w15:restartNumberingAfterBreak="0">
    <w:nsid w:val="3381096E"/>
    <w:multiLevelType w:val="hybridMultilevel"/>
    <w:tmpl w:val="E26A846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15:restartNumberingAfterBreak="0">
    <w:nsid w:val="34571B48"/>
    <w:multiLevelType w:val="hybridMultilevel"/>
    <w:tmpl w:val="072C8A0A"/>
    <w:lvl w:ilvl="0" w:tplc="6DDE615E">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15:restartNumberingAfterBreak="0">
    <w:nsid w:val="347A71E4"/>
    <w:multiLevelType w:val="hybridMultilevel"/>
    <w:tmpl w:val="FD5EC9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15:restartNumberingAfterBreak="0">
    <w:nsid w:val="37C962AC"/>
    <w:multiLevelType w:val="singleLevel"/>
    <w:tmpl w:val="D7EAA6F8"/>
    <w:lvl w:ilvl="0">
      <w:start w:val="1"/>
      <w:numFmt w:val="decimal"/>
      <w:lvlText w:val="%1)"/>
      <w:legacy w:legacy="1" w:legacySpace="0" w:legacyIndent="235"/>
      <w:lvlJc w:val="left"/>
      <w:rPr>
        <w:rFonts w:ascii="Times New Roman" w:hAnsi="Times New Roman" w:cs="Times New Roman" w:hint="default"/>
      </w:rPr>
    </w:lvl>
  </w:abstractNum>
  <w:abstractNum w:abstractNumId="50" w15:restartNumberingAfterBreak="0">
    <w:nsid w:val="38142495"/>
    <w:multiLevelType w:val="hybridMultilevel"/>
    <w:tmpl w:val="A32AFCCA"/>
    <w:lvl w:ilvl="0" w:tplc="0419000F">
      <w:start w:val="1"/>
      <w:numFmt w:val="decimal"/>
      <w:lvlText w:val="%1."/>
      <w:lvlJc w:val="left"/>
      <w:pPr>
        <w:tabs>
          <w:tab w:val="num" w:pos="360"/>
        </w:tabs>
        <w:ind w:left="36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51" w15:restartNumberingAfterBreak="0">
    <w:nsid w:val="392D4235"/>
    <w:multiLevelType w:val="hybridMultilevel"/>
    <w:tmpl w:val="BE92587E"/>
    <w:lvl w:ilvl="0" w:tplc="620E3FB4">
      <w:start w:val="1"/>
      <w:numFmt w:val="decimal"/>
      <w:lvlText w:val="%1."/>
      <w:lvlJc w:val="left"/>
      <w:pPr>
        <w:ind w:left="644" w:hanging="360"/>
      </w:pPr>
      <w:rPr>
        <w:rFonts w:ascii="Times New Roman" w:hAnsi="Times New Roman" w:cs="Times New Roman"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39E8423C"/>
    <w:multiLevelType w:val="hybridMultilevel"/>
    <w:tmpl w:val="46545BC2"/>
    <w:lvl w:ilvl="0" w:tplc="B6A0CEEA">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15:restartNumberingAfterBreak="0">
    <w:nsid w:val="3A9D62DE"/>
    <w:multiLevelType w:val="hybridMultilevel"/>
    <w:tmpl w:val="591AA6EC"/>
    <w:lvl w:ilvl="0" w:tplc="4C2C8A2E">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15:restartNumberingAfterBreak="0">
    <w:nsid w:val="3DCE4EBF"/>
    <w:multiLevelType w:val="singleLevel"/>
    <w:tmpl w:val="396E9244"/>
    <w:lvl w:ilvl="0">
      <w:start w:val="1"/>
      <w:numFmt w:val="decimal"/>
      <w:lvlText w:val="%1."/>
      <w:lvlJc w:val="left"/>
      <w:pPr>
        <w:tabs>
          <w:tab w:val="num" w:pos="1069"/>
        </w:tabs>
        <w:ind w:left="1069" w:hanging="360"/>
      </w:pPr>
      <w:rPr>
        <w:rFonts w:hint="default"/>
      </w:rPr>
    </w:lvl>
  </w:abstractNum>
  <w:abstractNum w:abstractNumId="55" w15:restartNumberingAfterBreak="0">
    <w:nsid w:val="3FBA12B7"/>
    <w:multiLevelType w:val="hybridMultilevel"/>
    <w:tmpl w:val="430A52BE"/>
    <w:lvl w:ilvl="0" w:tplc="9C4233AA">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15:restartNumberingAfterBreak="0">
    <w:nsid w:val="403E4179"/>
    <w:multiLevelType w:val="hybridMultilevel"/>
    <w:tmpl w:val="0B4EEC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41017B0D"/>
    <w:multiLevelType w:val="hybridMultilevel"/>
    <w:tmpl w:val="6A800B20"/>
    <w:lvl w:ilvl="0" w:tplc="8AC29B68">
      <w:start w:val="1"/>
      <w:numFmt w:val="bullet"/>
      <w:pStyle w:val="a0"/>
      <w:lvlText w:val=""/>
      <w:lvlJc w:val="left"/>
      <w:pPr>
        <w:ind w:left="106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41B20DC8"/>
    <w:multiLevelType w:val="singleLevel"/>
    <w:tmpl w:val="8BB4F22E"/>
    <w:lvl w:ilvl="0">
      <w:start w:val="1"/>
      <w:numFmt w:val="decimal"/>
      <w:lvlText w:val="%1)"/>
      <w:legacy w:legacy="1" w:legacySpace="0" w:legacyIndent="230"/>
      <w:lvlJc w:val="left"/>
      <w:rPr>
        <w:rFonts w:ascii="Times New Roman" w:hAnsi="Times New Roman" w:cs="Times New Roman" w:hint="default"/>
      </w:rPr>
    </w:lvl>
  </w:abstractNum>
  <w:abstractNum w:abstractNumId="59" w15:restartNumberingAfterBreak="0">
    <w:nsid w:val="43984F22"/>
    <w:multiLevelType w:val="hybridMultilevel"/>
    <w:tmpl w:val="21D65C2E"/>
    <w:lvl w:ilvl="0" w:tplc="0419000F">
      <w:start w:val="1"/>
      <w:numFmt w:val="decimal"/>
      <w:lvlText w:val="%1."/>
      <w:lvlJc w:val="left"/>
      <w:pPr>
        <w:tabs>
          <w:tab w:val="num" w:pos="720"/>
        </w:tabs>
        <w:ind w:left="72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60" w15:restartNumberingAfterBreak="0">
    <w:nsid w:val="43D63AA8"/>
    <w:multiLevelType w:val="hybridMultilevel"/>
    <w:tmpl w:val="C7D4AA04"/>
    <w:lvl w:ilvl="0" w:tplc="66AEBACE">
      <w:start w:val="1"/>
      <w:numFmt w:val="decimal"/>
      <w:lvlText w:val="%1."/>
      <w:lvlJc w:val="left"/>
      <w:pPr>
        <w:tabs>
          <w:tab w:val="num" w:pos="720"/>
        </w:tabs>
        <w:ind w:left="720"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1" w15:restartNumberingAfterBreak="0">
    <w:nsid w:val="443E2F6D"/>
    <w:multiLevelType w:val="hybridMultilevel"/>
    <w:tmpl w:val="4434DD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15:restartNumberingAfterBreak="0">
    <w:nsid w:val="44F532D9"/>
    <w:multiLevelType w:val="hybridMultilevel"/>
    <w:tmpl w:val="872C3748"/>
    <w:lvl w:ilvl="0" w:tplc="552C101A">
      <w:start w:val="1"/>
      <w:numFmt w:val="decimal"/>
      <w:lvlText w:val="%1."/>
      <w:lvlJc w:val="left"/>
      <w:pPr>
        <w:tabs>
          <w:tab w:val="num" w:pos="720"/>
        </w:tabs>
        <w:ind w:left="720" w:hanging="360"/>
      </w:pPr>
      <w:rPr>
        <w:rFonts w:hint="default"/>
        <w:b w:val="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63" w15:restartNumberingAfterBreak="0">
    <w:nsid w:val="45115F13"/>
    <w:multiLevelType w:val="singleLevel"/>
    <w:tmpl w:val="3078CF1C"/>
    <w:lvl w:ilvl="0">
      <w:start w:val="1"/>
      <w:numFmt w:val="decimal"/>
      <w:lvlText w:val="%1)"/>
      <w:legacy w:legacy="1" w:legacySpace="0" w:legacyIndent="250"/>
      <w:lvlJc w:val="left"/>
      <w:rPr>
        <w:rFonts w:ascii="Times New Roman" w:hAnsi="Times New Roman" w:cs="Times New Roman" w:hint="default"/>
      </w:rPr>
    </w:lvl>
  </w:abstractNum>
  <w:abstractNum w:abstractNumId="64" w15:restartNumberingAfterBreak="0">
    <w:nsid w:val="454776B3"/>
    <w:multiLevelType w:val="hybridMultilevel"/>
    <w:tmpl w:val="65422ABA"/>
    <w:lvl w:ilvl="0" w:tplc="85B2612A">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15:restartNumberingAfterBreak="0">
    <w:nsid w:val="462C58BD"/>
    <w:multiLevelType w:val="hybridMultilevel"/>
    <w:tmpl w:val="9A24F162"/>
    <w:styleLink w:val="21"/>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46B72BF1"/>
    <w:multiLevelType w:val="hybridMultilevel"/>
    <w:tmpl w:val="E758C12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7" w15:restartNumberingAfterBreak="0">
    <w:nsid w:val="47FC5F33"/>
    <w:multiLevelType w:val="hybridMultilevel"/>
    <w:tmpl w:val="4496B8E8"/>
    <w:lvl w:ilvl="0" w:tplc="3BCECAE2">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8" w15:restartNumberingAfterBreak="0">
    <w:nsid w:val="4AA0168B"/>
    <w:multiLevelType w:val="hybridMultilevel"/>
    <w:tmpl w:val="FBF0A982"/>
    <w:lvl w:ilvl="0" w:tplc="0419000F">
      <w:start w:val="1"/>
      <w:numFmt w:val="decimal"/>
      <w:lvlText w:val="%1."/>
      <w:lvlJc w:val="left"/>
      <w:pPr>
        <w:tabs>
          <w:tab w:val="num" w:pos="720"/>
        </w:tabs>
        <w:ind w:left="72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69" w15:restartNumberingAfterBreak="0">
    <w:nsid w:val="4C312790"/>
    <w:multiLevelType w:val="hybridMultilevel"/>
    <w:tmpl w:val="0D1C52F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0" w15:restartNumberingAfterBreak="0">
    <w:nsid w:val="4C6B610E"/>
    <w:multiLevelType w:val="singleLevel"/>
    <w:tmpl w:val="889EB728"/>
    <w:lvl w:ilvl="0">
      <w:start w:val="2"/>
      <w:numFmt w:val="decimal"/>
      <w:lvlText w:val="%1)"/>
      <w:legacy w:legacy="1" w:legacySpace="0" w:legacyIndent="235"/>
      <w:lvlJc w:val="left"/>
      <w:rPr>
        <w:rFonts w:ascii="Times New Roman" w:hAnsi="Times New Roman" w:cs="Times New Roman" w:hint="default"/>
      </w:rPr>
    </w:lvl>
  </w:abstractNum>
  <w:abstractNum w:abstractNumId="71" w15:restartNumberingAfterBreak="0">
    <w:nsid w:val="4DAC720F"/>
    <w:multiLevelType w:val="hybridMultilevel"/>
    <w:tmpl w:val="F72CEE0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2" w15:restartNumberingAfterBreak="0">
    <w:nsid w:val="4EC47445"/>
    <w:multiLevelType w:val="singleLevel"/>
    <w:tmpl w:val="CED20236"/>
    <w:lvl w:ilvl="0">
      <w:start w:val="1"/>
      <w:numFmt w:val="decimal"/>
      <w:lvlText w:val="%1)"/>
      <w:legacy w:legacy="1" w:legacySpace="0" w:legacyIndent="226"/>
      <w:lvlJc w:val="left"/>
      <w:rPr>
        <w:rFonts w:ascii="Times New Roman" w:hAnsi="Times New Roman" w:cs="Times New Roman" w:hint="default"/>
      </w:rPr>
    </w:lvl>
  </w:abstractNum>
  <w:abstractNum w:abstractNumId="73" w15:restartNumberingAfterBreak="0">
    <w:nsid w:val="4F792C9D"/>
    <w:multiLevelType w:val="hybridMultilevel"/>
    <w:tmpl w:val="9CBC649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4" w15:restartNumberingAfterBreak="0">
    <w:nsid w:val="50A9379A"/>
    <w:multiLevelType w:val="hybridMultilevel"/>
    <w:tmpl w:val="2D9AE36E"/>
    <w:lvl w:ilvl="0" w:tplc="80AA79DE">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5" w15:restartNumberingAfterBreak="0">
    <w:nsid w:val="51E6288F"/>
    <w:multiLevelType w:val="singleLevel"/>
    <w:tmpl w:val="45AC3210"/>
    <w:lvl w:ilvl="0">
      <w:start w:val="4"/>
      <w:numFmt w:val="decimal"/>
      <w:lvlText w:val="%1)"/>
      <w:legacy w:legacy="1" w:legacySpace="0" w:legacyIndent="240"/>
      <w:lvlJc w:val="left"/>
      <w:rPr>
        <w:rFonts w:ascii="Times New Roman" w:hAnsi="Times New Roman" w:cs="Times New Roman" w:hint="default"/>
      </w:rPr>
    </w:lvl>
  </w:abstractNum>
  <w:abstractNum w:abstractNumId="76" w15:restartNumberingAfterBreak="0">
    <w:nsid w:val="52E4298D"/>
    <w:multiLevelType w:val="hybridMultilevel"/>
    <w:tmpl w:val="A4B40D02"/>
    <w:lvl w:ilvl="0" w:tplc="593601A0">
      <w:start w:val="1"/>
      <w:numFmt w:val="bullet"/>
      <w:pStyle w:val="a1"/>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15:restartNumberingAfterBreak="0">
    <w:nsid w:val="537C1445"/>
    <w:multiLevelType w:val="hybridMultilevel"/>
    <w:tmpl w:val="630C1E40"/>
    <w:lvl w:ilvl="0" w:tplc="FD0AEAEC">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8" w15:restartNumberingAfterBreak="0">
    <w:nsid w:val="54BD2794"/>
    <w:multiLevelType w:val="singleLevel"/>
    <w:tmpl w:val="5374E808"/>
    <w:lvl w:ilvl="0">
      <w:start w:val="1"/>
      <w:numFmt w:val="decimal"/>
      <w:pStyle w:val="MyListLiter"/>
      <w:lvlText w:val="%1."/>
      <w:lvlJc w:val="left"/>
      <w:pPr>
        <w:tabs>
          <w:tab w:val="num" w:pos="964"/>
        </w:tabs>
        <w:ind w:left="964" w:hanging="397"/>
      </w:pPr>
      <w:rPr>
        <w:rFonts w:cs="Times New Roman"/>
      </w:rPr>
    </w:lvl>
  </w:abstractNum>
  <w:abstractNum w:abstractNumId="79" w15:restartNumberingAfterBreak="0">
    <w:nsid w:val="54F577A3"/>
    <w:multiLevelType w:val="hybridMultilevel"/>
    <w:tmpl w:val="EB4C55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15:restartNumberingAfterBreak="0">
    <w:nsid w:val="554A501A"/>
    <w:multiLevelType w:val="hybridMultilevel"/>
    <w:tmpl w:val="7908B7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555C60C9"/>
    <w:multiLevelType w:val="hybridMultilevel"/>
    <w:tmpl w:val="E8129362"/>
    <w:lvl w:ilvl="0" w:tplc="CBDC33D6">
      <w:start w:val="1"/>
      <w:numFmt w:val="decimal"/>
      <w:lvlText w:val="%1."/>
      <w:lvlJc w:val="left"/>
      <w:pPr>
        <w:ind w:left="720" w:hanging="360"/>
      </w:pPr>
      <w:rPr>
        <w:rFonts w:hint="default"/>
      </w:rPr>
    </w:lvl>
    <w:lvl w:ilvl="1" w:tplc="F7D8AE38" w:tentative="1">
      <w:start w:val="1"/>
      <w:numFmt w:val="lowerLetter"/>
      <w:lvlText w:val="%2."/>
      <w:lvlJc w:val="left"/>
      <w:pPr>
        <w:ind w:left="1440" w:hanging="360"/>
      </w:pPr>
    </w:lvl>
    <w:lvl w:ilvl="2" w:tplc="23B2EADA" w:tentative="1">
      <w:start w:val="1"/>
      <w:numFmt w:val="lowerRoman"/>
      <w:lvlText w:val="%3."/>
      <w:lvlJc w:val="right"/>
      <w:pPr>
        <w:ind w:left="2160" w:hanging="180"/>
      </w:pPr>
    </w:lvl>
    <w:lvl w:ilvl="3" w:tplc="6FE2C4C8" w:tentative="1">
      <w:start w:val="1"/>
      <w:numFmt w:val="decimal"/>
      <w:lvlText w:val="%4."/>
      <w:lvlJc w:val="left"/>
      <w:pPr>
        <w:ind w:left="2880" w:hanging="360"/>
      </w:pPr>
    </w:lvl>
    <w:lvl w:ilvl="4" w:tplc="C08659EC" w:tentative="1">
      <w:start w:val="1"/>
      <w:numFmt w:val="lowerLetter"/>
      <w:lvlText w:val="%5."/>
      <w:lvlJc w:val="left"/>
      <w:pPr>
        <w:ind w:left="3600" w:hanging="360"/>
      </w:pPr>
    </w:lvl>
    <w:lvl w:ilvl="5" w:tplc="13EEF294" w:tentative="1">
      <w:start w:val="1"/>
      <w:numFmt w:val="lowerRoman"/>
      <w:lvlText w:val="%6."/>
      <w:lvlJc w:val="right"/>
      <w:pPr>
        <w:ind w:left="4320" w:hanging="180"/>
      </w:pPr>
    </w:lvl>
    <w:lvl w:ilvl="6" w:tplc="E1EC99DE" w:tentative="1">
      <w:start w:val="1"/>
      <w:numFmt w:val="decimal"/>
      <w:lvlText w:val="%7."/>
      <w:lvlJc w:val="left"/>
      <w:pPr>
        <w:ind w:left="5040" w:hanging="360"/>
      </w:pPr>
    </w:lvl>
    <w:lvl w:ilvl="7" w:tplc="7046CA22" w:tentative="1">
      <w:start w:val="1"/>
      <w:numFmt w:val="lowerLetter"/>
      <w:lvlText w:val="%8."/>
      <w:lvlJc w:val="left"/>
      <w:pPr>
        <w:ind w:left="5760" w:hanging="360"/>
      </w:pPr>
    </w:lvl>
    <w:lvl w:ilvl="8" w:tplc="2DB282A4" w:tentative="1">
      <w:start w:val="1"/>
      <w:numFmt w:val="lowerRoman"/>
      <w:lvlText w:val="%9."/>
      <w:lvlJc w:val="right"/>
      <w:pPr>
        <w:ind w:left="6480" w:hanging="180"/>
      </w:pPr>
    </w:lvl>
  </w:abstractNum>
  <w:abstractNum w:abstractNumId="82" w15:restartNumberingAfterBreak="0">
    <w:nsid w:val="57260D05"/>
    <w:multiLevelType w:val="multilevel"/>
    <w:tmpl w:val="0419001D"/>
    <w:styleLink w:val="a2"/>
    <w:lvl w:ilvl="0">
      <w:start w:val="1"/>
      <w:numFmt w:val="decimal"/>
      <w:lvlText w:val="%1)"/>
      <w:lvlJc w:val="left"/>
      <w:pPr>
        <w:ind w:left="360" w:hanging="360"/>
      </w:pPr>
      <w:rPr>
        <w:rFonts w:ascii="Times New Roman Полужирный" w:hAnsi="Times New Roman Полужирный"/>
        <w:b/>
        <w:i w:val="0"/>
        <w:caps/>
        <w:smallCaps w:val="0"/>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3" w15:restartNumberingAfterBreak="0">
    <w:nsid w:val="57343A44"/>
    <w:multiLevelType w:val="hybridMultilevel"/>
    <w:tmpl w:val="F4422F9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4" w15:restartNumberingAfterBreak="0">
    <w:nsid w:val="5AB93CC1"/>
    <w:multiLevelType w:val="hybridMultilevel"/>
    <w:tmpl w:val="E1DC3110"/>
    <w:lvl w:ilvl="0" w:tplc="0419000F">
      <w:start w:val="1"/>
      <w:numFmt w:val="decimal"/>
      <w:lvlText w:val="%1."/>
      <w:lvlJc w:val="left"/>
      <w:pPr>
        <w:tabs>
          <w:tab w:val="num" w:pos="720"/>
        </w:tabs>
        <w:ind w:left="72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85" w15:restartNumberingAfterBreak="0">
    <w:nsid w:val="5C9227C6"/>
    <w:multiLevelType w:val="singleLevel"/>
    <w:tmpl w:val="AC62D30A"/>
    <w:lvl w:ilvl="0">
      <w:start w:val="1"/>
      <w:numFmt w:val="decimal"/>
      <w:lvlText w:val="%1)"/>
      <w:legacy w:legacy="1" w:legacySpace="0" w:legacyIndent="240"/>
      <w:lvlJc w:val="left"/>
      <w:rPr>
        <w:rFonts w:ascii="Times New Roman" w:hAnsi="Times New Roman" w:cs="Times New Roman" w:hint="default"/>
      </w:rPr>
    </w:lvl>
  </w:abstractNum>
  <w:abstractNum w:abstractNumId="86" w15:restartNumberingAfterBreak="0">
    <w:nsid w:val="5E4D080A"/>
    <w:multiLevelType w:val="singleLevel"/>
    <w:tmpl w:val="DC868AEE"/>
    <w:lvl w:ilvl="0">
      <w:start w:val="1"/>
      <w:numFmt w:val="decimal"/>
      <w:lvlText w:val="%1)"/>
      <w:legacy w:legacy="1" w:legacySpace="0" w:legacyIndent="230"/>
      <w:lvlJc w:val="left"/>
      <w:pPr>
        <w:ind w:left="0" w:firstLine="0"/>
      </w:pPr>
      <w:rPr>
        <w:rFonts w:ascii="Times New Roman" w:hAnsi="Times New Roman" w:cs="Times New Roman" w:hint="default"/>
      </w:rPr>
    </w:lvl>
  </w:abstractNum>
  <w:abstractNum w:abstractNumId="87" w15:restartNumberingAfterBreak="0">
    <w:nsid w:val="5EF51538"/>
    <w:multiLevelType w:val="singleLevel"/>
    <w:tmpl w:val="396E9244"/>
    <w:lvl w:ilvl="0">
      <w:start w:val="1"/>
      <w:numFmt w:val="decimal"/>
      <w:lvlText w:val="%1."/>
      <w:lvlJc w:val="left"/>
      <w:pPr>
        <w:tabs>
          <w:tab w:val="num" w:pos="1069"/>
        </w:tabs>
        <w:ind w:left="1069" w:hanging="360"/>
      </w:pPr>
      <w:rPr>
        <w:rFonts w:hint="default"/>
      </w:rPr>
    </w:lvl>
  </w:abstractNum>
  <w:abstractNum w:abstractNumId="88" w15:restartNumberingAfterBreak="0">
    <w:nsid w:val="60BD724A"/>
    <w:multiLevelType w:val="hybridMultilevel"/>
    <w:tmpl w:val="29FC0D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612349F8"/>
    <w:multiLevelType w:val="hybridMultilevel"/>
    <w:tmpl w:val="C40212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623B2EDB"/>
    <w:multiLevelType w:val="hybridMultilevel"/>
    <w:tmpl w:val="389C3E40"/>
    <w:lvl w:ilvl="0" w:tplc="0419000F">
      <w:start w:val="1"/>
      <w:numFmt w:val="decimal"/>
      <w:lvlText w:val="%1."/>
      <w:lvlJc w:val="left"/>
      <w:pPr>
        <w:tabs>
          <w:tab w:val="num" w:pos="360"/>
        </w:tabs>
        <w:ind w:left="36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91" w15:restartNumberingAfterBreak="0">
    <w:nsid w:val="626F7B60"/>
    <w:multiLevelType w:val="hybridMultilevel"/>
    <w:tmpl w:val="DE6434E2"/>
    <w:lvl w:ilvl="0" w:tplc="0419000F">
      <w:start w:val="1"/>
      <w:numFmt w:val="decimal"/>
      <w:lvlText w:val="%1."/>
      <w:lvlJc w:val="left"/>
      <w:pPr>
        <w:tabs>
          <w:tab w:val="num" w:pos="360"/>
        </w:tabs>
        <w:ind w:left="36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92" w15:restartNumberingAfterBreak="0">
    <w:nsid w:val="62E06873"/>
    <w:multiLevelType w:val="hybridMultilevel"/>
    <w:tmpl w:val="C8D4F4A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3" w15:restartNumberingAfterBreak="0">
    <w:nsid w:val="63F902B6"/>
    <w:multiLevelType w:val="hybridMultilevel"/>
    <w:tmpl w:val="587050D6"/>
    <w:lvl w:ilvl="0" w:tplc="0419000F">
      <w:start w:val="1"/>
      <w:numFmt w:val="decimal"/>
      <w:lvlText w:val="%1."/>
      <w:lvlJc w:val="left"/>
      <w:pPr>
        <w:tabs>
          <w:tab w:val="num" w:pos="360"/>
        </w:tabs>
        <w:ind w:left="36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94" w15:restartNumberingAfterBreak="0">
    <w:nsid w:val="64AC6D1E"/>
    <w:multiLevelType w:val="hybridMultilevel"/>
    <w:tmpl w:val="98021728"/>
    <w:lvl w:ilvl="0" w:tplc="4DCAC6BA">
      <w:start w:val="1"/>
      <w:numFmt w:val="decimal"/>
      <w:lvlText w:val="%1."/>
      <w:lvlJc w:val="left"/>
      <w:pPr>
        <w:tabs>
          <w:tab w:val="num" w:pos="720"/>
        </w:tabs>
        <w:ind w:left="720" w:hanging="360"/>
      </w:pPr>
      <w:rPr>
        <w:b w:val="0"/>
        <w:sz w:val="20"/>
        <w:szCs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5" w15:restartNumberingAfterBreak="0">
    <w:nsid w:val="65D430EB"/>
    <w:multiLevelType w:val="hybridMultilevel"/>
    <w:tmpl w:val="5FD02F0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6" w15:restartNumberingAfterBreak="0">
    <w:nsid w:val="660D571E"/>
    <w:multiLevelType w:val="hybridMultilevel"/>
    <w:tmpl w:val="DBA4E3CC"/>
    <w:lvl w:ilvl="0" w:tplc="9CEC92C6">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7" w15:restartNumberingAfterBreak="0">
    <w:nsid w:val="67574132"/>
    <w:multiLevelType w:val="singleLevel"/>
    <w:tmpl w:val="D7EAA6F8"/>
    <w:lvl w:ilvl="0">
      <w:start w:val="1"/>
      <w:numFmt w:val="decimal"/>
      <w:lvlText w:val="%1)"/>
      <w:legacy w:legacy="1" w:legacySpace="0" w:legacyIndent="235"/>
      <w:lvlJc w:val="left"/>
      <w:rPr>
        <w:rFonts w:ascii="Times New Roman" w:hAnsi="Times New Roman" w:cs="Times New Roman" w:hint="default"/>
      </w:rPr>
    </w:lvl>
  </w:abstractNum>
  <w:abstractNum w:abstractNumId="98" w15:restartNumberingAfterBreak="0">
    <w:nsid w:val="6790493F"/>
    <w:multiLevelType w:val="hybridMultilevel"/>
    <w:tmpl w:val="46F45F5A"/>
    <w:lvl w:ilvl="0" w:tplc="9030FABC">
      <w:start w:val="1"/>
      <w:numFmt w:val="decimal"/>
      <w:lvlText w:val="%1."/>
      <w:lvlJc w:val="left"/>
      <w:pPr>
        <w:tabs>
          <w:tab w:val="num" w:pos="360"/>
        </w:tabs>
        <w:ind w:left="360" w:hanging="360"/>
      </w:pPr>
      <w:rPr>
        <w:rFonts w:hint="default"/>
        <w:sz w:val="20"/>
        <w:szCs w:val="2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99" w15:restartNumberingAfterBreak="0">
    <w:nsid w:val="67C23ED6"/>
    <w:multiLevelType w:val="hybridMultilevel"/>
    <w:tmpl w:val="85A213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0" w15:restartNumberingAfterBreak="0">
    <w:nsid w:val="67FA385D"/>
    <w:multiLevelType w:val="hybridMultilevel"/>
    <w:tmpl w:val="743A5E3E"/>
    <w:lvl w:ilvl="0" w:tplc="BB8EBF32">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1" w15:restartNumberingAfterBreak="0">
    <w:nsid w:val="686705F0"/>
    <w:multiLevelType w:val="hybridMultilevel"/>
    <w:tmpl w:val="07D6E084"/>
    <w:lvl w:ilvl="0" w:tplc="0419000F">
      <w:start w:val="1"/>
      <w:numFmt w:val="decimal"/>
      <w:lvlText w:val="%1."/>
      <w:lvlJc w:val="left"/>
      <w:pPr>
        <w:tabs>
          <w:tab w:val="num" w:pos="360"/>
        </w:tabs>
        <w:ind w:left="36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102" w15:restartNumberingAfterBreak="0">
    <w:nsid w:val="6A7C5863"/>
    <w:multiLevelType w:val="hybridMultilevel"/>
    <w:tmpl w:val="FF8ADB04"/>
    <w:lvl w:ilvl="0" w:tplc="DEFC27D0">
      <w:start w:val="1"/>
      <w:numFmt w:val="decimal"/>
      <w:lvlText w:val="%1."/>
      <w:lvlJc w:val="left"/>
      <w:pPr>
        <w:tabs>
          <w:tab w:val="num" w:pos="720"/>
        </w:tabs>
        <w:ind w:left="720" w:hanging="360"/>
      </w:pPr>
      <w:rPr>
        <w:rFonts w:ascii="Times New Roman" w:eastAsia="Calibri" w:hAnsi="Times New Roman" w:cs="Times New Roman"/>
      </w:rPr>
    </w:lvl>
    <w:lvl w:ilvl="1" w:tplc="9BB4C94C">
      <w:numFmt w:val="none"/>
      <w:lvlText w:val=""/>
      <w:lvlJc w:val="left"/>
      <w:pPr>
        <w:tabs>
          <w:tab w:val="num" w:pos="360"/>
        </w:tabs>
      </w:pPr>
    </w:lvl>
    <w:lvl w:ilvl="2" w:tplc="043E1EB8">
      <w:numFmt w:val="none"/>
      <w:lvlText w:val=""/>
      <w:lvlJc w:val="left"/>
      <w:pPr>
        <w:tabs>
          <w:tab w:val="num" w:pos="360"/>
        </w:tabs>
      </w:pPr>
    </w:lvl>
    <w:lvl w:ilvl="3" w:tplc="CC2683E0">
      <w:numFmt w:val="none"/>
      <w:lvlText w:val=""/>
      <w:lvlJc w:val="left"/>
      <w:pPr>
        <w:tabs>
          <w:tab w:val="num" w:pos="360"/>
        </w:tabs>
      </w:pPr>
    </w:lvl>
    <w:lvl w:ilvl="4" w:tplc="88F0C3A6">
      <w:numFmt w:val="none"/>
      <w:lvlText w:val=""/>
      <w:lvlJc w:val="left"/>
      <w:pPr>
        <w:tabs>
          <w:tab w:val="num" w:pos="360"/>
        </w:tabs>
      </w:pPr>
    </w:lvl>
    <w:lvl w:ilvl="5" w:tplc="466C2434">
      <w:numFmt w:val="none"/>
      <w:lvlText w:val=""/>
      <w:lvlJc w:val="left"/>
      <w:pPr>
        <w:tabs>
          <w:tab w:val="num" w:pos="360"/>
        </w:tabs>
      </w:pPr>
    </w:lvl>
    <w:lvl w:ilvl="6" w:tplc="5C30F8A4">
      <w:numFmt w:val="none"/>
      <w:lvlText w:val=""/>
      <w:lvlJc w:val="left"/>
      <w:pPr>
        <w:tabs>
          <w:tab w:val="num" w:pos="360"/>
        </w:tabs>
      </w:pPr>
    </w:lvl>
    <w:lvl w:ilvl="7" w:tplc="60DC5ABE">
      <w:numFmt w:val="none"/>
      <w:lvlText w:val=""/>
      <w:lvlJc w:val="left"/>
      <w:pPr>
        <w:tabs>
          <w:tab w:val="num" w:pos="360"/>
        </w:tabs>
      </w:pPr>
    </w:lvl>
    <w:lvl w:ilvl="8" w:tplc="B082F21C">
      <w:numFmt w:val="none"/>
      <w:lvlText w:val=""/>
      <w:lvlJc w:val="left"/>
      <w:pPr>
        <w:tabs>
          <w:tab w:val="num" w:pos="360"/>
        </w:tabs>
      </w:pPr>
    </w:lvl>
  </w:abstractNum>
  <w:abstractNum w:abstractNumId="103" w15:restartNumberingAfterBreak="0">
    <w:nsid w:val="6AA634C3"/>
    <w:multiLevelType w:val="singleLevel"/>
    <w:tmpl w:val="C23E4118"/>
    <w:lvl w:ilvl="0">
      <w:start w:val="1"/>
      <w:numFmt w:val="decimal"/>
      <w:lvlText w:val="%1)"/>
      <w:legacy w:legacy="1" w:legacySpace="0" w:legacyIndent="221"/>
      <w:lvlJc w:val="left"/>
      <w:rPr>
        <w:rFonts w:ascii="Times New Roman" w:hAnsi="Times New Roman" w:cs="Times New Roman" w:hint="default"/>
      </w:rPr>
    </w:lvl>
  </w:abstractNum>
  <w:abstractNum w:abstractNumId="104" w15:restartNumberingAfterBreak="0">
    <w:nsid w:val="6C345F04"/>
    <w:multiLevelType w:val="hybridMultilevel"/>
    <w:tmpl w:val="2CCCDBD2"/>
    <w:lvl w:ilvl="0" w:tplc="88BC1DA4">
      <w:start w:val="1"/>
      <w:numFmt w:val="decimal"/>
      <w:pStyle w:val="a3"/>
      <w:lvlText w:val="%1"/>
      <w:lvlJc w:val="left"/>
      <w:pPr>
        <w:ind w:left="1429" w:hanging="360"/>
      </w:pPr>
      <w:rPr>
        <w:rFonts w:ascii="Times New Roman" w:hAnsi="Times New Roman" w:hint="default"/>
        <w:b w:val="0"/>
        <w:i w:val="0"/>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5" w15:restartNumberingAfterBreak="0">
    <w:nsid w:val="6D5D4DAD"/>
    <w:multiLevelType w:val="hybridMultilevel"/>
    <w:tmpl w:val="AD9E3914"/>
    <w:lvl w:ilvl="0" w:tplc="56AEC43C">
      <w:start w:val="1"/>
      <w:numFmt w:val="decimal"/>
      <w:lvlText w:val="%1."/>
      <w:lvlJc w:val="left"/>
      <w:pPr>
        <w:ind w:left="720" w:hanging="360"/>
      </w:pPr>
      <w:rPr>
        <w:rFonts w:hint="default"/>
      </w:rPr>
    </w:lvl>
    <w:lvl w:ilvl="1" w:tplc="DFF8CAC8" w:tentative="1">
      <w:start w:val="1"/>
      <w:numFmt w:val="lowerLetter"/>
      <w:lvlText w:val="%2."/>
      <w:lvlJc w:val="left"/>
      <w:pPr>
        <w:ind w:left="1440" w:hanging="360"/>
      </w:pPr>
    </w:lvl>
    <w:lvl w:ilvl="2" w:tplc="D0DAF3A8" w:tentative="1">
      <w:start w:val="1"/>
      <w:numFmt w:val="lowerRoman"/>
      <w:lvlText w:val="%3."/>
      <w:lvlJc w:val="right"/>
      <w:pPr>
        <w:ind w:left="2160" w:hanging="180"/>
      </w:pPr>
    </w:lvl>
    <w:lvl w:ilvl="3" w:tplc="260276AC" w:tentative="1">
      <w:start w:val="1"/>
      <w:numFmt w:val="decimal"/>
      <w:lvlText w:val="%4."/>
      <w:lvlJc w:val="left"/>
      <w:pPr>
        <w:ind w:left="2880" w:hanging="360"/>
      </w:pPr>
    </w:lvl>
    <w:lvl w:ilvl="4" w:tplc="3146DBEC" w:tentative="1">
      <w:start w:val="1"/>
      <w:numFmt w:val="lowerLetter"/>
      <w:lvlText w:val="%5."/>
      <w:lvlJc w:val="left"/>
      <w:pPr>
        <w:ind w:left="3600" w:hanging="360"/>
      </w:pPr>
    </w:lvl>
    <w:lvl w:ilvl="5" w:tplc="ABFEA55E" w:tentative="1">
      <w:start w:val="1"/>
      <w:numFmt w:val="lowerRoman"/>
      <w:lvlText w:val="%6."/>
      <w:lvlJc w:val="right"/>
      <w:pPr>
        <w:ind w:left="4320" w:hanging="180"/>
      </w:pPr>
    </w:lvl>
    <w:lvl w:ilvl="6" w:tplc="9B3A9F5A" w:tentative="1">
      <w:start w:val="1"/>
      <w:numFmt w:val="decimal"/>
      <w:lvlText w:val="%7."/>
      <w:lvlJc w:val="left"/>
      <w:pPr>
        <w:ind w:left="5040" w:hanging="360"/>
      </w:pPr>
    </w:lvl>
    <w:lvl w:ilvl="7" w:tplc="DF3470AC" w:tentative="1">
      <w:start w:val="1"/>
      <w:numFmt w:val="lowerLetter"/>
      <w:lvlText w:val="%8."/>
      <w:lvlJc w:val="left"/>
      <w:pPr>
        <w:ind w:left="5760" w:hanging="360"/>
      </w:pPr>
    </w:lvl>
    <w:lvl w:ilvl="8" w:tplc="F2B6E9C2" w:tentative="1">
      <w:start w:val="1"/>
      <w:numFmt w:val="lowerRoman"/>
      <w:lvlText w:val="%9."/>
      <w:lvlJc w:val="right"/>
      <w:pPr>
        <w:ind w:left="6480" w:hanging="180"/>
      </w:pPr>
    </w:lvl>
  </w:abstractNum>
  <w:abstractNum w:abstractNumId="106" w15:restartNumberingAfterBreak="0">
    <w:nsid w:val="6D6B74BF"/>
    <w:multiLevelType w:val="hybridMultilevel"/>
    <w:tmpl w:val="D07CD7D6"/>
    <w:lvl w:ilvl="0" w:tplc="E0A48B50">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7" w15:restartNumberingAfterBreak="0">
    <w:nsid w:val="6DA47244"/>
    <w:multiLevelType w:val="hybridMultilevel"/>
    <w:tmpl w:val="4E0ED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6E190FE7"/>
    <w:multiLevelType w:val="multilevel"/>
    <w:tmpl w:val="3082558E"/>
    <w:styleLink w:val="1"/>
    <w:lvl w:ilvl="0">
      <w:start w:val="1"/>
      <w:numFmt w:val="russianLower"/>
      <w:lvlText w:val="%1)"/>
      <w:lvlJc w:val="left"/>
      <w:pPr>
        <w:tabs>
          <w:tab w:val="num" w:pos="360"/>
        </w:tabs>
        <w:ind w:left="360" w:hanging="360"/>
      </w:pPr>
      <w:rPr>
        <w:rFonts w:ascii="Times New Roman" w:eastAsia="Times New Roman" w:hAnsi="Times New Roman" w:cs="Times New Roman" w:hint="default"/>
        <w:b w:val="0"/>
        <w:sz w:val="28"/>
        <w:szCs w:val="28"/>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9" w15:restartNumberingAfterBreak="0">
    <w:nsid w:val="6E6A2A39"/>
    <w:multiLevelType w:val="hybridMultilevel"/>
    <w:tmpl w:val="E5CEB984"/>
    <w:lvl w:ilvl="0" w:tplc="FACCE8E8">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0" w15:restartNumberingAfterBreak="0">
    <w:nsid w:val="6EAE5ADF"/>
    <w:multiLevelType w:val="hybridMultilevel"/>
    <w:tmpl w:val="DEF0262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1" w15:restartNumberingAfterBreak="0">
    <w:nsid w:val="709A1108"/>
    <w:multiLevelType w:val="singleLevel"/>
    <w:tmpl w:val="AC62D30A"/>
    <w:lvl w:ilvl="0">
      <w:start w:val="1"/>
      <w:numFmt w:val="decimal"/>
      <w:lvlText w:val="%1)"/>
      <w:legacy w:legacy="1" w:legacySpace="0" w:legacyIndent="240"/>
      <w:lvlJc w:val="left"/>
      <w:rPr>
        <w:rFonts w:ascii="Times New Roman" w:hAnsi="Times New Roman" w:cs="Times New Roman" w:hint="default"/>
      </w:rPr>
    </w:lvl>
  </w:abstractNum>
  <w:abstractNum w:abstractNumId="112" w15:restartNumberingAfterBreak="0">
    <w:nsid w:val="719F3C3B"/>
    <w:multiLevelType w:val="singleLevel"/>
    <w:tmpl w:val="047676C0"/>
    <w:lvl w:ilvl="0">
      <w:start w:val="1"/>
      <w:numFmt w:val="decimal"/>
      <w:lvlText w:val="%1)"/>
      <w:legacy w:legacy="1" w:legacySpace="0" w:legacyIndent="221"/>
      <w:lvlJc w:val="left"/>
      <w:pPr>
        <w:ind w:left="0" w:firstLine="0"/>
      </w:pPr>
      <w:rPr>
        <w:rFonts w:ascii="Times New Roman" w:hAnsi="Times New Roman" w:cs="Times New Roman" w:hint="default"/>
      </w:rPr>
    </w:lvl>
  </w:abstractNum>
  <w:abstractNum w:abstractNumId="113" w15:restartNumberingAfterBreak="0">
    <w:nsid w:val="72C84419"/>
    <w:multiLevelType w:val="hybridMultilevel"/>
    <w:tmpl w:val="8D9AC2B6"/>
    <w:lvl w:ilvl="0" w:tplc="D04A420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4" w15:restartNumberingAfterBreak="0">
    <w:nsid w:val="73A26B57"/>
    <w:multiLevelType w:val="hybridMultilevel"/>
    <w:tmpl w:val="72DA8BC2"/>
    <w:lvl w:ilvl="0" w:tplc="0419000F">
      <w:start w:val="1"/>
      <w:numFmt w:val="decimal"/>
      <w:lvlText w:val="%1."/>
      <w:lvlJc w:val="left"/>
      <w:pPr>
        <w:tabs>
          <w:tab w:val="num" w:pos="360"/>
        </w:tabs>
        <w:ind w:left="36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115" w15:restartNumberingAfterBreak="0">
    <w:nsid w:val="73BD799B"/>
    <w:multiLevelType w:val="hybridMultilevel"/>
    <w:tmpl w:val="73F84E9E"/>
    <w:lvl w:ilvl="0" w:tplc="5484C5C4">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6" w15:restartNumberingAfterBreak="0">
    <w:nsid w:val="7422180D"/>
    <w:multiLevelType w:val="hybridMultilevel"/>
    <w:tmpl w:val="A5BED99E"/>
    <w:lvl w:ilvl="0" w:tplc="43127134">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7" w15:restartNumberingAfterBreak="0">
    <w:nsid w:val="7492447D"/>
    <w:multiLevelType w:val="hybridMultilevel"/>
    <w:tmpl w:val="455EAF9C"/>
    <w:lvl w:ilvl="0" w:tplc="0419000F">
      <w:start w:val="1"/>
      <w:numFmt w:val="decimal"/>
      <w:lvlText w:val="%1."/>
      <w:lvlJc w:val="left"/>
      <w:pPr>
        <w:tabs>
          <w:tab w:val="num" w:pos="720"/>
        </w:tabs>
        <w:ind w:left="72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118" w15:restartNumberingAfterBreak="0">
    <w:nsid w:val="75186601"/>
    <w:multiLevelType w:val="singleLevel"/>
    <w:tmpl w:val="C23E4118"/>
    <w:lvl w:ilvl="0">
      <w:start w:val="1"/>
      <w:numFmt w:val="decimal"/>
      <w:lvlText w:val="%1)"/>
      <w:legacy w:legacy="1" w:legacySpace="0" w:legacyIndent="221"/>
      <w:lvlJc w:val="left"/>
      <w:rPr>
        <w:rFonts w:ascii="Times New Roman" w:hAnsi="Times New Roman" w:cs="Times New Roman" w:hint="default"/>
      </w:rPr>
    </w:lvl>
  </w:abstractNum>
  <w:abstractNum w:abstractNumId="119" w15:restartNumberingAfterBreak="0">
    <w:nsid w:val="754534A0"/>
    <w:multiLevelType w:val="hybridMultilevel"/>
    <w:tmpl w:val="4D5C3B9A"/>
    <w:lvl w:ilvl="0" w:tplc="0419000F">
      <w:start w:val="1"/>
      <w:numFmt w:val="decimal"/>
      <w:lvlText w:val="%1."/>
      <w:lvlJc w:val="left"/>
      <w:pPr>
        <w:tabs>
          <w:tab w:val="num" w:pos="720"/>
        </w:tabs>
        <w:ind w:left="72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120" w15:restartNumberingAfterBreak="0">
    <w:nsid w:val="76A738DF"/>
    <w:multiLevelType w:val="hybridMultilevel"/>
    <w:tmpl w:val="DFC87A4A"/>
    <w:lvl w:ilvl="0" w:tplc="F38CE6D0">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1" w15:restartNumberingAfterBreak="0">
    <w:nsid w:val="76BD0D39"/>
    <w:multiLevelType w:val="hybridMultilevel"/>
    <w:tmpl w:val="30B60FE2"/>
    <w:lvl w:ilvl="0" w:tplc="C7EA044C">
      <w:start w:val="1"/>
      <w:numFmt w:val="decimal"/>
      <w:lvlText w:val="%1."/>
      <w:lvlJc w:val="left"/>
      <w:pPr>
        <w:tabs>
          <w:tab w:val="num" w:pos="720"/>
        </w:tabs>
        <w:ind w:left="720" w:hanging="360"/>
      </w:pPr>
      <w:rPr>
        <w:rFonts w:hint="default"/>
        <w:b w:val="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122" w15:restartNumberingAfterBreak="0">
    <w:nsid w:val="77001AAB"/>
    <w:multiLevelType w:val="singleLevel"/>
    <w:tmpl w:val="301E39DA"/>
    <w:lvl w:ilvl="0">
      <w:start w:val="1"/>
      <w:numFmt w:val="decimal"/>
      <w:lvlText w:val="%1)"/>
      <w:legacy w:legacy="1" w:legacySpace="0" w:legacyIndent="216"/>
      <w:lvlJc w:val="left"/>
      <w:rPr>
        <w:rFonts w:ascii="Times New Roman" w:hAnsi="Times New Roman" w:cs="Times New Roman" w:hint="default"/>
      </w:rPr>
    </w:lvl>
  </w:abstractNum>
  <w:abstractNum w:abstractNumId="123" w15:restartNumberingAfterBreak="0">
    <w:nsid w:val="77CB7D13"/>
    <w:multiLevelType w:val="hybridMultilevel"/>
    <w:tmpl w:val="34FAACF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4" w15:restartNumberingAfterBreak="0">
    <w:nsid w:val="78440CD7"/>
    <w:multiLevelType w:val="hybridMultilevel"/>
    <w:tmpl w:val="A900F468"/>
    <w:lvl w:ilvl="0" w:tplc="0419000F">
      <w:start w:val="1"/>
      <w:numFmt w:val="decimal"/>
      <w:lvlText w:val="%1."/>
      <w:lvlJc w:val="left"/>
      <w:pPr>
        <w:tabs>
          <w:tab w:val="num" w:pos="1070"/>
        </w:tabs>
        <w:ind w:left="107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5" w15:restartNumberingAfterBreak="0">
    <w:nsid w:val="78745774"/>
    <w:multiLevelType w:val="hybridMultilevel"/>
    <w:tmpl w:val="721CF7B6"/>
    <w:lvl w:ilvl="0" w:tplc="0419000F">
      <w:start w:val="1"/>
      <w:numFmt w:val="decimal"/>
      <w:lvlText w:val="%1."/>
      <w:lvlJc w:val="left"/>
      <w:pPr>
        <w:tabs>
          <w:tab w:val="num" w:pos="720"/>
        </w:tabs>
        <w:ind w:left="72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126" w15:restartNumberingAfterBreak="0">
    <w:nsid w:val="7A4B55DC"/>
    <w:multiLevelType w:val="hybridMultilevel"/>
    <w:tmpl w:val="D0F4C7CC"/>
    <w:lvl w:ilvl="0" w:tplc="5330B860">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7" w15:restartNumberingAfterBreak="0">
    <w:nsid w:val="7B0C58E1"/>
    <w:multiLevelType w:val="hybridMultilevel"/>
    <w:tmpl w:val="C9C0582C"/>
    <w:lvl w:ilvl="0" w:tplc="1CA43FCA">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8" w15:restartNumberingAfterBreak="0">
    <w:nsid w:val="7CE53832"/>
    <w:multiLevelType w:val="hybridMultilevel"/>
    <w:tmpl w:val="AEC4115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9" w15:restartNumberingAfterBreak="0">
    <w:nsid w:val="7D8810FC"/>
    <w:multiLevelType w:val="hybridMultilevel"/>
    <w:tmpl w:val="940E87F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0" w15:restartNumberingAfterBreak="0">
    <w:nsid w:val="7D963D80"/>
    <w:multiLevelType w:val="hybridMultilevel"/>
    <w:tmpl w:val="50F415A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1" w15:restartNumberingAfterBreak="0">
    <w:nsid w:val="7F9004EE"/>
    <w:multiLevelType w:val="hybridMultilevel"/>
    <w:tmpl w:val="8B745E8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2" w15:restartNumberingAfterBreak="0">
    <w:nsid w:val="7FB64019"/>
    <w:multiLevelType w:val="hybridMultilevel"/>
    <w:tmpl w:val="8E0CC846"/>
    <w:lvl w:ilvl="0" w:tplc="0419000F">
      <w:start w:val="1"/>
      <w:numFmt w:val="decimal"/>
      <w:lvlText w:val="%1."/>
      <w:lvlJc w:val="left"/>
      <w:pPr>
        <w:tabs>
          <w:tab w:val="num" w:pos="720"/>
        </w:tabs>
        <w:ind w:left="72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133" w15:restartNumberingAfterBreak="0">
    <w:nsid w:val="7FF40A1F"/>
    <w:multiLevelType w:val="singleLevel"/>
    <w:tmpl w:val="C23E4118"/>
    <w:lvl w:ilvl="0">
      <w:start w:val="1"/>
      <w:numFmt w:val="decimal"/>
      <w:lvlText w:val="%1)"/>
      <w:legacy w:legacy="1" w:legacySpace="0" w:legacyIndent="221"/>
      <w:lvlJc w:val="left"/>
      <w:rPr>
        <w:rFonts w:ascii="Times New Roman" w:hAnsi="Times New Roman" w:cs="Times New Roman" w:hint="default"/>
      </w:rPr>
    </w:lvl>
  </w:abstractNum>
  <w:num w:numId="1">
    <w:abstractNumId w:val="30"/>
  </w:num>
  <w:num w:numId="2">
    <w:abstractNumId w:val="57"/>
  </w:num>
  <w:num w:numId="3">
    <w:abstractNumId w:val="104"/>
  </w:num>
  <w:num w:numId="4">
    <w:abstractNumId w:val="76"/>
  </w:num>
  <w:num w:numId="5">
    <w:abstractNumId w:val="82"/>
  </w:num>
  <w:num w:numId="6">
    <w:abstractNumId w:val="5"/>
  </w:num>
  <w:num w:numId="7">
    <w:abstractNumId w:val="3"/>
  </w:num>
  <w:num w:numId="8">
    <w:abstractNumId w:val="11"/>
  </w:num>
  <w:num w:numId="9">
    <w:abstractNumId w:val="16"/>
  </w:num>
  <w:num w:numId="10">
    <w:abstractNumId w:val="4"/>
  </w:num>
  <w:num w:numId="11">
    <w:abstractNumId w:val="56"/>
  </w:num>
  <w:num w:numId="12">
    <w:abstractNumId w:val="27"/>
  </w:num>
  <w:num w:numId="13">
    <w:abstractNumId w:val="131"/>
  </w:num>
  <w:num w:numId="14">
    <w:abstractNumId w:val="31"/>
  </w:num>
  <w:num w:numId="15">
    <w:abstractNumId w:val="124"/>
  </w:num>
  <w:num w:numId="16">
    <w:abstractNumId w:val="78"/>
    <w:lvlOverride w:ilvl="0">
      <w:startOverride w:val="1"/>
    </w:lvlOverride>
  </w:num>
  <w:num w:numId="17">
    <w:abstractNumId w:val="92"/>
  </w:num>
  <w:num w:numId="18">
    <w:abstractNumId w:val="0"/>
  </w:num>
  <w:num w:numId="19">
    <w:abstractNumId w:val="1"/>
  </w:num>
  <w:num w:numId="20">
    <w:abstractNumId w:val="7"/>
  </w:num>
  <w:num w:numId="21">
    <w:abstractNumId w:val="32"/>
  </w:num>
  <w:num w:numId="22">
    <w:abstractNumId w:val="98"/>
  </w:num>
  <w:num w:numId="23">
    <w:abstractNumId w:val="101"/>
  </w:num>
  <w:num w:numId="24">
    <w:abstractNumId w:val="114"/>
  </w:num>
  <w:num w:numId="25">
    <w:abstractNumId w:val="35"/>
  </w:num>
  <w:num w:numId="26">
    <w:abstractNumId w:val="90"/>
  </w:num>
  <w:num w:numId="27">
    <w:abstractNumId w:val="50"/>
  </w:num>
  <w:num w:numId="28">
    <w:abstractNumId w:val="93"/>
  </w:num>
  <w:num w:numId="29">
    <w:abstractNumId w:val="91"/>
  </w:num>
  <w:num w:numId="30">
    <w:abstractNumId w:val="96"/>
  </w:num>
  <w:num w:numId="31">
    <w:abstractNumId w:val="128"/>
  </w:num>
  <w:num w:numId="32">
    <w:abstractNumId w:val="9"/>
  </w:num>
  <w:num w:numId="33">
    <w:abstractNumId w:val="66"/>
  </w:num>
  <w:num w:numId="34">
    <w:abstractNumId w:val="22"/>
  </w:num>
  <w:num w:numId="35">
    <w:abstractNumId w:val="95"/>
  </w:num>
  <w:num w:numId="36">
    <w:abstractNumId w:val="129"/>
  </w:num>
  <w:num w:numId="37">
    <w:abstractNumId w:val="127"/>
  </w:num>
  <w:num w:numId="38">
    <w:abstractNumId w:val="108"/>
  </w:num>
  <w:num w:numId="39">
    <w:abstractNumId w:val="65"/>
  </w:num>
  <w:num w:numId="40">
    <w:abstractNumId w:val="15"/>
  </w:num>
  <w:num w:numId="41">
    <w:abstractNumId w:val="94"/>
  </w:num>
  <w:num w:numId="42">
    <w:abstractNumId w:val="2"/>
  </w:num>
  <w:num w:numId="43">
    <w:abstractNumId w:val="109"/>
  </w:num>
  <w:num w:numId="44">
    <w:abstractNumId w:val="40"/>
  </w:num>
  <w:num w:numId="45">
    <w:abstractNumId w:val="10"/>
  </w:num>
  <w:num w:numId="46">
    <w:abstractNumId w:val="100"/>
  </w:num>
  <w:num w:numId="47">
    <w:abstractNumId w:val="64"/>
  </w:num>
  <w:num w:numId="48">
    <w:abstractNumId w:val="113"/>
  </w:num>
  <w:num w:numId="49">
    <w:abstractNumId w:val="47"/>
  </w:num>
  <w:num w:numId="50">
    <w:abstractNumId w:val="126"/>
  </w:num>
  <w:num w:numId="51">
    <w:abstractNumId w:val="52"/>
  </w:num>
  <w:num w:numId="52">
    <w:abstractNumId w:val="116"/>
  </w:num>
  <w:num w:numId="53">
    <w:abstractNumId w:val="99"/>
  </w:num>
  <w:num w:numId="54">
    <w:abstractNumId w:val="60"/>
  </w:num>
  <w:num w:numId="55">
    <w:abstractNumId w:val="67"/>
  </w:num>
  <w:num w:numId="56">
    <w:abstractNumId w:val="115"/>
  </w:num>
  <w:num w:numId="57">
    <w:abstractNumId w:val="6"/>
  </w:num>
  <w:num w:numId="58">
    <w:abstractNumId w:val="44"/>
  </w:num>
  <w:num w:numId="59">
    <w:abstractNumId w:val="77"/>
  </w:num>
  <w:num w:numId="60">
    <w:abstractNumId w:val="53"/>
  </w:num>
  <w:num w:numId="61">
    <w:abstractNumId w:val="8"/>
  </w:num>
  <w:num w:numId="62">
    <w:abstractNumId w:val="106"/>
  </w:num>
  <w:num w:numId="63">
    <w:abstractNumId w:val="21"/>
  </w:num>
  <w:num w:numId="64">
    <w:abstractNumId w:val="17"/>
  </w:num>
  <w:num w:numId="65">
    <w:abstractNumId w:val="120"/>
  </w:num>
  <w:num w:numId="66">
    <w:abstractNumId w:val="74"/>
  </w:num>
  <w:num w:numId="67">
    <w:abstractNumId w:val="55"/>
  </w:num>
  <w:num w:numId="68">
    <w:abstractNumId w:val="121"/>
  </w:num>
  <w:num w:numId="69">
    <w:abstractNumId w:val="62"/>
  </w:num>
  <w:num w:numId="70">
    <w:abstractNumId w:val="84"/>
  </w:num>
  <w:num w:numId="71">
    <w:abstractNumId w:val="68"/>
  </w:num>
  <w:num w:numId="72">
    <w:abstractNumId w:val="28"/>
  </w:num>
  <w:num w:numId="73">
    <w:abstractNumId w:val="125"/>
  </w:num>
  <w:num w:numId="74">
    <w:abstractNumId w:val="79"/>
  </w:num>
  <w:num w:numId="75">
    <w:abstractNumId w:val="18"/>
  </w:num>
  <w:num w:numId="76">
    <w:abstractNumId w:val="73"/>
  </w:num>
  <w:num w:numId="77">
    <w:abstractNumId w:val="33"/>
  </w:num>
  <w:num w:numId="78">
    <w:abstractNumId w:val="25"/>
  </w:num>
  <w:num w:numId="79">
    <w:abstractNumId w:val="20"/>
  </w:num>
  <w:num w:numId="80">
    <w:abstractNumId w:val="42"/>
  </w:num>
  <w:num w:numId="81">
    <w:abstractNumId w:val="119"/>
  </w:num>
  <w:num w:numId="82">
    <w:abstractNumId w:val="19"/>
  </w:num>
  <w:num w:numId="83">
    <w:abstractNumId w:val="123"/>
  </w:num>
  <w:num w:numId="84">
    <w:abstractNumId w:val="83"/>
  </w:num>
  <w:num w:numId="85">
    <w:abstractNumId w:val="69"/>
  </w:num>
  <w:num w:numId="86">
    <w:abstractNumId w:val="36"/>
  </w:num>
  <w:num w:numId="87">
    <w:abstractNumId w:val="23"/>
  </w:num>
  <w:num w:numId="88">
    <w:abstractNumId w:val="26"/>
  </w:num>
  <w:num w:numId="89">
    <w:abstractNumId w:val="61"/>
  </w:num>
  <w:num w:numId="90">
    <w:abstractNumId w:val="45"/>
  </w:num>
  <w:num w:numId="91">
    <w:abstractNumId w:val="132"/>
  </w:num>
  <w:num w:numId="92">
    <w:abstractNumId w:val="117"/>
  </w:num>
  <w:num w:numId="93">
    <w:abstractNumId w:val="59"/>
  </w:num>
  <w:num w:numId="94">
    <w:abstractNumId w:val="29"/>
  </w:num>
  <w:num w:numId="95">
    <w:abstractNumId w:val="14"/>
  </w:num>
  <w:num w:numId="96">
    <w:abstractNumId w:val="46"/>
  </w:num>
  <w:num w:numId="97">
    <w:abstractNumId w:val="110"/>
  </w:num>
  <w:num w:numId="98">
    <w:abstractNumId w:val="71"/>
  </w:num>
  <w:num w:numId="99">
    <w:abstractNumId w:val="48"/>
  </w:num>
  <w:num w:numId="100">
    <w:abstractNumId w:val="130"/>
  </w:num>
  <w:num w:numId="101">
    <w:abstractNumId w:val="13"/>
  </w:num>
  <w:num w:numId="102">
    <w:abstractNumId w:val="37"/>
  </w:num>
  <w:num w:numId="103">
    <w:abstractNumId w:val="39"/>
  </w:num>
  <w:num w:numId="104">
    <w:abstractNumId w:val="24"/>
  </w:num>
  <w:num w:numId="105">
    <w:abstractNumId w:val="102"/>
  </w:num>
  <w:num w:numId="106">
    <w:abstractNumId w:val="81"/>
  </w:num>
  <w:num w:numId="107">
    <w:abstractNumId w:val="105"/>
  </w:num>
  <w:num w:numId="108">
    <w:abstractNumId w:val="80"/>
  </w:num>
  <w:num w:numId="109">
    <w:abstractNumId w:val="34"/>
  </w:num>
  <w:num w:numId="110">
    <w:abstractNumId w:val="87"/>
  </w:num>
  <w:num w:numId="111">
    <w:abstractNumId w:val="54"/>
  </w:num>
  <w:num w:numId="112">
    <w:abstractNumId w:val="51"/>
  </w:num>
  <w:num w:numId="113">
    <w:abstractNumId w:val="118"/>
  </w:num>
  <w:num w:numId="114">
    <w:abstractNumId w:val="58"/>
  </w:num>
  <w:num w:numId="115">
    <w:abstractNumId w:val="103"/>
  </w:num>
  <w:num w:numId="116">
    <w:abstractNumId w:val="75"/>
  </w:num>
  <w:num w:numId="117">
    <w:abstractNumId w:val="122"/>
  </w:num>
  <w:num w:numId="118">
    <w:abstractNumId w:val="43"/>
  </w:num>
  <w:num w:numId="119">
    <w:abstractNumId w:val="12"/>
    <w:lvlOverride w:ilvl="0">
      <w:startOverride w:val="1"/>
    </w:lvlOverride>
  </w:num>
  <w:num w:numId="120">
    <w:abstractNumId w:val="86"/>
    <w:lvlOverride w:ilvl="0">
      <w:startOverride w:val="1"/>
    </w:lvlOverride>
  </w:num>
  <w:num w:numId="121">
    <w:abstractNumId w:val="112"/>
    <w:lvlOverride w:ilvl="0">
      <w:startOverride w:val="1"/>
    </w:lvlOverride>
  </w:num>
  <w:num w:numId="122">
    <w:abstractNumId w:val="112"/>
    <w:lvlOverride w:ilvl="0">
      <w:lvl w:ilvl="0">
        <w:start w:val="1"/>
        <w:numFmt w:val="decimal"/>
        <w:lvlText w:val="%1)"/>
        <w:legacy w:legacy="1" w:legacySpace="0" w:legacyIndent="220"/>
        <w:lvlJc w:val="left"/>
        <w:pPr>
          <w:ind w:left="0" w:firstLine="0"/>
        </w:pPr>
        <w:rPr>
          <w:rFonts w:ascii="Times New Roman" w:hAnsi="Times New Roman" w:cs="Times New Roman" w:hint="default"/>
        </w:rPr>
      </w:lvl>
    </w:lvlOverride>
  </w:num>
  <w:num w:numId="123">
    <w:abstractNumId w:val="70"/>
  </w:num>
  <w:num w:numId="124">
    <w:abstractNumId w:val="97"/>
  </w:num>
  <w:num w:numId="125">
    <w:abstractNumId w:val="49"/>
  </w:num>
  <w:num w:numId="126">
    <w:abstractNumId w:val="85"/>
  </w:num>
  <w:num w:numId="127">
    <w:abstractNumId w:val="89"/>
  </w:num>
  <w:num w:numId="128">
    <w:abstractNumId w:val="88"/>
  </w:num>
  <w:num w:numId="129">
    <w:abstractNumId w:val="38"/>
  </w:num>
  <w:num w:numId="130">
    <w:abstractNumId w:val="72"/>
  </w:num>
  <w:num w:numId="131">
    <w:abstractNumId w:val="133"/>
  </w:num>
  <w:num w:numId="132">
    <w:abstractNumId w:val="133"/>
    <w:lvlOverride w:ilvl="0">
      <w:lvl w:ilvl="0">
        <w:start w:val="1"/>
        <w:numFmt w:val="decimal"/>
        <w:lvlText w:val="%1)"/>
        <w:legacy w:legacy="1" w:legacySpace="0" w:legacyIndent="220"/>
        <w:lvlJc w:val="left"/>
        <w:rPr>
          <w:rFonts w:ascii="Times New Roman" w:hAnsi="Times New Roman" w:cs="Times New Roman" w:hint="default"/>
        </w:rPr>
      </w:lvl>
    </w:lvlOverride>
  </w:num>
  <w:num w:numId="133">
    <w:abstractNumId w:val="63"/>
  </w:num>
  <w:num w:numId="134">
    <w:abstractNumId w:val="111"/>
  </w:num>
  <w:num w:numId="135">
    <w:abstractNumId w:val="41"/>
  </w:num>
  <w:num w:numId="136">
    <w:abstractNumId w:val="107"/>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741"/>
    <w:rsid w:val="00003509"/>
    <w:rsid w:val="0000500E"/>
    <w:rsid w:val="00006267"/>
    <w:rsid w:val="00011F43"/>
    <w:rsid w:val="000164A2"/>
    <w:rsid w:val="00027784"/>
    <w:rsid w:val="00030A97"/>
    <w:rsid w:val="00033B05"/>
    <w:rsid w:val="000427C2"/>
    <w:rsid w:val="00047F11"/>
    <w:rsid w:val="00057ABF"/>
    <w:rsid w:val="00065106"/>
    <w:rsid w:val="0006614A"/>
    <w:rsid w:val="000922CB"/>
    <w:rsid w:val="000936F5"/>
    <w:rsid w:val="00095BBD"/>
    <w:rsid w:val="000B313A"/>
    <w:rsid w:val="000D0824"/>
    <w:rsid w:val="000D0BF7"/>
    <w:rsid w:val="000D2453"/>
    <w:rsid w:val="000D6771"/>
    <w:rsid w:val="000E320F"/>
    <w:rsid w:val="000E3893"/>
    <w:rsid w:val="000F6EA1"/>
    <w:rsid w:val="00111CFB"/>
    <w:rsid w:val="00114B6D"/>
    <w:rsid w:val="00114DF4"/>
    <w:rsid w:val="00116A52"/>
    <w:rsid w:val="00126ECF"/>
    <w:rsid w:val="00127820"/>
    <w:rsid w:val="00136A61"/>
    <w:rsid w:val="00137D32"/>
    <w:rsid w:val="00140499"/>
    <w:rsid w:val="001408AF"/>
    <w:rsid w:val="00142247"/>
    <w:rsid w:val="00143804"/>
    <w:rsid w:val="001511C2"/>
    <w:rsid w:val="001579DC"/>
    <w:rsid w:val="0017061E"/>
    <w:rsid w:val="00176AB7"/>
    <w:rsid w:val="00183D98"/>
    <w:rsid w:val="00187256"/>
    <w:rsid w:val="001A3F53"/>
    <w:rsid w:val="001B496F"/>
    <w:rsid w:val="001E4FBC"/>
    <w:rsid w:val="001F7278"/>
    <w:rsid w:val="00201AFD"/>
    <w:rsid w:val="00201C43"/>
    <w:rsid w:val="00204D83"/>
    <w:rsid w:val="00222D46"/>
    <w:rsid w:val="00222F25"/>
    <w:rsid w:val="002306C7"/>
    <w:rsid w:val="002319FD"/>
    <w:rsid w:val="002352A3"/>
    <w:rsid w:val="002446BA"/>
    <w:rsid w:val="00245DE9"/>
    <w:rsid w:val="002531DD"/>
    <w:rsid w:val="0025741D"/>
    <w:rsid w:val="0026055F"/>
    <w:rsid w:val="0026739C"/>
    <w:rsid w:val="00286309"/>
    <w:rsid w:val="002C45D6"/>
    <w:rsid w:val="002C5E65"/>
    <w:rsid w:val="002D1360"/>
    <w:rsid w:val="002D5C18"/>
    <w:rsid w:val="002F0A9B"/>
    <w:rsid w:val="002F2467"/>
    <w:rsid w:val="002F286F"/>
    <w:rsid w:val="002F324A"/>
    <w:rsid w:val="002F46E1"/>
    <w:rsid w:val="003030EB"/>
    <w:rsid w:val="00320F2D"/>
    <w:rsid w:val="00331249"/>
    <w:rsid w:val="0033580A"/>
    <w:rsid w:val="00340063"/>
    <w:rsid w:val="00362A7B"/>
    <w:rsid w:val="00364AE2"/>
    <w:rsid w:val="003678B1"/>
    <w:rsid w:val="00384079"/>
    <w:rsid w:val="00387468"/>
    <w:rsid w:val="00391E8C"/>
    <w:rsid w:val="003948E0"/>
    <w:rsid w:val="00394CBA"/>
    <w:rsid w:val="00397525"/>
    <w:rsid w:val="003A1DDE"/>
    <w:rsid w:val="003B3DC4"/>
    <w:rsid w:val="003C163E"/>
    <w:rsid w:val="003F08D4"/>
    <w:rsid w:val="003F4195"/>
    <w:rsid w:val="00412220"/>
    <w:rsid w:val="00415693"/>
    <w:rsid w:val="0042041F"/>
    <w:rsid w:val="0042286B"/>
    <w:rsid w:val="004258F2"/>
    <w:rsid w:val="0043066C"/>
    <w:rsid w:val="004322A3"/>
    <w:rsid w:val="00432B38"/>
    <w:rsid w:val="00446A2E"/>
    <w:rsid w:val="0045567B"/>
    <w:rsid w:val="00455E33"/>
    <w:rsid w:val="00460D78"/>
    <w:rsid w:val="00465E22"/>
    <w:rsid w:val="00481A08"/>
    <w:rsid w:val="004838E9"/>
    <w:rsid w:val="00487684"/>
    <w:rsid w:val="0049041A"/>
    <w:rsid w:val="004904C8"/>
    <w:rsid w:val="004A3A4A"/>
    <w:rsid w:val="004B1969"/>
    <w:rsid w:val="004C1CD8"/>
    <w:rsid w:val="004C31DF"/>
    <w:rsid w:val="004C489B"/>
    <w:rsid w:val="004C49F0"/>
    <w:rsid w:val="004D561C"/>
    <w:rsid w:val="004E22C2"/>
    <w:rsid w:val="004F0269"/>
    <w:rsid w:val="004F099B"/>
    <w:rsid w:val="004F62B4"/>
    <w:rsid w:val="004F74ED"/>
    <w:rsid w:val="004F795B"/>
    <w:rsid w:val="00503C92"/>
    <w:rsid w:val="005122BC"/>
    <w:rsid w:val="00515CB2"/>
    <w:rsid w:val="0051666A"/>
    <w:rsid w:val="00531239"/>
    <w:rsid w:val="00543454"/>
    <w:rsid w:val="00547B69"/>
    <w:rsid w:val="0055697F"/>
    <w:rsid w:val="00562907"/>
    <w:rsid w:val="00564A09"/>
    <w:rsid w:val="0058103E"/>
    <w:rsid w:val="005940F9"/>
    <w:rsid w:val="005A6EAE"/>
    <w:rsid w:val="005A7438"/>
    <w:rsid w:val="005B19EA"/>
    <w:rsid w:val="005B200B"/>
    <w:rsid w:val="005B4A3B"/>
    <w:rsid w:val="005B4DA9"/>
    <w:rsid w:val="005D0641"/>
    <w:rsid w:val="005D098F"/>
    <w:rsid w:val="005D3F31"/>
    <w:rsid w:val="005D568B"/>
    <w:rsid w:val="005F0129"/>
    <w:rsid w:val="005F61DF"/>
    <w:rsid w:val="00613F92"/>
    <w:rsid w:val="00615DA9"/>
    <w:rsid w:val="00632965"/>
    <w:rsid w:val="00635442"/>
    <w:rsid w:val="00635680"/>
    <w:rsid w:val="006471F3"/>
    <w:rsid w:val="00656FB0"/>
    <w:rsid w:val="006606A9"/>
    <w:rsid w:val="0066225E"/>
    <w:rsid w:val="006707B7"/>
    <w:rsid w:val="0067198D"/>
    <w:rsid w:val="006727FF"/>
    <w:rsid w:val="00684269"/>
    <w:rsid w:val="00693C09"/>
    <w:rsid w:val="006A00C3"/>
    <w:rsid w:val="006A1E07"/>
    <w:rsid w:val="006A2363"/>
    <w:rsid w:val="006A676F"/>
    <w:rsid w:val="006B3741"/>
    <w:rsid w:val="006B7BBA"/>
    <w:rsid w:val="006C0B12"/>
    <w:rsid w:val="006C33D3"/>
    <w:rsid w:val="006C3C34"/>
    <w:rsid w:val="006C52D1"/>
    <w:rsid w:val="006C6525"/>
    <w:rsid w:val="006C6A82"/>
    <w:rsid w:val="006D27B1"/>
    <w:rsid w:val="006F13BE"/>
    <w:rsid w:val="006F2737"/>
    <w:rsid w:val="006F3687"/>
    <w:rsid w:val="006F52A6"/>
    <w:rsid w:val="007151C8"/>
    <w:rsid w:val="00716170"/>
    <w:rsid w:val="00716996"/>
    <w:rsid w:val="00733326"/>
    <w:rsid w:val="0073499D"/>
    <w:rsid w:val="0073723B"/>
    <w:rsid w:val="007559E0"/>
    <w:rsid w:val="00755DA0"/>
    <w:rsid w:val="0075710D"/>
    <w:rsid w:val="007660A0"/>
    <w:rsid w:val="00770EEF"/>
    <w:rsid w:val="007875C0"/>
    <w:rsid w:val="007978CF"/>
    <w:rsid w:val="007A4284"/>
    <w:rsid w:val="007A53A0"/>
    <w:rsid w:val="007D74F8"/>
    <w:rsid w:val="007E4EAB"/>
    <w:rsid w:val="007F44D9"/>
    <w:rsid w:val="00801A6E"/>
    <w:rsid w:val="00814574"/>
    <w:rsid w:val="00822A6C"/>
    <w:rsid w:val="00822F4C"/>
    <w:rsid w:val="008309B7"/>
    <w:rsid w:val="008474BB"/>
    <w:rsid w:val="00855A49"/>
    <w:rsid w:val="00862AE5"/>
    <w:rsid w:val="0086497D"/>
    <w:rsid w:val="008713C1"/>
    <w:rsid w:val="00876601"/>
    <w:rsid w:val="008900E2"/>
    <w:rsid w:val="00891536"/>
    <w:rsid w:val="008924D4"/>
    <w:rsid w:val="00893C01"/>
    <w:rsid w:val="008A7B18"/>
    <w:rsid w:val="008B2659"/>
    <w:rsid w:val="008C4557"/>
    <w:rsid w:val="008E092F"/>
    <w:rsid w:val="008E6250"/>
    <w:rsid w:val="008E7C2E"/>
    <w:rsid w:val="00900DFB"/>
    <w:rsid w:val="0090586F"/>
    <w:rsid w:val="00913D21"/>
    <w:rsid w:val="00915CBE"/>
    <w:rsid w:val="0091766D"/>
    <w:rsid w:val="0092476F"/>
    <w:rsid w:val="009249B3"/>
    <w:rsid w:val="0093284D"/>
    <w:rsid w:val="009344F3"/>
    <w:rsid w:val="00940B40"/>
    <w:rsid w:val="009415D4"/>
    <w:rsid w:val="00952F00"/>
    <w:rsid w:val="00973D22"/>
    <w:rsid w:val="00977942"/>
    <w:rsid w:val="00981251"/>
    <w:rsid w:val="00982861"/>
    <w:rsid w:val="009859A8"/>
    <w:rsid w:val="00991F57"/>
    <w:rsid w:val="0099747F"/>
    <w:rsid w:val="009A3E37"/>
    <w:rsid w:val="009B18CF"/>
    <w:rsid w:val="009B374E"/>
    <w:rsid w:val="009B6A6B"/>
    <w:rsid w:val="009C285D"/>
    <w:rsid w:val="009C58E5"/>
    <w:rsid w:val="009C5DEC"/>
    <w:rsid w:val="009E2C4B"/>
    <w:rsid w:val="009F435F"/>
    <w:rsid w:val="009F5AD1"/>
    <w:rsid w:val="00A039A8"/>
    <w:rsid w:val="00A1031F"/>
    <w:rsid w:val="00A105E1"/>
    <w:rsid w:val="00A111CB"/>
    <w:rsid w:val="00A20281"/>
    <w:rsid w:val="00A21D8C"/>
    <w:rsid w:val="00A225D9"/>
    <w:rsid w:val="00A31CDF"/>
    <w:rsid w:val="00A40506"/>
    <w:rsid w:val="00A520F6"/>
    <w:rsid w:val="00A56EF1"/>
    <w:rsid w:val="00A6224E"/>
    <w:rsid w:val="00A734D2"/>
    <w:rsid w:val="00A82C04"/>
    <w:rsid w:val="00A90952"/>
    <w:rsid w:val="00A96EFF"/>
    <w:rsid w:val="00A96F94"/>
    <w:rsid w:val="00AA569D"/>
    <w:rsid w:val="00AB22B6"/>
    <w:rsid w:val="00AB424F"/>
    <w:rsid w:val="00AB4598"/>
    <w:rsid w:val="00AB58FB"/>
    <w:rsid w:val="00AC48F5"/>
    <w:rsid w:val="00AF65D0"/>
    <w:rsid w:val="00B00A97"/>
    <w:rsid w:val="00B01BF3"/>
    <w:rsid w:val="00B023A6"/>
    <w:rsid w:val="00B03B81"/>
    <w:rsid w:val="00B23155"/>
    <w:rsid w:val="00B235BE"/>
    <w:rsid w:val="00B26510"/>
    <w:rsid w:val="00B32B09"/>
    <w:rsid w:val="00B87E96"/>
    <w:rsid w:val="00B90FB5"/>
    <w:rsid w:val="00B9117F"/>
    <w:rsid w:val="00B95CD2"/>
    <w:rsid w:val="00B9770C"/>
    <w:rsid w:val="00BA0D7D"/>
    <w:rsid w:val="00BB04EC"/>
    <w:rsid w:val="00BB61A3"/>
    <w:rsid w:val="00BC0A15"/>
    <w:rsid w:val="00BC1CFE"/>
    <w:rsid w:val="00BD554E"/>
    <w:rsid w:val="00BE4405"/>
    <w:rsid w:val="00BF2998"/>
    <w:rsid w:val="00BF67E8"/>
    <w:rsid w:val="00C05CBD"/>
    <w:rsid w:val="00C068B2"/>
    <w:rsid w:val="00C116A7"/>
    <w:rsid w:val="00C158D9"/>
    <w:rsid w:val="00C1675A"/>
    <w:rsid w:val="00C20B1E"/>
    <w:rsid w:val="00C31AFA"/>
    <w:rsid w:val="00C5164C"/>
    <w:rsid w:val="00C520A8"/>
    <w:rsid w:val="00C56E06"/>
    <w:rsid w:val="00C6235B"/>
    <w:rsid w:val="00C742AE"/>
    <w:rsid w:val="00C76526"/>
    <w:rsid w:val="00C77838"/>
    <w:rsid w:val="00C9209E"/>
    <w:rsid w:val="00CA5647"/>
    <w:rsid w:val="00CB29AA"/>
    <w:rsid w:val="00CB2A74"/>
    <w:rsid w:val="00CB3CED"/>
    <w:rsid w:val="00CB6860"/>
    <w:rsid w:val="00CC29A9"/>
    <w:rsid w:val="00CC347C"/>
    <w:rsid w:val="00CE5883"/>
    <w:rsid w:val="00CE61A5"/>
    <w:rsid w:val="00D04DDD"/>
    <w:rsid w:val="00D133A7"/>
    <w:rsid w:val="00D14649"/>
    <w:rsid w:val="00D14CDD"/>
    <w:rsid w:val="00D15BB7"/>
    <w:rsid w:val="00D24574"/>
    <w:rsid w:val="00D54476"/>
    <w:rsid w:val="00D71E07"/>
    <w:rsid w:val="00D77968"/>
    <w:rsid w:val="00D80970"/>
    <w:rsid w:val="00DA47DC"/>
    <w:rsid w:val="00DA5F01"/>
    <w:rsid w:val="00DB4DA6"/>
    <w:rsid w:val="00DC2E53"/>
    <w:rsid w:val="00DE0C02"/>
    <w:rsid w:val="00DF644F"/>
    <w:rsid w:val="00E131DA"/>
    <w:rsid w:val="00E26CC4"/>
    <w:rsid w:val="00E446B5"/>
    <w:rsid w:val="00E50DB3"/>
    <w:rsid w:val="00E6689C"/>
    <w:rsid w:val="00E6702C"/>
    <w:rsid w:val="00E75424"/>
    <w:rsid w:val="00E81ECF"/>
    <w:rsid w:val="00E845DA"/>
    <w:rsid w:val="00E95E2F"/>
    <w:rsid w:val="00E96836"/>
    <w:rsid w:val="00EA484D"/>
    <w:rsid w:val="00EA7C29"/>
    <w:rsid w:val="00EB5352"/>
    <w:rsid w:val="00EB5553"/>
    <w:rsid w:val="00EB6C7D"/>
    <w:rsid w:val="00EC0578"/>
    <w:rsid w:val="00ED4997"/>
    <w:rsid w:val="00EF3561"/>
    <w:rsid w:val="00EF7D1E"/>
    <w:rsid w:val="00F05785"/>
    <w:rsid w:val="00F058D2"/>
    <w:rsid w:val="00F063C6"/>
    <w:rsid w:val="00F15B2A"/>
    <w:rsid w:val="00F2431D"/>
    <w:rsid w:val="00F24CF4"/>
    <w:rsid w:val="00F2571F"/>
    <w:rsid w:val="00F27D3D"/>
    <w:rsid w:val="00F45DA2"/>
    <w:rsid w:val="00F501E9"/>
    <w:rsid w:val="00F50E06"/>
    <w:rsid w:val="00F5114E"/>
    <w:rsid w:val="00F55518"/>
    <w:rsid w:val="00F55D3A"/>
    <w:rsid w:val="00F55F4B"/>
    <w:rsid w:val="00F711FF"/>
    <w:rsid w:val="00F71870"/>
    <w:rsid w:val="00F74F9D"/>
    <w:rsid w:val="00F93EF9"/>
    <w:rsid w:val="00F966BD"/>
    <w:rsid w:val="00F96870"/>
    <w:rsid w:val="00FA04B7"/>
    <w:rsid w:val="00FA7487"/>
    <w:rsid w:val="00FA7B60"/>
    <w:rsid w:val="00FC0090"/>
    <w:rsid w:val="00FD25B2"/>
    <w:rsid w:val="00FE7E55"/>
    <w:rsid w:val="00FF05BC"/>
    <w:rsid w:val="00FF48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086C80B"/>
  <w15:chartTrackingRefBased/>
  <w15:docId w15:val="{55968793-CCE3-424A-8730-7F56CC85F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4322A3"/>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paragraph" w:styleId="10">
    <w:name w:val="heading 1"/>
    <w:basedOn w:val="a4"/>
    <w:next w:val="a4"/>
    <w:link w:val="12"/>
    <w:qFormat/>
    <w:rsid w:val="00114B6D"/>
    <w:pPr>
      <w:keepNext/>
      <w:keepLines/>
      <w:widowControl/>
      <w:spacing w:before="240" w:line="259" w:lineRule="auto"/>
      <w:outlineLvl w:val="0"/>
    </w:pPr>
    <w:rPr>
      <w:rFonts w:asciiTheme="majorHAnsi" w:eastAsiaTheme="majorEastAsia" w:hAnsiTheme="majorHAnsi" w:cstheme="majorBidi"/>
      <w:color w:val="2F5496" w:themeColor="accent1" w:themeShade="BF"/>
      <w:sz w:val="32"/>
      <w:szCs w:val="32"/>
      <w:lang w:eastAsia="en-US" w:bidi="ar-SA"/>
    </w:rPr>
  </w:style>
  <w:style w:type="paragraph" w:styleId="2">
    <w:name w:val="heading 2"/>
    <w:basedOn w:val="a5"/>
    <w:next w:val="a4"/>
    <w:link w:val="20"/>
    <w:uiPriority w:val="99"/>
    <w:qFormat/>
    <w:rsid w:val="00114B6D"/>
    <w:pPr>
      <w:widowControl/>
      <w:numPr>
        <w:ilvl w:val="1"/>
        <w:numId w:val="6"/>
      </w:numPr>
      <w:spacing w:after="160" w:line="360" w:lineRule="auto"/>
      <w:outlineLvl w:val="1"/>
    </w:pPr>
    <w:rPr>
      <w:rFonts w:ascii="Times New Roman" w:eastAsia="Times New Roman" w:hAnsi="Times New Roman" w:cs="Times New Roman"/>
      <w:color w:val="0D0D0D" w:themeColor="text1" w:themeTint="F2"/>
      <w:sz w:val="28"/>
      <w:szCs w:val="27"/>
      <w:lang w:eastAsia="en-US" w:bidi="ar-SA"/>
    </w:rPr>
  </w:style>
  <w:style w:type="paragraph" w:styleId="3">
    <w:name w:val="heading 3"/>
    <w:basedOn w:val="a4"/>
    <w:link w:val="30"/>
    <w:qFormat/>
    <w:rsid w:val="00114B6D"/>
    <w:pPr>
      <w:keepNext/>
      <w:widowControl/>
      <w:spacing w:before="120" w:after="120" w:line="360" w:lineRule="auto"/>
      <w:jc w:val="both"/>
      <w:outlineLvl w:val="2"/>
    </w:pPr>
    <w:rPr>
      <w:rFonts w:ascii="Times New Roman" w:eastAsia="Times New Roman" w:hAnsi="Times New Roman" w:cs="Times New Roman"/>
      <w:b/>
      <w:bCs/>
      <w:color w:val="0D0D0D" w:themeColor="text1" w:themeTint="F2"/>
      <w:sz w:val="28"/>
      <w:szCs w:val="27"/>
    </w:rPr>
  </w:style>
  <w:style w:type="paragraph" w:styleId="4">
    <w:name w:val="heading 4"/>
    <w:basedOn w:val="a4"/>
    <w:next w:val="a4"/>
    <w:link w:val="40"/>
    <w:qFormat/>
    <w:rsid w:val="00114B6D"/>
    <w:pPr>
      <w:keepNext/>
      <w:keepLines/>
      <w:widowControl/>
      <w:spacing w:line="360" w:lineRule="auto"/>
      <w:jc w:val="both"/>
      <w:outlineLvl w:val="3"/>
    </w:pPr>
    <w:rPr>
      <w:rFonts w:ascii="Times New Roman" w:eastAsiaTheme="majorEastAsia" w:hAnsi="Times New Roman" w:cstheme="majorBidi"/>
      <w:b/>
      <w:iCs/>
      <w:color w:val="auto"/>
      <w:sz w:val="28"/>
      <w:lang w:eastAsia="en-US" w:bidi="ar-SA"/>
    </w:rPr>
  </w:style>
  <w:style w:type="paragraph" w:styleId="5">
    <w:name w:val="heading 5"/>
    <w:aliases w:val=" Знак Знак"/>
    <w:basedOn w:val="a4"/>
    <w:next w:val="a4"/>
    <w:link w:val="50"/>
    <w:qFormat/>
    <w:rsid w:val="00114B6D"/>
    <w:pPr>
      <w:keepNext/>
      <w:keepLines/>
      <w:widowControl/>
      <w:spacing w:line="360" w:lineRule="auto"/>
      <w:jc w:val="both"/>
      <w:outlineLvl w:val="4"/>
    </w:pPr>
    <w:rPr>
      <w:rFonts w:ascii="Times New Roman" w:eastAsiaTheme="majorEastAsia" w:hAnsi="Times New Roman" w:cstheme="majorBidi"/>
      <w:b/>
      <w:color w:val="auto"/>
      <w:sz w:val="28"/>
      <w:lang w:eastAsia="en-US" w:bidi="ar-SA"/>
    </w:rPr>
  </w:style>
  <w:style w:type="paragraph" w:styleId="6">
    <w:name w:val="heading 6"/>
    <w:basedOn w:val="a4"/>
    <w:next w:val="a4"/>
    <w:link w:val="60"/>
    <w:qFormat/>
    <w:rsid w:val="00114B6D"/>
    <w:pPr>
      <w:keepNext/>
      <w:keepLines/>
      <w:widowControl/>
      <w:spacing w:before="40" w:line="360" w:lineRule="auto"/>
      <w:jc w:val="both"/>
      <w:outlineLvl w:val="5"/>
    </w:pPr>
    <w:rPr>
      <w:rFonts w:ascii="Times New Roman" w:eastAsiaTheme="majorEastAsia" w:hAnsi="Times New Roman" w:cs="Times New Roman"/>
      <w:b/>
      <w:color w:val="auto"/>
      <w:sz w:val="28"/>
      <w:lang w:eastAsia="en-US" w:bidi="ar-SA"/>
    </w:rPr>
  </w:style>
  <w:style w:type="paragraph" w:styleId="7">
    <w:name w:val="heading 7"/>
    <w:basedOn w:val="a4"/>
    <w:next w:val="a4"/>
    <w:link w:val="70"/>
    <w:qFormat/>
    <w:rsid w:val="00114B6D"/>
    <w:pPr>
      <w:keepNext/>
      <w:keepLines/>
      <w:widowControl/>
      <w:spacing w:before="40" w:line="360" w:lineRule="auto"/>
      <w:jc w:val="both"/>
      <w:outlineLvl w:val="6"/>
    </w:pPr>
    <w:rPr>
      <w:rFonts w:asciiTheme="majorHAnsi" w:eastAsiaTheme="majorEastAsia" w:hAnsiTheme="majorHAnsi" w:cstheme="majorBidi"/>
      <w:i/>
      <w:iCs/>
      <w:color w:val="1F3763" w:themeColor="accent1" w:themeShade="7F"/>
      <w:sz w:val="28"/>
      <w:lang w:eastAsia="en-US" w:bidi="ar-SA"/>
    </w:rPr>
  </w:style>
  <w:style w:type="paragraph" w:styleId="8">
    <w:name w:val="heading 8"/>
    <w:basedOn w:val="a4"/>
    <w:next w:val="a4"/>
    <w:link w:val="80"/>
    <w:qFormat/>
    <w:rsid w:val="00114B6D"/>
    <w:pPr>
      <w:keepNext/>
      <w:keepLines/>
      <w:widowControl/>
      <w:spacing w:before="40" w:line="360" w:lineRule="auto"/>
      <w:jc w:val="both"/>
      <w:outlineLvl w:val="7"/>
    </w:pPr>
    <w:rPr>
      <w:rFonts w:asciiTheme="majorHAnsi" w:eastAsiaTheme="majorEastAsia" w:hAnsiTheme="majorHAnsi" w:cstheme="majorBidi"/>
      <w:color w:val="272727" w:themeColor="text1" w:themeTint="D8"/>
      <w:sz w:val="21"/>
      <w:szCs w:val="21"/>
      <w:lang w:eastAsia="en-US" w:bidi="ar-SA"/>
    </w:rPr>
  </w:style>
  <w:style w:type="paragraph" w:styleId="9">
    <w:name w:val="heading 9"/>
    <w:basedOn w:val="a4"/>
    <w:next w:val="a4"/>
    <w:link w:val="90"/>
    <w:qFormat/>
    <w:rsid w:val="00114B6D"/>
    <w:pPr>
      <w:keepNext/>
      <w:keepLines/>
      <w:widowControl/>
      <w:spacing w:before="40" w:line="360" w:lineRule="auto"/>
      <w:jc w:val="both"/>
      <w:outlineLvl w:val="8"/>
    </w:pPr>
    <w:rPr>
      <w:rFonts w:asciiTheme="majorHAnsi" w:eastAsiaTheme="majorEastAsia" w:hAnsiTheme="majorHAnsi" w:cstheme="majorBidi"/>
      <w:i/>
      <w:iCs/>
      <w:color w:val="272727" w:themeColor="text1" w:themeTint="D8"/>
      <w:sz w:val="21"/>
      <w:szCs w:val="21"/>
      <w:lang w:eastAsia="en-US" w:bidi="ar-SA"/>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5">
    <w:name w:val="List Paragraph"/>
    <w:aliases w:val="Table-Normal,RSHB_Table-Normal,Абзац списка литеральный,Bullet List,FooterText,numbered,ПС - Нумерованный,1 Абзац списка,Обычный-1,Абзац маркированнный,Bullet Number,Список - нумерованный абзац,асз.Списка,Use Case List Paragraph,it_List1,lp"/>
    <w:basedOn w:val="a4"/>
    <w:link w:val="a9"/>
    <w:uiPriority w:val="34"/>
    <w:qFormat/>
    <w:rsid w:val="006B3741"/>
    <w:pPr>
      <w:ind w:left="720"/>
      <w:contextualSpacing/>
    </w:pPr>
  </w:style>
  <w:style w:type="paragraph" w:styleId="aa">
    <w:name w:val="footer"/>
    <w:basedOn w:val="a4"/>
    <w:link w:val="ab"/>
    <w:uiPriority w:val="99"/>
    <w:unhideWhenUsed/>
    <w:rsid w:val="006B3741"/>
    <w:pPr>
      <w:tabs>
        <w:tab w:val="center" w:pos="4677"/>
        <w:tab w:val="right" w:pos="9355"/>
      </w:tabs>
    </w:pPr>
  </w:style>
  <w:style w:type="character" w:customStyle="1" w:styleId="ab">
    <w:name w:val="Нижний колонтитул Знак"/>
    <w:basedOn w:val="a6"/>
    <w:link w:val="aa"/>
    <w:uiPriority w:val="99"/>
    <w:rsid w:val="006B3741"/>
    <w:rPr>
      <w:rFonts w:ascii="Microsoft Sans Serif" w:eastAsia="Microsoft Sans Serif" w:hAnsi="Microsoft Sans Serif" w:cs="Microsoft Sans Serif"/>
      <w:color w:val="000000"/>
      <w:sz w:val="24"/>
      <w:szCs w:val="24"/>
      <w:lang w:eastAsia="ru-RU" w:bidi="ru-RU"/>
    </w:rPr>
  </w:style>
  <w:style w:type="character" w:customStyle="1" w:styleId="ac">
    <w:name w:val="Основной текст_"/>
    <w:basedOn w:val="a6"/>
    <w:link w:val="13"/>
    <w:rsid w:val="006B3741"/>
    <w:rPr>
      <w:rFonts w:ascii="Times New Roman" w:eastAsia="Times New Roman" w:hAnsi="Times New Roman" w:cs="Times New Roman"/>
    </w:rPr>
  </w:style>
  <w:style w:type="paragraph" w:customStyle="1" w:styleId="13">
    <w:name w:val="Основной текст1"/>
    <w:basedOn w:val="a4"/>
    <w:link w:val="ac"/>
    <w:rsid w:val="006B3741"/>
    <w:pPr>
      <w:spacing w:line="257" w:lineRule="auto"/>
      <w:ind w:firstLine="400"/>
    </w:pPr>
    <w:rPr>
      <w:rFonts w:ascii="Times New Roman" w:eastAsia="Times New Roman" w:hAnsi="Times New Roman" w:cs="Times New Roman"/>
      <w:color w:val="auto"/>
      <w:sz w:val="22"/>
      <w:szCs w:val="22"/>
      <w:lang w:eastAsia="en-US" w:bidi="ar-SA"/>
    </w:rPr>
  </w:style>
  <w:style w:type="character" w:customStyle="1" w:styleId="a9">
    <w:name w:val="Абзац списка Знак"/>
    <w:aliases w:val="Table-Normal Знак,RSHB_Table-Normal Знак,Абзац списка литеральный Знак,Bullet List Знак,FooterText Знак,numbered Знак,ПС - Нумерованный Знак,1 Абзац списка Знак,Обычный-1 Знак,Абзац маркированнный Знак,Bullet Number Знак,it_List1 Знак"/>
    <w:link w:val="a5"/>
    <w:uiPriority w:val="34"/>
    <w:qFormat/>
    <w:locked/>
    <w:rsid w:val="001B496F"/>
    <w:rPr>
      <w:rFonts w:ascii="Microsoft Sans Serif" w:eastAsia="Microsoft Sans Serif" w:hAnsi="Microsoft Sans Serif" w:cs="Microsoft Sans Serif"/>
      <w:color w:val="000000"/>
      <w:sz w:val="24"/>
      <w:szCs w:val="24"/>
      <w:lang w:eastAsia="ru-RU" w:bidi="ru-RU"/>
    </w:rPr>
  </w:style>
  <w:style w:type="character" w:styleId="ad">
    <w:name w:val="Hyperlink"/>
    <w:basedOn w:val="a6"/>
    <w:uiPriority w:val="99"/>
    <w:unhideWhenUsed/>
    <w:rsid w:val="0000500E"/>
    <w:rPr>
      <w:color w:val="0563C1" w:themeColor="hyperlink"/>
      <w:u w:val="single"/>
    </w:rPr>
  </w:style>
  <w:style w:type="character" w:styleId="ae">
    <w:name w:val="Unresolved Mention"/>
    <w:basedOn w:val="a6"/>
    <w:uiPriority w:val="99"/>
    <w:semiHidden/>
    <w:unhideWhenUsed/>
    <w:rsid w:val="0000500E"/>
    <w:rPr>
      <w:color w:val="605E5C"/>
      <w:shd w:val="clear" w:color="auto" w:fill="E1DFDD"/>
    </w:rPr>
  </w:style>
  <w:style w:type="character" w:customStyle="1" w:styleId="12">
    <w:name w:val="Заголовок 1 Знак"/>
    <w:basedOn w:val="a6"/>
    <w:link w:val="10"/>
    <w:rsid w:val="00114B6D"/>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6"/>
    <w:link w:val="2"/>
    <w:uiPriority w:val="99"/>
    <w:rsid w:val="00114B6D"/>
    <w:rPr>
      <w:rFonts w:ascii="Times New Roman" w:eastAsia="Times New Roman" w:hAnsi="Times New Roman" w:cs="Times New Roman"/>
      <w:color w:val="0D0D0D" w:themeColor="text1" w:themeTint="F2"/>
      <w:sz w:val="28"/>
      <w:szCs w:val="27"/>
    </w:rPr>
  </w:style>
  <w:style w:type="character" w:customStyle="1" w:styleId="30">
    <w:name w:val="Заголовок 3 Знак"/>
    <w:basedOn w:val="a6"/>
    <w:link w:val="3"/>
    <w:rsid w:val="00114B6D"/>
    <w:rPr>
      <w:rFonts w:ascii="Times New Roman" w:eastAsia="Times New Roman" w:hAnsi="Times New Roman" w:cs="Times New Roman"/>
      <w:b/>
      <w:bCs/>
      <w:color w:val="0D0D0D" w:themeColor="text1" w:themeTint="F2"/>
      <w:sz w:val="28"/>
      <w:szCs w:val="27"/>
      <w:lang w:eastAsia="ru-RU" w:bidi="ru-RU"/>
    </w:rPr>
  </w:style>
  <w:style w:type="character" w:customStyle="1" w:styleId="40">
    <w:name w:val="Заголовок 4 Знак"/>
    <w:basedOn w:val="a6"/>
    <w:link w:val="4"/>
    <w:rsid w:val="00114B6D"/>
    <w:rPr>
      <w:rFonts w:ascii="Times New Roman" w:eastAsiaTheme="majorEastAsia" w:hAnsi="Times New Roman" w:cstheme="majorBidi"/>
      <w:b/>
      <w:iCs/>
      <w:sz w:val="28"/>
      <w:szCs w:val="24"/>
    </w:rPr>
  </w:style>
  <w:style w:type="character" w:customStyle="1" w:styleId="50">
    <w:name w:val="Заголовок 5 Знак"/>
    <w:aliases w:val=" Знак Знак Знак"/>
    <w:basedOn w:val="a6"/>
    <w:link w:val="5"/>
    <w:rsid w:val="00114B6D"/>
    <w:rPr>
      <w:rFonts w:ascii="Times New Roman" w:eastAsiaTheme="majorEastAsia" w:hAnsi="Times New Roman" w:cstheme="majorBidi"/>
      <w:b/>
      <w:sz w:val="28"/>
      <w:szCs w:val="24"/>
    </w:rPr>
  </w:style>
  <w:style w:type="character" w:customStyle="1" w:styleId="60">
    <w:name w:val="Заголовок 6 Знак"/>
    <w:basedOn w:val="a6"/>
    <w:link w:val="6"/>
    <w:rsid w:val="00114B6D"/>
    <w:rPr>
      <w:rFonts w:ascii="Times New Roman" w:eastAsiaTheme="majorEastAsia" w:hAnsi="Times New Roman" w:cs="Times New Roman"/>
      <w:b/>
      <w:sz w:val="28"/>
      <w:szCs w:val="24"/>
    </w:rPr>
  </w:style>
  <w:style w:type="character" w:customStyle="1" w:styleId="70">
    <w:name w:val="Заголовок 7 Знак"/>
    <w:basedOn w:val="a6"/>
    <w:link w:val="7"/>
    <w:rsid w:val="00114B6D"/>
    <w:rPr>
      <w:rFonts w:asciiTheme="majorHAnsi" w:eastAsiaTheme="majorEastAsia" w:hAnsiTheme="majorHAnsi" w:cstheme="majorBidi"/>
      <w:i/>
      <w:iCs/>
      <w:color w:val="1F3763" w:themeColor="accent1" w:themeShade="7F"/>
      <w:sz w:val="28"/>
      <w:szCs w:val="24"/>
    </w:rPr>
  </w:style>
  <w:style w:type="character" w:customStyle="1" w:styleId="80">
    <w:name w:val="Заголовок 8 Знак"/>
    <w:basedOn w:val="a6"/>
    <w:link w:val="8"/>
    <w:rsid w:val="00114B6D"/>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6"/>
    <w:link w:val="9"/>
    <w:rsid w:val="00114B6D"/>
    <w:rPr>
      <w:rFonts w:asciiTheme="majorHAnsi" w:eastAsiaTheme="majorEastAsia" w:hAnsiTheme="majorHAnsi" w:cstheme="majorBidi"/>
      <w:i/>
      <w:iCs/>
      <w:color w:val="272727" w:themeColor="text1" w:themeTint="D8"/>
      <w:sz w:val="21"/>
      <w:szCs w:val="21"/>
    </w:rPr>
  </w:style>
  <w:style w:type="numbering" w:customStyle="1" w:styleId="14">
    <w:name w:val="Нет списка1"/>
    <w:next w:val="a8"/>
    <w:uiPriority w:val="99"/>
    <w:semiHidden/>
    <w:unhideWhenUsed/>
    <w:rsid w:val="00114B6D"/>
  </w:style>
  <w:style w:type="table" w:styleId="af">
    <w:name w:val="Table Grid"/>
    <w:basedOn w:val="a7"/>
    <w:rsid w:val="00114B6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4"/>
    <w:link w:val="af1"/>
    <w:uiPriority w:val="99"/>
    <w:unhideWhenUsed/>
    <w:rsid w:val="00114B6D"/>
    <w:pPr>
      <w:widowControl/>
    </w:pPr>
    <w:rPr>
      <w:rFonts w:ascii="Segoe UI" w:eastAsia="Times New Roman" w:hAnsi="Segoe UI" w:cs="Segoe UI"/>
      <w:color w:val="auto"/>
      <w:sz w:val="18"/>
      <w:szCs w:val="18"/>
      <w:lang w:bidi="ar-SA"/>
    </w:rPr>
  </w:style>
  <w:style w:type="character" w:customStyle="1" w:styleId="af1">
    <w:name w:val="Текст выноски Знак"/>
    <w:basedOn w:val="a6"/>
    <w:link w:val="af0"/>
    <w:uiPriority w:val="99"/>
    <w:rsid w:val="00114B6D"/>
    <w:rPr>
      <w:rFonts w:ascii="Segoe UI" w:eastAsia="Times New Roman" w:hAnsi="Segoe UI" w:cs="Segoe UI"/>
      <w:sz w:val="18"/>
      <w:szCs w:val="18"/>
      <w:lang w:eastAsia="ru-RU"/>
    </w:rPr>
  </w:style>
  <w:style w:type="paragraph" w:styleId="af2">
    <w:name w:val="Body Text"/>
    <w:aliases w:val="Знак Знак Знак Знак Знак Знак,Знак,Знак Знак Знак Знак Знак Знак Знак"/>
    <w:basedOn w:val="a4"/>
    <w:link w:val="af3"/>
    <w:unhideWhenUsed/>
    <w:qFormat/>
    <w:rsid w:val="00114B6D"/>
    <w:pPr>
      <w:snapToGrid w:val="0"/>
      <w:spacing w:before="120" w:after="120"/>
      <w:jc w:val="both"/>
    </w:pPr>
    <w:rPr>
      <w:rFonts w:ascii="Times New Roman" w:eastAsia="Times New Roman" w:hAnsi="Times New Roman" w:cs="Times New Roman"/>
      <w:color w:val="auto"/>
      <w:szCs w:val="20"/>
      <w:lang w:bidi="ar-SA"/>
    </w:rPr>
  </w:style>
  <w:style w:type="character" w:customStyle="1" w:styleId="af3">
    <w:name w:val="Основной текст Знак"/>
    <w:aliases w:val="Знак Знак Знак Знак Знак Знак Знак1,Знак Знак,Знак Знак Знак Знак Знак Знак Знак Знак"/>
    <w:basedOn w:val="a6"/>
    <w:link w:val="af2"/>
    <w:rsid w:val="00114B6D"/>
    <w:rPr>
      <w:rFonts w:ascii="Times New Roman" w:eastAsia="Times New Roman" w:hAnsi="Times New Roman" w:cs="Times New Roman"/>
      <w:sz w:val="24"/>
      <w:szCs w:val="20"/>
      <w:lang w:eastAsia="ru-RU"/>
    </w:rPr>
  </w:style>
  <w:style w:type="paragraph" w:styleId="af4">
    <w:name w:val="header"/>
    <w:basedOn w:val="a4"/>
    <w:link w:val="af5"/>
    <w:uiPriority w:val="99"/>
    <w:unhideWhenUsed/>
    <w:rsid w:val="00114B6D"/>
    <w:pPr>
      <w:widowControl/>
      <w:tabs>
        <w:tab w:val="center" w:pos="4677"/>
        <w:tab w:val="right" w:pos="9355"/>
      </w:tabs>
    </w:pPr>
    <w:rPr>
      <w:rFonts w:ascii="Times New Roman" w:eastAsia="Times New Roman" w:hAnsi="Times New Roman" w:cs="Times New Roman"/>
      <w:color w:val="auto"/>
      <w:lang w:bidi="ar-SA"/>
    </w:rPr>
  </w:style>
  <w:style w:type="character" w:customStyle="1" w:styleId="af5">
    <w:name w:val="Верхний колонтитул Знак"/>
    <w:basedOn w:val="a6"/>
    <w:link w:val="af4"/>
    <w:uiPriority w:val="99"/>
    <w:rsid w:val="00114B6D"/>
    <w:rPr>
      <w:rFonts w:ascii="Times New Roman" w:eastAsia="Times New Roman" w:hAnsi="Times New Roman" w:cs="Times New Roman"/>
      <w:sz w:val="24"/>
      <w:szCs w:val="24"/>
      <w:lang w:eastAsia="ru-RU"/>
    </w:rPr>
  </w:style>
  <w:style w:type="character" w:styleId="af6">
    <w:name w:val="Strong"/>
    <w:basedOn w:val="a6"/>
    <w:uiPriority w:val="99"/>
    <w:qFormat/>
    <w:rsid w:val="00114B6D"/>
    <w:rPr>
      <w:b/>
      <w:bCs/>
    </w:rPr>
  </w:style>
  <w:style w:type="paragraph" w:styleId="af7">
    <w:name w:val="footnote text"/>
    <w:basedOn w:val="a4"/>
    <w:link w:val="af8"/>
    <w:unhideWhenUsed/>
    <w:rsid w:val="00114B6D"/>
    <w:pPr>
      <w:widowControl/>
    </w:pPr>
    <w:rPr>
      <w:rFonts w:asciiTheme="minorHAnsi" w:eastAsiaTheme="minorHAnsi" w:hAnsiTheme="minorHAnsi" w:cstheme="minorBidi"/>
      <w:color w:val="auto"/>
      <w:sz w:val="20"/>
      <w:szCs w:val="20"/>
      <w:lang w:eastAsia="en-US" w:bidi="ar-SA"/>
    </w:rPr>
  </w:style>
  <w:style w:type="character" w:customStyle="1" w:styleId="af8">
    <w:name w:val="Текст сноски Знак"/>
    <w:basedOn w:val="a6"/>
    <w:link w:val="af7"/>
    <w:rsid w:val="00114B6D"/>
    <w:rPr>
      <w:sz w:val="20"/>
      <w:szCs w:val="20"/>
    </w:rPr>
  </w:style>
  <w:style w:type="character" w:styleId="af9">
    <w:name w:val="footnote reference"/>
    <w:basedOn w:val="a6"/>
    <w:unhideWhenUsed/>
    <w:rsid w:val="00114B6D"/>
    <w:rPr>
      <w:vertAlign w:val="superscript"/>
    </w:rPr>
  </w:style>
  <w:style w:type="paragraph" w:customStyle="1" w:styleId="footnotedescription">
    <w:name w:val="footnote description"/>
    <w:next w:val="a4"/>
    <w:link w:val="footnotedescriptionChar"/>
    <w:hidden/>
    <w:rsid w:val="00114B6D"/>
    <w:pPr>
      <w:spacing w:after="0" w:line="284" w:lineRule="auto"/>
      <w:ind w:right="4"/>
      <w:jc w:val="both"/>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114B6D"/>
    <w:rPr>
      <w:rFonts w:ascii="Times New Roman" w:eastAsia="Times New Roman" w:hAnsi="Times New Roman" w:cs="Times New Roman"/>
      <w:color w:val="000000"/>
      <w:sz w:val="20"/>
      <w:lang w:eastAsia="ru-RU"/>
    </w:rPr>
  </w:style>
  <w:style w:type="character" w:customStyle="1" w:styleId="footnotemark">
    <w:name w:val="footnote mark"/>
    <w:hidden/>
    <w:rsid w:val="00114B6D"/>
    <w:rPr>
      <w:rFonts w:ascii="Times New Roman" w:eastAsia="Times New Roman" w:hAnsi="Times New Roman" w:cs="Times New Roman"/>
      <w:color w:val="000000"/>
      <w:sz w:val="28"/>
      <w:vertAlign w:val="superscript"/>
    </w:rPr>
  </w:style>
  <w:style w:type="table" w:customStyle="1" w:styleId="TableGrid">
    <w:name w:val="TableGrid"/>
    <w:rsid w:val="00114B6D"/>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41">
    <w:name w:val="4"/>
    <w:basedOn w:val="a7"/>
    <w:rsid w:val="00114B6D"/>
    <w:pPr>
      <w:spacing w:after="11" w:line="388" w:lineRule="auto"/>
      <w:ind w:left="292" w:hanging="10"/>
      <w:jc w:val="both"/>
    </w:pPr>
    <w:rPr>
      <w:rFonts w:ascii="Times New Roman" w:eastAsia="Times New Roman" w:hAnsi="Times New Roman" w:cs="Times New Roman"/>
      <w:sz w:val="24"/>
      <w:szCs w:val="24"/>
      <w:lang w:eastAsia="ru-RU"/>
    </w:rPr>
    <w:tblPr>
      <w:tblStyleRowBandSize w:val="1"/>
      <w:tblStyleColBandSize w:val="1"/>
      <w:tblInd w:w="0" w:type="nil"/>
      <w:tblCellMar>
        <w:top w:w="100" w:type="dxa"/>
        <w:left w:w="100" w:type="dxa"/>
        <w:bottom w:w="100" w:type="dxa"/>
        <w:right w:w="100" w:type="dxa"/>
      </w:tblCellMar>
    </w:tblPr>
  </w:style>
  <w:style w:type="table" w:customStyle="1" w:styleId="31">
    <w:name w:val="3"/>
    <w:basedOn w:val="a7"/>
    <w:rsid w:val="00114B6D"/>
    <w:pPr>
      <w:spacing w:after="11" w:line="388" w:lineRule="auto"/>
      <w:ind w:left="292" w:hanging="10"/>
      <w:jc w:val="both"/>
    </w:pPr>
    <w:rPr>
      <w:rFonts w:ascii="Times New Roman" w:eastAsia="Times New Roman" w:hAnsi="Times New Roman" w:cs="Times New Roman"/>
      <w:sz w:val="24"/>
      <w:szCs w:val="24"/>
      <w:lang w:eastAsia="ru-RU"/>
    </w:rPr>
    <w:tblPr>
      <w:tblStyleRowBandSize w:val="1"/>
      <w:tblStyleColBandSize w:val="1"/>
      <w:tblInd w:w="0" w:type="nil"/>
      <w:tblCellMar>
        <w:top w:w="100" w:type="dxa"/>
        <w:left w:w="100" w:type="dxa"/>
        <w:bottom w:w="100" w:type="dxa"/>
        <w:right w:w="100" w:type="dxa"/>
      </w:tblCellMar>
    </w:tblPr>
  </w:style>
  <w:style w:type="table" w:customStyle="1" w:styleId="TableNormal">
    <w:name w:val="Table Normal"/>
    <w:uiPriority w:val="2"/>
    <w:semiHidden/>
    <w:unhideWhenUsed/>
    <w:qFormat/>
    <w:rsid w:val="00114B6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a">
    <w:name w:val="TOC Heading"/>
    <w:basedOn w:val="10"/>
    <w:next w:val="a4"/>
    <w:uiPriority w:val="39"/>
    <w:unhideWhenUsed/>
    <w:qFormat/>
    <w:rsid w:val="00114B6D"/>
    <w:pPr>
      <w:outlineLvl w:val="9"/>
    </w:pPr>
    <w:rPr>
      <w:lang w:eastAsia="ru-RU"/>
    </w:rPr>
  </w:style>
  <w:style w:type="paragraph" w:styleId="22">
    <w:name w:val="toc 2"/>
    <w:basedOn w:val="a4"/>
    <w:next w:val="a4"/>
    <w:autoRedefine/>
    <w:unhideWhenUsed/>
    <w:rsid w:val="006606A9"/>
    <w:pPr>
      <w:widowControl/>
      <w:tabs>
        <w:tab w:val="right" w:leader="dot" w:pos="9345"/>
      </w:tabs>
      <w:spacing w:after="100" w:line="259" w:lineRule="auto"/>
      <w:ind w:left="220"/>
      <w:jc w:val="both"/>
    </w:pPr>
    <w:rPr>
      <w:rFonts w:asciiTheme="minorHAnsi" w:eastAsiaTheme="minorHAnsi" w:hAnsiTheme="minorHAnsi" w:cstheme="minorBidi"/>
      <w:color w:val="auto"/>
      <w:sz w:val="22"/>
      <w:szCs w:val="22"/>
      <w:lang w:eastAsia="en-US" w:bidi="ar-SA"/>
    </w:rPr>
  </w:style>
  <w:style w:type="paragraph" w:styleId="15">
    <w:name w:val="toc 1"/>
    <w:basedOn w:val="a4"/>
    <w:next w:val="a4"/>
    <w:autoRedefine/>
    <w:unhideWhenUsed/>
    <w:rsid w:val="00114B6D"/>
    <w:pPr>
      <w:widowControl/>
      <w:spacing w:after="100" w:line="259" w:lineRule="auto"/>
    </w:pPr>
    <w:rPr>
      <w:rFonts w:asciiTheme="minorHAnsi" w:eastAsiaTheme="minorHAnsi" w:hAnsiTheme="minorHAnsi" w:cstheme="minorBidi"/>
      <w:color w:val="auto"/>
      <w:sz w:val="22"/>
      <w:szCs w:val="22"/>
      <w:lang w:eastAsia="en-US" w:bidi="ar-SA"/>
    </w:rPr>
  </w:style>
  <w:style w:type="paragraph" w:styleId="32">
    <w:name w:val="toc 3"/>
    <w:basedOn w:val="a4"/>
    <w:next w:val="a4"/>
    <w:autoRedefine/>
    <w:uiPriority w:val="39"/>
    <w:unhideWhenUsed/>
    <w:rsid w:val="00114B6D"/>
    <w:pPr>
      <w:widowControl/>
      <w:spacing w:after="100" w:line="259" w:lineRule="auto"/>
      <w:ind w:left="440"/>
    </w:pPr>
    <w:rPr>
      <w:rFonts w:asciiTheme="minorHAnsi" w:eastAsiaTheme="minorEastAsia" w:hAnsiTheme="minorHAnsi" w:cs="Times New Roman"/>
      <w:color w:val="auto"/>
      <w:sz w:val="22"/>
      <w:szCs w:val="22"/>
      <w:lang w:bidi="ar-SA"/>
    </w:rPr>
  </w:style>
  <w:style w:type="character" w:styleId="afb">
    <w:name w:val="annotation reference"/>
    <w:basedOn w:val="a6"/>
    <w:unhideWhenUsed/>
    <w:rsid w:val="00114B6D"/>
    <w:rPr>
      <w:sz w:val="16"/>
      <w:szCs w:val="16"/>
    </w:rPr>
  </w:style>
  <w:style w:type="paragraph" w:styleId="afc">
    <w:name w:val="annotation text"/>
    <w:basedOn w:val="a4"/>
    <w:link w:val="afd"/>
    <w:unhideWhenUsed/>
    <w:rsid w:val="00114B6D"/>
    <w:pPr>
      <w:widowControl/>
      <w:spacing w:after="160"/>
    </w:pPr>
    <w:rPr>
      <w:rFonts w:asciiTheme="minorHAnsi" w:eastAsiaTheme="minorHAnsi" w:hAnsiTheme="minorHAnsi" w:cstheme="minorBidi"/>
      <w:color w:val="auto"/>
      <w:sz w:val="20"/>
      <w:szCs w:val="20"/>
      <w:lang w:eastAsia="en-US" w:bidi="ar-SA"/>
    </w:rPr>
  </w:style>
  <w:style w:type="character" w:customStyle="1" w:styleId="afd">
    <w:name w:val="Текст примечания Знак"/>
    <w:basedOn w:val="a6"/>
    <w:link w:val="afc"/>
    <w:rsid w:val="00114B6D"/>
    <w:rPr>
      <w:sz w:val="20"/>
      <w:szCs w:val="20"/>
    </w:rPr>
  </w:style>
  <w:style w:type="paragraph" w:styleId="afe">
    <w:name w:val="annotation subject"/>
    <w:basedOn w:val="afc"/>
    <w:next w:val="afc"/>
    <w:link w:val="aff"/>
    <w:unhideWhenUsed/>
    <w:rsid w:val="00114B6D"/>
    <w:rPr>
      <w:b/>
      <w:bCs/>
    </w:rPr>
  </w:style>
  <w:style w:type="character" w:customStyle="1" w:styleId="aff">
    <w:name w:val="Тема примечания Знак"/>
    <w:basedOn w:val="afd"/>
    <w:link w:val="afe"/>
    <w:rsid w:val="00114B6D"/>
    <w:rPr>
      <w:b/>
      <w:bCs/>
      <w:sz w:val="20"/>
      <w:szCs w:val="20"/>
    </w:rPr>
  </w:style>
  <w:style w:type="paragraph" w:styleId="aff0">
    <w:name w:val="Revision"/>
    <w:hidden/>
    <w:uiPriority w:val="99"/>
    <w:semiHidden/>
    <w:rsid w:val="00114B6D"/>
    <w:pPr>
      <w:spacing w:after="0" w:line="240" w:lineRule="auto"/>
    </w:pPr>
  </w:style>
  <w:style w:type="numbering" w:customStyle="1" w:styleId="110">
    <w:name w:val="Нет списка11"/>
    <w:next w:val="a8"/>
    <w:semiHidden/>
    <w:unhideWhenUsed/>
    <w:rsid w:val="00114B6D"/>
  </w:style>
  <w:style w:type="paragraph" w:styleId="aff1">
    <w:name w:val="Normal (Web)"/>
    <w:basedOn w:val="a4"/>
    <w:uiPriority w:val="99"/>
    <w:unhideWhenUsed/>
    <w:qFormat/>
    <w:rsid w:val="00114B6D"/>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
    <w:name w:val="Перечисление"/>
    <w:basedOn w:val="a4"/>
    <w:link w:val="aff2"/>
    <w:qFormat/>
    <w:rsid w:val="00114B6D"/>
    <w:pPr>
      <w:widowControl/>
      <w:numPr>
        <w:numId w:val="1"/>
      </w:numPr>
      <w:tabs>
        <w:tab w:val="left" w:pos="992"/>
      </w:tabs>
      <w:spacing w:line="360" w:lineRule="auto"/>
      <w:ind w:left="0" w:firstLine="709"/>
      <w:jc w:val="both"/>
    </w:pPr>
    <w:rPr>
      <w:rFonts w:ascii="Times New Roman" w:eastAsiaTheme="minorHAnsi" w:hAnsi="Times New Roman" w:cs="Times New Roman"/>
      <w:color w:val="auto"/>
      <w:sz w:val="28"/>
      <w:szCs w:val="28"/>
      <w:lang w:eastAsia="en-US" w:bidi="ar-SA"/>
    </w:rPr>
  </w:style>
  <w:style w:type="character" w:customStyle="1" w:styleId="aff2">
    <w:name w:val="Перечисление Знак"/>
    <w:basedOn w:val="a6"/>
    <w:link w:val="a"/>
    <w:rsid w:val="00114B6D"/>
    <w:rPr>
      <w:rFonts w:ascii="Times New Roman" w:hAnsi="Times New Roman" w:cs="Times New Roman"/>
      <w:sz w:val="28"/>
      <w:szCs w:val="28"/>
    </w:rPr>
  </w:style>
  <w:style w:type="character" w:customStyle="1" w:styleId="210pt">
    <w:name w:val="Основной текст (2) + 10 pt;Курсив"/>
    <w:basedOn w:val="a6"/>
    <w:rsid w:val="00114B6D"/>
    <w:rPr>
      <w:rFonts w:ascii="Arial Narrow" w:eastAsia="Arial Narrow" w:hAnsi="Arial Narrow" w:cs="Arial Narrow"/>
      <w:b w:val="0"/>
      <w:bCs w:val="0"/>
      <w:i/>
      <w:iCs/>
      <w:smallCaps w:val="0"/>
      <w:strike w:val="0"/>
      <w:color w:val="000000"/>
      <w:spacing w:val="0"/>
      <w:w w:val="100"/>
      <w:position w:val="0"/>
      <w:sz w:val="20"/>
      <w:szCs w:val="20"/>
      <w:u w:val="none"/>
      <w:lang w:val="ru-RU" w:eastAsia="ru-RU" w:bidi="ru-RU"/>
    </w:rPr>
  </w:style>
  <w:style w:type="character" w:customStyle="1" w:styleId="2210pt">
    <w:name w:val="Основной текст (22) + 10 pt;Не полужирный;Курсив"/>
    <w:basedOn w:val="a6"/>
    <w:rsid w:val="00114B6D"/>
    <w:rPr>
      <w:rFonts w:ascii="Arial Narrow" w:eastAsia="Arial Narrow" w:hAnsi="Arial Narrow" w:cs="Arial Narrow"/>
      <w:b/>
      <w:bCs/>
      <w:i/>
      <w:iCs/>
      <w:smallCaps w:val="0"/>
      <w:strike w:val="0"/>
      <w:color w:val="000000"/>
      <w:spacing w:val="0"/>
      <w:w w:val="100"/>
      <w:position w:val="0"/>
      <w:sz w:val="20"/>
      <w:szCs w:val="20"/>
      <w:u w:val="none"/>
      <w:lang w:val="ru-RU" w:eastAsia="ru-RU" w:bidi="ru-RU"/>
    </w:rPr>
  </w:style>
  <w:style w:type="character" w:customStyle="1" w:styleId="7712pt">
    <w:name w:val="Основной текст (77) + 12 pt;Не курсив"/>
    <w:basedOn w:val="a6"/>
    <w:rsid w:val="00114B6D"/>
    <w:rPr>
      <w:rFonts w:ascii="Arial Narrow" w:eastAsia="Arial Narrow" w:hAnsi="Arial Narrow" w:cs="Arial Narrow"/>
      <w:b w:val="0"/>
      <w:bCs w:val="0"/>
      <w:i/>
      <w:iCs/>
      <w:smallCaps w:val="0"/>
      <w:strike w:val="0"/>
      <w:color w:val="000000"/>
      <w:spacing w:val="0"/>
      <w:w w:val="100"/>
      <w:position w:val="0"/>
      <w:sz w:val="24"/>
      <w:szCs w:val="24"/>
      <w:u w:val="none"/>
      <w:lang w:val="ru-RU" w:eastAsia="ru-RU" w:bidi="ru-RU"/>
    </w:rPr>
  </w:style>
  <w:style w:type="character" w:customStyle="1" w:styleId="7712pt0">
    <w:name w:val="Основной текст (77) + 12 pt;Полужирный;Не курсив"/>
    <w:basedOn w:val="a6"/>
    <w:rsid w:val="00114B6D"/>
    <w:rPr>
      <w:rFonts w:ascii="Arial Narrow" w:eastAsia="Arial Narrow" w:hAnsi="Arial Narrow" w:cs="Arial Narrow"/>
      <w:b/>
      <w:bCs/>
      <w:i/>
      <w:iCs/>
      <w:smallCaps w:val="0"/>
      <w:strike w:val="0"/>
      <w:color w:val="000000"/>
      <w:spacing w:val="0"/>
      <w:w w:val="100"/>
      <w:position w:val="0"/>
      <w:sz w:val="24"/>
      <w:szCs w:val="24"/>
      <w:u w:val="none"/>
      <w:lang w:val="en-US" w:eastAsia="en-US" w:bidi="en-US"/>
    </w:rPr>
  </w:style>
  <w:style w:type="table" w:customStyle="1" w:styleId="aff3">
    <w:name w:val="Таблица"/>
    <w:basedOn w:val="a7"/>
    <w:uiPriority w:val="99"/>
    <w:rsid w:val="00114B6D"/>
    <w:pPr>
      <w:spacing w:after="0" w:line="240" w:lineRule="auto"/>
    </w:pPr>
    <w:rPr>
      <w:rFonts w:ascii="Times New Roman" w:hAnsi="Times New Roman"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тиль1"/>
    <w:basedOn w:val="a7"/>
    <w:uiPriority w:val="99"/>
    <w:rsid w:val="00114B6D"/>
    <w:pPr>
      <w:spacing w:after="0" w:line="240" w:lineRule="auto"/>
    </w:pPr>
    <w:rPr>
      <w:rFonts w:ascii="Times New Roman" w:hAnsi="Times New Roman" w:cs="Courier New"/>
      <w:sz w:val="24"/>
      <w:szCs w:val="24"/>
    </w:rPr>
    <w:tblPr/>
    <w:tcPr>
      <w:vAlign w:val="center"/>
    </w:tcPr>
  </w:style>
  <w:style w:type="table" w:customStyle="1" w:styleId="aff4">
    <w:name w:val="Таблицы Заголовок"/>
    <w:basedOn w:val="a7"/>
    <w:uiPriority w:val="99"/>
    <w:rsid w:val="00114B6D"/>
    <w:pPr>
      <w:spacing w:after="0" w:line="240" w:lineRule="auto"/>
      <w:jc w:val="center"/>
    </w:pPr>
    <w:rPr>
      <w:rFonts w:ascii="Times New Roman" w:hAnsi="Times New Roman"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Quote"/>
    <w:basedOn w:val="a4"/>
    <w:next w:val="a4"/>
    <w:link w:val="24"/>
    <w:uiPriority w:val="29"/>
    <w:qFormat/>
    <w:rsid w:val="00114B6D"/>
    <w:pPr>
      <w:widowControl/>
      <w:spacing w:before="200" w:after="160" w:line="360" w:lineRule="auto"/>
      <w:ind w:left="864" w:right="864" w:firstLine="709"/>
      <w:jc w:val="center"/>
    </w:pPr>
    <w:rPr>
      <w:rFonts w:ascii="Times New Roman" w:eastAsiaTheme="minorHAnsi" w:hAnsi="Times New Roman" w:cs="Courier New"/>
      <w:i/>
      <w:iCs/>
      <w:color w:val="404040" w:themeColor="text1" w:themeTint="BF"/>
      <w:sz w:val="28"/>
      <w:lang w:eastAsia="en-US" w:bidi="ar-SA"/>
    </w:rPr>
  </w:style>
  <w:style w:type="character" w:customStyle="1" w:styleId="24">
    <w:name w:val="Цитата 2 Знак"/>
    <w:basedOn w:val="a6"/>
    <w:link w:val="23"/>
    <w:uiPriority w:val="29"/>
    <w:rsid w:val="00114B6D"/>
    <w:rPr>
      <w:rFonts w:ascii="Times New Roman" w:hAnsi="Times New Roman" w:cs="Courier New"/>
      <w:i/>
      <w:iCs/>
      <w:color w:val="404040" w:themeColor="text1" w:themeTint="BF"/>
      <w:sz w:val="28"/>
      <w:szCs w:val="24"/>
    </w:rPr>
  </w:style>
  <w:style w:type="paragraph" w:customStyle="1" w:styleId="aff5">
    <w:name w:val="Ссылка"/>
    <w:basedOn w:val="a4"/>
    <w:qFormat/>
    <w:rsid w:val="00114B6D"/>
    <w:pPr>
      <w:widowControl/>
      <w:ind w:firstLine="709"/>
      <w:jc w:val="both"/>
    </w:pPr>
    <w:rPr>
      <w:rFonts w:ascii="Times New Roman" w:eastAsiaTheme="minorHAnsi" w:hAnsi="Times New Roman" w:cs="Courier New"/>
      <w:i/>
      <w:szCs w:val="27"/>
      <w:lang w:eastAsia="en-US" w:bidi="ar-SA"/>
    </w:rPr>
  </w:style>
  <w:style w:type="paragraph" w:customStyle="1" w:styleId="a3">
    <w:name w:val="Перечисления цифры"/>
    <w:basedOn w:val="a4"/>
    <w:qFormat/>
    <w:rsid w:val="00114B6D"/>
    <w:pPr>
      <w:widowControl/>
      <w:numPr>
        <w:numId w:val="3"/>
      </w:numPr>
      <w:tabs>
        <w:tab w:val="left" w:pos="992"/>
      </w:tabs>
      <w:spacing w:line="360" w:lineRule="auto"/>
      <w:contextualSpacing/>
      <w:jc w:val="both"/>
    </w:pPr>
    <w:rPr>
      <w:rFonts w:ascii="Times New Roman" w:eastAsiaTheme="minorEastAsia" w:hAnsi="Times New Roman" w:cs="Times New Roman"/>
      <w:color w:val="0D0D0D" w:themeColor="text1" w:themeTint="F2"/>
      <w:sz w:val="28"/>
      <w:lang w:bidi="ar-SA"/>
    </w:rPr>
  </w:style>
  <w:style w:type="paragraph" w:customStyle="1" w:styleId="a0">
    <w:name w:val="Перечисления Маркер"/>
    <w:basedOn w:val="a4"/>
    <w:qFormat/>
    <w:rsid w:val="00114B6D"/>
    <w:pPr>
      <w:widowControl/>
      <w:numPr>
        <w:numId w:val="2"/>
      </w:numPr>
      <w:tabs>
        <w:tab w:val="left" w:pos="284"/>
      </w:tabs>
      <w:spacing w:line="360" w:lineRule="auto"/>
      <w:ind w:left="0" w:firstLine="709"/>
      <w:jc w:val="both"/>
    </w:pPr>
    <w:rPr>
      <w:rFonts w:ascii="Times New Roman" w:eastAsiaTheme="minorHAnsi" w:hAnsi="Times New Roman" w:cs="Times New Roman"/>
      <w:color w:val="0D0D0D" w:themeColor="text1" w:themeTint="F2"/>
      <w:sz w:val="28"/>
      <w:lang w:eastAsia="en-US" w:bidi="ar-SA"/>
    </w:rPr>
  </w:style>
  <w:style w:type="paragraph" w:customStyle="1" w:styleId="aff6">
    <w:name w:val="Сноска"/>
    <w:basedOn w:val="a4"/>
    <w:link w:val="aff7"/>
    <w:qFormat/>
    <w:rsid w:val="00114B6D"/>
    <w:pPr>
      <w:widowControl/>
      <w:shd w:val="clear" w:color="auto" w:fill="FFFFFF" w:themeFill="background1"/>
      <w:ind w:firstLine="709"/>
      <w:jc w:val="both"/>
    </w:pPr>
    <w:rPr>
      <w:rFonts w:ascii="Times New Roman" w:eastAsiaTheme="minorHAnsi" w:hAnsi="Times New Roman" w:cs="Times New Roman"/>
      <w:i/>
      <w:color w:val="auto"/>
      <w:szCs w:val="28"/>
      <w:lang w:eastAsia="en-US" w:bidi="ar-SA"/>
    </w:rPr>
  </w:style>
  <w:style w:type="character" w:customStyle="1" w:styleId="aff7">
    <w:name w:val="Сноска Знак"/>
    <w:basedOn w:val="a6"/>
    <w:link w:val="aff6"/>
    <w:rsid w:val="00114B6D"/>
    <w:rPr>
      <w:rFonts w:ascii="Times New Roman" w:hAnsi="Times New Roman" w:cs="Times New Roman"/>
      <w:i/>
      <w:sz w:val="24"/>
      <w:szCs w:val="28"/>
      <w:shd w:val="clear" w:color="auto" w:fill="FFFFFF" w:themeFill="background1"/>
    </w:rPr>
  </w:style>
  <w:style w:type="paragraph" w:customStyle="1" w:styleId="aff8">
    <w:name w:val="Таблица заголовок"/>
    <w:basedOn w:val="a4"/>
    <w:link w:val="aff9"/>
    <w:qFormat/>
    <w:rsid w:val="00114B6D"/>
    <w:pPr>
      <w:keepNext/>
      <w:widowControl/>
      <w:suppressAutoHyphens/>
      <w:jc w:val="center"/>
    </w:pPr>
    <w:rPr>
      <w:rFonts w:ascii="Times New Roman" w:eastAsia="Times New Roman" w:hAnsi="Times New Roman" w:cs="Times New Roman"/>
      <w:b/>
      <w:color w:val="auto"/>
      <w:szCs w:val="20"/>
      <w:lang w:eastAsia="en-US" w:bidi="ar-SA"/>
    </w:rPr>
  </w:style>
  <w:style w:type="character" w:customStyle="1" w:styleId="aff9">
    <w:name w:val="Таблица заголовок Знак"/>
    <w:basedOn w:val="a6"/>
    <w:link w:val="aff8"/>
    <w:rsid w:val="00114B6D"/>
    <w:rPr>
      <w:rFonts w:ascii="Times New Roman" w:eastAsia="Times New Roman" w:hAnsi="Times New Roman" w:cs="Times New Roman"/>
      <w:b/>
      <w:sz w:val="24"/>
      <w:szCs w:val="20"/>
    </w:rPr>
  </w:style>
  <w:style w:type="paragraph" w:styleId="affa">
    <w:name w:val="caption"/>
    <w:basedOn w:val="a4"/>
    <w:next w:val="a4"/>
    <w:qFormat/>
    <w:rsid w:val="00114B6D"/>
    <w:pPr>
      <w:widowControl/>
      <w:spacing w:after="200"/>
      <w:ind w:firstLine="709"/>
      <w:jc w:val="both"/>
    </w:pPr>
    <w:rPr>
      <w:rFonts w:ascii="Times New Roman" w:eastAsiaTheme="minorHAnsi" w:hAnsi="Times New Roman" w:cs="Courier New"/>
      <w:b/>
      <w:bCs/>
      <w:color w:val="4472C4" w:themeColor="accent1"/>
      <w:sz w:val="18"/>
      <w:szCs w:val="18"/>
      <w:lang w:eastAsia="en-US" w:bidi="ar-SA"/>
    </w:rPr>
  </w:style>
  <w:style w:type="paragraph" w:customStyle="1" w:styleId="affb">
    <w:name w:val="Таблица текст"/>
    <w:basedOn w:val="a4"/>
    <w:link w:val="affc"/>
    <w:qFormat/>
    <w:rsid w:val="00114B6D"/>
    <w:pPr>
      <w:widowControl/>
    </w:pPr>
    <w:rPr>
      <w:rFonts w:ascii="Times New Roman" w:eastAsiaTheme="minorHAnsi" w:hAnsi="Times New Roman" w:cs="Courier New"/>
      <w:color w:val="auto"/>
      <w:szCs w:val="20"/>
      <w:lang w:bidi="ar-SA"/>
    </w:rPr>
  </w:style>
  <w:style w:type="character" w:customStyle="1" w:styleId="affc">
    <w:name w:val="Таблица текст Знак"/>
    <w:basedOn w:val="a6"/>
    <w:link w:val="affb"/>
    <w:rsid w:val="00114B6D"/>
    <w:rPr>
      <w:rFonts w:ascii="Times New Roman" w:hAnsi="Times New Roman" w:cs="Courier New"/>
      <w:sz w:val="24"/>
      <w:szCs w:val="20"/>
      <w:lang w:eastAsia="ru-RU"/>
    </w:rPr>
  </w:style>
  <w:style w:type="paragraph" w:customStyle="1" w:styleId="affd">
    <w:name w:val="Таблица нумерация"/>
    <w:basedOn w:val="a4"/>
    <w:link w:val="affe"/>
    <w:qFormat/>
    <w:rsid w:val="00114B6D"/>
    <w:pPr>
      <w:keepNext/>
      <w:widowControl/>
      <w:spacing w:line="360" w:lineRule="auto"/>
      <w:jc w:val="both"/>
    </w:pPr>
    <w:rPr>
      <w:rFonts w:ascii="Times New Roman" w:eastAsiaTheme="minorHAnsi" w:hAnsi="Times New Roman" w:cs="Courier New"/>
      <w:color w:val="auto"/>
      <w:sz w:val="28"/>
      <w:lang w:eastAsia="en-US" w:bidi="ar-SA"/>
    </w:rPr>
  </w:style>
  <w:style w:type="character" w:customStyle="1" w:styleId="affe">
    <w:name w:val="Таблица нумерация Знак"/>
    <w:basedOn w:val="a6"/>
    <w:link w:val="affd"/>
    <w:rsid w:val="00114B6D"/>
    <w:rPr>
      <w:rFonts w:ascii="Times New Roman" w:hAnsi="Times New Roman" w:cs="Courier New"/>
      <w:sz w:val="28"/>
      <w:szCs w:val="24"/>
    </w:rPr>
  </w:style>
  <w:style w:type="paragraph" w:customStyle="1" w:styleId="17">
    <w:name w:val="Таблица 1нумерация"/>
    <w:basedOn w:val="a4"/>
    <w:link w:val="18"/>
    <w:qFormat/>
    <w:rsid w:val="00114B6D"/>
    <w:pPr>
      <w:keepNext/>
      <w:widowControl/>
      <w:spacing w:line="360" w:lineRule="auto"/>
      <w:jc w:val="both"/>
    </w:pPr>
    <w:rPr>
      <w:rFonts w:ascii="Times New Roman" w:eastAsiaTheme="minorHAnsi" w:hAnsi="Times New Roman" w:cs="Times New Roman"/>
      <w:color w:val="auto"/>
      <w:sz w:val="28"/>
      <w:szCs w:val="28"/>
      <w:lang w:eastAsia="en-US" w:bidi="ar-SA"/>
    </w:rPr>
  </w:style>
  <w:style w:type="character" w:customStyle="1" w:styleId="18">
    <w:name w:val="Таблица 1нумерация Знак"/>
    <w:basedOn w:val="a6"/>
    <w:link w:val="17"/>
    <w:rsid w:val="00114B6D"/>
    <w:rPr>
      <w:rFonts w:ascii="Times New Roman" w:hAnsi="Times New Roman" w:cs="Times New Roman"/>
      <w:sz w:val="28"/>
      <w:szCs w:val="28"/>
    </w:rPr>
  </w:style>
  <w:style w:type="paragraph" w:customStyle="1" w:styleId="afff">
    <w:name w:val="Перечисления"/>
    <w:basedOn w:val="a4"/>
    <w:link w:val="afff0"/>
    <w:qFormat/>
    <w:rsid w:val="00114B6D"/>
    <w:pPr>
      <w:widowControl/>
      <w:tabs>
        <w:tab w:val="left" w:pos="992"/>
      </w:tabs>
      <w:spacing w:line="360" w:lineRule="auto"/>
      <w:ind w:firstLine="709"/>
      <w:jc w:val="both"/>
    </w:pPr>
    <w:rPr>
      <w:rFonts w:ascii="Times New Roman" w:eastAsiaTheme="minorHAnsi" w:hAnsi="Times New Roman" w:cs="Courier New"/>
      <w:color w:val="auto"/>
      <w:sz w:val="28"/>
      <w:lang w:eastAsia="en-US" w:bidi="ar-SA"/>
    </w:rPr>
  </w:style>
  <w:style w:type="character" w:customStyle="1" w:styleId="afff0">
    <w:name w:val="Перечисления Знак"/>
    <w:basedOn w:val="a6"/>
    <w:link w:val="afff"/>
    <w:rsid w:val="00114B6D"/>
    <w:rPr>
      <w:rFonts w:ascii="Times New Roman" w:hAnsi="Times New Roman" w:cs="Courier New"/>
      <w:sz w:val="28"/>
      <w:szCs w:val="24"/>
    </w:rPr>
  </w:style>
  <w:style w:type="character" w:customStyle="1" w:styleId="fontstyle01">
    <w:name w:val="fontstyle01"/>
    <w:basedOn w:val="a6"/>
    <w:rsid w:val="00114B6D"/>
    <w:rPr>
      <w:rFonts w:ascii="PTSans-Regular" w:hAnsi="PTSans-Regular" w:hint="default"/>
      <w:b w:val="0"/>
      <w:bCs w:val="0"/>
      <w:i w:val="0"/>
      <w:iCs w:val="0"/>
      <w:color w:val="231F20"/>
      <w:sz w:val="18"/>
      <w:szCs w:val="18"/>
    </w:rPr>
  </w:style>
  <w:style w:type="character" w:customStyle="1" w:styleId="afff1">
    <w:name w:val="Сноска_"/>
    <w:basedOn w:val="a6"/>
    <w:rsid w:val="00114B6D"/>
    <w:rPr>
      <w:rFonts w:ascii="Times New Roman" w:eastAsia="Times New Roman" w:hAnsi="Times New Roman" w:cs="Times New Roman"/>
      <w:b w:val="0"/>
      <w:bCs w:val="0"/>
      <w:i w:val="0"/>
      <w:iCs w:val="0"/>
      <w:smallCaps w:val="0"/>
      <w:strike w:val="0"/>
      <w:sz w:val="20"/>
      <w:szCs w:val="20"/>
      <w:u w:val="none"/>
    </w:rPr>
  </w:style>
  <w:style w:type="character" w:customStyle="1" w:styleId="afff2">
    <w:name w:val="Заголовок Приложения Знак"/>
    <w:basedOn w:val="a6"/>
    <w:link w:val="afff3"/>
    <w:rsid w:val="00114B6D"/>
    <w:rPr>
      <w:rFonts w:eastAsia="Times New Roman" w:cs="Times New Roman"/>
      <w:b/>
      <w:color w:val="000000"/>
      <w:szCs w:val="28"/>
      <w:shd w:val="clear" w:color="auto" w:fill="FFFFFF"/>
    </w:rPr>
  </w:style>
  <w:style w:type="paragraph" w:customStyle="1" w:styleId="afff3">
    <w:name w:val="Заголовок Приложения"/>
    <w:basedOn w:val="a4"/>
    <w:next w:val="a4"/>
    <w:link w:val="afff2"/>
    <w:rsid w:val="00114B6D"/>
    <w:pPr>
      <w:widowControl/>
      <w:shd w:val="clear" w:color="auto" w:fill="FFFFFF"/>
      <w:spacing w:line="360" w:lineRule="auto"/>
      <w:jc w:val="center"/>
    </w:pPr>
    <w:rPr>
      <w:rFonts w:asciiTheme="minorHAnsi" w:eastAsia="Times New Roman" w:hAnsiTheme="minorHAnsi" w:cs="Times New Roman"/>
      <w:b/>
      <w:sz w:val="22"/>
      <w:szCs w:val="28"/>
      <w:lang w:eastAsia="en-US" w:bidi="ar-SA"/>
    </w:rPr>
  </w:style>
  <w:style w:type="character" w:customStyle="1" w:styleId="afff4">
    <w:name w:val="Подпись к картинке_"/>
    <w:basedOn w:val="a6"/>
    <w:link w:val="afff5"/>
    <w:rsid w:val="00114B6D"/>
    <w:rPr>
      <w:rFonts w:eastAsia="Times New Roman" w:cs="Times New Roman"/>
      <w:szCs w:val="28"/>
      <w:shd w:val="clear" w:color="auto" w:fill="FFFFFF"/>
    </w:rPr>
  </w:style>
  <w:style w:type="paragraph" w:customStyle="1" w:styleId="afff5">
    <w:name w:val="Подпись к картинке"/>
    <w:basedOn w:val="a4"/>
    <w:link w:val="afff4"/>
    <w:rsid w:val="00114B6D"/>
    <w:pPr>
      <w:widowControl/>
      <w:shd w:val="clear" w:color="auto" w:fill="FFFFFF"/>
      <w:spacing w:line="360" w:lineRule="auto"/>
      <w:ind w:firstLine="709"/>
      <w:jc w:val="both"/>
    </w:pPr>
    <w:rPr>
      <w:rFonts w:asciiTheme="minorHAnsi" w:eastAsia="Times New Roman" w:hAnsiTheme="minorHAnsi" w:cs="Times New Roman"/>
      <w:color w:val="auto"/>
      <w:sz w:val="22"/>
      <w:szCs w:val="28"/>
      <w:lang w:eastAsia="en-US" w:bidi="ar-SA"/>
    </w:rPr>
  </w:style>
  <w:style w:type="character" w:customStyle="1" w:styleId="19">
    <w:name w:val="Заголовок №1_"/>
    <w:basedOn w:val="a6"/>
    <w:link w:val="1a"/>
    <w:rsid w:val="00114B6D"/>
    <w:rPr>
      <w:rFonts w:eastAsia="Times New Roman" w:cs="Times New Roman"/>
      <w:b/>
      <w:bCs/>
      <w:szCs w:val="28"/>
      <w:shd w:val="clear" w:color="auto" w:fill="FFFFFF"/>
    </w:rPr>
  </w:style>
  <w:style w:type="paragraph" w:customStyle="1" w:styleId="1a">
    <w:name w:val="Заголовок №1"/>
    <w:basedOn w:val="a4"/>
    <w:link w:val="19"/>
    <w:rsid w:val="00114B6D"/>
    <w:pPr>
      <w:widowControl/>
      <w:shd w:val="clear" w:color="auto" w:fill="FFFFFF"/>
      <w:spacing w:after="300" w:line="360" w:lineRule="auto"/>
      <w:ind w:right="30" w:firstLine="709"/>
      <w:jc w:val="center"/>
      <w:outlineLvl w:val="0"/>
    </w:pPr>
    <w:rPr>
      <w:rFonts w:asciiTheme="minorHAnsi" w:eastAsia="Times New Roman" w:hAnsiTheme="minorHAnsi" w:cs="Times New Roman"/>
      <w:b/>
      <w:bCs/>
      <w:color w:val="auto"/>
      <w:sz w:val="22"/>
      <w:szCs w:val="28"/>
      <w:lang w:eastAsia="en-US" w:bidi="ar-SA"/>
    </w:rPr>
  </w:style>
  <w:style w:type="character" w:customStyle="1" w:styleId="25">
    <w:name w:val="Колонтитул (2)_"/>
    <w:basedOn w:val="a6"/>
    <w:link w:val="26"/>
    <w:rsid w:val="00114B6D"/>
    <w:rPr>
      <w:rFonts w:eastAsia="Times New Roman" w:cs="Times New Roman"/>
      <w:sz w:val="20"/>
      <w:szCs w:val="20"/>
      <w:shd w:val="clear" w:color="auto" w:fill="FFFFFF"/>
    </w:rPr>
  </w:style>
  <w:style w:type="paragraph" w:customStyle="1" w:styleId="26">
    <w:name w:val="Колонтитул (2)"/>
    <w:basedOn w:val="a4"/>
    <w:link w:val="25"/>
    <w:rsid w:val="00114B6D"/>
    <w:pPr>
      <w:widowControl/>
      <w:shd w:val="clear" w:color="auto" w:fill="FFFFFF"/>
      <w:spacing w:line="360" w:lineRule="auto"/>
      <w:ind w:firstLine="709"/>
      <w:jc w:val="both"/>
    </w:pPr>
    <w:rPr>
      <w:rFonts w:asciiTheme="minorHAnsi" w:eastAsia="Times New Roman" w:hAnsiTheme="minorHAnsi" w:cs="Times New Roman"/>
      <w:color w:val="auto"/>
      <w:sz w:val="20"/>
      <w:szCs w:val="20"/>
      <w:lang w:eastAsia="en-US" w:bidi="ar-SA"/>
    </w:rPr>
  </w:style>
  <w:style w:type="table" w:customStyle="1" w:styleId="1b">
    <w:name w:val="Сетка таблицы1"/>
    <w:basedOn w:val="a7"/>
    <w:next w:val="af"/>
    <w:rsid w:val="00114B6D"/>
    <w:pPr>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4"/>
    <w:uiPriority w:val="1"/>
    <w:qFormat/>
    <w:rsid w:val="00114B6D"/>
    <w:pPr>
      <w:widowControl/>
      <w:autoSpaceDE w:val="0"/>
      <w:autoSpaceDN w:val="0"/>
      <w:spacing w:line="360" w:lineRule="auto"/>
      <w:ind w:left="107" w:firstLine="709"/>
      <w:jc w:val="both"/>
    </w:pPr>
    <w:rPr>
      <w:rFonts w:ascii="Times New Roman" w:eastAsia="Times New Roman" w:hAnsi="Times New Roman" w:cs="Times New Roman"/>
      <w:color w:val="auto"/>
      <w:sz w:val="22"/>
    </w:rPr>
  </w:style>
  <w:style w:type="paragraph" w:customStyle="1" w:styleId="Default">
    <w:name w:val="Default"/>
    <w:rsid w:val="00114B6D"/>
    <w:pPr>
      <w:autoSpaceDE w:val="0"/>
      <w:autoSpaceDN w:val="0"/>
      <w:adjustRightInd w:val="0"/>
      <w:spacing w:after="0" w:line="240" w:lineRule="auto"/>
    </w:pPr>
    <w:rPr>
      <w:rFonts w:ascii="Times New Roman" w:eastAsia="Courier New" w:hAnsi="Times New Roman" w:cs="Times New Roman"/>
      <w:color w:val="000000"/>
      <w:sz w:val="24"/>
      <w:szCs w:val="24"/>
      <w:lang w:eastAsia="ru-RU"/>
    </w:rPr>
  </w:style>
  <w:style w:type="paragraph" w:customStyle="1" w:styleId="PreformattedText">
    <w:name w:val="Preformatted Text"/>
    <w:basedOn w:val="a4"/>
    <w:qFormat/>
    <w:rsid w:val="00114B6D"/>
    <w:pPr>
      <w:widowControl/>
      <w:spacing w:line="360" w:lineRule="auto"/>
      <w:ind w:firstLine="709"/>
      <w:jc w:val="both"/>
    </w:pPr>
    <w:rPr>
      <w:rFonts w:ascii="Liberation Mono" w:eastAsia="AR PL SungtiL GB" w:hAnsi="Liberation Mono" w:cs="Liberation Mono"/>
      <w:color w:val="auto"/>
      <w:sz w:val="20"/>
      <w:szCs w:val="20"/>
      <w:lang w:val="en-US" w:eastAsia="zh-CN" w:bidi="hi-IN"/>
    </w:rPr>
  </w:style>
  <w:style w:type="paragraph" w:styleId="afff6">
    <w:name w:val="endnote text"/>
    <w:basedOn w:val="a4"/>
    <w:link w:val="afff7"/>
    <w:uiPriority w:val="99"/>
    <w:unhideWhenUsed/>
    <w:rsid w:val="00114B6D"/>
    <w:pPr>
      <w:widowControl/>
      <w:spacing w:line="360" w:lineRule="auto"/>
      <w:ind w:firstLine="709"/>
      <w:jc w:val="both"/>
    </w:pPr>
    <w:rPr>
      <w:rFonts w:ascii="Times New Roman" w:eastAsia="Courier New" w:hAnsi="Times New Roman" w:cs="Courier New"/>
      <w:sz w:val="20"/>
      <w:szCs w:val="20"/>
    </w:rPr>
  </w:style>
  <w:style w:type="character" w:customStyle="1" w:styleId="afff7">
    <w:name w:val="Текст концевой сноски Знак"/>
    <w:basedOn w:val="a6"/>
    <w:link w:val="afff6"/>
    <w:uiPriority w:val="99"/>
    <w:rsid w:val="00114B6D"/>
    <w:rPr>
      <w:rFonts w:ascii="Times New Roman" w:eastAsia="Courier New" w:hAnsi="Times New Roman" w:cs="Courier New"/>
      <w:color w:val="000000"/>
      <w:sz w:val="20"/>
      <w:szCs w:val="20"/>
      <w:lang w:eastAsia="ru-RU" w:bidi="ru-RU"/>
    </w:rPr>
  </w:style>
  <w:style w:type="character" w:styleId="afff8">
    <w:name w:val="endnote reference"/>
    <w:basedOn w:val="a6"/>
    <w:uiPriority w:val="99"/>
    <w:unhideWhenUsed/>
    <w:rsid w:val="00114B6D"/>
    <w:rPr>
      <w:vertAlign w:val="superscript"/>
    </w:rPr>
  </w:style>
  <w:style w:type="character" w:styleId="afff9">
    <w:name w:val="Placeholder Text"/>
    <w:basedOn w:val="a6"/>
    <w:uiPriority w:val="99"/>
    <w:rsid w:val="00114B6D"/>
    <w:rPr>
      <w:color w:val="808080"/>
    </w:rPr>
  </w:style>
  <w:style w:type="table" w:customStyle="1" w:styleId="27">
    <w:name w:val="Сетка таблицы2"/>
    <w:basedOn w:val="a7"/>
    <w:next w:val="af"/>
    <w:uiPriority w:val="59"/>
    <w:rsid w:val="00114B6D"/>
    <w:pPr>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7"/>
    <w:next w:val="af"/>
    <w:rsid w:val="00114B6D"/>
    <w:pPr>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
    <w:name w:val="Неразрешенное упоминание1"/>
    <w:basedOn w:val="a6"/>
    <w:uiPriority w:val="99"/>
    <w:semiHidden/>
    <w:unhideWhenUsed/>
    <w:rsid w:val="00114B6D"/>
    <w:rPr>
      <w:color w:val="605E5C"/>
      <w:shd w:val="clear" w:color="auto" w:fill="E1DFDD"/>
    </w:rPr>
  </w:style>
  <w:style w:type="paragraph" w:styleId="42">
    <w:name w:val="toc 4"/>
    <w:basedOn w:val="a4"/>
    <w:next w:val="a4"/>
    <w:autoRedefine/>
    <w:unhideWhenUsed/>
    <w:rsid w:val="00114B6D"/>
    <w:pPr>
      <w:widowControl/>
      <w:ind w:left="840" w:firstLine="709"/>
    </w:pPr>
    <w:rPr>
      <w:rFonts w:asciiTheme="minorHAnsi" w:eastAsiaTheme="minorHAnsi" w:hAnsiTheme="minorHAnsi" w:cstheme="minorHAnsi"/>
      <w:color w:val="auto"/>
      <w:sz w:val="20"/>
      <w:szCs w:val="20"/>
      <w:lang w:eastAsia="en-US" w:bidi="ar-SA"/>
    </w:rPr>
  </w:style>
  <w:style w:type="paragraph" w:styleId="51">
    <w:name w:val="toc 5"/>
    <w:basedOn w:val="a4"/>
    <w:next w:val="a4"/>
    <w:autoRedefine/>
    <w:unhideWhenUsed/>
    <w:rsid w:val="00114B6D"/>
    <w:pPr>
      <w:widowControl/>
      <w:ind w:left="1120" w:firstLine="709"/>
    </w:pPr>
    <w:rPr>
      <w:rFonts w:asciiTheme="minorHAnsi" w:eastAsiaTheme="minorHAnsi" w:hAnsiTheme="minorHAnsi" w:cstheme="minorHAnsi"/>
      <w:color w:val="auto"/>
      <w:sz w:val="20"/>
      <w:szCs w:val="20"/>
      <w:lang w:eastAsia="en-US" w:bidi="ar-SA"/>
    </w:rPr>
  </w:style>
  <w:style w:type="paragraph" w:styleId="61">
    <w:name w:val="toc 6"/>
    <w:basedOn w:val="a4"/>
    <w:next w:val="a4"/>
    <w:autoRedefine/>
    <w:unhideWhenUsed/>
    <w:rsid w:val="00114B6D"/>
    <w:pPr>
      <w:widowControl/>
      <w:ind w:left="1400" w:firstLine="709"/>
    </w:pPr>
    <w:rPr>
      <w:rFonts w:asciiTheme="minorHAnsi" w:eastAsiaTheme="minorHAnsi" w:hAnsiTheme="minorHAnsi" w:cstheme="minorHAnsi"/>
      <w:color w:val="auto"/>
      <w:sz w:val="20"/>
      <w:szCs w:val="20"/>
      <w:lang w:eastAsia="en-US" w:bidi="ar-SA"/>
    </w:rPr>
  </w:style>
  <w:style w:type="paragraph" w:styleId="71">
    <w:name w:val="toc 7"/>
    <w:basedOn w:val="a4"/>
    <w:next w:val="a4"/>
    <w:autoRedefine/>
    <w:unhideWhenUsed/>
    <w:rsid w:val="00114B6D"/>
    <w:pPr>
      <w:widowControl/>
      <w:ind w:left="1680" w:firstLine="709"/>
    </w:pPr>
    <w:rPr>
      <w:rFonts w:asciiTheme="minorHAnsi" w:eastAsiaTheme="minorHAnsi" w:hAnsiTheme="minorHAnsi" w:cstheme="minorHAnsi"/>
      <w:color w:val="auto"/>
      <w:sz w:val="20"/>
      <w:szCs w:val="20"/>
      <w:lang w:eastAsia="en-US" w:bidi="ar-SA"/>
    </w:rPr>
  </w:style>
  <w:style w:type="paragraph" w:styleId="81">
    <w:name w:val="toc 8"/>
    <w:basedOn w:val="a4"/>
    <w:next w:val="a4"/>
    <w:autoRedefine/>
    <w:unhideWhenUsed/>
    <w:rsid w:val="00114B6D"/>
    <w:pPr>
      <w:widowControl/>
      <w:ind w:left="1960" w:firstLine="709"/>
    </w:pPr>
    <w:rPr>
      <w:rFonts w:asciiTheme="minorHAnsi" w:eastAsiaTheme="minorHAnsi" w:hAnsiTheme="minorHAnsi" w:cstheme="minorHAnsi"/>
      <w:color w:val="auto"/>
      <w:sz w:val="20"/>
      <w:szCs w:val="20"/>
      <w:lang w:eastAsia="en-US" w:bidi="ar-SA"/>
    </w:rPr>
  </w:style>
  <w:style w:type="paragraph" w:styleId="91">
    <w:name w:val="toc 9"/>
    <w:basedOn w:val="a4"/>
    <w:next w:val="a4"/>
    <w:autoRedefine/>
    <w:unhideWhenUsed/>
    <w:rsid w:val="00114B6D"/>
    <w:pPr>
      <w:widowControl/>
      <w:ind w:left="2240" w:firstLine="709"/>
    </w:pPr>
    <w:rPr>
      <w:rFonts w:asciiTheme="minorHAnsi" w:eastAsiaTheme="minorHAnsi" w:hAnsiTheme="minorHAnsi" w:cstheme="minorHAnsi"/>
      <w:color w:val="auto"/>
      <w:sz w:val="20"/>
      <w:szCs w:val="20"/>
      <w:lang w:eastAsia="en-US" w:bidi="ar-SA"/>
    </w:rPr>
  </w:style>
  <w:style w:type="character" w:customStyle="1" w:styleId="normaltextrun">
    <w:name w:val="normaltextrun"/>
    <w:basedOn w:val="a6"/>
    <w:rsid w:val="00114B6D"/>
  </w:style>
  <w:style w:type="character" w:customStyle="1" w:styleId="eop">
    <w:name w:val="eop"/>
    <w:basedOn w:val="a6"/>
    <w:rsid w:val="00114B6D"/>
  </w:style>
  <w:style w:type="paragraph" w:customStyle="1" w:styleId="ConsPlusNormal">
    <w:name w:val="ConsPlusNormal"/>
    <w:rsid w:val="00114B6D"/>
    <w:pPr>
      <w:widowControl w:val="0"/>
      <w:autoSpaceDE w:val="0"/>
      <w:autoSpaceDN w:val="0"/>
      <w:spacing w:after="0" w:line="240" w:lineRule="auto"/>
    </w:pPr>
    <w:rPr>
      <w:rFonts w:ascii="Calibri" w:eastAsia="Times New Roman" w:hAnsi="Calibri" w:cs="Calibri"/>
      <w:szCs w:val="20"/>
      <w:lang w:eastAsia="ru-RU"/>
    </w:rPr>
  </w:style>
  <w:style w:type="character" w:customStyle="1" w:styleId="28">
    <w:name w:val="Неразрешенное упоминание2"/>
    <w:basedOn w:val="a6"/>
    <w:uiPriority w:val="99"/>
    <w:semiHidden/>
    <w:unhideWhenUsed/>
    <w:rsid w:val="00114B6D"/>
    <w:rPr>
      <w:color w:val="605E5C"/>
      <w:shd w:val="clear" w:color="auto" w:fill="E1DFDD"/>
    </w:rPr>
  </w:style>
  <w:style w:type="numbering" w:customStyle="1" w:styleId="1110">
    <w:name w:val="Нет списка111"/>
    <w:next w:val="a8"/>
    <w:uiPriority w:val="99"/>
    <w:semiHidden/>
    <w:unhideWhenUsed/>
    <w:rsid w:val="00114B6D"/>
  </w:style>
  <w:style w:type="table" w:customStyle="1" w:styleId="1d">
    <w:name w:val="Таблица1"/>
    <w:basedOn w:val="a7"/>
    <w:uiPriority w:val="99"/>
    <w:rsid w:val="00114B6D"/>
    <w:pPr>
      <w:spacing w:after="0" w:line="240" w:lineRule="auto"/>
    </w:pPr>
    <w:rPr>
      <w:rFonts w:ascii="Times New Roman" w:hAnsi="Times New Roman"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тиль11"/>
    <w:basedOn w:val="a7"/>
    <w:uiPriority w:val="99"/>
    <w:rsid w:val="00114B6D"/>
    <w:pPr>
      <w:spacing w:after="0" w:line="240" w:lineRule="auto"/>
    </w:pPr>
    <w:rPr>
      <w:rFonts w:ascii="Times New Roman" w:hAnsi="Times New Roman" w:cs="Courier New"/>
      <w:sz w:val="24"/>
      <w:szCs w:val="24"/>
    </w:rPr>
    <w:tblPr/>
    <w:tcPr>
      <w:vAlign w:val="center"/>
    </w:tcPr>
  </w:style>
  <w:style w:type="table" w:customStyle="1" w:styleId="1e">
    <w:name w:val="Таблицы Заголовок1"/>
    <w:basedOn w:val="a7"/>
    <w:uiPriority w:val="99"/>
    <w:rsid w:val="00114B6D"/>
    <w:pPr>
      <w:spacing w:after="0" w:line="240" w:lineRule="auto"/>
      <w:jc w:val="center"/>
    </w:pPr>
    <w:rPr>
      <w:rFonts w:ascii="Times New Roman" w:hAnsi="Times New Roman"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7"/>
    <w:next w:val="af"/>
    <w:uiPriority w:val="59"/>
    <w:rsid w:val="00114B6D"/>
    <w:pPr>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7"/>
    <w:next w:val="af"/>
    <w:rsid w:val="00114B6D"/>
    <w:pPr>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7"/>
    <w:next w:val="af"/>
    <w:uiPriority w:val="59"/>
    <w:rsid w:val="00114B6D"/>
    <w:pPr>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7"/>
    <w:next w:val="af"/>
    <w:rsid w:val="00114B6D"/>
    <w:pPr>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8"/>
    <w:semiHidden/>
    <w:unhideWhenUsed/>
    <w:rsid w:val="00114B6D"/>
  </w:style>
  <w:style w:type="table" w:customStyle="1" w:styleId="310">
    <w:name w:val="Сетка таблицы31"/>
    <w:basedOn w:val="a7"/>
    <w:next w:val="af"/>
    <w:uiPriority w:val="59"/>
    <w:rsid w:val="00114B6D"/>
    <w:pPr>
      <w:spacing w:after="0" w:line="240" w:lineRule="auto"/>
    </w:pPr>
    <w:rPr>
      <w:rFonts w:cs="Courier New"/>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перечисление"/>
    <w:basedOn w:val="a4"/>
    <w:qFormat/>
    <w:rsid w:val="00114B6D"/>
    <w:pPr>
      <w:widowControl/>
      <w:numPr>
        <w:numId w:val="4"/>
      </w:numPr>
      <w:tabs>
        <w:tab w:val="left" w:pos="964"/>
      </w:tabs>
      <w:spacing w:line="360" w:lineRule="auto"/>
      <w:jc w:val="both"/>
    </w:pPr>
    <w:rPr>
      <w:rFonts w:ascii="Times New Roman" w:eastAsia="Calibri" w:hAnsi="Times New Roman" w:cs="Times New Roman"/>
      <w:color w:val="auto"/>
      <w:lang w:eastAsia="en-US" w:bidi="ar-SA"/>
    </w:rPr>
  </w:style>
  <w:style w:type="paragraph" w:customStyle="1" w:styleId="afffa">
    <w:name w:val="Название таблицы"/>
    <w:basedOn w:val="a4"/>
    <w:link w:val="afffb"/>
    <w:rsid w:val="00114B6D"/>
    <w:pPr>
      <w:keepNext/>
      <w:widowControl/>
      <w:spacing w:before="240" w:after="240"/>
    </w:pPr>
    <w:rPr>
      <w:rFonts w:ascii="Times New Roman" w:eastAsia="Calibri" w:hAnsi="Times New Roman" w:cs="Times New Roman"/>
      <w:color w:val="auto"/>
      <w:lang w:eastAsia="en-US" w:bidi="ar-SA"/>
    </w:rPr>
  </w:style>
  <w:style w:type="character" w:customStyle="1" w:styleId="afffc">
    <w:name w:val="Таблица Знак"/>
    <w:basedOn w:val="a6"/>
    <w:locked/>
    <w:rsid w:val="00114B6D"/>
    <w:rPr>
      <w:rFonts w:ascii="Times New Roman" w:eastAsia="Times New Roman" w:hAnsi="Times New Roman"/>
      <w:sz w:val="24"/>
      <w:szCs w:val="24"/>
    </w:rPr>
  </w:style>
  <w:style w:type="paragraph" w:customStyle="1" w:styleId="afffd">
    <w:name w:val="Шапка таблицы"/>
    <w:link w:val="afffe"/>
    <w:autoRedefine/>
    <w:rsid w:val="00114B6D"/>
    <w:pPr>
      <w:spacing w:line="360" w:lineRule="auto"/>
      <w:ind w:firstLine="709"/>
      <w:jc w:val="center"/>
    </w:pPr>
    <w:rPr>
      <w:rFonts w:ascii="Times New Roman" w:eastAsia="Times New Roman" w:hAnsi="Times New Roman" w:cs="Times New Roman"/>
      <w:sz w:val="24"/>
      <w:szCs w:val="24"/>
      <w:lang w:eastAsia="ru-RU"/>
    </w:rPr>
  </w:style>
  <w:style w:type="character" w:customStyle="1" w:styleId="afffe">
    <w:name w:val="Шапка таблицы Знак"/>
    <w:basedOn w:val="afffc"/>
    <w:link w:val="afffd"/>
    <w:locked/>
    <w:rsid w:val="00114B6D"/>
    <w:rPr>
      <w:rFonts w:ascii="Times New Roman" w:eastAsia="Times New Roman" w:hAnsi="Times New Roman" w:cs="Times New Roman"/>
      <w:sz w:val="24"/>
      <w:szCs w:val="24"/>
      <w:lang w:eastAsia="ru-RU"/>
    </w:rPr>
  </w:style>
  <w:style w:type="paragraph" w:customStyle="1" w:styleId="affff">
    <w:name w:val="Для таблиц"/>
    <w:basedOn w:val="a4"/>
    <w:rsid w:val="00114B6D"/>
    <w:pPr>
      <w:widowControl/>
    </w:pPr>
    <w:rPr>
      <w:rFonts w:ascii="Times New Roman" w:eastAsia="Calibri" w:hAnsi="Times New Roman" w:cs="Times New Roman"/>
      <w:color w:val="auto"/>
      <w:lang w:eastAsia="en-US" w:bidi="ar-SA"/>
    </w:rPr>
  </w:style>
  <w:style w:type="character" w:customStyle="1" w:styleId="afffb">
    <w:name w:val="Название таблицы Знак"/>
    <w:basedOn w:val="a6"/>
    <w:link w:val="afffa"/>
    <w:locked/>
    <w:rsid w:val="00114B6D"/>
    <w:rPr>
      <w:rFonts w:ascii="Times New Roman" w:eastAsia="Calibri" w:hAnsi="Times New Roman" w:cs="Times New Roman"/>
      <w:sz w:val="24"/>
      <w:szCs w:val="24"/>
    </w:rPr>
  </w:style>
  <w:style w:type="paragraph" w:customStyle="1" w:styleId="affff0">
    <w:name w:val="Название рисунка"/>
    <w:basedOn w:val="a4"/>
    <w:rsid w:val="00114B6D"/>
    <w:pPr>
      <w:widowControl/>
      <w:spacing w:before="120" w:after="240"/>
      <w:jc w:val="center"/>
    </w:pPr>
    <w:rPr>
      <w:rFonts w:ascii="Times New Roman" w:eastAsia="Calibri" w:hAnsi="Times New Roman" w:cs="Times New Roman"/>
      <w:color w:val="auto"/>
      <w:lang w:eastAsia="en-US" w:bidi="ar-SA"/>
    </w:rPr>
  </w:style>
  <w:style w:type="paragraph" w:customStyle="1" w:styleId="1f">
    <w:name w:val="Заголовок1"/>
    <w:basedOn w:val="10"/>
    <w:link w:val="1f0"/>
    <w:uiPriority w:val="99"/>
    <w:qFormat/>
    <w:rsid w:val="00114B6D"/>
    <w:pPr>
      <w:keepNext w:val="0"/>
      <w:pageBreakBefore/>
      <w:numPr>
        <w:ilvl w:val="1"/>
      </w:numPr>
      <w:tabs>
        <w:tab w:val="left" w:pos="709"/>
      </w:tabs>
      <w:suppressAutoHyphens/>
      <w:spacing w:line="288" w:lineRule="auto"/>
      <w:ind w:firstLine="397"/>
      <w:jc w:val="center"/>
      <w:textAlignment w:val="baseline"/>
    </w:pPr>
    <w:rPr>
      <w:rFonts w:ascii="Times New Roman" w:eastAsia="Batang" w:hAnsi="Times New Roman" w:cs="Times New Roman"/>
      <w:b/>
      <w:bCs/>
      <w:caps/>
      <w:color w:val="000000"/>
      <w:kern w:val="1"/>
      <w:sz w:val="24"/>
      <w:szCs w:val="20"/>
      <w:shd w:val="clear" w:color="auto" w:fill="FFFFFF"/>
      <w:lang w:eastAsia="ko-KR"/>
    </w:rPr>
  </w:style>
  <w:style w:type="paragraph" w:customStyle="1" w:styleId="affff1">
    <w:name w:val="Заголовок таблицы"/>
    <w:basedOn w:val="a4"/>
    <w:autoRedefine/>
    <w:rsid w:val="00114B6D"/>
    <w:pPr>
      <w:widowControl/>
      <w:spacing w:line="360" w:lineRule="auto"/>
      <w:ind w:firstLine="709"/>
      <w:jc w:val="both"/>
    </w:pPr>
    <w:rPr>
      <w:rFonts w:ascii="Times New Roman" w:eastAsia="Times New Roman" w:hAnsi="Times New Roman" w:cs="Times New Roman"/>
      <w:color w:val="auto"/>
      <w:lang w:bidi="ar-SA"/>
    </w:rPr>
  </w:style>
  <w:style w:type="character" w:customStyle="1" w:styleId="121">
    <w:name w:val="Заголовок 1 Знак2"/>
    <w:aliases w:val="Head 1 Знак2,????????? 1 Знак2"/>
    <w:uiPriority w:val="99"/>
    <w:rsid w:val="00114B6D"/>
    <w:rPr>
      <w:rFonts w:ascii="Cambria" w:hAnsi="Cambria"/>
      <w:b/>
      <w:noProof/>
      <w:color w:val="365F91"/>
      <w:sz w:val="28"/>
    </w:rPr>
  </w:style>
  <w:style w:type="table" w:customStyle="1" w:styleId="TableNormal1">
    <w:name w:val="Table Normal1"/>
    <w:uiPriority w:val="99"/>
    <w:semiHidden/>
    <w:rsid w:val="00114B6D"/>
    <w:pPr>
      <w:widowControl w:val="0"/>
      <w:autoSpaceDE w:val="0"/>
      <w:autoSpaceDN w:val="0"/>
      <w:spacing w:after="0" w:line="240" w:lineRule="auto"/>
    </w:pPr>
    <w:rPr>
      <w:rFonts w:ascii="Calibri" w:eastAsia="Calibri" w:hAnsi="Calibri" w:cs="Times New Roman"/>
      <w:szCs w:val="24"/>
      <w:lang w:val="en-US"/>
    </w:rPr>
    <w:tblPr>
      <w:tblInd w:w="0" w:type="dxa"/>
      <w:tblCellMar>
        <w:top w:w="0" w:type="dxa"/>
        <w:left w:w="0" w:type="dxa"/>
        <w:bottom w:w="0" w:type="dxa"/>
        <w:right w:w="0" w:type="dxa"/>
      </w:tblCellMar>
    </w:tblPr>
  </w:style>
  <w:style w:type="paragraph" w:customStyle="1" w:styleId="1f1">
    <w:name w:val="Текст сноски1"/>
    <w:basedOn w:val="a4"/>
    <w:next w:val="af7"/>
    <w:uiPriority w:val="99"/>
    <w:semiHidden/>
    <w:unhideWhenUsed/>
    <w:rsid w:val="00114B6D"/>
    <w:pPr>
      <w:widowControl/>
    </w:pPr>
    <w:rPr>
      <w:rFonts w:ascii="Calibri" w:eastAsia="Calibri" w:hAnsi="Calibri" w:cs="Times New Roman"/>
      <w:color w:val="auto"/>
      <w:sz w:val="20"/>
      <w:szCs w:val="20"/>
      <w:lang w:bidi="ar-SA"/>
    </w:rPr>
  </w:style>
  <w:style w:type="character" w:customStyle="1" w:styleId="1f2">
    <w:name w:val="Текст сноски Знак1"/>
    <w:basedOn w:val="a6"/>
    <w:uiPriority w:val="99"/>
    <w:semiHidden/>
    <w:rsid w:val="00114B6D"/>
    <w:rPr>
      <w:rFonts w:ascii="Times New Roman" w:hAnsi="Times New Roman"/>
      <w:sz w:val="20"/>
      <w:szCs w:val="20"/>
      <w:lang w:eastAsia="en-US"/>
    </w:rPr>
  </w:style>
  <w:style w:type="table" w:customStyle="1" w:styleId="TableNormal2">
    <w:name w:val="Table Normal2"/>
    <w:uiPriority w:val="2"/>
    <w:semiHidden/>
    <w:unhideWhenUsed/>
    <w:qFormat/>
    <w:rsid w:val="00114B6D"/>
    <w:pPr>
      <w:widowControl w:val="0"/>
      <w:autoSpaceDE w:val="0"/>
      <w:autoSpaceDN w:val="0"/>
      <w:spacing w:after="0" w:line="240" w:lineRule="auto"/>
    </w:pPr>
    <w:rPr>
      <w:rFonts w:cs="Courier New"/>
      <w:szCs w:val="24"/>
      <w:lang w:val="en-US"/>
    </w:rPr>
    <w:tblPr>
      <w:tblInd w:w="0" w:type="dxa"/>
      <w:tblCellMar>
        <w:top w:w="0" w:type="dxa"/>
        <w:left w:w="0" w:type="dxa"/>
        <w:bottom w:w="0" w:type="dxa"/>
        <w:right w:w="0" w:type="dxa"/>
      </w:tblCellMar>
    </w:tblPr>
  </w:style>
  <w:style w:type="character" w:customStyle="1" w:styleId="ListParagraphChar">
    <w:name w:val="List Paragraph Char"/>
    <w:aliases w:val="Bullet List Char,FooterText Char,numbered Char,Заговок Марина Char,Bullet Number Char,Индексы Char,Num Bullet 1 Char,Абзац маркированнный Char,Paragraphe de liste1 Char,lp1 Char,SL_Абзац списка Char,Нумерованый список Char"/>
    <w:locked/>
    <w:rsid w:val="00114B6D"/>
    <w:rPr>
      <w:rFonts w:ascii="Times New Roman" w:eastAsia="Times New Roman" w:hAnsi="Times New Roman"/>
      <w:sz w:val="24"/>
      <w:szCs w:val="20"/>
    </w:rPr>
  </w:style>
  <w:style w:type="character" w:styleId="affff2">
    <w:name w:val="FollowedHyperlink"/>
    <w:uiPriority w:val="99"/>
    <w:unhideWhenUsed/>
    <w:rsid w:val="00114B6D"/>
    <w:rPr>
      <w:color w:val="800080"/>
      <w:u w:val="single"/>
    </w:rPr>
  </w:style>
  <w:style w:type="paragraph" w:customStyle="1" w:styleId="msonormal0">
    <w:name w:val="msonormal"/>
    <w:basedOn w:val="a4"/>
    <w:rsid w:val="00114B6D"/>
    <w:pPr>
      <w:widowControl/>
      <w:spacing w:before="100" w:beforeAutospacing="1" w:after="100" w:afterAutospacing="1" w:line="360" w:lineRule="auto"/>
      <w:ind w:firstLine="709"/>
      <w:jc w:val="both"/>
    </w:pPr>
    <w:rPr>
      <w:rFonts w:ascii="Times New Roman" w:eastAsia="Times New Roman" w:hAnsi="Times New Roman" w:cs="Times New Roman"/>
      <w:color w:val="auto"/>
      <w:lang w:bidi="ar-SA"/>
    </w:rPr>
  </w:style>
  <w:style w:type="paragraph" w:customStyle="1" w:styleId="xl63">
    <w:name w:val="xl63"/>
    <w:basedOn w:val="a4"/>
    <w:rsid w:val="00114B6D"/>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709"/>
      <w:jc w:val="center"/>
      <w:textAlignment w:val="center"/>
    </w:pPr>
    <w:rPr>
      <w:rFonts w:ascii="Times New Roman" w:eastAsia="Times New Roman" w:hAnsi="Times New Roman" w:cs="Times New Roman"/>
      <w:color w:val="auto"/>
      <w:sz w:val="18"/>
      <w:szCs w:val="18"/>
      <w:lang w:bidi="ar-SA"/>
    </w:rPr>
  </w:style>
  <w:style w:type="paragraph" w:customStyle="1" w:styleId="xl64">
    <w:name w:val="xl64"/>
    <w:basedOn w:val="a4"/>
    <w:rsid w:val="00114B6D"/>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709"/>
      <w:jc w:val="center"/>
      <w:textAlignment w:val="center"/>
    </w:pPr>
    <w:rPr>
      <w:rFonts w:ascii="Times New Roman" w:eastAsia="Times New Roman" w:hAnsi="Times New Roman" w:cs="Times New Roman"/>
      <w:color w:val="auto"/>
      <w:sz w:val="16"/>
      <w:szCs w:val="16"/>
      <w:lang w:bidi="ar-SA"/>
    </w:rPr>
  </w:style>
  <w:style w:type="paragraph" w:customStyle="1" w:styleId="xl65">
    <w:name w:val="xl65"/>
    <w:basedOn w:val="a4"/>
    <w:rsid w:val="00114B6D"/>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709"/>
      <w:jc w:val="both"/>
      <w:textAlignment w:val="center"/>
    </w:pPr>
    <w:rPr>
      <w:rFonts w:ascii="Times New Roman" w:eastAsia="Times New Roman" w:hAnsi="Times New Roman" w:cs="Times New Roman"/>
      <w:color w:val="auto"/>
      <w:sz w:val="16"/>
      <w:szCs w:val="16"/>
      <w:lang w:bidi="ar-SA"/>
    </w:rPr>
  </w:style>
  <w:style w:type="paragraph" w:customStyle="1" w:styleId="xl66">
    <w:name w:val="xl66"/>
    <w:basedOn w:val="a4"/>
    <w:rsid w:val="00114B6D"/>
    <w:pPr>
      <w:widowControl/>
      <w:pBdr>
        <w:top w:val="single" w:sz="4" w:space="0" w:color="auto"/>
        <w:left w:val="single" w:sz="4" w:space="0" w:color="auto"/>
        <w:bottom w:val="single" w:sz="4" w:space="0" w:color="auto"/>
        <w:right w:val="single" w:sz="4" w:space="0" w:color="auto"/>
      </w:pBdr>
      <w:shd w:val="clear" w:color="000000" w:fill="F3F3F3"/>
      <w:spacing w:before="100" w:beforeAutospacing="1" w:after="100" w:afterAutospacing="1" w:line="360" w:lineRule="auto"/>
      <w:ind w:firstLine="709"/>
      <w:jc w:val="both"/>
      <w:textAlignment w:val="center"/>
    </w:pPr>
    <w:rPr>
      <w:rFonts w:ascii="Times New Roman" w:eastAsia="Times New Roman" w:hAnsi="Times New Roman" w:cs="Times New Roman"/>
      <w:color w:val="auto"/>
      <w:sz w:val="16"/>
      <w:szCs w:val="16"/>
      <w:lang w:bidi="ar-SA"/>
    </w:rPr>
  </w:style>
  <w:style w:type="paragraph" w:customStyle="1" w:styleId="xl67">
    <w:name w:val="xl67"/>
    <w:basedOn w:val="a4"/>
    <w:rsid w:val="00114B6D"/>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709"/>
      <w:jc w:val="both"/>
      <w:textAlignment w:val="center"/>
    </w:pPr>
    <w:rPr>
      <w:rFonts w:ascii="Times New Roman" w:eastAsia="Times New Roman" w:hAnsi="Times New Roman" w:cs="Times New Roman"/>
      <w:color w:val="auto"/>
      <w:sz w:val="16"/>
      <w:szCs w:val="16"/>
      <w:lang w:bidi="ar-SA"/>
    </w:rPr>
  </w:style>
  <w:style w:type="paragraph" w:styleId="affff3">
    <w:name w:val="No Spacing"/>
    <w:link w:val="affff4"/>
    <w:uiPriority w:val="1"/>
    <w:qFormat/>
    <w:rsid w:val="00114B6D"/>
    <w:pPr>
      <w:spacing w:after="0" w:line="240" w:lineRule="auto"/>
    </w:pPr>
    <w:rPr>
      <w:rFonts w:eastAsiaTheme="minorEastAsia" w:cs="Courier New"/>
      <w:szCs w:val="24"/>
      <w:lang w:eastAsia="ru-RU"/>
    </w:rPr>
  </w:style>
  <w:style w:type="character" w:customStyle="1" w:styleId="affff4">
    <w:name w:val="Без интервала Знак"/>
    <w:basedOn w:val="a6"/>
    <w:link w:val="affff3"/>
    <w:rsid w:val="00114B6D"/>
    <w:rPr>
      <w:rFonts w:eastAsiaTheme="minorEastAsia" w:cs="Courier New"/>
      <w:szCs w:val="24"/>
      <w:lang w:eastAsia="ru-RU"/>
    </w:rPr>
  </w:style>
  <w:style w:type="table" w:customStyle="1" w:styleId="29">
    <w:name w:val="Стиль2"/>
    <w:basedOn w:val="a7"/>
    <w:uiPriority w:val="99"/>
    <w:rsid w:val="00114B6D"/>
    <w:pPr>
      <w:spacing w:after="0" w:line="240" w:lineRule="auto"/>
      <w:jc w:val="right"/>
    </w:pPr>
    <w:rPr>
      <w:rFonts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тиль3"/>
    <w:basedOn w:val="a7"/>
    <w:uiPriority w:val="99"/>
    <w:rsid w:val="00114B6D"/>
    <w:pPr>
      <w:spacing w:after="0" w:line="240" w:lineRule="auto"/>
      <w:jc w:val="right"/>
    </w:pPr>
    <w:rPr>
      <w:rFonts w:ascii="Times New Roman" w:hAnsi="Times New Roman"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3">
    <w:name w:val="Название объекта1"/>
    <w:basedOn w:val="a4"/>
    <w:next w:val="a4"/>
    <w:uiPriority w:val="35"/>
    <w:qFormat/>
    <w:rsid w:val="00114B6D"/>
    <w:pPr>
      <w:widowControl/>
      <w:spacing w:after="200"/>
      <w:ind w:firstLine="709"/>
      <w:jc w:val="both"/>
    </w:pPr>
    <w:rPr>
      <w:rFonts w:ascii="Times New Roman" w:eastAsia="SimSun" w:hAnsi="Times New Roman" w:cs="Courier New"/>
      <w:b/>
      <w:bCs/>
      <w:color w:val="4472C4"/>
      <w:sz w:val="18"/>
      <w:szCs w:val="18"/>
      <w:lang w:eastAsia="en-US" w:bidi="ar-SA"/>
    </w:rPr>
  </w:style>
  <w:style w:type="numbering" w:customStyle="1" w:styleId="a2">
    <w:name w:val="Оглавление"/>
    <w:basedOn w:val="a8"/>
    <w:uiPriority w:val="99"/>
    <w:rsid w:val="00114B6D"/>
    <w:pPr>
      <w:numPr>
        <w:numId w:val="5"/>
      </w:numPr>
    </w:pPr>
  </w:style>
  <w:style w:type="table" w:customStyle="1" w:styleId="43">
    <w:name w:val="Сетка таблицы4"/>
    <w:basedOn w:val="a7"/>
    <w:next w:val="af"/>
    <w:rsid w:val="00114B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7"/>
    <w:next w:val="af"/>
    <w:uiPriority w:val="59"/>
    <w:rsid w:val="00415693"/>
    <w:pPr>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7E4EAB"/>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WW8Num21z4">
    <w:name w:val="WW8Num21z4"/>
    <w:rsid w:val="008924D4"/>
  </w:style>
  <w:style w:type="character" w:customStyle="1" w:styleId="113">
    <w:name w:val="Заголовок 1 Знак1"/>
    <w:uiPriority w:val="9"/>
    <w:locked/>
    <w:rsid w:val="009C5DEC"/>
    <w:rPr>
      <w:rFonts w:ascii="Cambria" w:eastAsia="Times New Roman" w:hAnsi="Cambria" w:cs="Times New Roman"/>
      <w:b/>
      <w:bCs/>
      <w:kern w:val="32"/>
      <w:sz w:val="32"/>
      <w:szCs w:val="32"/>
      <w:lang w:val="en-US" w:eastAsia="x-none"/>
    </w:rPr>
  </w:style>
  <w:style w:type="paragraph" w:customStyle="1" w:styleId="FR1">
    <w:name w:val="FR1"/>
    <w:rsid w:val="009C5DEC"/>
    <w:pPr>
      <w:widowControl w:val="0"/>
      <w:spacing w:after="0" w:line="300" w:lineRule="auto"/>
      <w:ind w:right="200"/>
    </w:pPr>
    <w:rPr>
      <w:rFonts w:ascii="Arial" w:eastAsia="Times New Roman" w:hAnsi="Arial" w:cs="Times New Roman"/>
      <w:b/>
      <w:sz w:val="16"/>
      <w:szCs w:val="20"/>
      <w:lang w:eastAsia="ru-RU"/>
    </w:rPr>
  </w:style>
  <w:style w:type="paragraph" w:styleId="2a">
    <w:name w:val="Body Text 2"/>
    <w:basedOn w:val="a4"/>
    <w:link w:val="2b"/>
    <w:uiPriority w:val="99"/>
    <w:rsid w:val="009C5DEC"/>
    <w:pPr>
      <w:widowControl/>
      <w:ind w:firstLine="720"/>
      <w:jc w:val="both"/>
    </w:pPr>
    <w:rPr>
      <w:rFonts w:ascii="Times New Roman" w:eastAsia="Times New Roman" w:hAnsi="Times New Roman" w:cs="Times New Roman"/>
      <w:color w:val="auto"/>
      <w:szCs w:val="20"/>
      <w:lang w:bidi="ar-SA"/>
    </w:rPr>
  </w:style>
  <w:style w:type="character" w:customStyle="1" w:styleId="2b">
    <w:name w:val="Основной текст 2 Знак"/>
    <w:basedOn w:val="a6"/>
    <w:link w:val="2a"/>
    <w:uiPriority w:val="99"/>
    <w:rsid w:val="009C5DEC"/>
    <w:rPr>
      <w:rFonts w:ascii="Times New Roman" w:eastAsia="Times New Roman" w:hAnsi="Times New Roman" w:cs="Times New Roman"/>
      <w:sz w:val="24"/>
      <w:szCs w:val="20"/>
      <w:lang w:eastAsia="ru-RU"/>
    </w:rPr>
  </w:style>
  <w:style w:type="paragraph" w:styleId="35">
    <w:name w:val="Body Text 3"/>
    <w:basedOn w:val="a4"/>
    <w:link w:val="36"/>
    <w:uiPriority w:val="99"/>
    <w:rsid w:val="009C5DEC"/>
    <w:pPr>
      <w:widowControl/>
      <w:ind w:firstLine="720"/>
      <w:jc w:val="both"/>
    </w:pPr>
    <w:rPr>
      <w:rFonts w:ascii="Arial" w:eastAsia="Times New Roman" w:hAnsi="Arial" w:cs="Arial"/>
      <w:color w:val="auto"/>
      <w:szCs w:val="20"/>
      <w:lang w:bidi="ar-SA"/>
    </w:rPr>
  </w:style>
  <w:style w:type="character" w:customStyle="1" w:styleId="36">
    <w:name w:val="Основной текст 3 Знак"/>
    <w:basedOn w:val="a6"/>
    <w:link w:val="35"/>
    <w:uiPriority w:val="99"/>
    <w:rsid w:val="009C5DEC"/>
    <w:rPr>
      <w:rFonts w:ascii="Arial" w:eastAsia="Times New Roman" w:hAnsi="Arial" w:cs="Arial"/>
      <w:sz w:val="24"/>
      <w:szCs w:val="20"/>
      <w:lang w:eastAsia="ru-RU"/>
    </w:rPr>
  </w:style>
  <w:style w:type="paragraph" w:customStyle="1" w:styleId="122">
    <w:name w:val="Таблица12"/>
    <w:basedOn w:val="a4"/>
    <w:rsid w:val="009C5DEC"/>
    <w:pPr>
      <w:widowControl/>
      <w:ind w:firstLine="720"/>
      <w:jc w:val="both"/>
    </w:pPr>
    <w:rPr>
      <w:rFonts w:ascii="Arial" w:eastAsia="Times New Roman" w:hAnsi="Arial" w:cs="Times New Roman"/>
      <w:color w:val="auto"/>
      <w:szCs w:val="20"/>
      <w:lang w:bidi="ar-SA"/>
    </w:rPr>
  </w:style>
  <w:style w:type="paragraph" w:styleId="affff5">
    <w:name w:val="Body Text Indent"/>
    <w:basedOn w:val="a4"/>
    <w:link w:val="affff6"/>
    <w:rsid w:val="009C5DEC"/>
    <w:pPr>
      <w:widowControl/>
      <w:spacing w:line="280" w:lineRule="auto"/>
      <w:ind w:left="-108" w:firstLine="540"/>
      <w:jc w:val="both"/>
    </w:pPr>
    <w:rPr>
      <w:rFonts w:ascii="Times New Roman" w:eastAsia="Times New Roman" w:hAnsi="Times New Roman" w:cs="Times New Roman"/>
      <w:color w:val="auto"/>
      <w:sz w:val="28"/>
      <w:szCs w:val="20"/>
      <w:lang w:bidi="ar-SA"/>
    </w:rPr>
  </w:style>
  <w:style w:type="character" w:customStyle="1" w:styleId="affff6">
    <w:name w:val="Основной текст с отступом Знак"/>
    <w:basedOn w:val="a6"/>
    <w:link w:val="affff5"/>
    <w:rsid w:val="009C5DEC"/>
    <w:rPr>
      <w:rFonts w:ascii="Times New Roman" w:eastAsia="Times New Roman" w:hAnsi="Times New Roman" w:cs="Times New Roman"/>
      <w:sz w:val="28"/>
      <w:szCs w:val="20"/>
      <w:lang w:eastAsia="ru-RU"/>
    </w:rPr>
  </w:style>
  <w:style w:type="character" w:styleId="affff7">
    <w:name w:val="page number"/>
    <w:rsid w:val="009C5DEC"/>
    <w:rPr>
      <w:rFonts w:cs="Times New Roman"/>
    </w:rPr>
  </w:style>
  <w:style w:type="paragraph" w:styleId="affff8">
    <w:name w:val="Document Map"/>
    <w:basedOn w:val="a4"/>
    <w:link w:val="affff9"/>
    <w:uiPriority w:val="99"/>
    <w:rsid w:val="009C5DEC"/>
    <w:pPr>
      <w:widowControl/>
      <w:shd w:val="clear" w:color="auto" w:fill="000080"/>
      <w:ind w:firstLine="720"/>
      <w:jc w:val="both"/>
    </w:pPr>
    <w:rPr>
      <w:rFonts w:ascii="Tahoma" w:eastAsia="Times New Roman" w:hAnsi="Tahoma" w:cs="Tahoma"/>
      <w:color w:val="auto"/>
      <w:sz w:val="28"/>
      <w:szCs w:val="20"/>
      <w:lang w:val="en-US" w:bidi="ar-SA"/>
    </w:rPr>
  </w:style>
  <w:style w:type="character" w:customStyle="1" w:styleId="affff9">
    <w:name w:val="Схема документа Знак"/>
    <w:basedOn w:val="a6"/>
    <w:link w:val="affff8"/>
    <w:uiPriority w:val="99"/>
    <w:rsid w:val="009C5DEC"/>
    <w:rPr>
      <w:rFonts w:ascii="Tahoma" w:eastAsia="Times New Roman" w:hAnsi="Tahoma" w:cs="Tahoma"/>
      <w:sz w:val="28"/>
      <w:szCs w:val="20"/>
      <w:shd w:val="clear" w:color="auto" w:fill="000080"/>
      <w:lang w:val="en-US" w:eastAsia="ru-RU"/>
    </w:rPr>
  </w:style>
  <w:style w:type="paragraph" w:customStyle="1" w:styleId="FR4">
    <w:name w:val="FR4"/>
    <w:rsid w:val="009C5DEC"/>
    <w:pPr>
      <w:widowControl w:val="0"/>
      <w:autoSpaceDE w:val="0"/>
      <w:autoSpaceDN w:val="0"/>
      <w:adjustRightInd w:val="0"/>
      <w:spacing w:after="0" w:line="360" w:lineRule="auto"/>
      <w:ind w:firstLine="400"/>
    </w:pPr>
    <w:rPr>
      <w:rFonts w:ascii="Courier New" w:eastAsia="Times New Roman" w:hAnsi="Courier New" w:cs="Courier New"/>
      <w:sz w:val="16"/>
      <w:szCs w:val="16"/>
      <w:lang w:eastAsia="ru-RU"/>
    </w:rPr>
  </w:style>
  <w:style w:type="character" w:customStyle="1" w:styleId="TimesNewRoman14">
    <w:name w:val="Стиль Times New Roman 14 пт полужирный"/>
    <w:rsid w:val="009C5DEC"/>
    <w:rPr>
      <w:rFonts w:ascii="Times New Roman" w:hAnsi="Times New Roman" w:cs="Times New Roman"/>
      <w:b/>
      <w:bCs/>
      <w:sz w:val="28"/>
      <w:vertAlign w:val="baseline"/>
    </w:rPr>
  </w:style>
  <w:style w:type="paragraph" w:styleId="affffa">
    <w:name w:val="Plain Text"/>
    <w:basedOn w:val="a4"/>
    <w:link w:val="affffb"/>
    <w:rsid w:val="009C5DEC"/>
    <w:pPr>
      <w:widowControl/>
    </w:pPr>
    <w:rPr>
      <w:rFonts w:ascii="Courier New" w:eastAsia="Times New Roman" w:hAnsi="Courier New" w:cs="Times New Roman"/>
      <w:color w:val="auto"/>
      <w:sz w:val="20"/>
      <w:szCs w:val="20"/>
      <w:lang w:bidi="ar-SA"/>
    </w:rPr>
  </w:style>
  <w:style w:type="character" w:customStyle="1" w:styleId="affffb">
    <w:name w:val="Текст Знак"/>
    <w:basedOn w:val="a6"/>
    <w:link w:val="affffa"/>
    <w:rsid w:val="009C5DEC"/>
    <w:rPr>
      <w:rFonts w:ascii="Courier New" w:eastAsia="Times New Roman" w:hAnsi="Courier New" w:cs="Times New Roman"/>
      <w:sz w:val="20"/>
      <w:szCs w:val="20"/>
      <w:lang w:eastAsia="ru-RU"/>
    </w:rPr>
  </w:style>
  <w:style w:type="paragraph" w:styleId="affffc">
    <w:name w:val="Title"/>
    <w:basedOn w:val="a4"/>
    <w:link w:val="affffd"/>
    <w:qFormat/>
    <w:rsid w:val="009C5DEC"/>
    <w:pPr>
      <w:widowControl/>
      <w:shd w:val="clear" w:color="auto" w:fill="FFFFFF"/>
      <w:tabs>
        <w:tab w:val="left" w:pos="245"/>
      </w:tabs>
      <w:jc w:val="center"/>
    </w:pPr>
    <w:rPr>
      <w:rFonts w:ascii="Times New Roman" w:eastAsia="Times New Roman" w:hAnsi="Times New Roman" w:cs="Times New Roman"/>
      <w:color w:val="auto"/>
      <w:sz w:val="28"/>
      <w:lang w:bidi="ar-SA"/>
    </w:rPr>
  </w:style>
  <w:style w:type="character" w:customStyle="1" w:styleId="affffd">
    <w:name w:val="Заголовок Знак"/>
    <w:basedOn w:val="a6"/>
    <w:link w:val="affffc"/>
    <w:uiPriority w:val="99"/>
    <w:rsid w:val="009C5DEC"/>
    <w:rPr>
      <w:rFonts w:ascii="Times New Roman" w:eastAsia="Times New Roman" w:hAnsi="Times New Roman" w:cs="Times New Roman"/>
      <w:sz w:val="28"/>
      <w:szCs w:val="24"/>
      <w:shd w:val="clear" w:color="auto" w:fill="FFFFFF"/>
      <w:lang w:eastAsia="ru-RU"/>
    </w:rPr>
  </w:style>
  <w:style w:type="paragraph" w:styleId="37">
    <w:name w:val="Body Text Indent 3"/>
    <w:basedOn w:val="a4"/>
    <w:link w:val="38"/>
    <w:rsid w:val="009C5DEC"/>
    <w:pPr>
      <w:widowControl/>
      <w:spacing w:after="120"/>
      <w:ind w:left="283" w:firstLine="720"/>
      <w:jc w:val="both"/>
    </w:pPr>
    <w:rPr>
      <w:rFonts w:ascii="Times New Roman" w:eastAsia="Times New Roman" w:hAnsi="Times New Roman" w:cs="Times New Roman"/>
      <w:color w:val="auto"/>
      <w:sz w:val="16"/>
      <w:szCs w:val="16"/>
      <w:lang w:val="en-US" w:bidi="ar-SA"/>
    </w:rPr>
  </w:style>
  <w:style w:type="character" w:customStyle="1" w:styleId="38">
    <w:name w:val="Основной текст с отступом 3 Знак"/>
    <w:basedOn w:val="a6"/>
    <w:link w:val="37"/>
    <w:rsid w:val="009C5DEC"/>
    <w:rPr>
      <w:rFonts w:ascii="Times New Roman" w:eastAsia="Times New Roman" w:hAnsi="Times New Roman" w:cs="Times New Roman"/>
      <w:sz w:val="16"/>
      <w:szCs w:val="16"/>
      <w:lang w:val="en-US" w:eastAsia="ru-RU"/>
    </w:rPr>
  </w:style>
  <w:style w:type="paragraph" w:styleId="2c">
    <w:name w:val="Body Text Indent 2"/>
    <w:basedOn w:val="a4"/>
    <w:link w:val="2d"/>
    <w:rsid w:val="009C5DEC"/>
    <w:pPr>
      <w:widowControl/>
      <w:spacing w:after="120" w:line="480" w:lineRule="auto"/>
      <w:ind w:left="283" w:firstLine="720"/>
      <w:jc w:val="both"/>
    </w:pPr>
    <w:rPr>
      <w:rFonts w:ascii="Times New Roman" w:eastAsia="Times New Roman" w:hAnsi="Times New Roman" w:cs="Times New Roman"/>
      <w:color w:val="auto"/>
      <w:sz w:val="28"/>
      <w:szCs w:val="20"/>
      <w:lang w:val="en-US" w:bidi="ar-SA"/>
    </w:rPr>
  </w:style>
  <w:style w:type="character" w:customStyle="1" w:styleId="2d">
    <w:name w:val="Основной текст с отступом 2 Знак"/>
    <w:basedOn w:val="a6"/>
    <w:link w:val="2c"/>
    <w:rsid w:val="009C5DEC"/>
    <w:rPr>
      <w:rFonts w:ascii="Times New Roman" w:eastAsia="Times New Roman" w:hAnsi="Times New Roman" w:cs="Times New Roman"/>
      <w:sz w:val="28"/>
      <w:szCs w:val="20"/>
      <w:lang w:val="en-US" w:eastAsia="ru-RU"/>
    </w:rPr>
  </w:style>
  <w:style w:type="paragraph" w:customStyle="1" w:styleId="affffe">
    <w:name w:val="Îáû÷íûé"/>
    <w:rsid w:val="009C5DEC"/>
    <w:pPr>
      <w:widowControl w:val="0"/>
      <w:spacing w:after="0" w:line="240" w:lineRule="auto"/>
    </w:pPr>
    <w:rPr>
      <w:rFonts w:ascii="Arial" w:eastAsia="Times New Roman" w:hAnsi="Arial" w:cs="Times New Roman"/>
      <w:sz w:val="20"/>
      <w:szCs w:val="20"/>
      <w:lang w:eastAsia="ru-RU"/>
    </w:rPr>
  </w:style>
  <w:style w:type="paragraph" w:customStyle="1" w:styleId="afffff">
    <w:name w:val="Риснок"/>
    <w:basedOn w:val="a4"/>
    <w:next w:val="a4"/>
    <w:uiPriority w:val="99"/>
    <w:rsid w:val="009C5DEC"/>
    <w:pPr>
      <w:widowControl/>
      <w:jc w:val="center"/>
    </w:pPr>
    <w:rPr>
      <w:rFonts w:ascii="Times New Roman" w:eastAsia="Times New Roman" w:hAnsi="Times New Roman" w:cs="Times New Roman"/>
      <w:i/>
      <w:color w:val="auto"/>
      <w:sz w:val="28"/>
      <w:szCs w:val="20"/>
      <w:lang w:val="en-US" w:bidi="ar-SA"/>
    </w:rPr>
  </w:style>
  <w:style w:type="paragraph" w:customStyle="1" w:styleId="afffff0">
    <w:name w:val="Рисунок"/>
    <w:basedOn w:val="a4"/>
    <w:next w:val="a4"/>
    <w:uiPriority w:val="99"/>
    <w:rsid w:val="009C5DEC"/>
    <w:pPr>
      <w:widowControl/>
      <w:jc w:val="center"/>
    </w:pPr>
    <w:rPr>
      <w:rFonts w:ascii="Times New Roman" w:eastAsia="Times New Roman" w:hAnsi="Times New Roman" w:cs="Times New Roman"/>
      <w:i/>
      <w:color w:val="auto"/>
      <w:sz w:val="28"/>
      <w:szCs w:val="20"/>
      <w:lang w:val="en-US" w:bidi="ar-SA"/>
    </w:rPr>
  </w:style>
  <w:style w:type="paragraph" w:customStyle="1" w:styleId="h">
    <w:name w:val="Стиль葨ƸĢϬ͎hԾ________________________________________________"/>
    <w:basedOn w:val="a4"/>
    <w:uiPriority w:val="99"/>
    <w:rsid w:val="009C5DEC"/>
    <w:pPr>
      <w:widowControl/>
      <w:ind w:firstLine="720"/>
      <w:jc w:val="both"/>
    </w:pPr>
    <w:rPr>
      <w:rFonts w:ascii="Times New Roman" w:eastAsia="Times New Roman" w:hAnsi="Times New Roman" w:cs="Times New Roman"/>
      <w:color w:val="auto"/>
      <w:sz w:val="28"/>
      <w:szCs w:val="20"/>
      <w:lang w:val="en-US" w:bidi="ar-SA"/>
    </w:rPr>
  </w:style>
  <w:style w:type="paragraph" w:customStyle="1" w:styleId="1f4">
    <w:name w:val="Стиль Заголовок 1 + По центру"/>
    <w:basedOn w:val="10"/>
    <w:uiPriority w:val="99"/>
    <w:rsid w:val="009C5DEC"/>
    <w:pPr>
      <w:keepNext w:val="0"/>
      <w:keepLines w:val="0"/>
      <w:spacing w:after="240" w:line="360" w:lineRule="auto"/>
      <w:jc w:val="center"/>
    </w:pPr>
    <w:rPr>
      <w:rFonts w:ascii="Times New Roman" w:eastAsia="Times New Roman" w:hAnsi="Times New Roman" w:cs="Times New Roman"/>
      <w:b/>
      <w:color w:val="000000"/>
      <w:kern w:val="18"/>
      <w:sz w:val="36"/>
      <w:szCs w:val="20"/>
      <w:lang w:val="en-US" w:eastAsia="ru-RU"/>
    </w:rPr>
  </w:style>
  <w:style w:type="paragraph" w:customStyle="1" w:styleId="Puc">
    <w:name w:val="Puc"/>
    <w:basedOn w:val="a4"/>
    <w:uiPriority w:val="99"/>
    <w:rsid w:val="009C5DEC"/>
    <w:pPr>
      <w:widowControl/>
      <w:jc w:val="center"/>
    </w:pPr>
    <w:rPr>
      <w:rFonts w:ascii="Times New Roman" w:eastAsia="Times New Roman" w:hAnsi="Times New Roman" w:cs="Calibri"/>
      <w:i/>
      <w:color w:val="008000"/>
      <w:sz w:val="27"/>
      <w:szCs w:val="27"/>
      <w:lang w:val="en-US" w:eastAsia="ar-SA" w:bidi="ar-SA"/>
    </w:rPr>
  </w:style>
  <w:style w:type="paragraph" w:customStyle="1" w:styleId="21413">
    <w:name w:val="Стиль Заголовок 2 + 14 пт Междустр.интервал:  множитель 13 ин"/>
    <w:basedOn w:val="2"/>
    <w:uiPriority w:val="99"/>
    <w:rsid w:val="009C5DEC"/>
    <w:pPr>
      <w:numPr>
        <w:ilvl w:val="0"/>
        <w:numId w:val="0"/>
      </w:numPr>
      <w:autoSpaceDE w:val="0"/>
      <w:autoSpaceDN w:val="0"/>
      <w:adjustRightInd w:val="0"/>
      <w:spacing w:before="240" w:after="240" w:line="240" w:lineRule="auto"/>
      <w:contextualSpacing w:val="0"/>
      <w:jc w:val="center"/>
      <w:outlineLvl w:val="9"/>
    </w:pPr>
    <w:rPr>
      <w:b/>
      <w:bCs/>
      <w:iCs/>
      <w:color w:val="000000"/>
      <w:szCs w:val="20"/>
      <w:lang w:val="en-US" w:eastAsia="ru-RU"/>
    </w:rPr>
  </w:style>
  <w:style w:type="paragraph" w:customStyle="1" w:styleId="11413">
    <w:name w:val="Стиль Заголовок 1 + 14 пт Междустр.интервал:  множитель 13 ин"/>
    <w:basedOn w:val="10"/>
    <w:uiPriority w:val="99"/>
    <w:rsid w:val="009C5DEC"/>
    <w:pPr>
      <w:keepNext w:val="0"/>
      <w:keepLines w:val="0"/>
      <w:spacing w:after="240" w:line="240" w:lineRule="auto"/>
      <w:jc w:val="center"/>
    </w:pPr>
    <w:rPr>
      <w:rFonts w:ascii="Times New Roman" w:eastAsia="Times New Roman" w:hAnsi="Times New Roman" w:cs="Times New Roman"/>
      <w:b/>
      <w:iCs/>
      <w:noProof/>
      <w:color w:val="000000"/>
      <w:kern w:val="28"/>
      <w:sz w:val="28"/>
      <w:szCs w:val="20"/>
      <w:lang w:val="en-US" w:eastAsia="ru-RU"/>
    </w:rPr>
  </w:style>
  <w:style w:type="paragraph" w:customStyle="1" w:styleId="266">
    <w:name w:val="Стиль Заголовок 2 + По центру Перед:  6 пт После:  6 пт Междустр..."/>
    <w:basedOn w:val="2"/>
    <w:uiPriority w:val="99"/>
    <w:rsid w:val="009C5DEC"/>
    <w:pPr>
      <w:keepNext/>
      <w:numPr>
        <w:ilvl w:val="0"/>
        <w:numId w:val="0"/>
      </w:numPr>
      <w:spacing w:before="120" w:after="120" w:line="240" w:lineRule="auto"/>
      <w:contextualSpacing w:val="0"/>
      <w:jc w:val="center"/>
    </w:pPr>
    <w:rPr>
      <w:b/>
      <w:color w:val="000000"/>
      <w:szCs w:val="20"/>
      <w:lang w:val="en-US"/>
    </w:rPr>
  </w:style>
  <w:style w:type="paragraph" w:customStyle="1" w:styleId="55">
    <w:name w:val="Стиль Перед:  5 пт После:  5 пт"/>
    <w:basedOn w:val="a4"/>
    <w:uiPriority w:val="99"/>
    <w:rsid w:val="009C5DEC"/>
    <w:pPr>
      <w:widowControl/>
      <w:autoSpaceDE w:val="0"/>
      <w:spacing w:before="100" w:after="240"/>
      <w:jc w:val="center"/>
    </w:pPr>
    <w:rPr>
      <w:rFonts w:ascii="Times New Roman" w:eastAsia="Times New Roman" w:hAnsi="Times New Roman" w:cs="Times New Roman"/>
      <w:color w:val="339966"/>
      <w:sz w:val="28"/>
      <w:szCs w:val="20"/>
      <w:lang w:val="en-US" w:eastAsia="ar-SA" w:bidi="ar-SA"/>
    </w:rPr>
  </w:style>
  <w:style w:type="paragraph" w:customStyle="1" w:styleId="1f5">
    <w:name w:val="заголовок 1"/>
    <w:basedOn w:val="a4"/>
    <w:next w:val="a4"/>
    <w:rsid w:val="009C5DEC"/>
    <w:pPr>
      <w:widowControl/>
      <w:autoSpaceDE w:val="0"/>
      <w:autoSpaceDN w:val="0"/>
      <w:spacing w:before="240" w:after="240"/>
      <w:jc w:val="center"/>
      <w:outlineLvl w:val="0"/>
    </w:pPr>
    <w:rPr>
      <w:rFonts w:ascii="Times New Roman" w:eastAsia="Times New Roman" w:hAnsi="Times New Roman" w:cs="Times New Roman"/>
      <w:b/>
      <w:bCs/>
      <w:i/>
      <w:iCs/>
      <w:color w:val="auto"/>
      <w:sz w:val="28"/>
      <w:szCs w:val="20"/>
      <w:lang w:val="en-US" w:bidi="ar-SA"/>
    </w:rPr>
  </w:style>
  <w:style w:type="paragraph" w:customStyle="1" w:styleId="140">
    <w:name w:val="Текст_14"/>
    <w:basedOn w:val="a4"/>
    <w:qFormat/>
    <w:rsid w:val="009C5DEC"/>
    <w:pPr>
      <w:widowControl/>
      <w:spacing w:line="360" w:lineRule="auto"/>
      <w:ind w:firstLine="709"/>
      <w:jc w:val="both"/>
    </w:pPr>
    <w:rPr>
      <w:rFonts w:ascii="Times New Roman" w:eastAsia="Times New Roman" w:hAnsi="Times New Roman" w:cs="Times New Roman"/>
      <w:color w:val="auto"/>
      <w:sz w:val="28"/>
      <w:szCs w:val="22"/>
      <w:lang w:eastAsia="en-US" w:bidi="ar-SA"/>
    </w:rPr>
  </w:style>
  <w:style w:type="paragraph" w:customStyle="1" w:styleId="paranorm">
    <w:name w:val="paranorm"/>
    <w:basedOn w:val="a4"/>
    <w:link w:val="paranorm0"/>
    <w:rsid w:val="009C5DEC"/>
    <w:pPr>
      <w:widowControl/>
      <w:jc w:val="both"/>
    </w:pPr>
    <w:rPr>
      <w:rFonts w:ascii="PetersburgC" w:eastAsia="Times New Roman" w:hAnsi="PetersburgC" w:cs="Times New Roman"/>
      <w:color w:val="auto"/>
      <w:sz w:val="28"/>
      <w:szCs w:val="20"/>
      <w:lang w:bidi="ar-SA"/>
    </w:rPr>
  </w:style>
  <w:style w:type="character" w:customStyle="1" w:styleId="paranorm0">
    <w:name w:val="paranorm Знак"/>
    <w:link w:val="paranorm"/>
    <w:rsid w:val="009C5DEC"/>
    <w:rPr>
      <w:rFonts w:ascii="PetersburgC" w:eastAsia="Times New Roman" w:hAnsi="PetersburgC" w:cs="Times New Roman"/>
      <w:sz w:val="28"/>
      <w:szCs w:val="20"/>
      <w:lang w:eastAsia="ru-RU"/>
    </w:rPr>
  </w:style>
  <w:style w:type="character" w:customStyle="1" w:styleId="apple-converted-space">
    <w:name w:val="apple-converted-space"/>
    <w:basedOn w:val="a6"/>
    <w:rsid w:val="009C5DEC"/>
  </w:style>
  <w:style w:type="paragraph" w:customStyle="1" w:styleId="1f6">
    <w:name w:val="Абзац списка1"/>
    <w:basedOn w:val="a4"/>
    <w:rsid w:val="009C5DEC"/>
    <w:pPr>
      <w:autoSpaceDE w:val="0"/>
      <w:autoSpaceDN w:val="0"/>
      <w:adjustRightInd w:val="0"/>
      <w:ind w:left="720" w:firstLine="720"/>
      <w:contextualSpacing/>
      <w:jc w:val="both"/>
    </w:pPr>
    <w:rPr>
      <w:rFonts w:ascii="Times New Roman" w:eastAsia="Times New Roman" w:hAnsi="Times New Roman" w:cs="Times New Roman"/>
      <w:color w:val="auto"/>
      <w:sz w:val="28"/>
      <w:szCs w:val="20"/>
      <w:lang w:bidi="ar-SA"/>
    </w:rPr>
  </w:style>
  <w:style w:type="paragraph" w:customStyle="1" w:styleId="1f7">
    <w:name w:val="Обычный1"/>
    <w:rsid w:val="009C5DEC"/>
    <w:pPr>
      <w:widowControl w:val="0"/>
      <w:spacing w:after="0" w:line="240" w:lineRule="auto"/>
      <w:ind w:left="200"/>
      <w:jc w:val="both"/>
    </w:pPr>
    <w:rPr>
      <w:rFonts w:ascii="Times New Roman" w:eastAsia="Times New Roman" w:hAnsi="Times New Roman" w:cs="Times New Roman"/>
      <w:b/>
      <w:sz w:val="24"/>
      <w:szCs w:val="20"/>
      <w:lang w:eastAsia="ru-RU"/>
    </w:rPr>
  </w:style>
  <w:style w:type="paragraph" w:customStyle="1" w:styleId="1f8">
    <w:name w:val="Абзац списка1"/>
    <w:basedOn w:val="a4"/>
    <w:uiPriority w:val="99"/>
    <w:qFormat/>
    <w:rsid w:val="009C5DEC"/>
    <w:pPr>
      <w:widowControl/>
      <w:spacing w:after="200" w:line="276" w:lineRule="auto"/>
      <w:ind w:left="720"/>
      <w:contextualSpacing/>
    </w:pPr>
    <w:rPr>
      <w:rFonts w:ascii="Times New Roman" w:eastAsia="Times New Roman" w:hAnsi="Times New Roman" w:cs="Times New Roman"/>
      <w:color w:val="auto"/>
      <w:sz w:val="22"/>
      <w:szCs w:val="22"/>
      <w:lang w:eastAsia="en-US" w:bidi="ar-SA"/>
    </w:rPr>
  </w:style>
  <w:style w:type="paragraph" w:customStyle="1" w:styleId="1215">
    <w:name w:val="Т1215"/>
    <w:basedOn w:val="a4"/>
    <w:qFormat/>
    <w:rsid w:val="009C5DEC"/>
    <w:pPr>
      <w:widowControl/>
      <w:spacing w:line="360" w:lineRule="auto"/>
    </w:pPr>
    <w:rPr>
      <w:rFonts w:ascii="Times New Roman" w:eastAsia="Calibri" w:hAnsi="Times New Roman" w:cs="Times New Roman"/>
      <w:color w:val="auto"/>
      <w:szCs w:val="22"/>
      <w:lang w:eastAsia="en-US" w:bidi="ar-SA"/>
    </w:rPr>
  </w:style>
  <w:style w:type="character" w:customStyle="1" w:styleId="snippetresultinfo-leftblock">
    <w:name w:val="snippetresultinfo-leftblock"/>
    <w:basedOn w:val="a6"/>
    <w:rsid w:val="009C5DEC"/>
  </w:style>
  <w:style w:type="paragraph" w:customStyle="1" w:styleId="3f3f3f3f3f3f3f3f3f1">
    <w:name w:val="З3fа3fг3fо3fл3fо3fв3fо3fк3f 1"/>
    <w:basedOn w:val="a4"/>
    <w:rsid w:val="009C5DEC"/>
    <w:pPr>
      <w:widowControl/>
      <w:suppressAutoHyphens/>
      <w:autoSpaceDE w:val="0"/>
      <w:autoSpaceDN w:val="0"/>
      <w:adjustRightInd w:val="0"/>
      <w:spacing w:before="240" w:after="240"/>
      <w:jc w:val="center"/>
    </w:pPr>
    <w:rPr>
      <w:rFonts w:ascii="Times New Roman ??????????" w:eastAsia="Times New Roman" w:hAnsi="Liberation Serif" w:cs="Times New Roman ??????????"/>
      <w:b/>
      <w:bCs/>
      <w:i/>
      <w:iCs/>
      <w:kern w:val="1"/>
      <w:sz w:val="32"/>
      <w:szCs w:val="32"/>
      <w:lang w:bidi="ar-SA"/>
    </w:rPr>
  </w:style>
  <w:style w:type="paragraph" w:customStyle="1" w:styleId="3f3f3f3f3f3f3f3f3f2">
    <w:name w:val="З3fа3fг3fо3fл3fо3fв3fо3fк3f 2"/>
    <w:basedOn w:val="a4"/>
    <w:autoRedefine/>
    <w:rsid w:val="009C5DEC"/>
    <w:pPr>
      <w:widowControl/>
      <w:suppressAutoHyphens/>
      <w:autoSpaceDE w:val="0"/>
      <w:autoSpaceDN w:val="0"/>
      <w:adjustRightInd w:val="0"/>
      <w:spacing w:before="240" w:after="240"/>
      <w:jc w:val="center"/>
    </w:pPr>
    <w:rPr>
      <w:rFonts w:ascii="Times New Roman ??????????" w:eastAsia="Times New Roman" w:hAnsi="Liberation Serif" w:cs="Times New Roman ??????????"/>
      <w:b/>
      <w:bCs/>
      <w:i/>
      <w:iCs/>
      <w:kern w:val="1"/>
      <w:sz w:val="28"/>
      <w:szCs w:val="28"/>
      <w:lang w:bidi="ar-SA"/>
    </w:rPr>
  </w:style>
  <w:style w:type="paragraph" w:customStyle="1" w:styleId="3f3f3f3f3f3f3f3f3f3">
    <w:name w:val="З3fа3fг3fо3fл3fо3fв3fо3fк3f 3"/>
    <w:basedOn w:val="a4"/>
    <w:rsid w:val="009C5DEC"/>
    <w:pPr>
      <w:keepNext/>
      <w:widowControl/>
      <w:suppressAutoHyphens/>
      <w:autoSpaceDE w:val="0"/>
      <w:autoSpaceDN w:val="0"/>
      <w:adjustRightInd w:val="0"/>
      <w:spacing w:before="120" w:after="60" w:line="360" w:lineRule="auto"/>
      <w:jc w:val="center"/>
    </w:pPr>
    <w:rPr>
      <w:rFonts w:ascii="Times New Roman" w:eastAsia="Times New Roman" w:hAnsi="Liberation Serif" w:cs="Times New Roman"/>
      <w:i/>
      <w:iCs/>
      <w:kern w:val="1"/>
      <w:sz w:val="28"/>
      <w:szCs w:val="28"/>
      <w:lang w:bidi="ar-SA"/>
    </w:rPr>
  </w:style>
  <w:style w:type="character" w:customStyle="1" w:styleId="3f3f3f3f3f3f3f3f3f3f3f3f3f3f3f3f3f3f3f">
    <w:name w:val="Н3fа3fз3fв3fа3fн3fи3fе3f т3fа3fб3fл3fи3fц3fы3f З3fн3fа3fк3f"/>
    <w:rsid w:val="009C5DEC"/>
    <w:rPr>
      <w:rFonts w:cs="Times New Roman"/>
      <w:i/>
      <w:iCs/>
      <w:sz w:val="28"/>
      <w:szCs w:val="28"/>
    </w:rPr>
  </w:style>
  <w:style w:type="character" w:customStyle="1" w:styleId="ListLabel1">
    <w:name w:val="ListLabel 1"/>
    <w:rsid w:val="009C5DEC"/>
  </w:style>
  <w:style w:type="character" w:customStyle="1" w:styleId="ListLabel2">
    <w:name w:val="ListLabel 2"/>
    <w:rsid w:val="009C5DEC"/>
  </w:style>
  <w:style w:type="character" w:customStyle="1" w:styleId="ListLabel3">
    <w:name w:val="ListLabel 3"/>
    <w:rsid w:val="009C5DEC"/>
  </w:style>
  <w:style w:type="character" w:customStyle="1" w:styleId="ListLabel4">
    <w:name w:val="ListLabel 4"/>
    <w:rsid w:val="009C5DEC"/>
  </w:style>
  <w:style w:type="character" w:customStyle="1" w:styleId="ListLabel5">
    <w:name w:val="ListLabel 5"/>
    <w:rsid w:val="009C5DEC"/>
  </w:style>
  <w:style w:type="character" w:customStyle="1" w:styleId="ListLabel6">
    <w:name w:val="ListLabel 6"/>
    <w:rsid w:val="009C5DEC"/>
  </w:style>
  <w:style w:type="character" w:customStyle="1" w:styleId="ListLabel7">
    <w:name w:val="ListLabel 7"/>
    <w:rsid w:val="009C5DEC"/>
  </w:style>
  <w:style w:type="character" w:customStyle="1" w:styleId="ListLabel8">
    <w:name w:val="ListLabel 8"/>
    <w:rsid w:val="009C5DEC"/>
  </w:style>
  <w:style w:type="character" w:customStyle="1" w:styleId="ListLabel9">
    <w:name w:val="ListLabel 9"/>
    <w:rsid w:val="009C5DEC"/>
  </w:style>
  <w:style w:type="character" w:customStyle="1" w:styleId="WW8Num21z0">
    <w:name w:val="WW8Num21z0"/>
    <w:rsid w:val="009C5DEC"/>
  </w:style>
  <w:style w:type="character" w:customStyle="1" w:styleId="WW8Num21z1">
    <w:name w:val="WW8Num21z1"/>
    <w:rsid w:val="009C5DEC"/>
  </w:style>
  <w:style w:type="character" w:customStyle="1" w:styleId="WW8Num21z2">
    <w:name w:val="WW8Num21z2"/>
    <w:rsid w:val="009C5DEC"/>
  </w:style>
  <w:style w:type="character" w:customStyle="1" w:styleId="WW8Num21z3">
    <w:name w:val="WW8Num21z3"/>
    <w:rsid w:val="009C5DEC"/>
  </w:style>
  <w:style w:type="character" w:customStyle="1" w:styleId="WW8Num21z5">
    <w:name w:val="WW8Num21z5"/>
    <w:rsid w:val="009C5DEC"/>
  </w:style>
  <w:style w:type="character" w:customStyle="1" w:styleId="WW8Num21z6">
    <w:name w:val="WW8Num21z6"/>
    <w:rsid w:val="009C5DEC"/>
  </w:style>
  <w:style w:type="character" w:customStyle="1" w:styleId="WW8Num21z7">
    <w:name w:val="WW8Num21z7"/>
    <w:rsid w:val="009C5DEC"/>
  </w:style>
  <w:style w:type="character" w:customStyle="1" w:styleId="WW8Num21z8">
    <w:name w:val="WW8Num21z8"/>
    <w:rsid w:val="009C5DEC"/>
  </w:style>
  <w:style w:type="character" w:customStyle="1" w:styleId="3f3f3f3f3f3f3f3f-3f3f3f3f3f3f">
    <w:name w:val="И3fн3fт3fе3fр3fн3fе3fт3f-с3fс3fы3fл3fк3fа3f"/>
    <w:rsid w:val="009C5DEC"/>
    <w:rPr>
      <w:color w:val="000080"/>
      <w:u w:val="single"/>
    </w:rPr>
  </w:style>
  <w:style w:type="character" w:customStyle="1" w:styleId="3f3f3f3f3f3f3f3f3f3f3f3f3f3f3f3f3f3f3f0">
    <w:name w:val="О3fс3fн3fо3fв3fн3fо3fй3f ш3fр3fи3fф3fт3f а3fб3fз3fа3fц3fа3f"/>
    <w:rsid w:val="009C5DEC"/>
  </w:style>
  <w:style w:type="character" w:customStyle="1" w:styleId="3f3f3f3f3f3f3f3f3f3f3f3f3f3f3f3f3f3f3f3f3f">
    <w:name w:val="П3fо3fс3fе3fщ3fё3fн3fн3fа3fя3f г3fи3fп3fе3fр3fс3fс3fы3fл3fк3fа3f"/>
    <w:rsid w:val="009C5DEC"/>
    <w:rPr>
      <w:rFonts w:cs="Times New Roman"/>
      <w:color w:val="800080"/>
      <w:u w:val="single"/>
    </w:rPr>
  </w:style>
  <w:style w:type="character" w:customStyle="1" w:styleId="WW8Num4z0">
    <w:name w:val="WW8Num4z0"/>
    <w:rsid w:val="009C5DEC"/>
  </w:style>
  <w:style w:type="character" w:customStyle="1" w:styleId="WW8Num4z1">
    <w:name w:val="WW8Num4z1"/>
    <w:rsid w:val="009C5DEC"/>
  </w:style>
  <w:style w:type="character" w:customStyle="1" w:styleId="WW8Num4z2">
    <w:name w:val="WW8Num4z2"/>
    <w:rsid w:val="009C5DEC"/>
  </w:style>
  <w:style w:type="character" w:customStyle="1" w:styleId="WW8Num4z3">
    <w:name w:val="WW8Num4z3"/>
    <w:rsid w:val="009C5DEC"/>
  </w:style>
  <w:style w:type="character" w:customStyle="1" w:styleId="WW8Num4z4">
    <w:name w:val="WW8Num4z4"/>
    <w:rsid w:val="009C5DEC"/>
  </w:style>
  <w:style w:type="character" w:customStyle="1" w:styleId="WW8Num4z5">
    <w:name w:val="WW8Num4z5"/>
    <w:rsid w:val="009C5DEC"/>
  </w:style>
  <w:style w:type="character" w:customStyle="1" w:styleId="WW8Num4z6">
    <w:name w:val="WW8Num4z6"/>
    <w:rsid w:val="009C5DEC"/>
  </w:style>
  <w:style w:type="character" w:customStyle="1" w:styleId="WW8Num4z7">
    <w:name w:val="WW8Num4z7"/>
    <w:rsid w:val="009C5DEC"/>
  </w:style>
  <w:style w:type="character" w:customStyle="1" w:styleId="WW8Num4z8">
    <w:name w:val="WW8Num4z8"/>
    <w:rsid w:val="009C5DEC"/>
  </w:style>
  <w:style w:type="character" w:customStyle="1" w:styleId="ListLabel10">
    <w:name w:val="ListLabel 10"/>
    <w:rsid w:val="009C5DEC"/>
    <w:rPr>
      <w:u w:val="single"/>
    </w:rPr>
  </w:style>
  <w:style w:type="paragraph" w:customStyle="1" w:styleId="3f3f3f3f3f3f3f3f3f">
    <w:name w:val="З3fа3fг3fо3fл3fо3fв3fо3fк3f"/>
    <w:basedOn w:val="a4"/>
    <w:next w:val="3f3f3f3f3f3f3f3f3f3f3f3f3f"/>
    <w:rsid w:val="009C5DEC"/>
    <w:pPr>
      <w:keepNext/>
      <w:widowControl/>
      <w:suppressAutoHyphens/>
      <w:autoSpaceDE w:val="0"/>
      <w:autoSpaceDN w:val="0"/>
      <w:adjustRightInd w:val="0"/>
      <w:spacing w:before="240" w:after="120"/>
    </w:pPr>
    <w:rPr>
      <w:rFonts w:ascii="Liberation Sans" w:eastAsia="Times New Roman" w:hAnsi="Liberation Serif" w:cs="Liberation Sans"/>
      <w:kern w:val="1"/>
      <w:sz w:val="28"/>
      <w:szCs w:val="28"/>
      <w:lang w:bidi="ar-SA"/>
    </w:rPr>
  </w:style>
  <w:style w:type="paragraph" w:customStyle="1" w:styleId="3f3f3f3f3f3f3f3f3f3f3f3f3f">
    <w:name w:val="О3fс3fн3fо3fв3fн3fо3fй3f т3fе3fк3fс3fт3f"/>
    <w:basedOn w:val="a4"/>
    <w:rsid w:val="009C5DEC"/>
    <w:pPr>
      <w:widowControl/>
      <w:suppressAutoHyphens/>
      <w:autoSpaceDE w:val="0"/>
      <w:autoSpaceDN w:val="0"/>
      <w:adjustRightInd w:val="0"/>
      <w:spacing w:after="140" w:line="276" w:lineRule="auto"/>
    </w:pPr>
    <w:rPr>
      <w:rFonts w:ascii="Times New Roman" w:eastAsia="Times New Roman" w:hAnsi="Liberation Serif" w:cs="Times New Roman"/>
      <w:kern w:val="1"/>
      <w:sz w:val="28"/>
      <w:szCs w:val="28"/>
      <w:lang w:bidi="ar-SA"/>
    </w:rPr>
  </w:style>
  <w:style w:type="paragraph" w:customStyle="1" w:styleId="3f3f3f3f3f3f">
    <w:name w:val="С3fп3fи3fс3fо3fк3f"/>
    <w:basedOn w:val="3f3f3f3f3f3f3f3f3f3f3f3f3f"/>
    <w:rsid w:val="009C5DEC"/>
  </w:style>
  <w:style w:type="paragraph" w:customStyle="1" w:styleId="3f3f3f3f3f3f3f3f">
    <w:name w:val="Н3fа3fз3fв3fа3fн3fи3fе3f"/>
    <w:basedOn w:val="a4"/>
    <w:rsid w:val="009C5DEC"/>
    <w:pPr>
      <w:widowControl/>
      <w:suppressAutoHyphens/>
      <w:autoSpaceDE w:val="0"/>
      <w:autoSpaceDN w:val="0"/>
      <w:adjustRightInd w:val="0"/>
      <w:spacing w:before="120" w:after="120"/>
    </w:pPr>
    <w:rPr>
      <w:rFonts w:ascii="Times New Roman" w:eastAsia="Times New Roman" w:hAnsi="Liberation Serif" w:cs="Times New Roman"/>
      <w:i/>
      <w:iCs/>
      <w:kern w:val="1"/>
      <w:lang w:bidi="ar-SA"/>
    </w:rPr>
  </w:style>
  <w:style w:type="paragraph" w:customStyle="1" w:styleId="3f3f3f3f3f3f3f3f3f0">
    <w:name w:val="У3fк3fа3fз3fа3fт3fе3fл3fь3f"/>
    <w:basedOn w:val="a4"/>
    <w:rsid w:val="009C5DEC"/>
    <w:pPr>
      <w:widowControl/>
      <w:suppressAutoHyphens/>
      <w:autoSpaceDE w:val="0"/>
      <w:autoSpaceDN w:val="0"/>
      <w:adjustRightInd w:val="0"/>
    </w:pPr>
    <w:rPr>
      <w:rFonts w:ascii="Times New Roman" w:eastAsia="Times New Roman" w:hAnsi="Liberation Serif" w:cs="Times New Roman"/>
      <w:kern w:val="1"/>
      <w:sz w:val="28"/>
      <w:szCs w:val="28"/>
      <w:lang w:bidi="ar-SA"/>
    </w:rPr>
  </w:style>
  <w:style w:type="paragraph" w:customStyle="1" w:styleId="DocumentMap">
    <w:name w:val="DocumentMap"/>
    <w:rsid w:val="009C5DEC"/>
    <w:pPr>
      <w:suppressAutoHyphens/>
      <w:autoSpaceDE w:val="0"/>
      <w:autoSpaceDN w:val="0"/>
      <w:adjustRightInd w:val="0"/>
      <w:spacing w:after="0" w:line="240" w:lineRule="auto"/>
    </w:pPr>
    <w:rPr>
      <w:rFonts w:ascii="Times New Roman" w:eastAsia="Times New Roman" w:hAnsi="Liberation Serif" w:cs="Times New Roman"/>
      <w:color w:val="000000"/>
      <w:kern w:val="1"/>
      <w:sz w:val="20"/>
      <w:szCs w:val="20"/>
      <w:lang w:eastAsia="ru-RU" w:bidi="hi-IN"/>
    </w:rPr>
  </w:style>
  <w:style w:type="paragraph" w:customStyle="1" w:styleId="3f3f3f3f3f3f3f3f3f3f3">
    <w:name w:val="О3fг3fл3fа3fв3fл3fе3fн3fи3fе3f 3"/>
    <w:basedOn w:val="a4"/>
    <w:autoRedefine/>
    <w:rsid w:val="009C5DEC"/>
    <w:pPr>
      <w:widowControl/>
      <w:suppressAutoHyphens/>
      <w:autoSpaceDE w:val="0"/>
      <w:autoSpaceDN w:val="0"/>
      <w:adjustRightInd w:val="0"/>
    </w:pPr>
    <w:rPr>
      <w:rFonts w:ascii="Times New Roman" w:eastAsia="Times New Roman" w:hAnsi="Liberation Serif" w:cs="Times New Roman"/>
      <w:i/>
      <w:iCs/>
      <w:kern w:val="1"/>
      <w:sz w:val="28"/>
      <w:szCs w:val="28"/>
      <w:lang w:bidi="ar-SA"/>
    </w:rPr>
  </w:style>
  <w:style w:type="paragraph" w:customStyle="1" w:styleId="3f3f3f3f3f3f3f3f3f3f1">
    <w:name w:val="О3fг3fл3fа3fв3fл3fе3fн3fи3fе3f 1"/>
    <w:basedOn w:val="a4"/>
    <w:autoRedefine/>
    <w:rsid w:val="009C5DEC"/>
    <w:pPr>
      <w:widowControl/>
      <w:suppressAutoHyphens/>
      <w:autoSpaceDE w:val="0"/>
      <w:autoSpaceDN w:val="0"/>
      <w:adjustRightInd w:val="0"/>
    </w:pPr>
    <w:rPr>
      <w:rFonts w:ascii="Times New Roman" w:eastAsia="Times New Roman" w:hAnsi="Liberation Serif" w:cs="Times New Roman"/>
      <w:b/>
      <w:bCs/>
      <w:i/>
      <w:iCs/>
      <w:kern w:val="1"/>
      <w:sz w:val="28"/>
      <w:szCs w:val="28"/>
      <w:lang w:bidi="ar-SA"/>
    </w:rPr>
  </w:style>
  <w:style w:type="paragraph" w:customStyle="1" w:styleId="3f3f3f3f3f3f3f3f3f3f2">
    <w:name w:val="О3fг3fл3fа3fв3fл3fе3fн3fи3fе3f 2"/>
    <w:basedOn w:val="a4"/>
    <w:autoRedefine/>
    <w:rsid w:val="009C5DEC"/>
    <w:pPr>
      <w:widowControl/>
      <w:suppressAutoHyphens/>
      <w:autoSpaceDE w:val="0"/>
      <w:autoSpaceDN w:val="0"/>
      <w:adjustRightInd w:val="0"/>
    </w:pPr>
    <w:rPr>
      <w:rFonts w:ascii="Times New Roman" w:eastAsia="Times New Roman" w:hAnsi="Liberation Serif" w:cs="Times New Roman"/>
      <w:b/>
      <w:bCs/>
      <w:i/>
      <w:iCs/>
      <w:kern w:val="1"/>
      <w:sz w:val="28"/>
      <w:szCs w:val="28"/>
      <w:lang w:bidi="ar-SA"/>
    </w:rPr>
  </w:style>
  <w:style w:type="paragraph" w:customStyle="1" w:styleId="3f3f3f3f3f3f3f">
    <w:name w:val="Т3fа3fб3fл3fи3fц3fа3f"/>
    <w:basedOn w:val="a4"/>
    <w:rsid w:val="009C5DEC"/>
    <w:pPr>
      <w:widowControl/>
      <w:suppressAutoHyphens/>
      <w:autoSpaceDE w:val="0"/>
      <w:autoSpaceDN w:val="0"/>
      <w:adjustRightInd w:val="0"/>
      <w:spacing w:after="120"/>
      <w:jc w:val="center"/>
    </w:pPr>
    <w:rPr>
      <w:rFonts w:ascii="Times New Roman" w:eastAsia="Times New Roman" w:hAnsi="Liberation Serif" w:cs="Times New Roman"/>
      <w:i/>
      <w:iCs/>
      <w:shadow/>
      <w:color w:val="008000"/>
      <w:kern w:val="1"/>
      <w:sz w:val="32"/>
      <w:szCs w:val="32"/>
      <w:lang w:bidi="ar-SA"/>
    </w:rPr>
  </w:style>
  <w:style w:type="paragraph" w:customStyle="1" w:styleId="3f3f3f3f3f3f0">
    <w:name w:val="В3fо3fп3fр3fо3fс3f"/>
    <w:basedOn w:val="a4"/>
    <w:rsid w:val="009C5DEC"/>
    <w:pPr>
      <w:widowControl/>
      <w:suppressAutoHyphens/>
      <w:autoSpaceDE w:val="0"/>
      <w:autoSpaceDN w:val="0"/>
      <w:adjustRightInd w:val="0"/>
    </w:pPr>
    <w:rPr>
      <w:rFonts w:ascii="Times New Roman" w:eastAsia="Times New Roman" w:hAnsi="Liberation Serif" w:cs="Times New Roman"/>
      <w:b/>
      <w:bCs/>
      <w:i/>
      <w:iCs/>
      <w:color w:val="993300"/>
      <w:kern w:val="1"/>
      <w:sz w:val="28"/>
      <w:szCs w:val="28"/>
      <w:lang w:bidi="ar-SA"/>
    </w:rPr>
  </w:style>
  <w:style w:type="paragraph" w:customStyle="1" w:styleId="3f3f3f3f3f153f3f3f3f3f3f3f3f3f3f3f3f3f3f3f3f3f3f3f3f3f3f3f">
    <w:name w:val="С3fт3fи3fл3fь3f 15 п3fт3f к3fу3fр3fс3fи3fв3f З3fе3fл3fе3fн3fы3fй3f П3fо3f ц3fе3fн3fт3fр3fу3f"/>
    <w:basedOn w:val="a4"/>
    <w:rsid w:val="009C5DEC"/>
    <w:pPr>
      <w:widowControl/>
      <w:suppressAutoHyphens/>
      <w:autoSpaceDE w:val="0"/>
      <w:autoSpaceDN w:val="0"/>
      <w:adjustRightInd w:val="0"/>
      <w:jc w:val="center"/>
    </w:pPr>
    <w:rPr>
      <w:rFonts w:ascii="Times New Roman" w:eastAsia="Times New Roman" w:hAnsi="Liberation Serif" w:cs="Times New Roman"/>
      <w:i/>
      <w:iCs/>
      <w:shadow/>
      <w:color w:val="008000"/>
      <w:kern w:val="1"/>
      <w:sz w:val="30"/>
      <w:szCs w:val="30"/>
      <w:lang w:bidi="ar-SA"/>
    </w:rPr>
  </w:style>
  <w:style w:type="paragraph" w:customStyle="1" w:styleId="3f3f3f3f3f3f3f3f3f3f3f3f3f3f">
    <w:name w:val="О3fб3fщ3fи3fе3f п3fо3fл3fо3fж3fе3fн3fи3fя3f"/>
    <w:basedOn w:val="a4"/>
    <w:rsid w:val="009C5DEC"/>
    <w:pPr>
      <w:widowControl/>
      <w:suppressAutoHyphens/>
      <w:autoSpaceDE w:val="0"/>
      <w:autoSpaceDN w:val="0"/>
      <w:adjustRightInd w:val="0"/>
      <w:spacing w:before="240" w:after="240"/>
      <w:jc w:val="center"/>
    </w:pPr>
    <w:rPr>
      <w:rFonts w:ascii="Arial" w:eastAsia="Times New Roman" w:hAnsi="Liberation Serif" w:cs="Arial"/>
      <w:b/>
      <w:bCs/>
      <w:color w:val="008000"/>
      <w:kern w:val="1"/>
      <w:sz w:val="28"/>
      <w:szCs w:val="28"/>
      <w:lang w:bidi="ar-SA"/>
    </w:rPr>
  </w:style>
  <w:style w:type="paragraph" w:customStyle="1" w:styleId="3f3f3f3f3f3f3f3f3f3f3f3f3f3f3f3f3f3f3f3f3f3f3f">
    <w:name w:val="П3fо3fд3fр3fа3fз3fд3fе3fл3f О3fб3fщ3fи3fх3f п3fо3fл3fо3fж3fе3fн3fи3fй3f"/>
    <w:basedOn w:val="a4"/>
    <w:rsid w:val="009C5DEC"/>
    <w:pPr>
      <w:widowControl/>
      <w:suppressAutoHyphens/>
      <w:autoSpaceDE w:val="0"/>
      <w:autoSpaceDN w:val="0"/>
      <w:adjustRightInd w:val="0"/>
      <w:spacing w:before="240" w:after="120"/>
      <w:jc w:val="center"/>
    </w:pPr>
    <w:rPr>
      <w:rFonts w:ascii="Arial" w:eastAsia="Times New Roman" w:hAnsi="Liberation Serif" w:cs="Arial"/>
      <w:i/>
      <w:iCs/>
      <w:color w:val="FF6600"/>
      <w:kern w:val="1"/>
      <w:sz w:val="28"/>
      <w:szCs w:val="28"/>
      <w:lang w:bidi="ar-SA"/>
    </w:rPr>
  </w:style>
  <w:style w:type="paragraph" w:customStyle="1" w:styleId="3f3f3f3f3f3f3f3f3f3f3f3f3f3f3f3f3f3f3f3f3f3f3f3f03f3f3f3f3f3f3f3f3253f3f">
    <w:name w:val="С3fт3fи3fл3fь3f Р3fи3fс3fу3fн3fо3fк3fН3fа3fд3fп3fи3fс3fь3f + С3fл3fе3fв3fа3f:  0 с3fм3f В3fы3fс3fт3fу3fп3f:  325 с3fм3f"/>
    <w:basedOn w:val="a4"/>
    <w:rsid w:val="009C5DEC"/>
    <w:pPr>
      <w:widowControl/>
      <w:suppressAutoHyphens/>
      <w:autoSpaceDE w:val="0"/>
      <w:autoSpaceDN w:val="0"/>
      <w:adjustRightInd w:val="0"/>
      <w:ind w:left="1843" w:hanging="1843"/>
    </w:pPr>
    <w:rPr>
      <w:rFonts w:ascii="Times New Roman" w:eastAsia="Times New Roman" w:hAnsi="Liberation Serif" w:cs="Times New Roman"/>
      <w:i/>
      <w:iCs/>
      <w:color w:val="0000FF"/>
      <w:kern w:val="1"/>
      <w:sz w:val="28"/>
      <w:szCs w:val="28"/>
      <w:lang w:bidi="ar-SA"/>
    </w:rPr>
  </w:style>
  <w:style w:type="paragraph" w:customStyle="1" w:styleId="3f3f3f3f3f3f3f3f3f3f3f3f3f3f3f3f3f3f3ArialNarrow163f3f3f3f3f3f3f3f3f3f3f3f3f3f3f-3f3f">
    <w:name w:val="С3fт3fи3fл3fь3f О3fс3fн3fо3fв3fн3fо3fй3f т3fе3fк3fс3fт3f (3) + Arial Narrow 16 п3fт3f н3fе3f к3fу3fр3fс3fи3fв3f Т3fе3fм3fн3fо3f-к3fр3f..."/>
    <w:basedOn w:val="a4"/>
    <w:rsid w:val="009C5DEC"/>
    <w:pPr>
      <w:shd w:val="clear" w:color="auto" w:fill="FFFFFF"/>
      <w:suppressAutoHyphens/>
      <w:autoSpaceDE w:val="0"/>
      <w:autoSpaceDN w:val="0"/>
      <w:adjustRightInd w:val="0"/>
      <w:spacing w:line="230" w:lineRule="exact"/>
      <w:jc w:val="center"/>
    </w:pPr>
    <w:rPr>
      <w:rFonts w:ascii="Arial Narrow" w:eastAsia="Times New Roman" w:hAnsi="Liberation Serif" w:cs="Arial Narrow"/>
      <w:b/>
      <w:bCs/>
      <w:color w:val="800000"/>
      <w:kern w:val="1"/>
      <w:sz w:val="28"/>
      <w:szCs w:val="28"/>
      <w:lang w:bidi="ar-SA"/>
    </w:rPr>
  </w:style>
  <w:style w:type="paragraph" w:customStyle="1" w:styleId="3f3f3f3f3f3f3f3f3f3f3f3f3f3f3f3f3f3f3f3f3f3f3f3f3f3f3f3f3f3f">
    <w:name w:val="С3fт3fи3fл3fь3f М3fе3fж3fд3fу3fс3fт3fр3f.и3fн3fт3fе3fр3fв3fа3fл3f:  о3fд3fи3fн3fа3fр3fн3fы3fй3f"/>
    <w:basedOn w:val="a4"/>
    <w:rsid w:val="009C5DEC"/>
    <w:pPr>
      <w:widowControl/>
      <w:suppressAutoHyphens/>
      <w:autoSpaceDE w:val="0"/>
      <w:autoSpaceDN w:val="0"/>
      <w:adjustRightInd w:val="0"/>
      <w:ind w:firstLine="709"/>
    </w:pPr>
    <w:rPr>
      <w:rFonts w:ascii="Times New Roman" w:eastAsia="Times New Roman" w:hAnsi="Liberation Serif" w:cs="Times New Roman"/>
      <w:kern w:val="1"/>
      <w:sz w:val="28"/>
      <w:szCs w:val="28"/>
      <w:lang w:bidi="ar-SA"/>
    </w:rPr>
  </w:style>
  <w:style w:type="paragraph" w:customStyle="1" w:styleId="e7e0e3eeebeee2eeea1">
    <w:name w:val="çe7àe0ãe3îeeëebîeeâe2îeeêea 1"/>
    <w:basedOn w:val="a4"/>
    <w:autoRedefine/>
    <w:rsid w:val="009C5DEC"/>
    <w:pPr>
      <w:widowControl/>
      <w:suppressAutoHyphens/>
      <w:autoSpaceDE w:val="0"/>
      <w:autoSpaceDN w:val="0"/>
      <w:adjustRightInd w:val="0"/>
      <w:spacing w:before="240" w:after="240"/>
      <w:jc w:val="center"/>
    </w:pPr>
    <w:rPr>
      <w:rFonts w:ascii="Times New Roman ??????????" w:eastAsia="Times New Roman" w:hAnsi="Liberation Serif" w:cs="Times New Roman ??????????"/>
      <w:b/>
      <w:bCs/>
      <w:i/>
      <w:iCs/>
      <w:caps/>
      <w:kern w:val="1"/>
      <w:sz w:val="32"/>
      <w:szCs w:val="32"/>
      <w:lang w:bidi="ar-SA"/>
    </w:rPr>
  </w:style>
  <w:style w:type="paragraph" w:customStyle="1" w:styleId="3f3f3f3f3f3f3f3f3f30">
    <w:name w:val="з3fа3fг3fо3fл3fо3fв3fо3fк3f 3"/>
    <w:basedOn w:val="a4"/>
    <w:autoRedefine/>
    <w:rsid w:val="009C5DEC"/>
    <w:pPr>
      <w:widowControl/>
      <w:suppressAutoHyphens/>
      <w:autoSpaceDE w:val="0"/>
      <w:autoSpaceDN w:val="0"/>
      <w:adjustRightInd w:val="0"/>
      <w:spacing w:before="120" w:after="120"/>
      <w:jc w:val="center"/>
    </w:pPr>
    <w:rPr>
      <w:rFonts w:ascii="Times New Roman" w:eastAsia="Times New Roman" w:hAnsi="Liberation Serif" w:cs="Times New Roman"/>
      <w:i/>
      <w:iCs/>
      <w:kern w:val="1"/>
      <w:sz w:val="28"/>
      <w:szCs w:val="28"/>
      <w:lang w:bidi="ar-SA"/>
    </w:rPr>
  </w:style>
  <w:style w:type="paragraph" w:customStyle="1" w:styleId="3f3f3f3f3f3f3f3f3f3f1253f3f3f3f3f3f3f3f3f3f3f3f3f3f03f3f">
    <w:name w:val="С3fт3fи3fл3fь3f С3fл3fе3fв3fа3f:  125 с3fм3f П3fе3fр3fв3fа3fя3f с3fт3fр3fо3fк3fа3f:  0 с3fм3f"/>
    <w:basedOn w:val="a4"/>
    <w:rsid w:val="009C5DEC"/>
    <w:pPr>
      <w:widowControl/>
      <w:suppressAutoHyphens/>
      <w:autoSpaceDE w:val="0"/>
      <w:autoSpaceDN w:val="0"/>
      <w:adjustRightInd w:val="0"/>
    </w:pPr>
    <w:rPr>
      <w:rFonts w:ascii="Times New Roman" w:eastAsia="Times New Roman" w:hAnsi="Liberation Serif" w:cs="Times New Roman"/>
      <w:kern w:val="1"/>
      <w:sz w:val="28"/>
      <w:szCs w:val="28"/>
      <w:lang w:bidi="ar-SA"/>
    </w:rPr>
  </w:style>
  <w:style w:type="paragraph" w:customStyle="1" w:styleId="3f3f3f3f3f3f3f3f3f3f3f">
    <w:name w:val="А3fб3fз3fа3fц3f с3fп3fи3fс3fк3fа3f"/>
    <w:basedOn w:val="a4"/>
    <w:rsid w:val="009C5DEC"/>
    <w:pPr>
      <w:widowControl/>
      <w:suppressAutoHyphens/>
      <w:autoSpaceDE w:val="0"/>
      <w:autoSpaceDN w:val="0"/>
      <w:adjustRightInd w:val="0"/>
      <w:spacing w:after="200" w:line="276" w:lineRule="auto"/>
      <w:ind w:left="720"/>
      <w:contextualSpacing/>
    </w:pPr>
    <w:rPr>
      <w:rFonts w:ascii="Times New Roman" w:eastAsia="Times New Roman" w:hAnsi="Liberation Serif" w:cs="Times New Roman"/>
      <w:kern w:val="1"/>
      <w:sz w:val="22"/>
      <w:szCs w:val="22"/>
      <w:lang w:bidi="ar-SA"/>
    </w:rPr>
  </w:style>
  <w:style w:type="paragraph" w:customStyle="1" w:styleId="3f3f3f3f3f3f3f3f3f3f3f3f3f3f3f">
    <w:name w:val="Н3fа3fз3fв3fа3fн3fи3fе3f т3fа3fб3fл3fи3fц3fы3f"/>
    <w:basedOn w:val="a4"/>
    <w:rsid w:val="009C5DEC"/>
    <w:pPr>
      <w:widowControl/>
      <w:suppressAutoHyphens/>
      <w:autoSpaceDE w:val="0"/>
      <w:autoSpaceDN w:val="0"/>
      <w:adjustRightInd w:val="0"/>
      <w:spacing w:before="120" w:after="120"/>
      <w:ind w:firstLine="720"/>
    </w:pPr>
    <w:rPr>
      <w:rFonts w:ascii="Times New Roman" w:eastAsia="Times New Roman" w:hAnsi="Liberation Serif" w:cs="Times New Roman"/>
      <w:i/>
      <w:iCs/>
      <w:kern w:val="1"/>
      <w:sz w:val="28"/>
      <w:szCs w:val="28"/>
      <w:lang w:bidi="ar-SA"/>
    </w:rPr>
  </w:style>
  <w:style w:type="paragraph" w:customStyle="1" w:styleId="afffff1">
    <w:name w:val="ЗаголовокТаблицы"/>
    <w:basedOn w:val="a4"/>
    <w:rsid w:val="009C5DEC"/>
    <w:pPr>
      <w:widowControl/>
      <w:ind w:firstLine="709"/>
      <w:jc w:val="both"/>
    </w:pPr>
    <w:rPr>
      <w:rFonts w:ascii="Times New Roman" w:eastAsia="Times New Roman" w:hAnsi="Times New Roman" w:cs="Arial"/>
      <w:i/>
      <w:sz w:val="28"/>
      <w:szCs w:val="28"/>
      <w:lang w:bidi="ar-SA"/>
    </w:rPr>
  </w:style>
  <w:style w:type="paragraph" w:customStyle="1" w:styleId="afffff2">
    <w:name w:val="ТекстТаблицы"/>
    <w:basedOn w:val="a4"/>
    <w:rsid w:val="009C5DEC"/>
    <w:pPr>
      <w:widowControl/>
      <w:jc w:val="both"/>
    </w:pPr>
    <w:rPr>
      <w:rFonts w:ascii="Times New Roman" w:eastAsia="Times New Roman" w:hAnsi="Times New Roman" w:cs="Arial"/>
      <w:szCs w:val="28"/>
      <w:lang w:bidi="ar-SA"/>
    </w:rPr>
  </w:style>
  <w:style w:type="paragraph" w:customStyle="1" w:styleId="39">
    <w:name w:val="Заголовок3"/>
    <w:basedOn w:val="a4"/>
    <w:link w:val="3a"/>
    <w:rsid w:val="009C5DEC"/>
    <w:pPr>
      <w:widowControl/>
      <w:jc w:val="center"/>
    </w:pPr>
    <w:rPr>
      <w:rFonts w:ascii="Times New Roman ??????????" w:eastAsia="Times New Roman" w:hAnsi="Times New Roman ??????????" w:cs="Arial"/>
      <w:b/>
      <w:i/>
      <w:sz w:val="28"/>
      <w:szCs w:val="28"/>
      <w:lang w:bidi="ar-SA"/>
    </w:rPr>
  </w:style>
  <w:style w:type="paragraph" w:customStyle="1" w:styleId="afffff3">
    <w:name w:val="......."/>
    <w:basedOn w:val="a4"/>
    <w:next w:val="a4"/>
    <w:uiPriority w:val="99"/>
    <w:rsid w:val="009C5DEC"/>
    <w:pPr>
      <w:widowControl/>
      <w:autoSpaceDE w:val="0"/>
      <w:autoSpaceDN w:val="0"/>
      <w:adjustRightInd w:val="0"/>
    </w:pPr>
    <w:rPr>
      <w:rFonts w:ascii="Times New Roman" w:eastAsia="Times New Roman" w:hAnsi="Times New Roman" w:cs="Times New Roman"/>
      <w:color w:val="auto"/>
      <w:lang w:bidi="ar-SA"/>
    </w:rPr>
  </w:style>
  <w:style w:type="character" w:customStyle="1" w:styleId="211">
    <w:name w:val="Заголовок 2 Знак1"/>
    <w:uiPriority w:val="9"/>
    <w:semiHidden/>
    <w:locked/>
    <w:rsid w:val="009C5DEC"/>
    <w:rPr>
      <w:rFonts w:ascii="Cambria" w:eastAsia="Times New Roman" w:hAnsi="Cambria" w:cs="Times New Roman"/>
      <w:b/>
      <w:bCs/>
      <w:i/>
      <w:iCs/>
      <w:sz w:val="28"/>
      <w:szCs w:val="28"/>
      <w:lang w:val="en-US" w:eastAsia="x-none"/>
    </w:rPr>
  </w:style>
  <w:style w:type="character" w:customStyle="1" w:styleId="1f9">
    <w:name w:val="Нижний колонтитул Знак1"/>
    <w:uiPriority w:val="99"/>
    <w:semiHidden/>
    <w:locked/>
    <w:rsid w:val="009C5DEC"/>
    <w:rPr>
      <w:rFonts w:cs="Times New Roman"/>
      <w:sz w:val="20"/>
      <w:szCs w:val="20"/>
      <w:lang w:val="en-US" w:eastAsia="x-none"/>
    </w:rPr>
  </w:style>
  <w:style w:type="paragraph" w:customStyle="1" w:styleId="afffff4">
    <w:name w:val="Формула"/>
    <w:basedOn w:val="a4"/>
    <w:uiPriority w:val="99"/>
    <w:rsid w:val="009C5DEC"/>
    <w:pPr>
      <w:widowControl/>
      <w:spacing w:before="120" w:after="120"/>
      <w:ind w:firstLine="709"/>
      <w:jc w:val="center"/>
    </w:pPr>
    <w:rPr>
      <w:rFonts w:ascii="Times New Roman" w:eastAsia="Times New Roman" w:hAnsi="Times New Roman" w:cs="Times New Roman"/>
      <w:color w:val="auto"/>
      <w:sz w:val="32"/>
      <w:szCs w:val="32"/>
      <w:lang w:bidi="ar-SA"/>
    </w:rPr>
  </w:style>
  <w:style w:type="paragraph" w:customStyle="1" w:styleId="afffff5">
    <w:name w:val="названиеТаблица"/>
    <w:basedOn w:val="a4"/>
    <w:uiPriority w:val="99"/>
    <w:rsid w:val="009C5DEC"/>
    <w:pPr>
      <w:widowControl/>
      <w:spacing w:before="120"/>
      <w:ind w:firstLine="709"/>
      <w:jc w:val="both"/>
    </w:pPr>
    <w:rPr>
      <w:rFonts w:ascii="Times New Roman" w:eastAsia="Times New Roman" w:hAnsi="Times New Roman" w:cs="Times New Roman"/>
      <w:color w:val="auto"/>
      <w:sz w:val="32"/>
      <w:szCs w:val="32"/>
      <w:lang w:bidi="ar-SA"/>
    </w:rPr>
  </w:style>
  <w:style w:type="paragraph" w:customStyle="1" w:styleId="2e">
    <w:name w:val="Основной текст2"/>
    <w:basedOn w:val="a4"/>
    <w:rsid w:val="009C5DEC"/>
    <w:pPr>
      <w:shd w:val="clear" w:color="auto" w:fill="FFFFFF"/>
      <w:spacing w:after="300" w:line="240" w:lineRule="atLeast"/>
      <w:ind w:firstLine="709"/>
      <w:jc w:val="both"/>
    </w:pPr>
    <w:rPr>
      <w:rFonts w:ascii="Times New Roman" w:eastAsia="Times New Roman" w:hAnsi="Times New Roman" w:cs="Times New Roman"/>
      <w:color w:val="auto"/>
      <w:spacing w:val="3"/>
      <w:sz w:val="21"/>
      <w:szCs w:val="20"/>
      <w:shd w:val="clear" w:color="auto" w:fill="FFFFFF"/>
      <w:lang w:bidi="ar-SA"/>
    </w:rPr>
  </w:style>
  <w:style w:type="character" w:styleId="afffff6">
    <w:name w:val="Emphasis"/>
    <w:qFormat/>
    <w:rsid w:val="009C5DEC"/>
    <w:rPr>
      <w:rFonts w:cs="Times New Roman"/>
      <w:i/>
    </w:rPr>
  </w:style>
  <w:style w:type="paragraph" w:customStyle="1" w:styleId="1fa">
    <w:name w:val="Заголовок оглавления1"/>
    <w:basedOn w:val="10"/>
    <w:next w:val="a4"/>
    <w:semiHidden/>
    <w:rsid w:val="009C5DEC"/>
    <w:pPr>
      <w:spacing w:before="480" w:line="240" w:lineRule="auto"/>
      <w:ind w:firstLine="709"/>
      <w:jc w:val="both"/>
      <w:outlineLvl w:val="9"/>
    </w:pPr>
    <w:rPr>
      <w:rFonts w:ascii="Cambria" w:eastAsia="Times New Roman" w:hAnsi="Cambria" w:cs="Times New Roman"/>
      <w:b/>
      <w:bCs/>
      <w:color w:val="365F91"/>
      <w:sz w:val="28"/>
      <w:szCs w:val="28"/>
      <w:lang w:eastAsia="ru-RU"/>
    </w:rPr>
  </w:style>
  <w:style w:type="paragraph" w:customStyle="1" w:styleId="ConsPlusTitle">
    <w:name w:val="ConsPlusTitle"/>
    <w:rsid w:val="009C5DEC"/>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b">
    <w:name w:val="Основной 1 см"/>
    <w:basedOn w:val="a4"/>
    <w:link w:val="1fc"/>
    <w:rsid w:val="00822F4C"/>
    <w:pPr>
      <w:widowControl/>
      <w:ind w:firstLine="567"/>
      <w:jc w:val="both"/>
    </w:pPr>
    <w:rPr>
      <w:rFonts w:ascii="Calibri" w:eastAsia="Times New Roman" w:hAnsi="Calibri" w:cs="Times New Roman"/>
      <w:caps/>
      <w:sz w:val="28"/>
      <w:szCs w:val="20"/>
      <w:lang w:bidi="ar-SA"/>
    </w:rPr>
  </w:style>
  <w:style w:type="character" w:customStyle="1" w:styleId="141">
    <w:name w:val="Нижний колонтитул Знак14"/>
    <w:semiHidden/>
    <w:rsid w:val="00822F4C"/>
    <w:rPr>
      <w:rFonts w:cs="Arial"/>
      <w:color w:val="000000"/>
      <w:spacing w:val="-4"/>
      <w:sz w:val="28"/>
      <w:szCs w:val="28"/>
    </w:rPr>
  </w:style>
  <w:style w:type="character" w:customStyle="1" w:styleId="131">
    <w:name w:val="Нижний колонтитул Знак13"/>
    <w:semiHidden/>
    <w:rsid w:val="00822F4C"/>
    <w:rPr>
      <w:rFonts w:cs="Arial"/>
      <w:color w:val="000000"/>
      <w:spacing w:val="-4"/>
      <w:sz w:val="28"/>
      <w:szCs w:val="28"/>
    </w:rPr>
  </w:style>
  <w:style w:type="character" w:customStyle="1" w:styleId="123">
    <w:name w:val="Нижний колонтитул Знак12"/>
    <w:semiHidden/>
    <w:rsid w:val="00822F4C"/>
    <w:rPr>
      <w:rFonts w:cs="Arial"/>
      <w:color w:val="000000"/>
      <w:spacing w:val="-4"/>
      <w:sz w:val="28"/>
      <w:szCs w:val="28"/>
    </w:rPr>
  </w:style>
  <w:style w:type="character" w:customStyle="1" w:styleId="114">
    <w:name w:val="Нижний колонтитул Знак11"/>
    <w:semiHidden/>
    <w:rsid w:val="00822F4C"/>
    <w:rPr>
      <w:rFonts w:cs="Arial"/>
      <w:color w:val="000000"/>
      <w:spacing w:val="-4"/>
      <w:sz w:val="28"/>
      <w:szCs w:val="28"/>
    </w:rPr>
  </w:style>
  <w:style w:type="paragraph" w:customStyle="1" w:styleId="afffff7">
    <w:basedOn w:val="a4"/>
    <w:next w:val="aff1"/>
    <w:rsid w:val="00822F4C"/>
    <w:pPr>
      <w:widowControl/>
      <w:ind w:firstLine="600"/>
      <w:jc w:val="both"/>
    </w:pPr>
    <w:rPr>
      <w:rFonts w:ascii="Times New Roman" w:eastAsia="Times New Roman" w:hAnsi="Times New Roman" w:cs="Times New Roman"/>
      <w:caps/>
      <w:lang w:bidi="ar-SA"/>
    </w:rPr>
  </w:style>
  <w:style w:type="paragraph" w:customStyle="1" w:styleId="xl25">
    <w:name w:val="xl25"/>
    <w:basedOn w:val="a4"/>
    <w:rsid w:val="00822F4C"/>
    <w:pPr>
      <w:widowControl/>
      <w:spacing w:before="100" w:beforeAutospacing="1" w:after="100" w:afterAutospacing="1"/>
      <w:ind w:firstLine="709"/>
      <w:jc w:val="center"/>
    </w:pPr>
    <w:rPr>
      <w:rFonts w:ascii="Arial Unicode MS" w:eastAsia="Arial Unicode MS" w:hAnsi="Times New Roman" w:cs="Arial Unicode MS"/>
      <w:caps/>
      <w:sz w:val="26"/>
      <w:szCs w:val="26"/>
      <w:lang w:bidi="ar-SA"/>
    </w:rPr>
  </w:style>
  <w:style w:type="character" w:customStyle="1" w:styleId="1fd">
    <w:name w:val="Основной текст Знак1"/>
    <w:semiHidden/>
    <w:rsid w:val="00822F4C"/>
    <w:rPr>
      <w:rFonts w:cs="Arial"/>
      <w:color w:val="000000"/>
      <w:spacing w:val="-4"/>
      <w:sz w:val="28"/>
      <w:szCs w:val="28"/>
    </w:rPr>
  </w:style>
  <w:style w:type="character" w:customStyle="1" w:styleId="142">
    <w:name w:val="Основной текст Знак14"/>
    <w:semiHidden/>
    <w:rsid w:val="00822F4C"/>
    <w:rPr>
      <w:rFonts w:cs="Arial"/>
      <w:color w:val="000000"/>
      <w:spacing w:val="-4"/>
      <w:sz w:val="28"/>
      <w:szCs w:val="28"/>
    </w:rPr>
  </w:style>
  <w:style w:type="character" w:customStyle="1" w:styleId="132">
    <w:name w:val="Основной текст Знак13"/>
    <w:semiHidden/>
    <w:rsid w:val="00822F4C"/>
    <w:rPr>
      <w:rFonts w:cs="Arial"/>
      <w:color w:val="000000"/>
      <w:spacing w:val="-4"/>
      <w:sz w:val="28"/>
      <w:szCs w:val="28"/>
    </w:rPr>
  </w:style>
  <w:style w:type="character" w:customStyle="1" w:styleId="124">
    <w:name w:val="Основной текст Знак12"/>
    <w:semiHidden/>
    <w:rsid w:val="00822F4C"/>
    <w:rPr>
      <w:rFonts w:cs="Arial"/>
      <w:color w:val="000000"/>
      <w:spacing w:val="-4"/>
      <w:sz w:val="28"/>
      <w:szCs w:val="28"/>
    </w:rPr>
  </w:style>
  <w:style w:type="character" w:customStyle="1" w:styleId="115">
    <w:name w:val="Основной текст Знак11"/>
    <w:semiHidden/>
    <w:rsid w:val="00822F4C"/>
    <w:rPr>
      <w:rFonts w:cs="Arial"/>
      <w:color w:val="000000"/>
      <w:spacing w:val="-4"/>
      <w:sz w:val="28"/>
      <w:szCs w:val="28"/>
    </w:rPr>
  </w:style>
  <w:style w:type="paragraph" w:customStyle="1" w:styleId="FR5">
    <w:name w:val="FR5"/>
    <w:rsid w:val="00822F4C"/>
    <w:pPr>
      <w:widowControl w:val="0"/>
      <w:autoSpaceDE w:val="0"/>
      <w:autoSpaceDN w:val="0"/>
      <w:adjustRightInd w:val="0"/>
      <w:spacing w:before="140" w:after="0" w:line="240" w:lineRule="auto"/>
      <w:ind w:left="1880"/>
    </w:pPr>
    <w:rPr>
      <w:rFonts w:ascii="Times New Roman" w:eastAsia="Times New Roman" w:hAnsi="Times New Roman" w:cs="Arial"/>
      <w:b/>
      <w:bCs/>
      <w:spacing w:val="-4"/>
      <w:sz w:val="12"/>
      <w:szCs w:val="12"/>
      <w:lang w:eastAsia="ru-RU"/>
    </w:rPr>
  </w:style>
  <w:style w:type="character" w:customStyle="1" w:styleId="311">
    <w:name w:val="Основной текст с отступом 3 Знак1"/>
    <w:semiHidden/>
    <w:rsid w:val="00822F4C"/>
    <w:rPr>
      <w:rFonts w:cs="Arial"/>
      <w:color w:val="000000"/>
      <w:spacing w:val="-4"/>
      <w:sz w:val="16"/>
      <w:szCs w:val="16"/>
    </w:rPr>
  </w:style>
  <w:style w:type="character" w:customStyle="1" w:styleId="314">
    <w:name w:val="Основной текст с отступом 3 Знак14"/>
    <w:semiHidden/>
    <w:rsid w:val="00822F4C"/>
    <w:rPr>
      <w:rFonts w:cs="Arial"/>
      <w:color w:val="000000"/>
      <w:spacing w:val="-4"/>
      <w:sz w:val="16"/>
      <w:szCs w:val="16"/>
    </w:rPr>
  </w:style>
  <w:style w:type="character" w:customStyle="1" w:styleId="313">
    <w:name w:val="Основной текст с отступом 3 Знак13"/>
    <w:semiHidden/>
    <w:rsid w:val="00822F4C"/>
    <w:rPr>
      <w:rFonts w:cs="Arial"/>
      <w:color w:val="000000"/>
      <w:spacing w:val="-4"/>
      <w:sz w:val="16"/>
      <w:szCs w:val="16"/>
    </w:rPr>
  </w:style>
  <w:style w:type="character" w:customStyle="1" w:styleId="312">
    <w:name w:val="Основной текст с отступом 3 Знак12"/>
    <w:semiHidden/>
    <w:rsid w:val="00822F4C"/>
    <w:rPr>
      <w:rFonts w:cs="Arial"/>
      <w:color w:val="000000"/>
      <w:spacing w:val="-4"/>
      <w:sz w:val="16"/>
      <w:szCs w:val="16"/>
    </w:rPr>
  </w:style>
  <w:style w:type="character" w:customStyle="1" w:styleId="3110">
    <w:name w:val="Основной текст с отступом 3 Знак11"/>
    <w:semiHidden/>
    <w:rsid w:val="00822F4C"/>
    <w:rPr>
      <w:rFonts w:cs="Arial"/>
      <w:color w:val="000000"/>
      <w:spacing w:val="-4"/>
      <w:sz w:val="16"/>
      <w:szCs w:val="16"/>
    </w:rPr>
  </w:style>
  <w:style w:type="paragraph" w:customStyle="1" w:styleId="FR2">
    <w:name w:val="FR2"/>
    <w:rsid w:val="00822F4C"/>
    <w:pPr>
      <w:widowControl w:val="0"/>
      <w:snapToGrid w:val="0"/>
      <w:spacing w:before="60" w:after="0" w:line="360" w:lineRule="auto"/>
      <w:ind w:firstLine="740"/>
    </w:pPr>
    <w:rPr>
      <w:rFonts w:ascii="Arial" w:eastAsia="Times New Roman" w:hAnsi="Arial" w:cs="Arial"/>
      <w:spacing w:val="-4"/>
      <w:sz w:val="24"/>
      <w:szCs w:val="28"/>
      <w:lang w:eastAsia="ru-RU"/>
    </w:rPr>
  </w:style>
  <w:style w:type="character" w:customStyle="1" w:styleId="2f">
    <w:name w:val="Основной текст (2)_"/>
    <w:link w:val="2f0"/>
    <w:locked/>
    <w:rsid w:val="00822F4C"/>
    <w:rPr>
      <w:sz w:val="8"/>
      <w:shd w:val="clear" w:color="auto" w:fill="FFFFFF"/>
    </w:rPr>
  </w:style>
  <w:style w:type="paragraph" w:customStyle="1" w:styleId="2f0">
    <w:name w:val="Основной текст (2)"/>
    <w:basedOn w:val="a4"/>
    <w:link w:val="2f"/>
    <w:rsid w:val="00822F4C"/>
    <w:pPr>
      <w:widowControl/>
      <w:shd w:val="clear" w:color="auto" w:fill="FFFFFF"/>
      <w:spacing w:after="120" w:line="240" w:lineRule="atLeast"/>
      <w:ind w:firstLine="709"/>
      <w:jc w:val="both"/>
    </w:pPr>
    <w:rPr>
      <w:rFonts w:asciiTheme="minorHAnsi" w:eastAsiaTheme="minorHAnsi" w:hAnsiTheme="minorHAnsi" w:cstheme="minorBidi"/>
      <w:color w:val="auto"/>
      <w:sz w:val="8"/>
      <w:szCs w:val="22"/>
      <w:lang w:eastAsia="en-US" w:bidi="ar-SA"/>
    </w:rPr>
  </w:style>
  <w:style w:type="paragraph" w:styleId="afffff8">
    <w:name w:val="List Bullet"/>
    <w:basedOn w:val="a4"/>
    <w:rsid w:val="00822F4C"/>
    <w:pPr>
      <w:widowControl/>
      <w:ind w:left="2062" w:hanging="360"/>
      <w:jc w:val="both"/>
    </w:pPr>
    <w:rPr>
      <w:rFonts w:ascii="Times New Roman" w:eastAsia="Times New Roman" w:hAnsi="Times New Roman" w:cs="Times New Roman"/>
      <w:caps/>
      <w:lang w:bidi="ar-SA"/>
    </w:rPr>
  </w:style>
  <w:style w:type="paragraph" w:customStyle="1" w:styleId="bodytext">
    <w:name w:val="bodytext"/>
    <w:basedOn w:val="a4"/>
    <w:rsid w:val="00822F4C"/>
    <w:pPr>
      <w:widowControl/>
      <w:spacing w:before="100" w:beforeAutospacing="1" w:after="100" w:afterAutospacing="1"/>
      <w:ind w:firstLine="709"/>
      <w:jc w:val="both"/>
    </w:pPr>
    <w:rPr>
      <w:rFonts w:ascii="Times New Roman" w:eastAsia="Times New Roman" w:hAnsi="Times New Roman" w:cs="Times New Roman"/>
      <w:caps/>
      <w:lang w:bidi="ar-SA"/>
    </w:rPr>
  </w:style>
  <w:style w:type="paragraph" w:customStyle="1" w:styleId="optionstable">
    <w:name w:val="optionstable"/>
    <w:basedOn w:val="a4"/>
    <w:rsid w:val="00822F4C"/>
    <w:pPr>
      <w:widowControl/>
      <w:spacing w:before="100" w:beforeAutospacing="1" w:after="100" w:afterAutospacing="1"/>
      <w:ind w:firstLine="709"/>
      <w:jc w:val="both"/>
    </w:pPr>
    <w:rPr>
      <w:rFonts w:ascii="Times New Roman" w:eastAsia="Times New Roman" w:hAnsi="Times New Roman" w:cs="Times New Roman"/>
      <w:caps/>
      <w:lang w:bidi="ar-SA"/>
    </w:rPr>
  </w:style>
  <w:style w:type="paragraph" w:customStyle="1" w:styleId="optionsdescript">
    <w:name w:val="optionsdescript"/>
    <w:basedOn w:val="a4"/>
    <w:rsid w:val="00822F4C"/>
    <w:pPr>
      <w:widowControl/>
      <w:spacing w:before="100" w:beforeAutospacing="1" w:after="100" w:afterAutospacing="1"/>
      <w:ind w:firstLine="709"/>
      <w:jc w:val="both"/>
    </w:pPr>
    <w:rPr>
      <w:rFonts w:ascii="Times New Roman" w:eastAsia="Times New Roman" w:hAnsi="Times New Roman" w:cs="Times New Roman"/>
      <w:caps/>
      <w:lang w:bidi="ar-SA"/>
    </w:rPr>
  </w:style>
  <w:style w:type="paragraph" w:customStyle="1" w:styleId="Iniiaiieoaenonionooiii">
    <w:name w:val="Iniiaiie oaeno n ionooiii"/>
    <w:basedOn w:val="Default"/>
    <w:next w:val="Default"/>
    <w:rsid w:val="00822F4C"/>
    <w:rPr>
      <w:rFonts w:eastAsia="Times New Roman" w:cs="Arial"/>
      <w:color w:val="auto"/>
      <w:spacing w:val="-4"/>
    </w:rPr>
  </w:style>
  <w:style w:type="paragraph" w:styleId="afffff9">
    <w:name w:val="Block Text"/>
    <w:basedOn w:val="a4"/>
    <w:rsid w:val="00822F4C"/>
    <w:pPr>
      <w:widowControl/>
      <w:tabs>
        <w:tab w:val="left" w:pos="900"/>
      </w:tabs>
      <w:ind w:left="900" w:right="96" w:hanging="360"/>
      <w:jc w:val="both"/>
    </w:pPr>
    <w:rPr>
      <w:rFonts w:ascii="Times New Roman" w:eastAsia="Times New Roman" w:hAnsi="Times New Roman" w:cs="Times New Roman"/>
      <w:caps/>
      <w:sz w:val="28"/>
      <w:lang w:bidi="ar-SA"/>
    </w:rPr>
  </w:style>
  <w:style w:type="paragraph" w:customStyle="1" w:styleId="150">
    <w:name w:val="Знак15"/>
    <w:basedOn w:val="a4"/>
    <w:rsid w:val="00822F4C"/>
    <w:pPr>
      <w:widowControl/>
      <w:tabs>
        <w:tab w:val="num" w:pos="643"/>
      </w:tabs>
      <w:spacing w:after="160" w:line="240" w:lineRule="exact"/>
      <w:ind w:firstLine="709"/>
      <w:jc w:val="both"/>
    </w:pPr>
    <w:rPr>
      <w:rFonts w:ascii="Verdana" w:eastAsia="Times New Roman" w:hAnsi="Verdana" w:cs="Verdana"/>
      <w:caps/>
      <w:sz w:val="20"/>
      <w:szCs w:val="20"/>
      <w:lang w:val="en-US" w:eastAsia="en-US" w:bidi="ar-SA"/>
    </w:rPr>
  </w:style>
  <w:style w:type="paragraph" w:customStyle="1" w:styleId="ConsPlusNonformat">
    <w:name w:val="ConsPlusNonformat"/>
    <w:rsid w:val="00822F4C"/>
    <w:pPr>
      <w:widowControl w:val="0"/>
      <w:autoSpaceDE w:val="0"/>
      <w:autoSpaceDN w:val="0"/>
      <w:adjustRightInd w:val="0"/>
      <w:spacing w:after="0" w:line="240" w:lineRule="auto"/>
    </w:pPr>
    <w:rPr>
      <w:rFonts w:ascii="Courier New" w:eastAsia="Times New Roman" w:hAnsi="Courier New" w:cs="Courier New"/>
      <w:spacing w:val="-4"/>
      <w:sz w:val="28"/>
      <w:szCs w:val="28"/>
      <w:lang w:eastAsia="ru-RU"/>
    </w:rPr>
  </w:style>
  <w:style w:type="paragraph" w:customStyle="1" w:styleId="Style6">
    <w:name w:val="Style6"/>
    <w:basedOn w:val="a4"/>
    <w:uiPriority w:val="99"/>
    <w:rsid w:val="00822F4C"/>
    <w:pPr>
      <w:autoSpaceDE w:val="0"/>
      <w:autoSpaceDN w:val="0"/>
      <w:adjustRightInd w:val="0"/>
      <w:ind w:firstLine="709"/>
      <w:jc w:val="both"/>
    </w:pPr>
    <w:rPr>
      <w:rFonts w:ascii="Times New Roman" w:eastAsia="Times New Roman" w:hAnsi="Times New Roman" w:cs="Times New Roman"/>
      <w:caps/>
      <w:lang w:bidi="ar-SA"/>
    </w:rPr>
  </w:style>
  <w:style w:type="paragraph" w:customStyle="1" w:styleId="Style7">
    <w:name w:val="Style7"/>
    <w:basedOn w:val="a4"/>
    <w:uiPriority w:val="99"/>
    <w:rsid w:val="00822F4C"/>
    <w:pPr>
      <w:autoSpaceDE w:val="0"/>
      <w:autoSpaceDN w:val="0"/>
      <w:adjustRightInd w:val="0"/>
      <w:spacing w:line="257" w:lineRule="exact"/>
      <w:ind w:firstLine="709"/>
      <w:jc w:val="both"/>
    </w:pPr>
    <w:rPr>
      <w:rFonts w:ascii="Times New Roman" w:eastAsia="Times New Roman" w:hAnsi="Times New Roman" w:cs="Times New Roman"/>
      <w:caps/>
      <w:lang w:bidi="ar-SA"/>
    </w:rPr>
  </w:style>
  <w:style w:type="paragraph" w:customStyle="1" w:styleId="Style3">
    <w:name w:val="Style3"/>
    <w:basedOn w:val="a4"/>
    <w:uiPriority w:val="99"/>
    <w:rsid w:val="00822F4C"/>
    <w:pPr>
      <w:autoSpaceDE w:val="0"/>
      <w:autoSpaceDN w:val="0"/>
      <w:adjustRightInd w:val="0"/>
      <w:ind w:firstLine="709"/>
      <w:jc w:val="both"/>
    </w:pPr>
    <w:rPr>
      <w:rFonts w:ascii="Times New Roman" w:eastAsia="Times New Roman" w:hAnsi="Times New Roman" w:cs="Times New Roman"/>
      <w:caps/>
      <w:lang w:bidi="ar-SA"/>
    </w:rPr>
  </w:style>
  <w:style w:type="character" w:customStyle="1" w:styleId="FontStyle16">
    <w:name w:val="Font Style16"/>
    <w:uiPriority w:val="99"/>
    <w:rsid w:val="00822F4C"/>
    <w:rPr>
      <w:rFonts w:ascii="Times New Roman" w:hAnsi="Times New Roman"/>
      <w:b/>
      <w:spacing w:val="10"/>
      <w:sz w:val="22"/>
    </w:rPr>
  </w:style>
  <w:style w:type="character" w:customStyle="1" w:styleId="FontStyle17">
    <w:name w:val="Font Style17"/>
    <w:uiPriority w:val="99"/>
    <w:rsid w:val="00822F4C"/>
    <w:rPr>
      <w:rFonts w:ascii="Times New Roman" w:hAnsi="Times New Roman"/>
      <w:sz w:val="22"/>
    </w:rPr>
  </w:style>
  <w:style w:type="paragraph" w:customStyle="1" w:styleId="Style1">
    <w:name w:val="Style1"/>
    <w:basedOn w:val="a4"/>
    <w:uiPriority w:val="99"/>
    <w:rsid w:val="00822F4C"/>
    <w:pPr>
      <w:autoSpaceDE w:val="0"/>
      <w:autoSpaceDN w:val="0"/>
      <w:adjustRightInd w:val="0"/>
      <w:ind w:firstLine="709"/>
      <w:jc w:val="both"/>
    </w:pPr>
    <w:rPr>
      <w:rFonts w:ascii="Times New Roman" w:eastAsia="Times New Roman" w:hAnsi="Times New Roman" w:cs="Times New Roman"/>
      <w:caps/>
      <w:lang w:bidi="ar-SA"/>
    </w:rPr>
  </w:style>
  <w:style w:type="paragraph" w:customStyle="1" w:styleId="Style2">
    <w:name w:val="Style2"/>
    <w:basedOn w:val="a4"/>
    <w:uiPriority w:val="99"/>
    <w:rsid w:val="00822F4C"/>
    <w:pPr>
      <w:autoSpaceDE w:val="0"/>
      <w:autoSpaceDN w:val="0"/>
      <w:adjustRightInd w:val="0"/>
      <w:spacing w:line="254" w:lineRule="exact"/>
      <w:ind w:firstLine="709"/>
      <w:jc w:val="center"/>
    </w:pPr>
    <w:rPr>
      <w:rFonts w:ascii="Times New Roman" w:eastAsia="Times New Roman" w:hAnsi="Times New Roman" w:cs="Times New Roman"/>
      <w:caps/>
      <w:lang w:bidi="ar-SA"/>
    </w:rPr>
  </w:style>
  <w:style w:type="paragraph" w:customStyle="1" w:styleId="Style4">
    <w:name w:val="Style4"/>
    <w:basedOn w:val="a4"/>
    <w:uiPriority w:val="99"/>
    <w:rsid w:val="00822F4C"/>
    <w:pPr>
      <w:autoSpaceDE w:val="0"/>
      <w:autoSpaceDN w:val="0"/>
      <w:adjustRightInd w:val="0"/>
      <w:ind w:firstLine="709"/>
      <w:jc w:val="both"/>
    </w:pPr>
    <w:rPr>
      <w:rFonts w:ascii="Times New Roman" w:eastAsia="Times New Roman" w:hAnsi="Times New Roman" w:cs="Times New Roman"/>
      <w:caps/>
      <w:lang w:bidi="ar-SA"/>
    </w:rPr>
  </w:style>
  <w:style w:type="paragraph" w:customStyle="1" w:styleId="Style5">
    <w:name w:val="Style5"/>
    <w:basedOn w:val="a4"/>
    <w:uiPriority w:val="99"/>
    <w:rsid w:val="00822F4C"/>
    <w:pPr>
      <w:autoSpaceDE w:val="0"/>
      <w:autoSpaceDN w:val="0"/>
      <w:adjustRightInd w:val="0"/>
      <w:spacing w:line="258" w:lineRule="exact"/>
      <w:ind w:hanging="96"/>
      <w:jc w:val="both"/>
    </w:pPr>
    <w:rPr>
      <w:rFonts w:ascii="Times New Roman" w:eastAsia="Times New Roman" w:hAnsi="Times New Roman" w:cs="Times New Roman"/>
      <w:caps/>
      <w:lang w:bidi="ar-SA"/>
    </w:rPr>
  </w:style>
  <w:style w:type="character" w:customStyle="1" w:styleId="FontStyle11">
    <w:name w:val="Font Style11"/>
    <w:rsid w:val="00822F4C"/>
    <w:rPr>
      <w:rFonts w:ascii="Times New Roman" w:hAnsi="Times New Roman"/>
      <w:b/>
      <w:sz w:val="16"/>
    </w:rPr>
  </w:style>
  <w:style w:type="character" w:customStyle="1" w:styleId="FontStyle12">
    <w:name w:val="Font Style12"/>
    <w:rsid w:val="00822F4C"/>
    <w:rPr>
      <w:rFonts w:ascii="Times New Roman" w:hAnsi="Times New Roman"/>
      <w:sz w:val="20"/>
    </w:rPr>
  </w:style>
  <w:style w:type="character" w:customStyle="1" w:styleId="FontStyle41">
    <w:name w:val="Font Style41"/>
    <w:uiPriority w:val="99"/>
    <w:rsid w:val="00822F4C"/>
    <w:rPr>
      <w:rFonts w:ascii="Times New Roman" w:hAnsi="Times New Roman"/>
      <w:sz w:val="26"/>
    </w:rPr>
  </w:style>
  <w:style w:type="character" w:customStyle="1" w:styleId="FontStyle43">
    <w:name w:val="Font Style43"/>
    <w:uiPriority w:val="99"/>
    <w:rsid w:val="00822F4C"/>
    <w:rPr>
      <w:rFonts w:ascii="Times New Roman" w:hAnsi="Times New Roman"/>
      <w:b/>
      <w:sz w:val="26"/>
    </w:rPr>
  </w:style>
  <w:style w:type="character" w:customStyle="1" w:styleId="FontStyle45">
    <w:name w:val="Font Style45"/>
    <w:uiPriority w:val="99"/>
    <w:rsid w:val="00822F4C"/>
    <w:rPr>
      <w:rFonts w:ascii="Times New Roman" w:hAnsi="Times New Roman"/>
      <w:b/>
      <w:sz w:val="26"/>
    </w:rPr>
  </w:style>
  <w:style w:type="paragraph" w:customStyle="1" w:styleId="Style28">
    <w:name w:val="Style28"/>
    <w:basedOn w:val="a4"/>
    <w:uiPriority w:val="99"/>
    <w:rsid w:val="00822F4C"/>
    <w:pPr>
      <w:autoSpaceDE w:val="0"/>
      <w:autoSpaceDN w:val="0"/>
      <w:adjustRightInd w:val="0"/>
      <w:ind w:firstLine="709"/>
      <w:jc w:val="both"/>
    </w:pPr>
    <w:rPr>
      <w:rFonts w:ascii="Times New Roman" w:eastAsia="Times New Roman" w:hAnsi="Times New Roman" w:cs="Times New Roman"/>
      <w:caps/>
      <w:lang w:bidi="ar-SA"/>
    </w:rPr>
  </w:style>
  <w:style w:type="paragraph" w:customStyle="1" w:styleId="Style29">
    <w:name w:val="Style29"/>
    <w:basedOn w:val="a4"/>
    <w:uiPriority w:val="99"/>
    <w:rsid w:val="00822F4C"/>
    <w:pPr>
      <w:autoSpaceDE w:val="0"/>
      <w:autoSpaceDN w:val="0"/>
      <w:adjustRightInd w:val="0"/>
      <w:spacing w:line="494" w:lineRule="exact"/>
      <w:ind w:firstLine="730"/>
      <w:jc w:val="both"/>
    </w:pPr>
    <w:rPr>
      <w:rFonts w:ascii="Times New Roman" w:eastAsia="Times New Roman" w:hAnsi="Times New Roman" w:cs="Times New Roman"/>
      <w:caps/>
      <w:lang w:bidi="ar-SA"/>
    </w:rPr>
  </w:style>
  <w:style w:type="character" w:customStyle="1" w:styleId="FontStyle42">
    <w:name w:val="Font Style42"/>
    <w:uiPriority w:val="99"/>
    <w:rsid w:val="00822F4C"/>
    <w:rPr>
      <w:rFonts w:ascii="Times New Roman" w:hAnsi="Times New Roman"/>
      <w:sz w:val="22"/>
    </w:rPr>
  </w:style>
  <w:style w:type="paragraph" w:customStyle="1" w:styleId="Style33">
    <w:name w:val="Style33"/>
    <w:basedOn w:val="a4"/>
    <w:uiPriority w:val="99"/>
    <w:rsid w:val="00822F4C"/>
    <w:pPr>
      <w:autoSpaceDE w:val="0"/>
      <w:autoSpaceDN w:val="0"/>
      <w:adjustRightInd w:val="0"/>
      <w:spacing w:line="492" w:lineRule="exact"/>
      <w:ind w:firstLine="725"/>
      <w:jc w:val="both"/>
    </w:pPr>
    <w:rPr>
      <w:rFonts w:ascii="Times New Roman" w:eastAsia="Times New Roman" w:hAnsi="Times New Roman" w:cs="Times New Roman"/>
      <w:caps/>
      <w:lang w:bidi="ar-SA"/>
    </w:rPr>
  </w:style>
  <w:style w:type="paragraph" w:customStyle="1" w:styleId="Style34">
    <w:name w:val="Style34"/>
    <w:basedOn w:val="a4"/>
    <w:uiPriority w:val="99"/>
    <w:rsid w:val="00822F4C"/>
    <w:pPr>
      <w:autoSpaceDE w:val="0"/>
      <w:autoSpaceDN w:val="0"/>
      <w:adjustRightInd w:val="0"/>
      <w:spacing w:line="504" w:lineRule="exact"/>
      <w:ind w:hanging="355"/>
      <w:jc w:val="both"/>
    </w:pPr>
    <w:rPr>
      <w:rFonts w:ascii="Times New Roman" w:eastAsia="Times New Roman" w:hAnsi="Times New Roman" w:cs="Times New Roman"/>
      <w:caps/>
      <w:lang w:bidi="ar-SA"/>
    </w:rPr>
  </w:style>
  <w:style w:type="paragraph" w:customStyle="1" w:styleId="Style35">
    <w:name w:val="Style35"/>
    <w:basedOn w:val="a4"/>
    <w:uiPriority w:val="99"/>
    <w:rsid w:val="00822F4C"/>
    <w:pPr>
      <w:autoSpaceDE w:val="0"/>
      <w:autoSpaceDN w:val="0"/>
      <w:adjustRightInd w:val="0"/>
      <w:spacing w:line="499" w:lineRule="exact"/>
      <w:ind w:firstLine="686"/>
      <w:jc w:val="both"/>
    </w:pPr>
    <w:rPr>
      <w:rFonts w:ascii="Times New Roman" w:eastAsia="Times New Roman" w:hAnsi="Times New Roman" w:cs="Times New Roman"/>
      <w:caps/>
      <w:lang w:bidi="ar-SA"/>
    </w:rPr>
  </w:style>
  <w:style w:type="character" w:customStyle="1" w:styleId="2f1">
    <w:name w:val="Основной текст (2) + Курсив"/>
    <w:rsid w:val="00822F4C"/>
    <w:rPr>
      <w:rFonts w:ascii="Times New Roman" w:hAnsi="Times New Roman"/>
      <w:i/>
      <w:sz w:val="26"/>
      <w:u w:val="single"/>
      <w:shd w:val="clear" w:color="auto" w:fill="FFFFFF"/>
    </w:rPr>
  </w:style>
  <w:style w:type="character" w:customStyle="1" w:styleId="afffffa">
    <w:name w:val="Основной текст + Полужирный"/>
    <w:aliases w:val="Курсив"/>
    <w:rsid w:val="00822F4C"/>
    <w:rPr>
      <w:rFonts w:ascii="Times New Roman" w:hAnsi="Times New Roman"/>
      <w:b/>
      <w:i/>
      <w:sz w:val="26"/>
      <w:shd w:val="clear" w:color="auto" w:fill="FFFFFF"/>
    </w:rPr>
  </w:style>
  <w:style w:type="character" w:customStyle="1" w:styleId="1fe">
    <w:name w:val="Основной текст + Полужирный1"/>
    <w:aliases w:val="Курсив2,Интервал 2 pt"/>
    <w:rsid w:val="00822F4C"/>
    <w:rPr>
      <w:rFonts w:ascii="Times New Roman" w:hAnsi="Times New Roman"/>
      <w:b/>
      <w:sz w:val="26"/>
      <w:shd w:val="clear" w:color="auto" w:fill="FFFFFF"/>
    </w:rPr>
  </w:style>
  <w:style w:type="character" w:customStyle="1" w:styleId="3b">
    <w:name w:val="Основной текст (3)_"/>
    <w:link w:val="3c"/>
    <w:locked/>
    <w:rsid w:val="00822F4C"/>
    <w:rPr>
      <w:sz w:val="27"/>
      <w:shd w:val="clear" w:color="auto" w:fill="FFFFFF"/>
    </w:rPr>
  </w:style>
  <w:style w:type="paragraph" w:customStyle="1" w:styleId="3c">
    <w:name w:val="Основной текст (3)"/>
    <w:basedOn w:val="a4"/>
    <w:link w:val="3b"/>
    <w:rsid w:val="00822F4C"/>
    <w:pPr>
      <w:widowControl/>
      <w:shd w:val="clear" w:color="auto" w:fill="FFFFFF"/>
      <w:spacing w:line="317" w:lineRule="exact"/>
      <w:ind w:firstLine="709"/>
      <w:jc w:val="both"/>
    </w:pPr>
    <w:rPr>
      <w:rFonts w:asciiTheme="minorHAnsi" w:eastAsiaTheme="minorHAnsi" w:hAnsiTheme="minorHAnsi" w:cstheme="minorBidi"/>
      <w:color w:val="auto"/>
      <w:sz w:val="27"/>
      <w:szCs w:val="22"/>
      <w:lang w:eastAsia="en-US" w:bidi="ar-SA"/>
    </w:rPr>
  </w:style>
  <w:style w:type="paragraph" w:customStyle="1" w:styleId="Style16">
    <w:name w:val="Style16"/>
    <w:basedOn w:val="a4"/>
    <w:uiPriority w:val="99"/>
    <w:rsid w:val="00822F4C"/>
    <w:pPr>
      <w:autoSpaceDE w:val="0"/>
      <w:autoSpaceDN w:val="0"/>
      <w:adjustRightInd w:val="0"/>
      <w:spacing w:line="476" w:lineRule="exact"/>
      <w:ind w:firstLine="710"/>
      <w:jc w:val="both"/>
    </w:pPr>
    <w:rPr>
      <w:rFonts w:ascii="Times New Roman" w:eastAsia="Times New Roman" w:hAnsi="Times New Roman" w:cs="Times New Roman"/>
      <w:caps/>
      <w:lang w:bidi="ar-SA"/>
    </w:rPr>
  </w:style>
  <w:style w:type="paragraph" w:customStyle="1" w:styleId="Style15">
    <w:name w:val="Style15"/>
    <w:basedOn w:val="a4"/>
    <w:uiPriority w:val="99"/>
    <w:rsid w:val="00822F4C"/>
    <w:pPr>
      <w:autoSpaceDE w:val="0"/>
      <w:autoSpaceDN w:val="0"/>
      <w:adjustRightInd w:val="0"/>
      <w:spacing w:line="480" w:lineRule="exact"/>
      <w:ind w:firstLine="734"/>
      <w:jc w:val="both"/>
    </w:pPr>
    <w:rPr>
      <w:rFonts w:ascii="Times New Roman" w:eastAsia="Times New Roman" w:hAnsi="Times New Roman" w:cs="Times New Roman"/>
      <w:caps/>
      <w:lang w:bidi="ar-SA"/>
    </w:rPr>
  </w:style>
  <w:style w:type="paragraph" w:customStyle="1" w:styleId="Style17">
    <w:name w:val="Style17"/>
    <w:basedOn w:val="a4"/>
    <w:uiPriority w:val="99"/>
    <w:rsid w:val="00822F4C"/>
    <w:pPr>
      <w:autoSpaceDE w:val="0"/>
      <w:autoSpaceDN w:val="0"/>
      <w:adjustRightInd w:val="0"/>
      <w:spacing w:line="499" w:lineRule="exact"/>
      <w:ind w:firstLine="709"/>
      <w:jc w:val="both"/>
    </w:pPr>
    <w:rPr>
      <w:rFonts w:ascii="Times New Roman" w:eastAsia="Times New Roman" w:hAnsi="Times New Roman" w:cs="Times New Roman"/>
      <w:caps/>
      <w:lang w:bidi="ar-SA"/>
    </w:rPr>
  </w:style>
  <w:style w:type="paragraph" w:customStyle="1" w:styleId="Style18">
    <w:name w:val="Style18"/>
    <w:basedOn w:val="a4"/>
    <w:uiPriority w:val="99"/>
    <w:rsid w:val="00822F4C"/>
    <w:pPr>
      <w:autoSpaceDE w:val="0"/>
      <w:autoSpaceDN w:val="0"/>
      <w:adjustRightInd w:val="0"/>
      <w:spacing w:line="485" w:lineRule="exact"/>
      <w:ind w:firstLine="941"/>
      <w:jc w:val="both"/>
    </w:pPr>
    <w:rPr>
      <w:rFonts w:ascii="Times New Roman" w:eastAsia="Times New Roman" w:hAnsi="Times New Roman" w:cs="Times New Roman"/>
      <w:caps/>
      <w:lang w:bidi="ar-SA"/>
    </w:rPr>
  </w:style>
  <w:style w:type="paragraph" w:customStyle="1" w:styleId="Style19">
    <w:name w:val="Style19"/>
    <w:basedOn w:val="a4"/>
    <w:uiPriority w:val="99"/>
    <w:rsid w:val="00822F4C"/>
    <w:pPr>
      <w:autoSpaceDE w:val="0"/>
      <w:autoSpaceDN w:val="0"/>
      <w:adjustRightInd w:val="0"/>
      <w:spacing w:line="317" w:lineRule="exact"/>
      <w:ind w:firstLine="432"/>
      <w:jc w:val="both"/>
    </w:pPr>
    <w:rPr>
      <w:rFonts w:ascii="Times New Roman" w:eastAsia="Times New Roman" w:hAnsi="Times New Roman" w:cs="Times New Roman"/>
      <w:caps/>
      <w:lang w:bidi="ar-SA"/>
    </w:rPr>
  </w:style>
  <w:style w:type="paragraph" w:customStyle="1" w:styleId="Style20">
    <w:name w:val="Style20"/>
    <w:basedOn w:val="a4"/>
    <w:uiPriority w:val="99"/>
    <w:rsid w:val="00822F4C"/>
    <w:pPr>
      <w:autoSpaceDE w:val="0"/>
      <w:autoSpaceDN w:val="0"/>
      <w:adjustRightInd w:val="0"/>
      <w:spacing w:line="324" w:lineRule="exact"/>
      <w:ind w:firstLine="709"/>
      <w:jc w:val="both"/>
    </w:pPr>
    <w:rPr>
      <w:rFonts w:ascii="Times New Roman" w:eastAsia="Times New Roman" w:hAnsi="Times New Roman" w:cs="Times New Roman"/>
      <w:caps/>
      <w:lang w:bidi="ar-SA"/>
    </w:rPr>
  </w:style>
  <w:style w:type="paragraph" w:customStyle="1" w:styleId="Style23">
    <w:name w:val="Style23"/>
    <w:basedOn w:val="a4"/>
    <w:uiPriority w:val="99"/>
    <w:rsid w:val="00822F4C"/>
    <w:pPr>
      <w:autoSpaceDE w:val="0"/>
      <w:autoSpaceDN w:val="0"/>
      <w:adjustRightInd w:val="0"/>
      <w:ind w:firstLine="709"/>
      <w:jc w:val="both"/>
    </w:pPr>
    <w:rPr>
      <w:rFonts w:ascii="Times New Roman" w:eastAsia="Times New Roman" w:hAnsi="Times New Roman" w:cs="Times New Roman"/>
      <w:caps/>
      <w:lang w:bidi="ar-SA"/>
    </w:rPr>
  </w:style>
  <w:style w:type="paragraph" w:customStyle="1" w:styleId="Style24">
    <w:name w:val="Style24"/>
    <w:basedOn w:val="a4"/>
    <w:uiPriority w:val="99"/>
    <w:rsid w:val="00822F4C"/>
    <w:pPr>
      <w:autoSpaceDE w:val="0"/>
      <w:autoSpaceDN w:val="0"/>
      <w:adjustRightInd w:val="0"/>
      <w:spacing w:line="307" w:lineRule="exact"/>
      <w:ind w:firstLine="709"/>
      <w:jc w:val="center"/>
    </w:pPr>
    <w:rPr>
      <w:rFonts w:ascii="Times New Roman" w:eastAsia="Times New Roman" w:hAnsi="Times New Roman" w:cs="Times New Roman"/>
      <w:caps/>
      <w:lang w:bidi="ar-SA"/>
    </w:rPr>
  </w:style>
  <w:style w:type="character" w:customStyle="1" w:styleId="FontStyle46">
    <w:name w:val="Font Style46"/>
    <w:uiPriority w:val="99"/>
    <w:rsid w:val="00822F4C"/>
    <w:rPr>
      <w:rFonts w:ascii="Century Gothic" w:hAnsi="Century Gothic"/>
      <w:sz w:val="26"/>
    </w:rPr>
  </w:style>
  <w:style w:type="character" w:customStyle="1" w:styleId="FontStyle47">
    <w:name w:val="Font Style47"/>
    <w:uiPriority w:val="99"/>
    <w:rsid w:val="00822F4C"/>
    <w:rPr>
      <w:rFonts w:ascii="Times New Roman" w:hAnsi="Times New Roman"/>
      <w:sz w:val="26"/>
    </w:rPr>
  </w:style>
  <w:style w:type="character" w:customStyle="1" w:styleId="FontStyle44">
    <w:name w:val="Font Style44"/>
    <w:uiPriority w:val="99"/>
    <w:rsid w:val="00822F4C"/>
    <w:rPr>
      <w:rFonts w:ascii="Times New Roman" w:hAnsi="Times New Roman"/>
      <w:b/>
      <w:sz w:val="28"/>
    </w:rPr>
  </w:style>
  <w:style w:type="paragraph" w:customStyle="1" w:styleId="Style26">
    <w:name w:val="Style26"/>
    <w:basedOn w:val="a4"/>
    <w:uiPriority w:val="99"/>
    <w:rsid w:val="00822F4C"/>
    <w:pPr>
      <w:autoSpaceDE w:val="0"/>
      <w:autoSpaceDN w:val="0"/>
      <w:adjustRightInd w:val="0"/>
      <w:spacing w:line="413" w:lineRule="exact"/>
      <w:ind w:firstLine="709"/>
      <w:jc w:val="center"/>
    </w:pPr>
    <w:rPr>
      <w:rFonts w:ascii="Times New Roman" w:eastAsia="Times New Roman" w:hAnsi="Times New Roman" w:cs="Times New Roman"/>
      <w:caps/>
      <w:lang w:bidi="ar-SA"/>
    </w:rPr>
  </w:style>
  <w:style w:type="paragraph" w:customStyle="1" w:styleId="Style27">
    <w:name w:val="Style27"/>
    <w:basedOn w:val="a4"/>
    <w:uiPriority w:val="99"/>
    <w:rsid w:val="00822F4C"/>
    <w:pPr>
      <w:autoSpaceDE w:val="0"/>
      <w:autoSpaceDN w:val="0"/>
      <w:adjustRightInd w:val="0"/>
      <w:ind w:firstLine="709"/>
      <w:jc w:val="both"/>
    </w:pPr>
    <w:rPr>
      <w:rFonts w:ascii="Times New Roman" w:eastAsia="Times New Roman" w:hAnsi="Times New Roman" w:cs="Times New Roman"/>
      <w:caps/>
      <w:lang w:bidi="ar-SA"/>
    </w:rPr>
  </w:style>
  <w:style w:type="character" w:customStyle="1" w:styleId="FontStyle48">
    <w:name w:val="Font Style48"/>
    <w:uiPriority w:val="99"/>
    <w:rsid w:val="00822F4C"/>
    <w:rPr>
      <w:rFonts w:ascii="Times New Roman" w:hAnsi="Times New Roman"/>
      <w:b/>
      <w:sz w:val="34"/>
    </w:rPr>
  </w:style>
  <w:style w:type="character" w:customStyle="1" w:styleId="FontStyle49">
    <w:name w:val="Font Style49"/>
    <w:uiPriority w:val="99"/>
    <w:rsid w:val="00822F4C"/>
    <w:rPr>
      <w:rFonts w:ascii="Times New Roman" w:hAnsi="Times New Roman"/>
      <w:spacing w:val="90"/>
      <w:sz w:val="34"/>
    </w:rPr>
  </w:style>
  <w:style w:type="paragraph" w:customStyle="1" w:styleId="Style25">
    <w:name w:val="Style25"/>
    <w:basedOn w:val="a4"/>
    <w:uiPriority w:val="99"/>
    <w:rsid w:val="00822F4C"/>
    <w:pPr>
      <w:autoSpaceDE w:val="0"/>
      <w:autoSpaceDN w:val="0"/>
      <w:adjustRightInd w:val="0"/>
      <w:ind w:firstLine="709"/>
      <w:jc w:val="both"/>
    </w:pPr>
    <w:rPr>
      <w:rFonts w:ascii="Times New Roman" w:eastAsia="Times New Roman" w:hAnsi="Times New Roman" w:cs="Times New Roman"/>
      <w:caps/>
      <w:lang w:bidi="ar-SA"/>
    </w:rPr>
  </w:style>
  <w:style w:type="paragraph" w:customStyle="1" w:styleId="Style11">
    <w:name w:val="Style11"/>
    <w:basedOn w:val="a4"/>
    <w:uiPriority w:val="99"/>
    <w:rsid w:val="00822F4C"/>
    <w:pPr>
      <w:autoSpaceDE w:val="0"/>
      <w:autoSpaceDN w:val="0"/>
      <w:adjustRightInd w:val="0"/>
      <w:spacing w:line="331" w:lineRule="exact"/>
      <w:ind w:firstLine="709"/>
      <w:jc w:val="both"/>
    </w:pPr>
    <w:rPr>
      <w:rFonts w:ascii="Times New Roman" w:eastAsia="Times New Roman" w:hAnsi="Times New Roman" w:cs="Arial"/>
      <w:caps/>
      <w:lang w:bidi="ar-SA"/>
    </w:rPr>
  </w:style>
  <w:style w:type="paragraph" w:customStyle="1" w:styleId="Style8">
    <w:name w:val="Style8"/>
    <w:basedOn w:val="a4"/>
    <w:uiPriority w:val="99"/>
    <w:rsid w:val="00822F4C"/>
    <w:pPr>
      <w:autoSpaceDE w:val="0"/>
      <w:autoSpaceDN w:val="0"/>
      <w:adjustRightInd w:val="0"/>
      <w:spacing w:line="298" w:lineRule="exact"/>
      <w:ind w:firstLine="709"/>
      <w:jc w:val="both"/>
    </w:pPr>
    <w:rPr>
      <w:rFonts w:ascii="Times New Roman" w:eastAsia="Times New Roman" w:hAnsi="Times New Roman" w:cs="Arial"/>
      <w:caps/>
      <w:lang w:bidi="ar-SA"/>
    </w:rPr>
  </w:style>
  <w:style w:type="character" w:customStyle="1" w:styleId="FontStyle18">
    <w:name w:val="Font Style18"/>
    <w:uiPriority w:val="99"/>
    <w:rsid w:val="00822F4C"/>
    <w:rPr>
      <w:rFonts w:ascii="Times New Roman" w:hAnsi="Times New Roman"/>
      <w:i/>
      <w:sz w:val="18"/>
    </w:rPr>
  </w:style>
  <w:style w:type="character" w:customStyle="1" w:styleId="FontStyle19">
    <w:name w:val="Font Style19"/>
    <w:uiPriority w:val="99"/>
    <w:rsid w:val="00822F4C"/>
    <w:rPr>
      <w:rFonts w:ascii="Times New Roman" w:hAnsi="Times New Roman"/>
      <w:b/>
      <w:i/>
      <w:w w:val="150"/>
      <w:sz w:val="18"/>
    </w:rPr>
  </w:style>
  <w:style w:type="paragraph" w:customStyle="1" w:styleId="Style13">
    <w:name w:val="Style13"/>
    <w:basedOn w:val="a4"/>
    <w:uiPriority w:val="99"/>
    <w:rsid w:val="00822F4C"/>
    <w:pPr>
      <w:autoSpaceDE w:val="0"/>
      <w:autoSpaceDN w:val="0"/>
      <w:adjustRightInd w:val="0"/>
      <w:spacing w:line="322" w:lineRule="exact"/>
      <w:ind w:firstLine="709"/>
      <w:jc w:val="both"/>
    </w:pPr>
    <w:rPr>
      <w:rFonts w:ascii="Times New Roman" w:eastAsia="Times New Roman" w:hAnsi="Times New Roman" w:cs="Arial"/>
      <w:caps/>
      <w:lang w:bidi="ar-SA"/>
    </w:rPr>
  </w:style>
  <w:style w:type="paragraph" w:customStyle="1" w:styleId="Iniiaiieoaeno2">
    <w:name w:val="Iniiaiie oaeno 2"/>
    <w:basedOn w:val="a4"/>
    <w:rsid w:val="00822F4C"/>
    <w:pPr>
      <w:widowControl/>
      <w:overflowPunct w:val="0"/>
      <w:autoSpaceDE w:val="0"/>
      <w:autoSpaceDN w:val="0"/>
      <w:adjustRightInd w:val="0"/>
      <w:ind w:firstLine="720"/>
      <w:jc w:val="both"/>
      <w:textAlignment w:val="baseline"/>
    </w:pPr>
    <w:rPr>
      <w:rFonts w:ascii="Times New Roman" w:eastAsia="Times New Roman" w:hAnsi="Times New Roman" w:cs="Times New Roman"/>
      <w:caps/>
      <w:sz w:val="28"/>
      <w:szCs w:val="20"/>
      <w:lang w:bidi="ar-SA"/>
    </w:rPr>
  </w:style>
  <w:style w:type="character" w:customStyle="1" w:styleId="125">
    <w:name w:val="Заголовок №1 (2)_"/>
    <w:link w:val="126"/>
    <w:locked/>
    <w:rsid w:val="00822F4C"/>
    <w:rPr>
      <w:spacing w:val="20"/>
      <w:sz w:val="16"/>
      <w:shd w:val="clear" w:color="auto" w:fill="FFFFFF"/>
    </w:rPr>
  </w:style>
  <w:style w:type="character" w:customStyle="1" w:styleId="2f2">
    <w:name w:val="Заголовок №2_"/>
    <w:link w:val="2f3"/>
    <w:uiPriority w:val="99"/>
    <w:locked/>
    <w:rsid w:val="00822F4C"/>
    <w:rPr>
      <w:sz w:val="18"/>
      <w:shd w:val="clear" w:color="auto" w:fill="FFFFFF"/>
    </w:rPr>
  </w:style>
  <w:style w:type="character" w:customStyle="1" w:styleId="3d">
    <w:name w:val="Основной текст3"/>
    <w:rsid w:val="00822F4C"/>
    <w:rPr>
      <w:rFonts w:ascii="Times New Roman" w:hAnsi="Times New Roman"/>
      <w:spacing w:val="0"/>
      <w:sz w:val="18"/>
      <w:shd w:val="clear" w:color="auto" w:fill="FFFFFF"/>
    </w:rPr>
  </w:style>
  <w:style w:type="paragraph" w:customStyle="1" w:styleId="44">
    <w:name w:val="Основной текст4"/>
    <w:basedOn w:val="a4"/>
    <w:rsid w:val="00822F4C"/>
    <w:pPr>
      <w:widowControl/>
      <w:shd w:val="clear" w:color="auto" w:fill="FFFFFF"/>
      <w:spacing w:line="326" w:lineRule="exact"/>
      <w:ind w:firstLine="709"/>
      <w:jc w:val="right"/>
    </w:pPr>
    <w:rPr>
      <w:rFonts w:ascii="Times New Roman" w:eastAsia="Times New Roman" w:hAnsi="Times New Roman" w:cs="Times New Roman"/>
      <w:caps/>
      <w:sz w:val="18"/>
      <w:szCs w:val="18"/>
      <w:lang w:bidi="ar-SA"/>
    </w:rPr>
  </w:style>
  <w:style w:type="paragraph" w:customStyle="1" w:styleId="126">
    <w:name w:val="Заголовок №1 (2)"/>
    <w:basedOn w:val="a4"/>
    <w:link w:val="125"/>
    <w:rsid w:val="00822F4C"/>
    <w:pPr>
      <w:widowControl/>
      <w:shd w:val="clear" w:color="auto" w:fill="FFFFFF"/>
      <w:spacing w:line="240" w:lineRule="atLeast"/>
      <w:ind w:firstLine="709"/>
      <w:jc w:val="both"/>
      <w:outlineLvl w:val="0"/>
    </w:pPr>
    <w:rPr>
      <w:rFonts w:asciiTheme="minorHAnsi" w:eastAsiaTheme="minorHAnsi" w:hAnsiTheme="minorHAnsi" w:cstheme="minorBidi"/>
      <w:color w:val="auto"/>
      <w:spacing w:val="20"/>
      <w:sz w:val="16"/>
      <w:szCs w:val="22"/>
      <w:lang w:eastAsia="en-US" w:bidi="ar-SA"/>
    </w:rPr>
  </w:style>
  <w:style w:type="paragraph" w:customStyle="1" w:styleId="2f3">
    <w:name w:val="Заголовок №2"/>
    <w:basedOn w:val="a4"/>
    <w:link w:val="2f2"/>
    <w:uiPriority w:val="99"/>
    <w:rsid w:val="00822F4C"/>
    <w:pPr>
      <w:widowControl/>
      <w:shd w:val="clear" w:color="auto" w:fill="FFFFFF"/>
      <w:spacing w:line="216" w:lineRule="exact"/>
      <w:ind w:firstLine="480"/>
      <w:jc w:val="both"/>
      <w:outlineLvl w:val="1"/>
    </w:pPr>
    <w:rPr>
      <w:rFonts w:asciiTheme="minorHAnsi" w:eastAsiaTheme="minorHAnsi" w:hAnsiTheme="minorHAnsi" w:cstheme="minorBidi"/>
      <w:color w:val="auto"/>
      <w:sz w:val="18"/>
      <w:szCs w:val="22"/>
      <w:lang w:eastAsia="en-US" w:bidi="ar-SA"/>
    </w:rPr>
  </w:style>
  <w:style w:type="character" w:customStyle="1" w:styleId="62">
    <w:name w:val="Основной текст (6)_"/>
    <w:link w:val="63"/>
    <w:locked/>
    <w:rsid w:val="00822F4C"/>
    <w:rPr>
      <w:sz w:val="16"/>
      <w:shd w:val="clear" w:color="auto" w:fill="FFFFFF"/>
    </w:rPr>
  </w:style>
  <w:style w:type="character" w:customStyle="1" w:styleId="61pt">
    <w:name w:val="Основной текст (6) + Интервал 1 pt"/>
    <w:rsid w:val="00822F4C"/>
    <w:rPr>
      <w:rFonts w:ascii="Times New Roman" w:hAnsi="Times New Roman"/>
      <w:spacing w:val="30"/>
      <w:sz w:val="16"/>
      <w:shd w:val="clear" w:color="auto" w:fill="FFFFFF"/>
    </w:rPr>
  </w:style>
  <w:style w:type="paragraph" w:customStyle="1" w:styleId="63">
    <w:name w:val="Основной текст (6)"/>
    <w:basedOn w:val="a4"/>
    <w:link w:val="62"/>
    <w:rsid w:val="00822F4C"/>
    <w:pPr>
      <w:widowControl/>
      <w:shd w:val="clear" w:color="auto" w:fill="FFFFFF"/>
      <w:spacing w:line="240" w:lineRule="atLeast"/>
      <w:ind w:firstLine="709"/>
      <w:jc w:val="both"/>
    </w:pPr>
    <w:rPr>
      <w:rFonts w:asciiTheme="minorHAnsi" w:eastAsiaTheme="minorHAnsi" w:hAnsiTheme="minorHAnsi" w:cstheme="minorBidi"/>
      <w:color w:val="auto"/>
      <w:sz w:val="16"/>
      <w:szCs w:val="22"/>
      <w:lang w:eastAsia="en-US" w:bidi="ar-SA"/>
    </w:rPr>
  </w:style>
  <w:style w:type="character" w:customStyle="1" w:styleId="12pt">
    <w:name w:val="Заголовок №1 + Интервал 2 pt"/>
    <w:rsid w:val="00822F4C"/>
    <w:rPr>
      <w:rFonts w:ascii="Times New Roman" w:hAnsi="Times New Roman"/>
      <w:spacing w:val="40"/>
      <w:sz w:val="21"/>
      <w:shd w:val="clear" w:color="auto" w:fill="FFFFFF"/>
    </w:rPr>
  </w:style>
  <w:style w:type="paragraph" w:customStyle="1" w:styleId="afffffb">
    <w:name w:val="Оглавления"/>
    <w:basedOn w:val="a4"/>
    <w:next w:val="a4"/>
    <w:rsid w:val="00822F4C"/>
    <w:pPr>
      <w:autoSpaceDE w:val="0"/>
      <w:autoSpaceDN w:val="0"/>
      <w:adjustRightInd w:val="0"/>
      <w:spacing w:before="120" w:after="60"/>
      <w:ind w:firstLine="709"/>
      <w:jc w:val="center"/>
      <w:outlineLvl w:val="1"/>
    </w:pPr>
    <w:rPr>
      <w:rFonts w:ascii="Times New Roman" w:eastAsia="Times New Roman" w:hAnsi="Times New Roman" w:cs="Times New Roman"/>
      <w:caps/>
      <w:szCs w:val="28"/>
      <w:lang w:bidi="ar-SA"/>
    </w:rPr>
  </w:style>
  <w:style w:type="paragraph" w:styleId="afffffc">
    <w:name w:val="Subtitle"/>
    <w:basedOn w:val="a4"/>
    <w:link w:val="afffffd"/>
    <w:qFormat/>
    <w:rsid w:val="00822F4C"/>
    <w:pPr>
      <w:autoSpaceDE w:val="0"/>
      <w:autoSpaceDN w:val="0"/>
      <w:adjustRightInd w:val="0"/>
      <w:spacing w:line="216" w:lineRule="auto"/>
      <w:ind w:left="720" w:firstLine="709"/>
      <w:jc w:val="both"/>
    </w:pPr>
    <w:rPr>
      <w:rFonts w:ascii="Times New Roman" w:eastAsia="Times New Roman" w:hAnsi="Times New Roman" w:cs="Times New Roman"/>
      <w:caps/>
      <w:sz w:val="28"/>
      <w:szCs w:val="20"/>
      <w:lang w:bidi="ar-SA"/>
    </w:rPr>
  </w:style>
  <w:style w:type="character" w:customStyle="1" w:styleId="afffffd">
    <w:name w:val="Подзаголовок Знак"/>
    <w:basedOn w:val="a6"/>
    <w:link w:val="afffffc"/>
    <w:rsid w:val="00822F4C"/>
    <w:rPr>
      <w:rFonts w:ascii="Times New Roman" w:eastAsia="Times New Roman" w:hAnsi="Times New Roman" w:cs="Times New Roman"/>
      <w:caps/>
      <w:color w:val="000000"/>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822F4C"/>
    <w:pPr>
      <w:keepNext/>
      <w:keepLines/>
      <w:suppressLineNumbers/>
      <w:suppressAutoHyphens/>
      <w:spacing w:before="100" w:beforeAutospacing="1" w:after="100" w:afterAutospacing="1"/>
      <w:ind w:right="-1" w:firstLine="709"/>
      <w:jc w:val="both"/>
    </w:pPr>
    <w:rPr>
      <w:rFonts w:ascii="Tahoma" w:eastAsia="Times New Roman" w:hAnsi="Tahoma" w:cs="Tahoma"/>
      <w:caps/>
      <w:sz w:val="20"/>
      <w:szCs w:val="20"/>
      <w:lang w:val="en-US" w:eastAsia="en-US" w:bidi="ar-SA"/>
    </w:rPr>
  </w:style>
  <w:style w:type="character" w:customStyle="1" w:styleId="-">
    <w:name w:val="опред-е"/>
    <w:rsid w:val="00822F4C"/>
    <w:rPr>
      <w:b/>
    </w:rPr>
  </w:style>
  <w:style w:type="paragraph" w:customStyle="1" w:styleId="160">
    <w:name w:val="текст_16"/>
    <w:basedOn w:val="a4"/>
    <w:link w:val="161"/>
    <w:qFormat/>
    <w:rsid w:val="00822F4C"/>
    <w:pPr>
      <w:widowControl/>
      <w:autoSpaceDE w:val="0"/>
      <w:autoSpaceDN w:val="0"/>
      <w:adjustRightInd w:val="0"/>
      <w:ind w:firstLine="709"/>
      <w:jc w:val="both"/>
    </w:pPr>
    <w:rPr>
      <w:rFonts w:ascii="Times New Roman" w:eastAsia="Times New Roman" w:hAnsi="Times New Roman" w:cs="Times New Roman"/>
      <w:caps/>
      <w:sz w:val="32"/>
      <w:szCs w:val="32"/>
      <w:lang w:bidi="ar-SA"/>
    </w:rPr>
  </w:style>
  <w:style w:type="character" w:customStyle="1" w:styleId="161">
    <w:name w:val="текст_16 Знак"/>
    <w:link w:val="160"/>
    <w:locked/>
    <w:rsid w:val="00822F4C"/>
    <w:rPr>
      <w:rFonts w:ascii="Times New Roman" w:eastAsia="Times New Roman" w:hAnsi="Times New Roman" w:cs="Times New Roman"/>
      <w:caps/>
      <w:color w:val="000000"/>
      <w:sz w:val="32"/>
      <w:szCs w:val="32"/>
      <w:lang w:eastAsia="ru-RU"/>
    </w:rPr>
  </w:style>
  <w:style w:type="paragraph" w:customStyle="1" w:styleId="question">
    <w:name w:val="question"/>
    <w:basedOn w:val="a4"/>
    <w:rsid w:val="00822F4C"/>
    <w:pPr>
      <w:widowControl/>
      <w:ind w:firstLine="709"/>
      <w:jc w:val="both"/>
    </w:pPr>
    <w:rPr>
      <w:rFonts w:ascii="Times" w:eastAsia="Times New Roman" w:hAnsi="Times" w:cs="Times"/>
      <w:b/>
      <w:bCs/>
      <w:caps/>
      <w:lang w:bidi="ar-SA"/>
    </w:rPr>
  </w:style>
  <w:style w:type="paragraph" w:customStyle="1" w:styleId="afffffe">
    <w:name w:val="НормМой"/>
    <w:basedOn w:val="a4"/>
    <w:rsid w:val="00822F4C"/>
    <w:pPr>
      <w:widowControl/>
      <w:spacing w:line="360" w:lineRule="exact"/>
      <w:ind w:firstLine="567"/>
      <w:jc w:val="both"/>
    </w:pPr>
    <w:rPr>
      <w:rFonts w:ascii="Times New Roman" w:eastAsia="Times New Roman" w:hAnsi="Times New Roman" w:cs="Times New Roman"/>
      <w:caps/>
      <w:sz w:val="28"/>
      <w:lang w:bidi="ar-SA"/>
    </w:rPr>
  </w:style>
  <w:style w:type="paragraph" w:customStyle="1" w:styleId="MyListLiter">
    <w:name w:val="MyListLiter"/>
    <w:basedOn w:val="a4"/>
    <w:rsid w:val="00822F4C"/>
    <w:pPr>
      <w:numPr>
        <w:numId w:val="16"/>
      </w:numPr>
      <w:snapToGrid w:val="0"/>
      <w:spacing w:line="360" w:lineRule="exact"/>
      <w:jc w:val="both"/>
    </w:pPr>
    <w:rPr>
      <w:rFonts w:ascii="Times New Roman" w:eastAsia="Times New Roman" w:hAnsi="Times New Roman" w:cs="Times New Roman"/>
      <w:caps/>
      <w:sz w:val="28"/>
      <w:szCs w:val="20"/>
      <w:lang w:bidi="ar-SA"/>
    </w:rPr>
  </w:style>
  <w:style w:type="paragraph" w:customStyle="1" w:styleId="116">
    <w:name w:val="Обычный11"/>
    <w:rsid w:val="00822F4C"/>
    <w:pPr>
      <w:spacing w:after="0" w:line="240" w:lineRule="auto"/>
      <w:ind w:firstLine="567"/>
      <w:jc w:val="both"/>
    </w:pPr>
    <w:rPr>
      <w:rFonts w:ascii="Times New Roman" w:eastAsia="Times New Roman" w:hAnsi="Times New Roman" w:cs="Arial"/>
      <w:spacing w:val="-4"/>
      <w:sz w:val="28"/>
      <w:szCs w:val="28"/>
      <w:lang w:eastAsia="ko-KR"/>
    </w:rPr>
  </w:style>
  <w:style w:type="paragraph" w:customStyle="1" w:styleId="DefaultParagraphFontParaCharChar">
    <w:name w:val="Default Paragraph Font Para Char Char Знак"/>
    <w:basedOn w:val="a4"/>
    <w:rsid w:val="00822F4C"/>
    <w:pPr>
      <w:widowControl/>
      <w:spacing w:after="160" w:line="240" w:lineRule="exact"/>
      <w:ind w:firstLine="709"/>
      <w:jc w:val="both"/>
    </w:pPr>
    <w:rPr>
      <w:rFonts w:ascii="Verdana" w:eastAsia="Times New Roman" w:hAnsi="Verdana" w:cs="Verdana"/>
      <w:caps/>
      <w:sz w:val="20"/>
      <w:szCs w:val="20"/>
      <w:lang w:val="en-US" w:eastAsia="en-US" w:bidi="ar-SA"/>
    </w:rPr>
  </w:style>
  <w:style w:type="paragraph" w:customStyle="1" w:styleId="117">
    <w:name w:val="Абзац списка11"/>
    <w:basedOn w:val="a4"/>
    <w:rsid w:val="00822F4C"/>
    <w:pPr>
      <w:widowControl/>
      <w:spacing w:after="200" w:line="276" w:lineRule="auto"/>
      <w:ind w:left="720" w:firstLine="709"/>
      <w:jc w:val="both"/>
    </w:pPr>
    <w:rPr>
      <w:rFonts w:ascii="Calibri" w:eastAsia="Times New Roman" w:hAnsi="Calibri" w:cs="Calibri"/>
      <w:caps/>
      <w:sz w:val="22"/>
      <w:szCs w:val="22"/>
      <w:lang w:eastAsia="en-US" w:bidi="ar-SA"/>
    </w:rPr>
  </w:style>
  <w:style w:type="character" w:customStyle="1" w:styleId="1fc">
    <w:name w:val="Основной 1 см Знак"/>
    <w:link w:val="1fb"/>
    <w:locked/>
    <w:rsid w:val="00822F4C"/>
    <w:rPr>
      <w:rFonts w:ascii="Calibri" w:eastAsia="Times New Roman" w:hAnsi="Calibri" w:cs="Times New Roman"/>
      <w:caps/>
      <w:color w:val="000000"/>
      <w:sz w:val="28"/>
      <w:szCs w:val="20"/>
      <w:lang w:eastAsia="ru-RU"/>
    </w:rPr>
  </w:style>
  <w:style w:type="character" w:customStyle="1" w:styleId="72">
    <w:name w:val="Основной текст (7)_"/>
    <w:link w:val="73"/>
    <w:locked/>
    <w:rsid w:val="00822F4C"/>
    <w:rPr>
      <w:rFonts w:cs="Times New Roman"/>
      <w:spacing w:val="16"/>
      <w:sz w:val="23"/>
      <w:szCs w:val="23"/>
      <w:shd w:val="clear" w:color="auto" w:fill="FFFFFF"/>
    </w:rPr>
  </w:style>
  <w:style w:type="paragraph" w:customStyle="1" w:styleId="73">
    <w:name w:val="Основной текст (7)"/>
    <w:basedOn w:val="a4"/>
    <w:link w:val="72"/>
    <w:rsid w:val="00822F4C"/>
    <w:pPr>
      <w:shd w:val="clear" w:color="auto" w:fill="FFFFFF"/>
      <w:spacing w:line="480" w:lineRule="exact"/>
      <w:ind w:firstLine="709"/>
      <w:jc w:val="both"/>
    </w:pPr>
    <w:rPr>
      <w:rFonts w:asciiTheme="minorHAnsi" w:eastAsiaTheme="minorHAnsi" w:hAnsiTheme="minorHAnsi" w:cs="Times New Roman"/>
      <w:color w:val="auto"/>
      <w:spacing w:val="16"/>
      <w:sz w:val="23"/>
      <w:szCs w:val="23"/>
      <w:lang w:eastAsia="en-US" w:bidi="ar-SA"/>
    </w:rPr>
  </w:style>
  <w:style w:type="paragraph" w:customStyle="1" w:styleId="100">
    <w:name w:val="Основной текст10"/>
    <w:basedOn w:val="a4"/>
    <w:uiPriority w:val="99"/>
    <w:rsid w:val="00822F4C"/>
    <w:pPr>
      <w:shd w:val="clear" w:color="auto" w:fill="FFFFFF"/>
      <w:spacing w:after="240" w:line="322" w:lineRule="exact"/>
      <w:ind w:hanging="560"/>
      <w:jc w:val="center"/>
    </w:pPr>
    <w:rPr>
      <w:rFonts w:ascii="Times New Roman" w:eastAsia="Times New Roman" w:hAnsi="Times New Roman" w:cs="Times New Roman"/>
      <w:caps/>
      <w:spacing w:val="6"/>
      <w:sz w:val="23"/>
      <w:szCs w:val="23"/>
      <w:lang w:bidi="ar-SA"/>
    </w:rPr>
  </w:style>
  <w:style w:type="character" w:customStyle="1" w:styleId="52">
    <w:name w:val="Основной текст5"/>
    <w:rsid w:val="00822F4C"/>
    <w:rPr>
      <w:rFonts w:ascii="Times New Roman" w:hAnsi="Times New Roman" w:cs="Times New Roman"/>
      <w:color w:val="000000"/>
      <w:spacing w:val="6"/>
      <w:w w:val="100"/>
      <w:position w:val="0"/>
      <w:sz w:val="23"/>
      <w:szCs w:val="23"/>
      <w:u w:val="none"/>
      <w:lang w:val="ru-RU" w:eastAsia="x-none" w:bidi="ar-SA"/>
    </w:rPr>
  </w:style>
  <w:style w:type="character" w:customStyle="1" w:styleId="74">
    <w:name w:val="Основной текст7"/>
    <w:rsid w:val="00822F4C"/>
    <w:rPr>
      <w:rFonts w:ascii="Times New Roman" w:hAnsi="Times New Roman" w:cs="Times New Roman"/>
      <w:color w:val="000000"/>
      <w:spacing w:val="6"/>
      <w:w w:val="100"/>
      <w:position w:val="0"/>
      <w:sz w:val="23"/>
      <w:szCs w:val="23"/>
      <w:u w:val="single"/>
      <w:lang w:val="ru-RU" w:eastAsia="x-none" w:bidi="ar-SA"/>
    </w:rPr>
  </w:style>
  <w:style w:type="paragraph" w:customStyle="1" w:styleId="2f4">
    <w:name w:val="Заголовок2"/>
    <w:basedOn w:val="2"/>
    <w:rsid w:val="00822F4C"/>
    <w:pPr>
      <w:keepNext/>
      <w:widowControl w:val="0"/>
      <w:numPr>
        <w:ilvl w:val="0"/>
        <w:numId w:val="0"/>
      </w:numPr>
      <w:autoSpaceDE w:val="0"/>
      <w:autoSpaceDN w:val="0"/>
      <w:adjustRightInd w:val="0"/>
      <w:spacing w:after="0" w:line="240" w:lineRule="auto"/>
      <w:ind w:left="442"/>
      <w:contextualSpacing w:val="0"/>
      <w:jc w:val="center"/>
    </w:pPr>
    <w:rPr>
      <w:rFonts w:ascii="Times New Roman ??????????" w:hAnsi="Times New Roman ??????????"/>
      <w:bCs/>
      <w:color w:val="000000"/>
      <w:szCs w:val="24"/>
      <w:lang w:eastAsia="ru-RU"/>
    </w:rPr>
  </w:style>
  <w:style w:type="character" w:customStyle="1" w:styleId="1f0">
    <w:name w:val="Заголовок1 Знак"/>
    <w:link w:val="1f"/>
    <w:locked/>
    <w:rsid w:val="00822F4C"/>
    <w:rPr>
      <w:rFonts w:ascii="Times New Roman" w:eastAsia="Batang" w:hAnsi="Times New Roman" w:cs="Times New Roman"/>
      <w:b/>
      <w:bCs/>
      <w:caps/>
      <w:color w:val="000000"/>
      <w:kern w:val="1"/>
      <w:sz w:val="24"/>
      <w:szCs w:val="20"/>
      <w:lang w:eastAsia="ko-KR"/>
    </w:rPr>
  </w:style>
  <w:style w:type="paragraph" w:customStyle="1" w:styleId="1Calibri">
    <w:name w:val="Стиль Заголовок1 + Calibri"/>
    <w:basedOn w:val="1f"/>
    <w:link w:val="1Calibri0"/>
    <w:rsid w:val="00822F4C"/>
    <w:pPr>
      <w:keepLines w:val="0"/>
      <w:pageBreakBefore w:val="0"/>
      <w:numPr>
        <w:ilvl w:val="0"/>
      </w:numPr>
      <w:tabs>
        <w:tab w:val="clear" w:pos="709"/>
      </w:tabs>
      <w:suppressAutoHyphens w:val="0"/>
      <w:autoSpaceDE w:val="0"/>
      <w:autoSpaceDN w:val="0"/>
      <w:adjustRightInd w:val="0"/>
      <w:spacing w:before="0" w:line="221" w:lineRule="auto"/>
      <w:ind w:left="482" w:right="403" w:firstLine="397"/>
      <w:textAlignment w:val="auto"/>
    </w:pPr>
    <w:rPr>
      <w:rFonts w:ascii="Times New Roman ??????????" w:eastAsia="Times New Roman" w:hAnsi="Times New Roman ??????????"/>
      <w:sz w:val="28"/>
      <w:szCs w:val="28"/>
      <w:shd w:val="clear" w:color="auto" w:fill="auto"/>
      <w:lang w:eastAsia="ru-RU"/>
    </w:rPr>
  </w:style>
  <w:style w:type="character" w:customStyle="1" w:styleId="1Calibri0">
    <w:name w:val="Стиль Заголовок1 + Calibri Знак"/>
    <w:basedOn w:val="1f0"/>
    <w:link w:val="1Calibri"/>
    <w:locked/>
    <w:rsid w:val="00822F4C"/>
    <w:rPr>
      <w:rFonts w:ascii="Times New Roman ??????????" w:eastAsia="Times New Roman" w:hAnsi="Times New Roman ??????????" w:cs="Times New Roman"/>
      <w:b/>
      <w:bCs/>
      <w:caps/>
      <w:color w:val="000000"/>
      <w:kern w:val="1"/>
      <w:sz w:val="28"/>
      <w:szCs w:val="28"/>
      <w:lang w:eastAsia="ru-RU"/>
    </w:rPr>
  </w:style>
  <w:style w:type="character" w:customStyle="1" w:styleId="2f5">
    <w:name w:val="Знак Знак2"/>
    <w:locked/>
    <w:rsid w:val="00822F4C"/>
    <w:rPr>
      <w:rFonts w:ascii="Times New Roman Полужирный" w:hAnsi="Times New Roman Полужирный" w:cs="Courier New"/>
      <w:b/>
      <w:caps/>
      <w:color w:val="FF0000"/>
      <w:sz w:val="36"/>
      <w:lang w:val="ru-RU" w:eastAsia="ru-RU" w:bidi="ar-SA"/>
    </w:rPr>
  </w:style>
  <w:style w:type="character" w:customStyle="1" w:styleId="1ff">
    <w:name w:val="Знак Знак1"/>
    <w:rsid w:val="00822F4C"/>
    <w:rPr>
      <w:rFonts w:ascii="Times New Roman Полужирный" w:hAnsi="Times New Roman Полужирный" w:cs="Courier New"/>
      <w:b/>
      <w:color w:val="008000"/>
      <w:sz w:val="36"/>
      <w:szCs w:val="24"/>
      <w:lang w:val="ru-RU" w:eastAsia="ru-RU" w:bidi="ar-SA"/>
    </w:rPr>
  </w:style>
  <w:style w:type="character" w:customStyle="1" w:styleId="1202">
    <w:name w:val="Стиль 12 пт разреженный на  02 пт"/>
    <w:rsid w:val="00822F4C"/>
    <w:rPr>
      <w:rFonts w:ascii="Times New Roman" w:hAnsi="Times New Roman"/>
      <w:dstrike w:val="0"/>
      <w:spacing w:val="0"/>
      <w:w w:val="100"/>
      <w:position w:val="0"/>
      <w:sz w:val="24"/>
      <w:vertAlign w:val="baseline"/>
    </w:rPr>
  </w:style>
  <w:style w:type="paragraph" w:customStyle="1" w:styleId="1-">
    <w:name w:val="Стиль Заголовок 1 + Темно-синий"/>
    <w:basedOn w:val="10"/>
    <w:rsid w:val="00822F4C"/>
    <w:pPr>
      <w:keepNext w:val="0"/>
      <w:keepLines w:val="0"/>
      <w:spacing w:after="240" w:line="240" w:lineRule="auto"/>
      <w:jc w:val="center"/>
    </w:pPr>
    <w:rPr>
      <w:rFonts w:ascii="Times New Roman Полужирный" w:eastAsia="Times New Roman" w:hAnsi="Times New Roman Полужирный" w:cs="Times New Roman"/>
      <w:b/>
      <w:color w:val="000080"/>
      <w:sz w:val="36"/>
      <w:szCs w:val="20"/>
      <w:lang w:eastAsia="ru-RU"/>
    </w:rPr>
  </w:style>
  <w:style w:type="paragraph" w:customStyle="1" w:styleId="3-">
    <w:name w:val="Стиль Заголовок 3 + Темно-синий"/>
    <w:basedOn w:val="3"/>
    <w:rsid w:val="00822F4C"/>
    <w:pPr>
      <w:keepNext w:val="0"/>
      <w:spacing w:before="240" w:line="240" w:lineRule="auto"/>
      <w:ind w:firstLine="709"/>
      <w:jc w:val="left"/>
    </w:pPr>
    <w:rPr>
      <w:rFonts w:ascii="Times New Roman Полужирный" w:hAnsi="Times New Roman Полужирный"/>
      <w:b w:val="0"/>
      <w:i/>
      <w:iCs/>
      <w:color w:val="000080"/>
      <w:sz w:val="32"/>
      <w:szCs w:val="24"/>
      <w:lang w:bidi="ar-SA"/>
    </w:rPr>
  </w:style>
  <w:style w:type="paragraph" w:customStyle="1" w:styleId="1Arial-">
    <w:name w:val="Стиль Заголовок 1 + Arial Темно-синий"/>
    <w:basedOn w:val="a4"/>
    <w:rsid w:val="00822F4C"/>
    <w:pPr>
      <w:widowControl/>
      <w:ind w:firstLine="709"/>
      <w:jc w:val="both"/>
    </w:pPr>
    <w:rPr>
      <w:rFonts w:ascii="Arial" w:eastAsia="Times New Roman" w:hAnsi="Arial" w:cs="Times New Roman"/>
      <w:bCs/>
      <w:color w:val="800000"/>
      <w:sz w:val="32"/>
      <w:lang w:bidi="ar-SA"/>
    </w:rPr>
  </w:style>
  <w:style w:type="paragraph" w:customStyle="1" w:styleId="2Arial-349">
    <w:name w:val="Стиль Заголовок 2 + Arial Темно-синий Слева:  349 см"/>
    <w:basedOn w:val="2"/>
    <w:rsid w:val="00822F4C"/>
    <w:pPr>
      <w:numPr>
        <w:ilvl w:val="0"/>
        <w:numId w:val="0"/>
      </w:numPr>
      <w:spacing w:before="240" w:after="240" w:line="240" w:lineRule="auto"/>
      <w:ind w:left="1980"/>
      <w:contextualSpacing w:val="0"/>
      <w:jc w:val="center"/>
    </w:pPr>
    <w:rPr>
      <w:rFonts w:ascii="Times New Roman Полужирный" w:hAnsi="Times New Roman Полужирный" w:cs="Courier New"/>
      <w:b/>
      <w:bCs/>
      <w:color w:val="800000"/>
      <w:sz w:val="36"/>
      <w:szCs w:val="20"/>
      <w:lang w:eastAsia="ru-RU"/>
    </w:rPr>
  </w:style>
  <w:style w:type="paragraph" w:customStyle="1" w:styleId="220">
    <w:name w:val="Основной текст (2)2"/>
    <w:basedOn w:val="a4"/>
    <w:rsid w:val="00822F4C"/>
    <w:pPr>
      <w:widowControl/>
      <w:shd w:val="clear" w:color="auto" w:fill="FFFFFF"/>
      <w:spacing w:before="320" w:line="322" w:lineRule="exact"/>
      <w:ind w:hanging="400"/>
      <w:jc w:val="both"/>
    </w:pPr>
    <w:rPr>
      <w:rFonts w:ascii="Times New Roman" w:eastAsia="Times New Roman" w:hAnsi="Times New Roman" w:cs="Times New Roman"/>
      <w:color w:val="auto"/>
      <w:sz w:val="28"/>
      <w:szCs w:val="28"/>
      <w:lang w:bidi="ar-SA"/>
    </w:rPr>
  </w:style>
  <w:style w:type="character" w:customStyle="1" w:styleId="2f6">
    <w:name w:val="Основной текст (2) + Полужирный"/>
    <w:rsid w:val="00822F4C"/>
    <w:rPr>
      <w:b/>
      <w:bCs/>
      <w:color w:val="000000"/>
      <w:spacing w:val="0"/>
      <w:w w:val="100"/>
      <w:position w:val="0"/>
      <w:sz w:val="28"/>
      <w:szCs w:val="28"/>
      <w:u w:val="single"/>
      <w:lang w:val="ru-RU" w:eastAsia="ru-RU" w:bidi="ar-SA"/>
    </w:rPr>
  </w:style>
  <w:style w:type="paragraph" w:customStyle="1" w:styleId="315">
    <w:name w:val="Основной текст (3)1"/>
    <w:basedOn w:val="a4"/>
    <w:rsid w:val="00822F4C"/>
    <w:pPr>
      <w:widowControl/>
      <w:shd w:val="clear" w:color="auto" w:fill="FFFFFF"/>
      <w:spacing w:line="322" w:lineRule="exact"/>
      <w:ind w:firstLine="709"/>
      <w:jc w:val="both"/>
    </w:pPr>
    <w:rPr>
      <w:rFonts w:ascii="Times New Roman" w:eastAsia="Times New Roman" w:hAnsi="Times New Roman" w:cs="Times New Roman"/>
      <w:b/>
      <w:bCs/>
      <w:color w:val="auto"/>
      <w:sz w:val="28"/>
      <w:szCs w:val="28"/>
      <w:lang w:bidi="ar-SA"/>
    </w:rPr>
  </w:style>
  <w:style w:type="character" w:customStyle="1" w:styleId="92">
    <w:name w:val="Основной текст (9)_"/>
    <w:link w:val="93"/>
    <w:locked/>
    <w:rsid w:val="00822F4C"/>
    <w:rPr>
      <w:i/>
      <w:iCs/>
      <w:sz w:val="28"/>
      <w:szCs w:val="28"/>
      <w:shd w:val="clear" w:color="auto" w:fill="FFFFFF"/>
    </w:rPr>
  </w:style>
  <w:style w:type="paragraph" w:customStyle="1" w:styleId="93">
    <w:name w:val="Основной текст (9)"/>
    <w:basedOn w:val="a4"/>
    <w:link w:val="92"/>
    <w:rsid w:val="00822F4C"/>
    <w:pPr>
      <w:widowControl/>
      <w:shd w:val="clear" w:color="auto" w:fill="FFFFFF"/>
      <w:spacing w:before="260" w:after="400" w:line="310" w:lineRule="exact"/>
      <w:ind w:firstLine="709"/>
      <w:jc w:val="center"/>
    </w:pPr>
    <w:rPr>
      <w:rFonts w:asciiTheme="minorHAnsi" w:eastAsiaTheme="minorHAnsi" w:hAnsiTheme="minorHAnsi" w:cstheme="minorBidi"/>
      <w:i/>
      <w:iCs/>
      <w:color w:val="auto"/>
      <w:sz w:val="28"/>
      <w:szCs w:val="28"/>
      <w:shd w:val="clear" w:color="auto" w:fill="FFFFFF"/>
      <w:lang w:eastAsia="en-US" w:bidi="ar-SA"/>
    </w:rPr>
  </w:style>
  <w:style w:type="paragraph" w:customStyle="1" w:styleId="0">
    <w:name w:val="Стиль Первая строка:  0 см"/>
    <w:basedOn w:val="a4"/>
    <w:rsid w:val="00822F4C"/>
    <w:pPr>
      <w:widowControl/>
      <w:ind w:firstLine="709"/>
      <w:jc w:val="both"/>
    </w:pPr>
    <w:rPr>
      <w:rFonts w:ascii="Times New Roman" w:eastAsia="Times New Roman" w:hAnsi="Times New Roman" w:cs="Times New Roman"/>
      <w:color w:val="000080"/>
      <w:sz w:val="32"/>
      <w:szCs w:val="20"/>
      <w:lang w:bidi="ar-SA"/>
    </w:rPr>
  </w:style>
  <w:style w:type="paragraph" w:customStyle="1" w:styleId="affffff">
    <w:name w:val="простой"/>
    <w:basedOn w:val="a4"/>
    <w:rsid w:val="00822F4C"/>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footnote-text">
    <w:name w:val="footnote-text"/>
    <w:basedOn w:val="a4"/>
    <w:rsid w:val="00822F4C"/>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212">
    <w:name w:val="Основной текст (2)1"/>
    <w:basedOn w:val="a4"/>
    <w:rsid w:val="00822F4C"/>
    <w:pPr>
      <w:widowControl/>
      <w:shd w:val="clear" w:color="auto" w:fill="FFFFFF"/>
      <w:spacing w:line="322" w:lineRule="exact"/>
    </w:pPr>
    <w:rPr>
      <w:rFonts w:ascii="Times New Roman" w:eastAsia="Times New Roman" w:hAnsi="Times New Roman" w:cs="Times New Roman"/>
      <w:color w:val="auto"/>
      <w:sz w:val="26"/>
      <w:szCs w:val="26"/>
      <w:lang w:bidi="ar-SA"/>
    </w:rPr>
  </w:style>
  <w:style w:type="character" w:customStyle="1" w:styleId="212pt">
    <w:name w:val="Основной текст (2) + 12 pt"/>
    <w:rsid w:val="00822F4C"/>
    <w:rPr>
      <w:rFonts w:ascii="Times New Roman" w:hAnsi="Times New Roman" w:cs="Times New Roman"/>
      <w:sz w:val="24"/>
      <w:szCs w:val="24"/>
      <w:u w:val="none"/>
      <w:lang w:bidi="ar-SA"/>
    </w:rPr>
  </w:style>
  <w:style w:type="paragraph" w:customStyle="1" w:styleId="affffff0">
    <w:name w:val="РИСУНОК и НАДПИСЬ"/>
    <w:basedOn w:val="a4"/>
    <w:rsid w:val="00822F4C"/>
    <w:pPr>
      <w:widowControl/>
      <w:spacing w:before="120" w:after="240"/>
      <w:jc w:val="center"/>
    </w:pPr>
    <w:rPr>
      <w:rFonts w:ascii="Times New Roman" w:eastAsia="Times New Roman" w:hAnsi="Times New Roman" w:cs="Times New Roman"/>
      <w:color w:val="000080"/>
      <w:sz w:val="32"/>
      <w:szCs w:val="20"/>
      <w:lang w:bidi="ar-SA"/>
    </w:rPr>
  </w:style>
  <w:style w:type="paragraph" w:customStyle="1" w:styleId="affffff1">
    <w:name w:val="РИСУНОК"/>
    <w:basedOn w:val="a4"/>
    <w:link w:val="affffff2"/>
    <w:rsid w:val="00822F4C"/>
    <w:pPr>
      <w:widowControl/>
      <w:spacing w:before="120" w:after="240"/>
    </w:pPr>
    <w:rPr>
      <w:rFonts w:ascii="Times New Roman" w:eastAsia="Times New Roman" w:hAnsi="Times New Roman" w:cs="Times New Roman"/>
      <w:i/>
      <w:color w:val="auto"/>
      <w:sz w:val="32"/>
      <w:szCs w:val="28"/>
      <w:lang w:bidi="ar-SA"/>
    </w:rPr>
  </w:style>
  <w:style w:type="character" w:customStyle="1" w:styleId="affffff2">
    <w:name w:val="РИСУНОК Знак"/>
    <w:link w:val="affffff1"/>
    <w:rsid w:val="00822F4C"/>
    <w:rPr>
      <w:rFonts w:ascii="Times New Roman" w:eastAsia="Times New Roman" w:hAnsi="Times New Roman" w:cs="Times New Roman"/>
      <w:i/>
      <w:sz w:val="32"/>
      <w:szCs w:val="28"/>
      <w:lang w:eastAsia="ru-RU"/>
    </w:rPr>
  </w:style>
  <w:style w:type="paragraph" w:customStyle="1" w:styleId="KODLAZARUS">
    <w:name w:val="KOD_LAZARUS"/>
    <w:basedOn w:val="a4"/>
    <w:link w:val="KODLAZARUS0"/>
    <w:rsid w:val="00822F4C"/>
    <w:pPr>
      <w:widowControl/>
      <w:jc w:val="both"/>
    </w:pPr>
    <w:rPr>
      <w:rFonts w:ascii="Courier New" w:eastAsia="Times New Roman" w:hAnsi="Courier New" w:cs="Courier New"/>
      <w:b/>
      <w:color w:val="800000"/>
      <w:sz w:val="32"/>
      <w:lang w:val="en-US" w:bidi="ar-SA"/>
    </w:rPr>
  </w:style>
  <w:style w:type="character" w:customStyle="1" w:styleId="KODLAZARUS0">
    <w:name w:val="KOD_LAZARUS Знак"/>
    <w:link w:val="KODLAZARUS"/>
    <w:rsid w:val="00822F4C"/>
    <w:rPr>
      <w:rFonts w:ascii="Courier New" w:eastAsia="Times New Roman" w:hAnsi="Courier New" w:cs="Courier New"/>
      <w:b/>
      <w:color w:val="800000"/>
      <w:sz w:val="32"/>
      <w:szCs w:val="24"/>
      <w:lang w:val="en-US" w:eastAsia="ru-RU"/>
    </w:rPr>
  </w:style>
  <w:style w:type="paragraph" w:customStyle="1" w:styleId="affffff3">
    <w:name w:val="Пояснения"/>
    <w:basedOn w:val="a4"/>
    <w:link w:val="affffff4"/>
    <w:rsid w:val="00822F4C"/>
    <w:pPr>
      <w:widowControl/>
    </w:pPr>
    <w:rPr>
      <w:rFonts w:ascii="Courier New" w:eastAsia="Times New Roman" w:hAnsi="Courier New" w:cs="Courier New"/>
      <w:color w:val="008000"/>
      <w:lang w:bidi="ar-SA"/>
    </w:rPr>
  </w:style>
  <w:style w:type="character" w:customStyle="1" w:styleId="affffff4">
    <w:name w:val="Пояснения Знак"/>
    <w:link w:val="affffff3"/>
    <w:rsid w:val="00822F4C"/>
    <w:rPr>
      <w:rFonts w:ascii="Courier New" w:eastAsia="Times New Roman" w:hAnsi="Courier New" w:cs="Courier New"/>
      <w:color w:val="008000"/>
      <w:sz w:val="24"/>
      <w:szCs w:val="24"/>
      <w:lang w:eastAsia="ru-RU"/>
    </w:rPr>
  </w:style>
  <w:style w:type="paragraph" w:customStyle="1" w:styleId="affffff5">
    <w:name w:val="Код Паскал"/>
    <w:basedOn w:val="a4"/>
    <w:link w:val="affffff6"/>
    <w:rsid w:val="00822F4C"/>
    <w:pPr>
      <w:widowControl/>
      <w:jc w:val="both"/>
    </w:pPr>
    <w:rPr>
      <w:rFonts w:ascii="Courier New" w:eastAsia="Times New Roman" w:hAnsi="Courier New" w:cs="Times New Roman"/>
      <w:b/>
      <w:bCs/>
      <w:color w:val="800000"/>
      <w:sz w:val="32"/>
      <w:szCs w:val="20"/>
      <w:lang w:bidi="ar-SA"/>
    </w:rPr>
  </w:style>
  <w:style w:type="character" w:customStyle="1" w:styleId="affffff6">
    <w:name w:val="Код Паскал Знак"/>
    <w:link w:val="affffff5"/>
    <w:rsid w:val="00822F4C"/>
    <w:rPr>
      <w:rFonts w:ascii="Courier New" w:eastAsia="Times New Roman" w:hAnsi="Courier New" w:cs="Times New Roman"/>
      <w:b/>
      <w:bCs/>
      <w:color w:val="800000"/>
      <w:sz w:val="32"/>
      <w:szCs w:val="20"/>
      <w:lang w:eastAsia="ru-RU"/>
    </w:rPr>
  </w:style>
  <w:style w:type="character" w:customStyle="1" w:styleId="affffff7">
    <w:name w:val="Стиль курсив Вишневый"/>
    <w:rsid w:val="00822F4C"/>
    <w:rPr>
      <w:i/>
      <w:iCs/>
      <w:color w:val="993366"/>
    </w:rPr>
  </w:style>
  <w:style w:type="paragraph" w:customStyle="1" w:styleId="KODLAZARUS14">
    <w:name w:val="Стиль KOD_LAZARUS + 14 пт курсив"/>
    <w:basedOn w:val="KODLAZARUS"/>
    <w:link w:val="KODLAZARUS140"/>
    <w:rsid w:val="00822F4C"/>
    <w:pPr>
      <w:jc w:val="left"/>
    </w:pPr>
    <w:rPr>
      <w:bCs/>
      <w:i/>
      <w:iCs/>
    </w:rPr>
  </w:style>
  <w:style w:type="character" w:customStyle="1" w:styleId="KODLAZARUS140">
    <w:name w:val="Стиль KOD_LAZARUS + 14 пт курсив Знак"/>
    <w:link w:val="KODLAZARUS14"/>
    <w:rsid w:val="00822F4C"/>
    <w:rPr>
      <w:rFonts w:ascii="Courier New" w:eastAsia="Times New Roman" w:hAnsi="Courier New" w:cs="Courier New"/>
      <w:b/>
      <w:bCs/>
      <w:i/>
      <w:iCs/>
      <w:color w:val="800000"/>
      <w:sz w:val="32"/>
      <w:szCs w:val="24"/>
      <w:lang w:val="en-US" w:eastAsia="ru-RU"/>
    </w:rPr>
  </w:style>
  <w:style w:type="paragraph" w:customStyle="1" w:styleId="KODLAZARUS141">
    <w:name w:val="Стиль Стиль KOD_LAZARUS + 14 пт курсив + По левому краю"/>
    <w:basedOn w:val="KODLAZARUS14"/>
    <w:rsid w:val="00822F4C"/>
    <w:rPr>
      <w:rFonts w:cs="Times New Roman"/>
      <w:szCs w:val="20"/>
    </w:rPr>
  </w:style>
  <w:style w:type="paragraph" w:customStyle="1" w:styleId="affffff8">
    <w:name w:val="Стиль Пояснения + полужирный"/>
    <w:basedOn w:val="affffff3"/>
    <w:link w:val="affffff9"/>
    <w:rsid w:val="00822F4C"/>
    <w:rPr>
      <w:b/>
      <w:bCs/>
    </w:rPr>
  </w:style>
  <w:style w:type="character" w:customStyle="1" w:styleId="affffff9">
    <w:name w:val="Стиль Пояснения + полужирный Знак"/>
    <w:link w:val="affffff8"/>
    <w:rsid w:val="00822F4C"/>
    <w:rPr>
      <w:rFonts w:ascii="Courier New" w:eastAsia="Times New Roman" w:hAnsi="Courier New" w:cs="Courier New"/>
      <w:b/>
      <w:bCs/>
      <w:color w:val="008000"/>
      <w:sz w:val="24"/>
      <w:szCs w:val="24"/>
      <w:lang w:eastAsia="ru-RU"/>
    </w:rPr>
  </w:style>
  <w:style w:type="character" w:customStyle="1" w:styleId="2f7">
    <w:name w:val="Основной текст + Полужирный2"/>
    <w:rsid w:val="00822F4C"/>
    <w:rPr>
      <w:rFonts w:ascii="Times New Roman" w:eastAsia="Times New Roman" w:hAnsi="Times New Roman"/>
      <w:b/>
      <w:sz w:val="26"/>
      <w:shd w:val="clear" w:color="auto" w:fill="FFFFFF"/>
    </w:rPr>
  </w:style>
  <w:style w:type="table" w:customStyle="1" w:styleId="53">
    <w:name w:val="Сетка таблицы5"/>
    <w:uiPriority w:val="59"/>
    <w:rsid w:val="00822F4C"/>
    <w:pPr>
      <w:spacing w:after="0" w:line="240" w:lineRule="auto"/>
    </w:pPr>
    <w:rPr>
      <w:rFonts w:ascii="Calibri" w:eastAsia="Calibri"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4">
    <w:name w:val="Сетка таблицы6"/>
    <w:uiPriority w:val="59"/>
    <w:rsid w:val="00822F4C"/>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1">
    <w:name w:val="Normal1"/>
    <w:rsid w:val="00822F4C"/>
    <w:pPr>
      <w:widowControl w:val="0"/>
      <w:spacing w:after="0" w:line="240" w:lineRule="auto"/>
    </w:pPr>
    <w:rPr>
      <w:rFonts w:ascii="Times New Roman" w:eastAsia="Calibri" w:hAnsi="Times New Roman" w:cs="Times New Roman"/>
      <w:sz w:val="20"/>
      <w:szCs w:val="20"/>
      <w:lang w:eastAsia="ru-RU"/>
    </w:rPr>
  </w:style>
  <w:style w:type="character" w:customStyle="1" w:styleId="FontStyle52">
    <w:name w:val="Font Style52"/>
    <w:uiPriority w:val="99"/>
    <w:rsid w:val="00822F4C"/>
    <w:rPr>
      <w:rFonts w:ascii="Times New Roman" w:hAnsi="Times New Roman"/>
      <w:spacing w:val="-10"/>
      <w:sz w:val="18"/>
    </w:rPr>
  </w:style>
  <w:style w:type="paragraph" w:customStyle="1" w:styleId="-0">
    <w:name w:val="Таблица-боковик"/>
    <w:basedOn w:val="a4"/>
    <w:rsid w:val="00822F4C"/>
    <w:pPr>
      <w:widowControl/>
      <w:spacing w:before="20" w:after="20" w:line="200" w:lineRule="exact"/>
      <w:ind w:firstLine="709"/>
    </w:pPr>
    <w:rPr>
      <w:rFonts w:ascii="Times New Roman" w:eastAsia="Calibri" w:hAnsi="Times New Roman" w:cs="Times New Roman"/>
      <w:color w:val="auto"/>
      <w:sz w:val="18"/>
      <w:szCs w:val="20"/>
      <w:lang w:bidi="ar-SA"/>
    </w:rPr>
  </w:style>
  <w:style w:type="table" w:customStyle="1" w:styleId="75">
    <w:name w:val="Сетка таблицы7"/>
    <w:uiPriority w:val="59"/>
    <w:rsid w:val="00822F4C"/>
    <w:pPr>
      <w:spacing w:after="0" w:line="240" w:lineRule="auto"/>
      <w:ind w:firstLine="709"/>
      <w:jc w:val="both"/>
    </w:pPr>
    <w:rPr>
      <w:rFonts w:ascii="Times New Roman" w:eastAsia="Times New Roman" w:hAnsi="Times New Roman" w:cs="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
    <w:name w:val="Сетка таблицы8"/>
    <w:rsid w:val="00822F4C"/>
    <w:pPr>
      <w:spacing w:after="0" w:line="240" w:lineRule="auto"/>
      <w:ind w:firstLine="709"/>
      <w:jc w:val="both"/>
    </w:pPr>
    <w:rPr>
      <w:rFonts w:ascii="Times New Roman" w:eastAsia="Times New Roman" w:hAnsi="Times New Roman" w:cs="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14">
    <w:name w:val="Основной текст (2) + 14"/>
    <w:aliases w:val="5 pt,Курсив3,Интервал 1 pt"/>
    <w:rsid w:val="00822F4C"/>
    <w:rPr>
      <w:rFonts w:eastAsia="Times New Roman"/>
      <w:b/>
      <w:i/>
      <w:color w:val="000000"/>
      <w:spacing w:val="30"/>
      <w:w w:val="100"/>
      <w:position w:val="0"/>
      <w:sz w:val="29"/>
      <w:shd w:val="clear" w:color="auto" w:fill="FFFFFF"/>
      <w:lang w:val="ru-RU" w:eastAsia="x-none"/>
    </w:rPr>
  </w:style>
  <w:style w:type="character" w:customStyle="1" w:styleId="3e">
    <w:name w:val="Основной текст (3) + Не курсив"/>
    <w:rsid w:val="00822F4C"/>
    <w:rPr>
      <w:rFonts w:eastAsia="Times New Roman"/>
      <w:b/>
      <w:i/>
      <w:color w:val="000000"/>
      <w:spacing w:val="0"/>
      <w:w w:val="100"/>
      <w:position w:val="0"/>
      <w:sz w:val="27"/>
      <w:shd w:val="clear" w:color="auto" w:fill="FFFFFF"/>
      <w:lang w:val="ru-RU" w:eastAsia="x-none"/>
    </w:rPr>
  </w:style>
  <w:style w:type="character" w:customStyle="1" w:styleId="45">
    <w:name w:val="Основной текст (4)_"/>
    <w:link w:val="46"/>
    <w:locked/>
    <w:rsid w:val="00822F4C"/>
    <w:rPr>
      <w:spacing w:val="20"/>
      <w:sz w:val="11"/>
      <w:shd w:val="clear" w:color="auto" w:fill="FFFFFF"/>
    </w:rPr>
  </w:style>
  <w:style w:type="character" w:customStyle="1" w:styleId="affffffa">
    <w:name w:val="Основной текст + Малые прописные"/>
    <w:rsid w:val="00822F4C"/>
    <w:rPr>
      <w:rFonts w:ascii="Times New Roman" w:eastAsia="Times New Roman" w:hAnsi="Times New Roman"/>
      <w:smallCaps/>
      <w:color w:val="000000"/>
      <w:spacing w:val="0"/>
      <w:w w:val="100"/>
      <w:position w:val="0"/>
      <w:sz w:val="27"/>
      <w:u w:val="none"/>
      <w:shd w:val="clear" w:color="auto" w:fill="FFFFFF"/>
      <w:lang w:val="en-US" w:eastAsia="x-none"/>
    </w:rPr>
  </w:style>
  <w:style w:type="character" w:customStyle="1" w:styleId="83">
    <w:name w:val="Основной текст + 8"/>
    <w:aliases w:val="5 pt4,Полужирный"/>
    <w:rsid w:val="00822F4C"/>
    <w:rPr>
      <w:rFonts w:ascii="Times New Roman" w:eastAsia="Times New Roman" w:hAnsi="Times New Roman"/>
      <w:b/>
      <w:color w:val="000000"/>
      <w:spacing w:val="0"/>
      <w:w w:val="100"/>
      <w:position w:val="0"/>
      <w:sz w:val="17"/>
      <w:u w:val="none"/>
      <w:shd w:val="clear" w:color="auto" w:fill="FFFFFF"/>
      <w:lang w:val="ru-RU" w:eastAsia="x-none"/>
    </w:rPr>
  </w:style>
  <w:style w:type="character" w:customStyle="1" w:styleId="118">
    <w:name w:val="Основной текст + 11"/>
    <w:aliases w:val="5 pt3,Малые прописные"/>
    <w:rsid w:val="00822F4C"/>
    <w:rPr>
      <w:rFonts w:ascii="Times New Roman" w:eastAsia="Times New Roman" w:hAnsi="Times New Roman"/>
      <w:smallCaps/>
      <w:color w:val="000000"/>
      <w:spacing w:val="0"/>
      <w:w w:val="100"/>
      <w:position w:val="0"/>
      <w:sz w:val="23"/>
      <w:u w:val="none"/>
      <w:shd w:val="clear" w:color="auto" w:fill="FFFFFF"/>
      <w:lang w:val="en-US" w:eastAsia="x-none"/>
    </w:rPr>
  </w:style>
  <w:style w:type="character" w:customStyle="1" w:styleId="54">
    <w:name w:val="Основной текст (5)_"/>
    <w:link w:val="56"/>
    <w:locked/>
    <w:rsid w:val="00822F4C"/>
    <w:rPr>
      <w:rFonts w:ascii="Trebuchet MS" w:hAnsi="Trebuchet MS"/>
      <w:i/>
      <w:w w:val="150"/>
      <w:sz w:val="14"/>
      <w:shd w:val="clear" w:color="auto" w:fill="FFFFFF"/>
    </w:rPr>
  </w:style>
  <w:style w:type="character" w:customStyle="1" w:styleId="32pt">
    <w:name w:val="Основной текст (3) + Интервал 2 pt"/>
    <w:rsid w:val="00822F4C"/>
    <w:rPr>
      <w:rFonts w:eastAsia="Times New Roman"/>
      <w:b/>
      <w:i/>
      <w:color w:val="000000"/>
      <w:spacing w:val="40"/>
      <w:w w:val="100"/>
      <w:position w:val="0"/>
      <w:sz w:val="27"/>
      <w:shd w:val="clear" w:color="auto" w:fill="FFFFFF"/>
      <w:lang w:val="en-US" w:eastAsia="x-none"/>
    </w:rPr>
  </w:style>
  <w:style w:type="character" w:customStyle="1" w:styleId="Exact">
    <w:name w:val="Основной текст Exact"/>
    <w:rsid w:val="00822F4C"/>
    <w:rPr>
      <w:rFonts w:ascii="Times New Roman" w:eastAsia="Times New Roman" w:hAnsi="Times New Roman"/>
      <w:spacing w:val="3"/>
      <w:sz w:val="25"/>
      <w:u w:val="none"/>
    </w:rPr>
  </w:style>
  <w:style w:type="character" w:customStyle="1" w:styleId="1112">
    <w:name w:val="Основной текст + 111"/>
    <w:aliases w:val="5 pt2,Body text + 7"/>
    <w:uiPriority w:val="99"/>
    <w:rsid w:val="00822F4C"/>
    <w:rPr>
      <w:rFonts w:ascii="Times New Roman" w:eastAsia="Times New Roman" w:hAnsi="Times New Roman"/>
      <w:color w:val="000000"/>
      <w:spacing w:val="0"/>
      <w:w w:val="100"/>
      <w:position w:val="0"/>
      <w:sz w:val="23"/>
      <w:u w:val="none"/>
      <w:shd w:val="clear" w:color="auto" w:fill="FFFFFF"/>
      <w:lang w:val="en-US" w:eastAsia="x-none"/>
    </w:rPr>
  </w:style>
  <w:style w:type="character" w:customStyle="1" w:styleId="76">
    <w:name w:val="Основной текст (7) + Малые прописные"/>
    <w:rsid w:val="00822F4C"/>
    <w:rPr>
      <w:rFonts w:eastAsia="Times New Roman"/>
      <w:smallCaps/>
      <w:color w:val="000000"/>
      <w:spacing w:val="0"/>
      <w:w w:val="100"/>
      <w:position w:val="0"/>
      <w:sz w:val="26"/>
      <w:shd w:val="clear" w:color="auto" w:fill="FFFFFF"/>
      <w:lang w:val="en-US" w:eastAsia="x-none"/>
    </w:rPr>
  </w:style>
  <w:style w:type="character" w:customStyle="1" w:styleId="affffffb">
    <w:name w:val="Оглавление_"/>
    <w:locked/>
    <w:rsid w:val="00822F4C"/>
    <w:rPr>
      <w:sz w:val="27"/>
      <w:shd w:val="clear" w:color="auto" w:fill="FFFFFF"/>
    </w:rPr>
  </w:style>
  <w:style w:type="character" w:customStyle="1" w:styleId="84">
    <w:name w:val="Основной текст (8)_"/>
    <w:link w:val="85"/>
    <w:locked/>
    <w:rsid w:val="00822F4C"/>
    <w:rPr>
      <w:sz w:val="8"/>
      <w:shd w:val="clear" w:color="auto" w:fill="FFFFFF"/>
      <w:lang w:val="en-US" w:eastAsia="x-none"/>
    </w:rPr>
  </w:style>
  <w:style w:type="character" w:customStyle="1" w:styleId="101">
    <w:name w:val="Основной текст (10)_"/>
    <w:link w:val="102"/>
    <w:locked/>
    <w:rsid w:val="00822F4C"/>
    <w:rPr>
      <w:sz w:val="25"/>
      <w:shd w:val="clear" w:color="auto" w:fill="FFFFFF"/>
    </w:rPr>
  </w:style>
  <w:style w:type="character" w:customStyle="1" w:styleId="affffffc">
    <w:name w:val="Колонтитул_"/>
    <w:rsid w:val="00822F4C"/>
    <w:rPr>
      <w:rFonts w:ascii="Times New Roman" w:eastAsia="Times New Roman" w:hAnsi="Times New Roman"/>
      <w:sz w:val="27"/>
      <w:u w:val="none"/>
    </w:rPr>
  </w:style>
  <w:style w:type="character" w:customStyle="1" w:styleId="14pt">
    <w:name w:val="Колонтитул + 14 pt"/>
    <w:aliases w:val="Полужирный1"/>
    <w:rsid w:val="00822F4C"/>
    <w:rPr>
      <w:rFonts w:ascii="Times New Roman" w:eastAsia="Times New Roman" w:hAnsi="Times New Roman"/>
      <w:b/>
      <w:color w:val="000000"/>
      <w:spacing w:val="0"/>
      <w:w w:val="100"/>
      <w:position w:val="0"/>
      <w:sz w:val="28"/>
      <w:u w:val="none"/>
      <w:lang w:val="en-US" w:eastAsia="x-none"/>
    </w:rPr>
  </w:style>
  <w:style w:type="character" w:customStyle="1" w:styleId="affffffd">
    <w:name w:val="Колонтитул"/>
    <w:rsid w:val="00822F4C"/>
    <w:rPr>
      <w:rFonts w:ascii="Times New Roman" w:eastAsia="Times New Roman" w:hAnsi="Times New Roman"/>
      <w:color w:val="000000"/>
      <w:spacing w:val="0"/>
      <w:w w:val="100"/>
      <w:position w:val="0"/>
      <w:sz w:val="27"/>
      <w:u w:val="none"/>
      <w:lang w:val="ru-RU" w:eastAsia="x-none"/>
    </w:rPr>
  </w:style>
  <w:style w:type="character" w:customStyle="1" w:styleId="FranklinGothicBook">
    <w:name w:val="Основной текст + Franklin Gothic Book"/>
    <w:aliases w:val="9,5 pt1,Курсив1,Интервал -1 pt"/>
    <w:rsid w:val="00822F4C"/>
    <w:rPr>
      <w:rFonts w:ascii="Franklin Gothic Book" w:eastAsia="Times New Roman" w:hAnsi="Franklin Gothic Book"/>
      <w:i/>
      <w:color w:val="000000"/>
      <w:spacing w:val="-20"/>
      <w:w w:val="100"/>
      <w:position w:val="0"/>
      <w:sz w:val="19"/>
      <w:u w:val="none"/>
      <w:shd w:val="clear" w:color="auto" w:fill="FFFFFF"/>
      <w:lang w:val="ru-RU" w:eastAsia="x-none"/>
    </w:rPr>
  </w:style>
  <w:style w:type="character" w:customStyle="1" w:styleId="Tahoma">
    <w:name w:val="Основной текст + Tahoma"/>
    <w:aliases w:val="4 pt"/>
    <w:rsid w:val="00822F4C"/>
    <w:rPr>
      <w:rFonts w:ascii="Tahoma" w:eastAsia="Times New Roman" w:hAnsi="Tahoma"/>
      <w:color w:val="000000"/>
      <w:spacing w:val="0"/>
      <w:w w:val="100"/>
      <w:position w:val="0"/>
      <w:sz w:val="8"/>
      <w:u w:val="none"/>
      <w:shd w:val="clear" w:color="auto" w:fill="FFFFFF"/>
    </w:rPr>
  </w:style>
  <w:style w:type="character" w:customStyle="1" w:styleId="3f">
    <w:name w:val="Основной текст (3) + Не полужирный"/>
    <w:aliases w:val="Не курсив"/>
    <w:rsid w:val="00822F4C"/>
    <w:rPr>
      <w:rFonts w:eastAsia="Times New Roman"/>
      <w:b/>
      <w:i/>
      <w:color w:val="000000"/>
      <w:spacing w:val="0"/>
      <w:w w:val="100"/>
      <w:position w:val="0"/>
      <w:sz w:val="27"/>
      <w:shd w:val="clear" w:color="auto" w:fill="FFFFFF"/>
      <w:lang w:val="ru-RU" w:eastAsia="x-none"/>
    </w:rPr>
  </w:style>
  <w:style w:type="paragraph" w:customStyle="1" w:styleId="46">
    <w:name w:val="Основной текст (4)"/>
    <w:basedOn w:val="a4"/>
    <w:link w:val="45"/>
    <w:rsid w:val="00822F4C"/>
    <w:pPr>
      <w:widowControl/>
      <w:shd w:val="clear" w:color="auto" w:fill="FFFFFF"/>
      <w:spacing w:line="240" w:lineRule="atLeast"/>
      <w:ind w:firstLine="709"/>
    </w:pPr>
    <w:rPr>
      <w:rFonts w:asciiTheme="minorHAnsi" w:eastAsiaTheme="minorHAnsi" w:hAnsiTheme="minorHAnsi" w:cstheme="minorBidi"/>
      <w:color w:val="auto"/>
      <w:spacing w:val="20"/>
      <w:sz w:val="11"/>
      <w:szCs w:val="22"/>
      <w:shd w:val="clear" w:color="auto" w:fill="FFFFFF"/>
      <w:lang w:eastAsia="en-US" w:bidi="ar-SA"/>
    </w:rPr>
  </w:style>
  <w:style w:type="paragraph" w:customStyle="1" w:styleId="56">
    <w:name w:val="Основной текст (5)"/>
    <w:basedOn w:val="a4"/>
    <w:link w:val="54"/>
    <w:rsid w:val="00822F4C"/>
    <w:pPr>
      <w:widowControl/>
      <w:shd w:val="clear" w:color="auto" w:fill="FFFFFF"/>
      <w:spacing w:before="120" w:after="360" w:line="240" w:lineRule="atLeast"/>
      <w:ind w:firstLine="709"/>
    </w:pPr>
    <w:rPr>
      <w:rFonts w:ascii="Trebuchet MS" w:eastAsiaTheme="minorHAnsi" w:hAnsi="Trebuchet MS" w:cstheme="minorBidi"/>
      <w:i/>
      <w:color w:val="auto"/>
      <w:w w:val="150"/>
      <w:sz w:val="14"/>
      <w:szCs w:val="22"/>
      <w:shd w:val="clear" w:color="auto" w:fill="FFFFFF"/>
      <w:lang w:eastAsia="en-US" w:bidi="ar-SA"/>
    </w:rPr>
  </w:style>
  <w:style w:type="paragraph" w:customStyle="1" w:styleId="85">
    <w:name w:val="Основной текст (8)"/>
    <w:basedOn w:val="a4"/>
    <w:link w:val="84"/>
    <w:rsid w:val="00822F4C"/>
    <w:pPr>
      <w:widowControl/>
      <w:shd w:val="clear" w:color="auto" w:fill="FFFFFF"/>
      <w:spacing w:before="240" w:line="240" w:lineRule="atLeast"/>
      <w:ind w:firstLine="709"/>
    </w:pPr>
    <w:rPr>
      <w:rFonts w:asciiTheme="minorHAnsi" w:eastAsiaTheme="minorHAnsi" w:hAnsiTheme="minorHAnsi" w:cstheme="minorBidi"/>
      <w:color w:val="auto"/>
      <w:sz w:val="8"/>
      <w:szCs w:val="22"/>
      <w:shd w:val="clear" w:color="auto" w:fill="FFFFFF"/>
      <w:lang w:val="en-US" w:eastAsia="x-none" w:bidi="ar-SA"/>
    </w:rPr>
  </w:style>
  <w:style w:type="paragraph" w:customStyle="1" w:styleId="102">
    <w:name w:val="Основной текст (10)"/>
    <w:basedOn w:val="a4"/>
    <w:link w:val="101"/>
    <w:rsid w:val="00822F4C"/>
    <w:pPr>
      <w:widowControl/>
      <w:shd w:val="clear" w:color="auto" w:fill="FFFFFF"/>
      <w:spacing w:line="480" w:lineRule="exact"/>
      <w:ind w:firstLine="709"/>
      <w:jc w:val="both"/>
    </w:pPr>
    <w:rPr>
      <w:rFonts w:asciiTheme="minorHAnsi" w:eastAsiaTheme="minorHAnsi" w:hAnsiTheme="minorHAnsi" w:cstheme="minorBidi"/>
      <w:color w:val="auto"/>
      <w:sz w:val="25"/>
      <w:szCs w:val="22"/>
      <w:shd w:val="clear" w:color="auto" w:fill="FFFFFF"/>
      <w:lang w:eastAsia="en-US" w:bidi="ar-SA"/>
    </w:rPr>
  </w:style>
  <w:style w:type="table" w:customStyle="1" w:styleId="94">
    <w:name w:val="Сетка таблицы9"/>
    <w:uiPriority w:val="59"/>
    <w:rsid w:val="00822F4C"/>
    <w:pPr>
      <w:spacing w:after="0" w:line="240" w:lineRule="auto"/>
    </w:pPr>
    <w:rPr>
      <w:rFonts w:ascii="Calibri" w:eastAsia="Calibri"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3">
    <w:name w:val="Сетка таблицы10"/>
    <w:uiPriority w:val="59"/>
    <w:rsid w:val="00822F4C"/>
    <w:pPr>
      <w:spacing w:after="0" w:line="240" w:lineRule="auto"/>
    </w:pPr>
    <w:rPr>
      <w:rFonts w:ascii="Calibri" w:eastAsia="Calibri"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e">
    <w:name w:val="Содержимое таблицы"/>
    <w:basedOn w:val="a4"/>
    <w:rsid w:val="00822F4C"/>
    <w:pPr>
      <w:widowControl/>
      <w:suppressLineNumbers/>
      <w:tabs>
        <w:tab w:val="left" w:pos="709"/>
      </w:tabs>
      <w:suppressAutoHyphens/>
      <w:spacing w:line="200" w:lineRule="atLeast"/>
      <w:ind w:firstLine="709"/>
    </w:pPr>
    <w:rPr>
      <w:rFonts w:ascii="Arial" w:eastAsia="Times New Roman" w:hAnsi="Arial" w:cs="Tahoma"/>
      <w:color w:val="00000A"/>
      <w:kern w:val="1"/>
      <w:sz w:val="20"/>
      <w:lang w:bidi="ar-SA"/>
    </w:rPr>
  </w:style>
  <w:style w:type="character" w:customStyle="1" w:styleId="FontStyle71">
    <w:name w:val="Font Style71"/>
    <w:rsid w:val="00822F4C"/>
    <w:rPr>
      <w:rFonts w:ascii="Times New Roman" w:hAnsi="Times New Roman"/>
      <w:b/>
      <w:color w:val="000000"/>
      <w:sz w:val="16"/>
    </w:rPr>
  </w:style>
  <w:style w:type="character" w:customStyle="1" w:styleId="FontStyle81">
    <w:name w:val="Font Style81"/>
    <w:rsid w:val="00822F4C"/>
    <w:rPr>
      <w:rFonts w:ascii="Times New Roman" w:hAnsi="Times New Roman"/>
      <w:i/>
      <w:color w:val="000000"/>
      <w:spacing w:val="10"/>
      <w:sz w:val="16"/>
    </w:rPr>
  </w:style>
  <w:style w:type="character" w:customStyle="1" w:styleId="FontStyle88">
    <w:name w:val="Font Style88"/>
    <w:rsid w:val="00822F4C"/>
    <w:rPr>
      <w:rFonts w:ascii="Times New Roman" w:hAnsi="Times New Roman"/>
      <w:color w:val="000000"/>
      <w:sz w:val="16"/>
    </w:rPr>
  </w:style>
  <w:style w:type="character" w:customStyle="1" w:styleId="FontStyle97">
    <w:name w:val="Font Style97"/>
    <w:rsid w:val="00822F4C"/>
    <w:rPr>
      <w:rFonts w:ascii="Arial" w:hAnsi="Arial"/>
      <w:b/>
      <w:color w:val="000000"/>
      <w:sz w:val="20"/>
    </w:rPr>
  </w:style>
  <w:style w:type="character" w:customStyle="1" w:styleId="FontStyle57">
    <w:name w:val="Font Style57"/>
    <w:rsid w:val="00822F4C"/>
    <w:rPr>
      <w:rFonts w:ascii="Palatino Linotype" w:hAnsi="Palatino Linotype"/>
      <w:b/>
      <w:i/>
      <w:color w:val="000000"/>
      <w:spacing w:val="20"/>
      <w:sz w:val="14"/>
    </w:rPr>
  </w:style>
  <w:style w:type="character" w:customStyle="1" w:styleId="FontStyle58">
    <w:name w:val="Font Style58"/>
    <w:rsid w:val="00822F4C"/>
    <w:rPr>
      <w:rFonts w:ascii="Palatino Linotype" w:hAnsi="Palatino Linotype"/>
      <w:color w:val="000000"/>
      <w:spacing w:val="20"/>
      <w:sz w:val="14"/>
    </w:rPr>
  </w:style>
  <w:style w:type="character" w:customStyle="1" w:styleId="FontStyle59">
    <w:name w:val="Font Style59"/>
    <w:rsid w:val="00822F4C"/>
    <w:rPr>
      <w:rFonts w:ascii="Palatino Linotype" w:hAnsi="Palatino Linotype"/>
      <w:color w:val="000000"/>
      <w:sz w:val="14"/>
    </w:rPr>
  </w:style>
  <w:style w:type="character" w:customStyle="1" w:styleId="FontStyle68">
    <w:name w:val="Font Style68"/>
    <w:rsid w:val="00822F4C"/>
    <w:rPr>
      <w:rFonts w:ascii="Times New Roman" w:hAnsi="Times New Roman"/>
      <w:color w:val="000000"/>
      <w:spacing w:val="10"/>
      <w:sz w:val="18"/>
    </w:rPr>
  </w:style>
  <w:style w:type="character" w:customStyle="1" w:styleId="FontStyle70">
    <w:name w:val="Font Style70"/>
    <w:rsid w:val="00822F4C"/>
    <w:rPr>
      <w:rFonts w:ascii="Bookman Old Style" w:hAnsi="Bookman Old Style"/>
      <w:b/>
      <w:i/>
      <w:color w:val="000000"/>
      <w:sz w:val="18"/>
    </w:rPr>
  </w:style>
  <w:style w:type="paragraph" w:customStyle="1" w:styleId="afffffff">
    <w:name w:val="Стиль"/>
    <w:rsid w:val="00822F4C"/>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afffffff0">
    <w:name w:val="список с точками"/>
    <w:basedOn w:val="a4"/>
    <w:rsid w:val="00822F4C"/>
    <w:pPr>
      <w:widowControl/>
      <w:tabs>
        <w:tab w:val="left" w:pos="3024"/>
      </w:tabs>
      <w:suppressAutoHyphens/>
      <w:spacing w:line="312" w:lineRule="auto"/>
      <w:ind w:left="756" w:firstLine="709"/>
      <w:jc w:val="both"/>
    </w:pPr>
    <w:rPr>
      <w:rFonts w:ascii="Times New Roman" w:eastAsia="Times New Roman" w:hAnsi="Times New Roman" w:cs="Times New Roman"/>
      <w:color w:val="auto"/>
      <w:kern w:val="2"/>
      <w:lang w:eastAsia="ar-SA" w:bidi="ar-SA"/>
    </w:rPr>
  </w:style>
  <w:style w:type="paragraph" w:customStyle="1" w:styleId="305">
    <w:name w:val="Стиль Заголовок3 + уплотненный на  05 пт"/>
    <w:basedOn w:val="39"/>
    <w:link w:val="3050"/>
    <w:rsid w:val="00822F4C"/>
    <w:pPr>
      <w:spacing w:before="120" w:after="120"/>
      <w:ind w:left="357"/>
      <w:outlineLvl w:val="2"/>
    </w:pPr>
    <w:rPr>
      <w:rFonts w:ascii="Times New Roman Полужирный" w:hAnsi="Times New Roman Полужирный" w:cs="Calibri"/>
      <w:bCs/>
      <w:iCs/>
      <w:color w:val="auto"/>
      <w:spacing w:val="-10"/>
      <w:szCs w:val="22"/>
      <w:lang w:eastAsia="en-US"/>
    </w:rPr>
  </w:style>
  <w:style w:type="character" w:customStyle="1" w:styleId="3a">
    <w:name w:val="Заголовок3 Знак"/>
    <w:link w:val="39"/>
    <w:locked/>
    <w:rsid w:val="00822F4C"/>
    <w:rPr>
      <w:rFonts w:ascii="Times New Roman ??????????" w:eastAsia="Times New Roman" w:hAnsi="Times New Roman ??????????" w:cs="Arial"/>
      <w:b/>
      <w:i/>
      <w:color w:val="000000"/>
      <w:sz w:val="28"/>
      <w:szCs w:val="28"/>
      <w:lang w:eastAsia="ru-RU"/>
    </w:rPr>
  </w:style>
  <w:style w:type="character" w:customStyle="1" w:styleId="3050">
    <w:name w:val="Стиль Заголовок3 + уплотненный на  05 пт Знак"/>
    <w:link w:val="305"/>
    <w:locked/>
    <w:rsid w:val="00822F4C"/>
    <w:rPr>
      <w:rFonts w:ascii="Times New Roman Полужирный" w:eastAsia="Times New Roman" w:hAnsi="Times New Roman Полужирный" w:cs="Calibri"/>
      <w:b/>
      <w:bCs/>
      <w:i/>
      <w:iCs/>
      <w:spacing w:val="-10"/>
      <w:sz w:val="28"/>
    </w:rPr>
  </w:style>
  <w:style w:type="paragraph" w:customStyle="1" w:styleId="1ff0">
    <w:name w:val="Обычный (Интернет)1"/>
    <w:basedOn w:val="a4"/>
    <w:rsid w:val="002C45D6"/>
    <w:pPr>
      <w:widowControl/>
      <w:spacing w:before="100" w:beforeAutospacing="1" w:after="119"/>
      <w:ind w:firstLine="720"/>
      <w:jc w:val="both"/>
    </w:pPr>
    <w:rPr>
      <w:rFonts w:ascii="Times New Roman" w:eastAsia="Times New Roman" w:hAnsi="Times New Roman" w:cs="Times New Roman"/>
      <w:color w:val="auto"/>
      <w:sz w:val="28"/>
      <w:lang w:bidi="ar-SA"/>
    </w:rPr>
  </w:style>
  <w:style w:type="paragraph" w:customStyle="1" w:styleId="1ff1">
    <w:name w:val="Заголовок оглавления1"/>
    <w:basedOn w:val="10"/>
    <w:next w:val="a4"/>
    <w:semiHidden/>
    <w:rsid w:val="002C45D6"/>
    <w:pPr>
      <w:spacing w:before="480" w:line="240" w:lineRule="auto"/>
      <w:ind w:firstLine="709"/>
      <w:jc w:val="both"/>
      <w:outlineLvl w:val="9"/>
    </w:pPr>
    <w:rPr>
      <w:rFonts w:ascii="Cambria" w:eastAsia="Times New Roman" w:hAnsi="Cambria" w:cs="Times New Roman"/>
      <w:b/>
      <w:bCs/>
      <w:color w:val="365F91"/>
      <w:sz w:val="28"/>
      <w:szCs w:val="28"/>
      <w:lang w:eastAsia="ru-RU"/>
    </w:rPr>
  </w:style>
  <w:style w:type="numbering" w:customStyle="1" w:styleId="1">
    <w:name w:val="Текущий список1"/>
    <w:rsid w:val="002C45D6"/>
    <w:pPr>
      <w:numPr>
        <w:numId w:val="38"/>
      </w:numPr>
    </w:pPr>
  </w:style>
  <w:style w:type="paragraph" w:customStyle="1" w:styleId="TimesNewRoman">
    <w:name w:val="Обычный + Times New Roman"/>
    <w:aliases w:val="12 пт+по ширине"/>
    <w:basedOn w:val="a4"/>
    <w:rsid w:val="002C45D6"/>
    <w:pPr>
      <w:autoSpaceDE w:val="0"/>
      <w:autoSpaceDN w:val="0"/>
      <w:adjustRightInd w:val="0"/>
      <w:jc w:val="both"/>
    </w:pPr>
    <w:rPr>
      <w:rFonts w:ascii="Times New Roman" w:eastAsia="Times New Roman" w:hAnsi="Times New Roman" w:cs="Times New Roman"/>
      <w:color w:val="auto"/>
      <w:lang w:bidi="ar-SA"/>
    </w:rPr>
  </w:style>
  <w:style w:type="numbering" w:customStyle="1" w:styleId="2f8">
    <w:name w:val="Нет списка2"/>
    <w:next w:val="a8"/>
    <w:semiHidden/>
    <w:unhideWhenUsed/>
    <w:rsid w:val="002C45D6"/>
  </w:style>
  <w:style w:type="character" w:customStyle="1" w:styleId="afffffff1">
    <w:name w:val="Основной текст + Полужирный;Курсив"/>
    <w:rsid w:val="002C45D6"/>
    <w:rPr>
      <w:rFonts w:ascii="Times New Roman" w:eastAsia="Times New Roman" w:hAnsi="Times New Roman"/>
      <w:b/>
      <w:bCs/>
      <w:i/>
      <w:iCs/>
      <w:sz w:val="26"/>
      <w:szCs w:val="26"/>
      <w:shd w:val="clear" w:color="auto" w:fill="FFFFFF"/>
    </w:rPr>
  </w:style>
  <w:style w:type="character" w:customStyle="1" w:styleId="2f9">
    <w:name w:val="Знак Знак2"/>
    <w:rsid w:val="002C45D6"/>
    <w:rPr>
      <w:b/>
      <w:bCs/>
      <w:sz w:val="24"/>
      <w:szCs w:val="28"/>
    </w:rPr>
  </w:style>
  <w:style w:type="numbering" w:customStyle="1" w:styleId="21">
    <w:name w:val="Стиль21"/>
    <w:rsid w:val="002C45D6"/>
    <w:pPr>
      <w:numPr>
        <w:numId w:val="39"/>
      </w:numPr>
    </w:pPr>
  </w:style>
  <w:style w:type="numbering" w:customStyle="1" w:styleId="11">
    <w:name w:val="Текущий список11"/>
    <w:rsid w:val="002C45D6"/>
    <w:pPr>
      <w:numPr>
        <w:numId w:val="40"/>
      </w:numPr>
    </w:pPr>
  </w:style>
  <w:style w:type="character" w:customStyle="1" w:styleId="FontStyle15">
    <w:name w:val="Font Style15"/>
    <w:uiPriority w:val="99"/>
    <w:rsid w:val="002C45D6"/>
    <w:rPr>
      <w:rFonts w:ascii="Times New Roman" w:hAnsi="Times New Roman" w:cs="Times New Roman"/>
      <w:sz w:val="26"/>
      <w:szCs w:val="26"/>
    </w:rPr>
  </w:style>
  <w:style w:type="paragraph" w:customStyle="1" w:styleId="Style9">
    <w:name w:val="Style9"/>
    <w:basedOn w:val="a4"/>
    <w:uiPriority w:val="99"/>
    <w:rsid w:val="002C45D6"/>
    <w:pPr>
      <w:autoSpaceDE w:val="0"/>
      <w:autoSpaceDN w:val="0"/>
      <w:adjustRightInd w:val="0"/>
    </w:pPr>
    <w:rPr>
      <w:rFonts w:ascii="Times New Roman" w:eastAsia="Times New Roman" w:hAnsi="Times New Roman" w:cs="Times New Roman"/>
      <w:color w:val="auto"/>
      <w:lang w:bidi="ar-SA"/>
    </w:rPr>
  </w:style>
  <w:style w:type="paragraph" w:customStyle="1" w:styleId="Style10">
    <w:name w:val="Style10"/>
    <w:basedOn w:val="a4"/>
    <w:uiPriority w:val="99"/>
    <w:rsid w:val="002C45D6"/>
    <w:pPr>
      <w:autoSpaceDE w:val="0"/>
      <w:autoSpaceDN w:val="0"/>
      <w:adjustRightInd w:val="0"/>
      <w:spacing w:line="487" w:lineRule="exact"/>
    </w:pPr>
    <w:rPr>
      <w:rFonts w:ascii="Times New Roman" w:eastAsia="Times New Roman" w:hAnsi="Times New Roman" w:cs="Times New Roman"/>
      <w:color w:val="auto"/>
      <w:lang w:bidi="ar-SA"/>
    </w:rPr>
  </w:style>
  <w:style w:type="paragraph" w:customStyle="1" w:styleId="Style12">
    <w:name w:val="Style12"/>
    <w:basedOn w:val="a4"/>
    <w:uiPriority w:val="99"/>
    <w:rsid w:val="002C45D6"/>
    <w:pPr>
      <w:autoSpaceDE w:val="0"/>
      <w:autoSpaceDN w:val="0"/>
      <w:adjustRightInd w:val="0"/>
    </w:pPr>
    <w:rPr>
      <w:rFonts w:ascii="Times New Roman" w:eastAsia="Times New Roman" w:hAnsi="Times New Roman" w:cs="Times New Roman"/>
      <w:color w:val="auto"/>
      <w:lang w:bidi="ar-SA"/>
    </w:rPr>
  </w:style>
  <w:style w:type="character" w:customStyle="1" w:styleId="FontStyle14">
    <w:name w:val="Font Style14"/>
    <w:uiPriority w:val="99"/>
    <w:rsid w:val="002C45D6"/>
    <w:rPr>
      <w:rFonts w:ascii="Times New Roman" w:hAnsi="Times New Roman" w:cs="Times New Roman"/>
      <w:b/>
      <w:bCs/>
      <w:i/>
      <w:iCs/>
      <w:sz w:val="26"/>
      <w:szCs w:val="26"/>
    </w:rPr>
  </w:style>
  <w:style w:type="character" w:customStyle="1" w:styleId="3f0">
    <w:name w:val="Заголовок №3_"/>
    <w:link w:val="3f1"/>
    <w:rsid w:val="002C45D6"/>
    <w:rPr>
      <w:b/>
      <w:bCs/>
      <w:sz w:val="27"/>
      <w:szCs w:val="27"/>
      <w:shd w:val="clear" w:color="auto" w:fill="FFFFFF"/>
    </w:rPr>
  </w:style>
  <w:style w:type="paragraph" w:customStyle="1" w:styleId="3f1">
    <w:name w:val="Заголовок №3"/>
    <w:basedOn w:val="a4"/>
    <w:link w:val="3f0"/>
    <w:rsid w:val="002C45D6"/>
    <w:pPr>
      <w:shd w:val="clear" w:color="auto" w:fill="FFFFFF"/>
      <w:spacing w:before="300" w:after="300" w:line="324" w:lineRule="exact"/>
      <w:jc w:val="center"/>
      <w:outlineLvl w:val="2"/>
    </w:pPr>
    <w:rPr>
      <w:rFonts w:asciiTheme="minorHAnsi" w:eastAsiaTheme="minorHAnsi" w:hAnsiTheme="minorHAnsi" w:cstheme="minorBidi"/>
      <w:b/>
      <w:bCs/>
      <w:color w:val="auto"/>
      <w:sz w:val="27"/>
      <w:szCs w:val="27"/>
      <w:lang w:eastAsia="en-US" w:bidi="ar-SA"/>
    </w:rPr>
  </w:style>
  <w:style w:type="character" w:customStyle="1" w:styleId="st">
    <w:name w:val="st"/>
    <w:rsid w:val="002C45D6"/>
  </w:style>
  <w:style w:type="character" w:customStyle="1" w:styleId="230">
    <w:name w:val="Знак Знак23"/>
    <w:rsid w:val="002C45D6"/>
    <w:rPr>
      <w:b/>
      <w:bCs/>
      <w:sz w:val="28"/>
      <w:szCs w:val="28"/>
    </w:rPr>
  </w:style>
  <w:style w:type="paragraph" w:customStyle="1" w:styleId="2fa">
    <w:name w:val="Абзац списка2"/>
    <w:basedOn w:val="a4"/>
    <w:qFormat/>
    <w:rsid w:val="002C45D6"/>
    <w:pPr>
      <w:widowControl/>
      <w:spacing w:after="200" w:line="276" w:lineRule="auto"/>
      <w:ind w:left="720"/>
    </w:pPr>
    <w:rPr>
      <w:rFonts w:ascii="Calibri" w:eastAsia="Calibri" w:hAnsi="Calibri" w:cs="Calibri"/>
      <w:color w:val="auto"/>
      <w:sz w:val="22"/>
      <w:szCs w:val="22"/>
      <w:lang w:eastAsia="en-US" w:bidi="ar-SA"/>
    </w:rPr>
  </w:style>
  <w:style w:type="paragraph" w:customStyle="1" w:styleId="2fb">
    <w:name w:val="Обычный2"/>
    <w:rsid w:val="002C45D6"/>
    <w:pPr>
      <w:widowControl w:val="0"/>
      <w:spacing w:after="0" w:line="240" w:lineRule="auto"/>
      <w:jc w:val="both"/>
    </w:pPr>
    <w:rPr>
      <w:rFonts w:ascii="Times New Roman" w:eastAsia="Times New Roman" w:hAnsi="Times New Roman" w:cs="Times New Roman"/>
      <w:snapToGrid w:val="0"/>
      <w:sz w:val="16"/>
      <w:szCs w:val="20"/>
      <w:lang w:eastAsia="ru-RU"/>
    </w:rPr>
  </w:style>
  <w:style w:type="numbering" w:customStyle="1" w:styleId="213">
    <w:name w:val="Нет списка21"/>
    <w:next w:val="a8"/>
    <w:semiHidden/>
    <w:rsid w:val="002C45D6"/>
  </w:style>
  <w:style w:type="numbering" w:customStyle="1" w:styleId="3f2">
    <w:name w:val="Нет списка3"/>
    <w:next w:val="a8"/>
    <w:semiHidden/>
    <w:rsid w:val="002C45D6"/>
  </w:style>
  <w:style w:type="numbering" w:customStyle="1" w:styleId="47">
    <w:name w:val="Нет списка4"/>
    <w:next w:val="a8"/>
    <w:uiPriority w:val="99"/>
    <w:semiHidden/>
    <w:unhideWhenUsed/>
    <w:rsid w:val="002C45D6"/>
  </w:style>
  <w:style w:type="numbering" w:customStyle="1" w:styleId="57">
    <w:name w:val="Нет списка5"/>
    <w:next w:val="a8"/>
    <w:semiHidden/>
    <w:unhideWhenUsed/>
    <w:rsid w:val="002C45D6"/>
  </w:style>
  <w:style w:type="numbering" w:customStyle="1" w:styleId="65">
    <w:name w:val="Нет списка6"/>
    <w:next w:val="a8"/>
    <w:uiPriority w:val="99"/>
    <w:semiHidden/>
    <w:unhideWhenUsed/>
    <w:rsid w:val="002C45D6"/>
  </w:style>
  <w:style w:type="numbering" w:customStyle="1" w:styleId="77">
    <w:name w:val="Нет списка7"/>
    <w:next w:val="a8"/>
    <w:uiPriority w:val="99"/>
    <w:semiHidden/>
    <w:unhideWhenUsed/>
    <w:rsid w:val="002C45D6"/>
  </w:style>
  <w:style w:type="character" w:customStyle="1" w:styleId="2145pt1pt">
    <w:name w:val="Основной текст (2) + 14;5 pt;Курсив;Интервал 1 pt"/>
    <w:rsid w:val="002C45D6"/>
    <w:rPr>
      <w:rFonts w:eastAsia="Times New Roman"/>
      <w:b/>
      <w:bCs/>
      <w:i/>
      <w:iCs/>
      <w:color w:val="000000"/>
      <w:spacing w:val="30"/>
      <w:w w:val="100"/>
      <w:position w:val="0"/>
      <w:sz w:val="29"/>
      <w:szCs w:val="29"/>
      <w:shd w:val="clear" w:color="auto" w:fill="FFFFFF"/>
      <w:lang w:val="ru-RU"/>
    </w:rPr>
  </w:style>
  <w:style w:type="character" w:customStyle="1" w:styleId="85pt">
    <w:name w:val="Основной текст + 8;5 pt;Полужирный"/>
    <w:rsid w:val="002C45D6"/>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rPr>
  </w:style>
  <w:style w:type="character" w:customStyle="1" w:styleId="115pt">
    <w:name w:val="Основной текст + 11;5 pt;Малые прописные"/>
    <w:rsid w:val="002C45D6"/>
    <w:rPr>
      <w:rFonts w:ascii="Times New Roman" w:eastAsia="Times New Roman" w:hAnsi="Times New Roman" w:cs="Times New Roman"/>
      <w:b w:val="0"/>
      <w:bCs w:val="0"/>
      <w:i w:val="0"/>
      <w:iCs w:val="0"/>
      <w:smallCaps/>
      <w:strike w:val="0"/>
      <w:color w:val="000000"/>
      <w:spacing w:val="0"/>
      <w:w w:val="100"/>
      <w:position w:val="0"/>
      <w:sz w:val="23"/>
      <w:szCs w:val="23"/>
      <w:u w:val="none"/>
      <w:shd w:val="clear" w:color="auto" w:fill="FFFFFF"/>
      <w:lang w:val="en-US"/>
    </w:rPr>
  </w:style>
  <w:style w:type="character" w:customStyle="1" w:styleId="2pt">
    <w:name w:val="Основной текст + Полужирный;Курсив;Интервал 2 pt"/>
    <w:rsid w:val="002C45D6"/>
    <w:rPr>
      <w:rFonts w:ascii="Times New Roman" w:eastAsia="Times New Roman" w:hAnsi="Times New Roman" w:cs="Times New Roman"/>
      <w:b/>
      <w:bCs/>
      <w:i/>
      <w:iCs/>
      <w:smallCaps w:val="0"/>
      <w:strike w:val="0"/>
      <w:color w:val="000000"/>
      <w:spacing w:val="40"/>
      <w:w w:val="100"/>
      <w:position w:val="0"/>
      <w:sz w:val="27"/>
      <w:szCs w:val="27"/>
      <w:u w:val="none"/>
      <w:shd w:val="clear" w:color="auto" w:fill="FFFFFF"/>
      <w:lang w:val="ru-RU"/>
    </w:rPr>
  </w:style>
  <w:style w:type="character" w:customStyle="1" w:styleId="115pt0">
    <w:name w:val="Основной текст + 11;5 pt"/>
    <w:rsid w:val="002C45D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4pt0">
    <w:name w:val="Колонтитул + 14 pt;Полужирный"/>
    <w:rsid w:val="002C45D6"/>
    <w:rPr>
      <w:rFonts w:ascii="Times New Roman" w:eastAsia="Times New Roman" w:hAnsi="Times New Roman" w:cs="Times New Roman"/>
      <w:b/>
      <w:bCs/>
      <w:i w:val="0"/>
      <w:iCs w:val="0"/>
      <w:smallCaps w:val="0"/>
      <w:strike w:val="0"/>
      <w:color w:val="000000"/>
      <w:spacing w:val="0"/>
      <w:w w:val="100"/>
      <w:position w:val="0"/>
      <w:sz w:val="28"/>
      <w:szCs w:val="28"/>
      <w:u w:val="none"/>
      <w:lang w:val="en-US"/>
    </w:rPr>
  </w:style>
  <w:style w:type="character" w:customStyle="1" w:styleId="FranklinGothicBook95pt-1pt">
    <w:name w:val="Основной текст + Franklin Gothic Book;9;5 pt;Курсив;Интервал -1 pt"/>
    <w:rsid w:val="002C45D6"/>
    <w:rPr>
      <w:rFonts w:ascii="Franklin Gothic Book" w:eastAsia="Franklin Gothic Book" w:hAnsi="Franklin Gothic Book" w:cs="Franklin Gothic Book"/>
      <w:b w:val="0"/>
      <w:bCs w:val="0"/>
      <w:i/>
      <w:iCs/>
      <w:smallCaps w:val="0"/>
      <w:strike w:val="0"/>
      <w:color w:val="000000"/>
      <w:spacing w:val="-20"/>
      <w:w w:val="100"/>
      <w:position w:val="0"/>
      <w:sz w:val="19"/>
      <w:szCs w:val="19"/>
      <w:u w:val="none"/>
      <w:shd w:val="clear" w:color="auto" w:fill="FFFFFF"/>
      <w:lang w:val="ru-RU"/>
    </w:rPr>
  </w:style>
  <w:style w:type="character" w:customStyle="1" w:styleId="Tahoma4pt">
    <w:name w:val="Основной текст + Tahoma;4 pt"/>
    <w:rsid w:val="002C45D6"/>
    <w:rPr>
      <w:rFonts w:ascii="Tahoma" w:eastAsia="Tahoma" w:hAnsi="Tahoma" w:cs="Tahoma"/>
      <w:b w:val="0"/>
      <w:bCs w:val="0"/>
      <w:i w:val="0"/>
      <w:iCs w:val="0"/>
      <w:smallCaps w:val="0"/>
      <w:strike w:val="0"/>
      <w:color w:val="000000"/>
      <w:spacing w:val="0"/>
      <w:w w:val="100"/>
      <w:position w:val="0"/>
      <w:sz w:val="8"/>
      <w:szCs w:val="8"/>
      <w:u w:val="none"/>
      <w:shd w:val="clear" w:color="auto" w:fill="FFFFFF"/>
    </w:rPr>
  </w:style>
  <w:style w:type="character" w:customStyle="1" w:styleId="3f3">
    <w:name w:val="Основной текст (3) + Не полужирный;Не курсив"/>
    <w:rsid w:val="002C45D6"/>
    <w:rPr>
      <w:rFonts w:eastAsia="Times New Roman"/>
      <w:b/>
      <w:bCs/>
      <w:i/>
      <w:iCs/>
      <w:color w:val="000000"/>
      <w:spacing w:val="0"/>
      <w:w w:val="100"/>
      <w:position w:val="0"/>
      <w:sz w:val="27"/>
      <w:szCs w:val="27"/>
      <w:shd w:val="clear" w:color="auto" w:fill="FFFFFF"/>
      <w:lang w:val="ru-RU"/>
    </w:rPr>
  </w:style>
  <w:style w:type="character" w:customStyle="1" w:styleId="Absatz-Standardschriftart">
    <w:name w:val="Absatz-Standardschriftart"/>
    <w:rsid w:val="002C45D6"/>
  </w:style>
  <w:style w:type="character" w:customStyle="1" w:styleId="WW-Absatz-Standardschriftart">
    <w:name w:val="WW-Absatz-Standardschriftart"/>
    <w:rsid w:val="002C45D6"/>
  </w:style>
  <w:style w:type="character" w:customStyle="1" w:styleId="2fc">
    <w:name w:val="Основной шрифт абзаца2"/>
    <w:rsid w:val="002C45D6"/>
  </w:style>
  <w:style w:type="character" w:customStyle="1" w:styleId="WW-Absatz-Standardschriftart1">
    <w:name w:val="WW-Absatz-Standardschriftart1"/>
    <w:rsid w:val="002C45D6"/>
  </w:style>
  <w:style w:type="character" w:customStyle="1" w:styleId="1ff2">
    <w:name w:val="Основной шрифт абзаца1"/>
    <w:rsid w:val="002C45D6"/>
  </w:style>
  <w:style w:type="character" w:customStyle="1" w:styleId="WW-Absatz-Standardschriftart11">
    <w:name w:val="WW-Absatz-Standardschriftart11"/>
    <w:rsid w:val="002C45D6"/>
  </w:style>
  <w:style w:type="character" w:customStyle="1" w:styleId="WW-Absatz-Standardschriftart111">
    <w:name w:val="WW-Absatz-Standardschriftart111"/>
    <w:rsid w:val="002C45D6"/>
  </w:style>
  <w:style w:type="character" w:customStyle="1" w:styleId="WW-Absatz-Standardschriftart1111">
    <w:name w:val="WW-Absatz-Standardschriftart1111"/>
    <w:rsid w:val="002C45D6"/>
  </w:style>
  <w:style w:type="character" w:customStyle="1" w:styleId="afffffff2">
    <w:name w:val="Символ нумерации"/>
    <w:rsid w:val="002C45D6"/>
  </w:style>
  <w:style w:type="paragraph" w:styleId="afffffff3">
    <w:name w:val="List"/>
    <w:basedOn w:val="af2"/>
    <w:rsid w:val="002C45D6"/>
    <w:pPr>
      <w:tabs>
        <w:tab w:val="left" w:pos="709"/>
      </w:tabs>
      <w:suppressAutoHyphens/>
      <w:snapToGrid/>
      <w:spacing w:before="0" w:line="200" w:lineRule="atLeast"/>
      <w:jc w:val="left"/>
    </w:pPr>
    <w:rPr>
      <w:rFonts w:ascii="Arial" w:eastAsia="Lucida Sans Unicode" w:hAnsi="Arial" w:cs="Tahoma"/>
      <w:color w:val="00000A"/>
      <w:kern w:val="1"/>
      <w:sz w:val="20"/>
      <w:szCs w:val="24"/>
      <w:lang w:bidi="ru-RU"/>
    </w:rPr>
  </w:style>
  <w:style w:type="paragraph" w:customStyle="1" w:styleId="3f4">
    <w:name w:val="Название3"/>
    <w:basedOn w:val="a4"/>
    <w:rsid w:val="002C45D6"/>
    <w:pPr>
      <w:suppressLineNumbers/>
      <w:tabs>
        <w:tab w:val="left" w:pos="709"/>
      </w:tabs>
      <w:suppressAutoHyphens/>
      <w:spacing w:before="120" w:after="120" w:line="200" w:lineRule="atLeast"/>
    </w:pPr>
    <w:rPr>
      <w:rFonts w:ascii="Arial" w:eastAsia="Lucida Sans Unicode" w:hAnsi="Arial" w:cs="Tahoma"/>
      <w:i/>
      <w:iCs/>
      <w:color w:val="00000A"/>
      <w:kern w:val="1"/>
      <w:sz w:val="20"/>
    </w:rPr>
  </w:style>
  <w:style w:type="paragraph" w:customStyle="1" w:styleId="3f5">
    <w:name w:val="Указатель3"/>
    <w:basedOn w:val="a4"/>
    <w:rsid w:val="002C45D6"/>
    <w:pPr>
      <w:suppressLineNumbers/>
      <w:tabs>
        <w:tab w:val="left" w:pos="709"/>
      </w:tabs>
      <w:suppressAutoHyphens/>
      <w:spacing w:line="200" w:lineRule="atLeast"/>
    </w:pPr>
    <w:rPr>
      <w:rFonts w:ascii="Arial" w:eastAsia="Lucida Sans Unicode" w:hAnsi="Arial" w:cs="Tahoma"/>
      <w:color w:val="00000A"/>
      <w:kern w:val="1"/>
      <w:sz w:val="20"/>
    </w:rPr>
  </w:style>
  <w:style w:type="paragraph" w:customStyle="1" w:styleId="2fd">
    <w:name w:val="Название2"/>
    <w:basedOn w:val="a4"/>
    <w:rsid w:val="002C45D6"/>
    <w:pPr>
      <w:suppressLineNumbers/>
      <w:tabs>
        <w:tab w:val="left" w:pos="709"/>
      </w:tabs>
      <w:suppressAutoHyphens/>
      <w:spacing w:before="120" w:after="120" w:line="200" w:lineRule="atLeast"/>
    </w:pPr>
    <w:rPr>
      <w:rFonts w:ascii="Arial" w:eastAsia="Lucida Sans Unicode" w:hAnsi="Arial" w:cs="Tahoma"/>
      <w:i/>
      <w:iCs/>
      <w:color w:val="00000A"/>
      <w:kern w:val="1"/>
      <w:sz w:val="20"/>
    </w:rPr>
  </w:style>
  <w:style w:type="paragraph" w:customStyle="1" w:styleId="2fe">
    <w:name w:val="Указатель2"/>
    <w:basedOn w:val="a4"/>
    <w:rsid w:val="002C45D6"/>
    <w:pPr>
      <w:suppressLineNumbers/>
      <w:tabs>
        <w:tab w:val="left" w:pos="709"/>
      </w:tabs>
      <w:suppressAutoHyphens/>
      <w:spacing w:line="200" w:lineRule="atLeast"/>
    </w:pPr>
    <w:rPr>
      <w:rFonts w:ascii="Arial" w:eastAsia="Lucida Sans Unicode" w:hAnsi="Arial" w:cs="Tahoma"/>
      <w:color w:val="00000A"/>
      <w:kern w:val="1"/>
      <w:sz w:val="20"/>
    </w:rPr>
  </w:style>
  <w:style w:type="paragraph" w:customStyle="1" w:styleId="1ff3">
    <w:name w:val="Название1"/>
    <w:basedOn w:val="a4"/>
    <w:link w:val="afffffff4"/>
    <w:qFormat/>
    <w:rsid w:val="002C45D6"/>
    <w:pPr>
      <w:suppressLineNumbers/>
      <w:tabs>
        <w:tab w:val="left" w:pos="709"/>
      </w:tabs>
      <w:suppressAutoHyphens/>
      <w:spacing w:before="120" w:after="120" w:line="200" w:lineRule="atLeast"/>
    </w:pPr>
    <w:rPr>
      <w:rFonts w:ascii="Arial" w:eastAsia="Lucida Sans Unicode" w:hAnsi="Arial" w:cs="Tahoma"/>
      <w:i/>
      <w:iCs/>
      <w:color w:val="00000A"/>
      <w:kern w:val="1"/>
      <w:sz w:val="20"/>
    </w:rPr>
  </w:style>
  <w:style w:type="paragraph" w:customStyle="1" w:styleId="1ff4">
    <w:name w:val="Указатель1"/>
    <w:basedOn w:val="a4"/>
    <w:rsid w:val="002C45D6"/>
    <w:pPr>
      <w:suppressLineNumbers/>
      <w:tabs>
        <w:tab w:val="left" w:pos="709"/>
      </w:tabs>
      <w:suppressAutoHyphens/>
      <w:spacing w:line="200" w:lineRule="atLeast"/>
    </w:pPr>
    <w:rPr>
      <w:rFonts w:ascii="Arial" w:eastAsia="Lucida Sans Unicode" w:hAnsi="Arial" w:cs="Tahoma"/>
      <w:color w:val="00000A"/>
      <w:kern w:val="1"/>
      <w:sz w:val="20"/>
    </w:rPr>
  </w:style>
  <w:style w:type="paragraph" w:customStyle="1" w:styleId="afffffff5">
    <w:name w:val="Содержимое врезки"/>
    <w:basedOn w:val="af2"/>
    <w:rsid w:val="002C45D6"/>
    <w:pPr>
      <w:tabs>
        <w:tab w:val="left" w:pos="709"/>
      </w:tabs>
      <w:suppressAutoHyphens/>
      <w:snapToGrid/>
      <w:spacing w:before="0" w:line="200" w:lineRule="atLeast"/>
      <w:jc w:val="left"/>
    </w:pPr>
    <w:rPr>
      <w:rFonts w:ascii="Arial" w:eastAsia="Lucida Sans Unicode" w:hAnsi="Arial" w:cs="Tahoma"/>
      <w:color w:val="00000A"/>
      <w:kern w:val="1"/>
      <w:sz w:val="20"/>
      <w:szCs w:val="24"/>
      <w:lang w:bidi="ru-RU"/>
    </w:rPr>
  </w:style>
  <w:style w:type="paragraph" w:customStyle="1" w:styleId="FR3">
    <w:name w:val="FR3"/>
    <w:rsid w:val="002C45D6"/>
    <w:pPr>
      <w:widowControl w:val="0"/>
      <w:autoSpaceDE w:val="0"/>
      <w:autoSpaceDN w:val="0"/>
      <w:adjustRightInd w:val="0"/>
      <w:spacing w:after="0" w:line="240" w:lineRule="auto"/>
      <w:ind w:firstLine="240"/>
    </w:pPr>
    <w:rPr>
      <w:rFonts w:ascii="Arial" w:eastAsia="Times New Roman" w:hAnsi="Arial" w:cs="Arial"/>
      <w:noProof/>
      <w:sz w:val="16"/>
      <w:szCs w:val="16"/>
      <w:lang w:eastAsia="ru-RU"/>
    </w:rPr>
  </w:style>
  <w:style w:type="paragraph" w:customStyle="1" w:styleId="215">
    <w:name w:val="Основной текст с отступом 21"/>
    <w:basedOn w:val="a4"/>
    <w:rsid w:val="002C45D6"/>
    <w:pPr>
      <w:widowControl/>
      <w:spacing w:line="360" w:lineRule="auto"/>
      <w:ind w:firstLine="567"/>
      <w:jc w:val="both"/>
    </w:pPr>
    <w:rPr>
      <w:rFonts w:ascii="Times New Roman" w:eastAsia="Times New Roman" w:hAnsi="Times New Roman" w:cs="Times New Roman"/>
      <w:color w:val="auto"/>
      <w:sz w:val="28"/>
      <w:szCs w:val="20"/>
      <w:lang w:bidi="ar-SA"/>
    </w:rPr>
  </w:style>
  <w:style w:type="paragraph" w:customStyle="1" w:styleId="316">
    <w:name w:val="Основной текст с отступом 31"/>
    <w:basedOn w:val="2fb"/>
    <w:rsid w:val="002C45D6"/>
    <w:pPr>
      <w:widowControl/>
      <w:spacing w:line="360" w:lineRule="auto"/>
      <w:ind w:firstLine="567"/>
      <w:jc w:val="left"/>
    </w:pPr>
    <w:rPr>
      <w:snapToGrid/>
      <w:sz w:val="28"/>
    </w:rPr>
  </w:style>
  <w:style w:type="paragraph" w:customStyle="1" w:styleId="119">
    <w:name w:val="Заголовок 11"/>
    <w:basedOn w:val="2fb"/>
    <w:next w:val="2fb"/>
    <w:rsid w:val="002C45D6"/>
    <w:pPr>
      <w:keepNext/>
      <w:widowControl/>
      <w:spacing w:line="360" w:lineRule="auto"/>
      <w:jc w:val="left"/>
    </w:pPr>
    <w:rPr>
      <w:snapToGrid/>
      <w:sz w:val="28"/>
    </w:rPr>
  </w:style>
  <w:style w:type="paragraph" w:customStyle="1" w:styleId="216">
    <w:name w:val="Заголовок 21"/>
    <w:basedOn w:val="2fb"/>
    <w:next w:val="2fb"/>
    <w:rsid w:val="002C45D6"/>
    <w:pPr>
      <w:keepNext/>
      <w:widowControl/>
      <w:spacing w:line="360" w:lineRule="auto"/>
      <w:jc w:val="center"/>
    </w:pPr>
    <w:rPr>
      <w:snapToGrid/>
      <w:sz w:val="28"/>
    </w:rPr>
  </w:style>
  <w:style w:type="paragraph" w:customStyle="1" w:styleId="Iauiue">
    <w:name w:val="Iau?iue"/>
    <w:rsid w:val="002C45D6"/>
    <w:pPr>
      <w:spacing w:after="0" w:line="240" w:lineRule="auto"/>
    </w:pPr>
    <w:rPr>
      <w:rFonts w:ascii="Times New Roman" w:eastAsia="Times New Roman" w:hAnsi="Times New Roman" w:cs="Times New Roman"/>
      <w:sz w:val="20"/>
      <w:szCs w:val="20"/>
      <w:lang w:val="en-US" w:eastAsia="ru-RU"/>
    </w:rPr>
  </w:style>
  <w:style w:type="paragraph" w:customStyle="1" w:styleId="caaieiaie1">
    <w:name w:val="caaieiaie 1"/>
    <w:basedOn w:val="Iauiue"/>
    <w:next w:val="Iauiue"/>
    <w:rsid w:val="002C45D6"/>
    <w:pPr>
      <w:keepNext/>
      <w:jc w:val="both"/>
    </w:pPr>
    <w:rPr>
      <w:b/>
      <w:sz w:val="24"/>
      <w:lang w:val="ru-RU"/>
    </w:rPr>
  </w:style>
  <w:style w:type="character" w:customStyle="1" w:styleId="1ff5">
    <w:name w:val="Заголовок Знак1"/>
    <w:rsid w:val="002C45D6"/>
    <w:rPr>
      <w:sz w:val="28"/>
      <w:szCs w:val="24"/>
    </w:rPr>
  </w:style>
  <w:style w:type="numbering" w:customStyle="1" w:styleId="2110">
    <w:name w:val="Нет списка211"/>
    <w:next w:val="a8"/>
    <w:semiHidden/>
    <w:rsid w:val="002C45D6"/>
  </w:style>
  <w:style w:type="numbering" w:customStyle="1" w:styleId="317">
    <w:name w:val="Нет списка31"/>
    <w:next w:val="a8"/>
    <w:semiHidden/>
    <w:rsid w:val="002C45D6"/>
  </w:style>
  <w:style w:type="paragraph" w:customStyle="1" w:styleId="MyNorm12">
    <w:name w:val="MyNorm12"/>
    <w:basedOn w:val="a4"/>
    <w:rsid w:val="002C45D6"/>
    <w:pPr>
      <w:widowControl/>
      <w:spacing w:line="300" w:lineRule="exact"/>
      <w:ind w:firstLine="567"/>
      <w:jc w:val="both"/>
    </w:pPr>
    <w:rPr>
      <w:rFonts w:ascii="Times New Roman" w:eastAsia="Times New Roman" w:hAnsi="Times New Roman" w:cs="Times New Roman"/>
      <w:color w:val="auto"/>
      <w:lang w:bidi="ar-SA"/>
    </w:rPr>
  </w:style>
  <w:style w:type="character" w:customStyle="1" w:styleId="Heading3">
    <w:name w:val="Heading #3_"/>
    <w:link w:val="Heading30"/>
    <w:uiPriority w:val="99"/>
    <w:rsid w:val="002C45D6"/>
    <w:rPr>
      <w:b/>
      <w:bCs/>
      <w:sz w:val="17"/>
      <w:szCs w:val="17"/>
      <w:shd w:val="clear" w:color="auto" w:fill="FFFFFF"/>
    </w:rPr>
  </w:style>
  <w:style w:type="paragraph" w:customStyle="1" w:styleId="Heading30">
    <w:name w:val="Heading #3"/>
    <w:basedOn w:val="a4"/>
    <w:link w:val="Heading3"/>
    <w:uiPriority w:val="99"/>
    <w:rsid w:val="002C45D6"/>
    <w:pPr>
      <w:widowControl/>
      <w:shd w:val="clear" w:color="auto" w:fill="FFFFFF"/>
      <w:spacing w:before="60" w:after="180" w:line="240" w:lineRule="atLeast"/>
      <w:outlineLvl w:val="2"/>
    </w:pPr>
    <w:rPr>
      <w:rFonts w:asciiTheme="minorHAnsi" w:eastAsiaTheme="minorHAnsi" w:hAnsiTheme="minorHAnsi" w:cstheme="minorBidi"/>
      <w:b/>
      <w:bCs/>
      <w:color w:val="auto"/>
      <w:sz w:val="17"/>
      <w:szCs w:val="17"/>
      <w:lang w:eastAsia="en-US" w:bidi="ar-SA"/>
    </w:rPr>
  </w:style>
  <w:style w:type="character" w:customStyle="1" w:styleId="Bodytext0">
    <w:name w:val="Body text_"/>
    <w:link w:val="Bodytext1"/>
    <w:uiPriority w:val="99"/>
    <w:rsid w:val="002C45D6"/>
    <w:rPr>
      <w:sz w:val="17"/>
      <w:szCs w:val="17"/>
      <w:shd w:val="clear" w:color="auto" w:fill="FFFFFF"/>
    </w:rPr>
  </w:style>
  <w:style w:type="character" w:customStyle="1" w:styleId="Bodytext9pt">
    <w:name w:val="Body text + 9 pt"/>
    <w:aliases w:val="Italic"/>
    <w:uiPriority w:val="99"/>
    <w:rsid w:val="002C45D6"/>
    <w:rPr>
      <w:i/>
      <w:iCs/>
      <w:sz w:val="18"/>
      <w:szCs w:val="18"/>
      <w:shd w:val="clear" w:color="auto" w:fill="FFFFFF"/>
    </w:rPr>
  </w:style>
  <w:style w:type="paragraph" w:customStyle="1" w:styleId="Bodytext1">
    <w:name w:val="Body text1"/>
    <w:basedOn w:val="a4"/>
    <w:link w:val="Bodytext0"/>
    <w:uiPriority w:val="99"/>
    <w:rsid w:val="002C45D6"/>
    <w:pPr>
      <w:widowControl/>
      <w:shd w:val="clear" w:color="auto" w:fill="FFFFFF"/>
      <w:spacing w:line="240" w:lineRule="exact"/>
      <w:ind w:hanging="240"/>
    </w:pPr>
    <w:rPr>
      <w:rFonts w:asciiTheme="minorHAnsi" w:eastAsiaTheme="minorHAnsi" w:hAnsiTheme="minorHAnsi" w:cstheme="minorBidi"/>
      <w:color w:val="auto"/>
      <w:sz w:val="17"/>
      <w:szCs w:val="17"/>
      <w:lang w:eastAsia="en-US" w:bidi="ar-SA"/>
    </w:rPr>
  </w:style>
  <w:style w:type="character" w:customStyle="1" w:styleId="Bodytext10pt">
    <w:name w:val="Body text + 10 pt"/>
    <w:aliases w:val="Bold,Spacing 1 pt"/>
    <w:uiPriority w:val="99"/>
    <w:rsid w:val="002C45D6"/>
    <w:rPr>
      <w:b/>
      <w:bCs/>
      <w:spacing w:val="30"/>
      <w:sz w:val="20"/>
      <w:szCs w:val="20"/>
      <w:shd w:val="clear" w:color="auto" w:fill="FFFFFF"/>
    </w:rPr>
  </w:style>
  <w:style w:type="character" w:customStyle="1" w:styleId="Bodytext10pt1">
    <w:name w:val="Body text + 10 pt1"/>
    <w:aliases w:val="Bold2"/>
    <w:uiPriority w:val="99"/>
    <w:rsid w:val="002C45D6"/>
    <w:rPr>
      <w:b/>
      <w:bCs/>
      <w:sz w:val="20"/>
      <w:szCs w:val="20"/>
      <w:shd w:val="clear" w:color="auto" w:fill="FFFFFF"/>
    </w:rPr>
  </w:style>
  <w:style w:type="character" w:customStyle="1" w:styleId="Heading2">
    <w:name w:val="Heading #2_"/>
    <w:link w:val="Heading20"/>
    <w:uiPriority w:val="99"/>
    <w:rsid w:val="002C45D6"/>
    <w:rPr>
      <w:b/>
      <w:bCs/>
      <w:shd w:val="clear" w:color="auto" w:fill="FFFFFF"/>
    </w:rPr>
  </w:style>
  <w:style w:type="paragraph" w:customStyle="1" w:styleId="Heading20">
    <w:name w:val="Heading #2"/>
    <w:basedOn w:val="a4"/>
    <w:link w:val="Heading2"/>
    <w:uiPriority w:val="99"/>
    <w:rsid w:val="002C45D6"/>
    <w:pPr>
      <w:widowControl/>
      <w:shd w:val="clear" w:color="auto" w:fill="FFFFFF"/>
      <w:spacing w:after="60" w:line="264" w:lineRule="exact"/>
      <w:ind w:hanging="740"/>
      <w:jc w:val="center"/>
      <w:outlineLvl w:val="1"/>
    </w:pPr>
    <w:rPr>
      <w:rFonts w:asciiTheme="minorHAnsi" w:eastAsiaTheme="minorHAnsi" w:hAnsiTheme="minorHAnsi" w:cstheme="minorBidi"/>
      <w:b/>
      <w:bCs/>
      <w:color w:val="auto"/>
      <w:sz w:val="22"/>
      <w:szCs w:val="22"/>
      <w:lang w:eastAsia="en-US" w:bidi="ar-SA"/>
    </w:rPr>
  </w:style>
  <w:style w:type="character" w:customStyle="1" w:styleId="BodytextBold">
    <w:name w:val="Body text + Bold"/>
    <w:uiPriority w:val="99"/>
    <w:rsid w:val="002C45D6"/>
    <w:rPr>
      <w:rFonts w:ascii="Times New Roman" w:hAnsi="Times New Roman" w:cs="Times New Roman"/>
      <w:b/>
      <w:bCs/>
      <w:spacing w:val="0"/>
      <w:sz w:val="17"/>
      <w:szCs w:val="17"/>
      <w:shd w:val="clear" w:color="auto" w:fill="FFFFFF"/>
    </w:rPr>
  </w:style>
  <w:style w:type="character" w:customStyle="1" w:styleId="Bodytext6">
    <w:name w:val="Body text (6)_"/>
    <w:link w:val="Bodytext60"/>
    <w:uiPriority w:val="99"/>
    <w:rsid w:val="002C45D6"/>
    <w:rPr>
      <w:noProof/>
      <w:sz w:val="10"/>
      <w:szCs w:val="10"/>
      <w:shd w:val="clear" w:color="auto" w:fill="FFFFFF"/>
    </w:rPr>
  </w:style>
  <w:style w:type="paragraph" w:customStyle="1" w:styleId="Bodytext60">
    <w:name w:val="Body text (6)"/>
    <w:basedOn w:val="a4"/>
    <w:link w:val="Bodytext6"/>
    <w:uiPriority w:val="99"/>
    <w:rsid w:val="002C45D6"/>
    <w:pPr>
      <w:widowControl/>
      <w:shd w:val="clear" w:color="auto" w:fill="FFFFFF"/>
      <w:spacing w:line="240" w:lineRule="atLeast"/>
    </w:pPr>
    <w:rPr>
      <w:rFonts w:asciiTheme="minorHAnsi" w:eastAsiaTheme="minorHAnsi" w:hAnsiTheme="minorHAnsi" w:cstheme="minorBidi"/>
      <w:noProof/>
      <w:color w:val="auto"/>
      <w:sz w:val="10"/>
      <w:szCs w:val="10"/>
      <w:lang w:eastAsia="en-US" w:bidi="ar-SA"/>
    </w:rPr>
  </w:style>
  <w:style w:type="character" w:customStyle="1" w:styleId="Bodytext3">
    <w:name w:val="Body text (3)_"/>
    <w:link w:val="Bodytext30"/>
    <w:uiPriority w:val="99"/>
    <w:rsid w:val="002C45D6"/>
    <w:rPr>
      <w:b/>
      <w:bCs/>
      <w:sz w:val="17"/>
      <w:szCs w:val="17"/>
      <w:shd w:val="clear" w:color="auto" w:fill="FFFFFF"/>
    </w:rPr>
  </w:style>
  <w:style w:type="character" w:customStyle="1" w:styleId="Bodytext9pt1">
    <w:name w:val="Body text + 9 pt1"/>
    <w:aliases w:val="Bold1,Italic1,Spacing 0 pt"/>
    <w:uiPriority w:val="99"/>
    <w:rsid w:val="002C45D6"/>
    <w:rPr>
      <w:rFonts w:ascii="Times New Roman" w:hAnsi="Times New Roman" w:cs="Times New Roman"/>
      <w:b/>
      <w:bCs/>
      <w:i/>
      <w:iCs/>
      <w:spacing w:val="-10"/>
      <w:sz w:val="18"/>
      <w:szCs w:val="18"/>
      <w:shd w:val="clear" w:color="auto" w:fill="FFFFFF"/>
    </w:rPr>
  </w:style>
  <w:style w:type="paragraph" w:customStyle="1" w:styleId="Bodytext30">
    <w:name w:val="Body text (3)"/>
    <w:basedOn w:val="a4"/>
    <w:link w:val="Bodytext3"/>
    <w:uiPriority w:val="99"/>
    <w:rsid w:val="002C45D6"/>
    <w:pPr>
      <w:widowControl/>
      <w:shd w:val="clear" w:color="auto" w:fill="FFFFFF"/>
      <w:spacing w:after="480" w:line="365" w:lineRule="exact"/>
      <w:jc w:val="center"/>
    </w:pPr>
    <w:rPr>
      <w:rFonts w:asciiTheme="minorHAnsi" w:eastAsiaTheme="minorHAnsi" w:hAnsiTheme="minorHAnsi" w:cstheme="minorBidi"/>
      <w:b/>
      <w:bCs/>
      <w:color w:val="auto"/>
      <w:sz w:val="17"/>
      <w:szCs w:val="17"/>
      <w:lang w:eastAsia="en-US" w:bidi="ar-SA"/>
    </w:rPr>
  </w:style>
  <w:style w:type="character" w:customStyle="1" w:styleId="afffffff4">
    <w:name w:val="Название Знак"/>
    <w:link w:val="1ff3"/>
    <w:rsid w:val="002C45D6"/>
    <w:rPr>
      <w:rFonts w:ascii="Arial" w:eastAsia="Lucida Sans Unicode" w:hAnsi="Arial" w:cs="Tahoma"/>
      <w:i/>
      <w:iCs/>
      <w:color w:val="00000A"/>
      <w:kern w:val="1"/>
      <w:sz w:val="20"/>
      <w:szCs w:val="24"/>
      <w:lang w:eastAsia="ru-RU" w:bidi="ru-RU"/>
    </w:rPr>
  </w:style>
  <w:style w:type="paragraph" w:customStyle="1" w:styleId="3f6">
    <w:name w:val="Заголовок 3 мой"/>
    <w:basedOn w:val="3"/>
    <w:rsid w:val="002C45D6"/>
    <w:pPr>
      <w:spacing w:before="0" w:after="0" w:line="240" w:lineRule="auto"/>
      <w:jc w:val="left"/>
    </w:pPr>
    <w:rPr>
      <w:rFonts w:cs="Arial"/>
      <w:color w:val="auto"/>
      <w:szCs w:val="26"/>
      <w:lang w:bidi="ar-SA"/>
    </w:rPr>
  </w:style>
  <w:style w:type="numbering" w:customStyle="1" w:styleId="127">
    <w:name w:val="Нет списка12"/>
    <w:next w:val="a8"/>
    <w:uiPriority w:val="99"/>
    <w:semiHidden/>
    <w:rsid w:val="002C45D6"/>
  </w:style>
  <w:style w:type="numbering" w:customStyle="1" w:styleId="1120">
    <w:name w:val="Нет списка112"/>
    <w:next w:val="a8"/>
    <w:uiPriority w:val="99"/>
    <w:semiHidden/>
    <w:unhideWhenUsed/>
    <w:rsid w:val="002C45D6"/>
  </w:style>
  <w:style w:type="table" w:customStyle="1" w:styleId="1121">
    <w:name w:val="Сетка таблицы112"/>
    <w:basedOn w:val="a7"/>
    <w:next w:val="af"/>
    <w:uiPriority w:val="59"/>
    <w:rsid w:val="002C45D6"/>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
    <w:name w:val="Сетка таблицы1111"/>
    <w:basedOn w:val="a7"/>
    <w:next w:val="af"/>
    <w:rsid w:val="002C45D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8"/>
    <w:semiHidden/>
    <w:rsid w:val="002C45D6"/>
  </w:style>
  <w:style w:type="numbering" w:customStyle="1" w:styleId="320">
    <w:name w:val="Нет списка32"/>
    <w:next w:val="a8"/>
    <w:semiHidden/>
    <w:rsid w:val="002C45D6"/>
  </w:style>
  <w:style w:type="table" w:customStyle="1" w:styleId="222">
    <w:name w:val="Сетка таблицы22"/>
    <w:basedOn w:val="a7"/>
    <w:next w:val="af"/>
    <w:uiPriority w:val="59"/>
    <w:rsid w:val="002C45D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7"/>
    <w:next w:val="af"/>
    <w:uiPriority w:val="59"/>
    <w:rsid w:val="002C45D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Нет списка41"/>
    <w:next w:val="a8"/>
    <w:uiPriority w:val="99"/>
    <w:semiHidden/>
    <w:unhideWhenUsed/>
    <w:rsid w:val="002C45D6"/>
  </w:style>
  <w:style w:type="table" w:customStyle="1" w:styleId="411">
    <w:name w:val="Сетка таблицы41"/>
    <w:basedOn w:val="a7"/>
    <w:next w:val="af"/>
    <w:uiPriority w:val="59"/>
    <w:rsid w:val="002C45D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8"/>
    <w:semiHidden/>
    <w:unhideWhenUsed/>
    <w:rsid w:val="002C45D6"/>
  </w:style>
  <w:style w:type="numbering" w:customStyle="1" w:styleId="111110">
    <w:name w:val="Нет списка11111"/>
    <w:next w:val="a8"/>
    <w:uiPriority w:val="99"/>
    <w:semiHidden/>
    <w:unhideWhenUsed/>
    <w:rsid w:val="002C45D6"/>
  </w:style>
  <w:style w:type="table" w:customStyle="1" w:styleId="1210">
    <w:name w:val="Сетка таблицы121"/>
    <w:basedOn w:val="a7"/>
    <w:next w:val="af"/>
    <w:rsid w:val="002C45D6"/>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
    <w:name w:val="Нет списка2111"/>
    <w:next w:val="a8"/>
    <w:semiHidden/>
    <w:rsid w:val="002C45D6"/>
  </w:style>
  <w:style w:type="numbering" w:customStyle="1" w:styleId="3111">
    <w:name w:val="Нет списка311"/>
    <w:next w:val="a8"/>
    <w:semiHidden/>
    <w:rsid w:val="002C45D6"/>
  </w:style>
  <w:style w:type="table" w:customStyle="1" w:styleId="2112">
    <w:name w:val="Сетка таблицы211"/>
    <w:basedOn w:val="a7"/>
    <w:next w:val="af"/>
    <w:uiPriority w:val="59"/>
    <w:rsid w:val="002C45D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
    <w:basedOn w:val="a7"/>
    <w:next w:val="af"/>
    <w:uiPriority w:val="59"/>
    <w:rsid w:val="002C45D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2C45D6"/>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1pt">
    <w:name w:val="Основной текст + Полужирный;Курсив;Интервал 1 pt"/>
    <w:rsid w:val="002C45D6"/>
    <w:rPr>
      <w:rFonts w:ascii="Times New Roman" w:eastAsia="Times New Roman" w:hAnsi="Times New Roman" w:cs="Times New Roman"/>
      <w:b/>
      <w:bCs/>
      <w:i/>
      <w:iCs/>
      <w:smallCaps w:val="0"/>
      <w:strike w:val="0"/>
      <w:spacing w:val="20"/>
      <w:sz w:val="24"/>
      <w:szCs w:val="24"/>
      <w:shd w:val="clear" w:color="auto" w:fill="FFFFFF"/>
    </w:rPr>
  </w:style>
  <w:style w:type="character" w:customStyle="1" w:styleId="afffffff6">
    <w:name w:val="Подпись к таблице_"/>
    <w:rsid w:val="002C45D6"/>
    <w:rPr>
      <w:rFonts w:ascii="Times New Roman" w:eastAsia="Times New Roman" w:hAnsi="Times New Roman" w:cs="Times New Roman"/>
      <w:b w:val="0"/>
      <w:bCs w:val="0"/>
      <w:i w:val="0"/>
      <w:iCs w:val="0"/>
      <w:smallCaps w:val="0"/>
      <w:strike w:val="0"/>
      <w:spacing w:val="0"/>
      <w:sz w:val="23"/>
      <w:szCs w:val="23"/>
    </w:rPr>
  </w:style>
  <w:style w:type="character" w:customStyle="1" w:styleId="afffffff7">
    <w:name w:val="Подпись к таблице"/>
    <w:rsid w:val="002C45D6"/>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pt">
    <w:name w:val="Основной текст + Интервал -1 pt"/>
    <w:rsid w:val="002C45D6"/>
    <w:rPr>
      <w:rFonts w:ascii="Times New Roman" w:eastAsia="Times New Roman" w:hAnsi="Times New Roman" w:cs="Times New Roman"/>
      <w:b w:val="0"/>
      <w:bCs w:val="0"/>
      <w:i w:val="0"/>
      <w:iCs w:val="0"/>
      <w:smallCaps w:val="0"/>
      <w:strike w:val="0"/>
      <w:spacing w:val="-30"/>
      <w:sz w:val="26"/>
      <w:szCs w:val="26"/>
      <w:u w:val="single"/>
      <w:shd w:val="clear" w:color="auto" w:fill="FFFFFF"/>
    </w:rPr>
  </w:style>
  <w:style w:type="character" w:customStyle="1" w:styleId="70pt">
    <w:name w:val="Основной текст (7) + Полужирный;Не курсив;Интервал 0 pt"/>
    <w:rsid w:val="002C45D6"/>
    <w:rPr>
      <w:rFonts w:ascii="Arial Narrow" w:eastAsia="Arial Narrow" w:hAnsi="Arial Narrow" w:cs="Arial Narrow"/>
      <w:b/>
      <w:bCs/>
      <w:i/>
      <w:iCs/>
      <w:spacing w:val="0"/>
      <w:sz w:val="31"/>
      <w:szCs w:val="31"/>
      <w:shd w:val="clear" w:color="auto" w:fill="FFFFFF"/>
    </w:rPr>
  </w:style>
  <w:style w:type="character" w:customStyle="1" w:styleId="2ff">
    <w:name w:val="Основной текст (2) + Не полужирный"/>
    <w:rsid w:val="002C45D6"/>
    <w:rPr>
      <w:rFonts w:ascii="Times New Roman" w:eastAsia="Times New Roman" w:hAnsi="Times New Roman" w:cs="Times New Roman"/>
      <w:b/>
      <w:bCs/>
      <w:sz w:val="24"/>
      <w:szCs w:val="24"/>
      <w:shd w:val="clear" w:color="auto" w:fill="FFFFFF"/>
    </w:rPr>
  </w:style>
  <w:style w:type="character" w:customStyle="1" w:styleId="t5">
    <w:name w:val="t5"/>
    <w:uiPriority w:val="99"/>
    <w:rsid w:val="002C45D6"/>
    <w:rPr>
      <w:rFonts w:cs="Times New Roman"/>
    </w:rPr>
  </w:style>
  <w:style w:type="character" w:customStyle="1" w:styleId="t4">
    <w:name w:val="t4"/>
    <w:uiPriority w:val="99"/>
    <w:rsid w:val="002C45D6"/>
    <w:rPr>
      <w:rFonts w:cs="Times New Roman"/>
    </w:rPr>
  </w:style>
  <w:style w:type="character" w:customStyle="1" w:styleId="udar">
    <w:name w:val="udar"/>
    <w:uiPriority w:val="99"/>
    <w:rsid w:val="002C45D6"/>
    <w:rPr>
      <w:rFonts w:cs="Times New Roman"/>
    </w:rPr>
  </w:style>
  <w:style w:type="paragraph" w:customStyle="1" w:styleId="afffffff8">
    <w:name w:val="Пояснение"/>
    <w:basedOn w:val="a4"/>
    <w:uiPriority w:val="99"/>
    <w:rsid w:val="002C45D6"/>
    <w:pPr>
      <w:widowControl/>
      <w:autoSpaceDE w:val="0"/>
      <w:autoSpaceDN w:val="0"/>
      <w:adjustRightInd w:val="0"/>
      <w:ind w:firstLine="709"/>
      <w:jc w:val="both"/>
    </w:pPr>
    <w:rPr>
      <w:rFonts w:ascii="Times New Roman" w:eastAsia="Times New Roman" w:hAnsi="Times New Roman" w:cs="Times New Roman"/>
      <w:bCs/>
      <w:i/>
      <w:color w:val="auto"/>
      <w:sz w:val="32"/>
      <w:szCs w:val="20"/>
      <w:lang w:bidi="ar-SA"/>
    </w:rPr>
  </w:style>
  <w:style w:type="paragraph" w:customStyle="1" w:styleId="3f7">
    <w:name w:val="Абзац списка3"/>
    <w:basedOn w:val="a4"/>
    <w:qFormat/>
    <w:rsid w:val="002C45D6"/>
    <w:pPr>
      <w:widowControl/>
      <w:spacing w:after="200" w:line="276" w:lineRule="auto"/>
      <w:ind w:left="720"/>
    </w:pPr>
    <w:rPr>
      <w:rFonts w:ascii="Calibri" w:eastAsia="Times New Roman" w:hAnsi="Calibri" w:cs="Times New Roman"/>
      <w:color w:val="auto"/>
      <w:sz w:val="22"/>
      <w:szCs w:val="22"/>
      <w:lang w:eastAsia="en-US" w:bidi="ar-SA"/>
    </w:rPr>
  </w:style>
  <w:style w:type="paragraph" w:customStyle="1" w:styleId="48">
    <w:name w:val="Абзац списка4"/>
    <w:basedOn w:val="a4"/>
    <w:rsid w:val="002C45D6"/>
    <w:pPr>
      <w:widowControl/>
      <w:spacing w:after="200" w:line="276" w:lineRule="auto"/>
      <w:ind w:left="720"/>
    </w:pPr>
    <w:rPr>
      <w:rFonts w:ascii="Calibri" w:eastAsia="Times New Roman" w:hAnsi="Calibri" w:cs="Times New Roman"/>
      <w:color w:val="auto"/>
      <w:sz w:val="22"/>
      <w:szCs w:val="22"/>
      <w:lang w:eastAsia="en-US" w:bidi="ar-SA"/>
    </w:rPr>
  </w:style>
  <w:style w:type="paragraph" w:customStyle="1" w:styleId="58">
    <w:name w:val="Абзац списка5"/>
    <w:basedOn w:val="a4"/>
    <w:rsid w:val="002C45D6"/>
    <w:pPr>
      <w:widowControl/>
      <w:spacing w:after="200" w:line="276" w:lineRule="auto"/>
      <w:ind w:left="720"/>
    </w:pPr>
    <w:rPr>
      <w:rFonts w:ascii="Calibri" w:eastAsia="Times New Roman" w:hAnsi="Calibri" w:cs="Times New Roman"/>
      <w:color w:val="auto"/>
      <w:sz w:val="22"/>
      <w:szCs w:val="22"/>
      <w:lang w:eastAsia="en-US" w:bidi="ar-SA"/>
    </w:rPr>
  </w:style>
  <w:style w:type="paragraph" w:styleId="afffffff9">
    <w:name w:val="macro"/>
    <w:link w:val="afffffffa"/>
    <w:rsid w:val="002C45D6"/>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CourierTM" w:eastAsia="Times New Roman" w:hAnsi="CourierTM" w:cs="Times New Roman"/>
      <w:sz w:val="20"/>
      <w:szCs w:val="20"/>
      <w:lang w:eastAsia="ru-RU"/>
    </w:rPr>
  </w:style>
  <w:style w:type="character" w:customStyle="1" w:styleId="afffffffa">
    <w:name w:val="Текст макроса Знак"/>
    <w:basedOn w:val="a6"/>
    <w:link w:val="afffffff9"/>
    <w:rsid w:val="002C45D6"/>
    <w:rPr>
      <w:rFonts w:ascii="CourierTM" w:eastAsia="Times New Roman" w:hAnsi="CourierTM" w:cs="Times New Roman"/>
      <w:sz w:val="20"/>
      <w:szCs w:val="20"/>
      <w:lang w:eastAsia="ru-RU"/>
    </w:rPr>
  </w:style>
  <w:style w:type="table" w:customStyle="1" w:styleId="610">
    <w:name w:val="Сетка таблицы61"/>
    <w:basedOn w:val="a7"/>
    <w:next w:val="af"/>
    <w:uiPriority w:val="59"/>
    <w:rsid w:val="002C45D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
    <w:name w:val="Нет списка13"/>
    <w:next w:val="a8"/>
    <w:semiHidden/>
    <w:rsid w:val="002C45D6"/>
  </w:style>
  <w:style w:type="numbering" w:customStyle="1" w:styleId="231">
    <w:name w:val="Нет списка23"/>
    <w:next w:val="a8"/>
    <w:semiHidden/>
    <w:unhideWhenUsed/>
    <w:rsid w:val="002C45D6"/>
  </w:style>
  <w:style w:type="numbering" w:customStyle="1" w:styleId="1130">
    <w:name w:val="Нет списка113"/>
    <w:next w:val="a8"/>
    <w:uiPriority w:val="99"/>
    <w:semiHidden/>
    <w:unhideWhenUsed/>
    <w:rsid w:val="002C45D6"/>
  </w:style>
  <w:style w:type="table" w:customStyle="1" w:styleId="143">
    <w:name w:val="Сетка таблицы14"/>
    <w:basedOn w:val="a7"/>
    <w:next w:val="af"/>
    <w:rsid w:val="002C45D6"/>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
    <w:name w:val="Сетка таблицы113"/>
    <w:basedOn w:val="a7"/>
    <w:next w:val="af"/>
    <w:rsid w:val="002C45D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8"/>
    <w:semiHidden/>
    <w:rsid w:val="002C45D6"/>
  </w:style>
  <w:style w:type="numbering" w:customStyle="1" w:styleId="330">
    <w:name w:val="Нет списка33"/>
    <w:next w:val="a8"/>
    <w:semiHidden/>
    <w:rsid w:val="002C45D6"/>
  </w:style>
  <w:style w:type="table" w:customStyle="1" w:styleId="232">
    <w:name w:val="Сетка таблицы23"/>
    <w:basedOn w:val="a7"/>
    <w:next w:val="af"/>
    <w:uiPriority w:val="59"/>
    <w:rsid w:val="002C45D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
    <w:basedOn w:val="a7"/>
    <w:next w:val="af"/>
    <w:uiPriority w:val="59"/>
    <w:rsid w:val="002C45D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8"/>
    <w:uiPriority w:val="99"/>
    <w:semiHidden/>
    <w:unhideWhenUsed/>
    <w:rsid w:val="002C45D6"/>
  </w:style>
  <w:style w:type="table" w:customStyle="1" w:styleId="421">
    <w:name w:val="Сетка таблицы42"/>
    <w:basedOn w:val="a7"/>
    <w:next w:val="af"/>
    <w:uiPriority w:val="59"/>
    <w:rsid w:val="002C45D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0">
    <w:name w:val="Нет списка51"/>
    <w:next w:val="a8"/>
    <w:uiPriority w:val="99"/>
    <w:semiHidden/>
    <w:unhideWhenUsed/>
    <w:rsid w:val="002C45D6"/>
  </w:style>
  <w:style w:type="table" w:customStyle="1" w:styleId="511">
    <w:name w:val="Сетка таблицы51"/>
    <w:basedOn w:val="a7"/>
    <w:next w:val="af"/>
    <w:uiPriority w:val="59"/>
    <w:rsid w:val="002C45D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1">
    <w:name w:val="Нет списка61"/>
    <w:next w:val="a8"/>
    <w:uiPriority w:val="99"/>
    <w:semiHidden/>
    <w:unhideWhenUsed/>
    <w:rsid w:val="002C45D6"/>
  </w:style>
  <w:style w:type="table" w:customStyle="1" w:styleId="620">
    <w:name w:val="Сетка таблицы62"/>
    <w:basedOn w:val="a7"/>
    <w:next w:val="af"/>
    <w:uiPriority w:val="59"/>
    <w:rsid w:val="002C45D6"/>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0">
    <w:name w:val="Сетка таблицы71"/>
    <w:basedOn w:val="a7"/>
    <w:next w:val="af"/>
    <w:rsid w:val="002C45D6"/>
    <w:pPr>
      <w:spacing w:after="0" w:line="240" w:lineRule="auto"/>
      <w:ind w:firstLine="709"/>
      <w:jc w:val="both"/>
    </w:pPr>
    <w:rPr>
      <w:rFonts w:ascii="Times New Roman" w:eastAsia="Calibri" w:hAnsi="Times New Roman"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0">
    <w:name w:val="Сетка таблицы81"/>
    <w:basedOn w:val="a7"/>
    <w:next w:val="af"/>
    <w:rsid w:val="002C45D6"/>
    <w:pPr>
      <w:spacing w:after="0" w:line="240" w:lineRule="auto"/>
      <w:ind w:firstLine="709"/>
      <w:jc w:val="both"/>
    </w:pPr>
    <w:rPr>
      <w:rFonts w:ascii="Times New Roman" w:eastAsia="Calibri" w:hAnsi="Times New Roman"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
    <w:name w:val="Сетка таблицы122"/>
    <w:basedOn w:val="a7"/>
    <w:next w:val="af"/>
    <w:uiPriority w:val="59"/>
    <w:rsid w:val="002C45D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8">
    <w:name w:val="Обычный3"/>
    <w:rsid w:val="002C45D6"/>
    <w:pPr>
      <w:widowControl w:val="0"/>
      <w:spacing w:after="0" w:line="240" w:lineRule="auto"/>
      <w:jc w:val="both"/>
    </w:pPr>
    <w:rPr>
      <w:rFonts w:ascii="Times New Roman" w:eastAsia="Times New Roman" w:hAnsi="Times New Roman" w:cs="Times New Roman"/>
      <w:snapToGrid w:val="0"/>
      <w:sz w:val="16"/>
      <w:szCs w:val="20"/>
      <w:lang w:eastAsia="ru-RU"/>
    </w:rPr>
  </w:style>
  <w:style w:type="paragraph" w:customStyle="1" w:styleId="afffffffb">
    <w:name w:val="Знак Знак Знак Знак Знак Знак Знак Знак Знак Знак"/>
    <w:basedOn w:val="a4"/>
    <w:rsid w:val="002C45D6"/>
    <w:pPr>
      <w:widowControl/>
      <w:tabs>
        <w:tab w:val="num" w:pos="643"/>
      </w:tabs>
      <w:spacing w:after="160" w:line="240" w:lineRule="exact"/>
    </w:pPr>
    <w:rPr>
      <w:rFonts w:ascii="Verdana" w:eastAsia="Times New Roman" w:hAnsi="Verdana" w:cs="Verdana"/>
      <w:color w:val="auto"/>
      <w:sz w:val="20"/>
      <w:szCs w:val="20"/>
      <w:lang w:val="en-US" w:eastAsia="en-US" w:bidi="ar-SA"/>
    </w:rPr>
  </w:style>
  <w:style w:type="paragraph" w:styleId="HTML">
    <w:name w:val="HTML Preformatted"/>
    <w:basedOn w:val="a4"/>
    <w:link w:val="HTML0"/>
    <w:rsid w:val="002C45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lang w:val="de-DE" w:eastAsia="de-DE" w:bidi="ar-SA"/>
    </w:rPr>
  </w:style>
  <w:style w:type="character" w:customStyle="1" w:styleId="HTML0">
    <w:name w:val="Стандартный HTML Знак"/>
    <w:basedOn w:val="a6"/>
    <w:link w:val="HTML"/>
    <w:rsid w:val="002C45D6"/>
    <w:rPr>
      <w:rFonts w:ascii="Courier New" w:eastAsia="Times New Roman" w:hAnsi="Courier New" w:cs="Courier New"/>
      <w:sz w:val="20"/>
      <w:szCs w:val="20"/>
      <w:lang w:val="de-DE" w:eastAsia="de-DE"/>
    </w:rPr>
  </w:style>
  <w:style w:type="paragraph" w:customStyle="1" w:styleId="Iauiue0">
    <w:name w:val="Iau.iue"/>
    <w:basedOn w:val="a4"/>
    <w:next w:val="a4"/>
    <w:rsid w:val="002C45D6"/>
    <w:pPr>
      <w:widowControl/>
      <w:autoSpaceDE w:val="0"/>
      <w:autoSpaceDN w:val="0"/>
      <w:adjustRightInd w:val="0"/>
    </w:pPr>
    <w:rPr>
      <w:rFonts w:ascii="Times New Roman" w:eastAsia="Times New Roman" w:hAnsi="Times New Roman" w:cs="Times New Roman"/>
      <w:color w:val="auto"/>
      <w:lang w:bidi="ar-SA"/>
    </w:rPr>
  </w:style>
  <w:style w:type="paragraph" w:customStyle="1" w:styleId="1ff6">
    <w:name w:val="Обычный (веб)1"/>
    <w:basedOn w:val="a4"/>
    <w:rsid w:val="002C45D6"/>
    <w:pPr>
      <w:widowControl/>
      <w:spacing w:before="100" w:beforeAutospacing="1" w:after="100" w:afterAutospacing="1"/>
    </w:pPr>
    <w:rPr>
      <w:rFonts w:ascii="Arial" w:eastAsia="Times New Roman" w:hAnsi="Arial" w:cs="Arial"/>
      <w:lang w:bidi="ar-SA"/>
    </w:rPr>
  </w:style>
  <w:style w:type="paragraph" w:customStyle="1" w:styleId="c4">
    <w:name w:val="c4"/>
    <w:basedOn w:val="a4"/>
    <w:rsid w:val="002C45D6"/>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10">
    <w:name w:val="c10"/>
    <w:basedOn w:val="a6"/>
    <w:rsid w:val="002C45D6"/>
  </w:style>
  <w:style w:type="character" w:customStyle="1" w:styleId="c10c54">
    <w:name w:val="c10 c54"/>
    <w:basedOn w:val="a6"/>
    <w:rsid w:val="002C45D6"/>
  </w:style>
  <w:style w:type="paragraph" w:customStyle="1" w:styleId="630">
    <w:name w:val="Основной текст63"/>
    <w:basedOn w:val="a4"/>
    <w:rsid w:val="002C45D6"/>
    <w:pPr>
      <w:widowControl/>
      <w:shd w:val="clear" w:color="auto" w:fill="FFFFFF"/>
      <w:spacing w:line="240" w:lineRule="atLeast"/>
      <w:ind w:hanging="720"/>
    </w:pPr>
    <w:rPr>
      <w:rFonts w:ascii="Times New Roman" w:eastAsia="Times New Roman" w:hAnsi="Times New Roman" w:cs="Times New Roman"/>
      <w:color w:val="auto"/>
      <w:sz w:val="27"/>
      <w:szCs w:val="27"/>
      <w:lang w:bidi="ar-SA"/>
    </w:rPr>
  </w:style>
  <w:style w:type="character" w:customStyle="1" w:styleId="afffffffc">
    <w:name w:val="Основной текст + Курсив"/>
    <w:rsid w:val="002C45D6"/>
    <w:rPr>
      <w:rFonts w:ascii="Times New Roman" w:hAnsi="Times New Roman" w:cs="Times New Roman"/>
      <w:i/>
      <w:iCs/>
      <w:spacing w:val="0"/>
      <w:sz w:val="27"/>
      <w:szCs w:val="27"/>
      <w:lang w:bidi="ar-SA"/>
    </w:rPr>
  </w:style>
  <w:style w:type="character" w:customStyle="1" w:styleId="c7c20">
    <w:name w:val="c7 c20"/>
    <w:basedOn w:val="a6"/>
    <w:rsid w:val="002C45D6"/>
  </w:style>
  <w:style w:type="paragraph" w:customStyle="1" w:styleId="c53c27">
    <w:name w:val="c53 c27"/>
    <w:basedOn w:val="a4"/>
    <w:rsid w:val="002C45D6"/>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49">
    <w:name w:val="Знак Знак4"/>
    <w:locked/>
    <w:rsid w:val="002C45D6"/>
    <w:rPr>
      <w:rFonts w:ascii="Arial" w:hAnsi="Arial" w:cs="Arial"/>
      <w:b/>
      <w:bCs/>
      <w:kern w:val="32"/>
      <w:sz w:val="32"/>
      <w:szCs w:val="32"/>
      <w:lang w:val="ru-RU" w:eastAsia="ru-RU" w:bidi="ar-SA"/>
    </w:rPr>
  </w:style>
  <w:style w:type="character" w:customStyle="1" w:styleId="1ff7">
    <w:name w:val="Основной текст с отступом Знак1"/>
    <w:locked/>
    <w:rsid w:val="002C45D6"/>
    <w:rPr>
      <w:sz w:val="24"/>
      <w:szCs w:val="24"/>
      <w:lang w:val="ru-RU" w:eastAsia="ru-RU" w:bidi="ar-SA"/>
    </w:rPr>
  </w:style>
  <w:style w:type="character" w:customStyle="1" w:styleId="c3">
    <w:name w:val="c3"/>
    <w:basedOn w:val="a6"/>
    <w:rsid w:val="002C45D6"/>
  </w:style>
  <w:style w:type="paragraph" w:customStyle="1" w:styleId="c0">
    <w:name w:val="c0"/>
    <w:basedOn w:val="a4"/>
    <w:rsid w:val="002C45D6"/>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7">
    <w:name w:val="c37"/>
    <w:basedOn w:val="a6"/>
    <w:rsid w:val="002C45D6"/>
  </w:style>
  <w:style w:type="numbering" w:customStyle="1" w:styleId="86">
    <w:name w:val="Нет списка8"/>
    <w:next w:val="a8"/>
    <w:uiPriority w:val="99"/>
    <w:semiHidden/>
    <w:unhideWhenUsed/>
    <w:rsid w:val="002C45D6"/>
  </w:style>
  <w:style w:type="table" w:customStyle="1" w:styleId="1310">
    <w:name w:val="Сетка таблицы131"/>
    <w:basedOn w:val="a7"/>
    <w:next w:val="af"/>
    <w:rsid w:val="002C45D6"/>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1">
    <w:name w:val="c1"/>
    <w:basedOn w:val="a4"/>
    <w:rsid w:val="002C45D6"/>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2">
    <w:name w:val="c2"/>
    <w:basedOn w:val="a6"/>
    <w:rsid w:val="002C45D6"/>
  </w:style>
  <w:style w:type="character" w:styleId="HTML1">
    <w:name w:val="HTML Cite"/>
    <w:uiPriority w:val="99"/>
    <w:semiHidden/>
    <w:unhideWhenUsed/>
    <w:rsid w:val="002C45D6"/>
    <w:rPr>
      <w:i/>
      <w:iCs/>
    </w:rPr>
  </w:style>
  <w:style w:type="character" w:customStyle="1" w:styleId="submenu-table">
    <w:name w:val="submenu-table"/>
    <w:basedOn w:val="a6"/>
    <w:rsid w:val="002C45D6"/>
  </w:style>
  <w:style w:type="numbering" w:customStyle="1" w:styleId="1211">
    <w:name w:val="Нет списка121"/>
    <w:next w:val="a8"/>
    <w:uiPriority w:val="99"/>
    <w:semiHidden/>
    <w:unhideWhenUsed/>
    <w:rsid w:val="002C45D6"/>
  </w:style>
  <w:style w:type="numbering" w:customStyle="1" w:styleId="2210">
    <w:name w:val="Нет списка221"/>
    <w:next w:val="a8"/>
    <w:uiPriority w:val="99"/>
    <w:semiHidden/>
    <w:unhideWhenUsed/>
    <w:rsid w:val="002C45D6"/>
  </w:style>
  <w:style w:type="numbering" w:customStyle="1" w:styleId="3120">
    <w:name w:val="Нет списка312"/>
    <w:next w:val="a8"/>
    <w:uiPriority w:val="99"/>
    <w:semiHidden/>
    <w:unhideWhenUsed/>
    <w:rsid w:val="002C45D6"/>
  </w:style>
  <w:style w:type="table" w:customStyle="1" w:styleId="1410">
    <w:name w:val="Сетка таблицы141"/>
    <w:basedOn w:val="a7"/>
    <w:next w:val="af"/>
    <w:rsid w:val="002C45D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eeu3">
    <w:name w:val="Noeeu3"/>
    <w:basedOn w:val="a4"/>
    <w:rsid w:val="002C45D6"/>
    <w:pPr>
      <w:widowControl/>
      <w:overflowPunct w:val="0"/>
      <w:autoSpaceDE w:val="0"/>
      <w:autoSpaceDN w:val="0"/>
      <w:adjustRightInd w:val="0"/>
      <w:spacing w:after="240"/>
      <w:jc w:val="center"/>
      <w:textAlignment w:val="baseline"/>
    </w:pPr>
    <w:rPr>
      <w:rFonts w:ascii="Times New Roman" w:eastAsia="Times New Roman" w:hAnsi="Times New Roman" w:cs="Times New Roman"/>
      <w:sz w:val="28"/>
      <w:szCs w:val="20"/>
      <w:lang w:bidi="ar-SA"/>
    </w:rPr>
  </w:style>
  <w:style w:type="paragraph" w:customStyle="1" w:styleId="afffffffd">
    <w:name w:val="Наш"/>
    <w:basedOn w:val="a4"/>
    <w:rsid w:val="002C45D6"/>
    <w:pPr>
      <w:widowControl/>
      <w:spacing w:line="360" w:lineRule="auto"/>
      <w:ind w:firstLine="709"/>
      <w:jc w:val="both"/>
    </w:pPr>
    <w:rPr>
      <w:rFonts w:ascii="Times New Roman" w:eastAsia="Times New Roman" w:hAnsi="Times New Roman" w:cs="Times New Roman"/>
      <w:color w:val="auto"/>
      <w:sz w:val="28"/>
      <w:szCs w:val="20"/>
      <w:lang w:bidi="ar-SA"/>
    </w:rPr>
  </w:style>
  <w:style w:type="numbering" w:customStyle="1" w:styleId="4110">
    <w:name w:val="Нет списка411"/>
    <w:next w:val="a8"/>
    <w:uiPriority w:val="99"/>
    <w:semiHidden/>
    <w:unhideWhenUsed/>
    <w:rsid w:val="002C45D6"/>
  </w:style>
  <w:style w:type="table" w:customStyle="1" w:styleId="2121">
    <w:name w:val="Сетка таблицы212"/>
    <w:basedOn w:val="a7"/>
    <w:next w:val="af"/>
    <w:rsid w:val="002C45D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8"/>
    <w:uiPriority w:val="99"/>
    <w:semiHidden/>
    <w:unhideWhenUsed/>
    <w:rsid w:val="002C45D6"/>
  </w:style>
  <w:style w:type="table" w:customStyle="1" w:styleId="11121">
    <w:name w:val="Сетка таблицы1112"/>
    <w:basedOn w:val="a7"/>
    <w:next w:val="af"/>
    <w:rsid w:val="002C45D6"/>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
    <w:name w:val="Нет списка11112"/>
    <w:next w:val="a8"/>
    <w:uiPriority w:val="99"/>
    <w:semiHidden/>
    <w:unhideWhenUsed/>
    <w:rsid w:val="002C45D6"/>
  </w:style>
  <w:style w:type="numbering" w:customStyle="1" w:styleId="95">
    <w:name w:val="Нет списка9"/>
    <w:next w:val="a8"/>
    <w:uiPriority w:val="99"/>
    <w:semiHidden/>
    <w:unhideWhenUsed/>
    <w:rsid w:val="002C45D6"/>
  </w:style>
  <w:style w:type="numbering" w:customStyle="1" w:styleId="104">
    <w:name w:val="Нет списка10"/>
    <w:next w:val="a8"/>
    <w:uiPriority w:val="99"/>
    <w:semiHidden/>
    <w:unhideWhenUsed/>
    <w:rsid w:val="002C45D6"/>
  </w:style>
  <w:style w:type="table" w:customStyle="1" w:styleId="151">
    <w:name w:val="Сетка таблицы15"/>
    <w:basedOn w:val="a7"/>
    <w:next w:val="af"/>
    <w:rsid w:val="002C45D6"/>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
    <w:name w:val="Нет списка131"/>
    <w:next w:val="a8"/>
    <w:uiPriority w:val="99"/>
    <w:semiHidden/>
    <w:unhideWhenUsed/>
    <w:rsid w:val="002C45D6"/>
  </w:style>
  <w:style w:type="numbering" w:customStyle="1" w:styleId="2310">
    <w:name w:val="Нет списка231"/>
    <w:next w:val="a8"/>
    <w:uiPriority w:val="99"/>
    <w:semiHidden/>
    <w:unhideWhenUsed/>
    <w:rsid w:val="002C45D6"/>
  </w:style>
  <w:style w:type="numbering" w:customStyle="1" w:styleId="3210">
    <w:name w:val="Нет списка321"/>
    <w:next w:val="a8"/>
    <w:uiPriority w:val="99"/>
    <w:semiHidden/>
    <w:unhideWhenUsed/>
    <w:rsid w:val="002C45D6"/>
  </w:style>
  <w:style w:type="table" w:customStyle="1" w:styleId="162">
    <w:name w:val="Сетка таблицы16"/>
    <w:basedOn w:val="a7"/>
    <w:next w:val="af"/>
    <w:rsid w:val="002C45D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10">
    <w:name w:val="Нет списка421"/>
    <w:next w:val="a8"/>
    <w:uiPriority w:val="99"/>
    <w:semiHidden/>
    <w:unhideWhenUsed/>
    <w:rsid w:val="002C45D6"/>
  </w:style>
  <w:style w:type="table" w:customStyle="1" w:styleId="2211">
    <w:name w:val="Сетка таблицы221"/>
    <w:basedOn w:val="a7"/>
    <w:next w:val="af"/>
    <w:rsid w:val="002C45D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
    <w:name w:val="Нет списка1121"/>
    <w:next w:val="a8"/>
    <w:uiPriority w:val="99"/>
    <w:semiHidden/>
    <w:unhideWhenUsed/>
    <w:rsid w:val="002C45D6"/>
  </w:style>
  <w:style w:type="table" w:customStyle="1" w:styleId="11211">
    <w:name w:val="Сетка таблицы1121"/>
    <w:basedOn w:val="a7"/>
    <w:next w:val="af"/>
    <w:rsid w:val="002C45D6"/>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0">
    <w:name w:val="Нет списка11121"/>
    <w:next w:val="a8"/>
    <w:uiPriority w:val="99"/>
    <w:semiHidden/>
    <w:unhideWhenUsed/>
    <w:rsid w:val="002C45D6"/>
  </w:style>
  <w:style w:type="numbering" w:customStyle="1" w:styleId="144">
    <w:name w:val="Нет списка14"/>
    <w:next w:val="a8"/>
    <w:uiPriority w:val="99"/>
    <w:semiHidden/>
    <w:unhideWhenUsed/>
    <w:rsid w:val="002C45D6"/>
  </w:style>
  <w:style w:type="table" w:customStyle="1" w:styleId="170">
    <w:name w:val="Сетка таблицы17"/>
    <w:basedOn w:val="a7"/>
    <w:next w:val="af"/>
    <w:locked/>
    <w:rsid w:val="002C45D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
    <w:name w:val="Нет списка15"/>
    <w:next w:val="a8"/>
    <w:uiPriority w:val="99"/>
    <w:semiHidden/>
    <w:rsid w:val="002C45D6"/>
  </w:style>
  <w:style w:type="numbering" w:customStyle="1" w:styleId="240">
    <w:name w:val="Нет списка24"/>
    <w:next w:val="a8"/>
    <w:semiHidden/>
    <w:unhideWhenUsed/>
    <w:rsid w:val="002C45D6"/>
  </w:style>
  <w:style w:type="numbering" w:customStyle="1" w:styleId="1140">
    <w:name w:val="Нет списка114"/>
    <w:next w:val="a8"/>
    <w:semiHidden/>
    <w:unhideWhenUsed/>
    <w:rsid w:val="002C45D6"/>
  </w:style>
  <w:style w:type="table" w:customStyle="1" w:styleId="180">
    <w:name w:val="Сетка таблицы18"/>
    <w:basedOn w:val="a7"/>
    <w:next w:val="af"/>
    <w:rsid w:val="002C45D6"/>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1">
    <w:name w:val="Сетка таблицы114"/>
    <w:basedOn w:val="a7"/>
    <w:next w:val="af"/>
    <w:rsid w:val="002C45D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0">
    <w:name w:val="Нет списка214"/>
    <w:next w:val="a8"/>
    <w:semiHidden/>
    <w:rsid w:val="002C45D6"/>
  </w:style>
  <w:style w:type="numbering" w:customStyle="1" w:styleId="340">
    <w:name w:val="Нет списка34"/>
    <w:next w:val="a8"/>
    <w:semiHidden/>
    <w:rsid w:val="002C45D6"/>
  </w:style>
  <w:style w:type="table" w:customStyle="1" w:styleId="241">
    <w:name w:val="Сетка таблицы24"/>
    <w:basedOn w:val="a7"/>
    <w:next w:val="af"/>
    <w:uiPriority w:val="59"/>
    <w:rsid w:val="002C45D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
    <w:basedOn w:val="a7"/>
    <w:next w:val="af"/>
    <w:uiPriority w:val="59"/>
    <w:rsid w:val="002C45D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8"/>
    <w:uiPriority w:val="99"/>
    <w:semiHidden/>
    <w:unhideWhenUsed/>
    <w:rsid w:val="002C45D6"/>
  </w:style>
  <w:style w:type="table" w:customStyle="1" w:styleId="431">
    <w:name w:val="Сетка таблицы43"/>
    <w:basedOn w:val="a7"/>
    <w:next w:val="af"/>
    <w:rsid w:val="002C45D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0">
    <w:name w:val="Нет списка52"/>
    <w:next w:val="a8"/>
    <w:uiPriority w:val="99"/>
    <w:semiHidden/>
    <w:unhideWhenUsed/>
    <w:rsid w:val="002C45D6"/>
  </w:style>
  <w:style w:type="table" w:customStyle="1" w:styleId="521">
    <w:name w:val="Сетка таблицы52"/>
    <w:basedOn w:val="a7"/>
    <w:next w:val="af"/>
    <w:uiPriority w:val="59"/>
    <w:rsid w:val="002C45D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21">
    <w:name w:val="Нет списка62"/>
    <w:next w:val="a8"/>
    <w:uiPriority w:val="99"/>
    <w:semiHidden/>
    <w:unhideWhenUsed/>
    <w:rsid w:val="002C45D6"/>
  </w:style>
  <w:style w:type="table" w:customStyle="1" w:styleId="631">
    <w:name w:val="Сетка таблицы63"/>
    <w:basedOn w:val="a7"/>
    <w:next w:val="af"/>
    <w:uiPriority w:val="59"/>
    <w:rsid w:val="002C45D6"/>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0">
    <w:name w:val="Сетка таблицы72"/>
    <w:basedOn w:val="a7"/>
    <w:next w:val="af"/>
    <w:rsid w:val="002C45D6"/>
    <w:pPr>
      <w:spacing w:after="0" w:line="240" w:lineRule="auto"/>
      <w:ind w:firstLine="709"/>
      <w:jc w:val="both"/>
    </w:pPr>
    <w:rPr>
      <w:rFonts w:ascii="Times New Roman" w:eastAsia="Calibri" w:hAnsi="Times New Roman"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11">
    <w:name w:val="Нет списка71"/>
    <w:next w:val="a8"/>
    <w:uiPriority w:val="99"/>
    <w:semiHidden/>
    <w:unhideWhenUsed/>
    <w:rsid w:val="002C45D6"/>
  </w:style>
  <w:style w:type="table" w:customStyle="1" w:styleId="820">
    <w:name w:val="Сетка таблицы82"/>
    <w:basedOn w:val="a7"/>
    <w:next w:val="af"/>
    <w:rsid w:val="002C45D6"/>
    <w:pPr>
      <w:spacing w:after="0" w:line="240" w:lineRule="auto"/>
      <w:ind w:firstLine="709"/>
      <w:jc w:val="both"/>
    </w:pPr>
    <w:rPr>
      <w:rFonts w:ascii="Times New Roman" w:eastAsia="Calibri" w:hAnsi="Times New Roman"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0">
    <w:name w:val="Сетка таблицы91"/>
    <w:basedOn w:val="a7"/>
    <w:next w:val="af"/>
    <w:uiPriority w:val="59"/>
    <w:rsid w:val="002C45D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
    <w:basedOn w:val="a7"/>
    <w:next w:val="af"/>
    <w:uiPriority w:val="59"/>
    <w:rsid w:val="002C45D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0">
    <w:name w:val="Сетка таблицы123"/>
    <w:basedOn w:val="a7"/>
    <w:next w:val="af"/>
    <w:rsid w:val="002C45D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11">
    <w:name w:val="Нет списка81"/>
    <w:next w:val="a8"/>
    <w:uiPriority w:val="99"/>
    <w:semiHidden/>
    <w:unhideWhenUsed/>
    <w:rsid w:val="002C45D6"/>
  </w:style>
  <w:style w:type="table" w:customStyle="1" w:styleId="1320">
    <w:name w:val="Сетка таблицы132"/>
    <w:basedOn w:val="a7"/>
    <w:next w:val="af"/>
    <w:rsid w:val="002C45D6"/>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
    <w:name w:val="Нет списка122"/>
    <w:next w:val="a8"/>
    <w:uiPriority w:val="99"/>
    <w:semiHidden/>
    <w:unhideWhenUsed/>
    <w:rsid w:val="002C45D6"/>
  </w:style>
  <w:style w:type="numbering" w:customStyle="1" w:styleId="2220">
    <w:name w:val="Нет списка222"/>
    <w:next w:val="a8"/>
    <w:uiPriority w:val="99"/>
    <w:semiHidden/>
    <w:unhideWhenUsed/>
    <w:rsid w:val="002C45D6"/>
  </w:style>
  <w:style w:type="numbering" w:customStyle="1" w:styleId="3130">
    <w:name w:val="Нет списка313"/>
    <w:next w:val="a8"/>
    <w:semiHidden/>
    <w:unhideWhenUsed/>
    <w:rsid w:val="002C45D6"/>
  </w:style>
  <w:style w:type="table" w:customStyle="1" w:styleId="1420">
    <w:name w:val="Сетка таблицы142"/>
    <w:basedOn w:val="a7"/>
    <w:next w:val="af"/>
    <w:rsid w:val="002C45D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12">
    <w:name w:val="Нет списка412"/>
    <w:next w:val="a8"/>
    <w:uiPriority w:val="99"/>
    <w:semiHidden/>
    <w:unhideWhenUsed/>
    <w:rsid w:val="002C45D6"/>
  </w:style>
  <w:style w:type="table" w:customStyle="1" w:styleId="2131">
    <w:name w:val="Сетка таблицы213"/>
    <w:basedOn w:val="a7"/>
    <w:next w:val="af"/>
    <w:uiPriority w:val="59"/>
    <w:rsid w:val="002C45D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Нет списка1113"/>
    <w:next w:val="a8"/>
    <w:uiPriority w:val="99"/>
    <w:semiHidden/>
    <w:unhideWhenUsed/>
    <w:rsid w:val="002C45D6"/>
  </w:style>
  <w:style w:type="table" w:customStyle="1" w:styleId="11130">
    <w:name w:val="Сетка таблицы1113"/>
    <w:basedOn w:val="a7"/>
    <w:next w:val="af"/>
    <w:rsid w:val="002C45D6"/>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
    <w:name w:val="Нет списка11113"/>
    <w:next w:val="a8"/>
    <w:uiPriority w:val="99"/>
    <w:semiHidden/>
    <w:unhideWhenUsed/>
    <w:rsid w:val="002C45D6"/>
  </w:style>
  <w:style w:type="paragraph" w:customStyle="1" w:styleId="afffffffe">
    <w:name w:val="Знак Знак Знак Знак Знак Знак Знак Знак Знак"/>
    <w:basedOn w:val="a4"/>
    <w:rsid w:val="002C45D6"/>
    <w:pPr>
      <w:widowControl/>
      <w:tabs>
        <w:tab w:val="num" w:pos="643"/>
      </w:tabs>
      <w:spacing w:after="160" w:line="240" w:lineRule="exact"/>
    </w:pPr>
    <w:rPr>
      <w:rFonts w:ascii="Verdana" w:eastAsia="Times New Roman" w:hAnsi="Verdana" w:cs="Verdana"/>
      <w:color w:val="auto"/>
      <w:sz w:val="20"/>
      <w:szCs w:val="20"/>
      <w:lang w:val="en-US" w:eastAsia="en-US" w:bidi="ar-SA"/>
    </w:rPr>
  </w:style>
  <w:style w:type="character" w:customStyle="1" w:styleId="FontStyle13">
    <w:name w:val="Font Style13"/>
    <w:rsid w:val="002C45D6"/>
    <w:rPr>
      <w:rFonts w:ascii="Times New Roman" w:hAnsi="Times New Roman" w:cs="Times New Roman"/>
      <w:b/>
      <w:bCs/>
      <w:sz w:val="30"/>
      <w:szCs w:val="30"/>
    </w:rPr>
  </w:style>
  <w:style w:type="paragraph" w:customStyle="1" w:styleId="c4c20">
    <w:name w:val="c4 c20"/>
    <w:basedOn w:val="a4"/>
    <w:rsid w:val="002C45D6"/>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4c12">
    <w:name w:val="c4 c12"/>
    <w:basedOn w:val="a4"/>
    <w:rsid w:val="002C45D6"/>
    <w:pPr>
      <w:widowControl/>
      <w:spacing w:before="100" w:beforeAutospacing="1" w:after="100" w:afterAutospacing="1"/>
    </w:pPr>
    <w:rPr>
      <w:rFonts w:ascii="Times New Roman" w:eastAsia="Times New Roman" w:hAnsi="Times New Roman" w:cs="Times New Roman"/>
      <w:color w:val="auto"/>
      <w:lang w:bidi="ar-SA"/>
    </w:rPr>
  </w:style>
  <w:style w:type="numbering" w:customStyle="1" w:styleId="21120">
    <w:name w:val="Нет списка2112"/>
    <w:next w:val="a8"/>
    <w:semiHidden/>
    <w:rsid w:val="002C45D6"/>
  </w:style>
  <w:style w:type="table" w:customStyle="1" w:styleId="3121">
    <w:name w:val="Сетка таблицы312"/>
    <w:basedOn w:val="a7"/>
    <w:next w:val="af"/>
    <w:uiPriority w:val="59"/>
    <w:rsid w:val="002C45D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6">
    <w:name w:val="Абзац списка6"/>
    <w:basedOn w:val="a4"/>
    <w:rsid w:val="002C45D6"/>
    <w:pPr>
      <w:widowControl/>
      <w:spacing w:after="200" w:line="276" w:lineRule="auto"/>
      <w:ind w:left="720"/>
    </w:pPr>
    <w:rPr>
      <w:rFonts w:ascii="Calibri" w:eastAsia="Times New Roman" w:hAnsi="Calibri" w:cs="Times New Roman"/>
      <w:color w:val="auto"/>
      <w:sz w:val="22"/>
      <w:szCs w:val="22"/>
      <w:lang w:eastAsia="en-US" w:bidi="ar-SA"/>
    </w:rPr>
  </w:style>
  <w:style w:type="paragraph" w:customStyle="1" w:styleId="78">
    <w:name w:val="Абзац списка7"/>
    <w:basedOn w:val="a4"/>
    <w:rsid w:val="002C45D6"/>
    <w:pPr>
      <w:widowControl/>
      <w:spacing w:after="200" w:line="276" w:lineRule="auto"/>
      <w:ind w:left="720"/>
    </w:pPr>
    <w:rPr>
      <w:rFonts w:ascii="Calibri" w:eastAsia="Times New Roman" w:hAnsi="Calibri" w:cs="Times New Roman"/>
      <w:color w:val="auto"/>
      <w:sz w:val="22"/>
      <w:szCs w:val="22"/>
      <w:lang w:eastAsia="en-US" w:bidi="ar-SA"/>
    </w:rPr>
  </w:style>
  <w:style w:type="character" w:customStyle="1" w:styleId="affffffff">
    <w:name w:val="Гипертекстовая ссылка"/>
    <w:uiPriority w:val="99"/>
    <w:rsid w:val="002C45D6"/>
    <w:rPr>
      <w:rFonts w:cs="Times New Roman"/>
      <w:b w:val="0"/>
      <w:color w:val="106BBE"/>
    </w:rPr>
  </w:style>
  <w:style w:type="character" w:styleId="affffffff0">
    <w:name w:val="Subtle Emphasis"/>
    <w:uiPriority w:val="19"/>
    <w:qFormat/>
    <w:rsid w:val="002C45D6"/>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628807">
      <w:bodyDiv w:val="1"/>
      <w:marLeft w:val="0"/>
      <w:marRight w:val="0"/>
      <w:marTop w:val="0"/>
      <w:marBottom w:val="0"/>
      <w:divBdr>
        <w:top w:val="none" w:sz="0" w:space="0" w:color="auto"/>
        <w:left w:val="none" w:sz="0" w:space="0" w:color="auto"/>
        <w:bottom w:val="none" w:sz="0" w:space="0" w:color="auto"/>
        <w:right w:val="none" w:sz="0" w:space="0" w:color="auto"/>
      </w:divBdr>
    </w:div>
    <w:div w:id="857037189">
      <w:bodyDiv w:val="1"/>
      <w:marLeft w:val="0"/>
      <w:marRight w:val="0"/>
      <w:marTop w:val="0"/>
      <w:marBottom w:val="0"/>
      <w:divBdr>
        <w:top w:val="none" w:sz="0" w:space="0" w:color="auto"/>
        <w:left w:val="none" w:sz="0" w:space="0" w:color="auto"/>
        <w:bottom w:val="none" w:sz="0" w:space="0" w:color="auto"/>
        <w:right w:val="none" w:sz="0" w:space="0" w:color="auto"/>
      </w:divBdr>
    </w:div>
    <w:div w:id="1733845124">
      <w:bodyDiv w:val="1"/>
      <w:marLeft w:val="0"/>
      <w:marRight w:val="0"/>
      <w:marTop w:val="0"/>
      <w:marBottom w:val="0"/>
      <w:divBdr>
        <w:top w:val="none" w:sz="0" w:space="0" w:color="auto"/>
        <w:left w:val="none" w:sz="0" w:space="0" w:color="auto"/>
        <w:bottom w:val="none" w:sz="0" w:space="0" w:color="auto"/>
        <w:right w:val="none" w:sz="0" w:space="0" w:color="auto"/>
      </w:divBdr>
      <w:divsChild>
        <w:div w:id="1951081732">
          <w:marLeft w:val="0"/>
          <w:marRight w:val="0"/>
          <w:marTop w:val="0"/>
          <w:marBottom w:val="0"/>
          <w:divBdr>
            <w:top w:val="none" w:sz="0" w:space="0" w:color="auto"/>
            <w:left w:val="none" w:sz="0" w:space="0" w:color="auto"/>
            <w:bottom w:val="none" w:sz="0" w:space="0" w:color="auto"/>
            <w:right w:val="none" w:sz="0" w:space="0" w:color="auto"/>
          </w:divBdr>
        </w:div>
      </w:divsChild>
    </w:div>
    <w:div w:id="192256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38.bin"/><Relationship Id="rId299" Type="http://schemas.openxmlformats.org/officeDocument/2006/relationships/oleObject" Target="embeddings/oleObject129.bin"/><Relationship Id="rId21" Type="http://schemas.openxmlformats.org/officeDocument/2006/relationships/hyperlink" Target="https://pgau.ru/strukturnye-podrazdeleniya/inzhenernyj-fakultet/&#1084;&#1077;&#1090;&#1086;&#1076;&#1080;&#1095;&#1077;&#1089;&#1082;&#1080;&#1077;-&#1076;&#1086;&#1082;&#1091;&#1084;&#1077;&#1085;&#1090;&#1099;-&#1080;&#1085;&#1078;&#1077;&#1085;&#1077;&#1088;&#1085;&#1086;&#1075;&#1086;-&#1092;&#1072;&#1082;&#1091;&#1083;&#1100;&#1090;&#1077;&#1090;&#1072;" TargetMode="External"/><Relationship Id="rId63" Type="http://schemas.openxmlformats.org/officeDocument/2006/relationships/oleObject" Target="embeddings/oleObject12.bin"/><Relationship Id="rId159" Type="http://schemas.openxmlformats.org/officeDocument/2006/relationships/oleObject" Target="embeddings/oleObject59.bin"/><Relationship Id="rId324" Type="http://schemas.openxmlformats.org/officeDocument/2006/relationships/image" Target="media/image155.wmf"/><Relationship Id="rId170" Type="http://schemas.openxmlformats.org/officeDocument/2006/relationships/image" Target="media/image78.wmf"/><Relationship Id="rId226" Type="http://schemas.openxmlformats.org/officeDocument/2006/relationships/image" Target="media/image106.wmf"/><Relationship Id="rId268" Type="http://schemas.openxmlformats.org/officeDocument/2006/relationships/image" Target="media/image127.wmf"/><Relationship Id="rId32" Type="http://schemas.openxmlformats.org/officeDocument/2006/relationships/image" Target="media/image11.wmf"/><Relationship Id="rId74" Type="http://schemas.openxmlformats.org/officeDocument/2006/relationships/image" Target="media/image31.wmf"/><Relationship Id="rId128" Type="http://schemas.openxmlformats.org/officeDocument/2006/relationships/image" Target="media/image57.wmf"/><Relationship Id="rId5" Type="http://schemas.openxmlformats.org/officeDocument/2006/relationships/webSettings" Target="webSettings.xml"/><Relationship Id="rId181" Type="http://schemas.openxmlformats.org/officeDocument/2006/relationships/oleObject" Target="embeddings/oleObject70.bin"/><Relationship Id="rId237" Type="http://schemas.openxmlformats.org/officeDocument/2006/relationships/oleObject" Target="embeddings/oleObject98.bin"/><Relationship Id="rId279" Type="http://schemas.openxmlformats.org/officeDocument/2006/relationships/oleObject" Target="embeddings/oleObject119.bin"/><Relationship Id="rId43" Type="http://schemas.openxmlformats.org/officeDocument/2006/relationships/oleObject" Target="embeddings/oleObject2.bin"/><Relationship Id="rId139" Type="http://schemas.openxmlformats.org/officeDocument/2006/relationships/oleObject" Target="embeddings/oleObject49.bin"/><Relationship Id="rId290" Type="http://schemas.openxmlformats.org/officeDocument/2006/relationships/image" Target="media/image138.wmf"/><Relationship Id="rId304" Type="http://schemas.openxmlformats.org/officeDocument/2006/relationships/image" Target="media/image145.wmf"/><Relationship Id="rId85" Type="http://schemas.openxmlformats.org/officeDocument/2006/relationships/oleObject" Target="embeddings/oleObject22.bin"/><Relationship Id="rId150" Type="http://schemas.openxmlformats.org/officeDocument/2006/relationships/image" Target="media/image68.wmf"/><Relationship Id="rId192" Type="http://schemas.openxmlformats.org/officeDocument/2006/relationships/image" Target="media/image89.wmf"/><Relationship Id="rId206" Type="http://schemas.openxmlformats.org/officeDocument/2006/relationships/image" Target="media/image96.wmf"/><Relationship Id="rId248" Type="http://schemas.openxmlformats.org/officeDocument/2006/relationships/image" Target="media/image117.wmf"/><Relationship Id="rId12" Type="http://schemas.openxmlformats.org/officeDocument/2006/relationships/hyperlink" Target="https://e.lanbook.com/" TargetMode="External"/><Relationship Id="rId108" Type="http://schemas.openxmlformats.org/officeDocument/2006/relationships/image" Target="media/image47.wmf"/><Relationship Id="rId315" Type="http://schemas.openxmlformats.org/officeDocument/2006/relationships/oleObject" Target="embeddings/oleObject137.bin"/><Relationship Id="rId54" Type="http://schemas.openxmlformats.org/officeDocument/2006/relationships/image" Target="media/image21.wmf"/><Relationship Id="rId96" Type="http://schemas.openxmlformats.org/officeDocument/2006/relationships/image" Target="media/image41.wmf"/><Relationship Id="rId161" Type="http://schemas.openxmlformats.org/officeDocument/2006/relationships/oleObject" Target="embeddings/oleObject60.bin"/><Relationship Id="rId217" Type="http://schemas.openxmlformats.org/officeDocument/2006/relationships/oleObject" Target="embeddings/oleObject88.bin"/><Relationship Id="rId259" Type="http://schemas.openxmlformats.org/officeDocument/2006/relationships/oleObject" Target="embeddings/oleObject109.bin"/><Relationship Id="rId23" Type="http://schemas.openxmlformats.org/officeDocument/2006/relationships/image" Target="media/image2.wmf"/><Relationship Id="rId119" Type="http://schemas.openxmlformats.org/officeDocument/2006/relationships/oleObject" Target="embeddings/oleObject39.bin"/><Relationship Id="rId270" Type="http://schemas.openxmlformats.org/officeDocument/2006/relationships/image" Target="media/image128.wmf"/><Relationship Id="rId326" Type="http://schemas.openxmlformats.org/officeDocument/2006/relationships/image" Target="media/image156.wmf"/><Relationship Id="rId65" Type="http://schemas.openxmlformats.org/officeDocument/2006/relationships/oleObject" Target="embeddings/oleObject13.bin"/><Relationship Id="rId130" Type="http://schemas.openxmlformats.org/officeDocument/2006/relationships/image" Target="media/image58.wmf"/><Relationship Id="rId172" Type="http://schemas.openxmlformats.org/officeDocument/2006/relationships/image" Target="media/image79.wmf"/><Relationship Id="rId228" Type="http://schemas.openxmlformats.org/officeDocument/2006/relationships/image" Target="media/image107.wmf"/><Relationship Id="rId281" Type="http://schemas.openxmlformats.org/officeDocument/2006/relationships/oleObject" Target="embeddings/oleObject120.bin"/><Relationship Id="rId34" Type="http://schemas.openxmlformats.org/officeDocument/2006/relationships/hyperlink" Target="https://www.geokniga.org/bookfiles/geokniga-sputnikovye-navigacionnye-sistemy-v-marksheyderii.pdf" TargetMode="External"/><Relationship Id="rId76" Type="http://schemas.openxmlformats.org/officeDocument/2006/relationships/image" Target="media/image32.wmf"/><Relationship Id="rId141" Type="http://schemas.openxmlformats.org/officeDocument/2006/relationships/oleObject" Target="embeddings/oleObject50.bin"/><Relationship Id="rId7" Type="http://schemas.openxmlformats.org/officeDocument/2006/relationships/endnotes" Target="endnotes.xml"/><Relationship Id="rId183" Type="http://schemas.openxmlformats.org/officeDocument/2006/relationships/oleObject" Target="embeddings/oleObject71.bin"/><Relationship Id="rId239" Type="http://schemas.openxmlformats.org/officeDocument/2006/relationships/oleObject" Target="embeddings/oleObject99.bin"/><Relationship Id="rId250" Type="http://schemas.openxmlformats.org/officeDocument/2006/relationships/image" Target="media/image118.wmf"/><Relationship Id="rId271" Type="http://schemas.openxmlformats.org/officeDocument/2006/relationships/oleObject" Target="embeddings/oleObject115.bin"/><Relationship Id="rId292" Type="http://schemas.openxmlformats.org/officeDocument/2006/relationships/image" Target="media/image139.wmf"/><Relationship Id="rId306" Type="http://schemas.openxmlformats.org/officeDocument/2006/relationships/image" Target="media/image146.wmf"/><Relationship Id="rId24" Type="http://schemas.openxmlformats.org/officeDocument/2006/relationships/image" Target="media/image3.wmf"/><Relationship Id="rId45" Type="http://schemas.openxmlformats.org/officeDocument/2006/relationships/oleObject" Target="embeddings/oleObject3.bin"/><Relationship Id="rId66" Type="http://schemas.openxmlformats.org/officeDocument/2006/relationships/image" Target="media/image27.wmf"/><Relationship Id="rId87" Type="http://schemas.openxmlformats.org/officeDocument/2006/relationships/oleObject" Target="embeddings/oleObject23.bin"/><Relationship Id="rId110" Type="http://schemas.openxmlformats.org/officeDocument/2006/relationships/image" Target="media/image48.wmf"/><Relationship Id="rId131" Type="http://schemas.openxmlformats.org/officeDocument/2006/relationships/oleObject" Target="embeddings/oleObject45.bin"/><Relationship Id="rId327" Type="http://schemas.openxmlformats.org/officeDocument/2006/relationships/oleObject" Target="embeddings/oleObject143.bin"/><Relationship Id="rId152" Type="http://schemas.openxmlformats.org/officeDocument/2006/relationships/image" Target="media/image69.wmf"/><Relationship Id="rId173" Type="http://schemas.openxmlformats.org/officeDocument/2006/relationships/oleObject" Target="embeddings/oleObject66.bin"/><Relationship Id="rId194" Type="http://schemas.openxmlformats.org/officeDocument/2006/relationships/image" Target="media/image90.wmf"/><Relationship Id="rId208" Type="http://schemas.openxmlformats.org/officeDocument/2006/relationships/image" Target="media/image97.wmf"/><Relationship Id="rId229" Type="http://schemas.openxmlformats.org/officeDocument/2006/relationships/oleObject" Target="embeddings/oleObject94.bin"/><Relationship Id="rId240" Type="http://schemas.openxmlformats.org/officeDocument/2006/relationships/image" Target="media/image113.wmf"/><Relationship Id="rId261" Type="http://schemas.openxmlformats.org/officeDocument/2006/relationships/oleObject" Target="embeddings/oleObject110.bin"/><Relationship Id="rId14" Type="http://schemas.openxmlformats.org/officeDocument/2006/relationships/hyperlink" Target="https://e.lanbook.com/book/64763" TargetMode="External"/><Relationship Id="rId35" Type="http://schemas.openxmlformats.org/officeDocument/2006/relationships/hyperlink" Target="https://biblio-online.ru/bcode/451824" TargetMode="External"/><Relationship Id="rId56" Type="http://schemas.openxmlformats.org/officeDocument/2006/relationships/image" Target="media/image22.wmf"/><Relationship Id="rId77" Type="http://schemas.openxmlformats.org/officeDocument/2006/relationships/oleObject" Target="embeddings/oleObject19.bin"/><Relationship Id="rId100" Type="http://schemas.openxmlformats.org/officeDocument/2006/relationships/image" Target="media/image43.wmf"/><Relationship Id="rId282" Type="http://schemas.openxmlformats.org/officeDocument/2006/relationships/image" Target="media/image134.wmf"/><Relationship Id="rId317" Type="http://schemas.openxmlformats.org/officeDocument/2006/relationships/oleObject" Target="embeddings/oleObject138.bin"/><Relationship Id="rId8" Type="http://schemas.openxmlformats.org/officeDocument/2006/relationships/footer" Target="footer1.xml"/><Relationship Id="rId98" Type="http://schemas.openxmlformats.org/officeDocument/2006/relationships/image" Target="media/image42.wmf"/><Relationship Id="rId121" Type="http://schemas.openxmlformats.org/officeDocument/2006/relationships/oleObject" Target="embeddings/oleObject40.bin"/><Relationship Id="rId142" Type="http://schemas.openxmlformats.org/officeDocument/2006/relationships/image" Target="media/image64.wmf"/><Relationship Id="rId163" Type="http://schemas.openxmlformats.org/officeDocument/2006/relationships/oleObject" Target="embeddings/oleObject61.bin"/><Relationship Id="rId184" Type="http://schemas.openxmlformats.org/officeDocument/2006/relationships/image" Target="media/image85.wmf"/><Relationship Id="rId219" Type="http://schemas.openxmlformats.org/officeDocument/2006/relationships/oleObject" Target="embeddings/oleObject89.bin"/><Relationship Id="rId230" Type="http://schemas.openxmlformats.org/officeDocument/2006/relationships/image" Target="media/image108.wmf"/><Relationship Id="rId251" Type="http://schemas.openxmlformats.org/officeDocument/2006/relationships/oleObject" Target="embeddings/oleObject105.bin"/><Relationship Id="rId25" Type="http://schemas.openxmlformats.org/officeDocument/2006/relationships/image" Target="media/image4.wmf"/><Relationship Id="rId46" Type="http://schemas.openxmlformats.org/officeDocument/2006/relationships/image" Target="media/image17.wmf"/><Relationship Id="rId67" Type="http://schemas.openxmlformats.org/officeDocument/2006/relationships/oleObject" Target="embeddings/oleObject14.bin"/><Relationship Id="rId272" Type="http://schemas.openxmlformats.org/officeDocument/2006/relationships/image" Target="media/image129.wmf"/><Relationship Id="rId293" Type="http://schemas.openxmlformats.org/officeDocument/2006/relationships/oleObject" Target="embeddings/oleObject126.bin"/><Relationship Id="rId307" Type="http://schemas.openxmlformats.org/officeDocument/2006/relationships/oleObject" Target="embeddings/oleObject133.bin"/><Relationship Id="rId328" Type="http://schemas.openxmlformats.org/officeDocument/2006/relationships/hyperlink" Target="https://rucont.ru/efd/579011" TargetMode="External"/><Relationship Id="rId88" Type="http://schemas.openxmlformats.org/officeDocument/2006/relationships/image" Target="media/image37.wmf"/><Relationship Id="rId111" Type="http://schemas.openxmlformats.org/officeDocument/2006/relationships/oleObject" Target="embeddings/oleObject35.bin"/><Relationship Id="rId132" Type="http://schemas.openxmlformats.org/officeDocument/2006/relationships/image" Target="media/image59.wmf"/><Relationship Id="rId153" Type="http://schemas.openxmlformats.org/officeDocument/2006/relationships/oleObject" Target="embeddings/oleObject56.bin"/><Relationship Id="rId174" Type="http://schemas.openxmlformats.org/officeDocument/2006/relationships/image" Target="media/image80.wmf"/><Relationship Id="rId195" Type="http://schemas.openxmlformats.org/officeDocument/2006/relationships/oleObject" Target="embeddings/oleObject77.bin"/><Relationship Id="rId209" Type="http://schemas.openxmlformats.org/officeDocument/2006/relationships/oleObject" Target="embeddings/oleObject84.bin"/><Relationship Id="rId220" Type="http://schemas.openxmlformats.org/officeDocument/2006/relationships/image" Target="media/image103.wmf"/><Relationship Id="rId241" Type="http://schemas.openxmlformats.org/officeDocument/2006/relationships/oleObject" Target="embeddings/oleObject100.bin"/><Relationship Id="rId15" Type="http://schemas.openxmlformats.org/officeDocument/2006/relationships/hyperlink" Target="https://lib.rucont.ru/efd/213844" TargetMode="External"/><Relationship Id="rId36" Type="http://schemas.openxmlformats.org/officeDocument/2006/relationships/hyperlink" Target="https://biblio-online.ru/bcode/451825" TargetMode="External"/><Relationship Id="rId57" Type="http://schemas.openxmlformats.org/officeDocument/2006/relationships/oleObject" Target="embeddings/oleObject9.bin"/><Relationship Id="rId262" Type="http://schemas.openxmlformats.org/officeDocument/2006/relationships/image" Target="media/image124.wmf"/><Relationship Id="rId283" Type="http://schemas.openxmlformats.org/officeDocument/2006/relationships/oleObject" Target="embeddings/oleObject121.bin"/><Relationship Id="rId318" Type="http://schemas.openxmlformats.org/officeDocument/2006/relationships/image" Target="media/image152.wmf"/><Relationship Id="rId78" Type="http://schemas.openxmlformats.org/officeDocument/2006/relationships/image" Target="media/image33.wmf"/><Relationship Id="rId99" Type="http://schemas.openxmlformats.org/officeDocument/2006/relationships/oleObject" Target="embeddings/oleObject29.bin"/><Relationship Id="rId101" Type="http://schemas.openxmlformats.org/officeDocument/2006/relationships/oleObject" Target="embeddings/oleObject30.bin"/><Relationship Id="rId122" Type="http://schemas.openxmlformats.org/officeDocument/2006/relationships/image" Target="media/image54.wmf"/><Relationship Id="rId143" Type="http://schemas.openxmlformats.org/officeDocument/2006/relationships/oleObject" Target="embeddings/oleObject51.bin"/><Relationship Id="rId164" Type="http://schemas.openxmlformats.org/officeDocument/2006/relationships/image" Target="media/image75.wmf"/><Relationship Id="rId185" Type="http://schemas.openxmlformats.org/officeDocument/2006/relationships/oleObject" Target="embeddings/oleObject72.bin"/><Relationship Id="rId9" Type="http://schemas.openxmlformats.org/officeDocument/2006/relationships/footer" Target="footer2.xml"/><Relationship Id="rId210" Type="http://schemas.openxmlformats.org/officeDocument/2006/relationships/image" Target="media/image98.wmf"/><Relationship Id="rId26" Type="http://schemas.openxmlformats.org/officeDocument/2006/relationships/image" Target="media/image5.wmf"/><Relationship Id="rId231" Type="http://schemas.openxmlformats.org/officeDocument/2006/relationships/oleObject" Target="embeddings/oleObject95.bin"/><Relationship Id="rId252" Type="http://schemas.openxmlformats.org/officeDocument/2006/relationships/image" Target="media/image119.wmf"/><Relationship Id="rId273" Type="http://schemas.openxmlformats.org/officeDocument/2006/relationships/oleObject" Target="embeddings/oleObject116.bin"/><Relationship Id="rId294" Type="http://schemas.openxmlformats.org/officeDocument/2006/relationships/image" Target="media/image140.wmf"/><Relationship Id="rId308" Type="http://schemas.openxmlformats.org/officeDocument/2006/relationships/image" Target="media/image147.wmf"/><Relationship Id="rId329" Type="http://schemas.openxmlformats.org/officeDocument/2006/relationships/footer" Target="footer5.xml"/><Relationship Id="rId47" Type="http://schemas.openxmlformats.org/officeDocument/2006/relationships/oleObject" Target="embeddings/oleObject4.bin"/><Relationship Id="rId68" Type="http://schemas.openxmlformats.org/officeDocument/2006/relationships/image" Target="media/image28.wmf"/><Relationship Id="rId89" Type="http://schemas.openxmlformats.org/officeDocument/2006/relationships/oleObject" Target="embeddings/oleObject24.bin"/><Relationship Id="rId112" Type="http://schemas.openxmlformats.org/officeDocument/2006/relationships/image" Target="media/image49.wmf"/><Relationship Id="rId133" Type="http://schemas.openxmlformats.org/officeDocument/2006/relationships/oleObject" Target="embeddings/oleObject46.bin"/><Relationship Id="rId154" Type="http://schemas.openxmlformats.org/officeDocument/2006/relationships/image" Target="media/image70.wmf"/><Relationship Id="rId175" Type="http://schemas.openxmlformats.org/officeDocument/2006/relationships/oleObject" Target="embeddings/oleObject67.bin"/><Relationship Id="rId196" Type="http://schemas.openxmlformats.org/officeDocument/2006/relationships/image" Target="media/image91.wmf"/><Relationship Id="rId200" Type="http://schemas.openxmlformats.org/officeDocument/2006/relationships/image" Target="media/image93.wmf"/><Relationship Id="rId16" Type="http://schemas.openxmlformats.org/officeDocument/2006/relationships/hyperlink" Target="https://e.lanbook.com/book/64763" TargetMode="External"/><Relationship Id="rId221" Type="http://schemas.openxmlformats.org/officeDocument/2006/relationships/oleObject" Target="embeddings/oleObject90.bin"/><Relationship Id="rId242" Type="http://schemas.openxmlformats.org/officeDocument/2006/relationships/image" Target="media/image114.wmf"/><Relationship Id="rId263" Type="http://schemas.openxmlformats.org/officeDocument/2006/relationships/oleObject" Target="embeddings/oleObject111.bin"/><Relationship Id="rId284" Type="http://schemas.openxmlformats.org/officeDocument/2006/relationships/image" Target="media/image135.wmf"/><Relationship Id="rId319" Type="http://schemas.openxmlformats.org/officeDocument/2006/relationships/oleObject" Target="embeddings/oleObject139.bin"/><Relationship Id="rId37" Type="http://schemas.openxmlformats.org/officeDocument/2006/relationships/image" Target="media/image12.emf"/><Relationship Id="rId58" Type="http://schemas.openxmlformats.org/officeDocument/2006/relationships/image" Target="media/image23.wmf"/><Relationship Id="rId79" Type="http://schemas.openxmlformats.org/officeDocument/2006/relationships/oleObject" Target="embeddings/oleObject20.bin"/><Relationship Id="rId102" Type="http://schemas.openxmlformats.org/officeDocument/2006/relationships/image" Target="media/image44.wmf"/><Relationship Id="rId123" Type="http://schemas.openxmlformats.org/officeDocument/2006/relationships/oleObject" Target="embeddings/oleObject41.bin"/><Relationship Id="rId144" Type="http://schemas.openxmlformats.org/officeDocument/2006/relationships/image" Target="media/image65.wmf"/><Relationship Id="rId330" Type="http://schemas.openxmlformats.org/officeDocument/2006/relationships/fontTable" Target="fontTable.xml"/><Relationship Id="rId90" Type="http://schemas.openxmlformats.org/officeDocument/2006/relationships/image" Target="media/image38.wmf"/><Relationship Id="rId165" Type="http://schemas.openxmlformats.org/officeDocument/2006/relationships/oleObject" Target="embeddings/oleObject62.bin"/><Relationship Id="rId186" Type="http://schemas.openxmlformats.org/officeDocument/2006/relationships/image" Target="media/image86.wmf"/><Relationship Id="rId211" Type="http://schemas.openxmlformats.org/officeDocument/2006/relationships/oleObject" Target="embeddings/oleObject85.bin"/><Relationship Id="rId232" Type="http://schemas.openxmlformats.org/officeDocument/2006/relationships/image" Target="media/image109.wmf"/><Relationship Id="rId253" Type="http://schemas.openxmlformats.org/officeDocument/2006/relationships/oleObject" Target="embeddings/oleObject106.bin"/><Relationship Id="rId274" Type="http://schemas.openxmlformats.org/officeDocument/2006/relationships/image" Target="media/image130.wmf"/><Relationship Id="rId295" Type="http://schemas.openxmlformats.org/officeDocument/2006/relationships/oleObject" Target="embeddings/oleObject127.bin"/><Relationship Id="rId309" Type="http://schemas.openxmlformats.org/officeDocument/2006/relationships/oleObject" Target="embeddings/oleObject134.bin"/><Relationship Id="rId27" Type="http://schemas.openxmlformats.org/officeDocument/2006/relationships/image" Target="media/image6.wmf"/><Relationship Id="rId48" Type="http://schemas.openxmlformats.org/officeDocument/2006/relationships/image" Target="media/image18.wmf"/><Relationship Id="rId69" Type="http://schemas.openxmlformats.org/officeDocument/2006/relationships/oleObject" Target="embeddings/oleObject15.bin"/><Relationship Id="rId113" Type="http://schemas.openxmlformats.org/officeDocument/2006/relationships/oleObject" Target="embeddings/oleObject36.bin"/><Relationship Id="rId134" Type="http://schemas.openxmlformats.org/officeDocument/2006/relationships/image" Target="media/image60.wmf"/><Relationship Id="rId320" Type="http://schemas.openxmlformats.org/officeDocument/2006/relationships/image" Target="media/image153.wmf"/><Relationship Id="rId80" Type="http://schemas.openxmlformats.org/officeDocument/2006/relationships/image" Target="media/image34.wmf"/><Relationship Id="rId155" Type="http://schemas.openxmlformats.org/officeDocument/2006/relationships/oleObject" Target="embeddings/oleObject57.bin"/><Relationship Id="rId176" Type="http://schemas.openxmlformats.org/officeDocument/2006/relationships/image" Target="media/image81.wmf"/><Relationship Id="rId197" Type="http://schemas.openxmlformats.org/officeDocument/2006/relationships/oleObject" Target="embeddings/oleObject78.bin"/><Relationship Id="rId201" Type="http://schemas.openxmlformats.org/officeDocument/2006/relationships/oleObject" Target="embeddings/oleObject80.bin"/><Relationship Id="rId222" Type="http://schemas.openxmlformats.org/officeDocument/2006/relationships/image" Target="media/image104.wmf"/><Relationship Id="rId243" Type="http://schemas.openxmlformats.org/officeDocument/2006/relationships/oleObject" Target="embeddings/oleObject101.bin"/><Relationship Id="rId264" Type="http://schemas.openxmlformats.org/officeDocument/2006/relationships/image" Target="media/image125.wmf"/><Relationship Id="rId285" Type="http://schemas.openxmlformats.org/officeDocument/2006/relationships/oleObject" Target="embeddings/oleObject122.bin"/><Relationship Id="rId17" Type="http://schemas.openxmlformats.org/officeDocument/2006/relationships/hyperlink" Target="https://pgau.ru/strukturnye-podrazdeleniya/inzhenernyj-fakultet/&#1084;&#1077;&#1090;&#1086;&#1076;&#1080;&#1095;&#1077;&#1089;&#1082;&#1080;&#1077;-&#1076;&#1086;&#1082;&#1091;&#1084;&#1077;&#1085;&#1090;&#1099;-&#1080;&#1085;&#1078;&#1077;&#1085;&#1077;&#1088;&#1085;&#1086;&#1075;&#1086;-&#1092;&#1072;&#1082;&#1091;&#1083;&#1100;&#1090;&#1077;&#1090;&#1072;" TargetMode="External"/><Relationship Id="rId38" Type="http://schemas.openxmlformats.org/officeDocument/2006/relationships/image" Target="media/image13.emf"/><Relationship Id="rId59" Type="http://schemas.openxmlformats.org/officeDocument/2006/relationships/oleObject" Target="embeddings/oleObject10.bin"/><Relationship Id="rId103" Type="http://schemas.openxmlformats.org/officeDocument/2006/relationships/oleObject" Target="embeddings/oleObject31.bin"/><Relationship Id="rId124" Type="http://schemas.openxmlformats.org/officeDocument/2006/relationships/image" Target="media/image55.wmf"/><Relationship Id="rId310" Type="http://schemas.openxmlformats.org/officeDocument/2006/relationships/image" Target="media/image148.wmf"/><Relationship Id="rId70" Type="http://schemas.openxmlformats.org/officeDocument/2006/relationships/image" Target="media/image29.wmf"/><Relationship Id="rId91" Type="http://schemas.openxmlformats.org/officeDocument/2006/relationships/oleObject" Target="embeddings/oleObject25.bin"/><Relationship Id="rId145" Type="http://schemas.openxmlformats.org/officeDocument/2006/relationships/oleObject" Target="embeddings/oleObject52.bin"/><Relationship Id="rId166" Type="http://schemas.openxmlformats.org/officeDocument/2006/relationships/image" Target="media/image76.wmf"/><Relationship Id="rId187" Type="http://schemas.openxmlformats.org/officeDocument/2006/relationships/oleObject" Target="embeddings/oleObject73.bin"/><Relationship Id="rId331" Type="http://schemas.openxmlformats.org/officeDocument/2006/relationships/theme" Target="theme/theme1.xml"/><Relationship Id="rId1" Type="http://schemas.openxmlformats.org/officeDocument/2006/relationships/customXml" Target="../customXml/item1.xml"/><Relationship Id="rId212" Type="http://schemas.openxmlformats.org/officeDocument/2006/relationships/image" Target="media/image99.wmf"/><Relationship Id="rId233" Type="http://schemas.openxmlformats.org/officeDocument/2006/relationships/oleObject" Target="embeddings/oleObject96.bin"/><Relationship Id="rId254" Type="http://schemas.openxmlformats.org/officeDocument/2006/relationships/image" Target="media/image120.wmf"/><Relationship Id="rId28" Type="http://schemas.openxmlformats.org/officeDocument/2006/relationships/image" Target="media/image7.wmf"/><Relationship Id="rId49" Type="http://schemas.openxmlformats.org/officeDocument/2006/relationships/oleObject" Target="embeddings/oleObject5.bin"/><Relationship Id="rId114" Type="http://schemas.openxmlformats.org/officeDocument/2006/relationships/image" Target="media/image50.wmf"/><Relationship Id="rId275" Type="http://schemas.openxmlformats.org/officeDocument/2006/relationships/oleObject" Target="embeddings/oleObject117.bin"/><Relationship Id="rId296" Type="http://schemas.openxmlformats.org/officeDocument/2006/relationships/image" Target="media/image141.wmf"/><Relationship Id="rId300" Type="http://schemas.openxmlformats.org/officeDocument/2006/relationships/image" Target="media/image143.wmf"/><Relationship Id="rId60" Type="http://schemas.openxmlformats.org/officeDocument/2006/relationships/image" Target="media/image24.wmf"/><Relationship Id="rId81" Type="http://schemas.openxmlformats.org/officeDocument/2006/relationships/oleObject" Target="embeddings/oleObject21.bin"/><Relationship Id="rId135" Type="http://schemas.openxmlformats.org/officeDocument/2006/relationships/oleObject" Target="embeddings/oleObject47.bin"/><Relationship Id="rId156" Type="http://schemas.openxmlformats.org/officeDocument/2006/relationships/image" Target="media/image71.wmf"/><Relationship Id="rId177" Type="http://schemas.openxmlformats.org/officeDocument/2006/relationships/oleObject" Target="embeddings/oleObject68.bin"/><Relationship Id="rId198" Type="http://schemas.openxmlformats.org/officeDocument/2006/relationships/image" Target="media/image92.wmf"/><Relationship Id="rId321" Type="http://schemas.openxmlformats.org/officeDocument/2006/relationships/oleObject" Target="embeddings/oleObject140.bin"/><Relationship Id="rId202" Type="http://schemas.openxmlformats.org/officeDocument/2006/relationships/image" Target="media/image94.wmf"/><Relationship Id="rId223" Type="http://schemas.openxmlformats.org/officeDocument/2006/relationships/oleObject" Target="embeddings/oleObject91.bin"/><Relationship Id="rId244" Type="http://schemas.openxmlformats.org/officeDocument/2006/relationships/image" Target="media/image115.wmf"/><Relationship Id="rId18" Type="http://schemas.openxmlformats.org/officeDocument/2006/relationships/hyperlink" Target="https://lib.rucont.ru/efd/213844" TargetMode="External"/><Relationship Id="rId39" Type="http://schemas.openxmlformats.org/officeDocument/2006/relationships/hyperlink" Target="http://e.lanbook.com/books/element.php?pl1_id=56166" TargetMode="External"/><Relationship Id="rId265" Type="http://schemas.openxmlformats.org/officeDocument/2006/relationships/oleObject" Target="embeddings/oleObject112.bin"/><Relationship Id="rId286" Type="http://schemas.openxmlformats.org/officeDocument/2006/relationships/image" Target="media/image136.wmf"/><Relationship Id="rId50" Type="http://schemas.openxmlformats.org/officeDocument/2006/relationships/image" Target="media/image19.wmf"/><Relationship Id="rId104" Type="http://schemas.openxmlformats.org/officeDocument/2006/relationships/image" Target="media/image45.wmf"/><Relationship Id="rId125" Type="http://schemas.openxmlformats.org/officeDocument/2006/relationships/oleObject" Target="embeddings/oleObject42.bin"/><Relationship Id="rId146" Type="http://schemas.openxmlformats.org/officeDocument/2006/relationships/image" Target="media/image66.wmf"/><Relationship Id="rId167" Type="http://schemas.openxmlformats.org/officeDocument/2006/relationships/oleObject" Target="embeddings/oleObject63.bin"/><Relationship Id="rId188" Type="http://schemas.openxmlformats.org/officeDocument/2006/relationships/image" Target="media/image87.wmf"/><Relationship Id="rId311" Type="http://schemas.openxmlformats.org/officeDocument/2006/relationships/oleObject" Target="embeddings/oleObject135.bin"/><Relationship Id="rId71" Type="http://schemas.openxmlformats.org/officeDocument/2006/relationships/oleObject" Target="embeddings/oleObject16.bin"/><Relationship Id="rId92" Type="http://schemas.openxmlformats.org/officeDocument/2006/relationships/image" Target="media/image39.wmf"/><Relationship Id="rId213" Type="http://schemas.openxmlformats.org/officeDocument/2006/relationships/oleObject" Target="embeddings/oleObject86.bin"/><Relationship Id="rId234" Type="http://schemas.openxmlformats.org/officeDocument/2006/relationships/image" Target="media/image110.wmf"/><Relationship Id="rId2" Type="http://schemas.openxmlformats.org/officeDocument/2006/relationships/numbering" Target="numbering.xml"/><Relationship Id="rId29" Type="http://schemas.openxmlformats.org/officeDocument/2006/relationships/image" Target="media/image8.wmf"/><Relationship Id="rId255" Type="http://schemas.openxmlformats.org/officeDocument/2006/relationships/oleObject" Target="embeddings/oleObject107.bin"/><Relationship Id="rId276" Type="http://schemas.openxmlformats.org/officeDocument/2006/relationships/image" Target="media/image131.wmf"/><Relationship Id="rId297" Type="http://schemas.openxmlformats.org/officeDocument/2006/relationships/oleObject" Target="embeddings/oleObject128.bin"/><Relationship Id="rId40" Type="http://schemas.openxmlformats.org/officeDocument/2006/relationships/image" Target="media/image14.wmf"/><Relationship Id="rId115" Type="http://schemas.openxmlformats.org/officeDocument/2006/relationships/oleObject" Target="embeddings/oleObject37.bin"/><Relationship Id="rId136" Type="http://schemas.openxmlformats.org/officeDocument/2006/relationships/image" Target="media/image61.wmf"/><Relationship Id="rId157" Type="http://schemas.openxmlformats.org/officeDocument/2006/relationships/oleObject" Target="embeddings/oleObject58.bin"/><Relationship Id="rId178" Type="http://schemas.openxmlformats.org/officeDocument/2006/relationships/image" Target="media/image82.wmf"/><Relationship Id="rId301" Type="http://schemas.openxmlformats.org/officeDocument/2006/relationships/oleObject" Target="embeddings/oleObject130.bin"/><Relationship Id="rId322" Type="http://schemas.openxmlformats.org/officeDocument/2006/relationships/image" Target="media/image154.wmf"/><Relationship Id="rId61" Type="http://schemas.openxmlformats.org/officeDocument/2006/relationships/oleObject" Target="embeddings/oleObject11.bin"/><Relationship Id="rId82" Type="http://schemas.openxmlformats.org/officeDocument/2006/relationships/footer" Target="footer3.xml"/><Relationship Id="rId199" Type="http://schemas.openxmlformats.org/officeDocument/2006/relationships/oleObject" Target="embeddings/oleObject79.bin"/><Relationship Id="rId203" Type="http://schemas.openxmlformats.org/officeDocument/2006/relationships/oleObject" Target="embeddings/oleObject81.bin"/><Relationship Id="rId19" Type="http://schemas.openxmlformats.org/officeDocument/2006/relationships/hyperlink" Target="https://e.lanbook.com/book/64763" TargetMode="External"/><Relationship Id="rId224" Type="http://schemas.openxmlformats.org/officeDocument/2006/relationships/image" Target="media/image105.wmf"/><Relationship Id="rId245" Type="http://schemas.openxmlformats.org/officeDocument/2006/relationships/oleObject" Target="embeddings/oleObject102.bin"/><Relationship Id="rId266" Type="http://schemas.openxmlformats.org/officeDocument/2006/relationships/image" Target="media/image126.wmf"/><Relationship Id="rId287" Type="http://schemas.openxmlformats.org/officeDocument/2006/relationships/oleObject" Target="embeddings/oleObject123.bin"/><Relationship Id="rId30" Type="http://schemas.openxmlformats.org/officeDocument/2006/relationships/image" Target="media/image9.wmf"/><Relationship Id="rId105" Type="http://schemas.openxmlformats.org/officeDocument/2006/relationships/oleObject" Target="embeddings/oleObject32.bin"/><Relationship Id="rId126" Type="http://schemas.openxmlformats.org/officeDocument/2006/relationships/image" Target="media/image56.wmf"/><Relationship Id="rId147" Type="http://schemas.openxmlformats.org/officeDocument/2006/relationships/oleObject" Target="embeddings/oleObject53.bin"/><Relationship Id="rId168" Type="http://schemas.openxmlformats.org/officeDocument/2006/relationships/image" Target="media/image77.wmf"/><Relationship Id="rId312" Type="http://schemas.openxmlformats.org/officeDocument/2006/relationships/image" Target="media/image149.wmf"/><Relationship Id="rId51" Type="http://schemas.openxmlformats.org/officeDocument/2006/relationships/oleObject" Target="embeddings/oleObject6.bin"/><Relationship Id="rId72" Type="http://schemas.openxmlformats.org/officeDocument/2006/relationships/image" Target="media/image30.wmf"/><Relationship Id="rId93" Type="http://schemas.openxmlformats.org/officeDocument/2006/relationships/oleObject" Target="embeddings/oleObject26.bin"/><Relationship Id="rId189" Type="http://schemas.openxmlformats.org/officeDocument/2006/relationships/oleObject" Target="embeddings/oleObject74.bin"/><Relationship Id="rId3" Type="http://schemas.openxmlformats.org/officeDocument/2006/relationships/styles" Target="styles.xml"/><Relationship Id="rId214" Type="http://schemas.openxmlformats.org/officeDocument/2006/relationships/image" Target="media/image100.wmf"/><Relationship Id="rId235" Type="http://schemas.openxmlformats.org/officeDocument/2006/relationships/oleObject" Target="embeddings/oleObject97.bin"/><Relationship Id="rId256" Type="http://schemas.openxmlformats.org/officeDocument/2006/relationships/image" Target="media/image121.wmf"/><Relationship Id="rId277" Type="http://schemas.openxmlformats.org/officeDocument/2006/relationships/oleObject" Target="embeddings/oleObject118.bin"/><Relationship Id="rId298" Type="http://schemas.openxmlformats.org/officeDocument/2006/relationships/image" Target="media/image142.wmf"/><Relationship Id="rId116" Type="http://schemas.openxmlformats.org/officeDocument/2006/relationships/image" Target="media/image51.wmf"/><Relationship Id="rId137" Type="http://schemas.openxmlformats.org/officeDocument/2006/relationships/oleObject" Target="embeddings/oleObject48.bin"/><Relationship Id="rId158" Type="http://schemas.openxmlformats.org/officeDocument/2006/relationships/image" Target="media/image72.wmf"/><Relationship Id="rId302" Type="http://schemas.openxmlformats.org/officeDocument/2006/relationships/image" Target="media/image144.wmf"/><Relationship Id="rId323" Type="http://schemas.openxmlformats.org/officeDocument/2006/relationships/oleObject" Target="embeddings/oleObject141.bin"/><Relationship Id="rId20" Type="http://schemas.openxmlformats.org/officeDocument/2006/relationships/hyperlink" Target="https://pgau.ru/strukturnye-podrazdeleniya/inzhenernyj-fakultet/&#1084;&#1077;&#1090;&#1086;&#1076;&#1080;&#1095;&#1077;&#1089;&#1082;&#1080;&#1077;-&#1076;&#1086;&#1082;&#1091;&#1084;&#1077;&#1085;&#1090;&#1099;-&#1080;&#1085;&#1078;&#1077;&#1085;&#1077;&#1088;&#1085;&#1086;&#1075;&#1086;-&#1092;&#1072;&#1082;&#1091;&#1083;&#1100;&#1090;&#1077;&#1090;&#1072;" TargetMode="External"/><Relationship Id="rId41" Type="http://schemas.openxmlformats.org/officeDocument/2006/relationships/oleObject" Target="embeddings/oleObject1.bin"/><Relationship Id="rId62" Type="http://schemas.openxmlformats.org/officeDocument/2006/relationships/image" Target="media/image25.wmf"/><Relationship Id="rId83" Type="http://schemas.openxmlformats.org/officeDocument/2006/relationships/footer" Target="footer4.xml"/><Relationship Id="rId179" Type="http://schemas.openxmlformats.org/officeDocument/2006/relationships/oleObject" Target="embeddings/oleObject69.bin"/><Relationship Id="rId190" Type="http://schemas.openxmlformats.org/officeDocument/2006/relationships/image" Target="media/image88.wmf"/><Relationship Id="rId204" Type="http://schemas.openxmlformats.org/officeDocument/2006/relationships/image" Target="media/image95.wmf"/><Relationship Id="rId225" Type="http://schemas.openxmlformats.org/officeDocument/2006/relationships/oleObject" Target="embeddings/oleObject92.bin"/><Relationship Id="rId246" Type="http://schemas.openxmlformats.org/officeDocument/2006/relationships/image" Target="media/image116.wmf"/><Relationship Id="rId267" Type="http://schemas.openxmlformats.org/officeDocument/2006/relationships/oleObject" Target="embeddings/oleObject113.bin"/><Relationship Id="rId288" Type="http://schemas.openxmlformats.org/officeDocument/2006/relationships/image" Target="media/image137.wmf"/><Relationship Id="rId106" Type="http://schemas.openxmlformats.org/officeDocument/2006/relationships/image" Target="media/image46.wmf"/><Relationship Id="rId127" Type="http://schemas.openxmlformats.org/officeDocument/2006/relationships/oleObject" Target="embeddings/oleObject43.bin"/><Relationship Id="rId313" Type="http://schemas.openxmlformats.org/officeDocument/2006/relationships/oleObject" Target="embeddings/oleObject136.bin"/><Relationship Id="rId10" Type="http://schemas.openxmlformats.org/officeDocument/2006/relationships/hyperlink" Target="http://rucont.ru/efd/331245" TargetMode="External"/><Relationship Id="rId31" Type="http://schemas.openxmlformats.org/officeDocument/2006/relationships/image" Target="media/image10.wmf"/><Relationship Id="rId52" Type="http://schemas.openxmlformats.org/officeDocument/2006/relationships/image" Target="media/image20.wmf"/><Relationship Id="rId73" Type="http://schemas.openxmlformats.org/officeDocument/2006/relationships/oleObject" Target="embeddings/oleObject17.bin"/><Relationship Id="rId94" Type="http://schemas.openxmlformats.org/officeDocument/2006/relationships/image" Target="media/image40.wmf"/><Relationship Id="rId148" Type="http://schemas.openxmlformats.org/officeDocument/2006/relationships/image" Target="media/image67.wmf"/><Relationship Id="rId169" Type="http://schemas.openxmlformats.org/officeDocument/2006/relationships/oleObject" Target="embeddings/oleObject64.bin"/><Relationship Id="rId4" Type="http://schemas.openxmlformats.org/officeDocument/2006/relationships/settings" Target="settings.xml"/><Relationship Id="rId180" Type="http://schemas.openxmlformats.org/officeDocument/2006/relationships/image" Target="media/image83.wmf"/><Relationship Id="rId215" Type="http://schemas.openxmlformats.org/officeDocument/2006/relationships/oleObject" Target="embeddings/oleObject87.bin"/><Relationship Id="rId236" Type="http://schemas.openxmlformats.org/officeDocument/2006/relationships/image" Target="media/image111.wmf"/><Relationship Id="rId257" Type="http://schemas.openxmlformats.org/officeDocument/2006/relationships/oleObject" Target="embeddings/oleObject108.bin"/><Relationship Id="rId278" Type="http://schemas.openxmlformats.org/officeDocument/2006/relationships/image" Target="media/image132.wmf"/><Relationship Id="rId303" Type="http://schemas.openxmlformats.org/officeDocument/2006/relationships/oleObject" Target="embeddings/oleObject131.bin"/><Relationship Id="rId42" Type="http://schemas.openxmlformats.org/officeDocument/2006/relationships/image" Target="media/image15.wmf"/><Relationship Id="rId84" Type="http://schemas.openxmlformats.org/officeDocument/2006/relationships/image" Target="media/image35.wmf"/><Relationship Id="rId138" Type="http://schemas.openxmlformats.org/officeDocument/2006/relationships/image" Target="media/image62.wmf"/><Relationship Id="rId191" Type="http://schemas.openxmlformats.org/officeDocument/2006/relationships/oleObject" Target="embeddings/oleObject75.bin"/><Relationship Id="rId205" Type="http://schemas.openxmlformats.org/officeDocument/2006/relationships/oleObject" Target="embeddings/oleObject82.bin"/><Relationship Id="rId247" Type="http://schemas.openxmlformats.org/officeDocument/2006/relationships/oleObject" Target="embeddings/oleObject103.bin"/><Relationship Id="rId107" Type="http://schemas.openxmlformats.org/officeDocument/2006/relationships/oleObject" Target="embeddings/oleObject33.bin"/><Relationship Id="rId289" Type="http://schemas.openxmlformats.org/officeDocument/2006/relationships/oleObject" Target="embeddings/oleObject124.bin"/><Relationship Id="rId11" Type="http://schemas.openxmlformats.org/officeDocument/2006/relationships/hyperlink" Target="https://e.lanbook.com/" TargetMode="External"/><Relationship Id="rId53" Type="http://schemas.openxmlformats.org/officeDocument/2006/relationships/oleObject" Target="embeddings/oleObject7.bin"/><Relationship Id="rId149" Type="http://schemas.openxmlformats.org/officeDocument/2006/relationships/oleObject" Target="embeddings/oleObject54.bin"/><Relationship Id="rId314" Type="http://schemas.openxmlformats.org/officeDocument/2006/relationships/image" Target="media/image150.wmf"/><Relationship Id="rId95" Type="http://schemas.openxmlformats.org/officeDocument/2006/relationships/oleObject" Target="embeddings/oleObject27.bin"/><Relationship Id="rId160" Type="http://schemas.openxmlformats.org/officeDocument/2006/relationships/image" Target="media/image73.wmf"/><Relationship Id="rId216" Type="http://schemas.openxmlformats.org/officeDocument/2006/relationships/image" Target="media/image101.wmf"/><Relationship Id="rId258" Type="http://schemas.openxmlformats.org/officeDocument/2006/relationships/image" Target="media/image122.wmf"/><Relationship Id="rId22" Type="http://schemas.openxmlformats.org/officeDocument/2006/relationships/image" Target="media/image1.wmf"/><Relationship Id="rId64" Type="http://schemas.openxmlformats.org/officeDocument/2006/relationships/image" Target="media/image26.wmf"/><Relationship Id="rId118" Type="http://schemas.openxmlformats.org/officeDocument/2006/relationships/image" Target="media/image52.wmf"/><Relationship Id="rId325" Type="http://schemas.openxmlformats.org/officeDocument/2006/relationships/oleObject" Target="embeddings/oleObject142.bin"/><Relationship Id="rId171" Type="http://schemas.openxmlformats.org/officeDocument/2006/relationships/oleObject" Target="embeddings/oleObject65.bin"/><Relationship Id="rId227" Type="http://schemas.openxmlformats.org/officeDocument/2006/relationships/oleObject" Target="embeddings/oleObject93.bin"/><Relationship Id="rId269" Type="http://schemas.openxmlformats.org/officeDocument/2006/relationships/oleObject" Target="embeddings/oleObject114.bin"/><Relationship Id="rId33" Type="http://schemas.openxmlformats.org/officeDocument/2006/relationships/hyperlink" Target="https://lib.rucont.ru/efd/792772" TargetMode="External"/><Relationship Id="rId129" Type="http://schemas.openxmlformats.org/officeDocument/2006/relationships/oleObject" Target="embeddings/oleObject44.bin"/><Relationship Id="rId280" Type="http://schemas.openxmlformats.org/officeDocument/2006/relationships/image" Target="media/image133.wmf"/><Relationship Id="rId75" Type="http://schemas.openxmlformats.org/officeDocument/2006/relationships/oleObject" Target="embeddings/oleObject18.bin"/><Relationship Id="rId140" Type="http://schemas.openxmlformats.org/officeDocument/2006/relationships/image" Target="media/image63.wmf"/><Relationship Id="rId182" Type="http://schemas.openxmlformats.org/officeDocument/2006/relationships/image" Target="media/image84.wmf"/><Relationship Id="rId6" Type="http://schemas.openxmlformats.org/officeDocument/2006/relationships/footnotes" Target="footnotes.xml"/><Relationship Id="rId238" Type="http://schemas.openxmlformats.org/officeDocument/2006/relationships/image" Target="media/image112.wmf"/><Relationship Id="rId291" Type="http://schemas.openxmlformats.org/officeDocument/2006/relationships/oleObject" Target="embeddings/oleObject125.bin"/><Relationship Id="rId305" Type="http://schemas.openxmlformats.org/officeDocument/2006/relationships/oleObject" Target="embeddings/oleObject132.bin"/><Relationship Id="rId44" Type="http://schemas.openxmlformats.org/officeDocument/2006/relationships/image" Target="media/image16.wmf"/><Relationship Id="rId86" Type="http://schemas.openxmlformats.org/officeDocument/2006/relationships/image" Target="media/image36.wmf"/><Relationship Id="rId151" Type="http://schemas.openxmlformats.org/officeDocument/2006/relationships/oleObject" Target="embeddings/oleObject55.bin"/><Relationship Id="rId193" Type="http://schemas.openxmlformats.org/officeDocument/2006/relationships/oleObject" Target="embeddings/oleObject76.bin"/><Relationship Id="rId207" Type="http://schemas.openxmlformats.org/officeDocument/2006/relationships/oleObject" Target="embeddings/oleObject83.bin"/><Relationship Id="rId249" Type="http://schemas.openxmlformats.org/officeDocument/2006/relationships/oleObject" Target="embeddings/oleObject104.bin"/><Relationship Id="rId13" Type="http://schemas.openxmlformats.org/officeDocument/2006/relationships/hyperlink" Target="https://lib.rucont.ru/efd/213844" TargetMode="External"/><Relationship Id="rId109" Type="http://schemas.openxmlformats.org/officeDocument/2006/relationships/oleObject" Target="embeddings/oleObject34.bin"/><Relationship Id="rId260" Type="http://schemas.openxmlformats.org/officeDocument/2006/relationships/image" Target="media/image123.wmf"/><Relationship Id="rId316" Type="http://schemas.openxmlformats.org/officeDocument/2006/relationships/image" Target="media/image151.wmf"/><Relationship Id="rId55" Type="http://schemas.openxmlformats.org/officeDocument/2006/relationships/oleObject" Target="embeddings/oleObject8.bin"/><Relationship Id="rId97" Type="http://schemas.openxmlformats.org/officeDocument/2006/relationships/oleObject" Target="embeddings/oleObject28.bin"/><Relationship Id="rId120" Type="http://schemas.openxmlformats.org/officeDocument/2006/relationships/image" Target="media/image53.wmf"/><Relationship Id="rId162" Type="http://schemas.openxmlformats.org/officeDocument/2006/relationships/image" Target="media/image74.wmf"/><Relationship Id="rId218" Type="http://schemas.openxmlformats.org/officeDocument/2006/relationships/image" Target="media/image10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166EC-14D3-4F91-9260-DA8006C35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98</Pages>
  <Words>26326</Words>
  <Characters>150064</Characters>
  <Application>Microsoft Office Word</Application>
  <DocSecurity>0</DocSecurity>
  <Lines>1250</Lines>
  <Paragraphs>352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Lenar</dc:creator>
  <cp:keywords/>
  <dc:description/>
  <cp:lastModifiedBy>PGAU</cp:lastModifiedBy>
  <cp:revision>25</cp:revision>
  <cp:lastPrinted>2026-06-16T05:23:00Z</cp:lastPrinted>
  <dcterms:created xsi:type="dcterms:W3CDTF">2026-06-18T09:25:00Z</dcterms:created>
  <dcterms:modified xsi:type="dcterms:W3CDTF">2026-06-24T07:07:00Z</dcterms:modified>
</cp:coreProperties>
</file>