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D8E1" w14:textId="34F5725B" w:rsidR="00073DB1" w:rsidRPr="00F176C3" w:rsidRDefault="000D52EE" w:rsidP="00FF7A48">
      <w:pPr>
        <w:jc w:val="center"/>
        <w:rPr>
          <w:rFonts w:ascii="Times New Roman" w:hAnsi="Times New Roman" w:cs="Times New Roman"/>
          <w:b/>
          <w:bCs/>
          <w:sz w:val="28"/>
          <w:szCs w:val="28"/>
        </w:rPr>
      </w:pPr>
      <w:r w:rsidRPr="00F176C3">
        <w:rPr>
          <w:rFonts w:ascii="Times New Roman" w:hAnsi="Times New Roman" w:cs="Times New Roman"/>
          <w:b/>
          <w:bCs/>
          <w:sz w:val="28"/>
          <w:szCs w:val="28"/>
        </w:rPr>
        <w:t>Тема: Технологические схемы крупяного производства</w:t>
      </w:r>
    </w:p>
    <w:p w14:paraId="7A626609" w14:textId="77777777" w:rsidR="000D52EE" w:rsidRPr="00F176C3" w:rsidRDefault="000D52EE" w:rsidP="00FF7A48">
      <w:pPr>
        <w:pStyle w:val="a3"/>
        <w:spacing w:before="173" w:line="280" w:lineRule="auto"/>
        <w:ind w:right="847" w:firstLine="539"/>
        <w:jc w:val="both"/>
        <w:rPr>
          <w:rFonts w:ascii="Times New Roman" w:hAnsi="Times New Roman" w:cs="Times New Roman"/>
          <w:sz w:val="28"/>
          <w:szCs w:val="28"/>
        </w:rPr>
      </w:pPr>
      <w:r w:rsidRPr="00F176C3">
        <w:rPr>
          <w:rFonts w:ascii="Times New Roman" w:hAnsi="Times New Roman" w:cs="Times New Roman"/>
          <w:sz w:val="28"/>
          <w:szCs w:val="28"/>
        </w:rPr>
        <w:t>Не все операции необходимы в технологии переработки каждой крупяной культуры, однако шелушение и сортирование продуктов шелушения обязательны для всех культур без исключения.</w:t>
      </w:r>
    </w:p>
    <w:p w14:paraId="2BF16407" w14:textId="77777777" w:rsidR="000D52EE" w:rsidRPr="00F176C3" w:rsidRDefault="000D52EE" w:rsidP="00FF7A48">
      <w:pPr>
        <w:pStyle w:val="a3"/>
        <w:spacing w:line="280" w:lineRule="auto"/>
        <w:ind w:right="848"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Сортирование (фракционирование) зерна на начальном этапе переработки </w:t>
      </w:r>
      <w:r w:rsidRPr="00F176C3">
        <w:rPr>
          <w:rFonts w:ascii="Times New Roman" w:hAnsi="Times New Roman" w:cs="Times New Roman"/>
          <w:w w:val="105"/>
          <w:sz w:val="28"/>
          <w:szCs w:val="28"/>
        </w:rPr>
        <w:t xml:space="preserve">на фракции способствует лучшему его шелушению, а в отдельных случаях </w:t>
      </w:r>
      <w:r w:rsidRPr="00F176C3">
        <w:rPr>
          <w:rFonts w:ascii="Times New Roman" w:hAnsi="Times New Roman" w:cs="Times New Roman"/>
          <w:w w:val="160"/>
          <w:sz w:val="28"/>
          <w:szCs w:val="28"/>
        </w:rPr>
        <w:t xml:space="preserve">– </w:t>
      </w:r>
      <w:r w:rsidRPr="00F176C3">
        <w:rPr>
          <w:rFonts w:ascii="Times New Roman" w:hAnsi="Times New Roman" w:cs="Times New Roman"/>
          <w:w w:val="105"/>
          <w:sz w:val="28"/>
          <w:szCs w:val="28"/>
        </w:rPr>
        <w:t xml:space="preserve">выделению после шелушения оставшихся в смеси </w:t>
      </w:r>
      <w:proofErr w:type="spellStart"/>
      <w:r w:rsidRPr="00F176C3">
        <w:rPr>
          <w:rFonts w:ascii="Times New Roman" w:hAnsi="Times New Roman" w:cs="Times New Roman"/>
          <w:w w:val="105"/>
          <w:sz w:val="28"/>
          <w:szCs w:val="28"/>
        </w:rPr>
        <w:t>нешелушеных</w:t>
      </w:r>
      <w:proofErr w:type="spellEnd"/>
      <w:r w:rsidRPr="00F176C3">
        <w:rPr>
          <w:rFonts w:ascii="Times New Roman" w:hAnsi="Times New Roman" w:cs="Times New Roman"/>
          <w:w w:val="105"/>
          <w:sz w:val="28"/>
          <w:szCs w:val="28"/>
        </w:rPr>
        <w:t xml:space="preserve"> зерен, дополнительному выделению примесей. Сортирование проводят в рассевах, крупосортировочных машинах, в отдельных случаях </w:t>
      </w:r>
      <w:r w:rsidRPr="00F176C3">
        <w:rPr>
          <w:rFonts w:ascii="Times New Roman" w:hAnsi="Times New Roman" w:cs="Times New Roman"/>
          <w:w w:val="160"/>
          <w:sz w:val="28"/>
          <w:szCs w:val="28"/>
        </w:rPr>
        <w:t xml:space="preserve">– </w:t>
      </w:r>
      <w:r w:rsidRPr="00F176C3">
        <w:rPr>
          <w:rFonts w:ascii="Times New Roman" w:hAnsi="Times New Roman" w:cs="Times New Roman"/>
          <w:w w:val="105"/>
          <w:sz w:val="28"/>
          <w:szCs w:val="28"/>
        </w:rPr>
        <w:t xml:space="preserve">в воздушно-ситовых </w:t>
      </w:r>
      <w:r w:rsidRPr="00F176C3">
        <w:rPr>
          <w:rFonts w:ascii="Times New Roman" w:hAnsi="Times New Roman" w:cs="Times New Roman"/>
          <w:sz w:val="28"/>
          <w:szCs w:val="28"/>
        </w:rPr>
        <w:t>сепараторах. Рабочие органы просеивающих машин должны быть подобраны так, чтобы достичь наибольшей эффективности сортирования.</w:t>
      </w:r>
    </w:p>
    <w:p w14:paraId="6697324A" w14:textId="77777777" w:rsidR="000D52EE" w:rsidRPr="00F176C3" w:rsidRDefault="000D52EE" w:rsidP="00FF7A48">
      <w:pPr>
        <w:pStyle w:val="a3"/>
        <w:spacing w:line="280" w:lineRule="auto"/>
        <w:ind w:right="849" w:firstLine="539"/>
        <w:jc w:val="both"/>
        <w:rPr>
          <w:rFonts w:ascii="Times New Roman" w:hAnsi="Times New Roman" w:cs="Times New Roman"/>
          <w:sz w:val="28"/>
          <w:szCs w:val="28"/>
        </w:rPr>
      </w:pPr>
      <w:r w:rsidRPr="00F176C3">
        <w:rPr>
          <w:rFonts w:ascii="Times New Roman" w:hAnsi="Times New Roman" w:cs="Times New Roman"/>
          <w:sz w:val="28"/>
          <w:szCs w:val="28"/>
          <w:u w:val="single"/>
        </w:rPr>
        <w:t>Шелушение зерна</w:t>
      </w:r>
      <w:r w:rsidRPr="00F176C3">
        <w:rPr>
          <w:rFonts w:ascii="Times New Roman" w:hAnsi="Times New Roman" w:cs="Times New Roman"/>
          <w:sz w:val="28"/>
          <w:szCs w:val="28"/>
        </w:rPr>
        <w:t xml:space="preserve"> – одна из основных операций, от эффективности которой в </w:t>
      </w:r>
      <w:r w:rsidRPr="00F176C3">
        <w:rPr>
          <w:rFonts w:ascii="Times New Roman" w:hAnsi="Times New Roman" w:cs="Times New Roman"/>
          <w:w w:val="105"/>
          <w:sz w:val="28"/>
          <w:szCs w:val="28"/>
        </w:rPr>
        <w:t xml:space="preserve">значительной степени зависит выход и качество крупы. Сущность процесса </w:t>
      </w:r>
      <w:r w:rsidRPr="00F176C3">
        <w:rPr>
          <w:rFonts w:ascii="Times New Roman" w:hAnsi="Times New Roman" w:cs="Times New Roman"/>
          <w:sz w:val="28"/>
          <w:szCs w:val="28"/>
        </w:rPr>
        <w:t xml:space="preserve">шелушения заключается в отделении наружных оболочек – цветковых, плодовых </w:t>
      </w:r>
      <w:r w:rsidRPr="00F176C3">
        <w:rPr>
          <w:rFonts w:ascii="Times New Roman" w:hAnsi="Times New Roman" w:cs="Times New Roman"/>
          <w:w w:val="105"/>
          <w:sz w:val="28"/>
          <w:szCs w:val="28"/>
        </w:rPr>
        <w:t xml:space="preserve">или семенных </w:t>
      </w:r>
      <w:r w:rsidRPr="00F176C3">
        <w:rPr>
          <w:rFonts w:ascii="Times New Roman" w:hAnsi="Times New Roman" w:cs="Times New Roman"/>
          <w:w w:val="160"/>
          <w:sz w:val="28"/>
          <w:szCs w:val="28"/>
        </w:rPr>
        <w:t>–</w:t>
      </w:r>
      <w:r w:rsidRPr="00F176C3">
        <w:rPr>
          <w:rFonts w:ascii="Times New Roman" w:hAnsi="Times New Roman" w:cs="Times New Roman"/>
          <w:spacing w:val="-22"/>
          <w:w w:val="160"/>
          <w:sz w:val="28"/>
          <w:szCs w:val="28"/>
        </w:rPr>
        <w:t xml:space="preserve"> </w:t>
      </w:r>
      <w:r w:rsidRPr="00F176C3">
        <w:rPr>
          <w:rFonts w:ascii="Times New Roman" w:hAnsi="Times New Roman" w:cs="Times New Roman"/>
          <w:w w:val="105"/>
          <w:sz w:val="28"/>
          <w:szCs w:val="28"/>
        </w:rPr>
        <w:t>от ядра.</w:t>
      </w:r>
    </w:p>
    <w:p w14:paraId="0C0975EC" w14:textId="42A596BB" w:rsidR="000D52EE" w:rsidRPr="00F176C3" w:rsidRDefault="000D52EE" w:rsidP="00FF7A48">
      <w:pPr>
        <w:pStyle w:val="a3"/>
        <w:spacing w:line="280" w:lineRule="auto"/>
        <w:ind w:right="846"/>
        <w:jc w:val="both"/>
        <w:rPr>
          <w:rFonts w:ascii="Times New Roman" w:hAnsi="Times New Roman" w:cs="Times New Roman"/>
          <w:sz w:val="28"/>
          <w:szCs w:val="28"/>
        </w:rPr>
      </w:pPr>
      <w:r w:rsidRPr="00F176C3">
        <w:rPr>
          <w:rFonts w:ascii="Times New Roman" w:hAnsi="Times New Roman" w:cs="Times New Roman"/>
          <w:sz w:val="28"/>
          <w:szCs w:val="28"/>
        </w:rPr>
        <w:t>В связи с большим разнообразием свойств зерна крупяных культур применяют разные способы его шелушения. Выбор способов шелушения и шелушильных</w:t>
      </w:r>
      <w:r w:rsidRPr="00F176C3">
        <w:rPr>
          <w:rFonts w:ascii="Times New Roman" w:hAnsi="Times New Roman" w:cs="Times New Roman"/>
          <w:spacing w:val="19"/>
          <w:sz w:val="28"/>
          <w:szCs w:val="28"/>
        </w:rPr>
        <w:t xml:space="preserve"> </w:t>
      </w:r>
      <w:r w:rsidRPr="00F176C3">
        <w:rPr>
          <w:rFonts w:ascii="Times New Roman" w:hAnsi="Times New Roman" w:cs="Times New Roman"/>
          <w:sz w:val="28"/>
          <w:szCs w:val="28"/>
        </w:rPr>
        <w:t>машин,</w:t>
      </w:r>
      <w:r w:rsidRPr="00F176C3">
        <w:rPr>
          <w:rFonts w:ascii="Times New Roman" w:hAnsi="Times New Roman" w:cs="Times New Roman"/>
          <w:spacing w:val="22"/>
          <w:sz w:val="28"/>
          <w:szCs w:val="28"/>
        </w:rPr>
        <w:t xml:space="preserve"> </w:t>
      </w:r>
      <w:r w:rsidRPr="00F176C3">
        <w:rPr>
          <w:rFonts w:ascii="Times New Roman" w:hAnsi="Times New Roman" w:cs="Times New Roman"/>
          <w:sz w:val="28"/>
          <w:szCs w:val="28"/>
        </w:rPr>
        <w:t>в</w:t>
      </w:r>
      <w:r w:rsidRPr="00F176C3">
        <w:rPr>
          <w:rFonts w:ascii="Times New Roman" w:hAnsi="Times New Roman" w:cs="Times New Roman"/>
          <w:spacing w:val="21"/>
          <w:sz w:val="28"/>
          <w:szCs w:val="28"/>
        </w:rPr>
        <w:t xml:space="preserve"> </w:t>
      </w:r>
      <w:r w:rsidRPr="00F176C3">
        <w:rPr>
          <w:rFonts w:ascii="Times New Roman" w:hAnsi="Times New Roman" w:cs="Times New Roman"/>
          <w:sz w:val="28"/>
          <w:szCs w:val="28"/>
        </w:rPr>
        <w:t>которых</w:t>
      </w:r>
      <w:r w:rsidRPr="00F176C3">
        <w:rPr>
          <w:rFonts w:ascii="Times New Roman" w:hAnsi="Times New Roman" w:cs="Times New Roman"/>
          <w:spacing w:val="19"/>
          <w:sz w:val="28"/>
          <w:szCs w:val="28"/>
        </w:rPr>
        <w:t xml:space="preserve"> </w:t>
      </w:r>
      <w:r w:rsidRPr="00F176C3">
        <w:rPr>
          <w:rFonts w:ascii="Times New Roman" w:hAnsi="Times New Roman" w:cs="Times New Roman"/>
          <w:sz w:val="28"/>
          <w:szCs w:val="28"/>
        </w:rPr>
        <w:t>воплощены</w:t>
      </w:r>
      <w:r w:rsidRPr="00F176C3">
        <w:rPr>
          <w:rFonts w:ascii="Times New Roman" w:hAnsi="Times New Roman" w:cs="Times New Roman"/>
          <w:spacing w:val="22"/>
          <w:sz w:val="28"/>
          <w:szCs w:val="28"/>
        </w:rPr>
        <w:t xml:space="preserve"> </w:t>
      </w:r>
      <w:r w:rsidRPr="00F176C3">
        <w:rPr>
          <w:rFonts w:ascii="Times New Roman" w:hAnsi="Times New Roman" w:cs="Times New Roman"/>
          <w:sz w:val="28"/>
          <w:szCs w:val="28"/>
        </w:rPr>
        <w:t>эти</w:t>
      </w:r>
      <w:r w:rsidRPr="00F176C3">
        <w:rPr>
          <w:rFonts w:ascii="Times New Roman" w:hAnsi="Times New Roman" w:cs="Times New Roman"/>
          <w:spacing w:val="22"/>
          <w:sz w:val="28"/>
          <w:szCs w:val="28"/>
        </w:rPr>
        <w:t xml:space="preserve"> </w:t>
      </w:r>
      <w:r w:rsidRPr="00F176C3">
        <w:rPr>
          <w:rFonts w:ascii="Times New Roman" w:hAnsi="Times New Roman" w:cs="Times New Roman"/>
          <w:sz w:val="28"/>
          <w:szCs w:val="28"/>
        </w:rPr>
        <w:t>способы,</w:t>
      </w:r>
      <w:r w:rsidRPr="00F176C3">
        <w:rPr>
          <w:rFonts w:ascii="Times New Roman" w:hAnsi="Times New Roman" w:cs="Times New Roman"/>
          <w:spacing w:val="22"/>
          <w:sz w:val="28"/>
          <w:szCs w:val="28"/>
        </w:rPr>
        <w:t xml:space="preserve"> </w:t>
      </w:r>
      <w:r w:rsidRPr="00F176C3">
        <w:rPr>
          <w:rFonts w:ascii="Times New Roman" w:hAnsi="Times New Roman" w:cs="Times New Roman"/>
          <w:sz w:val="28"/>
          <w:szCs w:val="28"/>
        </w:rPr>
        <w:t>зависит</w:t>
      </w:r>
      <w:r w:rsidRPr="00F176C3">
        <w:rPr>
          <w:rFonts w:ascii="Times New Roman" w:hAnsi="Times New Roman" w:cs="Times New Roman"/>
          <w:spacing w:val="22"/>
          <w:sz w:val="28"/>
          <w:szCs w:val="28"/>
        </w:rPr>
        <w:t xml:space="preserve"> </w:t>
      </w:r>
      <w:r w:rsidRPr="00F176C3">
        <w:rPr>
          <w:rFonts w:ascii="Times New Roman" w:hAnsi="Times New Roman" w:cs="Times New Roman"/>
          <w:sz w:val="28"/>
          <w:szCs w:val="28"/>
        </w:rPr>
        <w:t>от</w:t>
      </w:r>
      <w:r w:rsidRPr="00F176C3">
        <w:rPr>
          <w:rFonts w:ascii="Times New Roman" w:hAnsi="Times New Roman" w:cs="Times New Roman"/>
          <w:spacing w:val="22"/>
          <w:sz w:val="28"/>
          <w:szCs w:val="28"/>
        </w:rPr>
        <w:t xml:space="preserve"> </w:t>
      </w:r>
      <w:r w:rsidRPr="00F176C3">
        <w:rPr>
          <w:rFonts w:ascii="Times New Roman" w:hAnsi="Times New Roman" w:cs="Times New Roman"/>
          <w:spacing w:val="-2"/>
          <w:sz w:val="28"/>
          <w:szCs w:val="28"/>
        </w:rPr>
        <w:t>нескольких</w:t>
      </w:r>
      <w:r w:rsidRPr="00F176C3">
        <w:rPr>
          <w:rFonts w:ascii="Times New Roman" w:hAnsi="Times New Roman" w:cs="Times New Roman"/>
          <w:sz w:val="28"/>
          <w:szCs w:val="28"/>
        </w:rPr>
        <w:t xml:space="preserve"> факторов. Во-первых, имеет большое значение прочность связи оболочек и ядра, прочная –оболочки срослись с ядром, непрочная </w:t>
      </w:r>
      <w:r w:rsidRPr="00F176C3">
        <w:rPr>
          <w:rFonts w:ascii="Times New Roman" w:hAnsi="Times New Roman" w:cs="Times New Roman"/>
          <w:w w:val="160"/>
          <w:sz w:val="28"/>
          <w:szCs w:val="28"/>
        </w:rPr>
        <w:t>–</w:t>
      </w:r>
      <w:r w:rsidRPr="00F176C3">
        <w:rPr>
          <w:rFonts w:ascii="Times New Roman" w:hAnsi="Times New Roman" w:cs="Times New Roman"/>
          <w:spacing w:val="-26"/>
          <w:w w:val="160"/>
          <w:sz w:val="28"/>
          <w:szCs w:val="28"/>
        </w:rPr>
        <w:t xml:space="preserve"> </w:t>
      </w:r>
      <w:r w:rsidRPr="00F176C3">
        <w:rPr>
          <w:rFonts w:ascii="Times New Roman" w:hAnsi="Times New Roman" w:cs="Times New Roman"/>
          <w:sz w:val="28"/>
          <w:szCs w:val="28"/>
        </w:rPr>
        <w:t>оболочки с ядром не срослись. Во-вторых, выбор способа шелушения зависит от прочности ядра. В-третьих, имеет значение ассортимент крупы, вырабатываемой из данного зерна, т.е. вырабатывают целую или дробленую крупу.</w:t>
      </w:r>
    </w:p>
    <w:p w14:paraId="61FD9DD2" w14:textId="77777777" w:rsidR="000D52EE" w:rsidRPr="00F176C3" w:rsidRDefault="000D52EE" w:rsidP="00FF7A48">
      <w:pPr>
        <w:pStyle w:val="a3"/>
        <w:spacing w:line="280" w:lineRule="auto"/>
        <w:ind w:right="851" w:firstLine="539"/>
        <w:jc w:val="both"/>
        <w:rPr>
          <w:rFonts w:ascii="Times New Roman" w:hAnsi="Times New Roman" w:cs="Times New Roman"/>
          <w:sz w:val="28"/>
          <w:szCs w:val="28"/>
        </w:rPr>
      </w:pPr>
      <w:r w:rsidRPr="00F176C3">
        <w:rPr>
          <w:rFonts w:ascii="Times New Roman" w:hAnsi="Times New Roman" w:cs="Times New Roman"/>
          <w:sz w:val="28"/>
          <w:szCs w:val="28"/>
        </w:rPr>
        <w:t>В современных шелушильных машинах использован один из трех основных способов</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шелушения</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зерна:</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сжатие</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и</w:t>
      </w:r>
      <w:r w:rsidRPr="00F176C3">
        <w:rPr>
          <w:rFonts w:ascii="Times New Roman" w:hAnsi="Times New Roman" w:cs="Times New Roman"/>
          <w:spacing w:val="-3"/>
          <w:sz w:val="28"/>
          <w:szCs w:val="28"/>
        </w:rPr>
        <w:t xml:space="preserve"> </w:t>
      </w:r>
      <w:r w:rsidRPr="00F176C3">
        <w:rPr>
          <w:rFonts w:ascii="Times New Roman" w:hAnsi="Times New Roman" w:cs="Times New Roman"/>
          <w:sz w:val="28"/>
          <w:szCs w:val="28"/>
        </w:rPr>
        <w:t>сдвиг,</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однократный</w:t>
      </w:r>
      <w:r w:rsidRPr="00F176C3">
        <w:rPr>
          <w:rFonts w:ascii="Times New Roman" w:hAnsi="Times New Roman" w:cs="Times New Roman"/>
          <w:spacing w:val="-3"/>
          <w:sz w:val="28"/>
          <w:szCs w:val="28"/>
        </w:rPr>
        <w:t xml:space="preserve"> </w:t>
      </w:r>
      <w:r w:rsidRPr="00F176C3">
        <w:rPr>
          <w:rFonts w:ascii="Times New Roman" w:hAnsi="Times New Roman" w:cs="Times New Roman"/>
          <w:sz w:val="28"/>
          <w:szCs w:val="28"/>
        </w:rPr>
        <w:t>или</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многократный</w:t>
      </w:r>
      <w:r w:rsidRPr="00F176C3">
        <w:rPr>
          <w:rFonts w:ascii="Times New Roman" w:hAnsi="Times New Roman" w:cs="Times New Roman"/>
          <w:spacing w:val="-3"/>
          <w:sz w:val="28"/>
          <w:szCs w:val="28"/>
        </w:rPr>
        <w:t xml:space="preserve"> </w:t>
      </w:r>
      <w:r w:rsidRPr="00F176C3">
        <w:rPr>
          <w:rFonts w:ascii="Times New Roman" w:hAnsi="Times New Roman" w:cs="Times New Roman"/>
          <w:sz w:val="28"/>
          <w:szCs w:val="28"/>
        </w:rPr>
        <w:t>удар, продолжительное истирание (соскабливание) оболочек.</w:t>
      </w:r>
    </w:p>
    <w:p w14:paraId="599C7F3E" w14:textId="77777777" w:rsidR="000D52EE" w:rsidRPr="00F176C3" w:rsidRDefault="000D52EE" w:rsidP="00FF7A48">
      <w:pPr>
        <w:pStyle w:val="a3"/>
        <w:spacing w:line="280" w:lineRule="auto"/>
        <w:ind w:right="847" w:firstLine="539"/>
        <w:jc w:val="both"/>
        <w:rPr>
          <w:rFonts w:ascii="Times New Roman" w:hAnsi="Times New Roman" w:cs="Times New Roman"/>
          <w:sz w:val="28"/>
          <w:szCs w:val="28"/>
        </w:rPr>
      </w:pPr>
      <w:r w:rsidRPr="00F176C3">
        <w:rPr>
          <w:rFonts w:ascii="Times New Roman" w:hAnsi="Times New Roman" w:cs="Times New Roman"/>
          <w:sz w:val="28"/>
          <w:szCs w:val="28"/>
        </w:rPr>
        <w:t>При</w:t>
      </w:r>
      <w:r w:rsidRPr="00F176C3">
        <w:rPr>
          <w:rFonts w:ascii="Times New Roman" w:hAnsi="Times New Roman" w:cs="Times New Roman"/>
          <w:spacing w:val="-12"/>
          <w:sz w:val="28"/>
          <w:szCs w:val="28"/>
        </w:rPr>
        <w:t xml:space="preserve"> </w:t>
      </w:r>
      <w:r w:rsidRPr="00F176C3">
        <w:rPr>
          <w:rFonts w:ascii="Times New Roman" w:hAnsi="Times New Roman" w:cs="Times New Roman"/>
          <w:sz w:val="28"/>
          <w:szCs w:val="28"/>
        </w:rPr>
        <w:t>сжатии и сдвиге рабочие органы шелушильных</w:t>
      </w:r>
      <w:r w:rsidRPr="00F176C3">
        <w:rPr>
          <w:rFonts w:ascii="Times New Roman" w:hAnsi="Times New Roman" w:cs="Times New Roman"/>
          <w:spacing w:val="-3"/>
          <w:sz w:val="28"/>
          <w:szCs w:val="28"/>
        </w:rPr>
        <w:t xml:space="preserve"> </w:t>
      </w:r>
      <w:r w:rsidRPr="00F176C3">
        <w:rPr>
          <w:rFonts w:ascii="Times New Roman" w:hAnsi="Times New Roman" w:cs="Times New Roman"/>
          <w:sz w:val="28"/>
          <w:szCs w:val="28"/>
        </w:rPr>
        <w:t xml:space="preserve">машин </w:t>
      </w:r>
      <w:r w:rsidRPr="00F176C3">
        <w:rPr>
          <w:rFonts w:ascii="Times New Roman" w:hAnsi="Times New Roman" w:cs="Times New Roman"/>
          <w:w w:val="160"/>
          <w:sz w:val="28"/>
          <w:szCs w:val="28"/>
        </w:rPr>
        <w:t>–</w:t>
      </w:r>
      <w:r w:rsidRPr="00F176C3">
        <w:rPr>
          <w:rFonts w:ascii="Times New Roman" w:hAnsi="Times New Roman" w:cs="Times New Roman"/>
          <w:spacing w:val="-26"/>
          <w:w w:val="160"/>
          <w:sz w:val="28"/>
          <w:szCs w:val="28"/>
        </w:rPr>
        <w:t xml:space="preserve"> </w:t>
      </w:r>
      <w:r w:rsidRPr="00F176C3">
        <w:rPr>
          <w:rFonts w:ascii="Times New Roman" w:hAnsi="Times New Roman" w:cs="Times New Roman"/>
          <w:sz w:val="28"/>
          <w:szCs w:val="28"/>
        </w:rPr>
        <w:t>две поверхности из сравнительно жесткого или упругого материала, расстояние между которыми меньше размеров зерна. Одна из поверхностей подвижна, вторая неподвижна, или движутся обе поверхности, но с разными скоростями.</w:t>
      </w:r>
    </w:p>
    <w:p w14:paraId="63CA5453" w14:textId="77777777" w:rsidR="000D52EE" w:rsidRPr="00F176C3" w:rsidRDefault="000D52EE" w:rsidP="00FF7A48">
      <w:pPr>
        <w:pStyle w:val="a3"/>
        <w:spacing w:line="280" w:lineRule="auto"/>
        <w:ind w:right="849"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Зерно, попадая в зону между поверхностями, сжимается, при этом оболочки раскалываются, а при относительном движении поверхностей происходит сдвиг оболочек, в результате чего они отделяются от ядра. Такой способ эффективен лишь для зерна, у которого оболочки не срослись с ядром, а именно риса, гречихи, проса и овса. Основные машины, работающие по этому принципу, - вальцедековые станки, шелушильные </w:t>
      </w:r>
      <w:proofErr w:type="spellStart"/>
      <w:r w:rsidRPr="00F176C3">
        <w:rPr>
          <w:rFonts w:ascii="Times New Roman" w:hAnsi="Times New Roman" w:cs="Times New Roman"/>
          <w:sz w:val="28"/>
          <w:szCs w:val="28"/>
        </w:rPr>
        <w:t>поставы</w:t>
      </w:r>
      <w:proofErr w:type="spellEnd"/>
      <w:r w:rsidRPr="00F176C3">
        <w:rPr>
          <w:rFonts w:ascii="Times New Roman" w:hAnsi="Times New Roman" w:cs="Times New Roman"/>
          <w:sz w:val="28"/>
          <w:szCs w:val="28"/>
        </w:rPr>
        <w:t xml:space="preserve">, шелушители с обрезиненными </w:t>
      </w:r>
      <w:r w:rsidRPr="00F176C3">
        <w:rPr>
          <w:rFonts w:ascii="Times New Roman" w:hAnsi="Times New Roman" w:cs="Times New Roman"/>
          <w:spacing w:val="-2"/>
          <w:sz w:val="28"/>
          <w:szCs w:val="28"/>
        </w:rPr>
        <w:t>валками.</w:t>
      </w:r>
    </w:p>
    <w:p w14:paraId="6411D615" w14:textId="77777777" w:rsidR="000D52EE" w:rsidRPr="00F176C3" w:rsidRDefault="000D52EE" w:rsidP="00FF7A48">
      <w:pPr>
        <w:pStyle w:val="a3"/>
        <w:spacing w:line="280" w:lineRule="auto"/>
        <w:ind w:right="853" w:firstLine="539"/>
        <w:jc w:val="both"/>
        <w:rPr>
          <w:rFonts w:ascii="Times New Roman" w:hAnsi="Times New Roman" w:cs="Times New Roman"/>
          <w:sz w:val="28"/>
          <w:szCs w:val="28"/>
        </w:rPr>
      </w:pPr>
      <w:r w:rsidRPr="00F176C3">
        <w:rPr>
          <w:rFonts w:ascii="Times New Roman" w:hAnsi="Times New Roman" w:cs="Times New Roman"/>
          <w:sz w:val="28"/>
          <w:szCs w:val="28"/>
        </w:rPr>
        <w:t>При</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однократном</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и</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многократном</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ударе</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шелушение</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происходит</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в</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 xml:space="preserve">результате удара зерна о твердую поверхность. При ударе оболочки </w:t>
      </w:r>
      <w:r w:rsidRPr="00F176C3">
        <w:rPr>
          <w:rFonts w:ascii="Times New Roman" w:hAnsi="Times New Roman" w:cs="Times New Roman"/>
          <w:sz w:val="28"/>
          <w:szCs w:val="28"/>
        </w:rPr>
        <w:lastRenderedPageBreak/>
        <w:t>раскалываются, ядро освобождается. Если оболочки плотно соединены с ядром, то в результате многочисленных ударов, сопровождающихся трением зерна о поверхность удара, оболочки постепенно скалываются.</w:t>
      </w:r>
    </w:p>
    <w:p w14:paraId="1B4ECCFB" w14:textId="77777777" w:rsidR="000D52EE" w:rsidRPr="00F176C3" w:rsidRDefault="000D52EE" w:rsidP="00FF7A48">
      <w:pPr>
        <w:pStyle w:val="a3"/>
        <w:spacing w:line="280" w:lineRule="auto"/>
        <w:ind w:right="846" w:firstLine="539"/>
        <w:jc w:val="both"/>
        <w:rPr>
          <w:rFonts w:ascii="Times New Roman" w:hAnsi="Times New Roman" w:cs="Times New Roman"/>
          <w:sz w:val="28"/>
          <w:szCs w:val="28"/>
        </w:rPr>
      </w:pPr>
      <w:r w:rsidRPr="00F176C3">
        <w:rPr>
          <w:rFonts w:ascii="Times New Roman" w:hAnsi="Times New Roman" w:cs="Times New Roman"/>
          <w:sz w:val="28"/>
          <w:szCs w:val="28"/>
        </w:rPr>
        <w:t>Способ шелушения зерна многократным ударом применяют в тех случаях, когда зерно имеет нехрупкое ядро. Например, для риса и гречихи этот способ не может быть приемлемым, так как ядро у этих культур хрупкое и будет легко раскалываться при шелушении. Этот способ можно применять для шелушения зерна</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с</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относительно</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хрупким</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ядром,</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но</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только</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в</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том</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случае,</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когда</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из</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этого</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зерна получают не целую, а дробленую крупу.</w:t>
      </w:r>
    </w:p>
    <w:p w14:paraId="391A7B7F" w14:textId="77777777" w:rsidR="000D52EE" w:rsidRPr="00F176C3" w:rsidRDefault="000D52EE" w:rsidP="00FF7A48">
      <w:pPr>
        <w:pStyle w:val="a3"/>
        <w:spacing w:line="280" w:lineRule="auto"/>
        <w:ind w:right="849" w:firstLine="539"/>
        <w:jc w:val="both"/>
        <w:rPr>
          <w:rFonts w:ascii="Times New Roman" w:hAnsi="Times New Roman" w:cs="Times New Roman"/>
          <w:sz w:val="28"/>
          <w:szCs w:val="28"/>
        </w:rPr>
      </w:pPr>
      <w:r w:rsidRPr="00F176C3">
        <w:rPr>
          <w:rFonts w:ascii="Times New Roman" w:hAnsi="Times New Roman" w:cs="Times New Roman"/>
          <w:sz w:val="28"/>
          <w:szCs w:val="28"/>
        </w:rPr>
        <w:t>Многократный удар используют и для шелушения зерна, у</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 xml:space="preserve">которого оболочки не срослись с ядром, и для шелушения зерна, у которого оболочки срослись с ядром, но при его переработке получают дробленую крупу, а именно ячменя, пшеницы, кукурузы. Однократный удар может быть применен для зерна, у которого оболочки не срослись с ядром, а ядро не хрупкое, как у зерна овса. На принципе многократного удара основана работа бичевых обоечных машин, однократного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rPr>
        <w:t>центробежного шелушителя.</w:t>
      </w:r>
    </w:p>
    <w:p w14:paraId="48008776" w14:textId="77777777" w:rsidR="000D52EE" w:rsidRPr="00F176C3" w:rsidRDefault="000D52EE" w:rsidP="00FF7A48">
      <w:pPr>
        <w:pStyle w:val="a3"/>
        <w:spacing w:line="280" w:lineRule="auto"/>
        <w:ind w:right="850" w:firstLine="539"/>
        <w:jc w:val="both"/>
        <w:rPr>
          <w:rFonts w:ascii="Times New Roman" w:hAnsi="Times New Roman" w:cs="Times New Roman"/>
          <w:sz w:val="28"/>
          <w:szCs w:val="28"/>
        </w:rPr>
      </w:pPr>
      <w:r w:rsidRPr="00F176C3">
        <w:rPr>
          <w:rFonts w:ascii="Times New Roman" w:hAnsi="Times New Roman" w:cs="Times New Roman"/>
          <w:sz w:val="28"/>
          <w:szCs w:val="28"/>
        </w:rPr>
        <w:t>Шелушение истиранием зерна об</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острошероховатую поверхность применяют для зерна тех культур, у которых оболочки плотно срослись с ядром (ячмень, горох, пшеница, кукуруза). В этом случае шелушение зерна приводит к меньшему его дроблению по сравнению с шелушением многократным ударом.</w:t>
      </w:r>
    </w:p>
    <w:p w14:paraId="575988EA" w14:textId="77777777" w:rsidR="000D52EE" w:rsidRPr="00F176C3" w:rsidRDefault="000D52EE" w:rsidP="00FF7A48">
      <w:pPr>
        <w:pStyle w:val="a3"/>
        <w:spacing w:line="280" w:lineRule="auto"/>
        <w:ind w:right="847"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Основные машины, работающие по этому принципу, - вертикальные </w:t>
      </w:r>
      <w:proofErr w:type="spellStart"/>
      <w:r w:rsidRPr="00F176C3">
        <w:rPr>
          <w:rFonts w:ascii="Times New Roman" w:hAnsi="Times New Roman" w:cs="Times New Roman"/>
          <w:sz w:val="28"/>
          <w:szCs w:val="28"/>
        </w:rPr>
        <w:t>шелушильно</w:t>
      </w:r>
      <w:proofErr w:type="spellEnd"/>
      <w:r w:rsidRPr="00F176C3">
        <w:rPr>
          <w:rFonts w:ascii="Times New Roman" w:hAnsi="Times New Roman" w:cs="Times New Roman"/>
          <w:sz w:val="28"/>
          <w:szCs w:val="28"/>
        </w:rPr>
        <w:t>-шлифовальные машины типа ЗШН. Общие требования к шелушильным машинам заключаются в том, чтобы они шелушили максимальное количество зерна при минимальном дроблении ядра.</w:t>
      </w:r>
    </w:p>
    <w:p w14:paraId="52883579" w14:textId="77777777" w:rsidR="000D52EE" w:rsidRPr="00F176C3" w:rsidRDefault="000D52EE" w:rsidP="00FF7A48">
      <w:pPr>
        <w:pStyle w:val="a3"/>
        <w:spacing w:line="283" w:lineRule="auto"/>
        <w:ind w:right="851" w:firstLine="539"/>
        <w:jc w:val="both"/>
        <w:rPr>
          <w:rFonts w:ascii="Times New Roman" w:hAnsi="Times New Roman" w:cs="Times New Roman"/>
          <w:sz w:val="28"/>
          <w:szCs w:val="28"/>
        </w:rPr>
      </w:pPr>
      <w:r w:rsidRPr="00F176C3">
        <w:rPr>
          <w:rFonts w:ascii="Times New Roman" w:hAnsi="Times New Roman" w:cs="Times New Roman"/>
          <w:sz w:val="28"/>
          <w:szCs w:val="28"/>
        </w:rPr>
        <w:t>Технологическую эффективность шелушения оценивают коэффициентом шелушения и коэффициентом цельности ядра.</w:t>
      </w:r>
    </w:p>
    <w:p w14:paraId="4E784184" w14:textId="77777777" w:rsidR="000D52EE" w:rsidRPr="00F176C3" w:rsidRDefault="000D52EE" w:rsidP="00FF7A48">
      <w:pPr>
        <w:pStyle w:val="a3"/>
        <w:spacing w:line="280" w:lineRule="auto"/>
        <w:ind w:right="846"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Отношение количества </w:t>
      </w:r>
      <w:proofErr w:type="spellStart"/>
      <w:r w:rsidRPr="00F176C3">
        <w:rPr>
          <w:rFonts w:ascii="Times New Roman" w:hAnsi="Times New Roman" w:cs="Times New Roman"/>
          <w:sz w:val="28"/>
          <w:szCs w:val="28"/>
        </w:rPr>
        <w:t>нешелушенных</w:t>
      </w:r>
      <w:proofErr w:type="spellEnd"/>
      <w:r w:rsidRPr="00F176C3">
        <w:rPr>
          <w:rFonts w:ascii="Times New Roman" w:hAnsi="Times New Roman" w:cs="Times New Roman"/>
          <w:sz w:val="28"/>
          <w:szCs w:val="28"/>
        </w:rPr>
        <w:t xml:space="preserve"> зерен, подвергшихся шелушению, к количеству </w:t>
      </w:r>
      <w:proofErr w:type="spellStart"/>
      <w:r w:rsidRPr="00F176C3">
        <w:rPr>
          <w:rFonts w:ascii="Times New Roman" w:hAnsi="Times New Roman" w:cs="Times New Roman"/>
          <w:sz w:val="28"/>
          <w:szCs w:val="28"/>
        </w:rPr>
        <w:t>нешелушенных</w:t>
      </w:r>
      <w:proofErr w:type="spellEnd"/>
      <w:r w:rsidRPr="00F176C3">
        <w:rPr>
          <w:rFonts w:ascii="Times New Roman" w:hAnsi="Times New Roman" w:cs="Times New Roman"/>
          <w:sz w:val="28"/>
          <w:szCs w:val="28"/>
        </w:rPr>
        <w:t xml:space="preserve"> зерен, поступивших в машину, выраженное в процентах, принято называть коэффициентом </w:t>
      </w:r>
      <w:proofErr w:type="gramStart"/>
      <w:r w:rsidRPr="00F176C3">
        <w:rPr>
          <w:rFonts w:ascii="Times New Roman" w:hAnsi="Times New Roman" w:cs="Times New Roman"/>
          <w:sz w:val="28"/>
          <w:szCs w:val="28"/>
        </w:rPr>
        <w:t>шелушения К</w:t>
      </w:r>
      <w:r w:rsidRPr="00F176C3">
        <w:rPr>
          <w:rFonts w:ascii="Times New Roman" w:hAnsi="Times New Roman" w:cs="Times New Roman"/>
          <w:sz w:val="28"/>
          <w:szCs w:val="28"/>
          <w:vertAlign w:val="subscript"/>
        </w:rPr>
        <w:t>ш</w:t>
      </w:r>
      <w:proofErr w:type="gramEnd"/>
      <w:r w:rsidRPr="00F176C3">
        <w:rPr>
          <w:rFonts w:ascii="Times New Roman" w:hAnsi="Times New Roman" w:cs="Times New Roman"/>
          <w:sz w:val="28"/>
          <w:szCs w:val="28"/>
        </w:rPr>
        <w:t>, который определяют по формуле (%):</w:t>
      </w:r>
    </w:p>
    <w:p w14:paraId="767647A1" w14:textId="77777777" w:rsidR="000D52EE" w:rsidRPr="00F176C3" w:rsidRDefault="000D52EE" w:rsidP="00FF7A48">
      <w:pPr>
        <w:pStyle w:val="a3"/>
        <w:spacing w:line="270" w:lineRule="exact"/>
        <w:ind w:left="2242"/>
        <w:jc w:val="both"/>
        <w:rPr>
          <w:rFonts w:ascii="Times New Roman" w:hAnsi="Times New Roman" w:cs="Times New Roman"/>
          <w:sz w:val="28"/>
          <w:szCs w:val="28"/>
        </w:rPr>
      </w:pPr>
      <w:r w:rsidRPr="00F176C3">
        <w:rPr>
          <w:rFonts w:ascii="Times New Roman" w:hAnsi="Times New Roman" w:cs="Times New Roman"/>
          <w:sz w:val="28"/>
          <w:szCs w:val="28"/>
        </w:rPr>
        <w:t>К</w:t>
      </w:r>
      <w:r w:rsidRPr="00F176C3">
        <w:rPr>
          <w:rFonts w:ascii="Times New Roman" w:hAnsi="Times New Roman" w:cs="Times New Roman"/>
          <w:sz w:val="28"/>
          <w:szCs w:val="28"/>
          <w:vertAlign w:val="subscript"/>
        </w:rPr>
        <w:t>ш</w:t>
      </w:r>
      <w:r w:rsidRPr="00F176C3">
        <w:rPr>
          <w:rFonts w:ascii="Times New Roman" w:hAnsi="Times New Roman" w:cs="Times New Roman"/>
          <w:sz w:val="28"/>
          <w:szCs w:val="28"/>
        </w:rPr>
        <w:t>=</w:t>
      </w:r>
      <w:r w:rsidRPr="00F176C3">
        <w:rPr>
          <w:rFonts w:ascii="Times New Roman" w:hAnsi="Times New Roman" w:cs="Times New Roman"/>
          <w:spacing w:val="-13"/>
          <w:sz w:val="28"/>
          <w:szCs w:val="28"/>
        </w:rPr>
        <w:t xml:space="preserve"> </w:t>
      </w:r>
      <w:r w:rsidRPr="00F176C3">
        <w:rPr>
          <w:rFonts w:ascii="Times New Roman" w:hAnsi="Times New Roman" w:cs="Times New Roman"/>
          <w:sz w:val="28"/>
          <w:szCs w:val="28"/>
        </w:rPr>
        <w:t>[(Н</w:t>
      </w:r>
      <w:r w:rsidRPr="00F176C3">
        <w:rPr>
          <w:rFonts w:ascii="Times New Roman" w:hAnsi="Times New Roman" w:cs="Times New Roman"/>
          <w:sz w:val="28"/>
          <w:szCs w:val="28"/>
          <w:vertAlign w:val="subscript"/>
        </w:rPr>
        <w:t>1</w:t>
      </w:r>
      <w:r w:rsidRPr="00F176C3">
        <w:rPr>
          <w:rFonts w:ascii="Times New Roman" w:hAnsi="Times New Roman" w:cs="Times New Roman"/>
          <w:sz w:val="28"/>
          <w:szCs w:val="28"/>
        </w:rPr>
        <w:t>-Н</w:t>
      </w:r>
      <w:r w:rsidRPr="00F176C3">
        <w:rPr>
          <w:rFonts w:ascii="Times New Roman" w:hAnsi="Times New Roman" w:cs="Times New Roman"/>
          <w:sz w:val="28"/>
          <w:szCs w:val="28"/>
          <w:vertAlign w:val="subscript"/>
        </w:rPr>
        <w:t>2</w:t>
      </w:r>
      <w:r w:rsidRPr="00F176C3">
        <w:rPr>
          <w:rFonts w:ascii="Times New Roman" w:hAnsi="Times New Roman" w:cs="Times New Roman"/>
          <w:sz w:val="28"/>
          <w:szCs w:val="28"/>
        </w:rPr>
        <w:t>)</w:t>
      </w:r>
      <w:r w:rsidRPr="00F176C3">
        <w:rPr>
          <w:rFonts w:ascii="Times New Roman" w:hAnsi="Times New Roman" w:cs="Times New Roman"/>
          <w:spacing w:val="-14"/>
          <w:sz w:val="28"/>
          <w:szCs w:val="28"/>
        </w:rPr>
        <w:t xml:space="preserve"> </w:t>
      </w:r>
      <w:r w:rsidRPr="00F176C3">
        <w:rPr>
          <w:rFonts w:ascii="Times New Roman" w:hAnsi="Times New Roman" w:cs="Times New Roman"/>
          <w:spacing w:val="-2"/>
          <w:sz w:val="28"/>
          <w:szCs w:val="28"/>
        </w:rPr>
        <w:t>/Н</w:t>
      </w:r>
      <w:r w:rsidRPr="00F176C3">
        <w:rPr>
          <w:rFonts w:ascii="Times New Roman" w:hAnsi="Times New Roman" w:cs="Times New Roman"/>
          <w:spacing w:val="-2"/>
          <w:sz w:val="28"/>
          <w:szCs w:val="28"/>
          <w:vertAlign w:val="subscript"/>
        </w:rPr>
        <w:t>1</w:t>
      </w:r>
      <w:r w:rsidRPr="00F176C3">
        <w:rPr>
          <w:rFonts w:ascii="Times New Roman" w:hAnsi="Times New Roman" w:cs="Times New Roman"/>
          <w:spacing w:val="-2"/>
          <w:sz w:val="28"/>
          <w:szCs w:val="28"/>
        </w:rPr>
        <w:t>]</w:t>
      </w:r>
      <w:r w:rsidRPr="00F176C3">
        <w:rPr>
          <w:rFonts w:ascii="Times New Roman" w:hAnsi="Times New Roman" w:cs="Times New Roman"/>
          <w:spacing w:val="-2"/>
          <w:sz w:val="28"/>
          <w:szCs w:val="28"/>
          <w:vertAlign w:val="superscript"/>
        </w:rPr>
        <w:t>.</w:t>
      </w:r>
      <w:r w:rsidRPr="00F176C3">
        <w:rPr>
          <w:rFonts w:ascii="Times New Roman" w:hAnsi="Times New Roman" w:cs="Times New Roman"/>
          <w:spacing w:val="-2"/>
          <w:sz w:val="28"/>
          <w:szCs w:val="28"/>
        </w:rPr>
        <w:t>100,</w:t>
      </w:r>
    </w:p>
    <w:p w14:paraId="32A6F429" w14:textId="77777777" w:rsidR="000D52EE" w:rsidRPr="00F176C3" w:rsidRDefault="000D52EE" w:rsidP="00FF7A48">
      <w:pPr>
        <w:pStyle w:val="a3"/>
        <w:spacing w:before="41" w:line="280" w:lineRule="auto"/>
        <w:ind w:right="848" w:firstLine="539"/>
        <w:jc w:val="both"/>
        <w:rPr>
          <w:rFonts w:ascii="Times New Roman" w:hAnsi="Times New Roman" w:cs="Times New Roman"/>
          <w:sz w:val="28"/>
          <w:szCs w:val="28"/>
        </w:rPr>
      </w:pPr>
      <w:r w:rsidRPr="00F176C3">
        <w:rPr>
          <w:rFonts w:ascii="Times New Roman" w:hAnsi="Times New Roman" w:cs="Times New Roman"/>
          <w:w w:val="105"/>
          <w:sz w:val="28"/>
          <w:szCs w:val="28"/>
        </w:rPr>
        <w:t>где Н</w:t>
      </w:r>
      <w:r w:rsidRPr="00F176C3">
        <w:rPr>
          <w:rFonts w:ascii="Times New Roman" w:hAnsi="Times New Roman" w:cs="Times New Roman"/>
          <w:w w:val="105"/>
          <w:sz w:val="28"/>
          <w:szCs w:val="28"/>
          <w:vertAlign w:val="subscript"/>
        </w:rPr>
        <w:t>1</w:t>
      </w:r>
      <w:r w:rsidRPr="00F176C3">
        <w:rPr>
          <w:rFonts w:ascii="Times New Roman" w:hAnsi="Times New Roman" w:cs="Times New Roman"/>
          <w:w w:val="105"/>
          <w:sz w:val="28"/>
          <w:szCs w:val="28"/>
        </w:rPr>
        <w:t xml:space="preserve"> </w:t>
      </w:r>
      <w:r w:rsidRPr="00F176C3">
        <w:rPr>
          <w:rFonts w:ascii="Times New Roman" w:hAnsi="Times New Roman" w:cs="Times New Roman"/>
          <w:w w:val="160"/>
          <w:sz w:val="28"/>
          <w:szCs w:val="28"/>
        </w:rPr>
        <w:t xml:space="preserve">– </w:t>
      </w:r>
      <w:r w:rsidRPr="00F176C3">
        <w:rPr>
          <w:rFonts w:ascii="Times New Roman" w:hAnsi="Times New Roman" w:cs="Times New Roman"/>
          <w:w w:val="105"/>
          <w:sz w:val="28"/>
          <w:szCs w:val="28"/>
        </w:rPr>
        <w:t xml:space="preserve">содержание </w:t>
      </w:r>
      <w:proofErr w:type="spellStart"/>
      <w:r w:rsidRPr="00F176C3">
        <w:rPr>
          <w:rFonts w:ascii="Times New Roman" w:hAnsi="Times New Roman" w:cs="Times New Roman"/>
          <w:w w:val="105"/>
          <w:sz w:val="28"/>
          <w:szCs w:val="28"/>
        </w:rPr>
        <w:t>нешелушеных</w:t>
      </w:r>
      <w:proofErr w:type="spellEnd"/>
      <w:r w:rsidRPr="00F176C3">
        <w:rPr>
          <w:rFonts w:ascii="Times New Roman" w:hAnsi="Times New Roman" w:cs="Times New Roman"/>
          <w:w w:val="105"/>
          <w:sz w:val="28"/>
          <w:szCs w:val="28"/>
        </w:rPr>
        <w:t xml:space="preserve"> зерен в продукте, поступающем на шелушение, %;</w:t>
      </w:r>
    </w:p>
    <w:p w14:paraId="49F1885C" w14:textId="77777777" w:rsidR="000D52EE" w:rsidRPr="00F176C3" w:rsidRDefault="000D52EE" w:rsidP="00FF7A48">
      <w:pPr>
        <w:pStyle w:val="a3"/>
        <w:ind w:left="2242"/>
        <w:jc w:val="both"/>
        <w:rPr>
          <w:rFonts w:ascii="Times New Roman" w:hAnsi="Times New Roman" w:cs="Times New Roman"/>
          <w:sz w:val="28"/>
          <w:szCs w:val="28"/>
        </w:rPr>
      </w:pPr>
      <w:r w:rsidRPr="00F176C3">
        <w:rPr>
          <w:rFonts w:ascii="Times New Roman" w:hAnsi="Times New Roman" w:cs="Times New Roman"/>
          <w:sz w:val="28"/>
          <w:szCs w:val="28"/>
        </w:rPr>
        <w:t>Н</w:t>
      </w:r>
      <w:r w:rsidRPr="00F176C3">
        <w:rPr>
          <w:rFonts w:ascii="Times New Roman" w:hAnsi="Times New Roman" w:cs="Times New Roman"/>
          <w:sz w:val="28"/>
          <w:szCs w:val="28"/>
          <w:vertAlign w:val="subscript"/>
        </w:rPr>
        <w:t>2</w:t>
      </w:r>
      <w:r w:rsidRPr="00F176C3">
        <w:rPr>
          <w:rFonts w:ascii="Times New Roman" w:hAnsi="Times New Roman" w:cs="Times New Roman"/>
          <w:sz w:val="28"/>
          <w:szCs w:val="28"/>
        </w:rPr>
        <w:t>–</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количество</w:t>
      </w:r>
      <w:r w:rsidRPr="00F176C3">
        <w:rPr>
          <w:rFonts w:ascii="Times New Roman" w:hAnsi="Times New Roman" w:cs="Times New Roman"/>
          <w:spacing w:val="-3"/>
          <w:sz w:val="28"/>
          <w:szCs w:val="28"/>
        </w:rPr>
        <w:t xml:space="preserve">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зерен</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в</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продукте</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после</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шелушения,</w:t>
      </w:r>
      <w:r w:rsidRPr="00F176C3">
        <w:rPr>
          <w:rFonts w:ascii="Times New Roman" w:hAnsi="Times New Roman" w:cs="Times New Roman"/>
          <w:spacing w:val="-2"/>
          <w:sz w:val="28"/>
          <w:szCs w:val="28"/>
        </w:rPr>
        <w:t xml:space="preserve"> </w:t>
      </w:r>
      <w:r w:rsidRPr="00F176C3">
        <w:rPr>
          <w:rFonts w:ascii="Times New Roman" w:hAnsi="Times New Roman" w:cs="Times New Roman"/>
          <w:spacing w:val="-5"/>
          <w:sz w:val="28"/>
          <w:szCs w:val="28"/>
        </w:rPr>
        <w:t>%.</w:t>
      </w:r>
    </w:p>
    <w:p w14:paraId="5209057E" w14:textId="77777777" w:rsidR="000D52EE" w:rsidRPr="00F176C3" w:rsidRDefault="000D52EE" w:rsidP="00FF7A48">
      <w:pPr>
        <w:pStyle w:val="a3"/>
        <w:spacing w:before="45" w:line="280" w:lineRule="auto"/>
        <w:ind w:right="851"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При первичном шелушении зерна, если в нем не содержится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z w:val="28"/>
          <w:szCs w:val="28"/>
        </w:rPr>
        <w:t xml:space="preserve"> зерен, формула приобретает вид (%):</w:t>
      </w:r>
    </w:p>
    <w:p w14:paraId="3F2484F8" w14:textId="77777777" w:rsidR="000D52EE" w:rsidRPr="00F176C3" w:rsidRDefault="000D52EE" w:rsidP="00FF7A48">
      <w:pPr>
        <w:spacing w:line="317" w:lineRule="exact"/>
        <w:ind w:left="2287"/>
        <w:jc w:val="both"/>
        <w:rPr>
          <w:rFonts w:ascii="Times New Roman" w:hAnsi="Times New Roman" w:cs="Times New Roman"/>
          <w:sz w:val="28"/>
          <w:szCs w:val="28"/>
        </w:rPr>
      </w:pPr>
      <w:r w:rsidRPr="00F176C3">
        <w:rPr>
          <w:rFonts w:ascii="Times New Roman" w:hAnsi="Times New Roman" w:cs="Times New Roman"/>
          <w:i/>
          <w:sz w:val="28"/>
          <w:szCs w:val="28"/>
        </w:rPr>
        <w:t>Кш</w:t>
      </w:r>
      <w:r w:rsidRPr="00F176C3">
        <w:rPr>
          <w:rFonts w:ascii="Times New Roman" w:hAnsi="Times New Roman" w:cs="Times New Roman"/>
          <w:i/>
          <w:spacing w:val="9"/>
          <w:sz w:val="28"/>
          <w:szCs w:val="28"/>
        </w:rPr>
        <w:t xml:space="preserve"> </w:t>
      </w:r>
      <w:r w:rsidRPr="00F176C3">
        <w:rPr>
          <w:rFonts w:ascii="Times New Roman" w:hAnsi="Times New Roman" w:cs="Times New Roman"/>
          <w:sz w:val="28"/>
          <w:szCs w:val="28"/>
        </w:rPr>
        <w:t xml:space="preserve"> </w:t>
      </w:r>
      <w:r w:rsidRPr="00F176C3">
        <w:rPr>
          <w:rFonts w:ascii="Times New Roman" w:hAnsi="Times New Roman" w:cs="Times New Roman"/>
          <w:position w:val="12"/>
          <w:sz w:val="28"/>
          <w:szCs w:val="28"/>
        </w:rPr>
        <w:t>100</w:t>
      </w:r>
      <w:r w:rsidRPr="00F176C3">
        <w:rPr>
          <w:rFonts w:ascii="Times New Roman" w:hAnsi="Times New Roman" w:cs="Times New Roman"/>
          <w:position w:val="12"/>
          <w:sz w:val="28"/>
          <w:szCs w:val="28"/>
        </w:rPr>
        <w:t></w:t>
      </w:r>
      <w:r w:rsidRPr="00F176C3">
        <w:rPr>
          <w:rFonts w:ascii="Times New Roman" w:hAnsi="Times New Roman" w:cs="Times New Roman"/>
          <w:spacing w:val="-17"/>
          <w:position w:val="12"/>
          <w:sz w:val="28"/>
          <w:szCs w:val="28"/>
        </w:rPr>
        <w:t xml:space="preserve"> </w:t>
      </w:r>
      <w:r w:rsidRPr="00F176C3">
        <w:rPr>
          <w:rFonts w:ascii="Times New Roman" w:hAnsi="Times New Roman" w:cs="Times New Roman"/>
          <w:i/>
          <w:position w:val="12"/>
          <w:sz w:val="28"/>
          <w:szCs w:val="28"/>
        </w:rPr>
        <w:t>Н</w:t>
      </w:r>
      <w:r w:rsidRPr="00F176C3">
        <w:rPr>
          <w:rFonts w:ascii="Times New Roman" w:hAnsi="Times New Roman" w:cs="Times New Roman"/>
          <w:i/>
          <w:spacing w:val="-25"/>
          <w:position w:val="12"/>
          <w:sz w:val="28"/>
          <w:szCs w:val="28"/>
        </w:rPr>
        <w:t xml:space="preserve"> </w:t>
      </w:r>
      <w:r w:rsidRPr="00F176C3">
        <w:rPr>
          <w:rFonts w:ascii="Times New Roman" w:hAnsi="Times New Roman" w:cs="Times New Roman"/>
          <w:position w:val="12"/>
          <w:sz w:val="28"/>
          <w:szCs w:val="28"/>
        </w:rPr>
        <w:t>2</w:t>
      </w:r>
      <w:r w:rsidRPr="00F176C3">
        <w:rPr>
          <w:rFonts w:ascii="Times New Roman" w:hAnsi="Times New Roman" w:cs="Times New Roman"/>
          <w:spacing w:val="30"/>
          <w:position w:val="12"/>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16"/>
          <w:sz w:val="28"/>
          <w:szCs w:val="28"/>
        </w:rPr>
        <w:t xml:space="preserve"> </w:t>
      </w:r>
      <w:proofErr w:type="gramStart"/>
      <w:r w:rsidRPr="00F176C3">
        <w:rPr>
          <w:rFonts w:ascii="Times New Roman" w:hAnsi="Times New Roman" w:cs="Times New Roman"/>
          <w:sz w:val="28"/>
          <w:szCs w:val="28"/>
        </w:rPr>
        <w:t>100</w:t>
      </w:r>
      <w:r w:rsidRPr="00F176C3">
        <w:rPr>
          <w:rFonts w:ascii="Times New Roman" w:hAnsi="Times New Roman" w:cs="Times New Roman"/>
          <w:spacing w:val="-18"/>
          <w:sz w:val="28"/>
          <w:szCs w:val="28"/>
        </w:rPr>
        <w:t xml:space="preserve"> </w:t>
      </w:r>
      <w:r w:rsidRPr="00F176C3">
        <w:rPr>
          <w:rFonts w:ascii="Times New Roman" w:hAnsi="Times New Roman" w:cs="Times New Roman"/>
          <w:spacing w:val="-10"/>
          <w:sz w:val="28"/>
          <w:szCs w:val="28"/>
        </w:rPr>
        <w:t>.</w:t>
      </w:r>
      <w:proofErr w:type="gramEnd"/>
    </w:p>
    <w:p w14:paraId="770E01E5" w14:textId="77777777" w:rsidR="000D52EE" w:rsidRPr="00F176C3" w:rsidRDefault="000D52EE" w:rsidP="00FF7A48">
      <w:pPr>
        <w:pStyle w:val="a3"/>
        <w:spacing w:line="20" w:lineRule="exact"/>
        <w:ind w:left="2904"/>
        <w:jc w:val="both"/>
        <w:rPr>
          <w:rFonts w:ascii="Times New Roman" w:hAnsi="Times New Roman" w:cs="Times New Roman"/>
          <w:sz w:val="28"/>
          <w:szCs w:val="28"/>
        </w:rPr>
      </w:pPr>
      <w:r w:rsidRPr="00F176C3">
        <w:rPr>
          <w:rFonts w:ascii="Times New Roman" w:hAnsi="Times New Roman" w:cs="Times New Roman"/>
          <w:noProof/>
          <w:sz w:val="28"/>
          <w:szCs w:val="28"/>
        </w:rPr>
        <mc:AlternateContent>
          <mc:Choice Requires="wpg">
            <w:drawing>
              <wp:inline distT="0" distB="0" distL="0" distR="0" wp14:anchorId="7DD8CE4C" wp14:editId="016F3DDD">
                <wp:extent cx="474980" cy="3175"/>
                <wp:effectExtent l="9525" t="0" r="1270" b="6350"/>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3175"/>
                          <a:chOff x="0" y="0"/>
                          <a:chExt cx="474980" cy="3175"/>
                        </a:xfrm>
                      </wpg:grpSpPr>
                      <wps:wsp>
                        <wps:cNvPr id="327" name="Graphic 327"/>
                        <wps:cNvSpPr/>
                        <wps:spPr>
                          <a:xfrm>
                            <a:off x="0" y="1494"/>
                            <a:ext cx="474980" cy="1270"/>
                          </a:xfrm>
                          <a:custGeom>
                            <a:avLst/>
                            <a:gdLst/>
                            <a:ahLst/>
                            <a:cxnLst/>
                            <a:rect l="l" t="t" r="r" b="b"/>
                            <a:pathLst>
                              <a:path w="474980">
                                <a:moveTo>
                                  <a:pt x="0" y="0"/>
                                </a:moveTo>
                                <a:lnTo>
                                  <a:pt x="474847" y="0"/>
                                </a:lnTo>
                              </a:path>
                            </a:pathLst>
                          </a:custGeom>
                          <a:ln w="29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2314D2" id="Group 326" o:spid="_x0000_s1026" style="width:37.4pt;height:.25pt;mso-position-horizontal-relative:char;mso-position-vertical-relative:line" coordsize="4749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">
                <v:shape id="Graphic 327" o:spid="_x0000_s1027" style="position:absolute;top:1494;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" path="m,l474847,e" filled="f" strokeweight=".083mm">
                  <v:path arrowok="t"/>
                </v:shape>
                <w10:anchorlock/>
              </v:group>
            </w:pict>
          </mc:Fallback>
        </mc:AlternateContent>
      </w:r>
    </w:p>
    <w:p w14:paraId="6F6BAC4B" w14:textId="77777777" w:rsidR="000D52EE" w:rsidRPr="00F176C3" w:rsidRDefault="000D52EE" w:rsidP="00FF7A48">
      <w:pPr>
        <w:pStyle w:val="a3"/>
        <w:spacing w:line="185" w:lineRule="exact"/>
        <w:ind w:left="3088"/>
        <w:jc w:val="both"/>
        <w:rPr>
          <w:rFonts w:ascii="Times New Roman" w:hAnsi="Times New Roman" w:cs="Times New Roman"/>
          <w:sz w:val="28"/>
          <w:szCs w:val="28"/>
        </w:rPr>
      </w:pPr>
      <w:r w:rsidRPr="00F176C3">
        <w:rPr>
          <w:rFonts w:ascii="Times New Roman" w:hAnsi="Times New Roman" w:cs="Times New Roman"/>
          <w:spacing w:val="-5"/>
          <w:sz w:val="28"/>
          <w:szCs w:val="28"/>
        </w:rPr>
        <w:t>100</w:t>
      </w:r>
    </w:p>
    <w:p w14:paraId="10BDAE10" w14:textId="77777777" w:rsidR="000D52EE" w:rsidRPr="00F176C3" w:rsidRDefault="000D52EE" w:rsidP="00FF7A48">
      <w:pPr>
        <w:pStyle w:val="a3"/>
        <w:spacing w:before="37" w:line="280" w:lineRule="auto"/>
        <w:ind w:right="849"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Коэффициент шелушения можно рассматривать как количественный </w:t>
      </w:r>
      <w:r w:rsidRPr="00F176C3">
        <w:rPr>
          <w:rFonts w:ascii="Times New Roman" w:hAnsi="Times New Roman" w:cs="Times New Roman"/>
          <w:sz w:val="28"/>
          <w:szCs w:val="28"/>
        </w:rPr>
        <w:lastRenderedPageBreak/>
        <w:t>показатель работы шелушильной машины. Практически на любой шелушильной машине можно получить коэффициент шелушения, близкий к 100%. Однако стремление к этому может привести к резкому повышению дробимости ядра, что ухудшит результаты шелушения.</w:t>
      </w:r>
    </w:p>
    <w:p w14:paraId="57CB562E" w14:textId="77777777" w:rsidR="000D52EE" w:rsidRPr="00F176C3" w:rsidRDefault="000D52EE" w:rsidP="00FF7A48">
      <w:pPr>
        <w:pStyle w:val="a3"/>
        <w:spacing w:line="278" w:lineRule="auto"/>
        <w:ind w:right="850"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Качественным показателем процесса шелушения можно считать коэффициент цельности ядра - </w:t>
      </w:r>
      <w:proofErr w:type="spellStart"/>
      <w:r w:rsidRPr="00F176C3">
        <w:rPr>
          <w:rFonts w:ascii="Times New Roman" w:hAnsi="Times New Roman" w:cs="Times New Roman"/>
          <w:sz w:val="28"/>
          <w:szCs w:val="28"/>
        </w:rPr>
        <w:t>Кц</w:t>
      </w:r>
      <w:r w:rsidRPr="00F176C3">
        <w:rPr>
          <w:rFonts w:ascii="Times New Roman" w:hAnsi="Times New Roman" w:cs="Times New Roman"/>
          <w:sz w:val="28"/>
          <w:szCs w:val="28"/>
        </w:rPr>
        <w:t>я</w:t>
      </w:r>
      <w:proofErr w:type="spellEnd"/>
      <w:r w:rsidRPr="00F176C3">
        <w:rPr>
          <w:rFonts w:ascii="Times New Roman" w:hAnsi="Times New Roman" w:cs="Times New Roman"/>
          <w:sz w:val="28"/>
          <w:szCs w:val="28"/>
        </w:rPr>
        <w:t>:</w:t>
      </w:r>
    </w:p>
    <w:p w14:paraId="2EB60FA8" w14:textId="77777777" w:rsidR="000D52EE" w:rsidRPr="00F176C3" w:rsidRDefault="000D52EE" w:rsidP="00FF7A48">
      <w:pPr>
        <w:spacing w:line="278" w:lineRule="auto"/>
        <w:jc w:val="both"/>
        <w:rPr>
          <w:rFonts w:ascii="Times New Roman" w:hAnsi="Times New Roman" w:cs="Times New Roman"/>
          <w:sz w:val="28"/>
          <w:szCs w:val="28"/>
        </w:rPr>
        <w:sectPr w:rsidR="000D52EE" w:rsidRPr="00F176C3">
          <w:pgSz w:w="11910" w:h="16840"/>
          <w:pgMar w:top="660" w:right="0" w:bottom="960" w:left="0" w:header="197" w:footer="772" w:gutter="0"/>
          <w:pgNumType w:start="52"/>
          <w:cols w:space="720"/>
        </w:sectPr>
      </w:pPr>
    </w:p>
    <w:p w14:paraId="19837DEB" w14:textId="77777777" w:rsidR="000D52EE" w:rsidRPr="00F176C3" w:rsidRDefault="000D52EE" w:rsidP="00FF7A48">
      <w:pPr>
        <w:spacing w:before="135"/>
        <w:jc w:val="both"/>
        <w:rPr>
          <w:rFonts w:ascii="Times New Roman" w:hAnsi="Times New Roman" w:cs="Times New Roman"/>
          <w:sz w:val="28"/>
          <w:szCs w:val="28"/>
        </w:rPr>
      </w:pPr>
      <w:proofErr w:type="spellStart"/>
      <w:proofErr w:type="gramStart"/>
      <w:r w:rsidRPr="00F176C3">
        <w:rPr>
          <w:rFonts w:ascii="Times New Roman" w:hAnsi="Times New Roman" w:cs="Times New Roman"/>
          <w:i/>
          <w:sz w:val="28"/>
          <w:szCs w:val="28"/>
        </w:rPr>
        <w:t>Кц</w:t>
      </w:r>
      <w:r w:rsidRPr="00F176C3">
        <w:rPr>
          <w:rFonts w:ascii="Times New Roman" w:hAnsi="Times New Roman" w:cs="Times New Roman"/>
          <w:sz w:val="28"/>
          <w:szCs w:val="28"/>
        </w:rPr>
        <w:t>.</w:t>
      </w:r>
      <w:r w:rsidRPr="00F176C3">
        <w:rPr>
          <w:rFonts w:ascii="Times New Roman" w:hAnsi="Times New Roman" w:cs="Times New Roman"/>
          <w:i/>
          <w:sz w:val="28"/>
          <w:szCs w:val="28"/>
        </w:rPr>
        <w:t>я</w:t>
      </w:r>
      <w:proofErr w:type="spellEnd"/>
      <w:proofErr w:type="gramEnd"/>
      <w:r w:rsidRPr="00F176C3">
        <w:rPr>
          <w:rFonts w:ascii="Times New Roman" w:hAnsi="Times New Roman" w:cs="Times New Roman"/>
          <w:i/>
          <w:spacing w:val="9"/>
          <w:sz w:val="28"/>
          <w:szCs w:val="28"/>
        </w:rPr>
        <w:t xml:space="preserve"> </w:t>
      </w:r>
      <w:r w:rsidRPr="00F176C3">
        <w:rPr>
          <w:rFonts w:ascii="Times New Roman" w:hAnsi="Times New Roman" w:cs="Times New Roman"/>
          <w:spacing w:val="-10"/>
          <w:sz w:val="28"/>
          <w:szCs w:val="28"/>
        </w:rPr>
        <w:t></w:t>
      </w:r>
    </w:p>
    <w:p w14:paraId="64826AB3" w14:textId="77777777" w:rsidR="000D52EE" w:rsidRPr="00F176C3" w:rsidRDefault="000D52EE" w:rsidP="00FF7A48">
      <w:pPr>
        <w:tabs>
          <w:tab w:val="left" w:pos="3282"/>
        </w:tabs>
        <w:spacing w:before="7" w:line="177" w:lineRule="auto"/>
        <w:ind w:left="1225"/>
        <w:jc w:val="both"/>
        <w:rPr>
          <w:rFonts w:ascii="Times New Roman" w:hAnsi="Times New Roman" w:cs="Times New Roman"/>
          <w:sz w:val="28"/>
          <w:szCs w:val="28"/>
        </w:rPr>
      </w:pPr>
      <w:r w:rsidRPr="00F176C3">
        <w:rPr>
          <w:rFonts w:ascii="Times New Roman" w:hAnsi="Times New Roman" w:cs="Times New Roman"/>
          <w:sz w:val="28"/>
          <w:szCs w:val="28"/>
        </w:rPr>
        <w:br w:type="column"/>
      </w:r>
      <w:r w:rsidRPr="00F176C3">
        <w:rPr>
          <w:rFonts w:ascii="Times New Roman" w:hAnsi="Times New Roman" w:cs="Times New Roman"/>
          <w:i/>
          <w:sz w:val="28"/>
          <w:szCs w:val="28"/>
        </w:rPr>
        <w:t>К</w:t>
      </w:r>
      <w:r w:rsidRPr="00F176C3">
        <w:rPr>
          <w:rFonts w:ascii="Times New Roman" w:hAnsi="Times New Roman" w:cs="Times New Roman"/>
          <w:i/>
          <w:spacing w:val="-30"/>
          <w:sz w:val="28"/>
          <w:szCs w:val="28"/>
        </w:rPr>
        <w:t xml:space="preserve"> </w:t>
      </w:r>
      <w:r w:rsidRPr="00F176C3">
        <w:rPr>
          <w:rFonts w:ascii="Times New Roman" w:hAnsi="Times New Roman" w:cs="Times New Roman"/>
          <w:sz w:val="28"/>
          <w:szCs w:val="28"/>
        </w:rPr>
        <w:t>2</w:t>
      </w:r>
      <w:r w:rsidRPr="00F176C3">
        <w:rPr>
          <w:rFonts w:ascii="Times New Roman" w:hAnsi="Times New Roman" w:cs="Times New Roman"/>
          <w:spacing w:val="23"/>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2"/>
          <w:sz w:val="28"/>
          <w:szCs w:val="28"/>
        </w:rPr>
        <w:t xml:space="preserve"> </w:t>
      </w:r>
      <w:r w:rsidRPr="00F176C3">
        <w:rPr>
          <w:rFonts w:ascii="Times New Roman" w:hAnsi="Times New Roman" w:cs="Times New Roman"/>
          <w:i/>
          <w:spacing w:val="-5"/>
          <w:sz w:val="28"/>
          <w:szCs w:val="28"/>
        </w:rPr>
        <w:t>К</w:t>
      </w:r>
      <w:r w:rsidRPr="00F176C3">
        <w:rPr>
          <w:rFonts w:ascii="Times New Roman" w:hAnsi="Times New Roman" w:cs="Times New Roman"/>
          <w:spacing w:val="-5"/>
          <w:sz w:val="28"/>
          <w:szCs w:val="28"/>
        </w:rPr>
        <w:t>1</w:t>
      </w:r>
      <w:r w:rsidRPr="00F176C3">
        <w:rPr>
          <w:rFonts w:ascii="Times New Roman" w:hAnsi="Times New Roman" w:cs="Times New Roman"/>
          <w:sz w:val="28"/>
          <w:szCs w:val="28"/>
        </w:rPr>
        <w:tab/>
      </w:r>
      <w:r w:rsidRPr="00F176C3">
        <w:rPr>
          <w:rFonts w:ascii="Times New Roman" w:hAnsi="Times New Roman" w:cs="Times New Roman"/>
          <w:spacing w:val="-10"/>
          <w:position w:val="-14"/>
          <w:sz w:val="28"/>
          <w:szCs w:val="28"/>
        </w:rPr>
        <w:t>,</w:t>
      </w:r>
    </w:p>
    <w:p w14:paraId="7A44360E" w14:textId="77777777" w:rsidR="000D52EE" w:rsidRPr="00F176C3" w:rsidRDefault="000D52EE" w:rsidP="00FF7A48">
      <w:pPr>
        <w:spacing w:line="243" w:lineRule="exact"/>
        <w:ind w:left="28"/>
        <w:jc w:val="both"/>
        <w:rPr>
          <w:rFonts w:ascii="Times New Roman" w:hAnsi="Times New Roman" w:cs="Times New Roman"/>
          <w:sz w:val="28"/>
          <w:szCs w:val="28"/>
        </w:rPr>
      </w:pPr>
      <w:r w:rsidRPr="00F176C3">
        <w:rPr>
          <w:rFonts w:ascii="Times New Roman" w:hAnsi="Times New Roman" w:cs="Times New Roman"/>
          <w:noProof/>
          <w:sz w:val="28"/>
          <w:szCs w:val="28"/>
        </w:rPr>
        <mc:AlternateContent>
          <mc:Choice Requires="wps">
            <w:drawing>
              <wp:anchor distT="0" distB="0" distL="0" distR="0" simplePos="0" relativeHeight="251659264" behindDoc="1" locked="0" layoutInCell="1" allowOverlap="1" wp14:anchorId="23A4EB54" wp14:editId="08E4B728">
                <wp:simplePos x="0" y="0"/>
                <wp:positionH relativeFrom="page">
                  <wp:posOffset>1906763</wp:posOffset>
                </wp:positionH>
                <wp:positionV relativeFrom="paragraph">
                  <wp:posOffset>-36692</wp:posOffset>
                </wp:positionV>
                <wp:extent cx="2006600" cy="1270"/>
                <wp:effectExtent l="0" t="0" r="0" b="0"/>
                <wp:wrapNone/>
                <wp:docPr id="328" name="Graphic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073" y="0"/>
                              </a:lnTo>
                            </a:path>
                          </a:pathLst>
                        </a:custGeom>
                        <a:ln w="6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84552" id="Graphic 328" o:spid="_x0000_s1026" style="position:absolute;margin-left:150.15pt;margin-top:-2.9pt;width:15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" path="m,l2006073,e" filled="f" strokeweight=".17525mm">
                <v:path arrowok="t"/>
                <w10:wrap anchorx="page"/>
              </v:shape>
            </w:pict>
          </mc:Fallback>
        </mc:AlternateContent>
      </w:r>
      <w:r w:rsidRPr="00F176C3">
        <w:rPr>
          <w:rFonts w:ascii="Times New Roman" w:hAnsi="Times New Roman" w:cs="Times New Roman"/>
          <w:sz w:val="28"/>
          <w:szCs w:val="28"/>
        </w:rPr>
        <w:t>(</w:t>
      </w:r>
      <w:r w:rsidRPr="00F176C3">
        <w:rPr>
          <w:rFonts w:ascii="Times New Roman" w:hAnsi="Times New Roman" w:cs="Times New Roman"/>
          <w:i/>
          <w:sz w:val="28"/>
          <w:szCs w:val="28"/>
        </w:rPr>
        <w:t>К</w:t>
      </w:r>
      <w:r w:rsidRPr="00F176C3">
        <w:rPr>
          <w:rFonts w:ascii="Times New Roman" w:hAnsi="Times New Roman" w:cs="Times New Roman"/>
          <w:i/>
          <w:spacing w:val="-28"/>
          <w:sz w:val="28"/>
          <w:szCs w:val="28"/>
        </w:rPr>
        <w:t xml:space="preserve"> </w:t>
      </w:r>
      <w:r w:rsidRPr="00F176C3">
        <w:rPr>
          <w:rFonts w:ascii="Times New Roman" w:hAnsi="Times New Roman" w:cs="Times New Roman"/>
          <w:sz w:val="28"/>
          <w:szCs w:val="28"/>
        </w:rPr>
        <w:t>2</w:t>
      </w:r>
      <w:r w:rsidRPr="00F176C3">
        <w:rPr>
          <w:rFonts w:ascii="Times New Roman" w:hAnsi="Times New Roman" w:cs="Times New Roman"/>
          <w:spacing w:val="26"/>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6"/>
          <w:sz w:val="28"/>
          <w:szCs w:val="28"/>
        </w:rPr>
        <w:t xml:space="preserve"> </w:t>
      </w:r>
      <w:r w:rsidRPr="00F176C3">
        <w:rPr>
          <w:rFonts w:ascii="Times New Roman" w:hAnsi="Times New Roman" w:cs="Times New Roman"/>
          <w:i/>
          <w:sz w:val="28"/>
          <w:szCs w:val="28"/>
        </w:rPr>
        <w:t>К</w:t>
      </w:r>
      <w:r w:rsidRPr="00F176C3">
        <w:rPr>
          <w:rFonts w:ascii="Times New Roman" w:hAnsi="Times New Roman" w:cs="Times New Roman"/>
          <w:sz w:val="28"/>
          <w:szCs w:val="28"/>
        </w:rPr>
        <w:t>1)</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i/>
          <w:sz w:val="28"/>
          <w:szCs w:val="28"/>
        </w:rPr>
        <w:t>d</w:t>
      </w:r>
      <w:r w:rsidRPr="00F176C3">
        <w:rPr>
          <w:rFonts w:ascii="Times New Roman" w:hAnsi="Times New Roman" w:cs="Times New Roman"/>
          <w:i/>
          <w:spacing w:val="-28"/>
          <w:sz w:val="28"/>
          <w:szCs w:val="28"/>
        </w:rPr>
        <w:t xml:space="preserve"> </w:t>
      </w:r>
      <w:r w:rsidRPr="00F176C3">
        <w:rPr>
          <w:rFonts w:ascii="Times New Roman" w:hAnsi="Times New Roman" w:cs="Times New Roman"/>
          <w:sz w:val="28"/>
          <w:szCs w:val="28"/>
        </w:rPr>
        <w:t>2</w:t>
      </w:r>
      <w:r w:rsidRPr="00F176C3">
        <w:rPr>
          <w:rFonts w:ascii="Times New Roman" w:hAnsi="Times New Roman" w:cs="Times New Roman"/>
          <w:spacing w:val="26"/>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3"/>
          <w:sz w:val="28"/>
          <w:szCs w:val="28"/>
        </w:rPr>
        <w:t xml:space="preserve"> </w:t>
      </w:r>
      <w:r w:rsidRPr="00F176C3">
        <w:rPr>
          <w:rFonts w:ascii="Times New Roman" w:hAnsi="Times New Roman" w:cs="Times New Roman"/>
          <w:i/>
          <w:sz w:val="28"/>
          <w:szCs w:val="28"/>
        </w:rPr>
        <w:t>d</w:t>
      </w:r>
      <w:r w:rsidRPr="00F176C3">
        <w:rPr>
          <w:rFonts w:ascii="Times New Roman" w:hAnsi="Times New Roman" w:cs="Times New Roman"/>
          <w:sz w:val="28"/>
          <w:szCs w:val="28"/>
        </w:rPr>
        <w:t>1)</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i/>
          <w:sz w:val="28"/>
          <w:szCs w:val="28"/>
        </w:rPr>
        <w:t>m</w:t>
      </w:r>
      <w:r w:rsidRPr="00F176C3">
        <w:rPr>
          <w:rFonts w:ascii="Times New Roman" w:hAnsi="Times New Roman" w:cs="Times New Roman"/>
          <w:sz w:val="28"/>
          <w:szCs w:val="28"/>
        </w:rPr>
        <w:t>2</w:t>
      </w:r>
      <w:r w:rsidRPr="00F176C3">
        <w:rPr>
          <w:rFonts w:ascii="Times New Roman" w:hAnsi="Times New Roman" w:cs="Times New Roman"/>
          <w:spacing w:val="27"/>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3"/>
          <w:sz w:val="28"/>
          <w:szCs w:val="28"/>
        </w:rPr>
        <w:t xml:space="preserve"> </w:t>
      </w:r>
      <w:r w:rsidRPr="00F176C3">
        <w:rPr>
          <w:rFonts w:ascii="Times New Roman" w:hAnsi="Times New Roman" w:cs="Times New Roman"/>
          <w:i/>
          <w:spacing w:val="-5"/>
          <w:sz w:val="28"/>
          <w:szCs w:val="28"/>
        </w:rPr>
        <w:t>m</w:t>
      </w:r>
      <w:r w:rsidRPr="00F176C3">
        <w:rPr>
          <w:rFonts w:ascii="Times New Roman" w:hAnsi="Times New Roman" w:cs="Times New Roman"/>
          <w:spacing w:val="-5"/>
          <w:sz w:val="28"/>
          <w:szCs w:val="28"/>
        </w:rPr>
        <w:t>1)</w:t>
      </w:r>
    </w:p>
    <w:p w14:paraId="25DABFE8" w14:textId="77777777" w:rsidR="000D52EE" w:rsidRPr="00F176C3" w:rsidRDefault="000D52EE" w:rsidP="00FF7A48">
      <w:pPr>
        <w:spacing w:line="243" w:lineRule="exact"/>
        <w:jc w:val="both"/>
        <w:rPr>
          <w:rFonts w:ascii="Times New Roman" w:hAnsi="Times New Roman" w:cs="Times New Roman"/>
          <w:sz w:val="28"/>
          <w:szCs w:val="28"/>
        </w:rPr>
        <w:sectPr w:rsidR="000D52EE" w:rsidRPr="00F176C3">
          <w:type w:val="continuous"/>
          <w:pgSz w:w="11910" w:h="16840"/>
          <w:pgMar w:top="1920" w:right="0" w:bottom="280" w:left="0" w:header="197" w:footer="772" w:gutter="0"/>
          <w:cols w:num="2" w:space="720" w:equalWidth="0">
            <w:col w:w="2948" w:space="40"/>
            <w:col w:w="8922"/>
          </w:cols>
        </w:sectPr>
      </w:pPr>
    </w:p>
    <w:p w14:paraId="5400F4D5" w14:textId="77777777" w:rsidR="000D52EE" w:rsidRPr="00F176C3" w:rsidRDefault="000D52EE" w:rsidP="002923A6">
      <w:pPr>
        <w:pStyle w:val="a3"/>
        <w:spacing w:before="101" w:line="280" w:lineRule="auto"/>
        <w:ind w:left="0" w:right="-1"/>
        <w:jc w:val="both"/>
        <w:rPr>
          <w:rFonts w:ascii="Times New Roman" w:hAnsi="Times New Roman" w:cs="Times New Roman"/>
          <w:sz w:val="28"/>
          <w:szCs w:val="28"/>
        </w:rPr>
      </w:pPr>
      <w:r w:rsidRPr="00F176C3">
        <w:rPr>
          <w:rFonts w:ascii="Times New Roman" w:hAnsi="Times New Roman" w:cs="Times New Roman"/>
          <w:sz w:val="28"/>
          <w:szCs w:val="28"/>
        </w:rPr>
        <w:lastRenderedPageBreak/>
        <w:t>где К</w:t>
      </w:r>
      <w:r w:rsidRPr="00F176C3">
        <w:rPr>
          <w:rFonts w:ascii="Times New Roman" w:hAnsi="Times New Roman" w:cs="Times New Roman"/>
          <w:sz w:val="28"/>
          <w:szCs w:val="28"/>
          <w:vertAlign w:val="subscript"/>
        </w:rPr>
        <w:t>1</w:t>
      </w:r>
      <w:r w:rsidRPr="00F176C3">
        <w:rPr>
          <w:rFonts w:ascii="Times New Roman" w:hAnsi="Times New Roman" w:cs="Times New Roman"/>
          <w:sz w:val="28"/>
          <w:szCs w:val="28"/>
        </w:rPr>
        <w:t>, d</w:t>
      </w:r>
      <w:r w:rsidRPr="00F176C3">
        <w:rPr>
          <w:rFonts w:ascii="Times New Roman" w:hAnsi="Times New Roman" w:cs="Times New Roman"/>
          <w:sz w:val="28"/>
          <w:szCs w:val="28"/>
          <w:vertAlign w:val="subscript"/>
        </w:rPr>
        <w:t>1</w:t>
      </w:r>
      <w:r w:rsidRPr="00F176C3">
        <w:rPr>
          <w:rFonts w:ascii="Times New Roman" w:hAnsi="Times New Roman" w:cs="Times New Roman"/>
          <w:sz w:val="28"/>
          <w:szCs w:val="28"/>
        </w:rPr>
        <w:t>, m</w:t>
      </w:r>
      <w:r w:rsidRPr="00F176C3">
        <w:rPr>
          <w:rFonts w:ascii="Times New Roman" w:hAnsi="Times New Roman" w:cs="Times New Roman"/>
          <w:sz w:val="28"/>
          <w:szCs w:val="28"/>
          <w:vertAlign w:val="subscript"/>
        </w:rPr>
        <w:t>1</w:t>
      </w:r>
      <w:r w:rsidRPr="00F176C3">
        <w:rPr>
          <w:rFonts w:ascii="Times New Roman" w:hAnsi="Times New Roman" w:cs="Times New Roman"/>
          <w:sz w:val="28"/>
          <w:szCs w:val="28"/>
        </w:rPr>
        <w:t xml:space="preserve"> – соответственно содержание целого, дробленого ядра и мучки</w:t>
      </w:r>
      <w:r w:rsidRPr="00F176C3">
        <w:rPr>
          <w:rFonts w:ascii="Times New Roman" w:hAnsi="Times New Roman" w:cs="Times New Roman"/>
          <w:spacing w:val="40"/>
          <w:w w:val="105"/>
          <w:sz w:val="28"/>
          <w:szCs w:val="28"/>
        </w:rPr>
        <w:t xml:space="preserve"> </w:t>
      </w:r>
      <w:r w:rsidRPr="00F176C3">
        <w:rPr>
          <w:rFonts w:ascii="Times New Roman" w:hAnsi="Times New Roman" w:cs="Times New Roman"/>
          <w:spacing w:val="-2"/>
          <w:w w:val="105"/>
          <w:sz w:val="28"/>
          <w:szCs w:val="28"/>
        </w:rPr>
        <w:t>в</w:t>
      </w:r>
      <w:r w:rsidRPr="00F176C3">
        <w:rPr>
          <w:rFonts w:ascii="Times New Roman" w:hAnsi="Times New Roman" w:cs="Times New Roman"/>
          <w:spacing w:val="-12"/>
          <w:w w:val="105"/>
          <w:sz w:val="28"/>
          <w:szCs w:val="28"/>
        </w:rPr>
        <w:t xml:space="preserve"> </w:t>
      </w:r>
      <w:r w:rsidRPr="00F176C3">
        <w:rPr>
          <w:rFonts w:ascii="Times New Roman" w:hAnsi="Times New Roman" w:cs="Times New Roman"/>
          <w:spacing w:val="-2"/>
          <w:w w:val="105"/>
          <w:sz w:val="28"/>
          <w:szCs w:val="28"/>
        </w:rPr>
        <w:t>продукте,</w:t>
      </w:r>
      <w:r w:rsidRPr="00F176C3">
        <w:rPr>
          <w:rFonts w:ascii="Times New Roman" w:hAnsi="Times New Roman" w:cs="Times New Roman"/>
          <w:spacing w:val="-12"/>
          <w:w w:val="105"/>
          <w:sz w:val="28"/>
          <w:szCs w:val="28"/>
        </w:rPr>
        <w:t xml:space="preserve"> </w:t>
      </w:r>
      <w:r w:rsidRPr="00F176C3">
        <w:rPr>
          <w:rFonts w:ascii="Times New Roman" w:hAnsi="Times New Roman" w:cs="Times New Roman"/>
          <w:spacing w:val="-2"/>
          <w:w w:val="105"/>
          <w:sz w:val="28"/>
          <w:szCs w:val="28"/>
        </w:rPr>
        <w:t>поступающем</w:t>
      </w:r>
      <w:r w:rsidRPr="00F176C3">
        <w:rPr>
          <w:rFonts w:ascii="Times New Roman" w:hAnsi="Times New Roman" w:cs="Times New Roman"/>
          <w:spacing w:val="-12"/>
          <w:w w:val="105"/>
          <w:sz w:val="28"/>
          <w:szCs w:val="28"/>
        </w:rPr>
        <w:t xml:space="preserve"> </w:t>
      </w:r>
      <w:r w:rsidRPr="00F176C3">
        <w:rPr>
          <w:rFonts w:ascii="Times New Roman" w:hAnsi="Times New Roman" w:cs="Times New Roman"/>
          <w:spacing w:val="-2"/>
          <w:w w:val="105"/>
          <w:sz w:val="28"/>
          <w:szCs w:val="28"/>
        </w:rPr>
        <w:t>на</w:t>
      </w:r>
      <w:r w:rsidRPr="00F176C3">
        <w:rPr>
          <w:rFonts w:ascii="Times New Roman" w:hAnsi="Times New Roman" w:cs="Times New Roman"/>
          <w:spacing w:val="-12"/>
          <w:w w:val="105"/>
          <w:sz w:val="28"/>
          <w:szCs w:val="28"/>
        </w:rPr>
        <w:t xml:space="preserve"> </w:t>
      </w:r>
      <w:r w:rsidRPr="00F176C3">
        <w:rPr>
          <w:rFonts w:ascii="Times New Roman" w:hAnsi="Times New Roman" w:cs="Times New Roman"/>
          <w:spacing w:val="-2"/>
          <w:w w:val="105"/>
          <w:sz w:val="28"/>
          <w:szCs w:val="28"/>
        </w:rPr>
        <w:t>шелушение,</w:t>
      </w:r>
      <w:r w:rsidRPr="00F176C3">
        <w:rPr>
          <w:rFonts w:ascii="Times New Roman" w:hAnsi="Times New Roman" w:cs="Times New Roman"/>
          <w:spacing w:val="-13"/>
          <w:w w:val="105"/>
          <w:sz w:val="28"/>
          <w:szCs w:val="28"/>
        </w:rPr>
        <w:t xml:space="preserve"> </w:t>
      </w:r>
      <w:r w:rsidRPr="00F176C3">
        <w:rPr>
          <w:rFonts w:ascii="Times New Roman" w:hAnsi="Times New Roman" w:cs="Times New Roman"/>
          <w:spacing w:val="-2"/>
          <w:w w:val="105"/>
          <w:sz w:val="28"/>
          <w:szCs w:val="28"/>
        </w:rPr>
        <w:t>%;</w:t>
      </w:r>
    </w:p>
    <w:p w14:paraId="43BD6925" w14:textId="77777777" w:rsidR="000D52EE" w:rsidRPr="00F176C3" w:rsidRDefault="000D52EE" w:rsidP="002923A6">
      <w:pPr>
        <w:pStyle w:val="a3"/>
        <w:spacing w:before="1"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К</w:t>
      </w:r>
      <w:r w:rsidRPr="00F176C3">
        <w:rPr>
          <w:rFonts w:ascii="Times New Roman" w:hAnsi="Times New Roman" w:cs="Times New Roman"/>
          <w:sz w:val="28"/>
          <w:szCs w:val="28"/>
          <w:vertAlign w:val="subscript"/>
        </w:rPr>
        <w:t>2</w:t>
      </w:r>
      <w:r w:rsidRPr="00F176C3">
        <w:rPr>
          <w:rFonts w:ascii="Times New Roman" w:hAnsi="Times New Roman" w:cs="Times New Roman"/>
          <w:sz w:val="28"/>
          <w:szCs w:val="28"/>
        </w:rPr>
        <w:t>, d</w:t>
      </w:r>
      <w:r w:rsidRPr="00F176C3">
        <w:rPr>
          <w:rFonts w:ascii="Times New Roman" w:hAnsi="Times New Roman" w:cs="Times New Roman"/>
          <w:sz w:val="28"/>
          <w:szCs w:val="28"/>
          <w:vertAlign w:val="subscript"/>
        </w:rPr>
        <w:t>2</w:t>
      </w:r>
      <w:r w:rsidRPr="00F176C3">
        <w:rPr>
          <w:rFonts w:ascii="Times New Roman" w:hAnsi="Times New Roman" w:cs="Times New Roman"/>
          <w:sz w:val="28"/>
          <w:szCs w:val="28"/>
        </w:rPr>
        <w:t>, m</w:t>
      </w:r>
      <w:r w:rsidRPr="00F176C3">
        <w:rPr>
          <w:rFonts w:ascii="Times New Roman" w:hAnsi="Times New Roman" w:cs="Times New Roman"/>
          <w:sz w:val="28"/>
          <w:szCs w:val="28"/>
          <w:vertAlign w:val="subscript"/>
        </w:rPr>
        <w:t>2</w:t>
      </w:r>
      <w:r w:rsidRPr="00F176C3">
        <w:rPr>
          <w:rFonts w:ascii="Times New Roman" w:hAnsi="Times New Roman" w:cs="Times New Roman"/>
          <w:sz w:val="28"/>
          <w:szCs w:val="28"/>
        </w:rPr>
        <w:t xml:space="preserve"> - соответственно содержание целого, дробленого ядра и мучки в продукте после шелушения, %.</w:t>
      </w:r>
    </w:p>
    <w:p w14:paraId="54777B25" w14:textId="77777777" w:rsidR="000D52EE" w:rsidRPr="00F176C3" w:rsidRDefault="000D52EE"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Эта формула показывает, что с увеличением выхода дробленого ядра и мучки при шелушении коэффициент цельности ядра снижается.</w:t>
      </w:r>
    </w:p>
    <w:p w14:paraId="06BC17F5" w14:textId="77777777" w:rsidR="000D52EE" w:rsidRPr="00F176C3" w:rsidRDefault="000D52EE"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Коэффициент цельности ядра зависит от состояния рабочих органов машин, технологических свойств зерна и других факторов. Он изменяется также в зависимости от коэффициента шелушения. Коэффициент цельности ядра снижается с увеличением коэффициента</w:t>
      </w:r>
      <w:r w:rsidRPr="00F176C3">
        <w:rPr>
          <w:rFonts w:ascii="Times New Roman" w:hAnsi="Times New Roman" w:cs="Times New Roman"/>
          <w:spacing w:val="-2"/>
          <w:sz w:val="28"/>
          <w:szCs w:val="28"/>
        </w:rPr>
        <w:t xml:space="preserve"> </w:t>
      </w:r>
      <w:r w:rsidRPr="00F176C3">
        <w:rPr>
          <w:rFonts w:ascii="Times New Roman" w:hAnsi="Times New Roman" w:cs="Times New Roman"/>
          <w:sz w:val="28"/>
          <w:szCs w:val="28"/>
        </w:rPr>
        <w:t xml:space="preserve">шелушения. Объясняется это так: чтобы повысить коэффициент шелушения в шелушильных машинах, либо уменьшают зазор, либо повышают скорость рабочих органов, продолжительность обработки зерна и т.д. Все это, повышая коэффициент шелушения зерна, неизбежно приводит к большей дробимости ядра, причем наиболее резкое повышение дробимости ядра начинается при достижении какого-то значения коэффициента </w:t>
      </w:r>
      <w:r w:rsidRPr="00F176C3">
        <w:rPr>
          <w:rFonts w:ascii="Times New Roman" w:hAnsi="Times New Roman" w:cs="Times New Roman"/>
          <w:spacing w:val="-2"/>
          <w:sz w:val="28"/>
          <w:szCs w:val="28"/>
        </w:rPr>
        <w:t>шелушения.</w:t>
      </w:r>
    </w:p>
    <w:p w14:paraId="78EFB97D" w14:textId="77777777" w:rsidR="000D52EE" w:rsidRPr="00F176C3" w:rsidRDefault="000D52EE"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Общую эффективность процесса Е шелушения зерна можно оценить с учетом количественного и качественного показателей процесса:</w:t>
      </w:r>
    </w:p>
    <w:p w14:paraId="1FABE60D" w14:textId="77777777" w:rsidR="000D52EE" w:rsidRPr="00F176C3" w:rsidRDefault="000D52EE" w:rsidP="00FF7A48">
      <w:pPr>
        <w:spacing w:line="283" w:lineRule="exact"/>
        <w:ind w:left="2242"/>
        <w:jc w:val="both"/>
        <w:rPr>
          <w:rFonts w:ascii="Times New Roman" w:hAnsi="Times New Roman" w:cs="Times New Roman"/>
          <w:sz w:val="28"/>
          <w:szCs w:val="28"/>
        </w:rPr>
      </w:pPr>
      <w:r w:rsidRPr="00F176C3">
        <w:rPr>
          <w:rFonts w:ascii="Times New Roman" w:hAnsi="Times New Roman" w:cs="Times New Roman"/>
          <w:sz w:val="28"/>
          <w:szCs w:val="28"/>
        </w:rPr>
        <w:t>Е</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w:t>
      </w:r>
      <w:r w:rsidRPr="00F176C3">
        <w:rPr>
          <w:rFonts w:ascii="Times New Roman" w:hAnsi="Times New Roman" w:cs="Times New Roman"/>
          <w:spacing w:val="2"/>
          <w:sz w:val="28"/>
          <w:szCs w:val="28"/>
        </w:rPr>
        <w:t xml:space="preserve"> </w:t>
      </w:r>
      <w:r w:rsidRPr="00F176C3">
        <w:rPr>
          <w:rFonts w:ascii="Times New Roman" w:hAnsi="Times New Roman" w:cs="Times New Roman"/>
          <w:spacing w:val="-2"/>
          <w:sz w:val="28"/>
          <w:szCs w:val="28"/>
        </w:rPr>
        <w:t>К</w:t>
      </w:r>
      <w:r w:rsidRPr="00F176C3">
        <w:rPr>
          <w:rFonts w:ascii="Times New Roman" w:hAnsi="Times New Roman" w:cs="Times New Roman"/>
          <w:spacing w:val="-2"/>
          <w:position w:val="-2"/>
          <w:sz w:val="28"/>
          <w:szCs w:val="28"/>
        </w:rPr>
        <w:t>ш</w:t>
      </w:r>
      <w:r w:rsidRPr="00F176C3">
        <w:rPr>
          <w:rFonts w:ascii="Times New Roman" w:hAnsi="Times New Roman" w:cs="Times New Roman"/>
          <w:spacing w:val="-2"/>
          <w:position w:val="11"/>
          <w:sz w:val="28"/>
          <w:szCs w:val="28"/>
        </w:rPr>
        <w:t>.</w:t>
      </w:r>
      <w:r w:rsidRPr="00F176C3">
        <w:rPr>
          <w:rFonts w:ascii="Times New Roman" w:hAnsi="Times New Roman" w:cs="Times New Roman"/>
          <w:spacing w:val="-2"/>
          <w:sz w:val="28"/>
          <w:szCs w:val="28"/>
        </w:rPr>
        <w:t>К</w:t>
      </w:r>
      <w:proofErr w:type="spellStart"/>
      <w:r w:rsidRPr="00F176C3">
        <w:rPr>
          <w:rFonts w:ascii="Times New Roman" w:hAnsi="Times New Roman" w:cs="Times New Roman"/>
          <w:spacing w:val="-2"/>
          <w:position w:val="-2"/>
          <w:sz w:val="28"/>
          <w:szCs w:val="28"/>
        </w:rPr>
        <w:t>ц.я</w:t>
      </w:r>
      <w:proofErr w:type="spellEnd"/>
      <w:r w:rsidRPr="00F176C3">
        <w:rPr>
          <w:rFonts w:ascii="Times New Roman" w:hAnsi="Times New Roman" w:cs="Times New Roman"/>
          <w:spacing w:val="-2"/>
          <w:sz w:val="28"/>
          <w:szCs w:val="28"/>
        </w:rPr>
        <w:t>.</w:t>
      </w:r>
    </w:p>
    <w:p w14:paraId="20A53B18" w14:textId="77777777" w:rsidR="000D52EE" w:rsidRPr="00F176C3" w:rsidRDefault="000D52EE" w:rsidP="002923A6">
      <w:pPr>
        <w:pStyle w:val="a3"/>
        <w:spacing w:before="28"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Общая эффективность процесса шелушения</w:t>
      </w:r>
      <w:r w:rsidRPr="00F176C3">
        <w:rPr>
          <w:rFonts w:ascii="Times New Roman" w:hAnsi="Times New Roman" w:cs="Times New Roman"/>
          <w:spacing w:val="-1"/>
          <w:sz w:val="28"/>
          <w:szCs w:val="28"/>
        </w:rPr>
        <w:t xml:space="preserve"> </w:t>
      </w:r>
      <w:r w:rsidRPr="00F176C3">
        <w:rPr>
          <w:rFonts w:ascii="Times New Roman" w:hAnsi="Times New Roman" w:cs="Times New Roman"/>
          <w:sz w:val="28"/>
          <w:szCs w:val="28"/>
        </w:rPr>
        <w:t xml:space="preserve">Е с повышением коэффициента </w:t>
      </w:r>
      <w:proofErr w:type="gramStart"/>
      <w:r w:rsidRPr="00F176C3">
        <w:rPr>
          <w:rFonts w:ascii="Times New Roman" w:hAnsi="Times New Roman" w:cs="Times New Roman"/>
          <w:sz w:val="28"/>
          <w:szCs w:val="28"/>
        </w:rPr>
        <w:t>шелушения</w:t>
      </w:r>
      <w:proofErr w:type="gramEnd"/>
      <w:r w:rsidRPr="00F176C3">
        <w:rPr>
          <w:rFonts w:ascii="Times New Roman" w:hAnsi="Times New Roman" w:cs="Times New Roman"/>
          <w:sz w:val="28"/>
          <w:szCs w:val="28"/>
        </w:rPr>
        <w:t xml:space="preserve"> Кш возрастает, затем она начинает снижаться в результате резкого уменьшения</w:t>
      </w:r>
      <w:r w:rsidRPr="00F176C3">
        <w:rPr>
          <w:rFonts w:ascii="Times New Roman" w:hAnsi="Times New Roman" w:cs="Times New Roman"/>
          <w:spacing w:val="34"/>
          <w:sz w:val="28"/>
          <w:szCs w:val="28"/>
        </w:rPr>
        <w:t xml:space="preserve"> </w:t>
      </w:r>
      <w:r w:rsidRPr="00F176C3">
        <w:rPr>
          <w:rFonts w:ascii="Times New Roman" w:hAnsi="Times New Roman" w:cs="Times New Roman"/>
          <w:sz w:val="28"/>
          <w:szCs w:val="28"/>
        </w:rPr>
        <w:t>коэффициента</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цельности</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ядра.</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Шелушение</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зерна</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следует</w:t>
      </w:r>
      <w:r w:rsidRPr="00F176C3">
        <w:rPr>
          <w:rFonts w:ascii="Times New Roman" w:hAnsi="Times New Roman" w:cs="Times New Roman"/>
          <w:spacing w:val="35"/>
          <w:sz w:val="28"/>
          <w:szCs w:val="28"/>
        </w:rPr>
        <w:t xml:space="preserve"> </w:t>
      </w:r>
      <w:r w:rsidRPr="00F176C3">
        <w:rPr>
          <w:rFonts w:ascii="Times New Roman" w:hAnsi="Times New Roman" w:cs="Times New Roman"/>
          <w:sz w:val="28"/>
          <w:szCs w:val="28"/>
        </w:rPr>
        <w:t>вести</w:t>
      </w:r>
      <w:r w:rsidRPr="00F176C3">
        <w:rPr>
          <w:rFonts w:ascii="Times New Roman" w:hAnsi="Times New Roman" w:cs="Times New Roman"/>
          <w:spacing w:val="33"/>
          <w:sz w:val="28"/>
          <w:szCs w:val="28"/>
        </w:rPr>
        <w:t xml:space="preserve"> </w:t>
      </w:r>
      <w:r w:rsidRPr="00F176C3">
        <w:rPr>
          <w:rFonts w:ascii="Times New Roman" w:hAnsi="Times New Roman" w:cs="Times New Roman"/>
          <w:spacing w:val="-10"/>
          <w:sz w:val="28"/>
          <w:szCs w:val="28"/>
        </w:rPr>
        <w:t>в</w:t>
      </w:r>
    </w:p>
    <w:p w14:paraId="217962FE"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w w:val="105"/>
          <w:sz w:val="28"/>
          <w:szCs w:val="28"/>
        </w:rPr>
        <w:t>условиях,</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обеспечивающих</w:t>
      </w:r>
      <w:r w:rsidRPr="00F176C3">
        <w:rPr>
          <w:rFonts w:ascii="Times New Roman" w:hAnsi="Times New Roman" w:cs="Times New Roman"/>
          <w:spacing w:val="-10"/>
          <w:w w:val="105"/>
          <w:sz w:val="28"/>
          <w:szCs w:val="28"/>
        </w:rPr>
        <w:t xml:space="preserve"> </w:t>
      </w:r>
      <w:r w:rsidRPr="00F176C3">
        <w:rPr>
          <w:rFonts w:ascii="Times New Roman" w:hAnsi="Times New Roman" w:cs="Times New Roman"/>
          <w:w w:val="105"/>
          <w:sz w:val="28"/>
          <w:szCs w:val="28"/>
        </w:rPr>
        <w:t>наиболее</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высокую</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его</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эффективность.</w:t>
      </w:r>
      <w:r w:rsidRPr="00F176C3">
        <w:rPr>
          <w:rFonts w:ascii="Times New Roman" w:hAnsi="Times New Roman" w:cs="Times New Roman"/>
          <w:spacing w:val="40"/>
          <w:w w:val="105"/>
          <w:sz w:val="28"/>
          <w:szCs w:val="28"/>
        </w:rPr>
        <w:t xml:space="preserve"> </w:t>
      </w:r>
      <w:r w:rsidRPr="00F176C3">
        <w:rPr>
          <w:rFonts w:ascii="Times New Roman" w:hAnsi="Times New Roman" w:cs="Times New Roman"/>
          <w:w w:val="105"/>
          <w:sz w:val="28"/>
          <w:szCs w:val="28"/>
        </w:rPr>
        <w:t>Для</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овса</w:t>
      </w:r>
      <w:r w:rsidRPr="00F176C3">
        <w:rPr>
          <w:rFonts w:ascii="Times New Roman" w:hAnsi="Times New Roman" w:cs="Times New Roman"/>
          <w:spacing w:val="-9"/>
          <w:w w:val="105"/>
          <w:sz w:val="28"/>
          <w:szCs w:val="28"/>
        </w:rPr>
        <w:t xml:space="preserve"> </w:t>
      </w:r>
      <w:r w:rsidRPr="00F176C3">
        <w:rPr>
          <w:rFonts w:ascii="Times New Roman" w:hAnsi="Times New Roman" w:cs="Times New Roman"/>
          <w:w w:val="105"/>
          <w:sz w:val="28"/>
          <w:szCs w:val="28"/>
        </w:rPr>
        <w:t xml:space="preserve">и проса рекомендуют коэффициенты шелушения 80…95%, а для гречихи </w:t>
      </w:r>
      <w:r w:rsidRPr="00F176C3">
        <w:rPr>
          <w:rFonts w:ascii="Times New Roman" w:hAnsi="Times New Roman" w:cs="Times New Roman"/>
          <w:w w:val="160"/>
          <w:sz w:val="28"/>
          <w:szCs w:val="28"/>
        </w:rPr>
        <w:t xml:space="preserve">– </w:t>
      </w:r>
      <w:r w:rsidRPr="00F176C3">
        <w:rPr>
          <w:rFonts w:ascii="Times New Roman" w:hAnsi="Times New Roman" w:cs="Times New Roman"/>
          <w:spacing w:val="-2"/>
          <w:w w:val="105"/>
          <w:sz w:val="28"/>
          <w:szCs w:val="28"/>
        </w:rPr>
        <w:t>45…55%.</w:t>
      </w:r>
    </w:p>
    <w:p w14:paraId="48D7810A" w14:textId="77777777" w:rsidR="000D52EE" w:rsidRPr="00F176C3" w:rsidRDefault="000D52EE" w:rsidP="002923A6">
      <w:pPr>
        <w:pStyle w:val="a3"/>
        <w:spacing w:line="280" w:lineRule="auto"/>
        <w:ind w:left="0" w:right="-1" w:hanging="1"/>
        <w:jc w:val="both"/>
        <w:rPr>
          <w:rFonts w:ascii="Times New Roman" w:hAnsi="Times New Roman" w:cs="Times New Roman"/>
          <w:sz w:val="28"/>
          <w:szCs w:val="28"/>
        </w:rPr>
      </w:pPr>
      <w:r w:rsidRPr="00F176C3">
        <w:rPr>
          <w:rFonts w:ascii="Times New Roman" w:hAnsi="Times New Roman" w:cs="Times New Roman"/>
          <w:sz w:val="28"/>
          <w:szCs w:val="28"/>
        </w:rPr>
        <w:t>На</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эффективность</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шелушения</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зерна</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влияют</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его</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технологические</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свойства,</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 xml:space="preserve">а также условия эксплуатации шелушильных машин. Из технологических свойств зерна на эффективность его шелушения оказывают значительное влияние влажность, крупность и выравненность, содержание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z w:val="28"/>
          <w:szCs w:val="28"/>
        </w:rPr>
        <w:t xml:space="preserve"> зерен.</w:t>
      </w:r>
    </w:p>
    <w:p w14:paraId="0E7E4383"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sz w:val="28"/>
          <w:szCs w:val="28"/>
        </w:rPr>
        <w:t>Влажность зерна неоднозначно влияет на эффективность шелушения. С повышением влажности эффективность шелушения снижается, так как влажные оболочки менее хрупки и труднее отделяются от ядра. Сухое зерно шелушится лучше, но при этом часто существенно повышается выход дробленого ядра. Выравненное, разделенное на фракции зерно шелушится лучше, особенно снижает эффективность шелушения наличие неотделенного мелкого зерна.</w:t>
      </w:r>
    </w:p>
    <w:p w14:paraId="1CF0BB21"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w w:val="105"/>
          <w:sz w:val="28"/>
          <w:szCs w:val="28"/>
        </w:rPr>
        <w:lastRenderedPageBreak/>
        <w:t xml:space="preserve">В результате шелушения зерна получают смесь, которая состоит из пяти основных продуктов. Первый продукт </w:t>
      </w:r>
      <w:r w:rsidRPr="00F176C3">
        <w:rPr>
          <w:rFonts w:ascii="Times New Roman" w:hAnsi="Times New Roman" w:cs="Times New Roman"/>
          <w:w w:val="160"/>
          <w:sz w:val="28"/>
          <w:szCs w:val="28"/>
        </w:rPr>
        <w:t xml:space="preserve">– </w:t>
      </w:r>
      <w:proofErr w:type="spellStart"/>
      <w:r w:rsidRPr="00F176C3">
        <w:rPr>
          <w:rFonts w:ascii="Times New Roman" w:hAnsi="Times New Roman" w:cs="Times New Roman"/>
          <w:w w:val="105"/>
          <w:sz w:val="28"/>
          <w:szCs w:val="28"/>
        </w:rPr>
        <w:t>нешелушеное</w:t>
      </w:r>
      <w:proofErr w:type="spellEnd"/>
      <w:r w:rsidRPr="00F176C3">
        <w:rPr>
          <w:rFonts w:ascii="Times New Roman" w:hAnsi="Times New Roman" w:cs="Times New Roman"/>
          <w:w w:val="105"/>
          <w:sz w:val="28"/>
          <w:szCs w:val="28"/>
        </w:rPr>
        <w:t xml:space="preserve"> зерно или ядро, </w:t>
      </w:r>
      <w:r w:rsidRPr="00F176C3">
        <w:rPr>
          <w:rFonts w:ascii="Times New Roman" w:hAnsi="Times New Roman" w:cs="Times New Roman"/>
          <w:sz w:val="28"/>
          <w:szCs w:val="28"/>
        </w:rPr>
        <w:t>представляющие собой готовую крупу или полуфабрикат для ее получения.</w:t>
      </w:r>
    </w:p>
    <w:p w14:paraId="5A479FDA"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sz w:val="28"/>
          <w:szCs w:val="28"/>
        </w:rPr>
        <w:t xml:space="preserve">Второй продукт – </w:t>
      </w:r>
      <w:proofErr w:type="spellStart"/>
      <w:r w:rsidRPr="00F176C3">
        <w:rPr>
          <w:rFonts w:ascii="Times New Roman" w:hAnsi="Times New Roman" w:cs="Times New Roman"/>
          <w:sz w:val="28"/>
          <w:szCs w:val="28"/>
        </w:rPr>
        <w:t>нешелушеное</w:t>
      </w:r>
      <w:proofErr w:type="spellEnd"/>
      <w:r w:rsidRPr="00F176C3">
        <w:rPr>
          <w:rFonts w:ascii="Times New Roman" w:hAnsi="Times New Roman" w:cs="Times New Roman"/>
          <w:sz w:val="28"/>
          <w:szCs w:val="28"/>
        </w:rPr>
        <w:t xml:space="preserve"> зерно, остающееся в смеси, так как полного шелушения зерна ни в одной машине не происходит. Выделенные </w:t>
      </w:r>
      <w:proofErr w:type="spellStart"/>
      <w:r w:rsidRPr="00F176C3">
        <w:rPr>
          <w:rFonts w:ascii="Times New Roman" w:hAnsi="Times New Roman" w:cs="Times New Roman"/>
          <w:sz w:val="28"/>
          <w:szCs w:val="28"/>
        </w:rPr>
        <w:t>нешелушеные</w:t>
      </w:r>
      <w:proofErr w:type="spellEnd"/>
      <w:r w:rsidRPr="00F176C3">
        <w:rPr>
          <w:rFonts w:ascii="Times New Roman" w:hAnsi="Times New Roman" w:cs="Times New Roman"/>
          <w:sz w:val="28"/>
          <w:szCs w:val="28"/>
        </w:rPr>
        <w:t xml:space="preserve"> зерна должны быть подвергнуты повторному шелушению.</w:t>
      </w:r>
    </w:p>
    <w:p w14:paraId="08CC5740"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w w:val="110"/>
          <w:sz w:val="28"/>
          <w:szCs w:val="28"/>
        </w:rPr>
        <w:t xml:space="preserve">Третий продукт </w:t>
      </w:r>
      <w:r w:rsidRPr="00F176C3">
        <w:rPr>
          <w:rFonts w:ascii="Times New Roman" w:hAnsi="Times New Roman" w:cs="Times New Roman"/>
          <w:w w:val="160"/>
          <w:sz w:val="28"/>
          <w:szCs w:val="28"/>
        </w:rPr>
        <w:t>–</w:t>
      </w:r>
      <w:r w:rsidRPr="00F176C3">
        <w:rPr>
          <w:rFonts w:ascii="Times New Roman" w:hAnsi="Times New Roman" w:cs="Times New Roman"/>
          <w:spacing w:val="-1"/>
          <w:w w:val="160"/>
          <w:sz w:val="28"/>
          <w:szCs w:val="28"/>
        </w:rPr>
        <w:t xml:space="preserve"> </w:t>
      </w:r>
      <w:r w:rsidRPr="00F176C3">
        <w:rPr>
          <w:rFonts w:ascii="Times New Roman" w:hAnsi="Times New Roman" w:cs="Times New Roman"/>
          <w:w w:val="110"/>
          <w:sz w:val="28"/>
          <w:szCs w:val="28"/>
        </w:rPr>
        <w:t xml:space="preserve">лузга, свободные оболочки, которые отделены при </w:t>
      </w:r>
      <w:r w:rsidRPr="00F176C3">
        <w:rPr>
          <w:rFonts w:ascii="Times New Roman" w:hAnsi="Times New Roman" w:cs="Times New Roman"/>
          <w:spacing w:val="-2"/>
          <w:w w:val="110"/>
          <w:sz w:val="28"/>
          <w:szCs w:val="28"/>
        </w:rPr>
        <w:t>шелушении.</w:t>
      </w:r>
    </w:p>
    <w:p w14:paraId="223BD8B1" w14:textId="77777777" w:rsidR="000D52EE" w:rsidRPr="00F176C3" w:rsidRDefault="000D52EE" w:rsidP="002923A6">
      <w:pPr>
        <w:pStyle w:val="a3"/>
        <w:spacing w:line="280" w:lineRule="auto"/>
        <w:ind w:left="0" w:right="-1"/>
        <w:jc w:val="both"/>
        <w:rPr>
          <w:rFonts w:ascii="Times New Roman" w:hAnsi="Times New Roman" w:cs="Times New Roman"/>
          <w:sz w:val="28"/>
          <w:szCs w:val="28"/>
        </w:rPr>
      </w:pPr>
      <w:r w:rsidRPr="00F176C3">
        <w:rPr>
          <w:rFonts w:ascii="Times New Roman" w:hAnsi="Times New Roman" w:cs="Times New Roman"/>
          <w:sz w:val="28"/>
          <w:szCs w:val="28"/>
        </w:rPr>
        <w:t xml:space="preserve">Четвертый продукт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rPr>
        <w:t xml:space="preserve">дробленое ядро, которое образуется при дроблении целого ядра. Дробленое ядро некоторых культур (риса, гречихи, гороха) используют в качестве пищевого продукта либо непосредственно (гречневый продел), либо после дополнительной обработки. При переработке зерна других крупяных культур дробленое ядро используется как кормовой продукт. Исключение составляет дробленое ядро номерной крупы, являющейся основным </w:t>
      </w:r>
      <w:r w:rsidRPr="00F176C3">
        <w:rPr>
          <w:rFonts w:ascii="Times New Roman" w:hAnsi="Times New Roman" w:cs="Times New Roman"/>
          <w:spacing w:val="-2"/>
          <w:sz w:val="28"/>
          <w:szCs w:val="28"/>
        </w:rPr>
        <w:t>продуктом.</w:t>
      </w:r>
    </w:p>
    <w:p w14:paraId="6CF4B8BE" w14:textId="77777777" w:rsidR="000D52EE" w:rsidRPr="00F176C3" w:rsidRDefault="000D52EE" w:rsidP="002923A6">
      <w:pPr>
        <w:pStyle w:val="a3"/>
        <w:spacing w:line="280" w:lineRule="auto"/>
        <w:ind w:left="0" w:right="-1" w:hanging="1"/>
        <w:jc w:val="both"/>
        <w:rPr>
          <w:rFonts w:ascii="Times New Roman" w:hAnsi="Times New Roman" w:cs="Times New Roman"/>
          <w:sz w:val="28"/>
          <w:szCs w:val="28"/>
        </w:rPr>
      </w:pPr>
      <w:r w:rsidRPr="00F176C3">
        <w:rPr>
          <w:rFonts w:ascii="Times New Roman" w:hAnsi="Times New Roman" w:cs="Times New Roman"/>
          <w:w w:val="105"/>
          <w:sz w:val="28"/>
          <w:szCs w:val="28"/>
        </w:rPr>
        <w:t xml:space="preserve">Пятый продукт </w:t>
      </w:r>
      <w:r w:rsidRPr="00F176C3">
        <w:rPr>
          <w:rFonts w:ascii="Times New Roman" w:hAnsi="Times New Roman" w:cs="Times New Roman"/>
          <w:w w:val="160"/>
          <w:sz w:val="28"/>
          <w:szCs w:val="28"/>
        </w:rPr>
        <w:t xml:space="preserve">– </w:t>
      </w:r>
      <w:r w:rsidRPr="00F176C3">
        <w:rPr>
          <w:rFonts w:ascii="Times New Roman" w:hAnsi="Times New Roman" w:cs="Times New Roman"/>
          <w:w w:val="105"/>
          <w:sz w:val="28"/>
          <w:szCs w:val="28"/>
        </w:rPr>
        <w:t xml:space="preserve">мучка, представляющая собой мелко измельченные </w:t>
      </w:r>
      <w:r w:rsidRPr="00F176C3">
        <w:rPr>
          <w:rFonts w:ascii="Times New Roman" w:hAnsi="Times New Roman" w:cs="Times New Roman"/>
          <w:sz w:val="28"/>
          <w:szCs w:val="28"/>
        </w:rPr>
        <w:t>частицы ядра и оболочек. Мучка – ценный кормовой продукт, используемый чаще всего для производства комбикормов и кормовых смесей.</w:t>
      </w:r>
    </w:p>
    <w:p w14:paraId="036044F1" w14:textId="77777777" w:rsidR="000D52EE" w:rsidRPr="00F176C3" w:rsidRDefault="000D52EE" w:rsidP="002923A6">
      <w:pPr>
        <w:pStyle w:val="a3"/>
        <w:spacing w:line="280" w:lineRule="auto"/>
        <w:ind w:left="0" w:right="-1" w:hanging="1"/>
        <w:jc w:val="both"/>
        <w:rPr>
          <w:rFonts w:ascii="Times New Roman" w:hAnsi="Times New Roman" w:cs="Times New Roman"/>
          <w:sz w:val="28"/>
          <w:szCs w:val="28"/>
        </w:rPr>
      </w:pPr>
      <w:r w:rsidRPr="00F176C3">
        <w:rPr>
          <w:rFonts w:ascii="Times New Roman" w:hAnsi="Times New Roman" w:cs="Times New Roman"/>
          <w:sz w:val="28"/>
          <w:szCs w:val="28"/>
        </w:rPr>
        <w:t xml:space="preserve">Следующая после шелушения операция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u w:val="single"/>
        </w:rPr>
        <w:t>сортирование</w:t>
      </w:r>
      <w:r w:rsidRPr="00F176C3">
        <w:rPr>
          <w:rFonts w:ascii="Times New Roman" w:hAnsi="Times New Roman" w:cs="Times New Roman"/>
          <w:sz w:val="28"/>
          <w:szCs w:val="28"/>
        </w:rPr>
        <w:t xml:space="preserve"> продуктов шелушения. Процесс сортирования продуктов шелушения включает просеивающие машины для отделения мучки и дробленки, воздушные сепараторы для отделения лузги, машины для разделения смеси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z w:val="28"/>
          <w:szCs w:val="28"/>
        </w:rPr>
        <w:t xml:space="preserve"> и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z w:val="28"/>
          <w:szCs w:val="28"/>
        </w:rPr>
        <w:t xml:space="preserve"> зерен (крупоотделительная машина).</w:t>
      </w:r>
    </w:p>
    <w:p w14:paraId="1F418507" w14:textId="77777777" w:rsidR="000D52EE" w:rsidRPr="00F176C3" w:rsidRDefault="000D52EE"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Мучка и дробленое ядро имеют меньшие размеры по сравнению с целым ядром, поэтому их выделяют в просеивающих машинах. Крупность мучки и дробленки определяется стандартами на крупу и крупяные продукты, она варьирует в зависимости от определенного подбора металлотканых или штампованных сит. Так, гречневое дробленое ядро (продел) получают проходом через сито с продолговатыми отверстиями размерами 1,6х20 мм и сходом металлотканого сита № 08. Мучку получают проходом через сито № 08.</w:t>
      </w:r>
    </w:p>
    <w:p w14:paraId="2F992F37" w14:textId="79ECB959" w:rsidR="000D52EE" w:rsidRDefault="000D52EE"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После выделения мучки и дробленки из оставшейся смеси может быть выделена лузга в воздушных сепараторах. В дальнейшем возможно разделение </w:t>
      </w:r>
      <w:proofErr w:type="gramStart"/>
      <w:r w:rsidRPr="00F176C3">
        <w:rPr>
          <w:rFonts w:ascii="Times New Roman" w:hAnsi="Times New Roman" w:cs="Times New Roman"/>
          <w:sz w:val="28"/>
          <w:szCs w:val="28"/>
        </w:rPr>
        <w:t>оставшейся</w:t>
      </w:r>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смеси</w:t>
      </w:r>
      <w:proofErr w:type="gramEnd"/>
      <w:r w:rsidRPr="00F176C3">
        <w:rPr>
          <w:rFonts w:ascii="Times New Roman" w:hAnsi="Times New Roman" w:cs="Times New Roman"/>
          <w:spacing w:val="40"/>
          <w:sz w:val="28"/>
          <w:szCs w:val="28"/>
        </w:rPr>
        <w:t xml:space="preserve">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и</w:t>
      </w:r>
      <w:r w:rsidRPr="00F176C3">
        <w:rPr>
          <w:rFonts w:ascii="Times New Roman" w:hAnsi="Times New Roman" w:cs="Times New Roman"/>
          <w:spacing w:val="40"/>
          <w:sz w:val="28"/>
          <w:szCs w:val="28"/>
        </w:rPr>
        <w:t xml:space="preserve">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зерен</w:t>
      </w:r>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для</w:t>
      </w:r>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последующего</w:t>
      </w:r>
    </w:p>
    <w:p w14:paraId="098F94AE" w14:textId="77777777" w:rsidR="002923A6" w:rsidRPr="00F176C3" w:rsidRDefault="002923A6" w:rsidP="002923A6">
      <w:pPr>
        <w:pStyle w:val="a3"/>
        <w:spacing w:line="280" w:lineRule="auto"/>
        <w:ind w:left="0" w:right="-1" w:firstLine="539"/>
        <w:jc w:val="both"/>
        <w:rPr>
          <w:rFonts w:ascii="Times New Roman" w:hAnsi="Times New Roman" w:cs="Times New Roman"/>
          <w:sz w:val="28"/>
          <w:szCs w:val="28"/>
        </w:rPr>
      </w:pPr>
    </w:p>
    <w:p w14:paraId="1B2D9101" w14:textId="77777777" w:rsidR="00FF7A48" w:rsidRPr="00F176C3" w:rsidRDefault="00FF7A48" w:rsidP="002923A6">
      <w:pPr>
        <w:pStyle w:val="6"/>
        <w:spacing w:before="115" w:after="45"/>
        <w:jc w:val="both"/>
        <w:rPr>
          <w:rFonts w:ascii="Times New Roman" w:hAnsi="Times New Roman" w:cs="Times New Roman"/>
          <w:sz w:val="28"/>
          <w:szCs w:val="28"/>
        </w:rPr>
      </w:pPr>
      <w:r w:rsidRPr="00F176C3">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3E209E24" wp14:editId="045FAF90">
                <wp:simplePos x="0" y="0"/>
                <wp:positionH relativeFrom="page">
                  <wp:posOffset>1316989</wp:posOffset>
                </wp:positionH>
                <wp:positionV relativeFrom="page">
                  <wp:posOffset>418716</wp:posOffset>
                </wp:positionV>
                <wp:extent cx="5465445" cy="1270"/>
                <wp:effectExtent l="0" t="0" r="0" b="0"/>
                <wp:wrapNone/>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1270"/>
                        </a:xfrm>
                        <a:custGeom>
                          <a:avLst/>
                          <a:gdLst/>
                          <a:ahLst/>
                          <a:cxnLst/>
                          <a:rect l="l" t="t" r="r" b="b"/>
                          <a:pathLst>
                            <a:path w="5465445">
                              <a:moveTo>
                                <a:pt x="0" y="0"/>
                              </a:moveTo>
                              <a:lnTo>
                                <a:pt x="5465063" y="0"/>
                              </a:lnTo>
                            </a:path>
                          </a:pathLst>
                        </a:custGeom>
                        <a:ln w="6637">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054CC41" id="Graphic 338" o:spid="_x0000_s1026" style="position:absolute;margin-left:103.7pt;margin-top:32.95pt;width:430.3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546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" path="m,l5465063,e" filled="f" strokecolor="#007f00" strokeweight=".18436mm">
                <v:path arrowok="t"/>
                <w10:wrap anchorx="page" anchory="page"/>
              </v:shape>
            </w:pict>
          </mc:Fallback>
        </mc:AlternateContent>
      </w:r>
      <w:r w:rsidRPr="00F176C3">
        <w:rPr>
          <w:rFonts w:ascii="Times New Roman" w:hAnsi="Times New Roman" w:cs="Times New Roman"/>
          <w:sz w:val="28"/>
          <w:szCs w:val="28"/>
        </w:rPr>
        <w:t>Классификация</w:t>
      </w:r>
      <w:r w:rsidRPr="00F176C3">
        <w:rPr>
          <w:rFonts w:ascii="Times New Roman" w:hAnsi="Times New Roman" w:cs="Times New Roman"/>
          <w:spacing w:val="-8"/>
          <w:sz w:val="28"/>
          <w:szCs w:val="28"/>
        </w:rPr>
        <w:t xml:space="preserve"> </w:t>
      </w:r>
      <w:r w:rsidRPr="00F176C3">
        <w:rPr>
          <w:rFonts w:ascii="Times New Roman" w:hAnsi="Times New Roman" w:cs="Times New Roman"/>
          <w:sz w:val="28"/>
          <w:szCs w:val="28"/>
        </w:rPr>
        <w:t>методов</w:t>
      </w:r>
      <w:r w:rsidRPr="00F176C3">
        <w:rPr>
          <w:rFonts w:ascii="Times New Roman" w:hAnsi="Times New Roman" w:cs="Times New Roman"/>
          <w:spacing w:val="-9"/>
          <w:sz w:val="28"/>
          <w:szCs w:val="28"/>
        </w:rPr>
        <w:t xml:space="preserve"> </w:t>
      </w:r>
      <w:proofErr w:type="spellStart"/>
      <w:r w:rsidRPr="00F176C3">
        <w:rPr>
          <w:rFonts w:ascii="Times New Roman" w:hAnsi="Times New Roman" w:cs="Times New Roman"/>
          <w:spacing w:val="-2"/>
          <w:sz w:val="28"/>
          <w:szCs w:val="28"/>
        </w:rPr>
        <w:t>крупоотделения</w:t>
      </w:r>
      <w:proofErr w:type="spellEnd"/>
      <w:r w:rsidRPr="00F176C3">
        <w:rPr>
          <w:rFonts w:ascii="Times New Roman" w:hAnsi="Times New Roman" w:cs="Times New Roman"/>
          <w:spacing w:val="-2"/>
          <w:sz w:val="28"/>
          <w:szCs w:val="28"/>
        </w:rPr>
        <w:t>.</w:t>
      </w:r>
    </w:p>
    <w:p w14:paraId="5171213D" w14:textId="30C29EC1" w:rsidR="000D52EE" w:rsidRPr="00F176C3" w:rsidRDefault="000D52EE" w:rsidP="00FF7A48">
      <w:pPr>
        <w:pStyle w:val="a3"/>
        <w:spacing w:line="280" w:lineRule="auto"/>
        <w:ind w:right="851" w:firstLine="539"/>
        <w:jc w:val="both"/>
        <w:rPr>
          <w:rFonts w:ascii="Times New Roman" w:hAnsi="Times New Roman" w:cs="Times New Roman"/>
          <w:sz w:val="28"/>
          <w:szCs w:val="28"/>
        </w:rPr>
      </w:pPr>
    </w:p>
    <w:p w14:paraId="3551219D" w14:textId="0483532A" w:rsidR="00FF7A48" w:rsidRPr="00F176C3" w:rsidRDefault="00FF7A48" w:rsidP="00FF7A48">
      <w:pPr>
        <w:pStyle w:val="a3"/>
        <w:spacing w:line="280" w:lineRule="auto"/>
        <w:ind w:right="851" w:firstLine="539"/>
        <w:jc w:val="both"/>
        <w:rPr>
          <w:rFonts w:ascii="Times New Roman" w:hAnsi="Times New Roman" w:cs="Times New Roman"/>
          <w:sz w:val="28"/>
          <w:szCs w:val="28"/>
        </w:rPr>
      </w:pPr>
    </w:p>
    <w:tbl>
      <w:tblPr>
        <w:tblStyle w:val="TableNormal"/>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9"/>
        <w:gridCol w:w="1973"/>
        <w:gridCol w:w="2460"/>
      </w:tblGrid>
      <w:tr w:rsidR="00FF7A48" w:rsidRPr="00F176C3" w14:paraId="410AFDC2" w14:textId="77777777" w:rsidTr="00FF7A48">
        <w:trPr>
          <w:trHeight w:val="758"/>
        </w:trPr>
        <w:tc>
          <w:tcPr>
            <w:tcW w:w="4639" w:type="dxa"/>
          </w:tcPr>
          <w:p w14:paraId="2E127B63" w14:textId="77777777" w:rsidR="00FF7A48" w:rsidRPr="00F176C3" w:rsidRDefault="00FF7A48" w:rsidP="00FF7A48">
            <w:pPr>
              <w:pStyle w:val="TableParagraph"/>
              <w:spacing w:before="223"/>
              <w:jc w:val="both"/>
              <w:rPr>
                <w:rFonts w:ascii="Times New Roman" w:hAnsi="Times New Roman" w:cs="Times New Roman"/>
                <w:sz w:val="28"/>
                <w:szCs w:val="28"/>
              </w:rPr>
            </w:pPr>
            <w:proofErr w:type="spellStart"/>
            <w:r w:rsidRPr="00F176C3">
              <w:rPr>
                <w:rFonts w:ascii="Times New Roman" w:hAnsi="Times New Roman" w:cs="Times New Roman"/>
                <w:spacing w:val="-4"/>
                <w:sz w:val="28"/>
                <w:szCs w:val="28"/>
              </w:rPr>
              <w:t>Признаки</w:t>
            </w:r>
            <w:proofErr w:type="spellEnd"/>
            <w:r w:rsidRPr="00F176C3">
              <w:rPr>
                <w:rFonts w:ascii="Times New Roman" w:hAnsi="Times New Roman" w:cs="Times New Roman"/>
                <w:spacing w:val="-4"/>
                <w:sz w:val="28"/>
                <w:szCs w:val="28"/>
              </w:rPr>
              <w:t xml:space="preserve"> </w:t>
            </w:r>
            <w:proofErr w:type="spellStart"/>
            <w:r w:rsidRPr="00F176C3">
              <w:rPr>
                <w:rFonts w:ascii="Times New Roman" w:hAnsi="Times New Roman" w:cs="Times New Roman"/>
                <w:spacing w:val="-2"/>
                <w:sz w:val="28"/>
                <w:szCs w:val="28"/>
              </w:rPr>
              <w:t>делимости</w:t>
            </w:r>
            <w:proofErr w:type="spellEnd"/>
          </w:p>
        </w:tc>
        <w:tc>
          <w:tcPr>
            <w:tcW w:w="1973" w:type="dxa"/>
          </w:tcPr>
          <w:p w14:paraId="161443FC" w14:textId="77777777" w:rsidR="00FF7A48" w:rsidRPr="00F176C3" w:rsidRDefault="00FF7A48" w:rsidP="00FF7A48">
            <w:pPr>
              <w:pStyle w:val="TableParagraph"/>
              <w:spacing w:before="223"/>
              <w:ind w:left="105"/>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Культура</w:t>
            </w:r>
            <w:proofErr w:type="spellEnd"/>
          </w:p>
        </w:tc>
        <w:tc>
          <w:tcPr>
            <w:tcW w:w="2460" w:type="dxa"/>
          </w:tcPr>
          <w:p w14:paraId="2280C4CF" w14:textId="77777777" w:rsidR="00FF7A48" w:rsidRPr="00F176C3" w:rsidRDefault="00FF7A48" w:rsidP="00FF7A48">
            <w:pPr>
              <w:pStyle w:val="TableParagraph"/>
              <w:spacing w:before="223"/>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Оборудование</w:t>
            </w:r>
            <w:proofErr w:type="spellEnd"/>
          </w:p>
        </w:tc>
      </w:tr>
      <w:tr w:rsidR="00FF7A48" w:rsidRPr="00F176C3" w14:paraId="7454FD10" w14:textId="77777777" w:rsidTr="00FF7A48">
        <w:trPr>
          <w:trHeight w:val="1269"/>
        </w:trPr>
        <w:tc>
          <w:tcPr>
            <w:tcW w:w="4639" w:type="dxa"/>
          </w:tcPr>
          <w:p w14:paraId="5DB5DD08" w14:textId="77777777" w:rsidR="00FF7A48" w:rsidRPr="00F176C3" w:rsidRDefault="00FF7A48" w:rsidP="00FF7A48">
            <w:pPr>
              <w:pStyle w:val="TableParagraph"/>
              <w:spacing w:before="42"/>
              <w:ind w:left="0"/>
              <w:jc w:val="both"/>
              <w:rPr>
                <w:rFonts w:ascii="Times New Roman" w:hAnsi="Times New Roman" w:cs="Times New Roman"/>
                <w:b/>
                <w:sz w:val="28"/>
                <w:szCs w:val="28"/>
              </w:rPr>
            </w:pPr>
          </w:p>
          <w:p w14:paraId="24ED68C7" w14:textId="77777777" w:rsidR="00FF7A48" w:rsidRPr="00F176C3" w:rsidRDefault="00FF7A48" w:rsidP="00FF7A48">
            <w:pPr>
              <w:pStyle w:val="TableParagraph"/>
              <w:tabs>
                <w:tab w:val="left" w:pos="1772"/>
              </w:tabs>
              <w:spacing w:line="280" w:lineRule="auto"/>
              <w:ind w:right="99"/>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Размеры</w:t>
            </w:r>
            <w:proofErr w:type="spellEnd"/>
            <w:r w:rsidRPr="00F176C3">
              <w:rPr>
                <w:rFonts w:ascii="Times New Roman" w:hAnsi="Times New Roman" w:cs="Times New Roman"/>
                <w:sz w:val="28"/>
                <w:szCs w:val="28"/>
              </w:rPr>
              <w:tab/>
            </w:r>
            <w:r w:rsidRPr="00F176C3">
              <w:rPr>
                <w:rFonts w:ascii="Times New Roman" w:hAnsi="Times New Roman" w:cs="Times New Roman"/>
                <w:spacing w:val="-2"/>
                <w:sz w:val="28"/>
                <w:szCs w:val="28"/>
              </w:rPr>
              <w:t>(</w:t>
            </w:r>
            <w:proofErr w:type="spellStart"/>
            <w:r w:rsidRPr="00F176C3">
              <w:rPr>
                <w:rFonts w:ascii="Times New Roman" w:hAnsi="Times New Roman" w:cs="Times New Roman"/>
                <w:spacing w:val="-2"/>
                <w:sz w:val="28"/>
                <w:szCs w:val="28"/>
              </w:rPr>
              <w:t>ширина</w:t>
            </w:r>
            <w:proofErr w:type="spellEnd"/>
            <w:r w:rsidRPr="00F176C3">
              <w:rPr>
                <w:rFonts w:ascii="Times New Roman" w:hAnsi="Times New Roman" w:cs="Times New Roman"/>
                <w:spacing w:val="-2"/>
                <w:sz w:val="28"/>
                <w:szCs w:val="28"/>
              </w:rPr>
              <w:t xml:space="preserve">, </w:t>
            </w:r>
            <w:proofErr w:type="spellStart"/>
            <w:r w:rsidRPr="00F176C3">
              <w:rPr>
                <w:rFonts w:ascii="Times New Roman" w:hAnsi="Times New Roman" w:cs="Times New Roman"/>
                <w:spacing w:val="-2"/>
                <w:sz w:val="28"/>
                <w:szCs w:val="28"/>
              </w:rPr>
              <w:t>толщина</w:t>
            </w:r>
            <w:proofErr w:type="spellEnd"/>
            <w:r w:rsidRPr="00F176C3">
              <w:rPr>
                <w:rFonts w:ascii="Times New Roman" w:hAnsi="Times New Roman" w:cs="Times New Roman"/>
                <w:spacing w:val="-2"/>
                <w:sz w:val="28"/>
                <w:szCs w:val="28"/>
              </w:rPr>
              <w:t>)</w:t>
            </w:r>
          </w:p>
        </w:tc>
        <w:tc>
          <w:tcPr>
            <w:tcW w:w="1973" w:type="dxa"/>
          </w:tcPr>
          <w:p w14:paraId="42D97136" w14:textId="77777777" w:rsidR="00FF7A48" w:rsidRPr="00F176C3" w:rsidRDefault="00FF7A48" w:rsidP="00FF7A48">
            <w:pPr>
              <w:pStyle w:val="TableParagraph"/>
              <w:spacing w:before="200"/>
              <w:ind w:left="0"/>
              <w:jc w:val="both"/>
              <w:rPr>
                <w:rFonts w:ascii="Times New Roman" w:hAnsi="Times New Roman" w:cs="Times New Roman"/>
                <w:b/>
                <w:sz w:val="28"/>
                <w:szCs w:val="28"/>
              </w:rPr>
            </w:pPr>
          </w:p>
          <w:p w14:paraId="2AD8F312" w14:textId="77777777" w:rsidR="00FF7A48" w:rsidRPr="00F176C3" w:rsidRDefault="00FF7A48" w:rsidP="00FF7A48">
            <w:pPr>
              <w:pStyle w:val="TableParagraph"/>
              <w:spacing w:before="1"/>
              <w:ind w:left="105"/>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Гречиха</w:t>
            </w:r>
            <w:proofErr w:type="spellEnd"/>
          </w:p>
        </w:tc>
        <w:tc>
          <w:tcPr>
            <w:tcW w:w="2460" w:type="dxa"/>
          </w:tcPr>
          <w:p w14:paraId="5FF1B3D5" w14:textId="77777777" w:rsidR="00FF7A48" w:rsidRPr="00F176C3" w:rsidRDefault="00FF7A48" w:rsidP="00FF7A48">
            <w:pPr>
              <w:pStyle w:val="TableParagraph"/>
              <w:tabs>
                <w:tab w:val="left" w:pos="2520"/>
                <w:tab w:val="left" w:pos="3316"/>
              </w:tabs>
              <w:spacing w:before="1" w:line="280" w:lineRule="auto"/>
              <w:ind w:right="100"/>
              <w:jc w:val="both"/>
              <w:rPr>
                <w:rFonts w:ascii="Times New Roman" w:hAnsi="Times New Roman" w:cs="Times New Roman"/>
                <w:sz w:val="28"/>
                <w:szCs w:val="28"/>
                <w:lang w:val="ru-RU"/>
              </w:rPr>
            </w:pPr>
            <w:r w:rsidRPr="00F176C3">
              <w:rPr>
                <w:rFonts w:ascii="Times New Roman" w:hAnsi="Times New Roman" w:cs="Times New Roman"/>
                <w:spacing w:val="-2"/>
                <w:sz w:val="28"/>
                <w:szCs w:val="28"/>
                <w:lang w:val="ru-RU"/>
              </w:rPr>
              <w:t>Просеивающие</w:t>
            </w:r>
            <w:r w:rsidRPr="00F176C3">
              <w:rPr>
                <w:rFonts w:ascii="Times New Roman" w:hAnsi="Times New Roman" w:cs="Times New Roman"/>
                <w:sz w:val="28"/>
                <w:szCs w:val="28"/>
                <w:lang w:val="ru-RU"/>
              </w:rPr>
              <w:tab/>
            </w:r>
            <w:r w:rsidRPr="00F176C3">
              <w:rPr>
                <w:rFonts w:ascii="Times New Roman" w:hAnsi="Times New Roman" w:cs="Times New Roman"/>
                <w:spacing w:val="-4"/>
                <w:sz w:val="28"/>
                <w:szCs w:val="28"/>
                <w:lang w:val="ru-RU"/>
              </w:rPr>
              <w:t xml:space="preserve">машины </w:t>
            </w:r>
            <w:r w:rsidRPr="00F176C3">
              <w:rPr>
                <w:rFonts w:ascii="Times New Roman" w:hAnsi="Times New Roman" w:cs="Times New Roman"/>
                <w:spacing w:val="-2"/>
                <w:sz w:val="28"/>
                <w:szCs w:val="28"/>
                <w:lang w:val="ru-RU"/>
              </w:rPr>
              <w:t>(рассевы, крупосортировочные</w:t>
            </w:r>
            <w:r w:rsidRPr="00F176C3">
              <w:rPr>
                <w:rFonts w:ascii="Times New Roman" w:hAnsi="Times New Roman" w:cs="Times New Roman"/>
                <w:sz w:val="28"/>
                <w:szCs w:val="28"/>
                <w:lang w:val="ru-RU"/>
              </w:rPr>
              <w:tab/>
            </w:r>
            <w:r w:rsidRPr="00F176C3">
              <w:rPr>
                <w:rFonts w:ascii="Times New Roman" w:hAnsi="Times New Roman" w:cs="Times New Roman"/>
                <w:sz w:val="28"/>
                <w:szCs w:val="28"/>
                <w:lang w:val="ru-RU"/>
              </w:rPr>
              <w:tab/>
            </w:r>
            <w:r w:rsidRPr="00F176C3">
              <w:rPr>
                <w:rFonts w:ascii="Times New Roman" w:hAnsi="Times New Roman" w:cs="Times New Roman"/>
                <w:spacing w:val="-10"/>
                <w:sz w:val="28"/>
                <w:szCs w:val="28"/>
                <w:lang w:val="ru-RU"/>
              </w:rPr>
              <w:t>и</w:t>
            </w:r>
          </w:p>
          <w:p w14:paraId="568CD85B" w14:textId="77777777" w:rsidR="00FF7A48" w:rsidRPr="00F176C3" w:rsidRDefault="00FF7A48" w:rsidP="00FF7A48">
            <w:pPr>
              <w:pStyle w:val="TableParagraph"/>
              <w:spacing w:line="271" w:lineRule="exact"/>
              <w:jc w:val="both"/>
              <w:rPr>
                <w:rFonts w:ascii="Times New Roman" w:hAnsi="Times New Roman" w:cs="Times New Roman"/>
                <w:sz w:val="28"/>
                <w:szCs w:val="28"/>
                <w:lang w:val="ru-RU"/>
              </w:rPr>
            </w:pPr>
            <w:r w:rsidRPr="00F176C3">
              <w:rPr>
                <w:rFonts w:ascii="Times New Roman" w:hAnsi="Times New Roman" w:cs="Times New Roman"/>
                <w:sz w:val="28"/>
                <w:szCs w:val="28"/>
                <w:lang w:val="ru-RU"/>
              </w:rPr>
              <w:t>другие</w:t>
            </w:r>
            <w:r w:rsidRPr="00F176C3">
              <w:rPr>
                <w:rFonts w:ascii="Times New Roman" w:hAnsi="Times New Roman" w:cs="Times New Roman"/>
                <w:spacing w:val="-12"/>
                <w:sz w:val="28"/>
                <w:szCs w:val="28"/>
                <w:lang w:val="ru-RU"/>
              </w:rPr>
              <w:t xml:space="preserve"> </w:t>
            </w:r>
            <w:r w:rsidRPr="00F176C3">
              <w:rPr>
                <w:rFonts w:ascii="Times New Roman" w:hAnsi="Times New Roman" w:cs="Times New Roman"/>
                <w:spacing w:val="-2"/>
                <w:sz w:val="28"/>
                <w:szCs w:val="28"/>
                <w:lang w:val="ru-RU"/>
              </w:rPr>
              <w:t>машины)</w:t>
            </w:r>
          </w:p>
        </w:tc>
      </w:tr>
      <w:tr w:rsidR="00FF7A48" w:rsidRPr="00F176C3" w14:paraId="28BDC574" w14:textId="77777777" w:rsidTr="00FF7A48">
        <w:trPr>
          <w:trHeight w:val="316"/>
        </w:trPr>
        <w:tc>
          <w:tcPr>
            <w:tcW w:w="4639" w:type="dxa"/>
          </w:tcPr>
          <w:p w14:paraId="7B7D3F20" w14:textId="77777777" w:rsidR="00FF7A48" w:rsidRPr="00F176C3" w:rsidRDefault="00FF7A48" w:rsidP="00FF7A48">
            <w:pPr>
              <w:pStyle w:val="TableParagraph"/>
              <w:spacing w:before="1"/>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Длина</w:t>
            </w:r>
            <w:proofErr w:type="spellEnd"/>
          </w:p>
        </w:tc>
        <w:tc>
          <w:tcPr>
            <w:tcW w:w="1973" w:type="dxa"/>
          </w:tcPr>
          <w:p w14:paraId="0EEBB99F" w14:textId="77777777" w:rsidR="00FF7A48" w:rsidRPr="00F176C3" w:rsidRDefault="00FF7A48" w:rsidP="00FF7A48">
            <w:pPr>
              <w:pStyle w:val="TableParagraph"/>
              <w:spacing w:before="1"/>
              <w:ind w:left="105"/>
              <w:jc w:val="both"/>
              <w:rPr>
                <w:rFonts w:ascii="Times New Roman" w:hAnsi="Times New Roman" w:cs="Times New Roman"/>
                <w:sz w:val="28"/>
                <w:szCs w:val="28"/>
              </w:rPr>
            </w:pPr>
            <w:proofErr w:type="spellStart"/>
            <w:r w:rsidRPr="00F176C3">
              <w:rPr>
                <w:rFonts w:ascii="Times New Roman" w:hAnsi="Times New Roman" w:cs="Times New Roman"/>
                <w:sz w:val="28"/>
                <w:szCs w:val="28"/>
              </w:rPr>
              <w:t>Овес</w:t>
            </w:r>
            <w:proofErr w:type="spellEnd"/>
            <w:r w:rsidRPr="00F176C3">
              <w:rPr>
                <w:rFonts w:ascii="Times New Roman" w:hAnsi="Times New Roman" w:cs="Times New Roman"/>
                <w:sz w:val="28"/>
                <w:szCs w:val="28"/>
              </w:rPr>
              <w:t xml:space="preserve"> </w:t>
            </w:r>
            <w:r w:rsidRPr="00F176C3">
              <w:rPr>
                <w:rFonts w:ascii="Times New Roman" w:hAnsi="Times New Roman" w:cs="Times New Roman"/>
                <w:spacing w:val="-2"/>
                <w:sz w:val="28"/>
                <w:szCs w:val="28"/>
              </w:rPr>
              <w:t>(</w:t>
            </w:r>
            <w:proofErr w:type="spellStart"/>
            <w:r w:rsidRPr="00F176C3">
              <w:rPr>
                <w:rFonts w:ascii="Times New Roman" w:hAnsi="Times New Roman" w:cs="Times New Roman"/>
                <w:spacing w:val="-2"/>
                <w:sz w:val="28"/>
                <w:szCs w:val="28"/>
              </w:rPr>
              <w:t>рис</w:t>
            </w:r>
            <w:proofErr w:type="spellEnd"/>
            <w:r w:rsidRPr="00F176C3">
              <w:rPr>
                <w:rFonts w:ascii="Times New Roman" w:hAnsi="Times New Roman" w:cs="Times New Roman"/>
                <w:spacing w:val="-2"/>
                <w:sz w:val="28"/>
                <w:szCs w:val="28"/>
              </w:rPr>
              <w:t>)</w:t>
            </w:r>
          </w:p>
        </w:tc>
        <w:tc>
          <w:tcPr>
            <w:tcW w:w="2460" w:type="dxa"/>
          </w:tcPr>
          <w:p w14:paraId="043CBA25" w14:textId="77777777" w:rsidR="00FF7A48" w:rsidRPr="00F176C3" w:rsidRDefault="00FF7A48" w:rsidP="00FF7A48">
            <w:pPr>
              <w:pStyle w:val="TableParagraph"/>
              <w:spacing w:before="1"/>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Триеры</w:t>
            </w:r>
            <w:proofErr w:type="spellEnd"/>
          </w:p>
        </w:tc>
      </w:tr>
      <w:tr w:rsidR="00FF7A48" w:rsidRPr="00F176C3" w14:paraId="3CDF1926" w14:textId="77777777" w:rsidTr="00FF7A48">
        <w:trPr>
          <w:trHeight w:val="2222"/>
        </w:trPr>
        <w:tc>
          <w:tcPr>
            <w:tcW w:w="4639" w:type="dxa"/>
          </w:tcPr>
          <w:p w14:paraId="134CCCD5" w14:textId="77777777" w:rsidR="00FF7A48" w:rsidRPr="00F176C3" w:rsidRDefault="00FF7A48" w:rsidP="00FF7A48">
            <w:pPr>
              <w:pStyle w:val="TableParagraph"/>
              <w:spacing w:before="44"/>
              <w:ind w:left="0"/>
              <w:jc w:val="both"/>
              <w:rPr>
                <w:rFonts w:ascii="Times New Roman" w:hAnsi="Times New Roman" w:cs="Times New Roman"/>
                <w:b/>
                <w:sz w:val="28"/>
                <w:szCs w:val="28"/>
                <w:lang w:val="ru-RU"/>
              </w:rPr>
            </w:pPr>
          </w:p>
          <w:p w14:paraId="045ACB1E" w14:textId="77777777" w:rsidR="00FF7A48" w:rsidRPr="00F176C3" w:rsidRDefault="00FF7A48" w:rsidP="00FF7A48">
            <w:pPr>
              <w:pStyle w:val="TableParagraph"/>
              <w:tabs>
                <w:tab w:val="left" w:pos="1499"/>
                <w:tab w:val="left" w:pos="1840"/>
              </w:tabs>
              <w:spacing w:before="1" w:line="280" w:lineRule="auto"/>
              <w:ind w:right="97"/>
              <w:jc w:val="both"/>
              <w:rPr>
                <w:rFonts w:ascii="Times New Roman" w:hAnsi="Times New Roman" w:cs="Times New Roman"/>
                <w:sz w:val="28"/>
                <w:szCs w:val="28"/>
                <w:lang w:val="ru-RU"/>
              </w:rPr>
            </w:pPr>
            <w:r w:rsidRPr="00F176C3">
              <w:rPr>
                <w:rFonts w:ascii="Times New Roman" w:hAnsi="Times New Roman" w:cs="Times New Roman"/>
                <w:spacing w:val="-2"/>
                <w:sz w:val="28"/>
                <w:szCs w:val="28"/>
                <w:lang w:val="ru-RU"/>
              </w:rPr>
              <w:t>Комплекс</w:t>
            </w:r>
            <w:r w:rsidRPr="00F176C3">
              <w:rPr>
                <w:rFonts w:ascii="Times New Roman" w:hAnsi="Times New Roman" w:cs="Times New Roman"/>
                <w:sz w:val="28"/>
                <w:szCs w:val="28"/>
                <w:lang w:val="ru-RU"/>
              </w:rPr>
              <w:tab/>
            </w:r>
            <w:r w:rsidRPr="00F176C3">
              <w:rPr>
                <w:rFonts w:ascii="Times New Roman" w:hAnsi="Times New Roman" w:cs="Times New Roman"/>
                <w:sz w:val="28"/>
                <w:szCs w:val="28"/>
                <w:lang w:val="ru-RU"/>
              </w:rPr>
              <w:tab/>
            </w:r>
            <w:r w:rsidRPr="00F176C3">
              <w:rPr>
                <w:rFonts w:ascii="Times New Roman" w:hAnsi="Times New Roman" w:cs="Times New Roman"/>
                <w:spacing w:val="-2"/>
                <w:sz w:val="28"/>
                <w:szCs w:val="28"/>
                <w:lang w:val="ru-RU"/>
              </w:rPr>
              <w:t>свойств, обеспечивающих самосортирование смеси</w:t>
            </w:r>
            <w:r w:rsidRPr="00F176C3">
              <w:rPr>
                <w:rFonts w:ascii="Times New Roman" w:hAnsi="Times New Roman" w:cs="Times New Roman"/>
                <w:sz w:val="28"/>
                <w:szCs w:val="28"/>
                <w:lang w:val="ru-RU"/>
              </w:rPr>
              <w:tab/>
            </w:r>
            <w:r w:rsidRPr="00F176C3">
              <w:rPr>
                <w:rFonts w:ascii="Times New Roman" w:hAnsi="Times New Roman" w:cs="Times New Roman"/>
                <w:spacing w:val="-2"/>
                <w:sz w:val="28"/>
                <w:szCs w:val="28"/>
                <w:lang w:val="ru-RU"/>
              </w:rPr>
              <w:t xml:space="preserve">(плотность, </w:t>
            </w:r>
            <w:r w:rsidRPr="00F176C3">
              <w:rPr>
                <w:rFonts w:ascii="Times New Roman" w:hAnsi="Times New Roman" w:cs="Times New Roman"/>
                <w:sz w:val="28"/>
                <w:szCs w:val="28"/>
                <w:lang w:val="ru-RU"/>
              </w:rPr>
              <w:t>масса, размеры и т.д.)</w:t>
            </w:r>
          </w:p>
        </w:tc>
        <w:tc>
          <w:tcPr>
            <w:tcW w:w="1973" w:type="dxa"/>
          </w:tcPr>
          <w:p w14:paraId="2A2EF92B" w14:textId="77777777" w:rsidR="00FF7A48" w:rsidRPr="00F176C3" w:rsidRDefault="00FF7A48" w:rsidP="00FF7A48">
            <w:pPr>
              <w:pStyle w:val="TableParagraph"/>
              <w:ind w:left="0"/>
              <w:jc w:val="both"/>
              <w:rPr>
                <w:rFonts w:ascii="Times New Roman" w:hAnsi="Times New Roman" w:cs="Times New Roman"/>
                <w:b/>
                <w:sz w:val="28"/>
                <w:szCs w:val="28"/>
                <w:lang w:val="ru-RU"/>
              </w:rPr>
            </w:pPr>
          </w:p>
          <w:p w14:paraId="6719B418" w14:textId="77777777" w:rsidR="00FF7A48" w:rsidRPr="00F176C3" w:rsidRDefault="00FF7A48" w:rsidP="00FF7A48">
            <w:pPr>
              <w:pStyle w:val="TableParagraph"/>
              <w:spacing w:before="85"/>
              <w:ind w:left="0"/>
              <w:jc w:val="both"/>
              <w:rPr>
                <w:rFonts w:ascii="Times New Roman" w:hAnsi="Times New Roman" w:cs="Times New Roman"/>
                <w:b/>
                <w:sz w:val="28"/>
                <w:szCs w:val="28"/>
                <w:lang w:val="ru-RU"/>
              </w:rPr>
            </w:pPr>
          </w:p>
          <w:p w14:paraId="601EF5E0" w14:textId="77777777" w:rsidR="00FF7A48" w:rsidRPr="00F176C3" w:rsidRDefault="00FF7A48" w:rsidP="00FF7A48">
            <w:pPr>
              <w:pStyle w:val="TableParagraph"/>
              <w:tabs>
                <w:tab w:val="left" w:pos="1350"/>
              </w:tabs>
              <w:spacing w:line="280" w:lineRule="auto"/>
              <w:ind w:left="105" w:right="97"/>
              <w:jc w:val="both"/>
              <w:rPr>
                <w:rFonts w:ascii="Times New Roman" w:hAnsi="Times New Roman" w:cs="Times New Roman"/>
                <w:sz w:val="28"/>
                <w:szCs w:val="28"/>
              </w:rPr>
            </w:pPr>
            <w:proofErr w:type="spellStart"/>
            <w:r w:rsidRPr="00F176C3">
              <w:rPr>
                <w:rFonts w:ascii="Times New Roman" w:hAnsi="Times New Roman" w:cs="Times New Roman"/>
                <w:spacing w:val="-4"/>
                <w:sz w:val="28"/>
                <w:szCs w:val="28"/>
              </w:rPr>
              <w:t>Рис</w:t>
            </w:r>
            <w:proofErr w:type="spellEnd"/>
            <w:r w:rsidRPr="00F176C3">
              <w:rPr>
                <w:rFonts w:ascii="Times New Roman" w:hAnsi="Times New Roman" w:cs="Times New Roman"/>
                <w:spacing w:val="-4"/>
                <w:sz w:val="28"/>
                <w:szCs w:val="28"/>
              </w:rPr>
              <w:t>,</w:t>
            </w:r>
            <w:r w:rsidRPr="00F176C3">
              <w:rPr>
                <w:rFonts w:ascii="Times New Roman" w:hAnsi="Times New Roman" w:cs="Times New Roman"/>
                <w:sz w:val="28"/>
                <w:szCs w:val="28"/>
              </w:rPr>
              <w:tab/>
            </w:r>
            <w:proofErr w:type="spellStart"/>
            <w:r w:rsidRPr="00F176C3">
              <w:rPr>
                <w:rFonts w:ascii="Times New Roman" w:hAnsi="Times New Roman" w:cs="Times New Roman"/>
                <w:spacing w:val="-4"/>
                <w:sz w:val="28"/>
                <w:szCs w:val="28"/>
              </w:rPr>
              <w:t>овес</w:t>
            </w:r>
            <w:proofErr w:type="spellEnd"/>
            <w:r w:rsidRPr="00F176C3">
              <w:rPr>
                <w:rFonts w:ascii="Times New Roman" w:hAnsi="Times New Roman" w:cs="Times New Roman"/>
                <w:spacing w:val="-4"/>
                <w:sz w:val="28"/>
                <w:szCs w:val="28"/>
              </w:rPr>
              <w:t xml:space="preserve"> </w:t>
            </w:r>
            <w:r w:rsidRPr="00F176C3">
              <w:rPr>
                <w:rFonts w:ascii="Times New Roman" w:hAnsi="Times New Roman" w:cs="Times New Roman"/>
                <w:spacing w:val="-2"/>
                <w:sz w:val="28"/>
                <w:szCs w:val="28"/>
              </w:rPr>
              <w:t>(</w:t>
            </w:r>
            <w:proofErr w:type="spellStart"/>
            <w:r w:rsidRPr="00F176C3">
              <w:rPr>
                <w:rFonts w:ascii="Times New Roman" w:hAnsi="Times New Roman" w:cs="Times New Roman"/>
                <w:spacing w:val="-2"/>
                <w:sz w:val="28"/>
                <w:szCs w:val="28"/>
              </w:rPr>
              <w:t>гречиха</w:t>
            </w:r>
            <w:proofErr w:type="spellEnd"/>
            <w:r w:rsidRPr="00F176C3">
              <w:rPr>
                <w:rFonts w:ascii="Times New Roman" w:hAnsi="Times New Roman" w:cs="Times New Roman"/>
                <w:spacing w:val="-2"/>
                <w:sz w:val="28"/>
                <w:szCs w:val="28"/>
              </w:rPr>
              <w:t>,</w:t>
            </w:r>
            <w:r w:rsidRPr="00F176C3">
              <w:rPr>
                <w:rFonts w:ascii="Times New Roman" w:hAnsi="Times New Roman" w:cs="Times New Roman"/>
                <w:spacing w:val="40"/>
                <w:sz w:val="28"/>
                <w:szCs w:val="28"/>
              </w:rPr>
              <w:t xml:space="preserve"> </w:t>
            </w:r>
            <w:proofErr w:type="spellStart"/>
            <w:r w:rsidRPr="00F176C3">
              <w:rPr>
                <w:rFonts w:ascii="Times New Roman" w:hAnsi="Times New Roman" w:cs="Times New Roman"/>
                <w:spacing w:val="-2"/>
                <w:sz w:val="28"/>
                <w:szCs w:val="28"/>
              </w:rPr>
              <w:t>просо</w:t>
            </w:r>
            <w:proofErr w:type="spellEnd"/>
            <w:r w:rsidRPr="00F176C3">
              <w:rPr>
                <w:rFonts w:ascii="Times New Roman" w:hAnsi="Times New Roman" w:cs="Times New Roman"/>
                <w:spacing w:val="-2"/>
                <w:sz w:val="28"/>
                <w:szCs w:val="28"/>
              </w:rPr>
              <w:t>)</w:t>
            </w:r>
          </w:p>
        </w:tc>
        <w:tc>
          <w:tcPr>
            <w:tcW w:w="2460" w:type="dxa"/>
          </w:tcPr>
          <w:p w14:paraId="1ECB8791" w14:textId="77777777" w:rsidR="00FF7A48" w:rsidRPr="00F176C3" w:rsidRDefault="00FF7A48" w:rsidP="00FF7A48">
            <w:pPr>
              <w:pStyle w:val="TableParagraph"/>
              <w:tabs>
                <w:tab w:val="left" w:pos="1618"/>
                <w:tab w:val="left" w:pos="2528"/>
              </w:tabs>
              <w:spacing w:before="1" w:line="280" w:lineRule="auto"/>
              <w:ind w:right="94"/>
              <w:jc w:val="both"/>
              <w:rPr>
                <w:rFonts w:ascii="Times New Roman" w:hAnsi="Times New Roman" w:cs="Times New Roman"/>
                <w:sz w:val="28"/>
                <w:szCs w:val="28"/>
                <w:lang w:val="ru-RU"/>
              </w:rPr>
            </w:pPr>
            <w:r w:rsidRPr="00F176C3">
              <w:rPr>
                <w:rFonts w:ascii="Times New Roman" w:hAnsi="Times New Roman" w:cs="Times New Roman"/>
                <w:spacing w:val="-2"/>
                <w:sz w:val="28"/>
                <w:szCs w:val="28"/>
                <w:lang w:val="ru-RU"/>
              </w:rPr>
              <w:t>Крупоотделительные</w:t>
            </w:r>
            <w:r w:rsidRPr="00F176C3">
              <w:rPr>
                <w:rFonts w:ascii="Times New Roman" w:hAnsi="Times New Roman" w:cs="Times New Roman"/>
                <w:spacing w:val="40"/>
                <w:sz w:val="28"/>
                <w:szCs w:val="28"/>
                <w:lang w:val="ru-RU"/>
              </w:rPr>
              <w:t xml:space="preserve"> </w:t>
            </w:r>
            <w:r w:rsidRPr="00F176C3">
              <w:rPr>
                <w:rFonts w:ascii="Times New Roman" w:hAnsi="Times New Roman" w:cs="Times New Roman"/>
                <w:spacing w:val="-2"/>
                <w:sz w:val="28"/>
                <w:szCs w:val="28"/>
                <w:lang w:val="ru-RU"/>
              </w:rPr>
              <w:t>машины</w:t>
            </w:r>
            <w:r w:rsidRPr="00F176C3">
              <w:rPr>
                <w:rFonts w:ascii="Times New Roman" w:hAnsi="Times New Roman" w:cs="Times New Roman"/>
                <w:sz w:val="28"/>
                <w:szCs w:val="28"/>
                <w:lang w:val="ru-RU"/>
              </w:rPr>
              <w:tab/>
            </w:r>
            <w:r w:rsidRPr="00F176C3">
              <w:rPr>
                <w:rFonts w:ascii="Times New Roman" w:hAnsi="Times New Roman" w:cs="Times New Roman"/>
                <w:spacing w:val="-2"/>
                <w:sz w:val="28"/>
                <w:szCs w:val="28"/>
                <w:lang w:val="ru-RU"/>
              </w:rPr>
              <w:t>(падди-машины, крупоотделительные</w:t>
            </w:r>
            <w:r w:rsidRPr="00F176C3">
              <w:rPr>
                <w:rFonts w:ascii="Times New Roman" w:hAnsi="Times New Roman" w:cs="Times New Roman"/>
                <w:spacing w:val="80"/>
                <w:sz w:val="28"/>
                <w:szCs w:val="28"/>
                <w:lang w:val="ru-RU"/>
              </w:rPr>
              <w:t xml:space="preserve"> </w:t>
            </w:r>
            <w:r w:rsidRPr="00F176C3">
              <w:rPr>
                <w:rFonts w:ascii="Times New Roman" w:hAnsi="Times New Roman" w:cs="Times New Roman"/>
                <w:spacing w:val="-2"/>
                <w:sz w:val="28"/>
                <w:szCs w:val="28"/>
                <w:lang w:val="ru-RU"/>
              </w:rPr>
              <w:t>машины</w:t>
            </w:r>
            <w:r w:rsidRPr="00F176C3">
              <w:rPr>
                <w:rFonts w:ascii="Times New Roman" w:hAnsi="Times New Roman" w:cs="Times New Roman"/>
                <w:sz w:val="28"/>
                <w:szCs w:val="28"/>
                <w:lang w:val="ru-RU"/>
              </w:rPr>
              <w:tab/>
            </w:r>
            <w:r w:rsidRPr="00F176C3">
              <w:rPr>
                <w:rFonts w:ascii="Times New Roman" w:hAnsi="Times New Roman" w:cs="Times New Roman"/>
                <w:sz w:val="28"/>
                <w:szCs w:val="28"/>
                <w:lang w:val="ru-RU"/>
              </w:rPr>
              <w:tab/>
            </w:r>
            <w:r w:rsidRPr="00F176C3">
              <w:rPr>
                <w:rFonts w:ascii="Times New Roman" w:hAnsi="Times New Roman" w:cs="Times New Roman"/>
                <w:spacing w:val="-4"/>
                <w:sz w:val="28"/>
                <w:szCs w:val="28"/>
                <w:lang w:val="ru-RU"/>
              </w:rPr>
              <w:t xml:space="preserve">А1-БКО, </w:t>
            </w:r>
            <w:r w:rsidRPr="00F176C3">
              <w:rPr>
                <w:rFonts w:ascii="Times New Roman" w:hAnsi="Times New Roman" w:cs="Times New Roman"/>
                <w:spacing w:val="-2"/>
                <w:sz w:val="28"/>
                <w:szCs w:val="28"/>
                <w:lang w:val="ru-RU"/>
              </w:rPr>
              <w:t>самотечные крупоотделительные</w:t>
            </w:r>
          </w:p>
          <w:p w14:paraId="011C7C74" w14:textId="77777777" w:rsidR="00FF7A48" w:rsidRPr="00F176C3" w:rsidRDefault="00FF7A48" w:rsidP="00FF7A48">
            <w:pPr>
              <w:pStyle w:val="TableParagraph"/>
              <w:spacing w:line="271" w:lineRule="exact"/>
              <w:jc w:val="both"/>
              <w:rPr>
                <w:rFonts w:ascii="Times New Roman" w:hAnsi="Times New Roman" w:cs="Times New Roman"/>
                <w:sz w:val="28"/>
                <w:szCs w:val="28"/>
              </w:rPr>
            </w:pPr>
            <w:proofErr w:type="spellStart"/>
            <w:r w:rsidRPr="00F176C3">
              <w:rPr>
                <w:rFonts w:ascii="Times New Roman" w:hAnsi="Times New Roman" w:cs="Times New Roman"/>
                <w:spacing w:val="-2"/>
                <w:sz w:val="28"/>
                <w:szCs w:val="28"/>
              </w:rPr>
              <w:t>машины</w:t>
            </w:r>
            <w:proofErr w:type="spellEnd"/>
            <w:r w:rsidRPr="00F176C3">
              <w:rPr>
                <w:rFonts w:ascii="Times New Roman" w:hAnsi="Times New Roman" w:cs="Times New Roman"/>
                <w:spacing w:val="-2"/>
                <w:sz w:val="28"/>
                <w:szCs w:val="28"/>
              </w:rPr>
              <w:t>)</w:t>
            </w:r>
          </w:p>
        </w:tc>
      </w:tr>
    </w:tbl>
    <w:p w14:paraId="3D1A1E8A" w14:textId="77777777" w:rsidR="00FF7A48" w:rsidRPr="00F176C3" w:rsidRDefault="00FF7A48" w:rsidP="00FF7A48">
      <w:pPr>
        <w:pStyle w:val="a3"/>
        <w:spacing w:line="280" w:lineRule="auto"/>
        <w:ind w:right="851" w:firstLine="539"/>
        <w:jc w:val="both"/>
        <w:rPr>
          <w:rFonts w:ascii="Times New Roman" w:hAnsi="Times New Roman" w:cs="Times New Roman"/>
          <w:sz w:val="28"/>
          <w:szCs w:val="28"/>
        </w:rPr>
      </w:pPr>
    </w:p>
    <w:p w14:paraId="36CEC6CE" w14:textId="77777777" w:rsidR="00FF7A48" w:rsidRPr="00F176C3" w:rsidRDefault="00FF7A48" w:rsidP="002923A6">
      <w:pPr>
        <w:pStyle w:val="a3"/>
        <w:spacing w:line="280" w:lineRule="auto"/>
        <w:ind w:left="0" w:right="-1"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В результате </w:t>
      </w:r>
      <w:proofErr w:type="spellStart"/>
      <w:r w:rsidRPr="00F176C3">
        <w:rPr>
          <w:rFonts w:ascii="Times New Roman" w:hAnsi="Times New Roman" w:cs="Times New Roman"/>
          <w:sz w:val="28"/>
          <w:szCs w:val="28"/>
        </w:rPr>
        <w:t>крупоотделения</w:t>
      </w:r>
      <w:proofErr w:type="spellEnd"/>
      <w:r w:rsidRPr="00F176C3">
        <w:rPr>
          <w:rFonts w:ascii="Times New Roman" w:hAnsi="Times New Roman" w:cs="Times New Roman"/>
          <w:sz w:val="28"/>
          <w:szCs w:val="28"/>
        </w:rPr>
        <w:t xml:space="preserve"> стремятся получить две фракции продуктов, которые отличаются составом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z w:val="28"/>
          <w:szCs w:val="28"/>
        </w:rPr>
        <w:t xml:space="preserve"> и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z w:val="28"/>
          <w:szCs w:val="28"/>
        </w:rPr>
        <w:t xml:space="preserve"> зерен. Чем меньше во фракции </w:t>
      </w:r>
      <w:proofErr w:type="spellStart"/>
      <w:r w:rsidRPr="00F176C3">
        <w:rPr>
          <w:rFonts w:ascii="Times New Roman" w:hAnsi="Times New Roman" w:cs="Times New Roman"/>
          <w:sz w:val="28"/>
          <w:szCs w:val="28"/>
        </w:rPr>
        <w:t>шелушеных</w:t>
      </w:r>
      <w:proofErr w:type="spellEnd"/>
      <w:r w:rsidRPr="00F176C3">
        <w:rPr>
          <w:rFonts w:ascii="Times New Roman" w:hAnsi="Times New Roman" w:cs="Times New Roman"/>
          <w:sz w:val="28"/>
          <w:szCs w:val="28"/>
        </w:rPr>
        <w:t xml:space="preserve"> зерен (ядра)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z w:val="28"/>
          <w:szCs w:val="28"/>
        </w:rPr>
        <w:t xml:space="preserve"> зерен и, наоборот, во фракции </w:t>
      </w:r>
      <w:proofErr w:type="spellStart"/>
      <w:r w:rsidRPr="00F176C3">
        <w:rPr>
          <w:rFonts w:ascii="Times New Roman" w:hAnsi="Times New Roman" w:cs="Times New Roman"/>
          <w:sz w:val="28"/>
          <w:szCs w:val="28"/>
        </w:rPr>
        <w:t>нешелушеных</w:t>
      </w:r>
      <w:proofErr w:type="spellEnd"/>
      <w:r w:rsidRPr="00F176C3">
        <w:rPr>
          <w:rFonts w:ascii="Times New Roman" w:hAnsi="Times New Roman" w:cs="Times New Roman"/>
          <w:sz w:val="28"/>
          <w:szCs w:val="28"/>
        </w:rPr>
        <w:t xml:space="preserve"> зерен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rPr>
        <w:t xml:space="preserve">ядра, тем выше эффективность процесса. Идеальный случай сортирования, когда в одной из фракций только ядро, а в другой </w:t>
      </w:r>
      <w:r w:rsidRPr="00F176C3">
        <w:rPr>
          <w:rFonts w:ascii="Times New Roman" w:hAnsi="Times New Roman" w:cs="Times New Roman"/>
          <w:w w:val="160"/>
          <w:sz w:val="28"/>
          <w:szCs w:val="28"/>
        </w:rPr>
        <w:t>–</w:t>
      </w:r>
      <w:r w:rsidRPr="00F176C3">
        <w:rPr>
          <w:rFonts w:ascii="Times New Roman" w:hAnsi="Times New Roman" w:cs="Times New Roman"/>
          <w:spacing w:val="-24"/>
          <w:w w:val="160"/>
          <w:sz w:val="28"/>
          <w:szCs w:val="28"/>
        </w:rPr>
        <w:t xml:space="preserve"> </w:t>
      </w:r>
      <w:r w:rsidRPr="00F176C3">
        <w:rPr>
          <w:rFonts w:ascii="Times New Roman" w:hAnsi="Times New Roman" w:cs="Times New Roman"/>
          <w:sz w:val="28"/>
          <w:szCs w:val="28"/>
        </w:rPr>
        <w:t xml:space="preserve">только </w:t>
      </w:r>
      <w:proofErr w:type="spellStart"/>
      <w:r w:rsidRPr="00F176C3">
        <w:rPr>
          <w:rFonts w:ascii="Times New Roman" w:hAnsi="Times New Roman" w:cs="Times New Roman"/>
          <w:sz w:val="28"/>
          <w:szCs w:val="28"/>
        </w:rPr>
        <w:t>нешелушеные</w:t>
      </w:r>
      <w:proofErr w:type="spellEnd"/>
      <w:r w:rsidRPr="00F176C3">
        <w:rPr>
          <w:rFonts w:ascii="Times New Roman" w:hAnsi="Times New Roman" w:cs="Times New Roman"/>
          <w:sz w:val="28"/>
          <w:szCs w:val="28"/>
        </w:rPr>
        <w:t xml:space="preserve"> зерна. При этом эффективность </w:t>
      </w:r>
      <w:proofErr w:type="spellStart"/>
      <w:r w:rsidRPr="00F176C3">
        <w:rPr>
          <w:rFonts w:ascii="Times New Roman" w:hAnsi="Times New Roman" w:cs="Times New Roman"/>
          <w:sz w:val="28"/>
          <w:szCs w:val="28"/>
        </w:rPr>
        <w:t>крупоотделения</w:t>
      </w:r>
      <w:proofErr w:type="spellEnd"/>
      <w:r w:rsidRPr="00F176C3">
        <w:rPr>
          <w:rFonts w:ascii="Times New Roman" w:hAnsi="Times New Roman" w:cs="Times New Roman"/>
          <w:sz w:val="28"/>
          <w:szCs w:val="28"/>
        </w:rPr>
        <w:t xml:space="preserve"> равна 100%, или 1, если она оценивается в долях единицы.</w:t>
      </w:r>
    </w:p>
    <w:p w14:paraId="35AD8C73" w14:textId="77777777" w:rsidR="00FF7A48" w:rsidRPr="00F176C3" w:rsidRDefault="00FF7A48" w:rsidP="008A3AB5">
      <w:pPr>
        <w:pStyle w:val="a3"/>
        <w:spacing w:line="280" w:lineRule="auto"/>
        <w:ind w:left="0" w:right="847"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Целое или дробленое ядро, получаемое после шелушения зерна, - еще не готовая крупа. На поверхности ядра остаются плодовые, семенные оболочки, алейроновый слой, содержащие значительное количество клетчатки, минеральных веществ. Некоторые оболочки имеют разную окраску, что придает </w:t>
      </w:r>
      <w:proofErr w:type="spellStart"/>
      <w:r w:rsidRPr="00F176C3">
        <w:rPr>
          <w:rFonts w:ascii="Times New Roman" w:hAnsi="Times New Roman" w:cs="Times New Roman"/>
          <w:sz w:val="28"/>
          <w:szCs w:val="28"/>
        </w:rPr>
        <w:t>шелушеному</w:t>
      </w:r>
      <w:proofErr w:type="spellEnd"/>
      <w:r w:rsidRPr="00F176C3">
        <w:rPr>
          <w:rFonts w:ascii="Times New Roman" w:hAnsi="Times New Roman" w:cs="Times New Roman"/>
          <w:sz w:val="28"/>
          <w:szCs w:val="28"/>
        </w:rPr>
        <w:t xml:space="preserve"> зерну (ядру) непривлекательный вид. Содержащий большое количество жира зародыш способствует быстрой порче крупы, поэтому его следует </w:t>
      </w:r>
      <w:r w:rsidRPr="00F176C3">
        <w:rPr>
          <w:rFonts w:ascii="Times New Roman" w:hAnsi="Times New Roman" w:cs="Times New Roman"/>
          <w:sz w:val="28"/>
          <w:szCs w:val="28"/>
        </w:rPr>
        <w:lastRenderedPageBreak/>
        <w:t>удалить.</w:t>
      </w:r>
    </w:p>
    <w:p w14:paraId="5DF1F9C8" w14:textId="77777777" w:rsidR="00FF7A48" w:rsidRPr="00F176C3" w:rsidRDefault="00FF7A48" w:rsidP="008A3AB5">
      <w:pPr>
        <w:pStyle w:val="a3"/>
        <w:spacing w:line="280" w:lineRule="auto"/>
        <w:ind w:left="0" w:right="846"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Удаляют оставшиеся оболочки и зародыш в процессе </w:t>
      </w:r>
      <w:r w:rsidRPr="00F176C3">
        <w:rPr>
          <w:rFonts w:ascii="Times New Roman" w:hAnsi="Times New Roman" w:cs="Times New Roman"/>
          <w:sz w:val="28"/>
          <w:szCs w:val="28"/>
          <w:u w:val="single"/>
        </w:rPr>
        <w:t>шлифования</w:t>
      </w:r>
      <w:r w:rsidRPr="00F176C3">
        <w:rPr>
          <w:rFonts w:ascii="Times New Roman" w:hAnsi="Times New Roman" w:cs="Times New Roman"/>
          <w:sz w:val="28"/>
          <w:szCs w:val="28"/>
        </w:rPr>
        <w:t xml:space="preserve"> крупы,</w:t>
      </w:r>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что</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улучшает</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внешний</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вид</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крупы,</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сокращает</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время</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ее варки,</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повышает</w:t>
      </w:r>
      <w:r w:rsidRPr="00F176C3">
        <w:rPr>
          <w:rFonts w:ascii="Times New Roman" w:hAnsi="Times New Roman" w:cs="Times New Roman"/>
          <w:spacing w:val="-4"/>
          <w:sz w:val="28"/>
          <w:szCs w:val="28"/>
        </w:rPr>
        <w:t xml:space="preserve"> </w:t>
      </w:r>
      <w:r w:rsidRPr="00F176C3">
        <w:rPr>
          <w:rFonts w:ascii="Times New Roman" w:hAnsi="Times New Roman" w:cs="Times New Roman"/>
          <w:sz w:val="28"/>
          <w:szCs w:val="28"/>
        </w:rPr>
        <w:t>стойкость при хранении. Шлифуют ядро либо на специальных шлифовальных машинах,</w:t>
      </w:r>
      <w:r w:rsidRPr="00F176C3">
        <w:rPr>
          <w:rFonts w:ascii="Times New Roman" w:hAnsi="Times New Roman" w:cs="Times New Roman"/>
          <w:spacing w:val="40"/>
          <w:sz w:val="28"/>
          <w:szCs w:val="28"/>
        </w:rPr>
        <w:t xml:space="preserve"> </w:t>
      </w:r>
      <w:r w:rsidRPr="00F176C3">
        <w:rPr>
          <w:rFonts w:ascii="Times New Roman" w:hAnsi="Times New Roman" w:cs="Times New Roman"/>
          <w:sz w:val="28"/>
          <w:szCs w:val="28"/>
        </w:rPr>
        <w:t>либо используют для этой цели некоторые шелушильные машины.</w:t>
      </w:r>
    </w:p>
    <w:p w14:paraId="27085DFA" w14:textId="77777777" w:rsidR="00FF7A48" w:rsidRPr="00F176C3" w:rsidRDefault="00FF7A48" w:rsidP="008A3AB5">
      <w:pPr>
        <w:pStyle w:val="a3"/>
        <w:spacing w:line="280" w:lineRule="auto"/>
        <w:ind w:left="0" w:right="850" w:firstLine="539"/>
        <w:jc w:val="both"/>
        <w:rPr>
          <w:rFonts w:ascii="Times New Roman" w:hAnsi="Times New Roman" w:cs="Times New Roman"/>
          <w:sz w:val="28"/>
          <w:szCs w:val="28"/>
        </w:rPr>
      </w:pPr>
      <w:r w:rsidRPr="00F176C3">
        <w:rPr>
          <w:rFonts w:ascii="Times New Roman" w:hAnsi="Times New Roman" w:cs="Times New Roman"/>
          <w:sz w:val="28"/>
          <w:szCs w:val="28"/>
        </w:rPr>
        <w:t>Принцип действия большинства машин заключается в интенсивном трении зерна о движущиеся абразивные или другие поверхности, неподвижные ситовые или выполненные из другого материала поверхности, а также во взаимном интенсивном трении ядер.</w:t>
      </w:r>
    </w:p>
    <w:p w14:paraId="0709FE04" w14:textId="77777777" w:rsidR="00FF7A48" w:rsidRPr="00F176C3" w:rsidRDefault="00FF7A48" w:rsidP="008A3AB5">
      <w:pPr>
        <w:pStyle w:val="a3"/>
        <w:spacing w:line="280" w:lineRule="auto"/>
        <w:ind w:left="0" w:right="850" w:firstLine="709"/>
        <w:jc w:val="both"/>
        <w:rPr>
          <w:rFonts w:ascii="Times New Roman" w:hAnsi="Times New Roman" w:cs="Times New Roman"/>
          <w:sz w:val="28"/>
          <w:szCs w:val="28"/>
        </w:rPr>
      </w:pPr>
      <w:r w:rsidRPr="00F176C3">
        <w:rPr>
          <w:rFonts w:ascii="Times New Roman" w:hAnsi="Times New Roman" w:cs="Times New Roman"/>
          <w:sz w:val="28"/>
          <w:szCs w:val="28"/>
        </w:rPr>
        <w:t xml:space="preserve">Эффективность работы шлифовальных машин оценивают выходом мучки и дробленого ядра, а также сравнением качества полученной крупы с эталонными </w:t>
      </w:r>
      <w:r w:rsidRPr="00F176C3">
        <w:rPr>
          <w:rFonts w:ascii="Times New Roman" w:hAnsi="Times New Roman" w:cs="Times New Roman"/>
          <w:spacing w:val="-2"/>
          <w:sz w:val="28"/>
          <w:szCs w:val="28"/>
        </w:rPr>
        <w:t>образцами.</w:t>
      </w:r>
    </w:p>
    <w:p w14:paraId="256289CA" w14:textId="77777777" w:rsidR="00FF7A48" w:rsidRPr="00F176C3" w:rsidRDefault="00FF7A48" w:rsidP="008A3AB5">
      <w:pPr>
        <w:pStyle w:val="a3"/>
        <w:spacing w:line="280" w:lineRule="auto"/>
        <w:ind w:left="0" w:right="851" w:firstLine="709"/>
        <w:jc w:val="both"/>
        <w:rPr>
          <w:rFonts w:ascii="Times New Roman" w:hAnsi="Times New Roman" w:cs="Times New Roman"/>
          <w:sz w:val="28"/>
          <w:szCs w:val="28"/>
        </w:rPr>
      </w:pPr>
      <w:r w:rsidRPr="00F176C3">
        <w:rPr>
          <w:rFonts w:ascii="Times New Roman" w:hAnsi="Times New Roman" w:cs="Times New Roman"/>
          <w:w w:val="105"/>
          <w:sz w:val="28"/>
          <w:szCs w:val="28"/>
        </w:rPr>
        <w:t>При шлифовании ядра большое количество белка, жира, витаминов переходит</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в</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мучку</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60"/>
          <w:sz w:val="28"/>
          <w:szCs w:val="28"/>
        </w:rPr>
        <w:t>–</w:t>
      </w:r>
      <w:r w:rsidRPr="00F176C3">
        <w:rPr>
          <w:rFonts w:ascii="Times New Roman" w:hAnsi="Times New Roman" w:cs="Times New Roman"/>
          <w:spacing w:val="-25"/>
          <w:w w:val="160"/>
          <w:sz w:val="28"/>
          <w:szCs w:val="28"/>
        </w:rPr>
        <w:t xml:space="preserve"> </w:t>
      </w:r>
      <w:r w:rsidRPr="00F176C3">
        <w:rPr>
          <w:rFonts w:ascii="Times New Roman" w:hAnsi="Times New Roman" w:cs="Times New Roman"/>
          <w:w w:val="105"/>
          <w:sz w:val="28"/>
          <w:szCs w:val="28"/>
        </w:rPr>
        <w:t>основной</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побочный</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продукт.</w:t>
      </w:r>
      <w:r w:rsidRPr="00F176C3">
        <w:rPr>
          <w:rFonts w:ascii="Times New Roman" w:hAnsi="Times New Roman" w:cs="Times New Roman"/>
          <w:spacing w:val="-16"/>
          <w:w w:val="105"/>
          <w:sz w:val="28"/>
          <w:szCs w:val="28"/>
        </w:rPr>
        <w:t xml:space="preserve"> </w:t>
      </w:r>
      <w:r w:rsidRPr="00F176C3">
        <w:rPr>
          <w:rFonts w:ascii="Times New Roman" w:hAnsi="Times New Roman" w:cs="Times New Roman"/>
          <w:w w:val="105"/>
          <w:sz w:val="28"/>
          <w:szCs w:val="28"/>
        </w:rPr>
        <w:t>В</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мучке</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высока</w:t>
      </w:r>
      <w:r w:rsidRPr="00F176C3">
        <w:rPr>
          <w:rFonts w:ascii="Times New Roman" w:hAnsi="Times New Roman" w:cs="Times New Roman"/>
          <w:spacing w:val="-17"/>
          <w:w w:val="105"/>
          <w:sz w:val="28"/>
          <w:szCs w:val="28"/>
        </w:rPr>
        <w:t xml:space="preserve"> </w:t>
      </w:r>
      <w:r w:rsidRPr="00F176C3">
        <w:rPr>
          <w:rFonts w:ascii="Times New Roman" w:hAnsi="Times New Roman" w:cs="Times New Roman"/>
          <w:w w:val="105"/>
          <w:sz w:val="28"/>
          <w:szCs w:val="28"/>
        </w:rPr>
        <w:t xml:space="preserve">концентрация белка и особенно жира, благодаря чему многие ее виды весьма нестойки при </w:t>
      </w:r>
      <w:r w:rsidRPr="00F176C3">
        <w:rPr>
          <w:rFonts w:ascii="Times New Roman" w:hAnsi="Times New Roman" w:cs="Times New Roman"/>
          <w:spacing w:val="-2"/>
          <w:w w:val="105"/>
          <w:sz w:val="28"/>
          <w:szCs w:val="28"/>
        </w:rPr>
        <w:t>хранении.</w:t>
      </w:r>
    </w:p>
    <w:p w14:paraId="300E7B5E" w14:textId="77777777" w:rsidR="00FF7A48" w:rsidRPr="00F176C3" w:rsidRDefault="00FF7A48" w:rsidP="008A3AB5">
      <w:pPr>
        <w:pStyle w:val="a3"/>
        <w:spacing w:before="113" w:line="280" w:lineRule="auto"/>
        <w:ind w:left="0" w:right="848" w:firstLine="539"/>
        <w:jc w:val="both"/>
        <w:rPr>
          <w:rFonts w:ascii="Times New Roman" w:hAnsi="Times New Roman" w:cs="Times New Roman"/>
          <w:sz w:val="28"/>
          <w:szCs w:val="28"/>
        </w:rPr>
      </w:pPr>
      <w:r w:rsidRPr="00F176C3">
        <w:rPr>
          <w:rFonts w:ascii="Times New Roman" w:hAnsi="Times New Roman" w:cs="Times New Roman"/>
          <w:sz w:val="28"/>
          <w:szCs w:val="28"/>
        </w:rPr>
        <w:t>При шлифовании крупы (кроме мучки) образуется также и дробленое ядро. Дробленое ядро служит либо кормовым продуктом, либо пищевым, но ценность его</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по</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сравнению</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с</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крупой</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из</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целого</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ядра</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значительно</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ниже,</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поэтому</w:t>
      </w:r>
      <w:r w:rsidRPr="00F176C3">
        <w:rPr>
          <w:rFonts w:ascii="Times New Roman" w:hAnsi="Times New Roman" w:cs="Times New Roman"/>
          <w:spacing w:val="-7"/>
          <w:sz w:val="28"/>
          <w:szCs w:val="28"/>
        </w:rPr>
        <w:t xml:space="preserve"> </w:t>
      </w:r>
      <w:r w:rsidRPr="00F176C3">
        <w:rPr>
          <w:rFonts w:ascii="Times New Roman" w:hAnsi="Times New Roman" w:cs="Times New Roman"/>
          <w:sz w:val="28"/>
          <w:szCs w:val="28"/>
        </w:rPr>
        <w:t>чем</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меньше в процессе шлифования при одном и том же количестве образующейся мучки прирост дробленого ядра, тем выше должна быть эффективность процесса.</w:t>
      </w:r>
    </w:p>
    <w:p w14:paraId="369F8A3C" w14:textId="77777777" w:rsidR="00FF7A48" w:rsidRPr="00F176C3" w:rsidRDefault="00FF7A48" w:rsidP="008A3AB5">
      <w:pPr>
        <w:pStyle w:val="a3"/>
        <w:spacing w:line="280" w:lineRule="auto"/>
        <w:ind w:left="0" w:right="846" w:firstLine="539"/>
        <w:jc w:val="both"/>
        <w:rPr>
          <w:rFonts w:ascii="Times New Roman" w:hAnsi="Times New Roman" w:cs="Times New Roman"/>
          <w:sz w:val="28"/>
          <w:szCs w:val="28"/>
        </w:rPr>
      </w:pPr>
      <w:r w:rsidRPr="00F176C3">
        <w:rPr>
          <w:rFonts w:ascii="Times New Roman" w:hAnsi="Times New Roman" w:cs="Times New Roman"/>
          <w:sz w:val="28"/>
          <w:szCs w:val="28"/>
        </w:rPr>
        <w:t>Количеством образованной при шлифовании мучки можно оценить степень шлифования, хотя этот показатель не всегда может характеризовать качество полученной крупы. Степень обработки ядра с точки зрения качества крупы может быть</w:t>
      </w:r>
      <w:r w:rsidRPr="00F176C3">
        <w:rPr>
          <w:rFonts w:ascii="Times New Roman" w:hAnsi="Times New Roman" w:cs="Times New Roman"/>
          <w:spacing w:val="-10"/>
          <w:sz w:val="28"/>
          <w:szCs w:val="28"/>
        </w:rPr>
        <w:t xml:space="preserve"> </w:t>
      </w:r>
      <w:r w:rsidRPr="00F176C3">
        <w:rPr>
          <w:rFonts w:ascii="Times New Roman" w:hAnsi="Times New Roman" w:cs="Times New Roman"/>
          <w:sz w:val="28"/>
          <w:szCs w:val="28"/>
        </w:rPr>
        <w:t>оценена</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разными</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способами,</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например</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по</w:t>
      </w:r>
      <w:r w:rsidRPr="00F176C3">
        <w:rPr>
          <w:rFonts w:ascii="Times New Roman" w:hAnsi="Times New Roman" w:cs="Times New Roman"/>
          <w:spacing w:val="-11"/>
          <w:sz w:val="28"/>
          <w:szCs w:val="28"/>
        </w:rPr>
        <w:t xml:space="preserve"> </w:t>
      </w:r>
      <w:r w:rsidRPr="00F176C3">
        <w:rPr>
          <w:rFonts w:ascii="Times New Roman" w:hAnsi="Times New Roman" w:cs="Times New Roman"/>
          <w:sz w:val="28"/>
          <w:szCs w:val="28"/>
        </w:rPr>
        <w:t>изменению</w:t>
      </w:r>
      <w:r w:rsidRPr="00F176C3">
        <w:rPr>
          <w:rFonts w:ascii="Times New Roman" w:hAnsi="Times New Roman" w:cs="Times New Roman"/>
          <w:spacing w:val="-10"/>
          <w:sz w:val="28"/>
          <w:szCs w:val="28"/>
        </w:rPr>
        <w:t xml:space="preserve"> </w:t>
      </w:r>
      <w:r w:rsidRPr="00F176C3">
        <w:rPr>
          <w:rFonts w:ascii="Times New Roman" w:hAnsi="Times New Roman" w:cs="Times New Roman"/>
          <w:sz w:val="28"/>
          <w:szCs w:val="28"/>
        </w:rPr>
        <w:t>химического</w:t>
      </w:r>
      <w:r w:rsidRPr="00F176C3">
        <w:rPr>
          <w:rFonts w:ascii="Times New Roman" w:hAnsi="Times New Roman" w:cs="Times New Roman"/>
          <w:spacing w:val="-9"/>
          <w:sz w:val="28"/>
          <w:szCs w:val="28"/>
        </w:rPr>
        <w:t xml:space="preserve"> </w:t>
      </w:r>
      <w:r w:rsidRPr="00F176C3">
        <w:rPr>
          <w:rFonts w:ascii="Times New Roman" w:hAnsi="Times New Roman" w:cs="Times New Roman"/>
          <w:sz w:val="28"/>
          <w:szCs w:val="28"/>
        </w:rPr>
        <w:t>состава</w:t>
      </w:r>
      <w:r w:rsidRPr="00F176C3">
        <w:rPr>
          <w:rFonts w:ascii="Times New Roman" w:hAnsi="Times New Roman" w:cs="Times New Roman"/>
          <w:spacing w:val="-2"/>
          <w:sz w:val="28"/>
          <w:szCs w:val="28"/>
        </w:rPr>
        <w:t xml:space="preserve">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rPr>
        <w:t>зольности, клетчатки и т.д. Однако все эти способы очень громоздки, длительны.</w:t>
      </w:r>
    </w:p>
    <w:p w14:paraId="2186E568" w14:textId="77777777" w:rsidR="00FF7A48" w:rsidRPr="00F176C3" w:rsidRDefault="00FF7A48" w:rsidP="008A3AB5">
      <w:pPr>
        <w:pStyle w:val="a3"/>
        <w:spacing w:line="280" w:lineRule="auto"/>
        <w:ind w:left="0" w:right="850" w:firstLine="709"/>
        <w:jc w:val="both"/>
        <w:rPr>
          <w:rFonts w:ascii="Times New Roman" w:hAnsi="Times New Roman" w:cs="Times New Roman"/>
          <w:sz w:val="28"/>
          <w:szCs w:val="28"/>
        </w:rPr>
      </w:pPr>
      <w:r w:rsidRPr="00F176C3">
        <w:rPr>
          <w:rFonts w:ascii="Times New Roman" w:hAnsi="Times New Roman" w:cs="Times New Roman"/>
          <w:sz w:val="28"/>
          <w:szCs w:val="28"/>
        </w:rPr>
        <w:t>Для оценки качества шлифования некоторых видов крупы, например зерна риса, может быть использован показатель белизны, определяемый с помощью фотометров. На определение показателя белизны затрачивается не более 5 мин.</w:t>
      </w:r>
    </w:p>
    <w:p w14:paraId="4F1B96CE" w14:textId="77777777" w:rsidR="00FF7A48" w:rsidRPr="00F176C3" w:rsidRDefault="00FF7A48" w:rsidP="008A3AB5">
      <w:pPr>
        <w:pStyle w:val="a3"/>
        <w:spacing w:line="280" w:lineRule="auto"/>
        <w:ind w:left="0" w:right="851" w:firstLine="539"/>
        <w:jc w:val="both"/>
        <w:rPr>
          <w:rFonts w:ascii="Times New Roman" w:hAnsi="Times New Roman" w:cs="Times New Roman"/>
          <w:sz w:val="28"/>
          <w:szCs w:val="28"/>
        </w:rPr>
      </w:pPr>
      <w:r w:rsidRPr="00F176C3">
        <w:rPr>
          <w:rFonts w:ascii="Times New Roman" w:hAnsi="Times New Roman" w:cs="Times New Roman"/>
          <w:sz w:val="28"/>
          <w:szCs w:val="28"/>
          <w:u w:val="single"/>
        </w:rPr>
        <w:t>Полирование</w:t>
      </w:r>
      <w:r w:rsidRPr="00F176C3">
        <w:rPr>
          <w:rFonts w:ascii="Times New Roman" w:hAnsi="Times New Roman" w:cs="Times New Roman"/>
          <w:sz w:val="28"/>
          <w:szCs w:val="28"/>
        </w:rPr>
        <w:t xml:space="preserve"> крупы производят для улучшения ее товарного вида. В результате полирования удаляется оставшаяся на поверхности мучка, заглаживаются царапины. Эту операцию осуществляют либо в специальных полировальных машинах, либо в шлифовальных и других установках.</w:t>
      </w:r>
    </w:p>
    <w:p w14:paraId="7075365F" w14:textId="77777777" w:rsidR="00FF7A48" w:rsidRPr="00F176C3" w:rsidRDefault="00FF7A48" w:rsidP="008A3AB5">
      <w:pPr>
        <w:pStyle w:val="a3"/>
        <w:spacing w:line="280" w:lineRule="auto"/>
        <w:ind w:left="0" w:right="846" w:firstLine="539"/>
        <w:jc w:val="both"/>
        <w:rPr>
          <w:rFonts w:ascii="Times New Roman" w:hAnsi="Times New Roman" w:cs="Times New Roman"/>
          <w:sz w:val="28"/>
          <w:szCs w:val="28"/>
        </w:rPr>
      </w:pPr>
      <w:r w:rsidRPr="00F176C3">
        <w:rPr>
          <w:rFonts w:ascii="Times New Roman" w:hAnsi="Times New Roman" w:cs="Times New Roman"/>
          <w:sz w:val="28"/>
          <w:szCs w:val="28"/>
        </w:rPr>
        <w:lastRenderedPageBreak/>
        <w:t xml:space="preserve">Специальных полировальных машин в настоящее время не изготавливают, для этого используют </w:t>
      </w:r>
      <w:proofErr w:type="spellStart"/>
      <w:r w:rsidRPr="00F176C3">
        <w:rPr>
          <w:rFonts w:ascii="Times New Roman" w:hAnsi="Times New Roman" w:cs="Times New Roman"/>
          <w:sz w:val="28"/>
          <w:szCs w:val="28"/>
        </w:rPr>
        <w:t>шелушильно</w:t>
      </w:r>
      <w:proofErr w:type="spellEnd"/>
      <w:r w:rsidRPr="00F176C3">
        <w:rPr>
          <w:rFonts w:ascii="Times New Roman" w:hAnsi="Times New Roman" w:cs="Times New Roman"/>
          <w:sz w:val="28"/>
          <w:szCs w:val="28"/>
        </w:rPr>
        <w:t>-шлифовальные машины типа ЗШН. Так, для полирования номерной ячменной, пшеничной, кукурузной крупы применяют шелушители ЗШН, в которых абразивные диски выполнены из мелкозернистого материала. Для полирования гороха рекомендуется применять зерновые щеточные машины.</w:t>
      </w:r>
    </w:p>
    <w:p w14:paraId="5BB3DD09" w14:textId="77777777" w:rsidR="00FF7A48" w:rsidRPr="00F176C3" w:rsidRDefault="00FF7A48" w:rsidP="008A3AB5">
      <w:pPr>
        <w:pStyle w:val="a3"/>
        <w:spacing w:line="280" w:lineRule="auto"/>
        <w:ind w:left="0" w:right="846" w:firstLine="539"/>
        <w:jc w:val="both"/>
        <w:rPr>
          <w:rFonts w:ascii="Times New Roman" w:hAnsi="Times New Roman" w:cs="Times New Roman"/>
          <w:sz w:val="28"/>
          <w:szCs w:val="28"/>
        </w:rPr>
      </w:pPr>
      <w:r w:rsidRPr="00F176C3">
        <w:rPr>
          <w:rFonts w:ascii="Times New Roman" w:hAnsi="Times New Roman" w:cs="Times New Roman"/>
          <w:sz w:val="28"/>
          <w:szCs w:val="28"/>
        </w:rPr>
        <w:t xml:space="preserve">В технологии производства некоторых видов крупы применяют операцию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u w:val="single"/>
        </w:rPr>
        <w:t>дробление</w:t>
      </w:r>
      <w:r w:rsidRPr="00F176C3">
        <w:rPr>
          <w:rFonts w:ascii="Times New Roman" w:hAnsi="Times New Roman" w:cs="Times New Roman"/>
          <w:sz w:val="28"/>
          <w:szCs w:val="28"/>
        </w:rPr>
        <w:t xml:space="preserve"> или резание. Характер дробления и используемое оборудование зависят от ассортимента вырабатываемой продукции. Так, при производстве мелкой дробленой крупы, например ячневой, ядро измельчают сразу до частиц необходимого размера. При выработке дробленой шлифованной крупы учитывают, что размеры частиц крупы, получаемой после дробления, в процессе последующего шлифования уменьшаются.</w:t>
      </w:r>
    </w:p>
    <w:p w14:paraId="1E338C4C" w14:textId="77777777" w:rsidR="00FF7A48" w:rsidRPr="00F176C3" w:rsidRDefault="00FF7A48" w:rsidP="008A3AB5">
      <w:pPr>
        <w:pStyle w:val="a3"/>
        <w:spacing w:line="280" w:lineRule="auto"/>
        <w:ind w:left="0" w:right="848" w:firstLine="539"/>
        <w:jc w:val="both"/>
        <w:rPr>
          <w:rFonts w:ascii="Times New Roman" w:hAnsi="Times New Roman" w:cs="Times New Roman"/>
          <w:sz w:val="28"/>
          <w:szCs w:val="28"/>
        </w:rPr>
      </w:pPr>
      <w:r w:rsidRPr="00F176C3">
        <w:rPr>
          <w:rFonts w:ascii="Times New Roman" w:hAnsi="Times New Roman" w:cs="Times New Roman"/>
          <w:sz w:val="28"/>
          <w:szCs w:val="28"/>
        </w:rPr>
        <w:t>Крупное</w:t>
      </w:r>
      <w:r w:rsidRPr="00F176C3">
        <w:rPr>
          <w:rFonts w:ascii="Times New Roman" w:hAnsi="Times New Roman" w:cs="Times New Roman"/>
          <w:spacing w:val="-5"/>
          <w:sz w:val="28"/>
          <w:szCs w:val="28"/>
        </w:rPr>
        <w:t xml:space="preserve"> </w:t>
      </w:r>
      <w:r w:rsidRPr="00F176C3">
        <w:rPr>
          <w:rFonts w:ascii="Times New Roman" w:hAnsi="Times New Roman" w:cs="Times New Roman"/>
          <w:sz w:val="28"/>
          <w:szCs w:val="28"/>
        </w:rPr>
        <w:t>дробление</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кукурузы</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в</w:t>
      </w:r>
      <w:r w:rsidRPr="00F176C3">
        <w:rPr>
          <w:rFonts w:ascii="Times New Roman" w:hAnsi="Times New Roman" w:cs="Times New Roman"/>
          <w:spacing w:val="-7"/>
          <w:sz w:val="28"/>
          <w:szCs w:val="28"/>
        </w:rPr>
        <w:t xml:space="preserve"> </w:t>
      </w:r>
      <w:r w:rsidRPr="00F176C3">
        <w:rPr>
          <w:rFonts w:ascii="Times New Roman" w:hAnsi="Times New Roman" w:cs="Times New Roman"/>
          <w:sz w:val="28"/>
          <w:szCs w:val="28"/>
        </w:rPr>
        <w:t>специальных</w:t>
      </w:r>
      <w:r w:rsidRPr="00F176C3">
        <w:rPr>
          <w:rFonts w:ascii="Times New Roman" w:hAnsi="Times New Roman" w:cs="Times New Roman"/>
          <w:spacing w:val="-8"/>
          <w:sz w:val="28"/>
          <w:szCs w:val="28"/>
        </w:rPr>
        <w:t xml:space="preserve"> </w:t>
      </w:r>
      <w:r w:rsidRPr="00F176C3">
        <w:rPr>
          <w:rFonts w:ascii="Times New Roman" w:hAnsi="Times New Roman" w:cs="Times New Roman"/>
          <w:sz w:val="28"/>
          <w:szCs w:val="28"/>
        </w:rPr>
        <w:t>машинах</w:t>
      </w:r>
      <w:r w:rsidRPr="00F176C3">
        <w:rPr>
          <w:rFonts w:ascii="Times New Roman" w:hAnsi="Times New Roman" w:cs="Times New Roman"/>
          <w:spacing w:val="-8"/>
          <w:sz w:val="28"/>
          <w:szCs w:val="28"/>
        </w:rPr>
        <w:t xml:space="preserve"> </w:t>
      </w:r>
      <w:r w:rsidRPr="00F176C3">
        <w:rPr>
          <w:rFonts w:ascii="Times New Roman" w:hAnsi="Times New Roman" w:cs="Times New Roman"/>
          <w:sz w:val="28"/>
          <w:szCs w:val="28"/>
        </w:rPr>
        <w:t>может</w:t>
      </w:r>
      <w:r w:rsidRPr="00F176C3">
        <w:rPr>
          <w:rFonts w:ascii="Times New Roman" w:hAnsi="Times New Roman" w:cs="Times New Roman"/>
          <w:spacing w:val="-6"/>
          <w:sz w:val="28"/>
          <w:szCs w:val="28"/>
        </w:rPr>
        <w:t xml:space="preserve"> </w:t>
      </w:r>
      <w:r w:rsidRPr="00F176C3">
        <w:rPr>
          <w:rFonts w:ascii="Times New Roman" w:hAnsi="Times New Roman" w:cs="Times New Roman"/>
          <w:sz w:val="28"/>
          <w:szCs w:val="28"/>
        </w:rPr>
        <w:t xml:space="preserve">сопровождаться отделением оболочек и зародыша. Независимо от способа дробления к нему предъявляют основное требование </w:t>
      </w:r>
      <w:r w:rsidRPr="00F176C3">
        <w:rPr>
          <w:rFonts w:ascii="Times New Roman" w:hAnsi="Times New Roman" w:cs="Times New Roman"/>
          <w:w w:val="160"/>
          <w:sz w:val="28"/>
          <w:szCs w:val="28"/>
        </w:rPr>
        <w:t xml:space="preserve">– </w:t>
      </w:r>
      <w:r w:rsidRPr="00F176C3">
        <w:rPr>
          <w:rFonts w:ascii="Times New Roman" w:hAnsi="Times New Roman" w:cs="Times New Roman"/>
          <w:sz w:val="28"/>
          <w:szCs w:val="28"/>
        </w:rPr>
        <w:t xml:space="preserve">получение наименьшего количества тонко измельченного продукта. Кроме того, полученные частицы должны быть как можно меньше деформированы, не быть смятыми, рваными, развернутыми по бороздке. Для измельчения применяют вальцовые станки, </w:t>
      </w:r>
      <w:proofErr w:type="spellStart"/>
      <w:r w:rsidRPr="00F176C3">
        <w:rPr>
          <w:rFonts w:ascii="Times New Roman" w:hAnsi="Times New Roman" w:cs="Times New Roman"/>
          <w:sz w:val="28"/>
          <w:szCs w:val="28"/>
        </w:rPr>
        <w:t>дежерминаторы</w:t>
      </w:r>
      <w:proofErr w:type="spellEnd"/>
      <w:r w:rsidRPr="00F176C3">
        <w:rPr>
          <w:rFonts w:ascii="Times New Roman" w:hAnsi="Times New Roman" w:cs="Times New Roman"/>
          <w:sz w:val="28"/>
          <w:szCs w:val="28"/>
        </w:rPr>
        <w:t xml:space="preserve">, барабанные </w:t>
      </w:r>
      <w:proofErr w:type="spellStart"/>
      <w:r w:rsidRPr="00F176C3">
        <w:rPr>
          <w:rFonts w:ascii="Times New Roman" w:hAnsi="Times New Roman" w:cs="Times New Roman"/>
          <w:sz w:val="28"/>
          <w:szCs w:val="28"/>
        </w:rPr>
        <w:t>крупорезки</w:t>
      </w:r>
      <w:proofErr w:type="spellEnd"/>
      <w:r w:rsidRPr="00F176C3">
        <w:rPr>
          <w:rFonts w:ascii="Times New Roman" w:hAnsi="Times New Roman" w:cs="Times New Roman"/>
          <w:sz w:val="28"/>
          <w:szCs w:val="28"/>
        </w:rPr>
        <w:t>. Вальцовые станки используют при измельчении ядра в мелкую и более крупную шлифованную крупу.</w:t>
      </w:r>
    </w:p>
    <w:p w14:paraId="3A99F3E9" w14:textId="77777777" w:rsidR="00FF7A48" w:rsidRPr="00F176C3" w:rsidRDefault="00FF7A48" w:rsidP="008A3AB5">
      <w:pPr>
        <w:pStyle w:val="a3"/>
        <w:spacing w:line="280" w:lineRule="auto"/>
        <w:ind w:left="0" w:right="855" w:firstLine="539"/>
        <w:jc w:val="both"/>
        <w:rPr>
          <w:rFonts w:ascii="Times New Roman" w:hAnsi="Times New Roman" w:cs="Times New Roman"/>
          <w:sz w:val="28"/>
          <w:szCs w:val="28"/>
        </w:rPr>
      </w:pPr>
      <w:r w:rsidRPr="00F176C3">
        <w:rPr>
          <w:rFonts w:ascii="Times New Roman" w:hAnsi="Times New Roman" w:cs="Times New Roman"/>
          <w:sz w:val="28"/>
          <w:szCs w:val="28"/>
        </w:rPr>
        <w:t>При измельчении ячменя в ячневую крупу или кукурузу в мелкую крупу для палочек применяют вальцовые станки с обычной продольной нарезкой вальцов.</w:t>
      </w:r>
    </w:p>
    <w:p w14:paraId="3F2F033E" w14:textId="77777777" w:rsidR="00FF7A48" w:rsidRPr="00F176C3" w:rsidRDefault="00FF7A48" w:rsidP="008A3AB5">
      <w:pPr>
        <w:pStyle w:val="a3"/>
        <w:spacing w:line="280" w:lineRule="auto"/>
        <w:ind w:left="0" w:right="846" w:firstLine="539"/>
        <w:jc w:val="both"/>
        <w:rPr>
          <w:rFonts w:ascii="Times New Roman" w:hAnsi="Times New Roman" w:cs="Times New Roman"/>
          <w:sz w:val="28"/>
          <w:szCs w:val="28"/>
        </w:rPr>
      </w:pPr>
      <w:r w:rsidRPr="00F176C3">
        <w:rPr>
          <w:rFonts w:ascii="Times New Roman" w:hAnsi="Times New Roman" w:cs="Times New Roman"/>
          <w:w w:val="105"/>
          <w:sz w:val="28"/>
          <w:szCs w:val="28"/>
        </w:rPr>
        <w:t>При</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дроблении</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некоторых</w:t>
      </w:r>
      <w:r w:rsidRPr="00F176C3">
        <w:rPr>
          <w:rFonts w:ascii="Times New Roman" w:hAnsi="Times New Roman" w:cs="Times New Roman"/>
          <w:spacing w:val="-9"/>
          <w:w w:val="105"/>
          <w:sz w:val="28"/>
          <w:szCs w:val="28"/>
        </w:rPr>
        <w:t xml:space="preserve"> </w:t>
      </w:r>
      <w:r w:rsidRPr="00F176C3">
        <w:rPr>
          <w:rFonts w:ascii="Times New Roman" w:hAnsi="Times New Roman" w:cs="Times New Roman"/>
          <w:w w:val="105"/>
          <w:sz w:val="28"/>
          <w:szCs w:val="28"/>
        </w:rPr>
        <w:t>видов</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крупы</w:t>
      </w:r>
      <w:r w:rsidRPr="00F176C3">
        <w:rPr>
          <w:rFonts w:ascii="Times New Roman" w:hAnsi="Times New Roman" w:cs="Times New Roman"/>
          <w:spacing w:val="-7"/>
          <w:w w:val="105"/>
          <w:sz w:val="28"/>
          <w:szCs w:val="28"/>
        </w:rPr>
        <w:t xml:space="preserve"> </w:t>
      </w:r>
      <w:r w:rsidRPr="00F176C3">
        <w:rPr>
          <w:rFonts w:ascii="Times New Roman" w:hAnsi="Times New Roman" w:cs="Times New Roman"/>
          <w:w w:val="105"/>
          <w:sz w:val="28"/>
          <w:szCs w:val="28"/>
        </w:rPr>
        <w:t>требуется</w:t>
      </w:r>
      <w:r w:rsidRPr="00F176C3">
        <w:rPr>
          <w:rFonts w:ascii="Times New Roman" w:hAnsi="Times New Roman" w:cs="Times New Roman"/>
          <w:spacing w:val="-8"/>
          <w:w w:val="105"/>
          <w:sz w:val="28"/>
          <w:szCs w:val="28"/>
        </w:rPr>
        <w:t xml:space="preserve"> </w:t>
      </w:r>
      <w:r w:rsidRPr="00F176C3">
        <w:rPr>
          <w:rFonts w:ascii="Times New Roman" w:hAnsi="Times New Roman" w:cs="Times New Roman"/>
          <w:w w:val="105"/>
          <w:sz w:val="28"/>
          <w:szCs w:val="28"/>
        </w:rPr>
        <w:t>получать</w:t>
      </w:r>
      <w:r w:rsidRPr="00F176C3">
        <w:rPr>
          <w:rFonts w:ascii="Times New Roman" w:hAnsi="Times New Roman" w:cs="Times New Roman"/>
          <w:spacing w:val="-7"/>
          <w:w w:val="105"/>
          <w:sz w:val="28"/>
          <w:szCs w:val="28"/>
        </w:rPr>
        <w:t xml:space="preserve"> </w:t>
      </w:r>
      <w:r w:rsidRPr="00F176C3">
        <w:rPr>
          <w:rFonts w:ascii="Times New Roman" w:hAnsi="Times New Roman" w:cs="Times New Roman"/>
          <w:w w:val="105"/>
          <w:sz w:val="28"/>
          <w:szCs w:val="28"/>
        </w:rPr>
        <w:t>крупные</w:t>
      </w:r>
      <w:r w:rsidRPr="00F176C3">
        <w:rPr>
          <w:rFonts w:ascii="Times New Roman" w:hAnsi="Times New Roman" w:cs="Times New Roman"/>
          <w:spacing w:val="-7"/>
          <w:w w:val="105"/>
          <w:sz w:val="28"/>
          <w:szCs w:val="28"/>
        </w:rPr>
        <w:t xml:space="preserve"> </w:t>
      </w:r>
      <w:r w:rsidRPr="00F176C3">
        <w:rPr>
          <w:rFonts w:ascii="Times New Roman" w:hAnsi="Times New Roman" w:cs="Times New Roman"/>
          <w:w w:val="105"/>
          <w:sz w:val="28"/>
          <w:szCs w:val="28"/>
        </w:rPr>
        <w:t xml:space="preserve">части ядра. Это возможно при специальной нарезке вальцов </w:t>
      </w:r>
      <w:r w:rsidRPr="00F176C3">
        <w:rPr>
          <w:rFonts w:ascii="Times New Roman" w:hAnsi="Times New Roman" w:cs="Times New Roman"/>
          <w:w w:val="160"/>
          <w:sz w:val="28"/>
          <w:szCs w:val="28"/>
        </w:rPr>
        <w:t xml:space="preserve">– </w:t>
      </w:r>
      <w:r w:rsidRPr="00F176C3">
        <w:rPr>
          <w:rFonts w:ascii="Times New Roman" w:hAnsi="Times New Roman" w:cs="Times New Roman"/>
          <w:w w:val="105"/>
          <w:sz w:val="28"/>
          <w:szCs w:val="28"/>
        </w:rPr>
        <w:t xml:space="preserve">взаимно </w:t>
      </w:r>
      <w:r w:rsidRPr="00F176C3">
        <w:rPr>
          <w:rFonts w:ascii="Times New Roman" w:hAnsi="Times New Roman" w:cs="Times New Roman"/>
          <w:spacing w:val="-2"/>
          <w:w w:val="105"/>
          <w:sz w:val="28"/>
          <w:szCs w:val="28"/>
        </w:rPr>
        <w:t>перпендикулярной.</w:t>
      </w:r>
    </w:p>
    <w:p w14:paraId="4730DECE" w14:textId="77777777" w:rsidR="000D52EE" w:rsidRPr="00F176C3" w:rsidRDefault="000D52EE" w:rsidP="00FF7A48">
      <w:pPr>
        <w:jc w:val="both"/>
        <w:rPr>
          <w:rFonts w:ascii="Times New Roman" w:hAnsi="Times New Roman" w:cs="Times New Roman"/>
          <w:sz w:val="28"/>
          <w:szCs w:val="28"/>
        </w:rPr>
      </w:pPr>
    </w:p>
    <w:sectPr w:rsidR="000D52EE" w:rsidRPr="00F17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B7"/>
    <w:rsid w:val="00073DB1"/>
    <w:rsid w:val="000D52EE"/>
    <w:rsid w:val="002923A6"/>
    <w:rsid w:val="003460E6"/>
    <w:rsid w:val="00601779"/>
    <w:rsid w:val="008A3AB5"/>
    <w:rsid w:val="00A140B7"/>
    <w:rsid w:val="00F176C3"/>
    <w:rsid w:val="00FF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820D"/>
  <w15:chartTrackingRefBased/>
  <w15:docId w15:val="{BC74C5D0-9D9A-41AE-BD29-BC7E1E35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link w:val="60"/>
    <w:uiPriority w:val="9"/>
    <w:unhideWhenUsed/>
    <w:qFormat/>
    <w:rsid w:val="00FF7A48"/>
    <w:pPr>
      <w:widowControl w:val="0"/>
      <w:autoSpaceDE w:val="0"/>
      <w:autoSpaceDN w:val="0"/>
      <w:spacing w:after="0" w:line="240" w:lineRule="auto"/>
      <w:ind w:left="2242"/>
      <w:outlineLvl w:val="5"/>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52EE"/>
    <w:pPr>
      <w:widowControl w:val="0"/>
      <w:autoSpaceDE w:val="0"/>
      <w:autoSpaceDN w:val="0"/>
      <w:spacing w:after="0" w:line="240" w:lineRule="auto"/>
      <w:ind w:left="1702"/>
    </w:pPr>
    <w:rPr>
      <w:rFonts w:ascii="Microsoft Sans Serif" w:eastAsia="Microsoft Sans Serif" w:hAnsi="Microsoft Sans Serif" w:cs="Microsoft Sans Serif"/>
      <w:sz w:val="24"/>
      <w:szCs w:val="24"/>
    </w:rPr>
  </w:style>
  <w:style w:type="character" w:customStyle="1" w:styleId="a4">
    <w:name w:val="Основной текст Знак"/>
    <w:basedOn w:val="a0"/>
    <w:link w:val="a3"/>
    <w:uiPriority w:val="1"/>
    <w:rsid w:val="000D52EE"/>
    <w:rPr>
      <w:rFonts w:ascii="Microsoft Sans Serif" w:eastAsia="Microsoft Sans Serif" w:hAnsi="Microsoft Sans Serif" w:cs="Microsoft Sans Serif"/>
      <w:sz w:val="24"/>
      <w:szCs w:val="24"/>
    </w:rPr>
  </w:style>
  <w:style w:type="table" w:customStyle="1" w:styleId="TableNormal">
    <w:name w:val="Table Normal"/>
    <w:uiPriority w:val="2"/>
    <w:semiHidden/>
    <w:unhideWhenUsed/>
    <w:qFormat/>
    <w:rsid w:val="00FF7A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7A48"/>
    <w:pPr>
      <w:widowControl w:val="0"/>
      <w:autoSpaceDE w:val="0"/>
      <w:autoSpaceDN w:val="0"/>
      <w:spacing w:after="0" w:line="240" w:lineRule="auto"/>
      <w:ind w:left="107"/>
    </w:pPr>
    <w:rPr>
      <w:rFonts w:ascii="Microsoft Sans Serif" w:eastAsia="Microsoft Sans Serif" w:hAnsi="Microsoft Sans Serif" w:cs="Microsoft Sans Serif"/>
    </w:rPr>
  </w:style>
  <w:style w:type="character" w:customStyle="1" w:styleId="60">
    <w:name w:val="Заголовок 6 Знак"/>
    <w:basedOn w:val="a0"/>
    <w:link w:val="6"/>
    <w:uiPriority w:val="9"/>
    <w:rsid w:val="00FF7A48"/>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4</cp:revision>
  <dcterms:created xsi:type="dcterms:W3CDTF">2026-06-10T08:16:00Z</dcterms:created>
  <dcterms:modified xsi:type="dcterms:W3CDTF">2026-06-10T08:57:00Z</dcterms:modified>
</cp:coreProperties>
</file>