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9440" w14:textId="2A59CCC5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</w:p>
    <w:p w14:paraId="1B21723D" w14:textId="46BC160D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ПРАКТИЧЕСКИЙ ИНСТРУМЕНТАРИЙ К БЛОКУ 1 (темы 1.1–1.5)</w:t>
      </w:r>
    </w:p>
    <w:p w14:paraId="6D284634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1. ЧЕК-ЛИСТ</w:t>
      </w:r>
    </w:p>
    <w:p w14:paraId="3D1A3400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«Готов ли вуз к системному развитию волонтерства»</w:t>
      </w:r>
    </w:p>
    <w:p w14:paraId="3149A843" w14:textId="77777777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(Тема 1.1 + 1.4 + 1.5)</w:t>
      </w:r>
    </w:p>
    <w:p w14:paraId="4114352C" w14:textId="63E21F66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 xml:space="preserve">Этот инструмент нужен, чтобы слушатель не просто понял «что такое волонтерство», а </w:t>
      </w:r>
      <w:r w:rsidRPr="00B10B69">
        <w:rPr>
          <w:rFonts w:ascii="Times New Roman" w:hAnsi="Times New Roman" w:cs="Times New Roman"/>
          <w:b/>
          <w:bCs/>
          <w:sz w:val="24"/>
          <w:szCs w:val="24"/>
        </w:rPr>
        <w:t>оценил свою организацию</w:t>
      </w:r>
      <w:r w:rsidRPr="00B10B69">
        <w:rPr>
          <w:rFonts w:ascii="Times New Roman" w:hAnsi="Times New Roman" w:cs="Times New Roman"/>
          <w:sz w:val="24"/>
          <w:szCs w:val="24"/>
        </w:rPr>
        <w:t>.</w:t>
      </w:r>
    </w:p>
    <w:p w14:paraId="3F48AE7A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14:paraId="4067BDE2" w14:textId="58D5BA79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Ответьте «да / частично / нет» на каждый пункт.</w:t>
      </w:r>
    </w:p>
    <w:p w14:paraId="66EC65F5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Блок 1. Управленческий уровень</w:t>
      </w:r>
    </w:p>
    <w:p w14:paraId="0E3B4DC6" w14:textId="5428367B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Есть ли в вузе ответственный за развитие добровольчества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стратегия / план (не разовые акции)</w:t>
      </w:r>
      <w:r w:rsidRPr="00B10B69">
        <w:rPr>
          <w:rFonts w:ascii="Times New Roman" w:hAnsi="Times New Roman" w:cs="Times New Roman"/>
          <w:sz w:val="24"/>
          <w:szCs w:val="24"/>
        </w:rPr>
        <w:br/>
        <w:t>— Включено ли волонтерство в воспитательную политику</w:t>
      </w:r>
      <w:r w:rsidRPr="00B10B69">
        <w:rPr>
          <w:rFonts w:ascii="Times New Roman" w:hAnsi="Times New Roman" w:cs="Times New Roman"/>
          <w:sz w:val="24"/>
          <w:szCs w:val="24"/>
        </w:rPr>
        <w:br/>
        <w:t>— Поддерживает ли руководство эту деятельность</w:t>
      </w:r>
    </w:p>
    <w:p w14:paraId="142365E5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Блок 2. Организация</w:t>
      </w:r>
    </w:p>
    <w:p w14:paraId="44F432D9" w14:textId="3D25B6D6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Есть ли волонтерский центр (не формально)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система набора волонтеров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база участников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распределение ролей</w:t>
      </w:r>
    </w:p>
    <w:p w14:paraId="674F9A21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Блок 3. Работа с волонтерами</w:t>
      </w:r>
    </w:p>
    <w:p w14:paraId="5D983872" w14:textId="7B4AC3D7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Есть ли вводное обучение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сопровождение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обратная связь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система удержания</w:t>
      </w:r>
    </w:p>
    <w:p w14:paraId="33BA465B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Блок 4. Внешние связи</w:t>
      </w:r>
    </w:p>
    <w:p w14:paraId="3CE38539" w14:textId="62210B73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Есть ли партнеры (СОНКО)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взаимодействие с регионом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участие в грантах</w:t>
      </w:r>
      <w:r w:rsidRPr="00B10B69">
        <w:rPr>
          <w:rFonts w:ascii="Times New Roman" w:hAnsi="Times New Roman" w:cs="Times New Roman"/>
          <w:sz w:val="24"/>
          <w:szCs w:val="24"/>
        </w:rPr>
        <w:br/>
        <w:t xml:space="preserve">— Используется ли платформа </w:t>
      </w:r>
      <w:proofErr w:type="spellStart"/>
      <w:r w:rsidRPr="00B10B69">
        <w:rPr>
          <w:rFonts w:ascii="Times New Roman" w:hAnsi="Times New Roman" w:cs="Times New Roman"/>
          <w:sz w:val="24"/>
          <w:szCs w:val="24"/>
        </w:rPr>
        <w:t>Добро.рф</w:t>
      </w:r>
      <w:proofErr w:type="spellEnd"/>
    </w:p>
    <w:p w14:paraId="7F7AA56F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Интерпретация</w:t>
      </w:r>
    </w:p>
    <w:p w14:paraId="1F298957" w14:textId="77777777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много «нет» → волонтерство стихийное</w:t>
      </w:r>
      <w:r w:rsidRPr="00B10B69">
        <w:rPr>
          <w:rFonts w:ascii="Times New Roman" w:hAnsi="Times New Roman" w:cs="Times New Roman"/>
          <w:sz w:val="24"/>
          <w:szCs w:val="24"/>
        </w:rPr>
        <w:br/>
        <w:t>— много «частично» → переходная модель</w:t>
      </w:r>
      <w:r w:rsidRPr="00B10B69">
        <w:rPr>
          <w:rFonts w:ascii="Times New Roman" w:hAnsi="Times New Roman" w:cs="Times New Roman"/>
          <w:sz w:val="24"/>
          <w:szCs w:val="24"/>
        </w:rPr>
        <w:br/>
        <w:t>— большинство «да» → системная работа</w:t>
      </w:r>
    </w:p>
    <w:p w14:paraId="17868561" w14:textId="28C133CA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</w:p>
    <w:p w14:paraId="1EB7AB9D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2. ТЕХНОЛОГИЯ</w:t>
      </w:r>
    </w:p>
    <w:p w14:paraId="073F638E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«Как из идеи сделать волонтерский проект»</w:t>
      </w:r>
    </w:p>
    <w:p w14:paraId="25DAF6EF" w14:textId="77777777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(Тема 1.1, 1.2, 1.5)</w:t>
      </w:r>
    </w:p>
    <w:p w14:paraId="1D434E55" w14:textId="16EC8D46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</w:p>
    <w:p w14:paraId="3A20D318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Шаг 1. Проблема (не «хочу помочь», а конкретика)</w:t>
      </w:r>
    </w:p>
    <w:p w14:paraId="184F0CBF" w14:textId="77777777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Плохо:</w:t>
      </w:r>
      <w:r w:rsidRPr="00B10B69">
        <w:rPr>
          <w:rFonts w:ascii="Times New Roman" w:hAnsi="Times New Roman" w:cs="Times New Roman"/>
          <w:sz w:val="24"/>
          <w:szCs w:val="24"/>
        </w:rPr>
        <w:br/>
        <w:t>«помогать пожилым»</w:t>
      </w:r>
    </w:p>
    <w:p w14:paraId="057675DA" w14:textId="07A544BF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Хорошо:</w:t>
      </w:r>
      <w:r w:rsidRPr="00B10B69">
        <w:rPr>
          <w:rFonts w:ascii="Times New Roman" w:hAnsi="Times New Roman" w:cs="Times New Roman"/>
          <w:sz w:val="24"/>
          <w:szCs w:val="24"/>
        </w:rPr>
        <w:br/>
        <w:t>«в районе Х пожилые люди не выходят из дома и испытывают дефицит общения»</w:t>
      </w:r>
    </w:p>
    <w:p w14:paraId="2C93E0B9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Шаг 2. Целевая группа</w:t>
      </w:r>
    </w:p>
    <w:p w14:paraId="473EF164" w14:textId="78C9CD2D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кто именно?</w:t>
      </w:r>
      <w:r w:rsidRPr="00B10B69">
        <w:rPr>
          <w:rFonts w:ascii="Times New Roman" w:hAnsi="Times New Roman" w:cs="Times New Roman"/>
          <w:sz w:val="24"/>
          <w:szCs w:val="24"/>
        </w:rPr>
        <w:br/>
        <w:t>— сколько?</w:t>
      </w:r>
      <w:r w:rsidRPr="00B10B69">
        <w:rPr>
          <w:rFonts w:ascii="Times New Roman" w:hAnsi="Times New Roman" w:cs="Times New Roman"/>
          <w:sz w:val="24"/>
          <w:szCs w:val="24"/>
        </w:rPr>
        <w:br/>
        <w:t>— где находятся?</w:t>
      </w:r>
    </w:p>
    <w:p w14:paraId="54BF5CCC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Шаг 3. Формат помощи</w:t>
      </w:r>
    </w:p>
    <w:p w14:paraId="6303FFED" w14:textId="3586D1AE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визиты</w:t>
      </w:r>
      <w:r w:rsidRPr="00B10B69">
        <w:rPr>
          <w:rFonts w:ascii="Times New Roman" w:hAnsi="Times New Roman" w:cs="Times New Roman"/>
          <w:sz w:val="24"/>
          <w:szCs w:val="24"/>
        </w:rPr>
        <w:br/>
        <w:t>— мероприятия</w:t>
      </w:r>
      <w:r w:rsidRPr="00B10B69">
        <w:rPr>
          <w:rFonts w:ascii="Times New Roman" w:hAnsi="Times New Roman" w:cs="Times New Roman"/>
          <w:sz w:val="24"/>
          <w:szCs w:val="24"/>
        </w:rPr>
        <w:br/>
        <w:t>— сопровождение</w:t>
      </w:r>
      <w:r w:rsidRPr="00B10B69">
        <w:rPr>
          <w:rFonts w:ascii="Times New Roman" w:hAnsi="Times New Roman" w:cs="Times New Roman"/>
          <w:sz w:val="24"/>
          <w:szCs w:val="24"/>
        </w:rPr>
        <w:br/>
        <w:t>— онлайн-помощь</w:t>
      </w:r>
    </w:p>
    <w:p w14:paraId="2B7E2235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Шаг 4. Роль волонтеров</w:t>
      </w:r>
    </w:p>
    <w:p w14:paraId="27A420C4" w14:textId="12F52AA6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что конкретно делают</w:t>
      </w:r>
      <w:r w:rsidRPr="00B10B69">
        <w:rPr>
          <w:rFonts w:ascii="Times New Roman" w:hAnsi="Times New Roman" w:cs="Times New Roman"/>
          <w:sz w:val="24"/>
          <w:szCs w:val="24"/>
        </w:rPr>
        <w:br/>
        <w:t>— сколько времени</w:t>
      </w:r>
      <w:r w:rsidRPr="00B10B69">
        <w:rPr>
          <w:rFonts w:ascii="Times New Roman" w:hAnsi="Times New Roman" w:cs="Times New Roman"/>
          <w:sz w:val="24"/>
          <w:szCs w:val="24"/>
        </w:rPr>
        <w:br/>
        <w:t>— какие навыки нужны</w:t>
      </w:r>
    </w:p>
    <w:p w14:paraId="5E89DA50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Шаг 5. Партнер</w:t>
      </w:r>
    </w:p>
    <w:p w14:paraId="4E2F1DA7" w14:textId="2808D5EE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СОНКО / учреждение</w:t>
      </w:r>
      <w:r w:rsidRPr="00B10B69">
        <w:rPr>
          <w:rFonts w:ascii="Times New Roman" w:hAnsi="Times New Roman" w:cs="Times New Roman"/>
          <w:sz w:val="24"/>
          <w:szCs w:val="24"/>
        </w:rPr>
        <w:br/>
        <w:t>— кто отвечает за содержательную часть</w:t>
      </w:r>
    </w:p>
    <w:p w14:paraId="00916444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Шаг 6. Ресурсы</w:t>
      </w:r>
    </w:p>
    <w:p w14:paraId="3DA26999" w14:textId="27FC7D55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люди</w:t>
      </w:r>
      <w:r w:rsidRPr="00B10B69">
        <w:rPr>
          <w:rFonts w:ascii="Times New Roman" w:hAnsi="Times New Roman" w:cs="Times New Roman"/>
          <w:sz w:val="24"/>
          <w:szCs w:val="24"/>
        </w:rPr>
        <w:br/>
        <w:t>— помещение</w:t>
      </w:r>
      <w:r w:rsidRPr="00B10B69">
        <w:rPr>
          <w:rFonts w:ascii="Times New Roman" w:hAnsi="Times New Roman" w:cs="Times New Roman"/>
          <w:sz w:val="24"/>
          <w:szCs w:val="24"/>
        </w:rPr>
        <w:br/>
        <w:t>— транспорт</w:t>
      </w:r>
      <w:r w:rsidRPr="00B10B69">
        <w:rPr>
          <w:rFonts w:ascii="Times New Roman" w:hAnsi="Times New Roman" w:cs="Times New Roman"/>
          <w:sz w:val="24"/>
          <w:szCs w:val="24"/>
        </w:rPr>
        <w:br/>
        <w:t>— деньги</w:t>
      </w:r>
    </w:p>
    <w:p w14:paraId="1AB9F86A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Шаг 7. Риски</w:t>
      </w:r>
    </w:p>
    <w:p w14:paraId="01F1182E" w14:textId="372BBE24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безопасность</w:t>
      </w:r>
      <w:r w:rsidRPr="00B10B69">
        <w:rPr>
          <w:rFonts w:ascii="Times New Roman" w:hAnsi="Times New Roman" w:cs="Times New Roman"/>
          <w:sz w:val="24"/>
          <w:szCs w:val="24"/>
        </w:rPr>
        <w:br/>
        <w:t>— неподготовленные волонтеры</w:t>
      </w:r>
      <w:r w:rsidRPr="00B10B69">
        <w:rPr>
          <w:rFonts w:ascii="Times New Roman" w:hAnsi="Times New Roman" w:cs="Times New Roman"/>
          <w:sz w:val="24"/>
          <w:szCs w:val="24"/>
        </w:rPr>
        <w:br/>
        <w:t>— отказ участников</w:t>
      </w:r>
    </w:p>
    <w:p w14:paraId="19395A3B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Шаг 8. Результат</w:t>
      </w:r>
    </w:p>
    <w:p w14:paraId="484741C8" w14:textId="77777777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что изменится</w:t>
      </w:r>
      <w:r w:rsidRPr="00B10B69">
        <w:rPr>
          <w:rFonts w:ascii="Times New Roman" w:hAnsi="Times New Roman" w:cs="Times New Roman"/>
          <w:sz w:val="24"/>
          <w:szCs w:val="24"/>
        </w:rPr>
        <w:br/>
        <w:t>— как это измерить</w:t>
      </w:r>
    </w:p>
    <w:p w14:paraId="70B376E9" w14:textId="242A2A65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</w:p>
    <w:p w14:paraId="2FE5C002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3. ЧЕК-ЛИСТ</w:t>
      </w:r>
    </w:p>
    <w:p w14:paraId="1C03CDD7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«Выбор СОНКО для партнерства»</w:t>
      </w:r>
    </w:p>
    <w:p w14:paraId="58FC8506" w14:textId="77777777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lastRenderedPageBreak/>
        <w:t>(Тема 1.2)</w:t>
      </w:r>
    </w:p>
    <w:p w14:paraId="6A8821CD" w14:textId="00A92AD4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</w:p>
    <w:p w14:paraId="3892424F" w14:textId="4A267DC4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Перед тем как направлять студентов — ОБЯЗАТЕЛЬНО проверить:</w:t>
      </w:r>
    </w:p>
    <w:p w14:paraId="5E06A61E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Юридический уровень</w:t>
      </w:r>
    </w:p>
    <w:p w14:paraId="19B3EDAE" w14:textId="609A02B8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зарегистрирована ли организация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устав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отчетность</w:t>
      </w:r>
    </w:p>
    <w:p w14:paraId="26B1E456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Репутация</w:t>
      </w:r>
    </w:p>
    <w:p w14:paraId="12FFC349" w14:textId="5252CD51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сколько лет работает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реальные проекты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отзывы</w:t>
      </w:r>
    </w:p>
    <w:p w14:paraId="78F3869B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Работа с волонтерами</w:t>
      </w:r>
    </w:p>
    <w:p w14:paraId="12B17F38" w14:textId="24532E23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есть ли координатор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обучение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задачи</w:t>
      </w:r>
    </w:p>
    <w:p w14:paraId="3E6A49E1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</w:p>
    <w:p w14:paraId="56A0E9C7" w14:textId="1B169250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есть ли работа с персональными данными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правила взаимодействия</w:t>
      </w:r>
    </w:p>
    <w:p w14:paraId="76356A74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Красный флаг</w:t>
      </w:r>
    </w:p>
    <w:p w14:paraId="7A41EB4F" w14:textId="77777777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«просто привезите людей»</w:t>
      </w:r>
      <w:r w:rsidRPr="00B10B69">
        <w:rPr>
          <w:rFonts w:ascii="Times New Roman" w:hAnsi="Times New Roman" w:cs="Times New Roman"/>
          <w:sz w:val="24"/>
          <w:szCs w:val="24"/>
        </w:rPr>
        <w:br/>
        <w:t>— нет задач</w:t>
      </w:r>
      <w:r w:rsidRPr="00B10B69">
        <w:rPr>
          <w:rFonts w:ascii="Times New Roman" w:hAnsi="Times New Roman" w:cs="Times New Roman"/>
          <w:sz w:val="24"/>
          <w:szCs w:val="24"/>
        </w:rPr>
        <w:br/>
        <w:t>— нет ответственного</w:t>
      </w:r>
    </w:p>
    <w:p w14:paraId="4DED299D" w14:textId="39D7B440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</w:p>
    <w:p w14:paraId="1E6245E0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4. ТЕХНОЛОГИЯ</w:t>
      </w:r>
    </w:p>
    <w:p w14:paraId="3B1F740C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«Вовлечение студентов в волонтерство»</w:t>
      </w:r>
    </w:p>
    <w:p w14:paraId="4C4F98FA" w14:textId="27ED3489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(Тема 1.1)</w:t>
      </w:r>
    </w:p>
    <w:p w14:paraId="24AC7A93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Ошибка</w:t>
      </w:r>
    </w:p>
    <w:p w14:paraId="4991DB1F" w14:textId="5E236285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«разместили объявление — никто не пришел»</w:t>
      </w:r>
    </w:p>
    <w:p w14:paraId="5FADB64C" w14:textId="2CCF0D6D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Как делать правильно</w:t>
      </w:r>
    </w:p>
    <w:p w14:paraId="38487395" w14:textId="77B12558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Шаг 1. Точка входа (легкая)</w:t>
      </w:r>
      <w:r w:rsidRPr="00B10B69">
        <w:rPr>
          <w:rFonts w:ascii="Times New Roman" w:hAnsi="Times New Roman" w:cs="Times New Roman"/>
          <w:sz w:val="24"/>
          <w:szCs w:val="24"/>
        </w:rPr>
        <w:br/>
        <w:t>— событие</w:t>
      </w:r>
      <w:r w:rsidRPr="00B10B69">
        <w:rPr>
          <w:rFonts w:ascii="Times New Roman" w:hAnsi="Times New Roman" w:cs="Times New Roman"/>
          <w:sz w:val="24"/>
          <w:szCs w:val="24"/>
        </w:rPr>
        <w:br/>
        <w:t>— акция</w:t>
      </w:r>
      <w:r w:rsidRPr="00B10B69">
        <w:rPr>
          <w:rFonts w:ascii="Times New Roman" w:hAnsi="Times New Roman" w:cs="Times New Roman"/>
          <w:sz w:val="24"/>
          <w:szCs w:val="24"/>
        </w:rPr>
        <w:br/>
        <w:t>— 1 день</w:t>
      </w:r>
    </w:p>
    <w:p w14:paraId="2AAFDCEC" w14:textId="27A224CA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Шаг 2. Удержание</w:t>
      </w:r>
      <w:r w:rsidRPr="00B10B69">
        <w:rPr>
          <w:rFonts w:ascii="Times New Roman" w:hAnsi="Times New Roman" w:cs="Times New Roman"/>
          <w:sz w:val="24"/>
          <w:szCs w:val="24"/>
        </w:rPr>
        <w:br/>
        <w:t>— личный контакт</w:t>
      </w:r>
      <w:r w:rsidRPr="00B10B69">
        <w:rPr>
          <w:rFonts w:ascii="Times New Roman" w:hAnsi="Times New Roman" w:cs="Times New Roman"/>
          <w:sz w:val="24"/>
          <w:szCs w:val="24"/>
        </w:rPr>
        <w:br/>
        <w:t>— чат</w:t>
      </w:r>
      <w:r w:rsidRPr="00B10B69">
        <w:rPr>
          <w:rFonts w:ascii="Times New Roman" w:hAnsi="Times New Roman" w:cs="Times New Roman"/>
          <w:sz w:val="24"/>
          <w:szCs w:val="24"/>
        </w:rPr>
        <w:br/>
        <w:t>— приглашение в следующий проект</w:t>
      </w:r>
    </w:p>
    <w:p w14:paraId="1F28A8E8" w14:textId="5659A8EE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lastRenderedPageBreak/>
        <w:t>Шаг 3. Углубление</w:t>
      </w:r>
      <w:r w:rsidRPr="00B10B69">
        <w:rPr>
          <w:rFonts w:ascii="Times New Roman" w:hAnsi="Times New Roman" w:cs="Times New Roman"/>
          <w:sz w:val="24"/>
          <w:szCs w:val="24"/>
        </w:rPr>
        <w:br/>
        <w:t>— постоянная деятельность</w:t>
      </w:r>
      <w:r w:rsidRPr="00B10B69">
        <w:rPr>
          <w:rFonts w:ascii="Times New Roman" w:hAnsi="Times New Roman" w:cs="Times New Roman"/>
          <w:sz w:val="24"/>
          <w:szCs w:val="24"/>
        </w:rPr>
        <w:br/>
        <w:t>— работа с СОНКО</w:t>
      </w:r>
    </w:p>
    <w:p w14:paraId="5D8C9E8A" w14:textId="02097150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Шаг 4. Рост</w:t>
      </w:r>
      <w:r w:rsidRPr="00B10B69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B10B69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B10B69">
        <w:rPr>
          <w:rFonts w:ascii="Times New Roman" w:hAnsi="Times New Roman" w:cs="Times New Roman"/>
          <w:sz w:val="24"/>
          <w:szCs w:val="24"/>
        </w:rPr>
        <w:t>-лидер</w:t>
      </w:r>
      <w:r w:rsidRPr="00B10B69">
        <w:rPr>
          <w:rFonts w:ascii="Times New Roman" w:hAnsi="Times New Roman" w:cs="Times New Roman"/>
          <w:sz w:val="24"/>
          <w:szCs w:val="24"/>
        </w:rPr>
        <w:br/>
        <w:t>— координатор</w:t>
      </w:r>
    </w:p>
    <w:p w14:paraId="76AAF7DC" w14:textId="77777777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Шаг 5. Признание</w:t>
      </w:r>
      <w:r w:rsidRPr="00B10B69">
        <w:rPr>
          <w:rFonts w:ascii="Times New Roman" w:hAnsi="Times New Roman" w:cs="Times New Roman"/>
          <w:sz w:val="24"/>
          <w:szCs w:val="24"/>
        </w:rPr>
        <w:br/>
        <w:t>— благодарности</w:t>
      </w:r>
      <w:r w:rsidRPr="00B10B69">
        <w:rPr>
          <w:rFonts w:ascii="Times New Roman" w:hAnsi="Times New Roman" w:cs="Times New Roman"/>
          <w:sz w:val="24"/>
          <w:szCs w:val="24"/>
        </w:rPr>
        <w:br/>
        <w:t>— учет</w:t>
      </w:r>
      <w:r w:rsidRPr="00B10B69">
        <w:rPr>
          <w:rFonts w:ascii="Times New Roman" w:hAnsi="Times New Roman" w:cs="Times New Roman"/>
          <w:sz w:val="24"/>
          <w:szCs w:val="24"/>
        </w:rPr>
        <w:br/>
        <w:t>— портфолио</w:t>
      </w:r>
    </w:p>
    <w:p w14:paraId="17F3AA10" w14:textId="3F4CABEE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</w:p>
    <w:p w14:paraId="79CFD418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5. ЧЕК-ЛИСТ</w:t>
      </w:r>
    </w:p>
    <w:p w14:paraId="350883F9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«Юридическая безопасность волонтерской деятельности»</w:t>
      </w:r>
    </w:p>
    <w:p w14:paraId="13F40053" w14:textId="614B92D9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(Тема 1.3)</w:t>
      </w:r>
    </w:p>
    <w:p w14:paraId="7E5FD9E5" w14:textId="26B867E2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Перед запуском проекта проверить:</w:t>
      </w:r>
    </w:p>
    <w:p w14:paraId="6694ADBE" w14:textId="53DBB8C2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есть ли описание задач волонтера</w:t>
      </w:r>
      <w:r w:rsidRPr="00B10B69">
        <w:rPr>
          <w:rFonts w:ascii="Times New Roman" w:hAnsi="Times New Roman" w:cs="Times New Roman"/>
          <w:sz w:val="24"/>
          <w:szCs w:val="24"/>
        </w:rPr>
        <w:br/>
        <w:t>— не подменяет ли он штатного сотрудника</w:t>
      </w:r>
      <w:r w:rsidRPr="00B10B69">
        <w:rPr>
          <w:rFonts w:ascii="Times New Roman" w:hAnsi="Times New Roman" w:cs="Times New Roman"/>
          <w:sz w:val="24"/>
          <w:szCs w:val="24"/>
        </w:rPr>
        <w:br/>
        <w:t>— нужен ли договор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согласие на обработку данных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инструкция по безопасности</w:t>
      </w:r>
      <w:r w:rsidRPr="00B10B69">
        <w:rPr>
          <w:rFonts w:ascii="Times New Roman" w:hAnsi="Times New Roman" w:cs="Times New Roman"/>
          <w:sz w:val="24"/>
          <w:szCs w:val="24"/>
        </w:rPr>
        <w:br/>
        <w:t>— есть ли ответственный</w:t>
      </w:r>
    </w:p>
    <w:p w14:paraId="70DA518C" w14:textId="77777777" w:rsidR="00C5231C" w:rsidRPr="00B10B69" w:rsidRDefault="00C5231C" w:rsidP="00C523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Если есть «нет» → проект запускать нельзя</w:t>
      </w:r>
    </w:p>
    <w:p w14:paraId="02776DE9" w14:textId="2F4BCBF6" w:rsidR="00C5231C" w:rsidRPr="00B10B69" w:rsidRDefault="00C5231C" w:rsidP="00C5231C">
      <w:pPr>
        <w:rPr>
          <w:rFonts w:ascii="Times New Roman" w:hAnsi="Times New Roman" w:cs="Times New Roman"/>
          <w:sz w:val="24"/>
          <w:szCs w:val="24"/>
        </w:rPr>
      </w:pPr>
    </w:p>
    <w:p w14:paraId="5B4397DE" w14:textId="347568EB" w:rsidR="00F94F02" w:rsidRPr="00B10B69" w:rsidRDefault="00165265" w:rsidP="00F94F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F94F02" w:rsidRPr="00B10B69">
        <w:rPr>
          <w:rFonts w:ascii="Times New Roman" w:hAnsi="Times New Roman" w:cs="Times New Roman"/>
          <w:b/>
          <w:bCs/>
          <w:sz w:val="24"/>
          <w:szCs w:val="24"/>
        </w:rPr>
        <w:t>ЧЕК-ЛИСТ</w:t>
      </w:r>
    </w:p>
    <w:p w14:paraId="0DE07F8E" w14:textId="68B4CC65" w:rsidR="00F94F02" w:rsidRPr="00B10B69" w:rsidRDefault="00F94F02" w:rsidP="00F94F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«Готов ли волонтер к работе (перед допуском)»</w:t>
      </w:r>
    </w:p>
    <w:p w14:paraId="788A29D3" w14:textId="77777777" w:rsidR="00F94F02" w:rsidRPr="00B10B69" w:rsidRDefault="00F94F02" w:rsidP="00F94F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Проверьте:</w:t>
      </w:r>
    </w:p>
    <w:p w14:paraId="5196E858" w14:textId="76C0F5BD" w:rsidR="00F94F02" w:rsidRPr="00B10B69" w:rsidRDefault="00F94F02" w:rsidP="00F94F02">
      <w:pPr>
        <w:rPr>
          <w:rFonts w:ascii="Times New Roman" w:hAnsi="Times New Roman" w:cs="Times New Roman"/>
          <w:sz w:val="24"/>
          <w:szCs w:val="24"/>
        </w:rPr>
      </w:pPr>
      <w:r w:rsidRPr="00B10B69">
        <w:rPr>
          <w:rFonts w:ascii="Times New Roman" w:hAnsi="Times New Roman" w:cs="Times New Roman"/>
          <w:sz w:val="24"/>
          <w:szCs w:val="24"/>
        </w:rPr>
        <w:t>— понимает, куда идет</w:t>
      </w:r>
      <w:r w:rsidRPr="00B10B69">
        <w:rPr>
          <w:rFonts w:ascii="Times New Roman" w:hAnsi="Times New Roman" w:cs="Times New Roman"/>
          <w:sz w:val="24"/>
          <w:szCs w:val="24"/>
        </w:rPr>
        <w:br/>
        <w:t>— понимает задачи</w:t>
      </w:r>
      <w:r w:rsidRPr="00B10B69">
        <w:rPr>
          <w:rFonts w:ascii="Times New Roman" w:hAnsi="Times New Roman" w:cs="Times New Roman"/>
          <w:sz w:val="24"/>
          <w:szCs w:val="24"/>
        </w:rPr>
        <w:br/>
        <w:t>— знает ограничения</w:t>
      </w:r>
      <w:r w:rsidRPr="00B10B69">
        <w:rPr>
          <w:rFonts w:ascii="Times New Roman" w:hAnsi="Times New Roman" w:cs="Times New Roman"/>
          <w:sz w:val="24"/>
          <w:szCs w:val="24"/>
        </w:rPr>
        <w:br/>
        <w:t>— готов соблюдать правила</w:t>
      </w:r>
      <w:r w:rsidRPr="00B10B69">
        <w:rPr>
          <w:rFonts w:ascii="Times New Roman" w:hAnsi="Times New Roman" w:cs="Times New Roman"/>
          <w:sz w:val="24"/>
          <w:szCs w:val="24"/>
        </w:rPr>
        <w:br/>
        <w:t>— адекватно оценивает себя</w:t>
      </w:r>
    </w:p>
    <w:p w14:paraId="255C619F" w14:textId="77777777" w:rsidR="00F94F02" w:rsidRPr="00B10B69" w:rsidRDefault="00F94F02" w:rsidP="00F94F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B69">
        <w:rPr>
          <w:rFonts w:ascii="Times New Roman" w:hAnsi="Times New Roman" w:cs="Times New Roman"/>
          <w:b/>
          <w:bCs/>
          <w:sz w:val="24"/>
          <w:szCs w:val="24"/>
        </w:rPr>
        <w:t>Если нет — сначала обучение</w:t>
      </w:r>
    </w:p>
    <w:p w14:paraId="76E42CA6" w14:textId="77777777" w:rsidR="00030825" w:rsidRPr="00B10B69" w:rsidRDefault="00030825">
      <w:pPr>
        <w:rPr>
          <w:rFonts w:ascii="Times New Roman" w:hAnsi="Times New Roman" w:cs="Times New Roman"/>
          <w:sz w:val="24"/>
          <w:szCs w:val="24"/>
        </w:rPr>
      </w:pPr>
    </w:p>
    <w:sectPr w:rsidR="00030825" w:rsidRPr="00B1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04A68"/>
    <w:multiLevelType w:val="multilevel"/>
    <w:tmpl w:val="5DE2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1E"/>
    <w:rsid w:val="00030825"/>
    <w:rsid w:val="00165265"/>
    <w:rsid w:val="003913D2"/>
    <w:rsid w:val="004F1F25"/>
    <w:rsid w:val="007B4BF2"/>
    <w:rsid w:val="0091351E"/>
    <w:rsid w:val="00B10B69"/>
    <w:rsid w:val="00C00519"/>
    <w:rsid w:val="00C5231C"/>
    <w:rsid w:val="00F9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D851"/>
  <w15:chartTrackingRefBased/>
  <w15:docId w15:val="{2FFCE545-0E8A-4389-9DE7-B44D7A18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a.tchemaryova@yandex.ru</dc:creator>
  <cp:keywords/>
  <dc:description/>
  <cp:lastModifiedBy>PGAU</cp:lastModifiedBy>
  <cp:revision>10</cp:revision>
  <dcterms:created xsi:type="dcterms:W3CDTF">2026-04-13T18:34:00Z</dcterms:created>
  <dcterms:modified xsi:type="dcterms:W3CDTF">2026-06-01T13:00:00Z</dcterms:modified>
</cp:coreProperties>
</file>