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75" w:rsidRPr="00873975" w:rsidRDefault="00873975" w:rsidP="00873975">
      <w:pPr>
        <w:spacing w:after="0"/>
        <w:ind w:firstLine="709"/>
        <w:jc w:val="center"/>
        <w:rPr>
          <w:rFonts w:ascii="Arial Black" w:hAnsi="Arial Black"/>
        </w:rPr>
      </w:pPr>
      <w:r w:rsidRPr="00873975">
        <w:rPr>
          <w:rFonts w:ascii="Arial Black" w:hAnsi="Arial Black"/>
        </w:rPr>
        <w:t>Расстройства терморегуляции</w:t>
      </w:r>
    </w:p>
    <w:p w:rsidR="00873975" w:rsidRDefault="00873975" w:rsidP="006C0B77">
      <w:pPr>
        <w:spacing w:after="0"/>
        <w:ind w:firstLine="709"/>
        <w:jc w:val="both"/>
      </w:pPr>
    </w:p>
    <w:p w:rsidR="00873975" w:rsidRDefault="00873975" w:rsidP="00873975">
      <w:pPr>
        <w:spacing w:after="0"/>
        <w:ind w:firstLine="709"/>
        <w:jc w:val="both"/>
      </w:pPr>
      <w:r w:rsidRPr="00873975">
        <w:t>По способности регулировать температуру своего тела животные делятся на</w:t>
      </w:r>
      <w:r>
        <w:t xml:space="preserve"> </w:t>
      </w:r>
      <w:r w:rsidRPr="00873975">
        <w:t>холоднокровных (беспозвоночные, рыбы, зем</w:t>
      </w:r>
      <w:r>
        <w:t>новодные, пресмыкающиеся) и теп</w:t>
      </w:r>
      <w:r w:rsidRPr="00873975">
        <w:t>локровных (птицы, млекопитающие). У холоднокровных она непостоянна и зависит от температуры окружающей среды. У теплокровных же температура тела</w:t>
      </w:r>
      <w:r>
        <w:t xml:space="preserve"> </w:t>
      </w:r>
      <w:r w:rsidRPr="00873975">
        <w:t>сравнительно стабильна и в зависимости от вида,</w:t>
      </w:r>
      <w:r>
        <w:t xml:space="preserve"> возраста, времени суток и инди</w:t>
      </w:r>
      <w:r w:rsidRPr="00873975">
        <w:t>видуальных особенностей организма колеблется в незначительных пределах.</w:t>
      </w:r>
    </w:p>
    <w:p w:rsidR="00873975" w:rsidRDefault="00873975" w:rsidP="006C0B77">
      <w:pPr>
        <w:spacing w:after="0"/>
        <w:ind w:firstLine="709"/>
        <w:jc w:val="both"/>
      </w:pPr>
      <w:r w:rsidRPr="00873975">
        <w:t>Это</w:t>
      </w:r>
      <w:r>
        <w:t xml:space="preserve"> </w:t>
      </w:r>
      <w:r w:rsidRPr="00873975">
        <w:t>постоянство температуры поддерживается хими</w:t>
      </w:r>
      <w:r>
        <w:t>ческой (продукция тепла) и физи</w:t>
      </w:r>
      <w:r w:rsidRPr="00873975">
        <w:t>ческой (отдача тепла) терморегуляциями орга</w:t>
      </w:r>
      <w:r>
        <w:t>низма. Основным центром, регули</w:t>
      </w:r>
      <w:r w:rsidRPr="00873975">
        <w:t xml:space="preserve">рующим данные процессы, является </w:t>
      </w:r>
      <w:r w:rsidRPr="00873975">
        <w:rPr>
          <w:i/>
        </w:rPr>
        <w:t>гипоталамус</w:t>
      </w:r>
      <w:r>
        <w:t>. Он реагирует на изменения тем</w:t>
      </w:r>
      <w:r w:rsidRPr="00873975">
        <w:t>пературы крови, омывающей его, и находящиеся в ней токсические вещества.</w:t>
      </w:r>
      <w:r>
        <w:t xml:space="preserve"> </w:t>
      </w:r>
      <w:r w:rsidRPr="00873975">
        <w:t xml:space="preserve">Тепло образуется в организме в результате гликолиза и </w:t>
      </w:r>
      <w:proofErr w:type="gramStart"/>
      <w:r w:rsidRPr="00873975">
        <w:t>биологического</w:t>
      </w:r>
      <w:r>
        <w:t xml:space="preserve"> </w:t>
      </w:r>
      <w:r w:rsidRPr="00873975">
        <w:t>окисления гликогена</w:t>
      </w:r>
      <w:proofErr w:type="gramEnd"/>
      <w:r w:rsidRPr="00873975">
        <w:t xml:space="preserve"> и энергетических материалов, поступающих с кормом и</w:t>
      </w:r>
      <w:r>
        <w:t xml:space="preserve"> </w:t>
      </w:r>
      <w:r w:rsidRPr="00873975">
        <w:t>особенно активно при повышении мышечных тонуса и активности, а также</w:t>
      </w:r>
      <w:r>
        <w:t xml:space="preserve"> </w:t>
      </w:r>
      <w:r w:rsidRPr="00873975">
        <w:t xml:space="preserve">вследствие </w:t>
      </w:r>
      <w:proofErr w:type="spellStart"/>
      <w:r w:rsidRPr="00873975">
        <w:t>холодовой</w:t>
      </w:r>
      <w:proofErr w:type="spellEnd"/>
      <w:r w:rsidRPr="00873975">
        <w:t xml:space="preserve"> мышечной дрожи. Теплоотдача или </w:t>
      </w:r>
      <w:proofErr w:type="spellStart"/>
      <w:r w:rsidRPr="00873975">
        <w:t>теплопотеря</w:t>
      </w:r>
      <w:proofErr w:type="spellEnd"/>
      <w:r w:rsidRPr="00873975">
        <w:t xml:space="preserve"> происходит главным образом путем </w:t>
      </w:r>
      <w:proofErr w:type="spellStart"/>
      <w:r w:rsidRPr="00873975">
        <w:t>теплопроведен</w:t>
      </w:r>
      <w:r>
        <w:t>ия</w:t>
      </w:r>
      <w:proofErr w:type="spellEnd"/>
      <w:r>
        <w:t xml:space="preserve"> и теплоизлучения, а также ис</w:t>
      </w:r>
      <w:r w:rsidRPr="00873975">
        <w:t>парения воды с поверхности тела; тепло также теряется в процессе дыхания,</w:t>
      </w:r>
      <w:r>
        <w:t xml:space="preserve"> </w:t>
      </w:r>
      <w:r w:rsidRPr="00873975">
        <w:t>приема пищи и воды, мочеиспускания и дефекации.</w:t>
      </w:r>
    </w:p>
    <w:p w:rsidR="00873975" w:rsidRDefault="00873975" w:rsidP="006C0B77">
      <w:pPr>
        <w:spacing w:after="0"/>
        <w:ind w:firstLine="709"/>
        <w:jc w:val="both"/>
      </w:pPr>
      <w:r w:rsidRPr="00873975">
        <w:t>Расстройства теплового обмена могут проявляться в виде гипотермии,</w:t>
      </w:r>
      <w:r>
        <w:t xml:space="preserve"> </w:t>
      </w:r>
      <w:r w:rsidRPr="00873975">
        <w:t>гипертермии и лихорадки.</w:t>
      </w:r>
      <w:r>
        <w:t xml:space="preserve"> </w:t>
      </w:r>
    </w:p>
    <w:p w:rsidR="00873975" w:rsidRPr="00873975" w:rsidRDefault="00873975" w:rsidP="00873975">
      <w:pPr>
        <w:spacing w:after="0"/>
        <w:ind w:firstLine="709"/>
        <w:jc w:val="center"/>
        <w:rPr>
          <w:b/>
          <w:sz w:val="32"/>
        </w:rPr>
      </w:pPr>
      <w:r w:rsidRPr="00873975">
        <w:rPr>
          <w:b/>
          <w:sz w:val="32"/>
        </w:rPr>
        <w:t>1. Гипотермия</w:t>
      </w:r>
    </w:p>
    <w:p w:rsidR="00873975" w:rsidRDefault="00873975" w:rsidP="006C0B77">
      <w:pPr>
        <w:spacing w:after="0"/>
        <w:ind w:firstLine="709"/>
        <w:jc w:val="both"/>
      </w:pPr>
      <w:r w:rsidRPr="00873975">
        <w:t xml:space="preserve">Гипотермия </w:t>
      </w:r>
      <w:r>
        <w:t>–</w:t>
      </w:r>
      <w:r w:rsidRPr="00873975">
        <w:t xml:space="preserve"> понижение температуры тела </w:t>
      </w:r>
      <w:r>
        <w:t>–</w:t>
      </w:r>
      <w:r w:rsidRPr="00873975">
        <w:t xml:space="preserve"> наступает при низкой</w:t>
      </w:r>
      <w:r>
        <w:t xml:space="preserve"> </w:t>
      </w:r>
      <w:r w:rsidRPr="00873975">
        <w:t xml:space="preserve">температуре окружающей среды, истощении организма, при больших кровопотерях, поражении нервной системы. Следует отметить, что птицы </w:t>
      </w:r>
      <w:r>
        <w:t>легче пере</w:t>
      </w:r>
      <w:r w:rsidRPr="00873975">
        <w:t>носят холод, чем животные. Молодняк более чувствителен к гипотермии, чем</w:t>
      </w:r>
      <w:r>
        <w:t xml:space="preserve"> </w:t>
      </w:r>
      <w:r w:rsidRPr="00873975">
        <w:t>взрослые животные.</w:t>
      </w:r>
    </w:p>
    <w:p w:rsidR="00873975" w:rsidRDefault="00873975" w:rsidP="006C0B77">
      <w:pPr>
        <w:spacing w:after="0"/>
        <w:ind w:firstLine="709"/>
        <w:jc w:val="both"/>
      </w:pPr>
      <w:r w:rsidRPr="00873975">
        <w:t xml:space="preserve">Гипотермия протекает в две стадии </w:t>
      </w:r>
      <w:r>
        <w:t>–</w:t>
      </w:r>
      <w:r w:rsidRPr="00873975">
        <w:t xml:space="preserve"> адаптации и истощения.</w:t>
      </w:r>
      <w:r>
        <w:t xml:space="preserve"> </w:t>
      </w:r>
    </w:p>
    <w:p w:rsidR="00873975" w:rsidRDefault="00873975" w:rsidP="006C0B77">
      <w:pPr>
        <w:spacing w:after="0"/>
        <w:ind w:firstLine="709"/>
        <w:jc w:val="both"/>
      </w:pPr>
      <w:r>
        <w:t xml:space="preserve">1. </w:t>
      </w:r>
      <w:r w:rsidRPr="00873975">
        <w:t>Стадия адаптации характеризуется мобилизацией защитных механизмов</w:t>
      </w:r>
      <w:r>
        <w:t xml:space="preserve"> </w:t>
      </w:r>
      <w:r w:rsidRPr="00873975">
        <w:t>терморегуляции, усиливающих теплообразование и снижающих теплоотдачу.</w:t>
      </w:r>
      <w:r>
        <w:t xml:space="preserve"> </w:t>
      </w:r>
      <w:r w:rsidRPr="00873975">
        <w:t>При этом возникает спазм периферических сосудов, животное съеживается,</w:t>
      </w:r>
      <w:r>
        <w:t xml:space="preserve"> </w:t>
      </w:r>
      <w:r w:rsidRPr="00873975">
        <w:t xml:space="preserve">у него усиливаются обмен веществ, работа </w:t>
      </w:r>
      <w:r>
        <w:t>мышц (дрожь, движение), учащают</w:t>
      </w:r>
      <w:r w:rsidRPr="00873975">
        <w:t>ся сердечная деятельность и дыхание, повы</w:t>
      </w:r>
      <w:r>
        <w:t>шаются функции гипофиза и надпо</w:t>
      </w:r>
      <w:r w:rsidRPr="00873975">
        <w:t>чечников; температура тела, как правило, не изменяется.</w:t>
      </w:r>
    </w:p>
    <w:p w:rsidR="00873975" w:rsidRDefault="00873975" w:rsidP="006C0B77">
      <w:pPr>
        <w:spacing w:after="0"/>
        <w:ind w:firstLine="709"/>
        <w:jc w:val="both"/>
      </w:pPr>
      <w:r>
        <w:t xml:space="preserve">2. </w:t>
      </w:r>
      <w:r w:rsidRPr="00873975">
        <w:t>Стадия истощения сопровождается ослаблением функции приспособительных механизмов теплообмена. При этом постепенно понижаются обменные</w:t>
      </w:r>
      <w:r>
        <w:t xml:space="preserve"> </w:t>
      </w:r>
      <w:r w:rsidRPr="00873975">
        <w:t>процессы и температура тела, ослабляется деятельность всех систем организма,</w:t>
      </w:r>
      <w:r>
        <w:t xml:space="preserve"> </w:t>
      </w:r>
      <w:r w:rsidRPr="00873975">
        <w:t xml:space="preserve">расширяются периферические сосуды, что усиливает теплоотдачу. </w:t>
      </w:r>
    </w:p>
    <w:p w:rsidR="00873975" w:rsidRDefault="00873975" w:rsidP="006C0B77">
      <w:pPr>
        <w:spacing w:after="0"/>
        <w:ind w:firstLine="709"/>
        <w:jc w:val="both"/>
      </w:pPr>
      <w:r w:rsidRPr="00873975">
        <w:rPr>
          <w:color w:val="FF0000"/>
        </w:rPr>
        <w:t>При падении температуры тела ниже 19°С животное погибает</w:t>
      </w:r>
      <w:r w:rsidRPr="00873975">
        <w:t>.</w:t>
      </w:r>
    </w:p>
    <w:p w:rsidR="00873975" w:rsidRDefault="00873975" w:rsidP="00873975">
      <w:pPr>
        <w:spacing w:after="0"/>
        <w:ind w:firstLine="709"/>
        <w:jc w:val="center"/>
        <w:rPr>
          <w:b/>
          <w:sz w:val="32"/>
        </w:rPr>
      </w:pPr>
    </w:p>
    <w:p w:rsidR="00873975" w:rsidRPr="00873975" w:rsidRDefault="00873975" w:rsidP="00873975">
      <w:pPr>
        <w:spacing w:after="0"/>
        <w:ind w:firstLine="709"/>
        <w:jc w:val="center"/>
        <w:rPr>
          <w:b/>
          <w:sz w:val="32"/>
        </w:rPr>
      </w:pPr>
      <w:r w:rsidRPr="00873975">
        <w:rPr>
          <w:b/>
          <w:sz w:val="32"/>
        </w:rPr>
        <w:t>2. Гипертермия</w:t>
      </w:r>
    </w:p>
    <w:p w:rsidR="00873975" w:rsidRDefault="00873975" w:rsidP="006C0B77">
      <w:pPr>
        <w:spacing w:after="0"/>
        <w:ind w:firstLine="709"/>
        <w:jc w:val="both"/>
      </w:pPr>
      <w:r w:rsidRPr="00873975">
        <w:t xml:space="preserve">Гипертермия </w:t>
      </w:r>
      <w:r>
        <w:t>–</w:t>
      </w:r>
      <w:r w:rsidRPr="00873975">
        <w:t xml:space="preserve"> перегревание организма </w:t>
      </w:r>
      <w:r>
        <w:t>–</w:t>
      </w:r>
      <w:r w:rsidRPr="00873975">
        <w:t xml:space="preserve"> является следствием резкого</w:t>
      </w:r>
      <w:r>
        <w:t xml:space="preserve"> </w:t>
      </w:r>
      <w:r w:rsidRPr="00873975">
        <w:t>повышения температуры окружающей среды, особенно при высокой влажности</w:t>
      </w:r>
      <w:r>
        <w:t xml:space="preserve"> </w:t>
      </w:r>
      <w:r w:rsidRPr="00873975">
        <w:t>воздуха и отсутствии ветра, когда теплоотдача путем излучения, проведения и</w:t>
      </w:r>
      <w:r>
        <w:t xml:space="preserve"> </w:t>
      </w:r>
      <w:r w:rsidRPr="00873975">
        <w:t>испарения невозможна.</w:t>
      </w:r>
      <w:r>
        <w:t xml:space="preserve"> </w:t>
      </w:r>
      <w:r w:rsidRPr="00873975">
        <w:t>Высокие температуры окружающей среды подавляют репродуктивную</w:t>
      </w:r>
      <w:r>
        <w:t xml:space="preserve"> </w:t>
      </w:r>
      <w:r w:rsidRPr="00873975">
        <w:t>функцию животных, а у птиц при температуре выше 32° снижается яйценоскость и вес яиц.</w:t>
      </w:r>
    </w:p>
    <w:p w:rsidR="00873975" w:rsidRDefault="00873975" w:rsidP="006C0B77">
      <w:pPr>
        <w:spacing w:after="0"/>
        <w:ind w:firstLine="709"/>
        <w:jc w:val="both"/>
      </w:pPr>
      <w:r w:rsidRPr="00873975">
        <w:lastRenderedPageBreak/>
        <w:t>Гипертермия протекает в несколько стадий.</w:t>
      </w:r>
    </w:p>
    <w:p w:rsidR="00873975" w:rsidRDefault="00873975" w:rsidP="006C0B77">
      <w:pPr>
        <w:spacing w:after="0"/>
        <w:ind w:firstLine="709"/>
        <w:jc w:val="both"/>
      </w:pPr>
      <w:r w:rsidRPr="00873975">
        <w:t>1. Стадия адаптации проявляется усиленной теплоотдачей (учащаются</w:t>
      </w:r>
      <w:r>
        <w:t xml:space="preserve"> </w:t>
      </w:r>
      <w:r w:rsidRPr="00873975">
        <w:t>дыхание, работа сердца, повышается потоотделение). Температура тела при этом</w:t>
      </w:r>
      <w:r>
        <w:t xml:space="preserve"> </w:t>
      </w:r>
      <w:r w:rsidRPr="00873975">
        <w:t>остается нормальной.</w:t>
      </w:r>
    </w:p>
    <w:p w:rsidR="00873975" w:rsidRDefault="00873975" w:rsidP="006C0B77">
      <w:pPr>
        <w:spacing w:after="0"/>
        <w:ind w:firstLine="709"/>
        <w:jc w:val="both"/>
      </w:pPr>
      <w:r w:rsidRPr="00873975">
        <w:t>2. Стадия возбуждения сопровождается беспокойством</w:t>
      </w:r>
      <w:r>
        <w:t xml:space="preserve"> животного, рез</w:t>
      </w:r>
      <w:r w:rsidRPr="00873975">
        <w:t>ким учащением у него дыхания, сердечной д</w:t>
      </w:r>
      <w:r>
        <w:t>еятельности, интенсивным потоот</w:t>
      </w:r>
      <w:r w:rsidRPr="00873975">
        <w:t>делением, повышением температуры тела.</w:t>
      </w:r>
    </w:p>
    <w:p w:rsidR="00873975" w:rsidRDefault="00873975" w:rsidP="006C0B77">
      <w:pPr>
        <w:spacing w:after="0"/>
        <w:ind w:firstLine="709"/>
        <w:jc w:val="both"/>
      </w:pPr>
      <w:r w:rsidRPr="00873975">
        <w:t>3. Стадия истощения, или теплового у</w:t>
      </w:r>
      <w:r>
        <w:t>дара, проявляется резким угнете</w:t>
      </w:r>
      <w:r w:rsidRPr="00873975">
        <w:t xml:space="preserve">нием нервной системы, </w:t>
      </w:r>
      <w:proofErr w:type="spellStart"/>
      <w:r w:rsidRPr="00873975">
        <w:t>урежением</w:t>
      </w:r>
      <w:proofErr w:type="spellEnd"/>
      <w:r w:rsidRPr="00873975">
        <w:t xml:space="preserve"> работы сердца и дыхания, повышением</w:t>
      </w:r>
      <w:r>
        <w:t xml:space="preserve"> </w:t>
      </w:r>
      <w:r w:rsidRPr="00873975">
        <w:t>температуры тела. При этом животные чаще погибают.</w:t>
      </w:r>
      <w:r>
        <w:t xml:space="preserve"> </w:t>
      </w:r>
    </w:p>
    <w:p w:rsidR="00873975" w:rsidRDefault="00873975" w:rsidP="00873975">
      <w:pPr>
        <w:spacing w:after="0"/>
        <w:ind w:firstLine="709"/>
        <w:jc w:val="center"/>
        <w:rPr>
          <w:b/>
          <w:sz w:val="32"/>
        </w:rPr>
      </w:pPr>
    </w:p>
    <w:p w:rsidR="00873975" w:rsidRPr="00873975" w:rsidRDefault="00873975" w:rsidP="00873975">
      <w:pPr>
        <w:spacing w:after="0"/>
        <w:ind w:firstLine="709"/>
        <w:jc w:val="center"/>
        <w:rPr>
          <w:b/>
          <w:sz w:val="32"/>
        </w:rPr>
      </w:pPr>
      <w:r w:rsidRPr="00873975">
        <w:rPr>
          <w:b/>
          <w:sz w:val="32"/>
        </w:rPr>
        <w:t>3. Лихорадка</w:t>
      </w:r>
    </w:p>
    <w:p w:rsidR="00873975" w:rsidRDefault="00873975" w:rsidP="006C0B77">
      <w:pPr>
        <w:spacing w:after="0"/>
        <w:ind w:firstLine="709"/>
        <w:jc w:val="both"/>
      </w:pPr>
      <w:r w:rsidRPr="00873975">
        <w:t xml:space="preserve">Лихорадка является типовой патологической </w:t>
      </w:r>
      <w:r w:rsidRPr="00873975">
        <w:rPr>
          <w:i/>
        </w:rPr>
        <w:t>защитно-приспособительной</w:t>
      </w:r>
      <w:r>
        <w:t xml:space="preserve"> </w:t>
      </w:r>
      <w:r w:rsidRPr="00873975">
        <w:t>реакцией организма, возникающей в ответ на де</w:t>
      </w:r>
      <w:r>
        <w:t xml:space="preserve">йствие </w:t>
      </w:r>
      <w:proofErr w:type="spellStart"/>
      <w:r>
        <w:t>пирогенов</w:t>
      </w:r>
      <w:proofErr w:type="spellEnd"/>
      <w:r>
        <w:t xml:space="preserve"> на теплорегули</w:t>
      </w:r>
      <w:r w:rsidRPr="00873975">
        <w:t>рующий центр и выражающаяся в перестройке терморегуляции на поддержание</w:t>
      </w:r>
      <w:r>
        <w:t xml:space="preserve"> </w:t>
      </w:r>
      <w:r w:rsidRPr="00873975">
        <w:t>более высокой, чем в норме, температуры тела.</w:t>
      </w:r>
      <w:r>
        <w:t xml:space="preserve"> (</w:t>
      </w:r>
      <w:proofErr w:type="spellStart"/>
      <w:r w:rsidRPr="00873975">
        <w:t>Пирогены</w:t>
      </w:r>
      <w:proofErr w:type="spellEnd"/>
      <w:r w:rsidRPr="00873975">
        <w:t xml:space="preserve"> </w:t>
      </w:r>
      <w:r>
        <w:t xml:space="preserve">– это вещества, </w:t>
      </w:r>
      <w:r w:rsidRPr="00873975">
        <w:t>вызывающие повышение температуры тела.</w:t>
      </w:r>
      <w:r>
        <w:t xml:space="preserve"> Их </w:t>
      </w:r>
      <w:r w:rsidRPr="00873975">
        <w:t xml:space="preserve">подразделяют на </w:t>
      </w:r>
      <w:r w:rsidRPr="00873975">
        <w:rPr>
          <w:b/>
        </w:rPr>
        <w:t>экзогенные/внешние</w:t>
      </w:r>
      <w:r>
        <w:t xml:space="preserve"> (возбудители инфекци</w:t>
      </w:r>
      <w:r w:rsidRPr="00873975">
        <w:t>онных заболеваний</w:t>
      </w:r>
      <w:r>
        <w:t>)</w:t>
      </w:r>
      <w:r w:rsidRPr="00873975">
        <w:t xml:space="preserve"> и </w:t>
      </w:r>
      <w:r w:rsidRPr="00873975">
        <w:rPr>
          <w:b/>
        </w:rPr>
        <w:t>эндогенные/внутренние</w:t>
      </w:r>
      <w:r>
        <w:t xml:space="preserve"> (группа биологически активных веществ</w:t>
      </w:r>
      <w:r w:rsidRPr="00873975">
        <w:t xml:space="preserve"> </w:t>
      </w:r>
      <w:r>
        <w:t xml:space="preserve">– </w:t>
      </w:r>
      <w:r w:rsidRPr="00873975">
        <w:t>ц</w:t>
      </w:r>
      <w:r>
        <w:t xml:space="preserve">итокины, они </w:t>
      </w:r>
      <w:r w:rsidRPr="00873975">
        <w:t>образуются в очаге инфекционного, асептического поражения или иммуноаллергическо</w:t>
      </w:r>
      <w:r>
        <w:t>го воспаления возбужденными гра</w:t>
      </w:r>
      <w:r w:rsidRPr="00873975">
        <w:t>нулоцитами, моноцитами крови и лимфы</w:t>
      </w:r>
      <w:r>
        <w:t xml:space="preserve">, тканевыми макрофагами, Т- и </w:t>
      </w:r>
      <w:proofErr w:type="gramStart"/>
      <w:r>
        <w:t>В-</w:t>
      </w:r>
      <w:r w:rsidRPr="00873975">
        <w:t>лимфоцитами в</w:t>
      </w:r>
      <w:proofErr w:type="gramEnd"/>
      <w:r w:rsidRPr="00873975">
        <w:t xml:space="preserve"> результате </w:t>
      </w:r>
      <w:proofErr w:type="spellStart"/>
      <w:r w:rsidRPr="00873975">
        <w:t>пино</w:t>
      </w:r>
      <w:proofErr w:type="spellEnd"/>
      <w:r w:rsidRPr="00873975">
        <w:t xml:space="preserve">- и фагоцитоза </w:t>
      </w:r>
      <w:proofErr w:type="spellStart"/>
      <w:r w:rsidRPr="00873975">
        <w:t>экзопирогенов</w:t>
      </w:r>
      <w:proofErr w:type="spellEnd"/>
      <w:r w:rsidRPr="00873975">
        <w:t>, поврежденных</w:t>
      </w:r>
      <w:r>
        <w:t xml:space="preserve"> </w:t>
      </w:r>
      <w:r w:rsidRPr="00873975">
        <w:t>клеточных структур, иммунных комплексов и т. п.</w:t>
      </w:r>
      <w:r>
        <w:t>)</w:t>
      </w:r>
    </w:p>
    <w:p w:rsidR="00873975" w:rsidRDefault="00873975" w:rsidP="006C0B77">
      <w:pPr>
        <w:spacing w:after="0"/>
        <w:ind w:firstLine="709"/>
        <w:jc w:val="both"/>
      </w:pPr>
      <w:r w:rsidRPr="00873975">
        <w:t>Различают инфекционную и неинфекционную формы лихорадки.</w:t>
      </w:r>
      <w:r>
        <w:t xml:space="preserve"> </w:t>
      </w:r>
    </w:p>
    <w:p w:rsidR="00B21A5F" w:rsidRDefault="00873975" w:rsidP="006C0B77">
      <w:pPr>
        <w:spacing w:after="0"/>
        <w:ind w:firstLine="709"/>
        <w:jc w:val="both"/>
      </w:pPr>
      <w:r w:rsidRPr="00B21A5F">
        <w:rPr>
          <w:i/>
        </w:rPr>
        <w:t>1.Инфекционные лихорадки</w:t>
      </w:r>
      <w:r w:rsidRPr="00873975">
        <w:t xml:space="preserve"> отмечаются у животных при многих инфекционных болезнях. Причиной инфекционной лихорадки являются бактериальные</w:t>
      </w:r>
      <w:r>
        <w:t xml:space="preserve"> </w:t>
      </w:r>
      <w:r w:rsidRPr="00873975">
        <w:t>экзо- и эндотоксины. Первые вырабатываются и выделяются во внешнюю среду</w:t>
      </w:r>
      <w:r>
        <w:t xml:space="preserve"> </w:t>
      </w:r>
      <w:proofErr w:type="spellStart"/>
      <w:r w:rsidRPr="00873975">
        <w:t>токсигенными</w:t>
      </w:r>
      <w:proofErr w:type="spellEnd"/>
      <w:r w:rsidRPr="00873975">
        <w:t xml:space="preserve"> бактериями, вторые </w:t>
      </w:r>
      <w:r>
        <w:t>–</w:t>
      </w:r>
      <w:r w:rsidRPr="00873975">
        <w:t xml:space="preserve"> это т</w:t>
      </w:r>
      <w:r>
        <w:t>оксические вещества, прочно свя</w:t>
      </w:r>
      <w:r w:rsidRPr="00873975">
        <w:t>занные с клеточными структурами бактерий,</w:t>
      </w:r>
      <w:r>
        <w:t xml:space="preserve"> освобождающиеся только при их </w:t>
      </w:r>
      <w:r w:rsidRPr="00873975">
        <w:t>гибели. Пирогенной активностью обладают также продукты жизнедеятельности</w:t>
      </w:r>
      <w:r w:rsidR="00B21A5F">
        <w:t xml:space="preserve"> </w:t>
      </w:r>
      <w:r w:rsidRPr="00873975">
        <w:t>вирусов, грибов, простейших и гельминтов.</w:t>
      </w:r>
    </w:p>
    <w:p w:rsidR="00B21A5F" w:rsidRDefault="00B21A5F" w:rsidP="006C0B77">
      <w:pPr>
        <w:spacing w:after="0"/>
        <w:ind w:firstLine="709"/>
        <w:jc w:val="both"/>
      </w:pPr>
      <w:r w:rsidRPr="00B21A5F">
        <w:rPr>
          <w:i/>
        </w:rPr>
        <w:t xml:space="preserve">2. </w:t>
      </w:r>
      <w:r w:rsidR="00873975" w:rsidRPr="00B21A5F">
        <w:rPr>
          <w:i/>
        </w:rPr>
        <w:t>Неинфекционная лихорадка</w:t>
      </w:r>
      <w:r w:rsidR="00873975" w:rsidRPr="00873975">
        <w:t xml:space="preserve"> не связана с инфекционным процессом.</w:t>
      </w:r>
      <w:r>
        <w:t xml:space="preserve"> </w:t>
      </w:r>
      <w:proofErr w:type="gramStart"/>
      <w:r w:rsidR="00873975" w:rsidRPr="00873975">
        <w:t>Причины</w:t>
      </w:r>
      <w:proofErr w:type="gramEnd"/>
      <w:r w:rsidR="00873975" w:rsidRPr="00873975">
        <w:t xml:space="preserve"> ее развития многообразны. Образование эндогенных </w:t>
      </w:r>
      <w:proofErr w:type="spellStart"/>
      <w:r w:rsidR="00873975" w:rsidRPr="00873975">
        <w:t>пирогенов</w:t>
      </w:r>
      <w:proofErr w:type="spellEnd"/>
      <w:r>
        <w:t xml:space="preserve"> </w:t>
      </w:r>
      <w:r w:rsidR="00873975" w:rsidRPr="00873975">
        <w:t>с развитием лихорадочной реакции может от</w:t>
      </w:r>
      <w:r>
        <w:t>мечаться при дистрофиях, асепти</w:t>
      </w:r>
      <w:r w:rsidR="00873975" w:rsidRPr="00873975">
        <w:t>ческом воспалении, механическом повреждении ткани, лучевом и ожоговом</w:t>
      </w:r>
      <w:r>
        <w:t xml:space="preserve"> </w:t>
      </w:r>
      <w:r w:rsidR="00873975" w:rsidRPr="00873975">
        <w:t xml:space="preserve">распаде клеток, некрозе опухоли и т. д. </w:t>
      </w:r>
    </w:p>
    <w:p w:rsidR="00B21A5F" w:rsidRDefault="00873975" w:rsidP="006C0B77">
      <w:pPr>
        <w:spacing w:after="0"/>
        <w:ind w:firstLine="709"/>
        <w:jc w:val="both"/>
      </w:pPr>
      <w:r w:rsidRPr="00873975">
        <w:t>В развитии лихорадки выделяют следующие стадии.</w:t>
      </w:r>
    </w:p>
    <w:p w:rsidR="00B21A5F" w:rsidRDefault="00873975" w:rsidP="006C0B77">
      <w:pPr>
        <w:spacing w:after="0"/>
        <w:ind w:firstLine="709"/>
        <w:jc w:val="both"/>
      </w:pPr>
      <w:r w:rsidRPr="00873975">
        <w:t>1. Повышение температуры. Характеризуется ограничением теплоотдачи и</w:t>
      </w:r>
      <w:r w:rsidR="00B21A5F">
        <w:t xml:space="preserve"> </w:t>
      </w:r>
      <w:r w:rsidRPr="00873975">
        <w:t xml:space="preserve">последующим увеличением теплопродукции. Под влиянием </w:t>
      </w:r>
      <w:proofErr w:type="spellStart"/>
      <w:r w:rsidRPr="00873975">
        <w:t>эндопирогенов</w:t>
      </w:r>
      <w:proofErr w:type="spellEnd"/>
      <w:r w:rsidR="00B21A5F">
        <w:t xml:space="preserve"> </w:t>
      </w:r>
      <w:r w:rsidRPr="00873975">
        <w:t>в переднем гипоталамусе образуются различные «медиаторы лихорадки». В результате гипоталамичес</w:t>
      </w:r>
      <w:r w:rsidR="00B21A5F">
        <w:t>кий центр воспринимает нор</w:t>
      </w:r>
      <w:r w:rsidRPr="00873975">
        <w:t>мальную температуру крови, тканевой жидкос</w:t>
      </w:r>
      <w:r w:rsidR="00B21A5F">
        <w:t xml:space="preserve">ти и поток афферентной </w:t>
      </w:r>
      <w:proofErr w:type="spellStart"/>
      <w:r w:rsidR="00B21A5F">
        <w:t>импульса</w:t>
      </w:r>
      <w:r w:rsidRPr="00873975">
        <w:t>ции</w:t>
      </w:r>
      <w:proofErr w:type="spellEnd"/>
      <w:r w:rsidRPr="00873975">
        <w:t xml:space="preserve"> от периферических </w:t>
      </w:r>
      <w:proofErr w:type="spellStart"/>
      <w:r w:rsidRPr="00873975">
        <w:t>термосенсоров</w:t>
      </w:r>
      <w:proofErr w:type="spellEnd"/>
      <w:r w:rsidRPr="00873975">
        <w:t xml:space="preserve"> как сигн</w:t>
      </w:r>
      <w:r w:rsidR="00B21A5F">
        <w:t>ал охлаждения, поэтому включают</w:t>
      </w:r>
      <w:r w:rsidRPr="00873975">
        <w:t>ся механизмы, направленные на ограничение т</w:t>
      </w:r>
      <w:r w:rsidR="00B21A5F">
        <w:t>еплоотдачи, увеличение теплопро</w:t>
      </w:r>
      <w:r w:rsidRPr="00873975">
        <w:t>дукции и температуры внутренней среды организма.</w:t>
      </w:r>
      <w:r w:rsidR="00B21A5F">
        <w:t xml:space="preserve"> </w:t>
      </w:r>
      <w:r w:rsidRPr="00873975">
        <w:t>Увеличение температуры тела происходит прежде всего за счет ограничения</w:t>
      </w:r>
      <w:r w:rsidR="00B21A5F">
        <w:t xml:space="preserve"> </w:t>
      </w:r>
      <w:r w:rsidRPr="00873975">
        <w:t xml:space="preserve">тепловых потерь и накопления тепла </w:t>
      </w:r>
      <w:r w:rsidRPr="00873975">
        <w:lastRenderedPageBreak/>
        <w:t>в организм</w:t>
      </w:r>
      <w:r w:rsidR="00B21A5F">
        <w:t>е. Дополнительный прирост тепло</w:t>
      </w:r>
      <w:r w:rsidRPr="00873975">
        <w:t xml:space="preserve">вой энергии возникает за счет </w:t>
      </w:r>
      <w:proofErr w:type="spellStart"/>
      <w:r w:rsidRPr="00873975">
        <w:t>несократительного</w:t>
      </w:r>
      <w:proofErr w:type="spellEnd"/>
      <w:r w:rsidRPr="00873975">
        <w:t xml:space="preserve"> и сократительног</w:t>
      </w:r>
      <w:r w:rsidR="00B21A5F">
        <w:t>о (дрожательно</w:t>
      </w:r>
      <w:r w:rsidRPr="00873975">
        <w:t xml:space="preserve">го) </w:t>
      </w:r>
      <w:proofErr w:type="spellStart"/>
      <w:r w:rsidRPr="00873975">
        <w:t>термогенеза</w:t>
      </w:r>
      <w:proofErr w:type="spellEnd"/>
      <w:r w:rsidRPr="00873975">
        <w:t xml:space="preserve">. </w:t>
      </w:r>
      <w:proofErr w:type="spellStart"/>
      <w:r w:rsidRPr="00873975">
        <w:t>Несократительный</w:t>
      </w:r>
      <w:proofErr w:type="spellEnd"/>
      <w:r w:rsidRPr="00873975">
        <w:t xml:space="preserve"> </w:t>
      </w:r>
      <w:proofErr w:type="spellStart"/>
      <w:r w:rsidRPr="00873975">
        <w:t>термогенез</w:t>
      </w:r>
      <w:proofErr w:type="spellEnd"/>
      <w:r w:rsidRPr="00873975">
        <w:t xml:space="preserve"> обусловлен активацией механизмов</w:t>
      </w:r>
      <w:r w:rsidR="00B21A5F">
        <w:t xml:space="preserve"> </w:t>
      </w:r>
      <w:r w:rsidRPr="00873975">
        <w:t xml:space="preserve">химической терморегуляции, сократительный </w:t>
      </w:r>
      <w:r>
        <w:t>–</w:t>
      </w:r>
      <w:r w:rsidR="00B21A5F">
        <w:t xml:space="preserve"> рефлекторным повышением тер</w:t>
      </w:r>
      <w:r w:rsidRPr="00873975">
        <w:t>морегуляторного мышечного тонуса и развитием мышечной дрожи.</w:t>
      </w:r>
    </w:p>
    <w:p w:rsidR="00B21A5F" w:rsidRDefault="00873975" w:rsidP="006C0B77">
      <w:pPr>
        <w:spacing w:after="0"/>
        <w:ind w:firstLine="709"/>
        <w:jc w:val="both"/>
      </w:pPr>
      <w:r w:rsidRPr="00873975">
        <w:t>2. Установление температуры на более высоком уровне. При повышенной</w:t>
      </w:r>
      <w:r w:rsidR="00B21A5F">
        <w:t xml:space="preserve"> </w:t>
      </w:r>
      <w:r w:rsidRPr="00873975">
        <w:t>теплопродукции в организме постепенно начинает возрастать теплоотдача, и эти</w:t>
      </w:r>
      <w:r w:rsidR="00B21A5F">
        <w:t xml:space="preserve"> </w:t>
      </w:r>
      <w:r w:rsidRPr="00873975">
        <w:t xml:space="preserve">процессы уравновешиваются. </w:t>
      </w:r>
      <w:r w:rsidR="00B21A5F">
        <w:t>Происходит расширение</w:t>
      </w:r>
      <w:r w:rsidRPr="00873975">
        <w:t xml:space="preserve"> п</w:t>
      </w:r>
      <w:r w:rsidR="00B21A5F">
        <w:t>ериферических сосудов, увеличивается приток</w:t>
      </w:r>
      <w:r w:rsidRPr="00873975">
        <w:t xml:space="preserve"> теплой</w:t>
      </w:r>
      <w:r w:rsidR="00B21A5F">
        <w:t xml:space="preserve"> крови к коже, повышение потоотделения и увеличение</w:t>
      </w:r>
      <w:r w:rsidRPr="00873975">
        <w:t xml:space="preserve"> теплоотдачи.</w:t>
      </w:r>
      <w:r w:rsidR="00B21A5F">
        <w:t xml:space="preserve"> </w:t>
      </w:r>
      <w:r w:rsidRPr="00873975">
        <w:t>У собак и кошек, в коже которых практически отсутствуют потовые железы, активную теплоотдачу обеспечивает дыхание открытым ртом.</w:t>
      </w:r>
    </w:p>
    <w:p w:rsidR="00B21A5F" w:rsidRDefault="00873975" w:rsidP="006C0B77">
      <w:pPr>
        <w:spacing w:after="0"/>
        <w:ind w:firstLine="709"/>
        <w:jc w:val="both"/>
      </w:pPr>
      <w:r w:rsidRPr="00873975">
        <w:t>3. Снижение температуры до исходного состояния. Характеризуется</w:t>
      </w:r>
      <w:r w:rsidR="00B21A5F">
        <w:t xml:space="preserve"> </w:t>
      </w:r>
      <w:r w:rsidRPr="00873975">
        <w:t>значительным преобладанием теплоотдачи</w:t>
      </w:r>
      <w:r w:rsidR="00B21A5F">
        <w:t xml:space="preserve"> над теплопродукцией и возвраще</w:t>
      </w:r>
      <w:r w:rsidRPr="00873975">
        <w:t>нием температуры тела к первоначальному уровню. Последнее обусловлено</w:t>
      </w:r>
      <w:r w:rsidR="00B21A5F">
        <w:t xml:space="preserve"> </w:t>
      </w:r>
      <w:r w:rsidRPr="00873975">
        <w:t xml:space="preserve">уменьшением концентрации </w:t>
      </w:r>
      <w:proofErr w:type="spellStart"/>
      <w:r w:rsidRPr="00873975">
        <w:t>пирогенов</w:t>
      </w:r>
      <w:proofErr w:type="spellEnd"/>
      <w:r w:rsidRPr="00873975">
        <w:t xml:space="preserve"> в организме, постепенным восстановлением чувствительности нейронов гипоталамического центра к </w:t>
      </w:r>
      <w:proofErr w:type="spellStart"/>
      <w:r w:rsidRPr="00873975">
        <w:t>холодовым</w:t>
      </w:r>
      <w:proofErr w:type="spellEnd"/>
      <w:r w:rsidR="00B21A5F">
        <w:t xml:space="preserve"> </w:t>
      </w:r>
      <w:r w:rsidRPr="00873975">
        <w:t>и тепловым прямым и рефлекторным воздействиям.</w:t>
      </w:r>
    </w:p>
    <w:p w:rsidR="00B21A5F" w:rsidRPr="00B21A5F" w:rsidRDefault="00B21A5F" w:rsidP="00B21A5F">
      <w:pPr>
        <w:spacing w:after="0"/>
        <w:ind w:firstLine="709"/>
        <w:jc w:val="center"/>
        <w:rPr>
          <w:b/>
        </w:rPr>
      </w:pPr>
      <w:r w:rsidRPr="00B21A5F">
        <w:rPr>
          <w:b/>
        </w:rPr>
        <w:t xml:space="preserve">3. 1 </w:t>
      </w:r>
      <w:r w:rsidR="00873975" w:rsidRPr="00B21A5F">
        <w:rPr>
          <w:b/>
        </w:rPr>
        <w:t>Клиниче</w:t>
      </w:r>
      <w:r>
        <w:rPr>
          <w:b/>
        </w:rPr>
        <w:t>ские формы проявления лихорадки</w:t>
      </w:r>
    </w:p>
    <w:p w:rsidR="00B21A5F" w:rsidRDefault="00873975" w:rsidP="006C0B77">
      <w:pPr>
        <w:spacing w:after="0"/>
        <w:ind w:firstLine="709"/>
        <w:jc w:val="both"/>
      </w:pPr>
      <w:r w:rsidRPr="00873975">
        <w:t>В зависимости от степени повышения температуры тела различают лихорадку субфебрильную (выше</w:t>
      </w:r>
      <w:r w:rsidR="00B21A5F">
        <w:t xml:space="preserve"> </w:t>
      </w:r>
      <w:r w:rsidRPr="00873975">
        <w:t>верхней границы нормы не более чем 1°С), умеренную (до 2°С) и высокую</w:t>
      </w:r>
      <w:r w:rsidR="00B21A5F">
        <w:t xml:space="preserve"> </w:t>
      </w:r>
      <w:r w:rsidRPr="00873975">
        <w:t>(на 3°С и больше).</w:t>
      </w:r>
    </w:p>
    <w:p w:rsidR="00B21A5F" w:rsidRDefault="00873975" w:rsidP="006C0B77">
      <w:pPr>
        <w:spacing w:after="0"/>
        <w:ind w:firstLine="709"/>
        <w:jc w:val="both"/>
      </w:pPr>
      <w:r w:rsidRPr="00873975">
        <w:t>По характеру температурных кривых различают:</w:t>
      </w:r>
    </w:p>
    <w:p w:rsidR="00B21A5F" w:rsidRDefault="00873975" w:rsidP="006C0B77">
      <w:pPr>
        <w:spacing w:after="0"/>
        <w:ind w:firstLine="709"/>
        <w:jc w:val="both"/>
      </w:pPr>
      <w:r w:rsidRPr="00873975">
        <w:t xml:space="preserve">– постоянную </w:t>
      </w:r>
      <w:r>
        <w:t>–</w:t>
      </w:r>
      <w:r w:rsidRPr="00873975">
        <w:t xml:space="preserve"> разница между утренней и вечерней температурами </w:t>
      </w:r>
      <w:proofErr w:type="spellStart"/>
      <w:r w:rsidRPr="00873975">
        <w:t>телане</w:t>
      </w:r>
      <w:proofErr w:type="spellEnd"/>
      <w:r w:rsidRPr="00873975">
        <w:t xml:space="preserve"> превышает 1°С;</w:t>
      </w:r>
    </w:p>
    <w:p w:rsidR="00B21A5F" w:rsidRDefault="00873975" w:rsidP="006C0B77">
      <w:pPr>
        <w:spacing w:after="0"/>
        <w:ind w:firstLine="709"/>
        <w:jc w:val="both"/>
      </w:pPr>
      <w:r w:rsidRPr="00873975">
        <w:t>– послабляющую (</w:t>
      </w:r>
      <w:proofErr w:type="spellStart"/>
      <w:r w:rsidRPr="00873975">
        <w:t>ремиттирующую</w:t>
      </w:r>
      <w:proofErr w:type="spellEnd"/>
      <w:r w:rsidRPr="00873975">
        <w:t xml:space="preserve">) </w:t>
      </w:r>
      <w:r>
        <w:t>–</w:t>
      </w:r>
      <w:r w:rsidR="00B21A5F">
        <w:t xml:space="preserve"> сопровождается более значитель</w:t>
      </w:r>
      <w:r w:rsidRPr="00873975">
        <w:t>ными (1–1,5°С или выше) суточными колебаниями температуры тела, однако</w:t>
      </w:r>
      <w:r w:rsidR="00B21A5F">
        <w:t xml:space="preserve"> </w:t>
      </w:r>
      <w:r w:rsidRPr="00873975">
        <w:t>нормы она не достигает;</w:t>
      </w:r>
    </w:p>
    <w:p w:rsidR="00B21A5F" w:rsidRDefault="00873975" w:rsidP="006C0B77">
      <w:pPr>
        <w:spacing w:after="0"/>
        <w:ind w:firstLine="709"/>
        <w:jc w:val="both"/>
      </w:pPr>
      <w:r w:rsidRPr="00873975">
        <w:t>– перемежающуюся (</w:t>
      </w:r>
      <w:proofErr w:type="spellStart"/>
      <w:r w:rsidRPr="00873975">
        <w:t>интермиттирующую</w:t>
      </w:r>
      <w:proofErr w:type="spellEnd"/>
      <w:r w:rsidRPr="00873975">
        <w:t xml:space="preserve">) </w:t>
      </w:r>
      <w:r>
        <w:t>–</w:t>
      </w:r>
      <w:r w:rsidRPr="00873975">
        <w:t xml:space="preserve"> наблюдается чередование</w:t>
      </w:r>
      <w:r w:rsidR="00B21A5F">
        <w:t xml:space="preserve"> </w:t>
      </w:r>
      <w:r w:rsidRPr="00873975">
        <w:t>в течение дня высокой и нормальной температуры тела;</w:t>
      </w:r>
    </w:p>
    <w:p w:rsidR="00B21A5F" w:rsidRDefault="00873975" w:rsidP="006C0B77">
      <w:pPr>
        <w:spacing w:after="0"/>
        <w:ind w:firstLine="709"/>
        <w:jc w:val="both"/>
      </w:pPr>
      <w:r w:rsidRPr="00873975">
        <w:t>– волнообразную (</w:t>
      </w:r>
      <w:proofErr w:type="spellStart"/>
      <w:r w:rsidRPr="00873975">
        <w:t>ундулирующую</w:t>
      </w:r>
      <w:proofErr w:type="spellEnd"/>
      <w:r w:rsidRPr="00873975">
        <w:t xml:space="preserve">) </w:t>
      </w:r>
      <w:r>
        <w:t>–</w:t>
      </w:r>
      <w:r w:rsidRPr="00873975">
        <w:t xml:space="preserve"> чередование периодов </w:t>
      </w:r>
      <w:proofErr w:type="spellStart"/>
      <w:r w:rsidRPr="00873975">
        <w:t>повышенияи</w:t>
      </w:r>
      <w:proofErr w:type="spellEnd"/>
      <w:r w:rsidRPr="00873975">
        <w:t xml:space="preserve"> снижения температуры тела на протяжении нескольких дней.</w:t>
      </w:r>
    </w:p>
    <w:p w:rsidR="00B21A5F" w:rsidRDefault="00B21A5F" w:rsidP="00B21A5F">
      <w:pPr>
        <w:spacing w:after="0"/>
        <w:ind w:firstLine="709"/>
        <w:jc w:val="center"/>
      </w:pPr>
      <w:r>
        <w:rPr>
          <w:b/>
        </w:rPr>
        <w:t>3. 2</w:t>
      </w:r>
      <w:r w:rsidR="00674823">
        <w:rPr>
          <w:b/>
        </w:rPr>
        <w:t xml:space="preserve"> </w:t>
      </w:r>
      <w:bookmarkStart w:id="0" w:name="_GoBack"/>
      <w:bookmarkEnd w:id="0"/>
      <w:r w:rsidR="00873975" w:rsidRPr="00B21A5F">
        <w:rPr>
          <w:b/>
        </w:rPr>
        <w:t>З</w:t>
      </w:r>
      <w:r>
        <w:rPr>
          <w:b/>
        </w:rPr>
        <w:t>начение лихорадки для организма</w:t>
      </w:r>
    </w:p>
    <w:p w:rsidR="00B21A5F" w:rsidRDefault="00873975" w:rsidP="00B21A5F">
      <w:pPr>
        <w:spacing w:after="0"/>
        <w:ind w:firstLine="709"/>
        <w:jc w:val="both"/>
      </w:pPr>
      <w:r w:rsidRPr="00873975">
        <w:t>Лихорадка, как любая реакция, выработанная в процессе эволюции, имеет приспособительное значение:</w:t>
      </w:r>
    </w:p>
    <w:p w:rsidR="00B21A5F" w:rsidRDefault="00873975" w:rsidP="00B21A5F">
      <w:pPr>
        <w:spacing w:after="0"/>
        <w:ind w:firstLine="709"/>
        <w:jc w:val="both"/>
      </w:pPr>
      <w:r w:rsidRPr="00873975">
        <w:t>– оказывает бактериостатическое и бактерицидное действие;</w:t>
      </w:r>
    </w:p>
    <w:p w:rsidR="00B21A5F" w:rsidRDefault="00873975" w:rsidP="00B21A5F">
      <w:pPr>
        <w:spacing w:after="0"/>
        <w:ind w:firstLine="709"/>
        <w:jc w:val="both"/>
      </w:pPr>
      <w:r w:rsidRPr="00873975">
        <w:t>– активирует специфические и неспецифические гуморальные и к</w:t>
      </w:r>
      <w:r w:rsidR="00B21A5F">
        <w:t>леточ</w:t>
      </w:r>
      <w:r w:rsidRPr="00873975">
        <w:t>ные механизмы иммунитета;</w:t>
      </w:r>
    </w:p>
    <w:p w:rsidR="00B21A5F" w:rsidRDefault="00873975" w:rsidP="00B21A5F">
      <w:pPr>
        <w:spacing w:after="0"/>
        <w:ind w:firstLine="709"/>
        <w:jc w:val="both"/>
      </w:pPr>
      <w:r w:rsidRPr="00873975">
        <w:t>– возрастает образование антител, пролифераци</w:t>
      </w:r>
      <w:r w:rsidR="00B21A5F">
        <w:t xml:space="preserve">я и активность </w:t>
      </w:r>
      <w:proofErr w:type="spellStart"/>
      <w:r w:rsidR="00B21A5F">
        <w:t>клетокТ</w:t>
      </w:r>
      <w:proofErr w:type="spellEnd"/>
      <w:r w:rsidR="00B21A5F">
        <w:t>-системы;</w:t>
      </w:r>
    </w:p>
    <w:p w:rsidR="00B21A5F" w:rsidRDefault="00873975" w:rsidP="00B21A5F">
      <w:pPr>
        <w:spacing w:after="0"/>
        <w:ind w:firstLine="709"/>
        <w:jc w:val="both"/>
      </w:pPr>
      <w:r w:rsidRPr="00873975">
        <w:t>– повышается фагоцитоз;</w:t>
      </w:r>
    </w:p>
    <w:p w:rsidR="00B21A5F" w:rsidRDefault="00873975" w:rsidP="00B21A5F">
      <w:pPr>
        <w:spacing w:after="0"/>
        <w:ind w:firstLine="709"/>
        <w:jc w:val="both"/>
      </w:pPr>
      <w:r w:rsidRPr="00873975">
        <w:t xml:space="preserve">– возрастает уровень лизоцима, </w:t>
      </w:r>
      <w:proofErr w:type="spellStart"/>
      <w:r w:rsidRPr="00873975">
        <w:t>пропердина</w:t>
      </w:r>
      <w:proofErr w:type="spellEnd"/>
      <w:r w:rsidRPr="00873975">
        <w:t xml:space="preserve">, комплемента, </w:t>
      </w:r>
      <w:proofErr w:type="spellStart"/>
      <w:r w:rsidRPr="00873975">
        <w:t>фибронектинаи</w:t>
      </w:r>
      <w:proofErr w:type="spellEnd"/>
      <w:r w:rsidRPr="00873975">
        <w:t xml:space="preserve"> других факторов резистентности крови.</w:t>
      </w:r>
    </w:p>
    <w:p w:rsidR="00674823" w:rsidRDefault="00873975" w:rsidP="00B21A5F">
      <w:pPr>
        <w:spacing w:after="0"/>
        <w:ind w:firstLine="709"/>
        <w:jc w:val="both"/>
      </w:pPr>
      <w:r w:rsidRPr="00873975">
        <w:t>Вместе с тем отсутствие лихорадочной реакции, так же как чрезмерно</w:t>
      </w:r>
      <w:r w:rsidR="00B21A5F">
        <w:t xml:space="preserve"> </w:t>
      </w:r>
      <w:r w:rsidRPr="00873975">
        <w:t>выраженная лихорадка, вредно для орган</w:t>
      </w:r>
      <w:r w:rsidR="00B21A5F">
        <w:t>изма. Чрезмерно выраженная лихо</w:t>
      </w:r>
      <w:r w:rsidRPr="00873975">
        <w:t>радка может оказывать прямое повреждающее действие на обмен веществ,</w:t>
      </w:r>
      <w:r w:rsidR="00B21A5F">
        <w:t xml:space="preserve"> </w:t>
      </w:r>
      <w:r w:rsidRPr="00873975">
        <w:t>морфологию клеток и их функцию, что обосновывает дифференцированное использование жаропонижающей терапии.</w:t>
      </w:r>
      <w:r w:rsidR="00B21A5F">
        <w:t xml:space="preserve"> </w:t>
      </w:r>
      <w:r w:rsidRPr="00873975">
        <w:t xml:space="preserve">Углеводный обмен при лихорадке характеризуется </w:t>
      </w:r>
      <w:r w:rsidRPr="00873975">
        <w:lastRenderedPageBreak/>
        <w:t>ускоренным распадом</w:t>
      </w:r>
      <w:r w:rsidR="00B21A5F">
        <w:t xml:space="preserve"> </w:t>
      </w:r>
      <w:r w:rsidRPr="00873975">
        <w:t>углеводов, появлением сахара в крови и уменьшением содержания гликогена</w:t>
      </w:r>
      <w:r w:rsidR="00B21A5F">
        <w:t xml:space="preserve"> в печени</w:t>
      </w:r>
      <w:r w:rsidRPr="00873975">
        <w:t>.</w:t>
      </w:r>
      <w:r w:rsidR="00B21A5F">
        <w:t xml:space="preserve"> </w:t>
      </w:r>
      <w:r w:rsidRPr="00873975">
        <w:t>Нарушение белкового обмена проявляется выделением с мочой больших</w:t>
      </w:r>
      <w:r w:rsidR="00B21A5F">
        <w:t xml:space="preserve"> </w:t>
      </w:r>
      <w:r w:rsidRPr="00873975">
        <w:t>количеств азотистых продуктов, в основном мочевины.</w:t>
      </w:r>
      <w:r w:rsidR="00B21A5F">
        <w:t xml:space="preserve"> </w:t>
      </w:r>
      <w:r w:rsidRPr="00873975">
        <w:t>Изменение жирового обмена сопровождается усиленным расходованием</w:t>
      </w:r>
      <w:r w:rsidR="00B21A5F">
        <w:t xml:space="preserve"> </w:t>
      </w:r>
      <w:r w:rsidRPr="00873975">
        <w:t>жиров, особенно при уменьшении углеводных резервов.</w:t>
      </w:r>
      <w:r w:rsidR="00B21A5F">
        <w:t xml:space="preserve"> </w:t>
      </w:r>
      <w:r w:rsidRPr="00873975">
        <w:t xml:space="preserve">Водно-солевой обмен на различных стадиях лихорадки изменяется по-разному. На первой стадии диурез (выделение мочи) повышается, на второй </w:t>
      </w:r>
      <w:r>
        <w:t>–</w:t>
      </w:r>
      <w:r w:rsidR="00B21A5F">
        <w:t xml:space="preserve"> </w:t>
      </w:r>
      <w:r w:rsidRPr="00873975">
        <w:t xml:space="preserve">снижается, на третьей </w:t>
      </w:r>
      <w:r>
        <w:t>–</w:t>
      </w:r>
      <w:r w:rsidRPr="00873975">
        <w:t xml:space="preserve"> снова увеличивается. Следует отметить, что на последней стадии лихорадки значительное количество воды организм начинает терять</w:t>
      </w:r>
      <w:r w:rsidR="00B21A5F">
        <w:t xml:space="preserve"> </w:t>
      </w:r>
      <w:r w:rsidRPr="00873975">
        <w:t>и в результате потоотделения. Содержание солей (натрий, калий и др.) в моче на</w:t>
      </w:r>
      <w:r w:rsidR="00B21A5F">
        <w:t xml:space="preserve"> </w:t>
      </w:r>
      <w:r w:rsidRPr="00873975">
        <w:t xml:space="preserve">первой и второй стадиях уменьшается, на третьей </w:t>
      </w:r>
      <w:r>
        <w:t>–</w:t>
      </w:r>
      <w:r w:rsidRPr="00873975">
        <w:t xml:space="preserve"> значительно повышается.</w:t>
      </w:r>
      <w:r w:rsidR="00B21A5F">
        <w:t xml:space="preserve"> </w:t>
      </w:r>
      <w:r w:rsidRPr="00873975">
        <w:t>Изменения функций органов и систем связаны не только с повышением</w:t>
      </w:r>
      <w:r w:rsidR="00B21A5F">
        <w:t xml:space="preserve"> </w:t>
      </w:r>
      <w:r w:rsidRPr="00873975">
        <w:t>температуры, но и с расстройством нервной регуляции, отравлением организма</w:t>
      </w:r>
      <w:r w:rsidR="00B21A5F">
        <w:t xml:space="preserve"> </w:t>
      </w:r>
      <w:r w:rsidRPr="00873975">
        <w:t>токсинами бактерий, продуктами распада тканей, а также нарушением обмена</w:t>
      </w:r>
      <w:r w:rsidR="00674823">
        <w:t xml:space="preserve"> </w:t>
      </w:r>
      <w:r w:rsidRPr="00873975">
        <w:t>веществ и с рядом других причин.</w:t>
      </w:r>
      <w:r w:rsidR="00674823">
        <w:t xml:space="preserve"> </w:t>
      </w:r>
      <w:r w:rsidRPr="00873975">
        <w:t>Расстройство нервной системы во время лихорадки проявляется в</w:t>
      </w:r>
      <w:r w:rsidR="00674823">
        <w:t xml:space="preserve"> </w:t>
      </w:r>
      <w:r w:rsidRPr="00873975">
        <w:t>нарушении рефлекторной функции вплоть до</w:t>
      </w:r>
      <w:r w:rsidR="00674823">
        <w:t xml:space="preserve"> полной ее утраты. При этом воз</w:t>
      </w:r>
      <w:r w:rsidRPr="00873975">
        <w:t>можны судороги, возбуждение, угнетение, парезы, параличи.</w:t>
      </w:r>
    </w:p>
    <w:p w:rsidR="00873975" w:rsidRDefault="00873975" w:rsidP="00B21A5F">
      <w:pPr>
        <w:spacing w:after="0"/>
        <w:ind w:firstLine="709"/>
        <w:jc w:val="both"/>
      </w:pPr>
      <w:r w:rsidRPr="00873975">
        <w:t>Сердечно-сосудистая система реаги</w:t>
      </w:r>
      <w:r w:rsidR="00674823">
        <w:t>рует учащением ритма сердца (та</w:t>
      </w:r>
      <w:r w:rsidRPr="00873975">
        <w:t>хикардия). Повышение температуры на 1°С вызывает учащение пульса на 8–10 и более ударов в минуту. В результате усиления работы сердца и сужения</w:t>
      </w:r>
      <w:r w:rsidR="00674823">
        <w:t xml:space="preserve"> </w:t>
      </w:r>
      <w:r w:rsidRPr="00873975">
        <w:t>периферических сосудов вначале несколько возрастает кровяное давление,</w:t>
      </w:r>
      <w:r w:rsidR="00674823">
        <w:t xml:space="preserve"> </w:t>
      </w:r>
      <w:r w:rsidRPr="00873975">
        <w:t>а затем, когда наступает стойкое расширение сосудов и ослабляется сердечная</w:t>
      </w:r>
      <w:r w:rsidR="00674823">
        <w:t xml:space="preserve"> </w:t>
      </w:r>
      <w:r w:rsidRPr="00873975">
        <w:t>деятельность, оно снижается.</w:t>
      </w:r>
      <w:r w:rsidR="00674823">
        <w:t xml:space="preserve"> </w:t>
      </w:r>
      <w:r w:rsidRPr="00873975">
        <w:t>Нарушения функции органов дыхания проявляются одышкой. Дыхание</w:t>
      </w:r>
      <w:r w:rsidR="00674823">
        <w:t xml:space="preserve"> </w:t>
      </w:r>
      <w:r w:rsidRPr="00873975">
        <w:t>при этом становится частым, поверхностным.</w:t>
      </w:r>
      <w:r w:rsidR="00674823">
        <w:t xml:space="preserve"> </w:t>
      </w:r>
      <w:r w:rsidRPr="00873975">
        <w:t>Деятельность пищеварительной сис</w:t>
      </w:r>
      <w:r w:rsidR="00674823">
        <w:t>темы, как секреторная, так и мо</w:t>
      </w:r>
      <w:r w:rsidRPr="00873975">
        <w:t>торная, при лихорадке угнетается. В резул</w:t>
      </w:r>
      <w:r w:rsidR="00674823">
        <w:t>ьтате происходят застой содержи</w:t>
      </w:r>
      <w:r w:rsidRPr="00873975">
        <w:t>мого в кишечнике и, как следствие, активизация гнилостных процессов</w:t>
      </w:r>
      <w:r w:rsidR="00674823">
        <w:t xml:space="preserve"> </w:t>
      </w:r>
      <w:r w:rsidRPr="00873975">
        <w:t>и интоксикация организма.</w:t>
      </w:r>
      <w:r w:rsidR="00674823">
        <w:t xml:space="preserve"> </w:t>
      </w:r>
      <w:r w:rsidRPr="00873975">
        <w:t>При длительной, изнуряющей лихорад</w:t>
      </w:r>
      <w:r w:rsidR="00674823">
        <w:t>ке в большинстве случаев обнару</w:t>
      </w:r>
      <w:r w:rsidRPr="00873975">
        <w:t>живаются дистрофические изменения парен</w:t>
      </w:r>
      <w:r w:rsidR="00674823">
        <w:t>химатозных органов (печень, почки, сердце и др.).</w:t>
      </w:r>
    </w:p>
    <w:p w:rsidR="00674823" w:rsidRDefault="00674823" w:rsidP="006C0B77">
      <w:pPr>
        <w:spacing w:after="0"/>
        <w:ind w:firstLine="709"/>
        <w:jc w:val="both"/>
        <w:rPr>
          <w:b/>
        </w:rPr>
      </w:pPr>
    </w:p>
    <w:p w:rsidR="00674823" w:rsidRDefault="00674823" w:rsidP="006C0B77">
      <w:pPr>
        <w:spacing w:after="0"/>
        <w:ind w:firstLine="709"/>
        <w:jc w:val="both"/>
        <w:rPr>
          <w:b/>
        </w:rPr>
      </w:pPr>
    </w:p>
    <w:p w:rsidR="00F12C76" w:rsidRDefault="00674823" w:rsidP="006C0B77">
      <w:pPr>
        <w:spacing w:after="0"/>
        <w:ind w:firstLine="709"/>
        <w:jc w:val="both"/>
      </w:pPr>
      <w:r w:rsidRPr="00674823">
        <w:rPr>
          <w:b/>
        </w:rPr>
        <w:t>Источник:</w:t>
      </w:r>
      <w:r>
        <w:t xml:space="preserve"> </w:t>
      </w:r>
      <w:r w:rsidR="00873975" w:rsidRPr="00873975">
        <w:t xml:space="preserve">Основы </w:t>
      </w:r>
      <w:proofErr w:type="gramStart"/>
      <w:r w:rsidR="00873975" w:rsidRPr="00873975">
        <w:t>ветеринарии :</w:t>
      </w:r>
      <w:proofErr w:type="gramEnd"/>
      <w:r w:rsidR="00873975" w:rsidRPr="00873975">
        <w:t xml:space="preserve"> учебник для СПО / Г. П. </w:t>
      </w:r>
      <w:proofErr w:type="spellStart"/>
      <w:r w:rsidR="00873975" w:rsidRPr="00873975">
        <w:t>Дюльгер</w:t>
      </w:r>
      <w:proofErr w:type="spellEnd"/>
      <w:r w:rsidR="00873975" w:rsidRPr="00873975">
        <w:t xml:space="preserve">, В. И. </w:t>
      </w:r>
      <w:proofErr w:type="spellStart"/>
      <w:r w:rsidR="00873975" w:rsidRPr="00873975">
        <w:t>Трухачев</w:t>
      </w:r>
      <w:proofErr w:type="spellEnd"/>
      <w:r w:rsidR="00873975" w:rsidRPr="00873975">
        <w:t xml:space="preserve">, Г. П. Табаков [и др.]. </w:t>
      </w:r>
      <w:r w:rsidR="00873975">
        <w:t>–</w:t>
      </w:r>
      <w:r w:rsidR="00873975" w:rsidRPr="00873975">
        <w:t xml:space="preserve"> 4-е изд., стер. </w:t>
      </w:r>
      <w:r w:rsidR="00873975">
        <w:t>–</w:t>
      </w:r>
      <w:r w:rsidR="00873975" w:rsidRPr="00873975">
        <w:t xml:space="preserve"> Санкт-</w:t>
      </w:r>
      <w:proofErr w:type="gramStart"/>
      <w:r w:rsidR="00873975" w:rsidRPr="00873975">
        <w:t>Петербург :</w:t>
      </w:r>
      <w:proofErr w:type="gramEnd"/>
      <w:r w:rsidR="00873975" w:rsidRPr="00873975">
        <w:t xml:space="preserve"> Лань, 2026. </w:t>
      </w:r>
      <w:r w:rsidR="00873975">
        <w:t>–</w:t>
      </w:r>
      <w:r w:rsidR="00873975" w:rsidRPr="00873975">
        <w:t xml:space="preserve"> ISBN 978-5-507-51331-4. </w:t>
      </w:r>
      <w:r w:rsidR="00873975">
        <w:t>–</w:t>
      </w:r>
      <w:r w:rsidR="00873975" w:rsidRPr="00873975">
        <w:t xml:space="preserve"> </w:t>
      </w:r>
      <w:proofErr w:type="gramStart"/>
      <w:r w:rsidR="00873975" w:rsidRPr="00873975">
        <w:t>Текст :</w:t>
      </w:r>
      <w:proofErr w:type="gramEnd"/>
      <w:r w:rsidR="00873975" w:rsidRPr="00873975">
        <w:t xml:space="preserve"> электронный // Лань : электронно-библиотечная система. </w:t>
      </w:r>
      <w:r w:rsidR="00873975">
        <w:t>–</w:t>
      </w:r>
      <w:r w:rsidR="00873975" w:rsidRPr="00873975">
        <w:t xml:space="preserve"> URL: https://e.lanbook.com/book/510347 (дата обращения: 14.05.2026). </w:t>
      </w:r>
      <w:r w:rsidR="00873975">
        <w:t>–</w:t>
      </w:r>
      <w:r w:rsidR="00873975" w:rsidRPr="00873975">
        <w:t xml:space="preserve"> Режим доступа: для </w:t>
      </w:r>
      <w:proofErr w:type="spellStart"/>
      <w:r w:rsidR="00873975" w:rsidRPr="00873975">
        <w:t>авториз</w:t>
      </w:r>
      <w:proofErr w:type="spellEnd"/>
      <w:r w:rsidR="00873975" w:rsidRPr="00873975">
        <w:t xml:space="preserve">. пользователей. </w:t>
      </w:r>
      <w:r w:rsidR="00873975">
        <w:t>–</w:t>
      </w:r>
      <w:r>
        <w:t xml:space="preserve"> С. 85.</w:t>
      </w:r>
    </w:p>
    <w:sectPr w:rsidR="00F12C76" w:rsidSect="00674823">
      <w:pgSz w:w="11906" w:h="16838" w:code="9"/>
      <w:pgMar w:top="709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75"/>
    <w:rsid w:val="00122CA1"/>
    <w:rsid w:val="00193997"/>
    <w:rsid w:val="00543E5E"/>
    <w:rsid w:val="00674823"/>
    <w:rsid w:val="006C0B77"/>
    <w:rsid w:val="008242FF"/>
    <w:rsid w:val="00870751"/>
    <w:rsid w:val="00873975"/>
    <w:rsid w:val="00922C48"/>
    <w:rsid w:val="00B21A5F"/>
    <w:rsid w:val="00B915B7"/>
    <w:rsid w:val="00D15D8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3330"/>
  <w15:chartTrackingRefBased/>
  <w15:docId w15:val="{0605D7DA-63D7-4C27-91C5-B6B8C536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2026-05-14T09:00:00Z</dcterms:created>
  <dcterms:modified xsi:type="dcterms:W3CDTF">2026-05-14T09:23:00Z</dcterms:modified>
</cp:coreProperties>
</file>