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18D" w:rsidRPr="00E91500" w:rsidRDefault="008E218D" w:rsidP="008E218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/>
          <w:sz w:val="28"/>
          <w:szCs w:val="28"/>
        </w:rPr>
      </w:pPr>
      <w:r w:rsidRPr="00E91500">
        <w:rPr>
          <w:b/>
          <w:sz w:val="28"/>
          <w:szCs w:val="28"/>
        </w:rPr>
        <w:t>ГЛОССАРИЙ</w:t>
      </w:r>
    </w:p>
    <w:p w:rsidR="008E218D" w:rsidRPr="00E91500" w:rsidRDefault="008E218D" w:rsidP="008E218D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/>
          <w:sz w:val="28"/>
          <w:szCs w:val="28"/>
        </w:rPr>
      </w:pPr>
    </w:p>
    <w:tbl>
      <w:tblPr>
        <w:tblW w:w="9534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874"/>
        <w:gridCol w:w="6660"/>
      </w:tblGrid>
      <w:tr w:rsidR="008E218D" w:rsidRPr="00E91500" w:rsidTr="00D42841">
        <w:tc>
          <w:tcPr>
            <w:tcW w:w="2874" w:type="dxa"/>
            <w:shd w:val="clear" w:color="auto" w:fill="auto"/>
          </w:tcPr>
          <w:p w:rsidR="008E218D" w:rsidRDefault="008E218D" w:rsidP="00D42841">
            <w:pPr>
              <w:spacing w:after="80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>«Антанта»</w:t>
            </w:r>
          </w:p>
          <w:p w:rsidR="00847F16" w:rsidRPr="00E91500" w:rsidRDefault="00847F16" w:rsidP="00D42841">
            <w:pPr>
              <w:spacing w:after="8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ind w:left="-57"/>
              <w:jc w:val="both"/>
              <w:rPr>
                <w:b/>
                <w:spacing w:val="-16"/>
                <w:sz w:val="28"/>
                <w:szCs w:val="28"/>
              </w:rPr>
            </w:pPr>
            <w:r w:rsidRPr="00E91500">
              <w:rPr>
                <w:b/>
                <w:spacing w:val="-16"/>
                <w:sz w:val="28"/>
                <w:szCs w:val="28"/>
              </w:rPr>
              <w:t>Индустриализ</w:t>
            </w:r>
            <w:r w:rsidRPr="00E91500">
              <w:rPr>
                <w:b/>
                <w:spacing w:val="-16"/>
                <w:sz w:val="28"/>
                <w:szCs w:val="28"/>
              </w:rPr>
              <w:t>а</w:t>
            </w:r>
            <w:r w:rsidRPr="00E91500">
              <w:rPr>
                <w:b/>
                <w:spacing w:val="-16"/>
                <w:sz w:val="28"/>
                <w:szCs w:val="28"/>
              </w:rPr>
              <w:t>ция</w:t>
            </w: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b/>
                <w:spacing w:val="-10"/>
                <w:sz w:val="28"/>
                <w:szCs w:val="28"/>
              </w:rPr>
            </w:pPr>
            <w:r w:rsidRPr="00E91500">
              <w:rPr>
                <w:b/>
                <w:spacing w:val="-10"/>
                <w:sz w:val="28"/>
                <w:szCs w:val="28"/>
              </w:rPr>
              <w:t>Коллективиз</w:t>
            </w:r>
            <w:r w:rsidRPr="00E91500">
              <w:rPr>
                <w:b/>
                <w:spacing w:val="-10"/>
                <w:sz w:val="28"/>
                <w:szCs w:val="28"/>
              </w:rPr>
              <w:t>а</w:t>
            </w:r>
            <w:r w:rsidRPr="00E91500">
              <w:rPr>
                <w:b/>
                <w:spacing w:val="-10"/>
                <w:sz w:val="28"/>
                <w:szCs w:val="28"/>
              </w:rPr>
              <w:t>ция</w:t>
            </w: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>Культ личн</w:t>
            </w:r>
            <w:r w:rsidRPr="00E91500">
              <w:rPr>
                <w:b/>
                <w:sz w:val="28"/>
                <w:szCs w:val="28"/>
              </w:rPr>
              <w:t>о</w:t>
            </w:r>
            <w:r w:rsidRPr="00E91500">
              <w:rPr>
                <w:b/>
                <w:sz w:val="28"/>
                <w:szCs w:val="28"/>
              </w:rPr>
              <w:t>сти</w:t>
            </w: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pStyle w:val="a5"/>
              <w:spacing w:after="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>Лига Наций</w:t>
            </w:r>
            <w:r w:rsidRPr="00E91500">
              <w:rPr>
                <w:sz w:val="28"/>
                <w:szCs w:val="28"/>
              </w:rPr>
              <w:t xml:space="preserve"> </w:t>
            </w:r>
          </w:p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>Мировая война</w:t>
            </w: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Новая </w:t>
            </w:r>
          </w:p>
          <w:p w:rsidR="00847F16" w:rsidRPr="00E91500" w:rsidRDefault="00847F16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</w:p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>экономическая п</w:t>
            </w:r>
            <w:r w:rsidRPr="00E91500">
              <w:rPr>
                <w:b/>
                <w:sz w:val="28"/>
                <w:szCs w:val="28"/>
              </w:rPr>
              <w:t>о</w:t>
            </w:r>
            <w:r w:rsidRPr="00E91500">
              <w:rPr>
                <w:b/>
                <w:sz w:val="28"/>
                <w:szCs w:val="28"/>
              </w:rPr>
              <w:t>литика (нэп)</w:t>
            </w: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>«Пакт Молот</w:t>
            </w:r>
            <w:r w:rsidRPr="00E91500">
              <w:rPr>
                <w:b/>
                <w:sz w:val="28"/>
                <w:szCs w:val="28"/>
              </w:rPr>
              <w:t>о</w:t>
            </w:r>
            <w:r w:rsidRPr="00E91500">
              <w:rPr>
                <w:b/>
                <w:sz w:val="28"/>
                <w:szCs w:val="28"/>
              </w:rPr>
              <w:t>ва-Риббентропа»</w:t>
            </w:r>
          </w:p>
          <w:p w:rsidR="00847F16" w:rsidRPr="00E91500" w:rsidRDefault="00847F16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План </w:t>
            </w:r>
          </w:p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>«Барбаро</w:t>
            </w:r>
            <w:r w:rsidRPr="00E91500">
              <w:rPr>
                <w:b/>
                <w:sz w:val="28"/>
                <w:szCs w:val="28"/>
              </w:rPr>
              <w:t>с</w:t>
            </w:r>
            <w:r w:rsidRPr="00E91500">
              <w:rPr>
                <w:b/>
                <w:sz w:val="28"/>
                <w:szCs w:val="28"/>
              </w:rPr>
              <w:t>са»</w:t>
            </w: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ind w:firstLine="72"/>
              <w:jc w:val="both"/>
              <w:rPr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>Революция</w:t>
            </w: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 xml:space="preserve">«Холодная </w:t>
            </w:r>
          </w:p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  <w:r w:rsidRPr="00E91500">
              <w:rPr>
                <w:b/>
                <w:sz w:val="28"/>
                <w:szCs w:val="28"/>
              </w:rPr>
              <w:t>во</w:t>
            </w:r>
            <w:r w:rsidRPr="00E91500">
              <w:rPr>
                <w:b/>
                <w:sz w:val="28"/>
                <w:szCs w:val="28"/>
              </w:rPr>
              <w:t>й</w:t>
            </w:r>
            <w:r w:rsidRPr="00E91500">
              <w:rPr>
                <w:b/>
                <w:sz w:val="28"/>
                <w:szCs w:val="28"/>
              </w:rPr>
              <w:t>на»</w:t>
            </w: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8E218D" w:rsidRPr="00E91500" w:rsidTr="00D42841">
        <w:tc>
          <w:tcPr>
            <w:tcW w:w="2874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8E218D" w:rsidRPr="00E91500" w:rsidRDefault="008E218D" w:rsidP="00D42841">
            <w:pPr>
              <w:spacing w:after="80"/>
              <w:jc w:val="both"/>
              <w:rPr>
                <w:sz w:val="28"/>
                <w:szCs w:val="28"/>
              </w:rPr>
            </w:pPr>
          </w:p>
        </w:tc>
      </w:tr>
    </w:tbl>
    <w:p w:rsidR="0048277E" w:rsidRDefault="0048277E">
      <w:pPr>
        <w:rPr>
          <w:b/>
          <w:sz w:val="28"/>
          <w:szCs w:val="28"/>
        </w:rPr>
      </w:pPr>
    </w:p>
    <w:p w:rsidR="00847F16" w:rsidRDefault="00847F16">
      <w:bookmarkStart w:id="0" w:name="_GoBack"/>
      <w:bookmarkEnd w:id="0"/>
    </w:p>
    <w:sectPr w:rsidR="00847F16" w:rsidSect="008E21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8D"/>
    <w:rsid w:val="001A1F43"/>
    <w:rsid w:val="002352ED"/>
    <w:rsid w:val="0048277E"/>
    <w:rsid w:val="00847F16"/>
    <w:rsid w:val="008E218D"/>
    <w:rsid w:val="00B2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C94C"/>
  <w15:chartTrackingRefBased/>
  <w15:docId w15:val="{94552C74-765D-4B7F-A47D-36093B4C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8E218D"/>
    <w:pPr>
      <w:spacing w:before="100" w:beforeAutospacing="1" w:after="100" w:afterAutospacing="1"/>
    </w:pPr>
  </w:style>
  <w:style w:type="character" w:customStyle="1" w:styleId="a4">
    <w:name w:val="Обычный (веб) Знак"/>
    <w:link w:val="a3"/>
    <w:locked/>
    <w:rsid w:val="008E2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E218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 w:bidi="hi-IN"/>
    </w:rPr>
  </w:style>
  <w:style w:type="paragraph" w:styleId="a5">
    <w:name w:val="No Spacing"/>
    <w:qFormat/>
    <w:rsid w:val="008E21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2026-05-13T06:25:00Z</dcterms:created>
  <dcterms:modified xsi:type="dcterms:W3CDTF">2026-05-13T06:59:00Z</dcterms:modified>
</cp:coreProperties>
</file>