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A6427" w14:textId="042B332A" w:rsidR="001C051B" w:rsidRDefault="001C051B" w:rsidP="001C051B">
      <w:pPr>
        <w:jc w:val="center"/>
        <w:rPr>
          <w:rFonts w:ascii="Times New Roman" w:hAnsi="Times New Roman" w:cs="Times New Roman"/>
          <w:b/>
          <w:sz w:val="32"/>
          <w:szCs w:val="32"/>
          <w:lang w:val="de-DE"/>
        </w:rPr>
      </w:pPr>
      <w:r w:rsidRPr="001C051B">
        <w:rPr>
          <w:rFonts w:ascii="Times New Roman" w:hAnsi="Times New Roman" w:cs="Times New Roman"/>
          <w:b/>
          <w:sz w:val="32"/>
          <w:szCs w:val="32"/>
          <w:lang w:val="de-DE"/>
        </w:rPr>
        <w:t xml:space="preserve">Text </w:t>
      </w:r>
    </w:p>
    <w:p w14:paraId="58522B68" w14:textId="0E9ADD05" w:rsidR="001C051B" w:rsidRDefault="001C051B" w:rsidP="001C051B">
      <w:pPr>
        <w:pStyle w:val="2"/>
        <w:numPr>
          <w:ilvl w:val="0"/>
          <w:numId w:val="1"/>
        </w:numPr>
        <w:rPr>
          <w:lang w:val="de-DE"/>
        </w:rPr>
      </w:pPr>
      <w:r w:rsidRPr="00CC7B50">
        <w:rPr>
          <w:lang w:val="de-DE"/>
        </w:rPr>
        <w:t>Lesen</w:t>
      </w:r>
      <w:r w:rsidRPr="00CC7B50">
        <w:rPr>
          <w:spacing w:val="-3"/>
          <w:lang w:val="de-DE"/>
        </w:rPr>
        <w:t xml:space="preserve"> </w:t>
      </w:r>
      <w:r w:rsidRPr="00CC7B50">
        <w:rPr>
          <w:lang w:val="de-DE"/>
        </w:rPr>
        <w:t>Sie</w:t>
      </w:r>
      <w:r w:rsidRPr="00CC7B50">
        <w:rPr>
          <w:spacing w:val="-1"/>
          <w:lang w:val="de-DE"/>
        </w:rPr>
        <w:t xml:space="preserve"> </w:t>
      </w:r>
      <w:r w:rsidRPr="00CC7B50">
        <w:rPr>
          <w:lang w:val="de-DE"/>
        </w:rPr>
        <w:t>den</w:t>
      </w:r>
      <w:r w:rsidRPr="00CC7B50">
        <w:rPr>
          <w:spacing w:val="1"/>
          <w:lang w:val="de-DE"/>
        </w:rPr>
        <w:t xml:space="preserve"> </w:t>
      </w:r>
      <w:r w:rsidRPr="00CC7B50">
        <w:rPr>
          <w:lang w:val="de-DE"/>
        </w:rPr>
        <w:t>Text</w:t>
      </w:r>
      <w:r w:rsidRPr="00CC7B50">
        <w:rPr>
          <w:spacing w:val="-4"/>
          <w:lang w:val="de-DE"/>
        </w:rPr>
        <w:t xml:space="preserve"> </w:t>
      </w:r>
      <w:r w:rsidRPr="00CC7B50">
        <w:rPr>
          <w:lang w:val="de-DE"/>
        </w:rPr>
        <w:t>und</w:t>
      </w:r>
      <w:r w:rsidRPr="00CC7B50">
        <w:rPr>
          <w:spacing w:val="-2"/>
          <w:lang w:val="de-DE"/>
        </w:rPr>
        <w:t xml:space="preserve"> </w:t>
      </w:r>
      <w:r w:rsidRPr="00CC7B50">
        <w:rPr>
          <w:lang w:val="de-DE"/>
        </w:rPr>
        <w:t>übersetzen</w:t>
      </w:r>
      <w:r w:rsidRPr="00CC7B50">
        <w:rPr>
          <w:spacing w:val="-3"/>
          <w:lang w:val="de-DE"/>
        </w:rPr>
        <w:t xml:space="preserve"> </w:t>
      </w:r>
      <w:r w:rsidRPr="00CC7B50">
        <w:rPr>
          <w:lang w:val="de-DE"/>
        </w:rPr>
        <w:t>Sie</w:t>
      </w:r>
      <w:r w:rsidRPr="00CC7B50">
        <w:rPr>
          <w:spacing w:val="-1"/>
          <w:lang w:val="de-DE"/>
        </w:rPr>
        <w:t xml:space="preserve"> </w:t>
      </w:r>
      <w:r w:rsidRPr="00CC7B50">
        <w:rPr>
          <w:lang w:val="de-DE"/>
        </w:rPr>
        <w:t>ihn.</w:t>
      </w:r>
    </w:p>
    <w:p w14:paraId="1C694C25" w14:textId="1FB2FB2E" w:rsidR="001C051B" w:rsidRDefault="001C051B" w:rsidP="001C051B">
      <w:pPr>
        <w:pStyle w:val="2"/>
        <w:numPr>
          <w:ilvl w:val="0"/>
          <w:numId w:val="1"/>
        </w:numPr>
        <w:rPr>
          <w:lang w:val="de-DE"/>
        </w:rPr>
      </w:pPr>
      <w:r w:rsidRPr="001C051B">
        <w:rPr>
          <w:lang w:val="de-DE"/>
        </w:rPr>
        <w:t>Schreiben Sie die Fragen schriftlich an den Text.</w:t>
      </w:r>
    </w:p>
    <w:p w14:paraId="305AC5B0" w14:textId="0DD396C3" w:rsidR="001C051B" w:rsidRDefault="001C051B" w:rsidP="001C051B">
      <w:pPr>
        <w:pStyle w:val="2"/>
        <w:numPr>
          <w:ilvl w:val="0"/>
          <w:numId w:val="1"/>
        </w:numPr>
        <w:rPr>
          <w:lang w:val="de-DE"/>
        </w:rPr>
      </w:pPr>
      <w:r>
        <w:rPr>
          <w:lang w:val="de-DE"/>
        </w:rPr>
        <w:t>Betiteln Sie den Text.</w:t>
      </w:r>
    </w:p>
    <w:p w14:paraId="094B5E08" w14:textId="77777777" w:rsidR="001C051B" w:rsidRDefault="001C051B" w:rsidP="001C051B">
      <w:pPr>
        <w:pStyle w:val="2"/>
        <w:ind w:left="720"/>
        <w:rPr>
          <w:lang w:val="de-DE"/>
        </w:rPr>
      </w:pPr>
    </w:p>
    <w:p w14:paraId="4F685A1A" w14:textId="0F983F8B" w:rsidR="001C051B" w:rsidRPr="001C051B" w:rsidRDefault="001C051B" w:rsidP="001C051B">
      <w:pPr>
        <w:jc w:val="both"/>
        <w:rPr>
          <w:rFonts w:ascii="Times New Roman" w:hAnsi="Times New Roman" w:cs="Times New Roman"/>
          <w:sz w:val="32"/>
          <w:szCs w:val="32"/>
          <w:lang w:val="de-DE"/>
        </w:rPr>
      </w:pPr>
      <w:bookmarkStart w:id="0" w:name="_GoBack"/>
      <w:bookmarkEnd w:id="0"/>
      <w:r w:rsidRPr="001C051B">
        <w:rPr>
          <w:rFonts w:ascii="Times New Roman" w:hAnsi="Times New Roman" w:cs="Times New Roman"/>
          <w:sz w:val="32"/>
          <w:szCs w:val="32"/>
          <w:lang w:val="de-DE"/>
        </w:rPr>
        <w:t>In Deutschland gibt es viele Bäckereien. Man kann sagen, dass Brot ein wichtiger Teil der deutschen Kultur ist. Viele Menschen in Deutschland essen jeden Tag Brot. Aber wie ist das Brot in Deutschland so bekannt und beliebt geworden?</w:t>
      </w:r>
    </w:p>
    <w:p w14:paraId="71556C69" w14:textId="77777777" w:rsidR="001C051B" w:rsidRPr="001C051B" w:rsidRDefault="001C051B" w:rsidP="001C051B">
      <w:pPr>
        <w:jc w:val="both"/>
        <w:rPr>
          <w:rFonts w:ascii="Times New Roman" w:hAnsi="Times New Roman" w:cs="Times New Roman"/>
          <w:sz w:val="32"/>
          <w:szCs w:val="32"/>
          <w:lang w:val="de-DE"/>
        </w:rPr>
      </w:pPr>
      <w:r w:rsidRPr="001C051B">
        <w:rPr>
          <w:rFonts w:ascii="Times New Roman" w:hAnsi="Times New Roman" w:cs="Times New Roman"/>
          <w:sz w:val="32"/>
          <w:szCs w:val="32"/>
          <w:lang w:val="de-DE"/>
        </w:rPr>
        <w:t>Schon vor langer Zeit, in der Zeit der Römer, gab es in Deutschland Brot. Aber das Brot von damals war anders als das heutige Brot. Es war einfacher und hatte nicht so viele Zutaten.</w:t>
      </w:r>
    </w:p>
    <w:p w14:paraId="752CF798" w14:textId="77777777" w:rsidR="001C051B" w:rsidRPr="001C051B" w:rsidRDefault="001C051B" w:rsidP="001C051B">
      <w:pPr>
        <w:jc w:val="both"/>
        <w:rPr>
          <w:rFonts w:ascii="Times New Roman" w:hAnsi="Times New Roman" w:cs="Times New Roman"/>
          <w:sz w:val="32"/>
          <w:szCs w:val="32"/>
          <w:lang w:val="de-DE"/>
        </w:rPr>
      </w:pPr>
      <w:r w:rsidRPr="001C051B">
        <w:rPr>
          <w:rFonts w:ascii="Times New Roman" w:hAnsi="Times New Roman" w:cs="Times New Roman"/>
          <w:sz w:val="32"/>
          <w:szCs w:val="32"/>
          <w:lang w:val="de-DE"/>
        </w:rPr>
        <w:t xml:space="preserve">Mit der Zeit haben die Menschen in Deutschland viele verschiedene Arten von Brot hergestellt. Sie haben neue Zutaten verwendet und verschiedene Backtechniken ausprobiert. Das hat dazu geführt, dass es </w:t>
      </w:r>
      <w:r w:rsidRPr="001C051B">
        <w:rPr>
          <w:rFonts w:ascii="Times New Roman" w:hAnsi="Times New Roman" w:cs="Times New Roman"/>
          <w:sz w:val="28"/>
          <w:szCs w:val="28"/>
          <w:lang w:val="de-DE"/>
        </w:rPr>
        <w:t>heute in Deutschland viele verschiedene Brotsorten gibt, man spricht</w:t>
      </w:r>
      <w:r w:rsidRPr="001C051B">
        <w:rPr>
          <w:rFonts w:ascii="Times New Roman" w:hAnsi="Times New Roman" w:cs="Times New Roman"/>
          <w:sz w:val="32"/>
          <w:szCs w:val="32"/>
          <w:lang w:val="de-DE"/>
        </w:rPr>
        <w:t xml:space="preserve"> von 300 verschiedenen Arten.</w:t>
      </w:r>
    </w:p>
    <w:p w14:paraId="5923815F" w14:textId="77777777" w:rsidR="001C051B" w:rsidRPr="001C051B" w:rsidRDefault="001C051B" w:rsidP="001C051B">
      <w:pPr>
        <w:jc w:val="both"/>
        <w:rPr>
          <w:rFonts w:ascii="Times New Roman" w:hAnsi="Times New Roman" w:cs="Times New Roman"/>
          <w:sz w:val="32"/>
          <w:szCs w:val="32"/>
          <w:lang w:val="de-DE"/>
        </w:rPr>
      </w:pPr>
      <w:r w:rsidRPr="001C051B">
        <w:rPr>
          <w:rFonts w:ascii="Times New Roman" w:hAnsi="Times New Roman" w:cs="Times New Roman"/>
          <w:b/>
          <w:bCs/>
          <w:sz w:val="32"/>
          <w:szCs w:val="32"/>
          <w:lang w:val="de-DE"/>
        </w:rPr>
        <w:t>Roggenbrot </w:t>
      </w:r>
      <w:r w:rsidRPr="001C051B">
        <w:rPr>
          <w:rFonts w:ascii="Times New Roman" w:hAnsi="Times New Roman" w:cs="Times New Roman"/>
          <w:sz w:val="32"/>
          <w:szCs w:val="32"/>
          <w:lang w:val="de-DE"/>
        </w:rPr>
        <w:t>wird hauptsächlich aus Roggenmehl hergestellt. Es ist dunkel und hat einen kräftigen Geschmack.</w:t>
      </w:r>
    </w:p>
    <w:p w14:paraId="4226FCCB" w14:textId="77777777" w:rsidR="001C051B" w:rsidRPr="001C051B" w:rsidRDefault="001C051B" w:rsidP="001C051B">
      <w:pPr>
        <w:jc w:val="both"/>
        <w:rPr>
          <w:rFonts w:ascii="Times New Roman" w:hAnsi="Times New Roman" w:cs="Times New Roman"/>
          <w:sz w:val="32"/>
          <w:szCs w:val="32"/>
          <w:lang w:val="de-DE"/>
        </w:rPr>
      </w:pPr>
      <w:r w:rsidRPr="001C051B">
        <w:rPr>
          <w:rFonts w:ascii="Times New Roman" w:hAnsi="Times New Roman" w:cs="Times New Roman"/>
          <w:b/>
          <w:bCs/>
          <w:sz w:val="32"/>
          <w:szCs w:val="32"/>
          <w:lang w:val="de-DE"/>
        </w:rPr>
        <w:t>Weißbrot </w:t>
      </w:r>
      <w:r w:rsidRPr="001C051B">
        <w:rPr>
          <w:rFonts w:ascii="Times New Roman" w:hAnsi="Times New Roman" w:cs="Times New Roman"/>
          <w:sz w:val="32"/>
          <w:szCs w:val="32"/>
          <w:lang w:val="de-DE"/>
        </w:rPr>
        <w:t>wird aus Weizenmehl gemacht. Bei diesem Mehl wurde die Schale des Korns entfernt. Weißbrot ist heller und milder im Geschmack als Roggenbrot. V</w:t>
      </w:r>
      <w:r w:rsidRPr="001C051B">
        <w:rPr>
          <w:rFonts w:ascii="Times New Roman" w:hAnsi="Times New Roman" w:cs="Times New Roman"/>
          <w:b/>
          <w:bCs/>
          <w:sz w:val="32"/>
          <w:szCs w:val="32"/>
          <w:lang w:val="de-DE"/>
        </w:rPr>
        <w:t>ollkornbrot </w:t>
      </w:r>
      <w:r w:rsidRPr="001C051B">
        <w:rPr>
          <w:rFonts w:ascii="Times New Roman" w:hAnsi="Times New Roman" w:cs="Times New Roman"/>
          <w:sz w:val="32"/>
          <w:szCs w:val="32"/>
          <w:lang w:val="de-DE"/>
        </w:rPr>
        <w:t>wird aus Vollkornmehl hergestellt. Dieses Mehl wird aus dem ganzen Korn gemahlen. Also auch mit der Schale. Es enthält viele Ballaststoffe und ist sehr gesund.</w:t>
      </w:r>
    </w:p>
    <w:p w14:paraId="6CBCC512" w14:textId="77777777" w:rsidR="001C051B" w:rsidRPr="001C051B" w:rsidRDefault="001C051B" w:rsidP="001C051B">
      <w:pPr>
        <w:jc w:val="both"/>
        <w:rPr>
          <w:rFonts w:ascii="Times New Roman" w:hAnsi="Times New Roman" w:cs="Times New Roman"/>
          <w:sz w:val="32"/>
          <w:szCs w:val="32"/>
          <w:lang w:val="de-DE"/>
        </w:rPr>
      </w:pPr>
      <w:r w:rsidRPr="001C051B">
        <w:rPr>
          <w:rFonts w:ascii="Times New Roman" w:hAnsi="Times New Roman" w:cs="Times New Roman"/>
          <w:sz w:val="32"/>
          <w:szCs w:val="32"/>
          <w:lang w:val="de-DE"/>
        </w:rPr>
        <w:t>Jede Region in Deutschland hat ihre eigenen traditionellen Brotsorten und Gebäckspezialitäten. Zum Beispiel gibt es in Bayern die „Brezel“, ein Laugengebäck in Form eines Knotens. Und in Norddeutschland gibt es „Pumpernickel“, ein sehr dunkles und schweres Brot.</w:t>
      </w:r>
    </w:p>
    <w:p w14:paraId="20E12EC4" w14:textId="77777777" w:rsidR="001C051B" w:rsidRPr="001C051B" w:rsidRDefault="001C051B" w:rsidP="001C051B">
      <w:pPr>
        <w:jc w:val="both"/>
        <w:rPr>
          <w:rFonts w:ascii="Times New Roman" w:hAnsi="Times New Roman" w:cs="Times New Roman"/>
          <w:sz w:val="32"/>
          <w:szCs w:val="32"/>
          <w:lang w:val="de-DE"/>
        </w:rPr>
      </w:pPr>
      <w:r w:rsidRPr="001C051B">
        <w:rPr>
          <w:rFonts w:ascii="Times New Roman" w:hAnsi="Times New Roman" w:cs="Times New Roman"/>
          <w:sz w:val="32"/>
          <w:szCs w:val="32"/>
          <w:lang w:val="de-DE"/>
        </w:rPr>
        <w:t>Die Bäcker in Deutschland sind sehr kreativ und probieren gerne neue Rezepte aus. So entstehen immer wieder neue, leckere Backkreationen.</w:t>
      </w:r>
    </w:p>
    <w:p w14:paraId="79CBC5FA" w14:textId="77777777" w:rsidR="001C051B" w:rsidRPr="001C051B" w:rsidRDefault="001C051B" w:rsidP="001C051B">
      <w:pPr>
        <w:jc w:val="both"/>
        <w:rPr>
          <w:rFonts w:ascii="Times New Roman" w:hAnsi="Times New Roman" w:cs="Times New Roman"/>
          <w:sz w:val="32"/>
          <w:szCs w:val="32"/>
          <w:lang w:val="de-DE"/>
        </w:rPr>
      </w:pPr>
      <w:r w:rsidRPr="001C051B">
        <w:rPr>
          <w:rFonts w:ascii="Times New Roman" w:hAnsi="Times New Roman" w:cs="Times New Roman"/>
          <w:sz w:val="32"/>
          <w:szCs w:val="32"/>
          <w:lang w:val="de-DE"/>
        </w:rPr>
        <w:t xml:space="preserve">Wusstest du, dass es in Deutschland sogar eine Brotprüfung gibt? Ja, du hast richtig gehört! Jedes Jahr </w:t>
      </w:r>
      <w:proofErr w:type="gramStart"/>
      <w:r w:rsidRPr="001C051B">
        <w:rPr>
          <w:rFonts w:ascii="Times New Roman" w:hAnsi="Times New Roman" w:cs="Times New Roman"/>
          <w:sz w:val="32"/>
          <w:szCs w:val="32"/>
          <w:lang w:val="de-DE"/>
        </w:rPr>
        <w:t>werden</w:t>
      </w:r>
      <w:proofErr w:type="gramEnd"/>
      <w:r w:rsidRPr="001C051B">
        <w:rPr>
          <w:rFonts w:ascii="Times New Roman" w:hAnsi="Times New Roman" w:cs="Times New Roman"/>
          <w:sz w:val="32"/>
          <w:szCs w:val="32"/>
          <w:lang w:val="de-DE"/>
        </w:rPr>
        <w:t xml:space="preserve"> in Deutschland die besten Brote gekürt. Eine Jury probiert viele verschiedene Brote und wählt die besten aus. </w:t>
      </w:r>
    </w:p>
    <w:p w14:paraId="1977118B" w14:textId="77777777" w:rsidR="001C051B" w:rsidRPr="001C051B" w:rsidRDefault="001C051B" w:rsidP="001C051B">
      <w:pPr>
        <w:jc w:val="both"/>
        <w:rPr>
          <w:rFonts w:ascii="Times New Roman" w:hAnsi="Times New Roman" w:cs="Times New Roman"/>
          <w:sz w:val="32"/>
          <w:szCs w:val="32"/>
          <w:lang w:val="de-DE"/>
        </w:rPr>
      </w:pPr>
      <w:r w:rsidRPr="001C051B">
        <w:rPr>
          <w:rFonts w:ascii="Times New Roman" w:hAnsi="Times New Roman" w:cs="Times New Roman"/>
          <w:sz w:val="32"/>
          <w:szCs w:val="32"/>
          <w:lang w:val="de-DE"/>
        </w:rPr>
        <w:lastRenderedPageBreak/>
        <w:t>Außerdem gibt es in Deutschland auch Brotmuseen. Dort kann man viel über die Geschichte des Brotes erfahren und alte Brotbacköfen sehen.</w:t>
      </w:r>
    </w:p>
    <w:p w14:paraId="07E8AF95" w14:textId="2A2A2390" w:rsidR="001C051B" w:rsidRPr="001C051B" w:rsidRDefault="001C051B" w:rsidP="001C051B">
      <w:pPr>
        <w:jc w:val="both"/>
        <w:rPr>
          <w:rFonts w:ascii="Times New Roman" w:hAnsi="Times New Roman" w:cs="Times New Roman"/>
          <w:sz w:val="32"/>
          <w:szCs w:val="32"/>
          <w:lang w:val="de-DE"/>
        </w:rPr>
      </w:pPr>
      <w:r w:rsidRPr="001C051B">
        <w:rPr>
          <w:rFonts w:ascii="Times New Roman" w:hAnsi="Times New Roman" w:cs="Times New Roman"/>
          <w:sz w:val="32"/>
          <w:szCs w:val="32"/>
          <w:lang w:val="de-DE"/>
        </w:rPr>
        <w:t>Brot ist in Deutschland mehr als nur Nahrung. Es ist ein wichtiger Teil der Kultur und Tradition. Von traditionellen Brotsorten bis zu modernen Backkreationen – die Vielfalt und Qualität des Brotes in Deutschland sind beeindruckend. Also, wenn du das nächste Mal in Deutschland bist, probiere unbedingt ein Stück traditionelles deutsches Brot. Es wird dir sicherlich schmecken! Guten Appetit!</w:t>
      </w:r>
    </w:p>
    <w:p w14:paraId="34B336A9" w14:textId="77777777" w:rsidR="001C051B" w:rsidRDefault="001C051B" w:rsidP="001C051B">
      <w:pPr>
        <w:jc w:val="both"/>
        <w:rPr>
          <w:rFonts w:ascii="Times New Roman" w:hAnsi="Times New Roman" w:cs="Times New Roman"/>
          <w:b/>
          <w:sz w:val="32"/>
          <w:szCs w:val="32"/>
          <w:lang w:val="de-DE"/>
        </w:rPr>
      </w:pPr>
    </w:p>
    <w:p w14:paraId="4885B654" w14:textId="77777777" w:rsidR="001C051B" w:rsidRPr="001C051B" w:rsidRDefault="001C051B" w:rsidP="001C051B">
      <w:pPr>
        <w:jc w:val="both"/>
        <w:rPr>
          <w:rFonts w:ascii="Times New Roman" w:hAnsi="Times New Roman" w:cs="Times New Roman"/>
          <w:sz w:val="32"/>
          <w:szCs w:val="32"/>
          <w:lang w:val="de-DE"/>
        </w:rPr>
      </w:pPr>
    </w:p>
    <w:p w14:paraId="4931E7F8" w14:textId="77777777" w:rsidR="009C1175" w:rsidRPr="001C051B" w:rsidRDefault="009C1175" w:rsidP="001C051B">
      <w:pPr>
        <w:jc w:val="both"/>
        <w:rPr>
          <w:rFonts w:ascii="Times New Roman" w:hAnsi="Times New Roman" w:cs="Times New Roman"/>
          <w:sz w:val="32"/>
          <w:szCs w:val="32"/>
          <w:lang w:val="de-DE"/>
        </w:rPr>
      </w:pPr>
    </w:p>
    <w:sectPr w:rsidR="009C1175" w:rsidRPr="001C051B" w:rsidSect="001C051B">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775EA" w14:textId="77777777" w:rsidR="00CB495B" w:rsidRDefault="00CB495B" w:rsidP="001C051B">
      <w:pPr>
        <w:spacing w:after="0" w:line="240" w:lineRule="auto"/>
      </w:pPr>
      <w:r>
        <w:separator/>
      </w:r>
    </w:p>
  </w:endnote>
  <w:endnote w:type="continuationSeparator" w:id="0">
    <w:p w14:paraId="1C2E6E94" w14:textId="77777777" w:rsidR="00CB495B" w:rsidRDefault="00CB495B" w:rsidP="001C0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41DA9" w14:textId="77777777" w:rsidR="00CB495B" w:rsidRDefault="00CB495B" w:rsidP="001C051B">
      <w:pPr>
        <w:spacing w:after="0" w:line="240" w:lineRule="auto"/>
      </w:pPr>
      <w:r>
        <w:separator/>
      </w:r>
    </w:p>
  </w:footnote>
  <w:footnote w:type="continuationSeparator" w:id="0">
    <w:p w14:paraId="5D7D5855" w14:textId="77777777" w:rsidR="00CB495B" w:rsidRDefault="00CB495B" w:rsidP="001C0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1C1D12"/>
    <w:multiLevelType w:val="hybridMultilevel"/>
    <w:tmpl w:val="FACAC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75"/>
    <w:rsid w:val="001C051B"/>
    <w:rsid w:val="009C1175"/>
    <w:rsid w:val="00CB4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CC1D"/>
  <w15:chartTrackingRefBased/>
  <w15:docId w15:val="{4A5B27E5-68C9-4CDD-9D81-07F0DFC9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1"/>
    <w:qFormat/>
    <w:rsid w:val="001C051B"/>
    <w:pPr>
      <w:widowControl w:val="0"/>
      <w:autoSpaceDE w:val="0"/>
      <w:autoSpaceDN w:val="0"/>
      <w:spacing w:after="0" w:line="240" w:lineRule="auto"/>
      <w:ind w:left="655"/>
      <w:outlineLvl w:val="1"/>
    </w:pPr>
    <w:rPr>
      <w:rFonts w:ascii="Times New Roman" w:eastAsia="Times New Roman" w:hAnsi="Times New Roman"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5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051B"/>
  </w:style>
  <w:style w:type="paragraph" w:styleId="a5">
    <w:name w:val="footer"/>
    <w:basedOn w:val="a"/>
    <w:link w:val="a6"/>
    <w:uiPriority w:val="99"/>
    <w:unhideWhenUsed/>
    <w:rsid w:val="001C05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051B"/>
  </w:style>
  <w:style w:type="character" w:customStyle="1" w:styleId="20">
    <w:name w:val="Заголовок 2 Знак"/>
    <w:basedOn w:val="a0"/>
    <w:link w:val="2"/>
    <w:uiPriority w:val="1"/>
    <w:rsid w:val="001C051B"/>
    <w:rPr>
      <w:rFonts w:ascii="Times New Roman" w:eastAsia="Times New Roman" w:hAnsi="Times New Roman" w:cs="Times New Roman"/>
      <w:b/>
      <w:bCs/>
      <w:sz w:val="32"/>
      <w:szCs w:val="32"/>
    </w:rPr>
  </w:style>
  <w:style w:type="paragraph" w:styleId="a7">
    <w:name w:val="Body Text"/>
    <w:basedOn w:val="a"/>
    <w:link w:val="a8"/>
    <w:uiPriority w:val="1"/>
    <w:qFormat/>
    <w:rsid w:val="001C051B"/>
    <w:pPr>
      <w:widowControl w:val="0"/>
      <w:autoSpaceDE w:val="0"/>
      <w:autoSpaceDN w:val="0"/>
      <w:spacing w:after="0" w:line="240" w:lineRule="auto"/>
      <w:ind w:left="655"/>
    </w:pPr>
    <w:rPr>
      <w:rFonts w:ascii="Times New Roman" w:eastAsia="Times New Roman" w:hAnsi="Times New Roman" w:cs="Times New Roman"/>
      <w:sz w:val="32"/>
      <w:szCs w:val="32"/>
    </w:rPr>
  </w:style>
  <w:style w:type="character" w:customStyle="1" w:styleId="a8">
    <w:name w:val="Основной текст Знак"/>
    <w:basedOn w:val="a0"/>
    <w:link w:val="a7"/>
    <w:uiPriority w:val="1"/>
    <w:rsid w:val="001C051B"/>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1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Пензенский ГАУ</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2</cp:revision>
  <dcterms:created xsi:type="dcterms:W3CDTF">2026-05-12T07:28:00Z</dcterms:created>
  <dcterms:modified xsi:type="dcterms:W3CDTF">2026-05-12T07:38:00Z</dcterms:modified>
</cp:coreProperties>
</file>