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0B5" w:rsidRDefault="00F630B5" w:rsidP="00F630B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0B5">
        <w:rPr>
          <w:rFonts w:ascii="Times New Roman" w:hAnsi="Times New Roman" w:cs="Times New Roman"/>
          <w:b/>
          <w:sz w:val="28"/>
          <w:szCs w:val="28"/>
        </w:rPr>
        <w:t>Практическое задание</w:t>
      </w:r>
    </w:p>
    <w:p w:rsidR="00EA0E92" w:rsidRDefault="00E07820" w:rsidP="00EA0E9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A0E92">
        <w:rPr>
          <w:rFonts w:ascii="Times New Roman" w:hAnsi="Times New Roman" w:cs="Times New Roman"/>
          <w:sz w:val="28"/>
          <w:szCs w:val="28"/>
        </w:rPr>
        <w:t xml:space="preserve">. </w:t>
      </w:r>
      <w:r w:rsidR="00EA0E92" w:rsidRPr="00F630B5">
        <w:rPr>
          <w:rFonts w:ascii="Times New Roman" w:hAnsi="Times New Roman" w:cs="Times New Roman"/>
          <w:sz w:val="28"/>
          <w:szCs w:val="28"/>
        </w:rPr>
        <w:t xml:space="preserve">На основе изученного материала лекции по теме «Учет </w:t>
      </w:r>
      <w:bookmarkStart w:id="0" w:name="_GoBack"/>
      <w:bookmarkEnd w:id="0"/>
      <w:r w:rsidR="00EA0E92">
        <w:rPr>
          <w:rFonts w:ascii="Times New Roman" w:hAnsi="Times New Roman" w:cs="Times New Roman"/>
          <w:sz w:val="28"/>
          <w:szCs w:val="28"/>
        </w:rPr>
        <w:t>запасов</w:t>
      </w:r>
      <w:r w:rsidR="00EA0E92" w:rsidRPr="00F630B5">
        <w:rPr>
          <w:rFonts w:ascii="Times New Roman" w:hAnsi="Times New Roman" w:cs="Times New Roman"/>
          <w:sz w:val="28"/>
          <w:szCs w:val="28"/>
        </w:rPr>
        <w:t>» представьте решение следующ</w:t>
      </w:r>
      <w:r w:rsidR="00EA0E92">
        <w:rPr>
          <w:rFonts w:ascii="Times New Roman" w:hAnsi="Times New Roman" w:cs="Times New Roman"/>
          <w:sz w:val="28"/>
          <w:szCs w:val="28"/>
        </w:rPr>
        <w:t>ей</w:t>
      </w:r>
      <w:r w:rsidR="00EA0E92" w:rsidRPr="00F630B5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EA0E92">
        <w:rPr>
          <w:rFonts w:ascii="Times New Roman" w:hAnsi="Times New Roman" w:cs="Times New Roman"/>
          <w:sz w:val="28"/>
          <w:szCs w:val="28"/>
        </w:rPr>
        <w:t>и</w:t>
      </w:r>
      <w:r w:rsidR="00EA0E92" w:rsidRPr="00F630B5">
        <w:rPr>
          <w:rFonts w:ascii="Times New Roman" w:hAnsi="Times New Roman" w:cs="Times New Roman"/>
          <w:sz w:val="28"/>
          <w:szCs w:val="28"/>
        </w:rPr>
        <w:t>.</w:t>
      </w:r>
    </w:p>
    <w:p w:rsidR="00EA0E92" w:rsidRDefault="00EA0E92" w:rsidP="00EA0E9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F0E6E">
        <w:rPr>
          <w:rFonts w:ascii="Times New Roman" w:hAnsi="Times New Roman" w:cs="Times New Roman"/>
          <w:b/>
          <w:sz w:val="28"/>
          <w:szCs w:val="28"/>
        </w:rPr>
        <w:t>Задача 1.</w:t>
      </w:r>
    </w:p>
    <w:p w:rsidR="00EA0E92" w:rsidRPr="00C74712" w:rsidRDefault="00EA0E92" w:rsidP="00EA0E92">
      <w:pPr>
        <w:pStyle w:val="3"/>
        <w:shd w:val="clear" w:color="auto" w:fill="auto"/>
        <w:spacing w:line="240" w:lineRule="auto"/>
        <w:ind w:left="60" w:right="20" w:firstLine="649"/>
        <w:rPr>
          <w:sz w:val="28"/>
          <w:szCs w:val="28"/>
        </w:rPr>
      </w:pPr>
      <w:r w:rsidRPr="00C74712">
        <w:rPr>
          <w:sz w:val="28"/>
          <w:szCs w:val="28"/>
        </w:rPr>
        <w:t xml:space="preserve">Учетной политикой </w:t>
      </w:r>
      <w:r>
        <w:rPr>
          <w:sz w:val="28"/>
          <w:szCs w:val="28"/>
        </w:rPr>
        <w:t>ОО</w:t>
      </w:r>
      <w:r w:rsidRPr="00C74712">
        <w:rPr>
          <w:sz w:val="28"/>
          <w:szCs w:val="28"/>
        </w:rPr>
        <w:t>О «Звезда» предусмотрен учет заготовления материалов по факти</w:t>
      </w:r>
      <w:r w:rsidRPr="00C74712">
        <w:rPr>
          <w:sz w:val="28"/>
          <w:szCs w:val="28"/>
        </w:rPr>
        <w:softHyphen/>
        <w:t>ческой себестоимости приобретения.</w:t>
      </w:r>
    </w:p>
    <w:p w:rsidR="00EA0E92" w:rsidRPr="00C74712" w:rsidRDefault="00EA0E92" w:rsidP="00EA0E92">
      <w:pPr>
        <w:pStyle w:val="3"/>
        <w:shd w:val="clear" w:color="auto" w:fill="auto"/>
        <w:spacing w:line="240" w:lineRule="auto"/>
        <w:ind w:left="60" w:right="20" w:firstLine="649"/>
        <w:rPr>
          <w:sz w:val="28"/>
          <w:szCs w:val="28"/>
        </w:rPr>
      </w:pPr>
      <w:r w:rsidRPr="00C74712">
        <w:rPr>
          <w:sz w:val="28"/>
          <w:szCs w:val="28"/>
        </w:rPr>
        <w:t xml:space="preserve">Согласно заключенному договору, поступила партия </w:t>
      </w:r>
      <w:r>
        <w:rPr>
          <w:sz w:val="28"/>
          <w:szCs w:val="28"/>
        </w:rPr>
        <w:t xml:space="preserve">семенного </w:t>
      </w:r>
      <w:r w:rsidRPr="00C74712">
        <w:rPr>
          <w:sz w:val="28"/>
          <w:szCs w:val="28"/>
        </w:rPr>
        <w:t>зерна в объеме 34 т на общую сумму 275 000 руб., в том числе НДС 25 000 руб., предварительно оплаченная покупателем.</w:t>
      </w:r>
    </w:p>
    <w:p w:rsidR="00EA0E92" w:rsidRPr="00C74712" w:rsidRDefault="00EA0E92" w:rsidP="00EA0E92">
      <w:pPr>
        <w:pStyle w:val="3"/>
        <w:shd w:val="clear" w:color="auto" w:fill="auto"/>
        <w:spacing w:line="240" w:lineRule="auto"/>
        <w:ind w:left="60" w:right="20" w:firstLine="649"/>
        <w:rPr>
          <w:sz w:val="28"/>
          <w:szCs w:val="28"/>
        </w:rPr>
      </w:pPr>
      <w:r w:rsidRPr="00C74712">
        <w:rPr>
          <w:sz w:val="28"/>
          <w:szCs w:val="28"/>
        </w:rPr>
        <w:t>Доставка произведена транспортной организацией, предъя</w:t>
      </w:r>
      <w:r w:rsidRPr="00C74712">
        <w:rPr>
          <w:sz w:val="28"/>
          <w:szCs w:val="28"/>
        </w:rPr>
        <w:softHyphen/>
        <w:t xml:space="preserve">вившей счет на сумму </w:t>
      </w:r>
      <w:r>
        <w:rPr>
          <w:sz w:val="28"/>
          <w:szCs w:val="28"/>
        </w:rPr>
        <w:t>4</w:t>
      </w:r>
      <w:r w:rsidRPr="00C74712">
        <w:rPr>
          <w:sz w:val="28"/>
          <w:szCs w:val="28"/>
        </w:rPr>
        <w:t xml:space="preserve">3 600 руб., в том числе НДС </w:t>
      </w:r>
      <w:r>
        <w:rPr>
          <w:sz w:val="28"/>
          <w:szCs w:val="28"/>
        </w:rPr>
        <w:t>7267</w:t>
      </w:r>
      <w:r w:rsidRPr="00C74712">
        <w:rPr>
          <w:sz w:val="28"/>
          <w:szCs w:val="28"/>
        </w:rPr>
        <w:t xml:space="preserve"> руб.</w:t>
      </w:r>
    </w:p>
    <w:p w:rsidR="00EA0E92" w:rsidRPr="00C74712" w:rsidRDefault="00EA0E92" w:rsidP="00EA0E92">
      <w:pPr>
        <w:pStyle w:val="3"/>
        <w:shd w:val="clear" w:color="auto" w:fill="auto"/>
        <w:spacing w:line="240" w:lineRule="auto"/>
        <w:ind w:left="60" w:right="20" w:firstLine="649"/>
        <w:rPr>
          <w:sz w:val="28"/>
          <w:szCs w:val="28"/>
        </w:rPr>
      </w:pPr>
      <w:r w:rsidRPr="00C74712">
        <w:rPr>
          <w:sz w:val="28"/>
          <w:szCs w:val="28"/>
        </w:rPr>
        <w:t>За осуществление разгрузочных работ начис</w:t>
      </w:r>
      <w:r w:rsidRPr="00C74712">
        <w:rPr>
          <w:sz w:val="28"/>
          <w:szCs w:val="28"/>
        </w:rPr>
        <w:softHyphen/>
        <w:t xml:space="preserve">лена заработная плата рабочим </w:t>
      </w:r>
      <w:r>
        <w:rPr>
          <w:sz w:val="28"/>
          <w:szCs w:val="28"/>
        </w:rPr>
        <w:t>ОО</w:t>
      </w:r>
      <w:r w:rsidRPr="00C74712">
        <w:rPr>
          <w:sz w:val="28"/>
          <w:szCs w:val="28"/>
        </w:rPr>
        <w:t>О «Звезда» в сумме 1</w:t>
      </w:r>
      <w:r>
        <w:rPr>
          <w:sz w:val="28"/>
          <w:szCs w:val="28"/>
        </w:rPr>
        <w:t>9</w:t>
      </w:r>
      <w:r w:rsidRPr="00C74712">
        <w:rPr>
          <w:sz w:val="28"/>
          <w:szCs w:val="28"/>
        </w:rPr>
        <w:t xml:space="preserve"> 000 руб. (с соответствующими </w:t>
      </w:r>
      <w:r>
        <w:rPr>
          <w:sz w:val="28"/>
          <w:szCs w:val="28"/>
        </w:rPr>
        <w:t>на</w:t>
      </w:r>
      <w:r w:rsidRPr="00C74712">
        <w:rPr>
          <w:sz w:val="28"/>
          <w:szCs w:val="28"/>
        </w:rPr>
        <w:t>числениями от суммы на</w:t>
      </w:r>
      <w:r w:rsidRPr="00C74712">
        <w:rPr>
          <w:sz w:val="28"/>
          <w:szCs w:val="28"/>
        </w:rPr>
        <w:softHyphen/>
        <w:t>численной заработной платы в размере, установленном зако</w:t>
      </w:r>
      <w:r w:rsidRPr="00C74712">
        <w:rPr>
          <w:sz w:val="28"/>
          <w:szCs w:val="28"/>
        </w:rPr>
        <w:softHyphen/>
        <w:t>нодательством РФ).</w:t>
      </w:r>
    </w:p>
    <w:p w:rsidR="00EA0E92" w:rsidRPr="00C74712" w:rsidRDefault="00EA0E92" w:rsidP="00EA0E92">
      <w:pPr>
        <w:pStyle w:val="3"/>
        <w:shd w:val="clear" w:color="auto" w:fill="auto"/>
        <w:spacing w:after="233" w:line="240" w:lineRule="auto"/>
        <w:ind w:left="60" w:right="40" w:firstLine="649"/>
        <w:rPr>
          <w:sz w:val="28"/>
          <w:szCs w:val="28"/>
        </w:rPr>
      </w:pPr>
      <w:r w:rsidRPr="007E4E34">
        <w:rPr>
          <w:rStyle w:val="a4"/>
          <w:rFonts w:eastAsiaTheme="minorHAnsi"/>
          <w:sz w:val="28"/>
          <w:szCs w:val="28"/>
          <w:u w:val="single"/>
        </w:rPr>
        <w:t>Требуется:</w:t>
      </w:r>
      <w:r w:rsidRPr="00C74712">
        <w:rPr>
          <w:sz w:val="28"/>
          <w:szCs w:val="28"/>
        </w:rPr>
        <w:t xml:space="preserve"> на основании исходных данных по учету мате</w:t>
      </w:r>
      <w:r w:rsidRPr="00C74712">
        <w:rPr>
          <w:sz w:val="28"/>
          <w:szCs w:val="28"/>
        </w:rPr>
        <w:softHyphen/>
        <w:t>риалов определить себестоимость заготовления, составить бух</w:t>
      </w:r>
      <w:r w:rsidRPr="00C74712">
        <w:rPr>
          <w:sz w:val="28"/>
          <w:szCs w:val="28"/>
        </w:rPr>
        <w:softHyphen/>
        <w:t>галтерские проводки.</w:t>
      </w:r>
    </w:p>
    <w:p w:rsidR="00EA0E92" w:rsidRDefault="00EA0E92" w:rsidP="00EA0E92">
      <w:pPr>
        <w:pStyle w:val="3"/>
        <w:shd w:val="clear" w:color="auto" w:fill="auto"/>
        <w:spacing w:line="240" w:lineRule="auto"/>
        <w:ind w:left="60" w:right="40" w:firstLine="649"/>
        <w:rPr>
          <w:rStyle w:val="a5"/>
          <w:rFonts w:eastAsiaTheme="majorEastAsia"/>
          <w:sz w:val="28"/>
          <w:szCs w:val="28"/>
        </w:rPr>
      </w:pPr>
      <w:r w:rsidRPr="007E4E34">
        <w:rPr>
          <w:rStyle w:val="a5"/>
          <w:rFonts w:eastAsiaTheme="majorEastAsia"/>
          <w:i/>
          <w:sz w:val="28"/>
          <w:szCs w:val="28"/>
        </w:rPr>
        <w:t>Примечание:</w:t>
      </w:r>
      <w:r>
        <w:rPr>
          <w:rStyle w:val="a5"/>
          <w:rFonts w:eastAsiaTheme="majorEastAsia"/>
          <w:sz w:val="28"/>
          <w:szCs w:val="28"/>
        </w:rPr>
        <w:t xml:space="preserve"> </w:t>
      </w:r>
      <w:r w:rsidRPr="007E4E34">
        <w:rPr>
          <w:rStyle w:val="a5"/>
          <w:rFonts w:eastAsiaTheme="majorEastAsia"/>
          <w:b w:val="0"/>
          <w:sz w:val="28"/>
          <w:szCs w:val="28"/>
        </w:rPr>
        <w:t>при расчете</w:t>
      </w:r>
      <w:r>
        <w:rPr>
          <w:rStyle w:val="a5"/>
          <w:rFonts w:eastAsiaTheme="majorEastAsia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C74712">
        <w:rPr>
          <w:sz w:val="28"/>
          <w:szCs w:val="28"/>
        </w:rPr>
        <w:t>числени</w:t>
      </w:r>
      <w:r>
        <w:rPr>
          <w:sz w:val="28"/>
          <w:szCs w:val="28"/>
        </w:rPr>
        <w:t>й</w:t>
      </w:r>
      <w:r w:rsidRPr="00C74712">
        <w:rPr>
          <w:sz w:val="28"/>
          <w:szCs w:val="28"/>
        </w:rPr>
        <w:t xml:space="preserve"> от суммы заработной платы</w:t>
      </w:r>
      <w:r>
        <w:rPr>
          <w:sz w:val="28"/>
          <w:szCs w:val="28"/>
        </w:rPr>
        <w:t xml:space="preserve"> можно взять общую ставку начислений в размере 30% от оплаты труда.</w:t>
      </w:r>
    </w:p>
    <w:p w:rsidR="00EA0E92" w:rsidRPr="000A106C" w:rsidRDefault="00EA0E92" w:rsidP="00EA0E92">
      <w:pPr>
        <w:pStyle w:val="3"/>
        <w:shd w:val="clear" w:color="auto" w:fill="auto"/>
        <w:spacing w:line="240" w:lineRule="auto"/>
        <w:ind w:left="60" w:right="40" w:firstLine="649"/>
        <w:rPr>
          <w:rStyle w:val="a5"/>
          <w:rFonts w:eastAsiaTheme="majorEastAsia"/>
          <w:b w:val="0"/>
          <w:i/>
          <w:sz w:val="28"/>
          <w:szCs w:val="28"/>
        </w:rPr>
      </w:pPr>
      <w:r w:rsidRPr="000A106C">
        <w:rPr>
          <w:rStyle w:val="a5"/>
          <w:rFonts w:eastAsiaTheme="majorEastAsia"/>
          <w:b w:val="0"/>
          <w:i/>
          <w:sz w:val="28"/>
          <w:szCs w:val="28"/>
        </w:rPr>
        <w:t>Бухгалтерские проводки  представьте в виде</w:t>
      </w:r>
      <w:r>
        <w:rPr>
          <w:rStyle w:val="a5"/>
          <w:rFonts w:eastAsiaTheme="majorEastAsia"/>
          <w:b w:val="0"/>
          <w:i/>
          <w:sz w:val="28"/>
          <w:szCs w:val="28"/>
        </w:rPr>
        <w:t xml:space="preserve"> приведенной ниже</w:t>
      </w:r>
      <w:r w:rsidRPr="000A106C">
        <w:rPr>
          <w:rStyle w:val="a5"/>
          <w:rFonts w:eastAsiaTheme="majorEastAsia"/>
          <w:b w:val="0"/>
          <w:i/>
          <w:sz w:val="28"/>
          <w:szCs w:val="28"/>
        </w:rPr>
        <w:t xml:space="preserve"> таблицы.</w:t>
      </w:r>
    </w:p>
    <w:p w:rsidR="00EA0E92" w:rsidRPr="000A106C" w:rsidRDefault="00EA0E92" w:rsidP="00EA0E92">
      <w:pPr>
        <w:pStyle w:val="3"/>
        <w:shd w:val="clear" w:color="auto" w:fill="auto"/>
        <w:spacing w:line="240" w:lineRule="auto"/>
        <w:ind w:left="60" w:right="40" w:firstLine="649"/>
        <w:rPr>
          <w:rStyle w:val="a5"/>
          <w:rFonts w:eastAsiaTheme="majorEastAsia"/>
          <w:b w:val="0"/>
          <w:i/>
          <w:sz w:val="28"/>
          <w:szCs w:val="28"/>
        </w:rPr>
      </w:pPr>
      <w:r w:rsidRPr="000A106C">
        <w:rPr>
          <w:rStyle w:val="a5"/>
          <w:rFonts w:eastAsiaTheme="majorEastAsia"/>
          <w:b w:val="0"/>
          <w:i/>
          <w:sz w:val="28"/>
          <w:szCs w:val="28"/>
        </w:rPr>
        <w:t xml:space="preserve">Расчет себестоимости заготовления семенного зерна приведите </w:t>
      </w:r>
      <w:r>
        <w:rPr>
          <w:rStyle w:val="a5"/>
          <w:rFonts w:eastAsiaTheme="majorEastAsia"/>
          <w:b w:val="0"/>
          <w:i/>
          <w:sz w:val="28"/>
          <w:szCs w:val="28"/>
        </w:rPr>
        <w:t xml:space="preserve">отдельно </w:t>
      </w:r>
      <w:r w:rsidRPr="000A106C">
        <w:rPr>
          <w:rStyle w:val="a5"/>
          <w:rFonts w:eastAsiaTheme="majorEastAsia"/>
          <w:b w:val="0"/>
          <w:i/>
          <w:sz w:val="28"/>
          <w:szCs w:val="28"/>
        </w:rPr>
        <w:t>под таблицей.</w:t>
      </w:r>
    </w:p>
    <w:p w:rsidR="00EA0E92" w:rsidRDefault="00EA0E92" w:rsidP="00EA0E9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1418"/>
        <w:gridCol w:w="6201"/>
      </w:tblGrid>
      <w:tr w:rsidR="00EA0E92" w:rsidRPr="0032527C" w:rsidTr="00A90498">
        <w:tc>
          <w:tcPr>
            <w:tcW w:w="2518" w:type="dxa"/>
            <w:gridSpan w:val="2"/>
          </w:tcPr>
          <w:p w:rsidR="00EA0E92" w:rsidRPr="0032527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27C">
              <w:rPr>
                <w:rFonts w:ascii="Times New Roman" w:hAnsi="Times New Roman" w:cs="Times New Roman"/>
                <w:sz w:val="28"/>
                <w:szCs w:val="28"/>
              </w:rPr>
              <w:t>Проводка</w:t>
            </w:r>
          </w:p>
        </w:tc>
        <w:tc>
          <w:tcPr>
            <w:tcW w:w="1418" w:type="dxa"/>
            <w:vMerge w:val="restart"/>
          </w:tcPr>
          <w:p w:rsidR="00EA0E92" w:rsidRPr="0032527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27C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  <w:tc>
          <w:tcPr>
            <w:tcW w:w="6201" w:type="dxa"/>
            <w:vMerge w:val="restart"/>
          </w:tcPr>
          <w:p w:rsidR="00EA0E92" w:rsidRPr="0032527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27C">
              <w:rPr>
                <w:rFonts w:ascii="Times New Roman" w:hAnsi="Times New Roman" w:cs="Times New Roman"/>
                <w:sz w:val="28"/>
                <w:szCs w:val="28"/>
              </w:rPr>
              <w:t>Содержание операции</w:t>
            </w:r>
          </w:p>
        </w:tc>
      </w:tr>
      <w:tr w:rsidR="00EA0E92" w:rsidRPr="000A106C" w:rsidTr="00A90498">
        <w:tc>
          <w:tcPr>
            <w:tcW w:w="1242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06C">
              <w:rPr>
                <w:rFonts w:ascii="Times New Roman" w:hAnsi="Times New Roman" w:cs="Times New Roman"/>
                <w:sz w:val="28"/>
                <w:szCs w:val="28"/>
              </w:rPr>
              <w:t>дебет</w:t>
            </w:r>
          </w:p>
        </w:tc>
        <w:tc>
          <w:tcPr>
            <w:tcW w:w="1276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106C">
              <w:rPr>
                <w:rFonts w:ascii="Times New Roman" w:hAnsi="Times New Roman" w:cs="Times New Roman"/>
                <w:sz w:val="28"/>
                <w:szCs w:val="28"/>
              </w:rPr>
              <w:t>кредит</w:t>
            </w:r>
          </w:p>
        </w:tc>
        <w:tc>
          <w:tcPr>
            <w:tcW w:w="1418" w:type="dxa"/>
            <w:vMerge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  <w:vMerge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E92" w:rsidRPr="000A106C" w:rsidTr="00A90498">
        <w:tc>
          <w:tcPr>
            <w:tcW w:w="1242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EA0E92" w:rsidRPr="000A106C" w:rsidRDefault="00EA0E92" w:rsidP="00A90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E92" w:rsidRPr="000A106C" w:rsidTr="00A90498">
        <w:tc>
          <w:tcPr>
            <w:tcW w:w="1242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EA0E92" w:rsidRPr="000A106C" w:rsidRDefault="00EA0E92" w:rsidP="00A90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E92" w:rsidRPr="000A106C" w:rsidTr="00A90498">
        <w:tc>
          <w:tcPr>
            <w:tcW w:w="1242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EA0E92" w:rsidRPr="000A106C" w:rsidRDefault="00EA0E92" w:rsidP="00A90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E92" w:rsidRPr="000A106C" w:rsidTr="00A90498">
        <w:tc>
          <w:tcPr>
            <w:tcW w:w="1242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EA0E92" w:rsidRPr="000A106C" w:rsidRDefault="00EA0E92" w:rsidP="00A90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E92" w:rsidRPr="000A106C" w:rsidTr="00A90498">
        <w:tc>
          <w:tcPr>
            <w:tcW w:w="1242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EA0E92" w:rsidRPr="000A106C" w:rsidRDefault="00EA0E92" w:rsidP="00A90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E92" w:rsidRPr="000A106C" w:rsidTr="00A90498">
        <w:tc>
          <w:tcPr>
            <w:tcW w:w="1242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0E92" w:rsidRPr="000A106C" w:rsidRDefault="00EA0E92" w:rsidP="00A90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</w:tcPr>
          <w:p w:rsidR="00EA0E92" w:rsidRPr="000A106C" w:rsidRDefault="00EA0E92" w:rsidP="00A904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0E92" w:rsidRPr="00F630B5" w:rsidRDefault="00EA0E92" w:rsidP="00F630B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A0E92" w:rsidRPr="00F630B5" w:rsidSect="00F630B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A1B"/>
    <w:rsid w:val="00075E9F"/>
    <w:rsid w:val="00136271"/>
    <w:rsid w:val="00260D91"/>
    <w:rsid w:val="002F09D0"/>
    <w:rsid w:val="00353534"/>
    <w:rsid w:val="00514A1B"/>
    <w:rsid w:val="007F0E6E"/>
    <w:rsid w:val="00880861"/>
    <w:rsid w:val="009F0503"/>
    <w:rsid w:val="00AF79A6"/>
    <w:rsid w:val="00B83540"/>
    <w:rsid w:val="00D66573"/>
    <w:rsid w:val="00E07820"/>
    <w:rsid w:val="00EA0E92"/>
    <w:rsid w:val="00ED3A65"/>
    <w:rsid w:val="00ED4888"/>
    <w:rsid w:val="00ED7041"/>
    <w:rsid w:val="00F02125"/>
    <w:rsid w:val="00F6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+ Курсив"/>
    <w:rsid w:val="008808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rsid w:val="00880861"/>
    <w:pPr>
      <w:widowControl w:val="0"/>
      <w:shd w:val="clear" w:color="auto" w:fill="FFFFFF"/>
      <w:spacing w:after="0" w:line="278" w:lineRule="exact"/>
      <w:ind w:hanging="440"/>
      <w:jc w:val="both"/>
    </w:pPr>
    <w:rPr>
      <w:rFonts w:ascii="Times New Roman" w:hAnsi="Times New Roman"/>
    </w:rPr>
  </w:style>
  <w:style w:type="character" w:customStyle="1" w:styleId="a5">
    <w:name w:val="Основной текст + Полужирный"/>
    <w:rsid w:val="008808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shd w:val="clear" w:color="auto" w:fill="FFFFFF"/>
    </w:rPr>
  </w:style>
  <w:style w:type="paragraph" w:styleId="a6">
    <w:name w:val="List Paragraph"/>
    <w:basedOn w:val="a"/>
    <w:uiPriority w:val="34"/>
    <w:qFormat/>
    <w:rsid w:val="002F09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+ Курсив"/>
    <w:rsid w:val="008808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rsid w:val="00880861"/>
    <w:pPr>
      <w:widowControl w:val="0"/>
      <w:shd w:val="clear" w:color="auto" w:fill="FFFFFF"/>
      <w:spacing w:after="0" w:line="278" w:lineRule="exact"/>
      <w:ind w:hanging="440"/>
      <w:jc w:val="both"/>
    </w:pPr>
    <w:rPr>
      <w:rFonts w:ascii="Times New Roman" w:hAnsi="Times New Roman"/>
    </w:rPr>
  </w:style>
  <w:style w:type="character" w:customStyle="1" w:styleId="a5">
    <w:name w:val="Основной текст + Полужирный"/>
    <w:rsid w:val="008808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shd w:val="clear" w:color="auto" w:fill="FFFFFF"/>
    </w:rPr>
  </w:style>
  <w:style w:type="paragraph" w:styleId="a6">
    <w:name w:val="List Paragraph"/>
    <w:basedOn w:val="a"/>
    <w:uiPriority w:val="34"/>
    <w:qFormat/>
    <w:rsid w:val="002F0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9</cp:revision>
  <dcterms:created xsi:type="dcterms:W3CDTF">2020-04-19T14:43:00Z</dcterms:created>
  <dcterms:modified xsi:type="dcterms:W3CDTF">2022-04-25T09:04:00Z</dcterms:modified>
</cp:coreProperties>
</file>