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FF36" w14:textId="624838AC" w:rsidR="000377A1" w:rsidRPr="00B800B9" w:rsidRDefault="00A405E6" w:rsidP="00CB4F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 занятие </w:t>
      </w:r>
      <w:r w:rsidR="00256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377A1"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32E761C" w14:textId="77777777" w:rsidR="00822F8D" w:rsidRPr="00B800B9" w:rsidRDefault="000377A1" w:rsidP="00CB4F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Моделирование точковых мутаций. </w:t>
      </w:r>
      <w:r w:rsidR="00822F8D"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Хромосомные и геномные мутации</w:t>
      </w:r>
    </w:p>
    <w:p w14:paraId="3875F28E" w14:textId="77777777" w:rsidR="00766806" w:rsidRPr="00CB4F0D" w:rsidRDefault="000377A1" w:rsidP="00CB4F0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индивидуальным заданиям студенты моделируют мутации в пределах одного гена: мутации типа вставки, выпадения, замена оснований, делеций и вставок в ДНК</w:t>
      </w:r>
      <w:r w:rsidR="00822F8D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64C33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микрофотографиям </w:t>
      </w:r>
      <w:r w:rsidR="0078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таблице </w:t>
      </w:r>
      <w:r w:rsidR="00964C33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22F8D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пределяют типы геномных мутаций</w:t>
      </w:r>
      <w:r w:rsidR="00964C33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22F8D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хромосомных перестроек.</w:t>
      </w:r>
    </w:p>
    <w:p w14:paraId="1FE6F805" w14:textId="77777777" w:rsidR="00FE5E33" w:rsidRPr="00CB4F0D" w:rsidRDefault="00FE5E33" w:rsidP="00CB4F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самоконтроля:</w:t>
      </w:r>
    </w:p>
    <w:p w14:paraId="7AC5A7C3" w14:textId="77777777" w:rsidR="00123D19" w:rsidRPr="00CB4F0D" w:rsidRDefault="00123D19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1</w:t>
      </w:r>
      <w:r w:rsidR="00CB4F0D" w:rsidRPr="00CB4F0D">
        <w:rPr>
          <w:rFonts w:ascii="Times New Roman" w:hAnsi="Times New Roman" w:cs="Times New Roman"/>
          <w:sz w:val="24"/>
          <w:szCs w:val="24"/>
        </w:rPr>
        <w:t>. Дайте определение мутации и чем оно обусловлено.</w:t>
      </w:r>
    </w:p>
    <w:p w14:paraId="0BC1DCC7" w14:textId="77777777" w:rsid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2. Генные мутации. Изменение структуры ДНК.</w:t>
      </w:r>
    </w:p>
    <w:p w14:paraId="273F785D" w14:textId="77777777" w:rsidR="00CB4F0D" w:rsidRP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4F0D">
        <w:rPr>
          <w:rFonts w:ascii="Times New Roman" w:hAnsi="Times New Roman" w:cs="Times New Roman"/>
          <w:sz w:val="24"/>
          <w:szCs w:val="24"/>
        </w:rPr>
        <w:t>Хромосомные мутации и их типы.</w:t>
      </w:r>
    </w:p>
    <w:p w14:paraId="48F958DB" w14:textId="77777777" w:rsidR="00CB4F0D" w:rsidRP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Геномные мутации и их типы (полиплоидия, анеуплоидия).</w:t>
      </w:r>
    </w:p>
    <w:p w14:paraId="20D2B7EE" w14:textId="77777777" w:rsid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6EE4A" w14:textId="77777777" w:rsidR="00FE5E33" w:rsidRPr="00F54C0D" w:rsidRDefault="00CB7920" w:rsidP="00CB4F0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</w:t>
      </w:r>
      <w:r w:rsidR="00F54C0D"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</w:t>
      </w:r>
      <w:r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</w:t>
      </w:r>
      <w:r w:rsidR="00FE5E33"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ешени</w:t>
      </w:r>
      <w:r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="00FE5E33"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задач</w:t>
      </w:r>
    </w:p>
    <w:p w14:paraId="0C507C01" w14:textId="77777777" w:rsidR="00FE5E33" w:rsidRPr="00CB4F0D" w:rsidRDefault="00F54C0D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FE5E33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</w:p>
    <w:p w14:paraId="06B1F427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оснований в цепи ДНК следующая: ЦГГАЦГАААТГГЦЦТ. Произошло выпадение пятого основания. Изобразить первичную структуру фрагмента белка, контролируемого нормальным и мутантным генами. </w:t>
      </w:r>
    </w:p>
    <w:p w14:paraId="73F04213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3BECC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tbl>
      <w:tblPr>
        <w:tblW w:w="9254" w:type="dxa"/>
        <w:tblLook w:val="00A0" w:firstRow="1" w:lastRow="0" w:firstColumn="1" w:lastColumn="0" w:noHBand="0" w:noVBand="0"/>
      </w:tblPr>
      <w:tblGrid>
        <w:gridCol w:w="1160"/>
        <w:gridCol w:w="460"/>
        <w:gridCol w:w="460"/>
        <w:gridCol w:w="460"/>
        <w:gridCol w:w="460"/>
        <w:gridCol w:w="460"/>
        <w:gridCol w:w="459"/>
        <w:gridCol w:w="676"/>
        <w:gridCol w:w="675"/>
        <w:gridCol w:w="675"/>
        <w:gridCol w:w="491"/>
        <w:gridCol w:w="491"/>
        <w:gridCol w:w="491"/>
        <w:gridCol w:w="459"/>
        <w:gridCol w:w="459"/>
        <w:gridCol w:w="459"/>
        <w:gridCol w:w="459"/>
      </w:tblGrid>
      <w:tr w:rsidR="00FE5E33" w:rsidRPr="00CB4F0D" w14:paraId="31BA6525" w14:textId="77777777" w:rsidTr="00A32455">
        <w:tc>
          <w:tcPr>
            <w:tcW w:w="1160" w:type="dxa"/>
          </w:tcPr>
          <w:p w14:paraId="6D5B8786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</w:p>
        </w:tc>
        <w:tc>
          <w:tcPr>
            <w:tcW w:w="460" w:type="dxa"/>
            <w:vAlign w:val="center"/>
          </w:tcPr>
          <w:p w14:paraId="6B6B23B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0" w:type="dxa"/>
            <w:vAlign w:val="center"/>
          </w:tcPr>
          <w:p w14:paraId="08458C5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0" w:type="dxa"/>
            <w:vAlign w:val="center"/>
          </w:tcPr>
          <w:p w14:paraId="6F25478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0" w:type="dxa"/>
            <w:vAlign w:val="center"/>
          </w:tcPr>
          <w:p w14:paraId="0437190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0" w:type="dxa"/>
            <w:vAlign w:val="center"/>
          </w:tcPr>
          <w:p w14:paraId="50C7367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0581842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6" w:type="dxa"/>
            <w:vAlign w:val="center"/>
          </w:tcPr>
          <w:p w14:paraId="54B73E2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</w:tcPr>
          <w:p w14:paraId="14D85F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</w:tcPr>
          <w:p w14:paraId="4BDA11F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" w:type="dxa"/>
            <w:vAlign w:val="center"/>
          </w:tcPr>
          <w:p w14:paraId="07F0D09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1" w:type="dxa"/>
            <w:vAlign w:val="center"/>
          </w:tcPr>
          <w:p w14:paraId="3C7F9EE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1" w:type="dxa"/>
            <w:vAlign w:val="center"/>
          </w:tcPr>
          <w:p w14:paraId="06FFE08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2155885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695D322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3759B7E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9" w:type="dxa"/>
          </w:tcPr>
          <w:p w14:paraId="07F088B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E5E33" w:rsidRPr="00CB4F0D" w14:paraId="5BA7897A" w14:textId="77777777" w:rsidTr="00A32455">
        <w:tc>
          <w:tcPr>
            <w:tcW w:w="1160" w:type="dxa"/>
          </w:tcPr>
          <w:p w14:paraId="56C715E8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center"/>
          </w:tcPr>
          <w:p w14:paraId="2EA03A7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53F021F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3E5359F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1EB042A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6AF9272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735EF48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676" w:type="dxa"/>
            <w:vAlign w:val="center"/>
          </w:tcPr>
          <w:p w14:paraId="1CD6D8B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675" w:type="dxa"/>
            <w:vAlign w:val="center"/>
          </w:tcPr>
          <w:p w14:paraId="79440AC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675" w:type="dxa"/>
            <w:vAlign w:val="center"/>
          </w:tcPr>
          <w:p w14:paraId="425ED75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1" w:type="dxa"/>
            <w:vAlign w:val="center"/>
          </w:tcPr>
          <w:p w14:paraId="4B77736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1" w:type="dxa"/>
            <w:vAlign w:val="center"/>
          </w:tcPr>
          <w:p w14:paraId="40921D1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1" w:type="dxa"/>
            <w:vAlign w:val="center"/>
          </w:tcPr>
          <w:p w14:paraId="4073C95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34FECB7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2DD17AE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58652A3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3C1062B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FE5E33" w:rsidRPr="00CB4F0D" w14:paraId="01463048" w14:textId="77777777" w:rsidTr="00A32455">
        <w:tc>
          <w:tcPr>
            <w:tcW w:w="1160" w:type="dxa"/>
          </w:tcPr>
          <w:p w14:paraId="4551F159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60" w:type="dxa"/>
            <w:vAlign w:val="center"/>
          </w:tcPr>
          <w:p w14:paraId="73A4CFF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0" w:type="dxa"/>
            <w:vAlign w:val="center"/>
          </w:tcPr>
          <w:p w14:paraId="14CB92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0" w:type="dxa"/>
            <w:vAlign w:val="center"/>
          </w:tcPr>
          <w:p w14:paraId="60B4630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0" w:type="dxa"/>
            <w:vAlign w:val="center"/>
          </w:tcPr>
          <w:p w14:paraId="0348D03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0" w:type="dxa"/>
            <w:vAlign w:val="center"/>
          </w:tcPr>
          <w:p w14:paraId="1B69072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2743507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676" w:type="dxa"/>
            <w:vAlign w:val="center"/>
          </w:tcPr>
          <w:p w14:paraId="5C7296A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75" w:type="dxa"/>
            <w:vAlign w:val="center"/>
          </w:tcPr>
          <w:p w14:paraId="330B8CE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75" w:type="dxa"/>
            <w:vAlign w:val="center"/>
          </w:tcPr>
          <w:p w14:paraId="5D29E8F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91" w:type="dxa"/>
            <w:vAlign w:val="center"/>
          </w:tcPr>
          <w:p w14:paraId="2BDA29A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" w:type="dxa"/>
            <w:vAlign w:val="center"/>
          </w:tcPr>
          <w:p w14:paraId="6B7D168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91" w:type="dxa"/>
            <w:vAlign w:val="center"/>
          </w:tcPr>
          <w:p w14:paraId="38D5321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65EFBDD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395232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215CB39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9" w:type="dxa"/>
          </w:tcPr>
          <w:p w14:paraId="7C631C6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E5E33" w:rsidRPr="00CB4F0D" w14:paraId="0088473D" w14:textId="77777777" w:rsidTr="00A32455">
        <w:tc>
          <w:tcPr>
            <w:tcW w:w="1160" w:type="dxa"/>
          </w:tcPr>
          <w:p w14:paraId="7CB6F3EC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380" w:type="dxa"/>
            <w:gridSpan w:val="3"/>
            <w:vAlign w:val="center"/>
          </w:tcPr>
          <w:p w14:paraId="11B8A6A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</w:t>
            </w:r>
          </w:p>
        </w:tc>
        <w:tc>
          <w:tcPr>
            <w:tcW w:w="1379" w:type="dxa"/>
            <w:gridSpan w:val="3"/>
            <w:vAlign w:val="center"/>
          </w:tcPr>
          <w:p w14:paraId="73DE856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цистеин</w:t>
            </w:r>
          </w:p>
        </w:tc>
        <w:tc>
          <w:tcPr>
            <w:tcW w:w="2026" w:type="dxa"/>
            <w:gridSpan w:val="3"/>
            <w:vAlign w:val="center"/>
          </w:tcPr>
          <w:p w14:paraId="3AB16CE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фенилаланин</w:t>
            </w:r>
          </w:p>
        </w:tc>
        <w:tc>
          <w:tcPr>
            <w:tcW w:w="1473" w:type="dxa"/>
            <w:gridSpan w:val="3"/>
            <w:vAlign w:val="center"/>
          </w:tcPr>
          <w:p w14:paraId="43AADC4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треонин</w:t>
            </w:r>
          </w:p>
        </w:tc>
        <w:tc>
          <w:tcPr>
            <w:tcW w:w="1377" w:type="dxa"/>
            <w:gridSpan w:val="3"/>
            <w:vAlign w:val="center"/>
          </w:tcPr>
          <w:p w14:paraId="0CD0DF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459" w:type="dxa"/>
          </w:tcPr>
          <w:p w14:paraId="440B4C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72194DA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95" w:type="dxa"/>
        <w:tblLook w:val="00A0" w:firstRow="1" w:lastRow="0" w:firstColumn="1" w:lastColumn="0" w:noHBand="0" w:noVBand="0"/>
      </w:tblPr>
      <w:tblGrid>
        <w:gridCol w:w="1470"/>
        <w:gridCol w:w="452"/>
        <w:gridCol w:w="453"/>
        <w:gridCol w:w="453"/>
        <w:gridCol w:w="453"/>
        <w:gridCol w:w="452"/>
        <w:gridCol w:w="453"/>
        <w:gridCol w:w="453"/>
        <w:gridCol w:w="453"/>
        <w:gridCol w:w="452"/>
        <w:gridCol w:w="515"/>
        <w:gridCol w:w="515"/>
        <w:gridCol w:w="523"/>
        <w:gridCol w:w="566"/>
        <w:gridCol w:w="566"/>
        <w:gridCol w:w="566"/>
      </w:tblGrid>
      <w:tr w:rsidR="00FE5E33" w:rsidRPr="00CB4F0D" w14:paraId="00B4076A" w14:textId="77777777" w:rsidTr="00A32455">
        <w:tc>
          <w:tcPr>
            <w:tcW w:w="1470" w:type="dxa"/>
          </w:tcPr>
          <w:p w14:paraId="2E5830AF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</w:p>
          <w:p w14:paraId="0850857A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мутацией  (выпадение нуклеотида)</w:t>
            </w:r>
          </w:p>
        </w:tc>
        <w:tc>
          <w:tcPr>
            <w:tcW w:w="470" w:type="dxa"/>
            <w:vAlign w:val="center"/>
          </w:tcPr>
          <w:p w14:paraId="141D57A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1" w:type="dxa"/>
            <w:vAlign w:val="center"/>
          </w:tcPr>
          <w:p w14:paraId="44B75D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2" w:type="dxa"/>
            <w:vAlign w:val="center"/>
          </w:tcPr>
          <w:p w14:paraId="497B3A3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177660D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1" w:type="dxa"/>
            <w:vAlign w:val="center"/>
          </w:tcPr>
          <w:p w14:paraId="336E362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261F6CE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1EA1966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38131DD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506CC50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60" w:type="dxa"/>
            <w:vAlign w:val="center"/>
          </w:tcPr>
          <w:p w14:paraId="77D07EE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14A1557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0C57645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0" w:type="dxa"/>
            <w:vAlign w:val="center"/>
          </w:tcPr>
          <w:p w14:paraId="0FB1D98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0" w:type="dxa"/>
            <w:vAlign w:val="center"/>
          </w:tcPr>
          <w:p w14:paraId="34F26A5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70" w:type="dxa"/>
            <w:vAlign w:val="center"/>
          </w:tcPr>
          <w:p w14:paraId="52E6F0E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E5E33" w:rsidRPr="00CB4F0D" w14:paraId="7B26F1DF" w14:textId="77777777" w:rsidTr="00A32455">
        <w:tc>
          <w:tcPr>
            <w:tcW w:w="1470" w:type="dxa"/>
          </w:tcPr>
          <w:p w14:paraId="158D23E9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62A7502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47BBABF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2" w:type="dxa"/>
            <w:vAlign w:val="center"/>
          </w:tcPr>
          <w:p w14:paraId="05C134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60097E1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6737A1D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5C4841E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5B15B08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6A223B4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3E4905E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60" w:type="dxa"/>
            <w:vAlign w:val="center"/>
          </w:tcPr>
          <w:p w14:paraId="127388F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60" w:type="dxa"/>
            <w:vAlign w:val="center"/>
          </w:tcPr>
          <w:p w14:paraId="7559573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60" w:type="dxa"/>
            <w:vAlign w:val="center"/>
          </w:tcPr>
          <w:p w14:paraId="7F73FF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200E306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5B62F26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7DFA01E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FE5E33" w:rsidRPr="00CB4F0D" w14:paraId="0317B0DF" w14:textId="77777777" w:rsidTr="00A32455">
        <w:tc>
          <w:tcPr>
            <w:tcW w:w="1470" w:type="dxa"/>
          </w:tcPr>
          <w:p w14:paraId="2019EFD3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70" w:type="dxa"/>
            <w:vAlign w:val="center"/>
          </w:tcPr>
          <w:p w14:paraId="1E12363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71" w:type="dxa"/>
            <w:vAlign w:val="center"/>
          </w:tcPr>
          <w:p w14:paraId="3BB6972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2" w:type="dxa"/>
            <w:vAlign w:val="center"/>
          </w:tcPr>
          <w:p w14:paraId="66D25FD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71" w:type="dxa"/>
            <w:vAlign w:val="center"/>
          </w:tcPr>
          <w:p w14:paraId="2FB42B7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2DF4B5C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70" w:type="dxa"/>
            <w:vAlign w:val="center"/>
          </w:tcPr>
          <w:p w14:paraId="1FEE273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0E639BB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1E586A9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0" w:type="dxa"/>
            <w:vAlign w:val="center"/>
          </w:tcPr>
          <w:p w14:paraId="40FDA01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0" w:type="dxa"/>
            <w:vAlign w:val="center"/>
          </w:tcPr>
          <w:p w14:paraId="5CF32A2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77A61DC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3AD1007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7F0B65F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7352956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423B96D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E5E33" w:rsidRPr="00CB4F0D" w14:paraId="41BD1EDC" w14:textId="77777777" w:rsidTr="00A32455">
        <w:tc>
          <w:tcPr>
            <w:tcW w:w="1470" w:type="dxa"/>
          </w:tcPr>
          <w:p w14:paraId="3EE915E8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0EFA364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vAlign w:val="center"/>
          </w:tcPr>
          <w:p w14:paraId="300140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center"/>
          </w:tcPr>
          <w:p w14:paraId="3B08A86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vAlign w:val="center"/>
          </w:tcPr>
          <w:p w14:paraId="5631B3B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vAlign w:val="center"/>
          </w:tcPr>
          <w:p w14:paraId="4BC838B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5B34980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0BB90C5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551AA67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7A70122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center"/>
          </w:tcPr>
          <w:p w14:paraId="3875E2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center"/>
          </w:tcPr>
          <w:p w14:paraId="1D84CAD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center"/>
          </w:tcPr>
          <w:p w14:paraId="0A66F12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2A3E247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2D0A6F2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0458122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69E230AB" w14:textId="77777777" w:rsidTr="00A32455">
        <w:tc>
          <w:tcPr>
            <w:tcW w:w="1470" w:type="dxa"/>
          </w:tcPr>
          <w:p w14:paraId="0F55BCB6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413" w:type="dxa"/>
            <w:gridSpan w:val="3"/>
            <w:vAlign w:val="center"/>
          </w:tcPr>
          <w:p w14:paraId="67353CF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  <w:tc>
          <w:tcPr>
            <w:tcW w:w="1412" w:type="dxa"/>
            <w:gridSpan w:val="3"/>
            <w:vAlign w:val="center"/>
          </w:tcPr>
          <w:p w14:paraId="007118C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валин</w:t>
            </w:r>
          </w:p>
        </w:tc>
        <w:tc>
          <w:tcPr>
            <w:tcW w:w="1410" w:type="dxa"/>
            <w:gridSpan w:val="3"/>
            <w:vAlign w:val="center"/>
          </w:tcPr>
          <w:p w14:paraId="0DCFD7C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</w:t>
            </w:r>
          </w:p>
        </w:tc>
        <w:tc>
          <w:tcPr>
            <w:tcW w:w="1680" w:type="dxa"/>
            <w:gridSpan w:val="3"/>
            <w:vAlign w:val="center"/>
          </w:tcPr>
          <w:p w14:paraId="7996504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1410" w:type="dxa"/>
            <w:gridSpan w:val="3"/>
            <w:vAlign w:val="center"/>
          </w:tcPr>
          <w:p w14:paraId="169193D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аспарагиновая кислота</w:t>
            </w:r>
          </w:p>
        </w:tc>
      </w:tr>
    </w:tbl>
    <w:p w14:paraId="2571F07B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368CA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выпадения пятого основания Ц произошло изменение аминокислотной последовательности. </w:t>
      </w:r>
    </w:p>
    <w:p w14:paraId="2C77D983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03F0D" w14:textId="77777777" w:rsidR="00FE5E33" w:rsidRPr="00CB4F0D" w:rsidRDefault="00F54C0D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FE5E33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1DF7BA4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оснований в цепи ДНК следующая: ГТАТАЦГГГАТА. Произошла вставка триплета АГА между шестым и седьмым основаниями. Изобразить первичную структуру участка белка, контролируемого нормальным и мутантным генами. </w:t>
      </w:r>
    </w:p>
    <w:p w14:paraId="4596F29B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 </w:t>
      </w:r>
    </w:p>
    <w:tbl>
      <w:tblPr>
        <w:tblW w:w="10008" w:type="dxa"/>
        <w:tblLook w:val="00A0" w:firstRow="1" w:lastRow="0" w:firstColumn="1" w:lastColumn="0" w:noHBand="0" w:noVBand="0"/>
      </w:tblPr>
      <w:tblGrid>
        <w:gridCol w:w="2376"/>
        <w:gridCol w:w="493"/>
        <w:gridCol w:w="493"/>
        <w:gridCol w:w="492"/>
        <w:gridCol w:w="492"/>
        <w:gridCol w:w="516"/>
        <w:gridCol w:w="516"/>
        <w:gridCol w:w="514"/>
        <w:gridCol w:w="471"/>
        <w:gridCol w:w="468"/>
        <w:gridCol w:w="468"/>
        <w:gridCol w:w="455"/>
        <w:gridCol w:w="455"/>
        <w:gridCol w:w="455"/>
        <w:gridCol w:w="448"/>
        <w:gridCol w:w="448"/>
        <w:gridCol w:w="448"/>
      </w:tblGrid>
      <w:tr w:rsidR="00FE5E33" w:rsidRPr="00CB4F0D" w14:paraId="1EC79488" w14:textId="77777777" w:rsidTr="00A32455">
        <w:tc>
          <w:tcPr>
            <w:tcW w:w="2376" w:type="dxa"/>
          </w:tcPr>
          <w:p w14:paraId="4AE60EB5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</w:p>
        </w:tc>
        <w:tc>
          <w:tcPr>
            <w:tcW w:w="493" w:type="dxa"/>
          </w:tcPr>
          <w:p w14:paraId="76CF0CE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002E908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" w:type="dxa"/>
            <w:vAlign w:val="center"/>
          </w:tcPr>
          <w:p w14:paraId="156C1F4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2" w:type="dxa"/>
            <w:vAlign w:val="center"/>
          </w:tcPr>
          <w:p w14:paraId="6FF9C20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5B94CAA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16" w:type="dxa"/>
            <w:vAlign w:val="center"/>
          </w:tcPr>
          <w:p w14:paraId="762F6BB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4" w:type="dxa"/>
            <w:vAlign w:val="center"/>
          </w:tcPr>
          <w:p w14:paraId="14443FC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1" w:type="dxa"/>
            <w:vAlign w:val="center"/>
          </w:tcPr>
          <w:p w14:paraId="194F3ED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  <w:vAlign w:val="center"/>
          </w:tcPr>
          <w:p w14:paraId="102967A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  <w:vAlign w:val="center"/>
          </w:tcPr>
          <w:p w14:paraId="1F7A9DC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5" w:type="dxa"/>
            <w:vAlign w:val="center"/>
          </w:tcPr>
          <w:p w14:paraId="3E03BDE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" w:type="dxa"/>
            <w:vAlign w:val="center"/>
          </w:tcPr>
          <w:p w14:paraId="3098FBE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5" w:type="dxa"/>
            <w:vAlign w:val="center"/>
          </w:tcPr>
          <w:p w14:paraId="780443C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56A8FCF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2BFE4BB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55AB116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2BA0B004" w14:textId="77777777" w:rsidTr="00A32455">
        <w:tc>
          <w:tcPr>
            <w:tcW w:w="2376" w:type="dxa"/>
          </w:tcPr>
          <w:p w14:paraId="6999DF66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14:paraId="4F1C3C8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094AACC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10D449A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3B1A7E4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026C73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158823C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4" w:type="dxa"/>
            <w:vAlign w:val="center"/>
          </w:tcPr>
          <w:p w14:paraId="22D07A4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32EF09F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175E60B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1AB0018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6D3662D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5A7BB0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5630B2D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254AB77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3E6DB27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11635AD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7D5F7153" w14:textId="77777777" w:rsidTr="00A32455">
        <w:tc>
          <w:tcPr>
            <w:tcW w:w="2376" w:type="dxa"/>
          </w:tcPr>
          <w:p w14:paraId="4E8D4EFC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93" w:type="dxa"/>
          </w:tcPr>
          <w:p w14:paraId="1E1C08F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3490C96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92" w:type="dxa"/>
            <w:vAlign w:val="center"/>
          </w:tcPr>
          <w:p w14:paraId="318ADD1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vAlign w:val="center"/>
          </w:tcPr>
          <w:p w14:paraId="37518EE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6" w:type="dxa"/>
            <w:vAlign w:val="center"/>
          </w:tcPr>
          <w:p w14:paraId="4EE521C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474E40B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4" w:type="dxa"/>
            <w:vAlign w:val="center"/>
          </w:tcPr>
          <w:p w14:paraId="2015696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70793B6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8" w:type="dxa"/>
            <w:vAlign w:val="center"/>
          </w:tcPr>
          <w:p w14:paraId="75E7E37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8" w:type="dxa"/>
            <w:vAlign w:val="center"/>
          </w:tcPr>
          <w:p w14:paraId="5C0DFD0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5" w:type="dxa"/>
            <w:vAlign w:val="center"/>
          </w:tcPr>
          <w:p w14:paraId="1FB0192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55" w:type="dxa"/>
            <w:vAlign w:val="center"/>
          </w:tcPr>
          <w:p w14:paraId="41C1EEC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" w:type="dxa"/>
            <w:vAlign w:val="center"/>
          </w:tcPr>
          <w:p w14:paraId="47F2C4B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  <w:vAlign w:val="center"/>
          </w:tcPr>
          <w:p w14:paraId="4771EB6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78600A4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17784E4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74BF0247" w14:textId="77777777" w:rsidTr="00A32455">
        <w:tc>
          <w:tcPr>
            <w:tcW w:w="2376" w:type="dxa"/>
          </w:tcPr>
          <w:p w14:paraId="518B6933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493" w:type="dxa"/>
          </w:tcPr>
          <w:p w14:paraId="6C4FA0A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45D3A37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гистидин</w:t>
            </w:r>
          </w:p>
        </w:tc>
        <w:tc>
          <w:tcPr>
            <w:tcW w:w="1546" w:type="dxa"/>
            <w:gridSpan w:val="3"/>
            <w:vAlign w:val="center"/>
          </w:tcPr>
          <w:p w14:paraId="633353C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метионин</w:t>
            </w:r>
          </w:p>
        </w:tc>
        <w:tc>
          <w:tcPr>
            <w:tcW w:w="1407" w:type="dxa"/>
            <w:gridSpan w:val="3"/>
            <w:vAlign w:val="center"/>
          </w:tcPr>
          <w:p w14:paraId="432154E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пролин</w:t>
            </w:r>
          </w:p>
        </w:tc>
        <w:tc>
          <w:tcPr>
            <w:tcW w:w="1365" w:type="dxa"/>
            <w:gridSpan w:val="3"/>
            <w:vAlign w:val="center"/>
          </w:tcPr>
          <w:p w14:paraId="70C20AE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  <w:tc>
          <w:tcPr>
            <w:tcW w:w="448" w:type="dxa"/>
            <w:vAlign w:val="center"/>
          </w:tcPr>
          <w:p w14:paraId="5F2A72C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7A83059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0F7ACAB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18CF4D64" w14:textId="77777777" w:rsidTr="00A32455">
        <w:tc>
          <w:tcPr>
            <w:tcW w:w="2376" w:type="dxa"/>
          </w:tcPr>
          <w:p w14:paraId="5EC7420C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с мутацией (вставка триплета)</w:t>
            </w:r>
          </w:p>
        </w:tc>
        <w:tc>
          <w:tcPr>
            <w:tcW w:w="493" w:type="dxa"/>
          </w:tcPr>
          <w:p w14:paraId="1D3DA1B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6071139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" w:type="dxa"/>
            <w:vAlign w:val="center"/>
          </w:tcPr>
          <w:p w14:paraId="6D0A41B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2" w:type="dxa"/>
            <w:vAlign w:val="center"/>
          </w:tcPr>
          <w:p w14:paraId="3D8878A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378970B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16" w:type="dxa"/>
            <w:vAlign w:val="center"/>
          </w:tcPr>
          <w:p w14:paraId="2EB5F25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4" w:type="dxa"/>
            <w:vAlign w:val="center"/>
          </w:tcPr>
          <w:p w14:paraId="151F205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1" w:type="dxa"/>
            <w:vAlign w:val="center"/>
          </w:tcPr>
          <w:p w14:paraId="6627910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  <w:vAlign w:val="center"/>
          </w:tcPr>
          <w:p w14:paraId="16F4807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  <w:vAlign w:val="center"/>
          </w:tcPr>
          <w:p w14:paraId="3CF0CF1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" w:type="dxa"/>
            <w:vAlign w:val="center"/>
          </w:tcPr>
          <w:p w14:paraId="7D455CE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5" w:type="dxa"/>
            <w:vAlign w:val="center"/>
          </w:tcPr>
          <w:p w14:paraId="6908EE1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5" w:type="dxa"/>
            <w:vAlign w:val="center"/>
          </w:tcPr>
          <w:p w14:paraId="16A1E33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  <w:vAlign w:val="center"/>
          </w:tcPr>
          <w:p w14:paraId="5B964AB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2FBCF58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vAlign w:val="center"/>
          </w:tcPr>
          <w:p w14:paraId="7F23BB2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E5E33" w:rsidRPr="00CB4F0D" w14:paraId="1237C8C3" w14:textId="77777777" w:rsidTr="00A32455">
        <w:tc>
          <w:tcPr>
            <w:tcW w:w="2376" w:type="dxa"/>
          </w:tcPr>
          <w:p w14:paraId="63D8ABCD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14:paraId="0A43B35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6243B83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5AFFFFB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2A02A7A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42E5F7F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0B66EA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4" w:type="dxa"/>
            <w:vAlign w:val="center"/>
          </w:tcPr>
          <w:p w14:paraId="06409D3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77DCA5E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66D5044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1511F9B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6DA6178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17E28B4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690559B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0D507DA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63F243C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601EA1F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FE5E33" w:rsidRPr="00CB4F0D" w14:paraId="10900283" w14:textId="77777777" w:rsidTr="00A32455">
        <w:tc>
          <w:tcPr>
            <w:tcW w:w="2376" w:type="dxa"/>
          </w:tcPr>
          <w:p w14:paraId="011DA062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93" w:type="dxa"/>
          </w:tcPr>
          <w:p w14:paraId="689E844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244565D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92" w:type="dxa"/>
            <w:vAlign w:val="center"/>
          </w:tcPr>
          <w:p w14:paraId="1561E54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vAlign w:val="center"/>
          </w:tcPr>
          <w:p w14:paraId="67A63A7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6" w:type="dxa"/>
            <w:vAlign w:val="center"/>
          </w:tcPr>
          <w:p w14:paraId="6F1D1D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4AF61C0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4" w:type="dxa"/>
            <w:vAlign w:val="center"/>
          </w:tcPr>
          <w:p w14:paraId="5E9ECF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0D7FC56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8" w:type="dxa"/>
            <w:vAlign w:val="center"/>
          </w:tcPr>
          <w:p w14:paraId="79C3B24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8" w:type="dxa"/>
            <w:vAlign w:val="center"/>
          </w:tcPr>
          <w:p w14:paraId="639BA67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55" w:type="dxa"/>
            <w:vAlign w:val="center"/>
          </w:tcPr>
          <w:p w14:paraId="654EC89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5" w:type="dxa"/>
            <w:vAlign w:val="center"/>
          </w:tcPr>
          <w:p w14:paraId="1A718DF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5" w:type="dxa"/>
            <w:vAlign w:val="center"/>
          </w:tcPr>
          <w:p w14:paraId="115FF90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  <w:vAlign w:val="center"/>
          </w:tcPr>
          <w:p w14:paraId="29E223A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  <w:vAlign w:val="center"/>
          </w:tcPr>
          <w:p w14:paraId="637F169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1D924C9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E5E33" w:rsidRPr="00CB4F0D" w14:paraId="236A2C5F" w14:textId="77777777" w:rsidTr="00A32455">
        <w:tc>
          <w:tcPr>
            <w:tcW w:w="2376" w:type="dxa"/>
          </w:tcPr>
          <w:p w14:paraId="7FBD1907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493" w:type="dxa"/>
          </w:tcPr>
          <w:p w14:paraId="14761F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12A8F1C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гистидин</w:t>
            </w:r>
          </w:p>
        </w:tc>
        <w:tc>
          <w:tcPr>
            <w:tcW w:w="1546" w:type="dxa"/>
            <w:gridSpan w:val="3"/>
            <w:vAlign w:val="center"/>
          </w:tcPr>
          <w:p w14:paraId="764F59C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метионин</w:t>
            </w:r>
          </w:p>
        </w:tc>
        <w:tc>
          <w:tcPr>
            <w:tcW w:w="1407" w:type="dxa"/>
            <w:gridSpan w:val="3"/>
            <w:vAlign w:val="center"/>
          </w:tcPr>
          <w:p w14:paraId="5D33C0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серин</w:t>
            </w:r>
          </w:p>
        </w:tc>
        <w:tc>
          <w:tcPr>
            <w:tcW w:w="1365" w:type="dxa"/>
            <w:gridSpan w:val="3"/>
            <w:vAlign w:val="center"/>
          </w:tcPr>
          <w:p w14:paraId="256E769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пролин</w:t>
            </w:r>
          </w:p>
        </w:tc>
        <w:tc>
          <w:tcPr>
            <w:tcW w:w="1344" w:type="dxa"/>
            <w:gridSpan w:val="3"/>
            <w:vAlign w:val="center"/>
          </w:tcPr>
          <w:p w14:paraId="19C7DCB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</w:tr>
    </w:tbl>
    <w:p w14:paraId="3B350996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D877F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вставки триплета АГА между шестым и седьмым основаниями произошла вставка новой аминокислоты серин без изменения дальнейшей последовательности аминокислот.</w:t>
      </w:r>
    </w:p>
    <w:p w14:paraId="0E040255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эукариот во многих генах в последовательности нуклеотидов ДНК имеются отрезки, не содержащие информации (интроны) и несущие информацию (экзоны). При считывании информации с определенного участка ДНК сначала образуется первичный транскрипт всей последовательности гена (пре-и-РНК), а затем происходит процесс созревания и-РНК, называемый процессингом. При процессинге интронные участки вырезаются, а экзоны соединяются в последовательность и-РНК (сплайсинг). Созревание и-РНК происходит за счет вырезания некодирующих последовательностей. Зрелая и-РНК содержит только ту информацию, которая необходима для синтеза соответствующего полипептида, т.е. информационную часть структурного гена. </w:t>
      </w:r>
    </w:p>
    <w:p w14:paraId="4ADA3FA2" w14:textId="77777777" w:rsidR="00FE5E33" w:rsidRPr="00CB4F0D" w:rsidRDefault="00FE5E33" w:rsidP="00CB4F0D">
      <w:pPr>
        <w:spacing w:after="0"/>
        <w:rPr>
          <w:sz w:val="24"/>
          <w:szCs w:val="24"/>
        </w:rPr>
      </w:pPr>
    </w:p>
    <w:p w14:paraId="31C81201" w14:textId="77777777" w:rsidR="00555418" w:rsidRPr="00CB4F0D" w:rsidRDefault="00555418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</w:t>
      </w:r>
      <w:r w:rsidR="000743A6" w:rsidRPr="00CB4F0D">
        <w:rPr>
          <w:rFonts w:ascii="Times New Roman" w:hAnsi="Times New Roman" w:cs="Times New Roman"/>
          <w:b/>
          <w:sz w:val="24"/>
          <w:szCs w:val="24"/>
        </w:rPr>
        <w:t>.</w:t>
      </w: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B4F0D">
        <w:rPr>
          <w:rFonts w:ascii="Times New Roman" w:hAnsi="Times New Roman" w:cs="Times New Roman"/>
          <w:sz w:val="24"/>
          <w:szCs w:val="24"/>
        </w:rPr>
        <w:t xml:space="preserve">Как изменится структура белка, если из кодирующего его участка ДНК – ААТАЦАТТТАААГТЦ удалить </w:t>
      </w:r>
      <w:r w:rsidR="00822F8D" w:rsidRPr="00CB4F0D">
        <w:rPr>
          <w:rFonts w:ascii="Times New Roman" w:hAnsi="Times New Roman" w:cs="Times New Roman"/>
          <w:sz w:val="24"/>
          <w:szCs w:val="24"/>
        </w:rPr>
        <w:t>5 -ый</w:t>
      </w:r>
      <w:r w:rsidRPr="00CB4F0D">
        <w:rPr>
          <w:rFonts w:ascii="Times New Roman" w:hAnsi="Times New Roman" w:cs="Times New Roman"/>
          <w:sz w:val="24"/>
          <w:szCs w:val="24"/>
        </w:rPr>
        <w:t xml:space="preserve"> и 12-й слева нуклеотиды?</w:t>
      </w:r>
    </w:p>
    <w:p w14:paraId="63677645" w14:textId="77777777" w:rsidR="00555418" w:rsidRPr="00CB4F0D" w:rsidRDefault="00555418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CB4F0D">
        <w:rPr>
          <w:rFonts w:ascii="Times New Roman" w:hAnsi="Times New Roman" w:cs="Times New Roman"/>
          <w:sz w:val="24"/>
          <w:szCs w:val="24"/>
        </w:rPr>
        <w:t>Какие изменения произойдут в строении белка, если в кодирующем его участке ДНК – ТААЦАААГААЦАААА между 8-м и 10-м нуклеотидами включить цитозин, между 12-м и 14-м Тимин, а на конце прибавить еще один цитозин?</w:t>
      </w:r>
    </w:p>
    <w:p w14:paraId="133120F7" w14:textId="77777777" w:rsidR="000743A6" w:rsidRPr="00CB4F0D" w:rsidRDefault="000743A6" w:rsidP="00CB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мутации гена произошло выпадение 4-го и 7-го нуклеотидов на матричной цепи ДНК: ТГАЦААГАЦАТ. Составить модель транскрипции и трансляции при первоначальной последовательности нуклеотидов ДНК и после выпадения. Как отразится на составе первичной структуры белков изменение последовательности в матричной цепи ДНК?</w:t>
      </w:r>
    </w:p>
    <w:p w14:paraId="5ECA6CC9" w14:textId="77777777" w:rsidR="000743A6" w:rsidRPr="00CB4F0D" w:rsidRDefault="000743A6" w:rsidP="00CB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Молекула ДНК имеет следующую последовательность нуклеотидов на матричной цепи: АТТЦАЦЦТАГАГГАТА. В результате действия мутагенного фактора произошло включение одного нуклеотида Ц между вторым и третьим нуклеотидами. Как изменится последовательность аминокислот в полипептидной цепи?</w:t>
      </w:r>
    </w:p>
    <w:p w14:paraId="16BC38AF" w14:textId="77777777" w:rsidR="000743A6" w:rsidRPr="00CB4F0D" w:rsidRDefault="000743A6" w:rsidP="00CB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оснований в информационной цепи ДНК следующая: АЦГЦГАЦЦЦАЦГЦТТ. Произошла вставка триплета ГГЦ между четвертым и пятым основаниями. Требуется изобразить первичную структуру фрагмента участка белка, контролируемого данным фрагментом нормального и мутантного гена. </w:t>
      </w:r>
    </w:p>
    <w:p w14:paraId="4DD746FF" w14:textId="77777777" w:rsidR="000743A6" w:rsidRPr="00CB4F0D" w:rsidRDefault="000743A6" w:rsidP="00CB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Участок молекулы ДНК, кодирующий полипептид, имеет в норме следующий порядок азотистых оснований: ТТАААЦЦЦААТТТАЦТТАТ. Во время репликации третий слева аденин выпал из цепи. Определить структуру полипептидной цепи, кодируемой данным участком ДНК, в норме и после выпадения аденина.</w:t>
      </w:r>
    </w:p>
    <w:p w14:paraId="56CB9208" w14:textId="77777777" w:rsidR="000743A6" w:rsidRPr="00CB4F0D" w:rsidRDefault="000743A6" w:rsidP="00CB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Четвертый пептид в нормальном гемоглобине (гемоглобин А) состоит из следующих аминокислот: валин-гистидин-лейцин-треонин-пролин-глутаминовая кислота-глутаминовая кислота-лизин.</w:t>
      </w:r>
    </w:p>
    <w:p w14:paraId="5AAE1E3D" w14:textId="77777777" w:rsidR="000743A6" w:rsidRPr="00CB4F0D" w:rsidRDefault="000743A6" w:rsidP="00CB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больного с симптомом спленомегалии при умеренной анемии обнаружили следующий состав четвертого пептида: валин-гистидин-лейцин-треонин-пролин-лизин-глутаминовая кислота-лизин. Определить изменения, произошедшие в ДНК, кодирующей четвертый пептид гемоглобулина, после мутации.</w:t>
      </w:r>
    </w:p>
    <w:p w14:paraId="64CAE220" w14:textId="77777777" w:rsidR="007C01E9" w:rsidRPr="00CB4F0D" w:rsidRDefault="007C01E9" w:rsidP="00CB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больного серповидно-клеточной анемией из 574 аминокислот, входящих в состав гемоглобина (белок), в результате мутации кодирующего гена ДНК в синтезируемом белке произошла заменена глутаминовой кислоты на аминокислоту валин. Это привело к существенному изменению третичной и четвертичной структуры молекулы гемоглобина и, как следствие, к изменению формы и нарушению функций эритроцита. Воспользуйтесь генетическим кодом и определите замена какого нуклеотида в ДНК может привести к этой болезни?</w:t>
      </w:r>
    </w:p>
    <w:p w14:paraId="5651C8E7" w14:textId="77777777" w:rsidR="0088295E" w:rsidRPr="00CB4F0D" w:rsidRDefault="007C01E9" w:rsidP="00CB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8295E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Написать  формулы:  а)  моносомика;  б)  тройного  трисомика;  в)  двойного тетрасомика; г) нуллисомика; д) двойного моносомика.</w:t>
      </w:r>
    </w:p>
    <w:p w14:paraId="1A95399C" w14:textId="77777777" w:rsidR="0088295E" w:rsidRPr="00CB4F0D" w:rsidRDefault="007C01E9" w:rsidP="00CB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88295E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названия организмам, имеющим следующие формулы: а) 2n-1; б) 3n; в) 2n+1+1+1; г) 2n+2; д) 4n; е) 2n+1; ж) 5n; з) 2n-2; и) 4n+1; к) 2n+2+2.</w:t>
      </w:r>
    </w:p>
    <w:p w14:paraId="69CFDA87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Pr="00CB4F0D">
        <w:rPr>
          <w:rFonts w:ascii="Times New Roman" w:hAnsi="Times New Roman" w:cs="Times New Roman"/>
          <w:sz w:val="24"/>
          <w:szCs w:val="24"/>
        </w:rPr>
        <w:t xml:space="preserve">. Определите тип хромосомной перестройки указанной стрелками на </w:t>
      </w:r>
    </w:p>
    <w:p w14:paraId="65FF6A79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12A48059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3E418C0C" wp14:editId="4B00B966">
            <wp:extent cx="4538185" cy="425952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5484" cy="430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C8862" w14:textId="77777777" w:rsidR="00B13511" w:rsidRPr="00CB4F0D" w:rsidRDefault="00B13511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 xml:space="preserve">Метафазная пластинка лимфоцитов </w:t>
      </w:r>
      <w:r w:rsidR="00706045" w:rsidRPr="00CB4F0D">
        <w:rPr>
          <w:rFonts w:ascii="Times New Roman" w:hAnsi="Times New Roman" w:cs="Times New Roman"/>
          <w:sz w:val="24"/>
          <w:szCs w:val="24"/>
        </w:rPr>
        <w:t xml:space="preserve">периферической </w:t>
      </w:r>
      <w:r w:rsidRPr="00CB4F0D">
        <w:rPr>
          <w:rFonts w:ascii="Times New Roman" w:hAnsi="Times New Roman" w:cs="Times New Roman"/>
          <w:sz w:val="24"/>
          <w:szCs w:val="24"/>
        </w:rPr>
        <w:t>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6668FE54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12.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тип хромосомной перестройки указанной стрелками на </w:t>
      </w:r>
    </w:p>
    <w:p w14:paraId="64F1B77A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2818B0CB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54A73E2A" wp14:editId="475213F2">
            <wp:extent cx="3711388" cy="3668646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5723" cy="367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1DAF" w14:textId="77777777" w:rsidR="00822F8D" w:rsidRPr="00CB4F0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lastRenderedPageBreak/>
        <w:t>Метафазная пластинка лимфоцитов периферической 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67D6966B" w14:textId="77777777" w:rsidR="00C8537E" w:rsidRPr="00CB4F0D" w:rsidRDefault="00C8537E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13.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тип хромосомной перестройки указанной стрелками на </w:t>
      </w:r>
    </w:p>
    <w:p w14:paraId="2E556A87" w14:textId="77777777" w:rsidR="00C8537E" w:rsidRPr="00CB4F0D" w:rsidRDefault="00C8537E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1DE486DA" w14:textId="77777777" w:rsidR="00B13511" w:rsidRPr="00CB4F0D" w:rsidRDefault="00C8537E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7E02886F" wp14:editId="6348FB44">
            <wp:extent cx="4298577" cy="451673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3067" cy="456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0973" w14:textId="77777777" w:rsidR="00822F8D" w:rsidRPr="00CB4F0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Метафазная пластинка лимфоцитов периферической 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5F7559B7" w14:textId="77777777" w:rsidR="00736155" w:rsidRPr="00CB4F0D" w:rsidRDefault="00736155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14.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тип хромосомной перестройки указанной стрелками на </w:t>
      </w:r>
    </w:p>
    <w:p w14:paraId="33FFB2A0" w14:textId="77777777" w:rsidR="00736155" w:rsidRPr="00CB4F0D" w:rsidRDefault="00736155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7374623D" w14:textId="77777777" w:rsidR="00D95C81" w:rsidRPr="00CB4F0D" w:rsidRDefault="00D95C81" w:rsidP="00CB4F0D">
      <w:pPr>
        <w:spacing w:after="0"/>
        <w:rPr>
          <w:noProof/>
          <w:sz w:val="24"/>
          <w:szCs w:val="24"/>
          <w:lang w:eastAsia="ru-RU"/>
        </w:rPr>
      </w:pPr>
    </w:p>
    <w:p w14:paraId="52E9AE41" w14:textId="77777777" w:rsidR="00D95C81" w:rsidRPr="00CB4F0D" w:rsidRDefault="00D95C81" w:rsidP="00CB4F0D">
      <w:pPr>
        <w:spacing w:after="0"/>
        <w:rPr>
          <w:noProof/>
          <w:sz w:val="24"/>
          <w:szCs w:val="24"/>
          <w:lang w:eastAsia="ru-RU"/>
        </w:rPr>
      </w:pPr>
    </w:p>
    <w:p w14:paraId="69CEC343" w14:textId="77777777" w:rsidR="00736155" w:rsidRPr="00CB4F0D" w:rsidRDefault="0073615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33E58CE" wp14:editId="61294F2D">
            <wp:extent cx="4870071" cy="3343835"/>
            <wp:effectExtent l="0" t="0" r="698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1069" cy="335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BE67" w14:textId="77777777" w:rsidR="00822F8D" w:rsidRPr="00CB4F0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Метафазная пластинка лимфоцитов периферической 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0F063FD3" w14:textId="77777777" w:rsidR="00D95C81" w:rsidRPr="00CB4F0D" w:rsidRDefault="00D95C8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15.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тип хромосомной перестройки указанной стрелками на </w:t>
      </w:r>
    </w:p>
    <w:p w14:paraId="7DCB4349" w14:textId="77777777" w:rsidR="00D95C81" w:rsidRPr="00CB4F0D" w:rsidRDefault="00D95C8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79E14C37" w14:textId="77777777" w:rsidR="00736155" w:rsidRPr="00CB4F0D" w:rsidRDefault="00D95C81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51BC9499" wp14:editId="13637F70">
            <wp:extent cx="4877788" cy="31286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186" cy="31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5CE32" w14:textId="77777777" w:rsidR="00822F8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Метафазная пластинка лимфоцитов периферической крови человека.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52342383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434024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311D74" wp14:editId="0C439C99">
            <wp:extent cx="5629275" cy="4057650"/>
            <wp:effectExtent l="0" t="0" r="9525" b="0"/>
            <wp:docPr id="12" name="Рисунок 12" descr="12-06-2018 05-40-34 —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-06-2018 05-40-34 —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7FF7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3A0D3B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1A7CDA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34B108" w14:textId="1ADACDB1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11B39A" w14:textId="77777777" w:rsidR="006143FE" w:rsidRDefault="006143FE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7840DE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5D70FF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C4B34A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1EF0C0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06F1E9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7B2A5F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15573A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C0284F" w14:textId="77777777" w:rsidR="00787F44" w:rsidRDefault="00787F44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Таблица. </w:t>
      </w:r>
    </w:p>
    <w:p w14:paraId="55D7292D" w14:textId="77777777" w:rsidR="00787F44" w:rsidRPr="00CB4F0D" w:rsidRDefault="00787F44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аберраций хромосом</w:t>
      </w:r>
    </w:p>
    <w:p w14:paraId="3A539251" w14:textId="77777777" w:rsidR="00706045" w:rsidRPr="00CB4F0D" w:rsidRDefault="0070604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18DB4891" wp14:editId="2F7B91E2">
            <wp:extent cx="3921749" cy="2428875"/>
            <wp:effectExtent l="0" t="0" r="3175" b="0"/>
            <wp:docPr id="6" name="Рисунок 6" descr="https://myzooplanet.ru/files/uch_group49/uch_pgroup94/uch_uch243/image/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zooplanet.ru/files/uch_group49/uch_pgroup94/uch_uch243/image/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434" cy="245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07A4" w14:textId="77777777" w:rsidR="00822F8D" w:rsidRPr="00CB4F0D" w:rsidRDefault="00822F8D" w:rsidP="00CB4F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2EECBB" w14:textId="77777777" w:rsidR="00822F8D" w:rsidRPr="00CB4F0D" w:rsidRDefault="00822F8D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16.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Какую болезнь у человека вызывает данная мутация.</w:t>
      </w:r>
      <w:r w:rsidR="0081721E" w:rsidRPr="00CB4F0D">
        <w:rPr>
          <w:rFonts w:ascii="Times New Roman" w:hAnsi="Times New Roman" w:cs="Times New Roman"/>
          <w:sz w:val="24"/>
          <w:szCs w:val="24"/>
        </w:rPr>
        <w:t xml:space="preserve"> Напишите кариотип.</w:t>
      </w:r>
    </w:p>
    <w:p w14:paraId="443C86B8" w14:textId="77777777" w:rsidR="00822F8D" w:rsidRPr="00CB4F0D" w:rsidRDefault="00822F8D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32984F36" wp14:editId="1823A8BB">
            <wp:extent cx="3240466" cy="1848119"/>
            <wp:effectExtent l="0" t="0" r="0" b="0"/>
            <wp:docPr id="7" name="Рисунок 7" descr="Кариотип девочки с синдромом Дауна (трисомия 21-й хромосом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иотип девочки с синдромом Дауна (трисомия 21-й хромосомы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45" cy="185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10F1" w14:textId="77777777" w:rsidR="002D2212" w:rsidRPr="00CB4F0D" w:rsidRDefault="002D2212" w:rsidP="00CB4F0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</w:t>
      </w:r>
      <w:r w:rsidR="00662FE5" w:rsidRPr="00CB4F0D">
        <w:rPr>
          <w:rFonts w:ascii="Times New Roman" w:hAnsi="Times New Roman" w:cs="Times New Roman"/>
          <w:sz w:val="24"/>
          <w:szCs w:val="24"/>
        </w:rPr>
        <w:t>грамма</w:t>
      </w:r>
      <w:r w:rsidRPr="00CB4F0D">
        <w:rPr>
          <w:rFonts w:ascii="Times New Roman" w:hAnsi="Times New Roman" w:cs="Times New Roman"/>
          <w:sz w:val="24"/>
          <w:szCs w:val="24"/>
        </w:rPr>
        <w:t xml:space="preserve"> девочки</w:t>
      </w:r>
    </w:p>
    <w:p w14:paraId="33DBCE0F" w14:textId="77777777" w:rsidR="002D2212" w:rsidRPr="00CB4F0D" w:rsidRDefault="002D2212" w:rsidP="00CB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7CED7E" w14:textId="77777777" w:rsidR="002D2212" w:rsidRPr="00CB4F0D" w:rsidRDefault="002D2212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17.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Какую болезнь у человека вызывает данная мутация. Напишите кариотип.</w:t>
      </w:r>
    </w:p>
    <w:p w14:paraId="5DAFBEA8" w14:textId="77777777" w:rsidR="00822F8D" w:rsidRPr="00CB4F0D" w:rsidRDefault="002D221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2B0CC6CE" wp14:editId="2433A182">
            <wp:extent cx="3959830" cy="2318197"/>
            <wp:effectExtent l="0" t="0" r="3175" b="6350"/>
            <wp:docPr id="8" name="Рисунок 8" descr="Кариотип девочки с синдромом Патау (трисомия 13-й хромосомы) мутации. Вероятность возникновения таких мутаций увеличивается с возрастом матери, как и при синдроме Дауна. Кариотип таких бо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иотип девочки с синдромом Патау (трисомия 13-й хромосомы) мутации. Вероятность возникновения таких мутаций увеличивается с возрастом матери, как и при синдроме Дауна. Кариотип таких больны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910" cy="2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2229A" w14:textId="77777777" w:rsidR="002D2212" w:rsidRPr="00CB4F0D" w:rsidRDefault="002D2212" w:rsidP="00CB4F0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</w:t>
      </w:r>
      <w:r w:rsidR="00662FE5" w:rsidRPr="00CB4F0D">
        <w:rPr>
          <w:rFonts w:ascii="Times New Roman" w:hAnsi="Times New Roman" w:cs="Times New Roman"/>
          <w:sz w:val="24"/>
          <w:szCs w:val="24"/>
        </w:rPr>
        <w:t xml:space="preserve">грамма </w:t>
      </w:r>
      <w:r w:rsidRPr="00CB4F0D">
        <w:rPr>
          <w:rFonts w:ascii="Times New Roman" w:hAnsi="Times New Roman" w:cs="Times New Roman"/>
          <w:sz w:val="24"/>
          <w:szCs w:val="24"/>
        </w:rPr>
        <w:t>девочки</w:t>
      </w:r>
    </w:p>
    <w:p w14:paraId="3066332E" w14:textId="77777777" w:rsidR="003B1B04" w:rsidRPr="00CB4F0D" w:rsidRDefault="003B1B04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18.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Напишите кариотип.</w:t>
      </w:r>
    </w:p>
    <w:p w14:paraId="5BC63F41" w14:textId="77777777" w:rsidR="002D2212" w:rsidRPr="00CB4F0D" w:rsidRDefault="003B1B04" w:rsidP="00CB4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6BC7B571" wp14:editId="6788993F">
            <wp:extent cx="4282324" cy="2404884"/>
            <wp:effectExtent l="0" t="0" r="4445" b="0"/>
            <wp:docPr id="9" name="Рисунок 9" descr="Кариотип мальчика с синдромом Эдвардса (трисомия 18-й хромосом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иотип мальчика с синдромом Эдвардса (трисомия 18-й хромосомы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965" cy="240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8EC2" w14:textId="77777777" w:rsidR="003B1B04" w:rsidRPr="00CB4F0D" w:rsidRDefault="003B1B04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</w:t>
      </w:r>
      <w:r w:rsidR="00662FE5" w:rsidRPr="00CB4F0D">
        <w:rPr>
          <w:rFonts w:ascii="Times New Roman" w:hAnsi="Times New Roman" w:cs="Times New Roman"/>
          <w:sz w:val="24"/>
          <w:szCs w:val="24"/>
        </w:rPr>
        <w:t>грамма</w:t>
      </w:r>
      <w:r w:rsidRPr="00CB4F0D">
        <w:rPr>
          <w:rFonts w:ascii="Times New Roman" w:hAnsi="Times New Roman" w:cs="Times New Roman"/>
          <w:sz w:val="24"/>
          <w:szCs w:val="24"/>
        </w:rPr>
        <w:t xml:space="preserve"> мальчика</w:t>
      </w:r>
    </w:p>
    <w:p w14:paraId="3BF282C4" w14:textId="77777777" w:rsidR="00662FE5" w:rsidRPr="00CB4F0D" w:rsidRDefault="00662FE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8F6E52" w14:textId="77777777" w:rsidR="00787F44" w:rsidRDefault="00787F44" w:rsidP="00CB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8826D0" w14:textId="77777777" w:rsidR="00787F44" w:rsidRDefault="00787F44" w:rsidP="00CB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45F066" w14:textId="77777777" w:rsidR="002D2212" w:rsidRPr="00CB4F0D" w:rsidRDefault="00662FE5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lastRenderedPageBreak/>
        <w:t>19.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Напишите кариотип.</w:t>
      </w:r>
    </w:p>
    <w:p w14:paraId="5624560A" w14:textId="77777777" w:rsidR="00662FE5" w:rsidRPr="00CB4F0D" w:rsidRDefault="00662FE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7E6C06FC" wp14:editId="1154F07B">
            <wp:extent cx="3484053" cy="2704564"/>
            <wp:effectExtent l="0" t="0" r="254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7055" cy="27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5A76E" w14:textId="77777777" w:rsidR="00662FE5" w:rsidRPr="00CB4F0D" w:rsidRDefault="00662FE5" w:rsidP="00CB4F0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Кариограмма человека</w:t>
      </w:r>
    </w:p>
    <w:p w14:paraId="32F51315" w14:textId="77777777" w:rsidR="00284742" w:rsidRPr="00CB4F0D" w:rsidRDefault="00284742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20.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Напишите кариотип.</w:t>
      </w:r>
    </w:p>
    <w:p w14:paraId="7EE9EA96" w14:textId="77777777" w:rsidR="00284742" w:rsidRPr="00CB4F0D" w:rsidRDefault="00284742" w:rsidP="00CB4F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97426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49D928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029A46C6" wp14:editId="7399D439">
            <wp:extent cx="2582466" cy="206062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4799" cy="206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970A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Кариограмма человека</w:t>
      </w:r>
    </w:p>
    <w:p w14:paraId="7EDB4DB8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84742" w:rsidRPr="00CB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23B"/>
    <w:rsid w:val="000377A1"/>
    <w:rsid w:val="000743A6"/>
    <w:rsid w:val="00123D19"/>
    <w:rsid w:val="00256675"/>
    <w:rsid w:val="00284742"/>
    <w:rsid w:val="002D2212"/>
    <w:rsid w:val="00332C48"/>
    <w:rsid w:val="003B1B04"/>
    <w:rsid w:val="004806DC"/>
    <w:rsid w:val="00555418"/>
    <w:rsid w:val="006143FE"/>
    <w:rsid w:val="00662FE5"/>
    <w:rsid w:val="006C036A"/>
    <w:rsid w:val="00706045"/>
    <w:rsid w:val="00731A81"/>
    <w:rsid w:val="00736155"/>
    <w:rsid w:val="00766806"/>
    <w:rsid w:val="00787F44"/>
    <w:rsid w:val="007C01E9"/>
    <w:rsid w:val="0081721E"/>
    <w:rsid w:val="00822F8D"/>
    <w:rsid w:val="0088295E"/>
    <w:rsid w:val="00964C33"/>
    <w:rsid w:val="00A405E6"/>
    <w:rsid w:val="00AE05E3"/>
    <w:rsid w:val="00B13511"/>
    <w:rsid w:val="00B800B9"/>
    <w:rsid w:val="00B9436B"/>
    <w:rsid w:val="00BD46C5"/>
    <w:rsid w:val="00C477EA"/>
    <w:rsid w:val="00C8537E"/>
    <w:rsid w:val="00CB4F0D"/>
    <w:rsid w:val="00CB7920"/>
    <w:rsid w:val="00CE24D3"/>
    <w:rsid w:val="00D54929"/>
    <w:rsid w:val="00D5623B"/>
    <w:rsid w:val="00D95C81"/>
    <w:rsid w:val="00E3284B"/>
    <w:rsid w:val="00E93FA1"/>
    <w:rsid w:val="00F54C0D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5696"/>
  <w15:chartTrackingRefBased/>
  <w15:docId w15:val="{F448314C-ED6D-4177-B243-BC5ABCE1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4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22</cp:revision>
  <dcterms:created xsi:type="dcterms:W3CDTF">2020-10-19T11:37:00Z</dcterms:created>
  <dcterms:modified xsi:type="dcterms:W3CDTF">2026-05-09T16:24:00Z</dcterms:modified>
</cp:coreProperties>
</file>