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3E" w:rsidRPr="005E5A3E" w:rsidRDefault="005E5A3E" w:rsidP="005E5A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proofErr w:type="spellStart"/>
      <w:r w:rsidRPr="005E5A3E">
        <w:rPr>
          <w:rFonts w:ascii="Times New Roman" w:hAnsi="Times New Roman" w:cs="Times New Roman"/>
          <w:b/>
          <w:i/>
          <w:sz w:val="44"/>
          <w:szCs w:val="28"/>
        </w:rPr>
        <w:t>FlySky</w:t>
      </w:r>
      <w:proofErr w:type="spellEnd"/>
      <w:r w:rsidRPr="005E5A3E">
        <w:rPr>
          <w:rFonts w:ascii="Times New Roman" w:hAnsi="Times New Roman" w:cs="Times New Roman"/>
          <w:b/>
          <w:i/>
          <w:sz w:val="44"/>
          <w:szCs w:val="28"/>
        </w:rPr>
        <w:t xml:space="preserve"> FS-I6S</w:t>
      </w:r>
    </w:p>
    <w:p w:rsidR="005E5A3E" w:rsidRPr="005E5A3E" w:rsidRDefault="005E5A3E" w:rsidP="005E5A3E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  <w:t>Настройка пульта</w:t>
      </w:r>
    </w:p>
    <w:p w:rsidR="005E5A3E" w:rsidRPr="005E5A3E" w:rsidRDefault="005E5A3E" w:rsidP="005E5A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 настройки пульта выполните следующие действия шаг за шагом:</w:t>
      </w:r>
    </w:p>
    <w:p w:rsidR="005E5A3E" w:rsidRPr="005E5A3E" w:rsidRDefault="005E5A3E" w:rsidP="005E5A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Вставьте батарейки и включите пульт дистанционного управления. Для этого нажмите одновременно две кнопки включения питания и удерживайте их до включения экрана пульта.</w:t>
      </w:r>
    </w:p>
    <w:p w:rsidR="005E5A3E" w:rsidRPr="005E5A3E" w:rsidRDefault="005E5A3E" w:rsidP="005E5A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 включении на дисплее появиться главный экран.</w:t>
      </w:r>
    </w:p>
    <w:p w:rsidR="005E5A3E" w:rsidRPr="005E5A3E" w:rsidRDefault="005E5A3E" w:rsidP="005E5A3E">
      <w:pPr>
        <w:shd w:val="clear" w:color="auto" w:fill="6AB0D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Подсказка</w:t>
      </w:r>
    </w:p>
    <w:p w:rsidR="005E5A3E" w:rsidRPr="005E5A3E" w:rsidRDefault="005E5A3E" w:rsidP="005E5A3E">
      <w:pPr>
        <w:shd w:val="clear" w:color="auto" w:fill="E7F2FA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на экране отображается надпись «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Warning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!!!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Place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all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switches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in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their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up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position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», приведите все переключатели в верхнее положение, а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стик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газ/курс в нижнее положение.</w:t>
      </w:r>
    </w:p>
    <w:p w:rsidR="005E5A3E" w:rsidRPr="005E5A3E" w:rsidRDefault="005E5A3E" w:rsidP="005E5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1658" cy="1162843"/>
            <wp:effectExtent l="0" t="0" r="8890" b="0"/>
            <wp:docPr id="3" name="Рисунок 3" descr="https://storage.yandexcloud.net/pioneer-doc.geoscan.ru-static/images/transmitter/settings/rc_settin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pioneer-doc.geoscan.ru-static/images/transmitter/settings/rc_setting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835" cy="118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Изначально экран заблокирован от случайных нажатий, о чём нам сигнализирует иконка замка в нижнем правом углу. Для разблокировки удерживайте её в течении 2-4 секунд. После разблокировки иконка сменится на гаечный ключ и откроет доступ к настройкам. При желании время блокировки можно установить в меню </w:t>
      </w:r>
      <w:proofErr w:type="gram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SYSTEMS &gt;</w:t>
      </w:r>
      <w:proofErr w:type="gram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Screen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lock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E5A3E" w:rsidRPr="005E5A3E" w:rsidRDefault="005E5A3E" w:rsidP="005E5A3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Зайдите в меню настроек нажав на иконку с ключом и перейдите во вкладку </w:t>
      </w:r>
      <w:r w:rsidRPr="005E5A3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FUNCTION</w:t>
      </w: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В ней производится настройка пульта управления. Вкладка </w:t>
      </w:r>
      <w:r w:rsidRPr="005E5A3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SYSTEM</w:t>
      </w: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отвечает за настройку самой модели.</w:t>
      </w:r>
    </w:p>
    <w:p w:rsidR="005E5A3E" w:rsidRPr="005E5A3E" w:rsidRDefault="005E5A3E" w:rsidP="005E5A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Настройки вкладки FUNCTION: для работы с «Пионером»:</w:t>
      </w:r>
    </w:p>
    <w:p w:rsidR="005E5A3E" w:rsidRPr="005E5A3E" w:rsidRDefault="005E5A3E" w:rsidP="005E5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REVERSE → Ch2 и Ch4 –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Rev</w:t>
      </w:r>
      <w:proofErr w:type="spellEnd"/>
    </w:p>
    <w:p w:rsidR="005E5A3E" w:rsidRPr="005E5A3E" w:rsidRDefault="005E5A3E" w:rsidP="005E5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AUX. CHANNELS →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Channel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5 → → В открывшемся окне CH TYPE выбрать тип переключателя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SWx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→ нажать на надпись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SwA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и в открывшемся меню выбрать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SwC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E5A3E" w:rsidRPr="005E5A3E" w:rsidRDefault="005E5A3E" w:rsidP="005E5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AUX. CHANNELS →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Channel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6 → → В открывшемся окне CH TYPE выбрать тип переключателя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SWx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→ нажать на надпись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SwA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и в открывшемся меню выбрать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SwD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E5A3E" w:rsidRPr="005E5A3E" w:rsidRDefault="005E5A3E" w:rsidP="005E5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AUX. CHANNELS →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Channel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7 → → В открывшемся окне CH TYPE выбрать тип переключателя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SWx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→ нажать на надпись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SwA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и в открывшемся меню выбрать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SwB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E5A3E" w:rsidRPr="005E5A3E" w:rsidRDefault="005E5A3E" w:rsidP="005E5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AUX. CHANNELS →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Channel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8 → → В открывшемся окне CH TYPE выбрать тип переключателя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SWx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→ нажать на надпись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SwA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и в открывшемся меню выбрать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SwA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E5A3E" w:rsidRPr="005E5A3E" w:rsidRDefault="005E5A3E" w:rsidP="005E5A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5509" cy="2038695"/>
            <wp:effectExtent l="0" t="0" r="0" b="0"/>
            <wp:docPr id="2" name="Рисунок 2" descr="https://storage.yandexcloud.net/pioneer-doc.geoscan.ru-static/images/transmitter/settings/rc_settin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pioneer-doc.geoscan.ru-static/images/transmitter/settings/rc_setting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861" cy="20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Настройка вкладки SYSTEM:</w:t>
      </w:r>
    </w:p>
    <w:p w:rsidR="005E5A3E" w:rsidRPr="005E5A3E" w:rsidRDefault="005E5A3E" w:rsidP="005E5A3E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OUTPUT MODE →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Output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→ PPM</w:t>
      </w:r>
    </w:p>
    <w:p w:rsidR="005E5A3E" w:rsidRPr="005E5A3E" w:rsidRDefault="005E5A3E" w:rsidP="005E5A3E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STICKS MODE → M2 (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Mode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2)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8895" cy="1431290"/>
            <wp:effectExtent l="0" t="0" r="0" b="0"/>
            <wp:docPr id="1" name="Рисунок 1" descr="https://storage.yandexcloud.net/pioneer-doc.geoscan.ru-static/images/transmitter/settings/rc_setting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pioneer-doc.geoscan.ru-static/images/transmitter/settings/rc_setting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 дальнейшей настройки перейдите в раздел </w:t>
      </w:r>
      <w:hyperlink r:id="rId10" w:history="1">
        <w:r w:rsidRPr="005E5A3E">
          <w:rPr>
            <w:rFonts w:ascii="Times New Roman" w:eastAsia="Times New Roman" w:hAnsi="Times New Roman" w:cs="Times New Roman"/>
            <w:color w:val="5D7DE0"/>
            <w:sz w:val="28"/>
            <w:szCs w:val="28"/>
            <w:lang w:eastAsia="ru-RU"/>
          </w:rPr>
          <w:t>Связь пульта с приемником</w:t>
        </w:r>
      </w:hyperlink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E5A3E" w:rsidRPr="005E5A3E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A3E" w:rsidRPr="005E5A3E" w:rsidRDefault="005E5A3E" w:rsidP="005E5A3E">
      <w:pPr>
        <w:pStyle w:val="1"/>
        <w:spacing w:before="0" w:beforeAutospacing="0" w:after="0" w:afterAutospacing="0"/>
        <w:ind w:firstLine="709"/>
        <w:jc w:val="center"/>
        <w:rPr>
          <w:i/>
          <w:color w:val="404040"/>
          <w:sz w:val="44"/>
          <w:szCs w:val="28"/>
        </w:rPr>
      </w:pPr>
      <w:r w:rsidRPr="005E5A3E">
        <w:rPr>
          <w:i/>
          <w:color w:val="404040"/>
          <w:sz w:val="44"/>
          <w:szCs w:val="28"/>
        </w:rPr>
        <w:lastRenderedPageBreak/>
        <w:t>СВЯЗЬ ПУЛЬТА С ПРИЕМНИКОМ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Для того, чтобы пульт радиоуправления и приемник установленный на Пионер могли работать в паре, необходимо выполнить процедуру привязки. Выполните описанные ниже действия для корректной настройки оборудования.</w:t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Внимание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Для использования Пионер Мини с пультом радиоуправления, должны быть загружены соответствующие параметры автопилота! Читайте подробнее в разделе: </w:t>
      </w:r>
      <w:r w:rsidRPr="005E5A3E">
        <w:rPr>
          <w:rStyle w:val="xref"/>
          <w:color w:val="404040"/>
          <w:sz w:val="28"/>
          <w:szCs w:val="28"/>
        </w:rPr>
        <w:t>Загрузка параметров Пионера Мини</w:t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Процедура привязки</w:t>
      </w:r>
    </w:p>
    <w:p w:rsidR="005E5A3E" w:rsidRPr="005E5A3E" w:rsidRDefault="005E5A3E" w:rsidP="005E5A3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Подключите приёмник к плате автопилота;</w:t>
      </w:r>
    </w:p>
    <w:p w:rsidR="005E5A3E" w:rsidRPr="005E5A3E" w:rsidRDefault="005E5A3E" w:rsidP="005E5A3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Найдите на приемнике кнопку с обозначением </w:t>
      </w:r>
      <w:r w:rsidRPr="005E5A3E">
        <w:rPr>
          <w:rStyle w:val="a4"/>
          <w:color w:val="404040"/>
          <w:sz w:val="28"/>
          <w:szCs w:val="28"/>
        </w:rPr>
        <w:t>«BIND»</w:t>
      </w:r>
      <w:r w:rsidRPr="005E5A3E">
        <w:rPr>
          <w:color w:val="404040"/>
          <w:sz w:val="28"/>
          <w:szCs w:val="28"/>
        </w:rPr>
        <w:t>, нажмите и </w:t>
      </w:r>
      <w:r w:rsidRPr="005E5A3E">
        <w:rPr>
          <w:rStyle w:val="a4"/>
          <w:color w:val="404040"/>
          <w:sz w:val="28"/>
          <w:szCs w:val="28"/>
        </w:rPr>
        <w:t>удерживайте</w:t>
      </w:r>
      <w:r w:rsidRPr="005E5A3E">
        <w:rPr>
          <w:color w:val="404040"/>
          <w:sz w:val="28"/>
          <w:szCs w:val="28"/>
        </w:rPr>
        <w:t> ее.</w:t>
      </w:r>
    </w:p>
    <w:p w:rsidR="005E5A3E" w:rsidRPr="005E5A3E" w:rsidRDefault="005E5A3E" w:rsidP="005E5A3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rStyle w:val="a4"/>
          <w:color w:val="404040"/>
          <w:sz w:val="28"/>
          <w:szCs w:val="28"/>
        </w:rPr>
        <w:t>Не отпуская</w:t>
      </w:r>
      <w:r w:rsidRPr="005E5A3E">
        <w:rPr>
          <w:color w:val="404040"/>
          <w:sz w:val="28"/>
          <w:szCs w:val="28"/>
        </w:rPr>
        <w:t> кнопку, подайте питание на квадрокоптер. (В случае с Пионером Мини нажмите кнопку включения с предварительно подключенным аккумулятором). После подачи питания с зажатой кнопкой </w:t>
      </w:r>
      <w:r w:rsidRPr="005E5A3E">
        <w:rPr>
          <w:rStyle w:val="a4"/>
          <w:color w:val="404040"/>
          <w:sz w:val="28"/>
          <w:szCs w:val="28"/>
        </w:rPr>
        <w:t>BIND</w:t>
      </w:r>
      <w:r w:rsidRPr="005E5A3E">
        <w:rPr>
          <w:color w:val="404040"/>
          <w:sz w:val="28"/>
          <w:szCs w:val="28"/>
        </w:rPr>
        <w:t> приёмник перейдёт в </w:t>
      </w:r>
      <w:r w:rsidRPr="005E5A3E">
        <w:rPr>
          <w:rStyle w:val="a4"/>
          <w:color w:val="404040"/>
          <w:sz w:val="28"/>
          <w:szCs w:val="28"/>
        </w:rPr>
        <w:t>режим привязки</w:t>
      </w:r>
      <w:r w:rsidRPr="005E5A3E">
        <w:rPr>
          <w:color w:val="404040"/>
          <w:sz w:val="28"/>
          <w:szCs w:val="28"/>
        </w:rPr>
        <w:t> (светодиод на приёмнике </w:t>
      </w:r>
      <w:r w:rsidRPr="005E5A3E">
        <w:rPr>
          <w:rStyle w:val="a4"/>
          <w:color w:val="404040"/>
          <w:sz w:val="28"/>
          <w:szCs w:val="28"/>
        </w:rPr>
        <w:t>мигает быстро</w:t>
      </w:r>
      <w:r w:rsidRPr="005E5A3E">
        <w:rPr>
          <w:color w:val="404040"/>
          <w:sz w:val="28"/>
          <w:szCs w:val="28"/>
        </w:rPr>
        <w:t>).</w:t>
      </w:r>
    </w:p>
    <w:p w:rsidR="005E5A3E" w:rsidRPr="005E5A3E" w:rsidRDefault="005E5A3E" w:rsidP="005E5A3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Включите пульт радиоуправления и зайдите в меню настроек. Во вкладке </w:t>
      </w:r>
      <w:r w:rsidRPr="005E5A3E">
        <w:rPr>
          <w:rStyle w:val="a4"/>
          <w:color w:val="404040"/>
          <w:sz w:val="28"/>
          <w:szCs w:val="28"/>
        </w:rPr>
        <w:t>SYSTEM</w:t>
      </w:r>
      <w:r w:rsidRPr="005E5A3E">
        <w:rPr>
          <w:color w:val="404040"/>
          <w:sz w:val="28"/>
          <w:szCs w:val="28"/>
        </w:rPr>
        <w:t> выберите пункт </w:t>
      </w:r>
      <w:r w:rsidRPr="005E5A3E">
        <w:rPr>
          <w:rStyle w:val="a4"/>
          <w:color w:val="404040"/>
          <w:sz w:val="28"/>
          <w:szCs w:val="28"/>
        </w:rPr>
        <w:t xml:space="preserve">RX </w:t>
      </w:r>
      <w:proofErr w:type="spellStart"/>
      <w:r w:rsidRPr="005E5A3E">
        <w:rPr>
          <w:rStyle w:val="a4"/>
          <w:color w:val="404040"/>
          <w:sz w:val="28"/>
          <w:szCs w:val="28"/>
        </w:rPr>
        <w:t>Bind</w:t>
      </w:r>
      <w:proofErr w:type="spellEnd"/>
      <w:r w:rsidRPr="005E5A3E">
        <w:rPr>
          <w:color w:val="404040"/>
          <w:sz w:val="28"/>
          <w:szCs w:val="28"/>
        </w:rPr>
        <w:t>. Появится надпись </w:t>
      </w:r>
      <w:proofErr w:type="spellStart"/>
      <w:r w:rsidRPr="005E5A3E">
        <w:rPr>
          <w:rStyle w:val="a4"/>
          <w:color w:val="404040"/>
          <w:sz w:val="28"/>
          <w:szCs w:val="28"/>
        </w:rPr>
        <w:t>Binding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</w:t>
      </w:r>
      <w:proofErr w:type="spellStart"/>
      <w:r w:rsidRPr="005E5A3E">
        <w:rPr>
          <w:rStyle w:val="a4"/>
          <w:color w:val="404040"/>
          <w:sz w:val="28"/>
          <w:szCs w:val="28"/>
        </w:rPr>
        <w:t>to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RX…</w:t>
      </w:r>
      <w:r w:rsidRPr="005E5A3E">
        <w:rPr>
          <w:color w:val="404040"/>
          <w:sz w:val="28"/>
          <w:szCs w:val="28"/>
        </w:rPr>
        <w:t>. В этот момент приемник связывается с пультом (светодиод на приёмнике </w:t>
      </w:r>
      <w:r w:rsidRPr="005E5A3E">
        <w:rPr>
          <w:rStyle w:val="a4"/>
          <w:color w:val="404040"/>
          <w:sz w:val="28"/>
          <w:szCs w:val="28"/>
        </w:rPr>
        <w:t>мигает медленно</w:t>
      </w:r>
      <w:r w:rsidRPr="005E5A3E">
        <w:rPr>
          <w:color w:val="404040"/>
          <w:sz w:val="28"/>
          <w:szCs w:val="28"/>
        </w:rPr>
        <w:t>)</w:t>
      </w:r>
    </w:p>
    <w:p w:rsidR="005E5A3E" w:rsidRPr="005E5A3E" w:rsidRDefault="005E5A3E" w:rsidP="005E5A3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Для завершения привязки выйдете из меню </w:t>
      </w:r>
      <w:r w:rsidRPr="005E5A3E">
        <w:rPr>
          <w:rStyle w:val="a4"/>
          <w:color w:val="404040"/>
          <w:sz w:val="28"/>
          <w:szCs w:val="28"/>
        </w:rPr>
        <w:t xml:space="preserve">RX </w:t>
      </w:r>
      <w:proofErr w:type="spellStart"/>
      <w:r w:rsidRPr="005E5A3E">
        <w:rPr>
          <w:rStyle w:val="a4"/>
          <w:color w:val="404040"/>
          <w:sz w:val="28"/>
          <w:szCs w:val="28"/>
        </w:rPr>
        <w:t>Bind</w:t>
      </w:r>
      <w:proofErr w:type="spellEnd"/>
      <w:r w:rsidRPr="005E5A3E">
        <w:rPr>
          <w:color w:val="404040"/>
          <w:sz w:val="28"/>
          <w:szCs w:val="28"/>
        </w:rPr>
        <w:t> нажатием иконки </w:t>
      </w:r>
      <w:r w:rsidRPr="005E5A3E">
        <w:rPr>
          <w:rStyle w:val="a4"/>
          <w:color w:val="404040"/>
          <w:sz w:val="28"/>
          <w:szCs w:val="28"/>
        </w:rPr>
        <w:t>←</w:t>
      </w:r>
      <w:r w:rsidRPr="005E5A3E">
        <w:rPr>
          <w:color w:val="404040"/>
          <w:sz w:val="28"/>
          <w:szCs w:val="28"/>
        </w:rPr>
        <w:t>. После успешной привязки светодиод на приёмнике сообщит об активном сопряжении и будет гореть </w:t>
      </w:r>
      <w:r w:rsidRPr="005E5A3E">
        <w:rPr>
          <w:rStyle w:val="a4"/>
          <w:color w:val="404040"/>
          <w:sz w:val="28"/>
          <w:szCs w:val="28"/>
        </w:rPr>
        <w:t>постоянно</w:t>
      </w:r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Внимание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Чтобы избежать ситуации одновременного управления несколькими квадрокоптерами с одного пульта, рекомендуется связывать только один пульт с одним приемником.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color w:val="404040"/>
          <w:sz w:val="28"/>
          <w:szCs w:val="28"/>
        </w:rPr>
      </w:pPr>
      <w:r w:rsidRPr="005E5A3E">
        <w:rPr>
          <w:rFonts w:ascii="Times New Roman" w:hAnsi="Times New Roman" w:cs="Times New Roman"/>
          <w:noProof/>
          <w:color w:val="404040"/>
          <w:sz w:val="28"/>
          <w:szCs w:val="28"/>
        </w:rPr>
        <w:drawing>
          <wp:inline distT="0" distB="0" distL="0" distR="0">
            <wp:extent cx="4137600" cy="2928731"/>
            <wp:effectExtent l="0" t="0" r="0" b="0"/>
            <wp:docPr id="4" name="Рисунок 4" descr="https://storage.yandexcloud.net/pioneer-doc.geoscan.ru-static/images/receiver/FS-A8S_bi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yandexcloud.net/pioneer-doc.geoscan.ru-static/images/receiver/FS-A8S_bin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592" cy="293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lastRenderedPageBreak/>
        <w:t>Возможные проблемы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Если квадрокоптер никак не реагирует на сигналы с пульта:</w:t>
      </w:r>
    </w:p>
    <w:p w:rsidR="005E5A3E" w:rsidRPr="005E5A3E" w:rsidRDefault="005E5A3E" w:rsidP="005E5A3E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Проверьте </w:t>
      </w:r>
      <w:hyperlink r:id="rId13" w:history="1">
        <w:r w:rsidRPr="005E5A3E">
          <w:rPr>
            <w:rStyle w:val="doc"/>
            <w:color w:val="5D7DE0"/>
            <w:sz w:val="28"/>
            <w:szCs w:val="28"/>
          </w:rPr>
          <w:t>Настройка пульта</w:t>
        </w:r>
      </w:hyperlink>
      <w:r w:rsidRPr="005E5A3E">
        <w:rPr>
          <w:color w:val="404040"/>
          <w:sz w:val="28"/>
          <w:szCs w:val="28"/>
        </w:rPr>
        <w:t>. Обратите внимание на настройку </w:t>
      </w:r>
      <w:r w:rsidRPr="005E5A3E">
        <w:rPr>
          <w:rStyle w:val="a4"/>
          <w:color w:val="404040"/>
          <w:sz w:val="28"/>
          <w:szCs w:val="28"/>
        </w:rPr>
        <w:t>OUTPUT MODE</w:t>
      </w:r>
      <w:r w:rsidRPr="005E5A3E">
        <w:rPr>
          <w:color w:val="404040"/>
          <w:sz w:val="28"/>
          <w:szCs w:val="28"/>
        </w:rPr>
        <w:t>. Должен быть выбран протокол </w:t>
      </w:r>
      <w:r w:rsidRPr="005E5A3E">
        <w:rPr>
          <w:rStyle w:val="a4"/>
          <w:color w:val="404040"/>
          <w:sz w:val="28"/>
          <w:szCs w:val="28"/>
        </w:rPr>
        <w:t>PPM</w:t>
      </w:r>
      <w:r w:rsidRPr="005E5A3E">
        <w:rPr>
          <w:color w:val="404040"/>
          <w:sz w:val="28"/>
          <w:szCs w:val="28"/>
        </w:rPr>
        <w:t xml:space="preserve">. (OUTPUT MODE → </w:t>
      </w:r>
      <w:proofErr w:type="spellStart"/>
      <w:r w:rsidRPr="005E5A3E">
        <w:rPr>
          <w:color w:val="404040"/>
          <w:sz w:val="28"/>
          <w:szCs w:val="28"/>
        </w:rPr>
        <w:t>Output</w:t>
      </w:r>
      <w:proofErr w:type="spellEnd"/>
      <w:r w:rsidRPr="005E5A3E">
        <w:rPr>
          <w:color w:val="404040"/>
          <w:sz w:val="28"/>
          <w:szCs w:val="28"/>
        </w:rPr>
        <w:t xml:space="preserve"> → PPM).</w:t>
      </w:r>
    </w:p>
    <w:p w:rsidR="005E5A3E" w:rsidRPr="005E5A3E" w:rsidRDefault="005E5A3E" w:rsidP="005E5A3E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Убедитесь, что прожимаете кнопку </w:t>
      </w:r>
      <w:r w:rsidRPr="005E5A3E">
        <w:rPr>
          <w:rStyle w:val="a4"/>
          <w:color w:val="404040"/>
          <w:sz w:val="28"/>
          <w:szCs w:val="28"/>
        </w:rPr>
        <w:t>«BIND»</w:t>
      </w:r>
      <w:r w:rsidRPr="005E5A3E">
        <w:rPr>
          <w:color w:val="404040"/>
          <w:sz w:val="28"/>
          <w:szCs w:val="28"/>
        </w:rPr>
        <w:t> на приёмнике и держите её достаточное время.</w:t>
      </w:r>
    </w:p>
    <w:p w:rsidR="005E5A3E" w:rsidRPr="005E5A3E" w:rsidRDefault="005E5A3E" w:rsidP="005E5A3E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Если вы работаете с </w:t>
      </w:r>
      <w:proofErr w:type="spellStart"/>
      <w:r w:rsidRPr="005E5A3E">
        <w:rPr>
          <w:color w:val="404040"/>
          <w:sz w:val="28"/>
          <w:szCs w:val="28"/>
        </w:rPr>
        <w:t>Pioneer</w:t>
      </w:r>
      <w:proofErr w:type="spellEnd"/>
      <w:r w:rsidRPr="005E5A3E">
        <w:rPr>
          <w:color w:val="404040"/>
          <w:sz w:val="28"/>
          <w:szCs w:val="28"/>
        </w:rPr>
        <w:t xml:space="preserve"> </w:t>
      </w:r>
      <w:proofErr w:type="spellStart"/>
      <w:r w:rsidRPr="005E5A3E">
        <w:rPr>
          <w:color w:val="404040"/>
          <w:sz w:val="28"/>
          <w:szCs w:val="28"/>
        </w:rPr>
        <w:t>Mini</w:t>
      </w:r>
      <w:proofErr w:type="spellEnd"/>
      <w:r w:rsidRPr="005E5A3E">
        <w:rPr>
          <w:color w:val="404040"/>
          <w:sz w:val="28"/>
          <w:szCs w:val="28"/>
        </w:rPr>
        <w:t>, убедитесь, что загружены параметры для полёта с помощью пульта радиоуправления. Читайте подробнее в разделе: </w:t>
      </w:r>
      <w:r w:rsidRPr="005E5A3E">
        <w:rPr>
          <w:rStyle w:val="xref"/>
          <w:color w:val="404040"/>
          <w:sz w:val="28"/>
          <w:szCs w:val="28"/>
        </w:rPr>
        <w:t>Загрузка параметров Пионера Мини</w:t>
      </w:r>
    </w:p>
    <w:p w:rsidR="005E5A3E" w:rsidRPr="005E5A3E" w:rsidRDefault="005E5A3E" w:rsidP="005E5A3E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Повторите процедуру привязки.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 случае, если выполнить привязку не получается - вы всегда можете обратиться в техподдержку написав на почту </w:t>
      </w:r>
      <w:hyperlink r:id="rId14" w:history="1">
        <w:r w:rsidRPr="005E5A3E">
          <w:rPr>
            <w:rStyle w:val="a5"/>
            <w:color w:val="5D7DE0"/>
            <w:sz w:val="28"/>
            <w:szCs w:val="28"/>
          </w:rPr>
          <w:t>support@geoscan.aero</w:t>
        </w:r>
      </w:hyperlink>
      <w:r w:rsidRPr="005E5A3E">
        <w:rPr>
          <w:color w:val="404040"/>
          <w:sz w:val="28"/>
          <w:szCs w:val="28"/>
        </w:rPr>
        <w:t> или в </w:t>
      </w:r>
      <w:proofErr w:type="spellStart"/>
      <w:r w:rsidRPr="005E5A3E">
        <w:rPr>
          <w:color w:val="404040"/>
          <w:sz w:val="28"/>
          <w:szCs w:val="28"/>
        </w:rPr>
        <w:fldChar w:fldCharType="begin"/>
      </w:r>
      <w:r w:rsidRPr="005E5A3E">
        <w:rPr>
          <w:color w:val="404040"/>
          <w:sz w:val="28"/>
          <w:szCs w:val="28"/>
        </w:rPr>
        <w:instrText xml:space="preserve"> HYPERLINK "https://t.me/geoscan_edu" </w:instrText>
      </w:r>
      <w:r w:rsidRPr="005E5A3E">
        <w:rPr>
          <w:color w:val="404040"/>
          <w:sz w:val="28"/>
          <w:szCs w:val="28"/>
        </w:rPr>
        <w:fldChar w:fldCharType="separate"/>
      </w:r>
      <w:r w:rsidRPr="005E5A3E">
        <w:rPr>
          <w:rStyle w:val="a5"/>
          <w:color w:val="5D7DE0"/>
          <w:sz w:val="28"/>
          <w:szCs w:val="28"/>
        </w:rPr>
        <w:t>telegram</w:t>
      </w:r>
      <w:proofErr w:type="spellEnd"/>
      <w:r w:rsidRPr="005E5A3E">
        <w:rPr>
          <w:rStyle w:val="a5"/>
          <w:color w:val="5D7DE0"/>
          <w:sz w:val="28"/>
          <w:szCs w:val="28"/>
        </w:rPr>
        <w:t>-канал</w:t>
      </w:r>
      <w:r w:rsidRPr="005E5A3E">
        <w:rPr>
          <w:color w:val="404040"/>
          <w:sz w:val="28"/>
          <w:szCs w:val="28"/>
        </w:rPr>
        <w:fldChar w:fldCharType="end"/>
      </w:r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E5A3E" w:rsidRPr="005E5A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A3E" w:rsidRPr="005E5A3E" w:rsidRDefault="00FE07A2" w:rsidP="00FE07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04040"/>
          <w:kern w:val="36"/>
          <w:sz w:val="44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i/>
          <w:color w:val="404040"/>
          <w:kern w:val="36"/>
          <w:sz w:val="44"/>
          <w:szCs w:val="28"/>
          <w:lang w:eastAsia="ru-RU"/>
        </w:rPr>
        <w:lastRenderedPageBreak/>
        <w:t>CТИКИ И ТУМБЛЕРЫ</w:t>
      </w:r>
    </w:p>
    <w:p w:rsidR="005E5A3E" w:rsidRPr="005E5A3E" w:rsidRDefault="005E5A3E" w:rsidP="00034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>
            <wp:extent cx="3576035" cy="3504565"/>
            <wp:effectExtent l="0" t="0" r="5715" b="635"/>
            <wp:docPr id="5" name="Рисунок 5" descr="https://storage.yandexcloud.net/pioneer-doc.geoscan.ru-static/images/transmitter/control/rc_control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orage.yandexcloud.net/pioneer-doc.geoscan.ru-static/images/transmitter/control/rc_control_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0" r="12733" b="6379"/>
                    <a:stretch/>
                  </pic:blipFill>
                  <pic:spPr bwMode="auto">
                    <a:xfrm>
                      <a:off x="0" y="0"/>
                      <a:ext cx="3605340" cy="353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Изменение режима работы пульта:</w:t>
      </w:r>
    </w:p>
    <w:p w:rsidR="005E5A3E" w:rsidRPr="005E5A3E" w:rsidRDefault="005E5A3E" w:rsidP="005E5A3E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Режим управления с пульта – Квадрокоптер под вашим контролем. Выберите режим полета переключателем SWC.</w:t>
      </w:r>
    </w:p>
    <w:p w:rsidR="005E5A3E" w:rsidRPr="005E5A3E" w:rsidRDefault="005E5A3E" w:rsidP="005E5A3E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 режиме работы с системой навигации или с GPS – квадрокоптер управляется с пульта, но сохранит высоту и положение если отпустить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стики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E5A3E" w:rsidRPr="005E5A3E" w:rsidRDefault="005E5A3E" w:rsidP="005E5A3E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режиме полета по программе Пионер выполняет загруженную миссию. Вы всегда можете взять управление на себя и переключиться в режим ручного управления.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Изменение режима полета:</w:t>
      </w:r>
    </w:p>
    <w:p w:rsidR="005E5A3E" w:rsidRPr="005E5A3E" w:rsidRDefault="005E5A3E" w:rsidP="005E5A3E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Режим стабилизации (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stabilize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)–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Стик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газа отвечает за изменение уровня мощности, подаваемой на моторы.</w:t>
      </w:r>
    </w:p>
    <w:p w:rsidR="005E5A3E" w:rsidRPr="005E5A3E" w:rsidRDefault="005E5A3E" w:rsidP="005E5A3E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Режим удержания высоты (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althold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) – квадрокоптер автоматически удерживает высоту, 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стик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газа отвечает за изменение вертикальной скорости.</w:t>
      </w:r>
    </w:p>
    <w:p w:rsidR="005E5A3E" w:rsidRDefault="005E5A3E" w:rsidP="005E5A3E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Режим удержания высоты и курса (</w:t>
      </w:r>
      <w:proofErr w:type="spellStart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headless</w:t>
      </w:r>
      <w:proofErr w:type="spellEnd"/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- управление высотой происходит как в предыдущем режиме. Отличие в том, что квадрокоптер запоминает направление курса в момент включения моторов. Если вращать квадрокоптер по углу рыскания, направления вперед/назад и влево/вправо будут неизменны.</w:t>
      </w:r>
    </w:p>
    <w:p w:rsidR="00FE07A2" w:rsidRDefault="00FE07A2" w:rsidP="00FE07A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5E5A3E" w:rsidRPr="005E5A3E" w:rsidRDefault="005E5A3E" w:rsidP="005E5A3E">
      <w:pPr>
        <w:shd w:val="clear" w:color="auto" w:fill="F0B37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Внимание</w:t>
      </w:r>
    </w:p>
    <w:p w:rsidR="005E5A3E" w:rsidRPr="005E5A3E" w:rsidRDefault="005E5A3E" w:rsidP="005E5A3E">
      <w:pPr>
        <w:shd w:val="clear" w:color="auto" w:fill="FFEDCC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E5A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 определения высоты полетный контроллер использует барометр, который измеряет атмосферное давление. Если давление воздуха меняется, аппарат будет реагировать на изменение давления, а не на изменения фактической высоты.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E5A3E" w:rsidRPr="005E5A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A3E" w:rsidRPr="00FE07A2" w:rsidRDefault="00FE07A2" w:rsidP="00FE07A2">
      <w:pPr>
        <w:pStyle w:val="1"/>
        <w:spacing w:before="0" w:beforeAutospacing="0" w:after="0" w:afterAutospacing="0"/>
        <w:ind w:firstLine="709"/>
        <w:jc w:val="center"/>
        <w:rPr>
          <w:i/>
          <w:color w:val="404040"/>
          <w:sz w:val="44"/>
          <w:szCs w:val="28"/>
        </w:rPr>
      </w:pPr>
      <w:r w:rsidRPr="00FE07A2">
        <w:rPr>
          <w:i/>
          <w:color w:val="404040"/>
          <w:sz w:val="44"/>
          <w:szCs w:val="28"/>
        </w:rPr>
        <w:lastRenderedPageBreak/>
        <w:t>УПРАВЛЕНИЕ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rFonts w:eastAsiaTheme="majorEastAsia"/>
          <w:color w:val="404040"/>
          <w:sz w:val="28"/>
          <w:szCs w:val="28"/>
        </w:rPr>
        <w:t xml:space="preserve">Для управления «Пионером» с пульта управления следуйте </w:t>
      </w:r>
      <w:proofErr w:type="gramStart"/>
      <w:r w:rsidRPr="005E5A3E">
        <w:rPr>
          <w:rStyle w:val="a4"/>
          <w:rFonts w:eastAsiaTheme="majorEastAsia"/>
          <w:color w:val="404040"/>
          <w:sz w:val="28"/>
          <w:szCs w:val="28"/>
        </w:rPr>
        <w:t>правилам</w:t>
      </w:r>
      <w:proofErr w:type="gramEnd"/>
      <w:r w:rsidRPr="005E5A3E">
        <w:rPr>
          <w:rStyle w:val="a4"/>
          <w:rFonts w:eastAsiaTheme="majorEastAsia"/>
          <w:color w:val="404040"/>
          <w:sz w:val="28"/>
          <w:szCs w:val="28"/>
        </w:rPr>
        <w:t xml:space="preserve"> приведенным ниже: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rFonts w:eastAsiaTheme="majorEastAsia"/>
          <w:color w:val="404040"/>
          <w:sz w:val="28"/>
          <w:szCs w:val="28"/>
        </w:rPr>
        <w:t>Управление высотой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color w:val="404040"/>
          <w:sz w:val="28"/>
          <w:szCs w:val="28"/>
        </w:rPr>
      </w:pPr>
      <w:r w:rsidRPr="005E5A3E">
        <w:rPr>
          <w:rFonts w:ascii="Times New Roman" w:hAnsi="Times New Roman" w:cs="Times New Roman"/>
          <w:noProof/>
          <w:color w:val="404040"/>
          <w:sz w:val="28"/>
          <w:szCs w:val="28"/>
        </w:rPr>
        <w:drawing>
          <wp:inline distT="0" distB="0" distL="0" distR="0">
            <wp:extent cx="5356658" cy="2852572"/>
            <wp:effectExtent l="0" t="0" r="0" b="5080"/>
            <wp:docPr id="10" name="Рисунок 10" descr="https://storage.yandexcloud.net/pioneer-doc.geoscan.ru-static/images/transmitter/control/rc_contro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orage.yandexcloud.net/pioneer-doc.geoscan.ru-static/images/transmitter/control/rc_control_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313" cy="286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A3E">
        <w:rPr>
          <w:rFonts w:ascii="Times New Roman" w:hAnsi="Times New Roman" w:cs="Times New Roman"/>
          <w:noProof/>
          <w:color w:val="404040"/>
          <w:sz w:val="28"/>
          <w:szCs w:val="28"/>
        </w:rPr>
        <w:drawing>
          <wp:inline distT="0" distB="0" distL="0" distR="0">
            <wp:extent cx="4171527" cy="636105"/>
            <wp:effectExtent l="0" t="0" r="635" b="0"/>
            <wp:docPr id="9" name="Рисунок 9" descr="https://storage.yandexcloud.net/pioneer-doc.geoscan.ru-static/images/transmitter/control/rc_control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orage.yandexcloud.net/pioneer-doc.geoscan.ru-static/images/transmitter/control/rc_control_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503" cy="64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Важно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При перемещении </w:t>
      </w:r>
      <w:proofErr w:type="spellStart"/>
      <w:r w:rsidRPr="005E5A3E">
        <w:rPr>
          <w:color w:val="404040"/>
          <w:sz w:val="28"/>
          <w:szCs w:val="28"/>
        </w:rPr>
        <w:t>стика</w:t>
      </w:r>
      <w:proofErr w:type="spellEnd"/>
      <w:r w:rsidRPr="005E5A3E">
        <w:rPr>
          <w:color w:val="404040"/>
          <w:sz w:val="28"/>
          <w:szCs w:val="28"/>
        </w:rPr>
        <w:t xml:space="preserve"> газ/курс от себя квадрокоптер набирает высоту, при перемещении на себя – снижается.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rFonts w:eastAsiaTheme="majorEastAsia"/>
          <w:color w:val="404040"/>
          <w:sz w:val="28"/>
          <w:szCs w:val="28"/>
        </w:rPr>
        <w:t>Вращение вокруг своей оси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color w:val="404040"/>
          <w:sz w:val="28"/>
          <w:szCs w:val="28"/>
        </w:rPr>
      </w:pPr>
      <w:r w:rsidRPr="005E5A3E">
        <w:rPr>
          <w:rFonts w:ascii="Times New Roman" w:hAnsi="Times New Roman" w:cs="Times New Roman"/>
          <w:noProof/>
          <w:color w:val="404040"/>
          <w:sz w:val="28"/>
          <w:szCs w:val="28"/>
        </w:rPr>
        <w:drawing>
          <wp:inline distT="0" distB="0" distL="0" distR="0">
            <wp:extent cx="5192394" cy="2199640"/>
            <wp:effectExtent l="0" t="0" r="8890" b="0"/>
            <wp:docPr id="8" name="Рисунок 8" descr="https://storage.yandexcloud.net/pioneer-doc.geoscan.ru-static/images/transmitter/control/rc_control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orage.yandexcloud.net/pioneer-doc.geoscan.ru-static/images/transmitter/control/rc_control_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94" cy="222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Важно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При перемещении </w:t>
      </w:r>
      <w:proofErr w:type="spellStart"/>
      <w:r w:rsidRPr="005E5A3E">
        <w:rPr>
          <w:color w:val="404040"/>
          <w:sz w:val="28"/>
          <w:szCs w:val="28"/>
        </w:rPr>
        <w:t>стика</w:t>
      </w:r>
      <w:proofErr w:type="spellEnd"/>
      <w:r w:rsidRPr="005E5A3E">
        <w:rPr>
          <w:color w:val="404040"/>
          <w:sz w:val="28"/>
          <w:szCs w:val="28"/>
        </w:rPr>
        <w:t xml:space="preserve"> газ/курс влево/вправо квадрокоптер поворачивается вокруг своей оси.</w:t>
      </w:r>
    </w:p>
    <w:p w:rsidR="000341F4" w:rsidRDefault="000341F4" w:rsidP="005E5A3E">
      <w:pPr>
        <w:pStyle w:val="a3"/>
        <w:spacing w:before="0" w:beforeAutospacing="0" w:after="0" w:afterAutospacing="0"/>
        <w:ind w:firstLine="709"/>
        <w:rPr>
          <w:rStyle w:val="a4"/>
          <w:rFonts w:eastAsiaTheme="majorEastAsia"/>
          <w:color w:val="404040"/>
          <w:sz w:val="28"/>
          <w:szCs w:val="28"/>
        </w:rPr>
      </w:pPr>
    </w:p>
    <w:p w:rsidR="000341F4" w:rsidRDefault="000341F4" w:rsidP="005E5A3E">
      <w:pPr>
        <w:pStyle w:val="a3"/>
        <w:spacing w:before="0" w:beforeAutospacing="0" w:after="0" w:afterAutospacing="0"/>
        <w:ind w:firstLine="709"/>
        <w:rPr>
          <w:rStyle w:val="a4"/>
          <w:rFonts w:eastAsiaTheme="majorEastAsia"/>
          <w:color w:val="404040"/>
          <w:sz w:val="28"/>
          <w:szCs w:val="28"/>
        </w:rPr>
      </w:pPr>
    </w:p>
    <w:p w:rsidR="000341F4" w:rsidRDefault="000341F4" w:rsidP="005E5A3E">
      <w:pPr>
        <w:pStyle w:val="a3"/>
        <w:spacing w:before="0" w:beforeAutospacing="0" w:after="0" w:afterAutospacing="0"/>
        <w:ind w:firstLine="709"/>
        <w:rPr>
          <w:rStyle w:val="a4"/>
          <w:rFonts w:eastAsiaTheme="majorEastAsia"/>
          <w:color w:val="404040"/>
          <w:sz w:val="28"/>
          <w:szCs w:val="28"/>
        </w:rPr>
      </w:pPr>
    </w:p>
    <w:p w:rsidR="000341F4" w:rsidRDefault="000341F4" w:rsidP="005E5A3E">
      <w:pPr>
        <w:pStyle w:val="a3"/>
        <w:spacing w:before="0" w:beforeAutospacing="0" w:after="0" w:afterAutospacing="0"/>
        <w:ind w:firstLine="709"/>
        <w:rPr>
          <w:rStyle w:val="a4"/>
          <w:rFonts w:eastAsiaTheme="majorEastAsia"/>
          <w:color w:val="404040"/>
          <w:sz w:val="28"/>
          <w:szCs w:val="28"/>
        </w:rPr>
      </w:pPr>
    </w:p>
    <w:p w:rsidR="000341F4" w:rsidRDefault="000341F4" w:rsidP="005E5A3E">
      <w:pPr>
        <w:pStyle w:val="a3"/>
        <w:spacing w:before="0" w:beforeAutospacing="0" w:after="0" w:afterAutospacing="0"/>
        <w:ind w:firstLine="709"/>
        <w:rPr>
          <w:rStyle w:val="a4"/>
          <w:rFonts w:eastAsiaTheme="majorEastAsia"/>
          <w:color w:val="404040"/>
          <w:sz w:val="28"/>
          <w:szCs w:val="28"/>
        </w:rPr>
      </w:pP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rFonts w:eastAsiaTheme="majorEastAsia"/>
          <w:color w:val="404040"/>
          <w:sz w:val="28"/>
          <w:szCs w:val="28"/>
        </w:rPr>
        <w:lastRenderedPageBreak/>
        <w:t>Полет вперед/назад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color w:val="404040"/>
          <w:sz w:val="28"/>
          <w:szCs w:val="28"/>
        </w:rPr>
      </w:pPr>
      <w:r w:rsidRPr="005E5A3E">
        <w:rPr>
          <w:rFonts w:ascii="Times New Roman" w:hAnsi="Times New Roman" w:cs="Times New Roman"/>
          <w:noProof/>
          <w:color w:val="404040"/>
          <w:sz w:val="28"/>
          <w:szCs w:val="28"/>
        </w:rPr>
        <w:drawing>
          <wp:inline distT="0" distB="0" distL="0" distR="0">
            <wp:extent cx="4479235" cy="2659492"/>
            <wp:effectExtent l="0" t="0" r="0" b="7620"/>
            <wp:docPr id="7" name="Рисунок 7" descr="https://storage.yandexcloud.net/pioneer-doc.geoscan.ru-static/images/transmitter/control/rc_control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orage.yandexcloud.net/pioneer-doc.geoscan.ru-static/images/transmitter/control/rc_control_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265" cy="267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Важно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При перемещении </w:t>
      </w:r>
      <w:proofErr w:type="spellStart"/>
      <w:r w:rsidRPr="005E5A3E">
        <w:rPr>
          <w:color w:val="404040"/>
          <w:sz w:val="28"/>
          <w:szCs w:val="28"/>
        </w:rPr>
        <w:t>стика</w:t>
      </w:r>
      <w:proofErr w:type="spellEnd"/>
      <w:r w:rsidRPr="005E5A3E">
        <w:rPr>
          <w:color w:val="404040"/>
          <w:sz w:val="28"/>
          <w:szCs w:val="28"/>
        </w:rPr>
        <w:t xml:space="preserve"> крен/тангаж от себя, квадрокоптер наклоняется вперед и летит вперед. При перемещении </w:t>
      </w:r>
      <w:proofErr w:type="spellStart"/>
      <w:r w:rsidRPr="005E5A3E">
        <w:rPr>
          <w:color w:val="404040"/>
          <w:sz w:val="28"/>
          <w:szCs w:val="28"/>
        </w:rPr>
        <w:t>стика</w:t>
      </w:r>
      <w:proofErr w:type="spellEnd"/>
      <w:r w:rsidRPr="005E5A3E">
        <w:rPr>
          <w:color w:val="404040"/>
          <w:sz w:val="28"/>
          <w:szCs w:val="28"/>
        </w:rPr>
        <w:t xml:space="preserve"> крен/тангаж на себя, квадрокоптер наклоняется назад и летит назад.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rFonts w:eastAsiaTheme="majorEastAsia"/>
          <w:color w:val="404040"/>
          <w:sz w:val="28"/>
          <w:szCs w:val="28"/>
        </w:rPr>
        <w:t>Полет боком влево/вправо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color w:val="404040"/>
          <w:sz w:val="28"/>
          <w:szCs w:val="28"/>
        </w:rPr>
      </w:pPr>
      <w:r w:rsidRPr="005E5A3E">
        <w:rPr>
          <w:rFonts w:ascii="Times New Roman" w:hAnsi="Times New Roman" w:cs="Times New Roman"/>
          <w:noProof/>
          <w:color w:val="404040"/>
          <w:sz w:val="28"/>
          <w:szCs w:val="28"/>
        </w:rPr>
        <w:drawing>
          <wp:inline distT="0" distB="0" distL="0" distR="0">
            <wp:extent cx="5080125" cy="2067339"/>
            <wp:effectExtent l="0" t="0" r="6350" b="9525"/>
            <wp:docPr id="6" name="Рисунок 6" descr="https://storage.yandexcloud.net/pioneer-doc.geoscan.ru-static/images/transmitter/control/rc_control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orage.yandexcloud.net/pioneer-doc.geoscan.ru-static/images/transmitter/control/rc_control_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04" cy="20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Важно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При перемещении </w:t>
      </w:r>
      <w:proofErr w:type="spellStart"/>
      <w:r w:rsidRPr="005E5A3E">
        <w:rPr>
          <w:color w:val="404040"/>
          <w:sz w:val="28"/>
          <w:szCs w:val="28"/>
        </w:rPr>
        <w:t>стика</w:t>
      </w:r>
      <w:proofErr w:type="spellEnd"/>
      <w:r w:rsidRPr="005E5A3E">
        <w:rPr>
          <w:color w:val="404040"/>
          <w:sz w:val="28"/>
          <w:szCs w:val="28"/>
        </w:rPr>
        <w:t xml:space="preserve"> крен/тангаж влево/вправо, квадрокоптер летит боком влево/вправо.</w:t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Внимание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Управляйте квадрокоптером плавно, не дергайте </w:t>
      </w:r>
      <w:proofErr w:type="spellStart"/>
      <w:r w:rsidRPr="005E5A3E">
        <w:rPr>
          <w:color w:val="404040"/>
          <w:sz w:val="28"/>
          <w:szCs w:val="28"/>
        </w:rPr>
        <w:t>стики</w:t>
      </w:r>
      <w:proofErr w:type="spellEnd"/>
      <w:r w:rsidRPr="005E5A3E">
        <w:rPr>
          <w:color w:val="404040"/>
          <w:sz w:val="28"/>
          <w:szCs w:val="28"/>
        </w:rPr>
        <w:t xml:space="preserve"> пульта слишком резко или сразу в крайнее положение. Пульт управления держите двумя руками, пальцы обеих рук всегда</w:t>
      </w:r>
      <w:bookmarkStart w:id="0" w:name="_GoBack"/>
      <w:bookmarkEnd w:id="0"/>
      <w:r w:rsidRPr="005E5A3E">
        <w:rPr>
          <w:color w:val="404040"/>
          <w:sz w:val="28"/>
          <w:szCs w:val="28"/>
        </w:rPr>
        <w:t xml:space="preserve"> держатся за </w:t>
      </w:r>
      <w:proofErr w:type="spellStart"/>
      <w:r w:rsidRPr="005E5A3E">
        <w:rPr>
          <w:color w:val="404040"/>
          <w:sz w:val="28"/>
          <w:szCs w:val="28"/>
        </w:rPr>
        <w:t>стики</w:t>
      </w:r>
      <w:proofErr w:type="spellEnd"/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E5A3E" w:rsidRPr="005E5A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A3E" w:rsidRPr="00FE07A2" w:rsidRDefault="00FE07A2" w:rsidP="00FE07A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404040"/>
          <w:sz w:val="44"/>
          <w:szCs w:val="28"/>
        </w:rPr>
      </w:pPr>
      <w:r w:rsidRPr="00FE07A2">
        <w:rPr>
          <w:i/>
          <w:color w:val="404040"/>
          <w:sz w:val="44"/>
          <w:szCs w:val="28"/>
        </w:rPr>
        <w:lastRenderedPageBreak/>
        <w:t>ДИАГНОСТИКА АППАРАТУРЫ РУ</w:t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Описание проблем и методы решения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rStyle w:val="a4"/>
          <w:sz w:val="28"/>
          <w:szCs w:val="28"/>
        </w:rPr>
        <w:t>Пульт не включается при зажатии кнопок включения</w:t>
      </w:r>
      <w:r w:rsidRPr="005E5A3E">
        <w:rPr>
          <w:sz w:val="28"/>
          <w:szCs w:val="28"/>
        </w:rPr>
        <w:t xml:space="preserve"> - Проверьте правильность установки батареек в аккумуляторный </w:t>
      </w:r>
      <w:proofErr w:type="gramStart"/>
      <w:r w:rsidRPr="005E5A3E">
        <w:rPr>
          <w:sz w:val="28"/>
          <w:szCs w:val="28"/>
        </w:rPr>
        <w:t>отсек</w:t>
      </w:r>
      <w:proofErr w:type="gramEnd"/>
      <w:r w:rsidRPr="005E5A3E">
        <w:rPr>
          <w:sz w:val="28"/>
          <w:szCs w:val="28"/>
        </w:rPr>
        <w:t xml:space="preserve"> а также их заряд.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rStyle w:val="a4"/>
          <w:sz w:val="28"/>
          <w:szCs w:val="28"/>
        </w:rPr>
        <w:t xml:space="preserve">На дисплее отображается предупреждение «! </w:t>
      </w:r>
      <w:proofErr w:type="spellStart"/>
      <w:proofErr w:type="gramStart"/>
      <w:r w:rsidRPr="005E5A3E">
        <w:rPr>
          <w:rStyle w:val="a4"/>
          <w:sz w:val="28"/>
          <w:szCs w:val="28"/>
        </w:rPr>
        <w:t>Warning</w:t>
      </w:r>
      <w:proofErr w:type="spellEnd"/>
      <w:r w:rsidRPr="005E5A3E">
        <w:rPr>
          <w:rStyle w:val="a4"/>
          <w:sz w:val="28"/>
          <w:szCs w:val="28"/>
        </w:rPr>
        <w:t xml:space="preserve"> !</w:t>
      </w:r>
      <w:proofErr w:type="gram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Place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all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switches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in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their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up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position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and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lower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the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throttle</w:t>
      </w:r>
      <w:proofErr w:type="spellEnd"/>
      <w:r w:rsidRPr="005E5A3E">
        <w:rPr>
          <w:rStyle w:val="a4"/>
          <w:sz w:val="28"/>
          <w:szCs w:val="28"/>
        </w:rPr>
        <w:t>»</w:t>
      </w:r>
      <w:r w:rsidRPr="005E5A3E">
        <w:rPr>
          <w:sz w:val="28"/>
          <w:szCs w:val="28"/>
        </w:rPr>
        <w:t xml:space="preserve"> - Переведите все тумблеры в положение «от себя» Левый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опустите </w:t>
      </w:r>
      <w:proofErr w:type="gramStart"/>
      <w:r w:rsidRPr="005E5A3E">
        <w:rPr>
          <w:sz w:val="28"/>
          <w:szCs w:val="28"/>
        </w:rPr>
        <w:t xml:space="preserve">в </w:t>
      </w:r>
      <w:proofErr w:type="spellStart"/>
      <w:r w:rsidRPr="005E5A3E">
        <w:rPr>
          <w:sz w:val="28"/>
          <w:szCs w:val="28"/>
        </w:rPr>
        <w:t>в</w:t>
      </w:r>
      <w:proofErr w:type="spellEnd"/>
      <w:proofErr w:type="gram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крйнее</w:t>
      </w:r>
      <w:proofErr w:type="spellEnd"/>
      <w:r w:rsidRPr="005E5A3E">
        <w:rPr>
          <w:sz w:val="28"/>
          <w:szCs w:val="28"/>
        </w:rPr>
        <w:t xml:space="preserve"> нижнее положение, правый - по центру. После проделанных операций пульт управления должен отобразить основной дисплей. Если этого не произошло, и на экране продолжает отображаться предупреждение попробуйте инвертировать вышеописанные действия. Левый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раположить</w:t>
      </w:r>
      <w:proofErr w:type="spellEnd"/>
      <w:r w:rsidRPr="005E5A3E">
        <w:rPr>
          <w:sz w:val="28"/>
          <w:szCs w:val="28"/>
        </w:rPr>
        <w:t xml:space="preserve"> в центре, а правый - опустить в нижнее положение.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rStyle w:val="a4"/>
          <w:sz w:val="28"/>
          <w:szCs w:val="28"/>
        </w:rPr>
        <w:t xml:space="preserve">После включения не получается ориентироваться по меню, либо всплывает оповещение </w:t>
      </w:r>
      <w:proofErr w:type="spellStart"/>
      <w:r w:rsidRPr="005E5A3E">
        <w:rPr>
          <w:rStyle w:val="a4"/>
          <w:sz w:val="28"/>
          <w:szCs w:val="28"/>
        </w:rPr>
        <w:t>Press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the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lock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icon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for</w:t>
      </w:r>
      <w:proofErr w:type="spellEnd"/>
      <w:r w:rsidRPr="005E5A3E">
        <w:rPr>
          <w:rStyle w:val="a4"/>
          <w:sz w:val="28"/>
          <w:szCs w:val="28"/>
        </w:rPr>
        <w:t xml:space="preserve"> 2 </w:t>
      </w:r>
      <w:proofErr w:type="spellStart"/>
      <w:r w:rsidRPr="005E5A3E">
        <w:rPr>
          <w:rStyle w:val="a4"/>
          <w:sz w:val="28"/>
          <w:szCs w:val="28"/>
        </w:rPr>
        <w:t>seconds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to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unlock</w:t>
      </w:r>
      <w:proofErr w:type="spellEnd"/>
      <w:r w:rsidRPr="005E5A3E">
        <w:rPr>
          <w:rStyle w:val="a4"/>
          <w:sz w:val="28"/>
          <w:szCs w:val="28"/>
        </w:rPr>
        <w:t>!</w:t>
      </w:r>
      <w:r w:rsidRPr="005E5A3E">
        <w:rPr>
          <w:sz w:val="28"/>
          <w:szCs w:val="28"/>
        </w:rPr>
        <w:t xml:space="preserve"> - Снимите блокировку от случайных нажатий удерживая иконку с замком в течении 6-8 секунд. Время ожидания до блокировки можно изменить в меню </w:t>
      </w:r>
      <w:proofErr w:type="gramStart"/>
      <w:r w:rsidRPr="005E5A3E">
        <w:rPr>
          <w:sz w:val="28"/>
          <w:szCs w:val="28"/>
        </w:rPr>
        <w:t>SYSTEMS &gt;</w:t>
      </w:r>
      <w:proofErr w:type="gram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Screen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lock</w:t>
      </w:r>
      <w:proofErr w:type="spellEnd"/>
      <w:r w:rsidRPr="005E5A3E">
        <w:rPr>
          <w:sz w:val="28"/>
          <w:szCs w:val="28"/>
        </w:rPr>
        <w:t>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rStyle w:val="a4"/>
          <w:sz w:val="28"/>
          <w:szCs w:val="28"/>
        </w:rPr>
        <w:t>Во время настройки каналов возникает ошибка «</w:t>
      </w:r>
      <w:proofErr w:type="spellStart"/>
      <w:r w:rsidRPr="005E5A3E">
        <w:rPr>
          <w:rStyle w:val="a4"/>
          <w:sz w:val="28"/>
          <w:szCs w:val="28"/>
        </w:rPr>
        <w:t>This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channel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is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used</w:t>
      </w:r>
      <w:proofErr w:type="spellEnd"/>
      <w:r w:rsidRPr="005E5A3E">
        <w:rPr>
          <w:rStyle w:val="a4"/>
          <w:sz w:val="28"/>
          <w:szCs w:val="28"/>
        </w:rPr>
        <w:t xml:space="preserve"> </w:t>
      </w:r>
      <w:proofErr w:type="spellStart"/>
      <w:r w:rsidRPr="005E5A3E">
        <w:rPr>
          <w:rStyle w:val="a4"/>
          <w:sz w:val="28"/>
          <w:szCs w:val="28"/>
        </w:rPr>
        <w:t>for</w:t>
      </w:r>
      <w:proofErr w:type="spellEnd"/>
      <w:r w:rsidRPr="005E5A3E">
        <w:rPr>
          <w:rStyle w:val="a4"/>
          <w:sz w:val="28"/>
          <w:szCs w:val="28"/>
        </w:rPr>
        <w:t xml:space="preserve"> FLY MODE!»</w:t>
      </w:r>
      <w:r w:rsidRPr="005E5A3E">
        <w:rPr>
          <w:sz w:val="28"/>
          <w:szCs w:val="28"/>
        </w:rPr>
        <w:t xml:space="preserve"> - Выберите опцию FLY MODE на основном экране и </w:t>
      </w:r>
      <w:proofErr w:type="gramStart"/>
      <w:r w:rsidRPr="005E5A3E">
        <w:rPr>
          <w:sz w:val="28"/>
          <w:szCs w:val="28"/>
        </w:rPr>
        <w:t>отключите её</w:t>
      </w:r>
      <w:proofErr w:type="gramEnd"/>
      <w:r w:rsidRPr="005E5A3E">
        <w:rPr>
          <w:sz w:val="28"/>
          <w:szCs w:val="28"/>
        </w:rPr>
        <w:t xml:space="preserve"> нажав OFF, после чего можно продолжить настройку.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rStyle w:val="a4"/>
          <w:sz w:val="28"/>
          <w:szCs w:val="28"/>
        </w:rPr>
        <w:t>Спустя некоторое время, пульт издаёт звуковой сигнал</w:t>
      </w:r>
      <w:r w:rsidRPr="005E5A3E">
        <w:rPr>
          <w:sz w:val="28"/>
          <w:szCs w:val="28"/>
        </w:rPr>
        <w:t xml:space="preserve"> - Звуковой сигнал напоминает пользователю о том, что пульт находится во включенном состоянии. Движение </w:t>
      </w:r>
      <w:proofErr w:type="spellStart"/>
      <w:r w:rsidRPr="005E5A3E">
        <w:rPr>
          <w:sz w:val="28"/>
          <w:szCs w:val="28"/>
        </w:rPr>
        <w:t>стика</w:t>
      </w:r>
      <w:proofErr w:type="spellEnd"/>
      <w:r w:rsidRPr="005E5A3E">
        <w:rPr>
          <w:sz w:val="28"/>
          <w:szCs w:val="28"/>
        </w:rPr>
        <w:t xml:space="preserve"> или тумблера выведет его из состояния оповещения.</w:t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Внимание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>В случае если включить/разблокировать радиоаппаратуру не удаётся пожалуйста выполните следующую диагностику!</w:t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Диагностика неисправностей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 xml:space="preserve">Шаг 1. Включите пульт предварительно удерживая левый и правый </w:t>
      </w:r>
      <w:proofErr w:type="spellStart"/>
      <w:r w:rsidRPr="005E5A3E">
        <w:rPr>
          <w:sz w:val="28"/>
          <w:szCs w:val="28"/>
        </w:rPr>
        <w:t>стики</w:t>
      </w:r>
      <w:proofErr w:type="spellEnd"/>
      <w:r w:rsidRPr="005E5A3E">
        <w:rPr>
          <w:sz w:val="28"/>
          <w:szCs w:val="28"/>
        </w:rPr>
        <w:t xml:space="preserve"> в нижнем левом положении. Пульт запустится в инженерном режиме и на экране отобразиться следующее меню</w:t>
      </w:r>
      <w:proofErr w:type="gramStart"/>
      <w:r w:rsidRPr="005E5A3E">
        <w:rPr>
          <w:sz w:val="28"/>
          <w:szCs w:val="28"/>
        </w:rPr>
        <w:t>: Если</w:t>
      </w:r>
      <w:proofErr w:type="gramEnd"/>
      <w:r w:rsidRPr="005E5A3E">
        <w:rPr>
          <w:sz w:val="28"/>
          <w:szCs w:val="28"/>
        </w:rPr>
        <w:t xml:space="preserve"> на данном этапе экран не реагирует на касания и ориентироваться по меню не получается, вероятнее всего это заводской брак сенсорной панели. В таком случае Вам следует обратиться в техническую поддержку.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noProof/>
          <w:sz w:val="28"/>
          <w:szCs w:val="28"/>
        </w:rPr>
        <w:drawing>
          <wp:inline distT="0" distB="0" distL="0" distR="0">
            <wp:extent cx="3511550" cy="1762760"/>
            <wp:effectExtent l="0" t="0" r="0" b="8890"/>
            <wp:docPr id="13" name="Рисунок 1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lastRenderedPageBreak/>
        <w:t>Шаг 2. Выберите опцию KEY TEST, после чего необходимо перевести все тумблеры (</w:t>
      </w:r>
      <w:proofErr w:type="spellStart"/>
      <w:r w:rsidRPr="005E5A3E">
        <w:rPr>
          <w:sz w:val="28"/>
          <w:szCs w:val="28"/>
        </w:rPr>
        <w:t>SwA</w:t>
      </w:r>
      <w:proofErr w:type="spellEnd"/>
      <w:r w:rsidRPr="005E5A3E">
        <w:rPr>
          <w:sz w:val="28"/>
          <w:szCs w:val="28"/>
        </w:rPr>
        <w:t xml:space="preserve">, </w:t>
      </w:r>
      <w:proofErr w:type="spellStart"/>
      <w:r w:rsidRPr="005E5A3E">
        <w:rPr>
          <w:sz w:val="28"/>
          <w:szCs w:val="28"/>
        </w:rPr>
        <w:t>SwB</w:t>
      </w:r>
      <w:proofErr w:type="spellEnd"/>
      <w:r w:rsidRPr="005E5A3E">
        <w:rPr>
          <w:sz w:val="28"/>
          <w:szCs w:val="28"/>
        </w:rPr>
        <w:t xml:space="preserve">, </w:t>
      </w:r>
      <w:proofErr w:type="spellStart"/>
      <w:r w:rsidRPr="005E5A3E">
        <w:rPr>
          <w:sz w:val="28"/>
          <w:szCs w:val="28"/>
        </w:rPr>
        <w:t>SwC</w:t>
      </w:r>
      <w:proofErr w:type="spellEnd"/>
      <w:r w:rsidRPr="005E5A3E">
        <w:rPr>
          <w:sz w:val="28"/>
          <w:szCs w:val="28"/>
        </w:rPr>
        <w:t xml:space="preserve">, </w:t>
      </w:r>
      <w:proofErr w:type="spellStart"/>
      <w:r w:rsidRPr="005E5A3E">
        <w:rPr>
          <w:sz w:val="28"/>
          <w:szCs w:val="28"/>
        </w:rPr>
        <w:t>SwD</w:t>
      </w:r>
      <w:proofErr w:type="spellEnd"/>
      <w:r w:rsidRPr="005E5A3E">
        <w:rPr>
          <w:sz w:val="28"/>
          <w:szCs w:val="28"/>
        </w:rPr>
        <w:t xml:space="preserve">,) в крайние положения и нажать кнопки (Key1 и Key2), расположенные на тыльной стороне радиоаппаратуры. Название исправных переключателей будет выделяться на экране. В случае, если есть </w:t>
      </w:r>
      <w:proofErr w:type="gramStart"/>
      <w:r w:rsidRPr="005E5A3E">
        <w:rPr>
          <w:sz w:val="28"/>
          <w:szCs w:val="28"/>
        </w:rPr>
        <w:t>тумблеры</w:t>
      </w:r>
      <w:proofErr w:type="gramEnd"/>
      <w:r w:rsidRPr="005E5A3E">
        <w:rPr>
          <w:sz w:val="28"/>
          <w:szCs w:val="28"/>
        </w:rPr>
        <w:t xml:space="preserve"> которые не проходят проверку - обратитесь в техподдержку.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noProof/>
          <w:sz w:val="28"/>
          <w:szCs w:val="28"/>
        </w:rPr>
        <w:drawing>
          <wp:inline distT="0" distB="0" distL="0" distR="0">
            <wp:extent cx="3472180" cy="1762760"/>
            <wp:effectExtent l="0" t="0" r="0" b="8890"/>
            <wp:docPr id="12" name="Рисунок 1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>Шаг</w:t>
      </w:r>
      <w:r w:rsidRPr="005E5A3E">
        <w:rPr>
          <w:sz w:val="28"/>
          <w:szCs w:val="28"/>
          <w:lang w:val="en-US"/>
        </w:rPr>
        <w:t xml:space="preserve"> 3. </w:t>
      </w:r>
      <w:r w:rsidRPr="005E5A3E">
        <w:rPr>
          <w:sz w:val="28"/>
          <w:szCs w:val="28"/>
        </w:rPr>
        <w:t>Выберите</w:t>
      </w:r>
      <w:r w:rsidRPr="005E5A3E">
        <w:rPr>
          <w:sz w:val="28"/>
          <w:szCs w:val="28"/>
          <w:lang w:val="en-US"/>
        </w:rPr>
        <w:t xml:space="preserve"> </w:t>
      </w:r>
      <w:r w:rsidRPr="005E5A3E">
        <w:rPr>
          <w:sz w:val="28"/>
          <w:szCs w:val="28"/>
        </w:rPr>
        <w:t>опцию</w:t>
      </w:r>
      <w:r w:rsidRPr="005E5A3E">
        <w:rPr>
          <w:sz w:val="28"/>
          <w:szCs w:val="28"/>
          <w:lang w:val="en-US"/>
        </w:rPr>
        <w:t xml:space="preserve"> Def sticks </w:t>
      </w:r>
      <w:proofErr w:type="gramStart"/>
      <w:r w:rsidRPr="005E5A3E">
        <w:rPr>
          <w:sz w:val="28"/>
          <w:szCs w:val="28"/>
          <w:lang w:val="en-US"/>
        </w:rPr>
        <w:t>mode(</w:t>
      </w:r>
      <w:proofErr w:type="gramEnd"/>
      <w:r w:rsidRPr="005E5A3E">
        <w:rPr>
          <w:sz w:val="28"/>
          <w:szCs w:val="28"/>
          <w:lang w:val="en-US"/>
        </w:rPr>
        <w:t xml:space="preserve">STICK MODE). </w:t>
      </w:r>
      <w:r w:rsidRPr="005E5A3E">
        <w:rPr>
          <w:sz w:val="28"/>
          <w:szCs w:val="28"/>
        </w:rPr>
        <w:t>В столбце справа установите значение M2.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noProof/>
          <w:sz w:val="28"/>
          <w:szCs w:val="28"/>
        </w:rPr>
        <w:drawing>
          <wp:inline distT="0" distB="0" distL="0" distR="0">
            <wp:extent cx="3472180" cy="1762760"/>
            <wp:effectExtent l="0" t="0" r="0" b="8890"/>
            <wp:docPr id="11" name="Рисунок 1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>Шаг 4. В опции «</w:t>
      </w:r>
      <w:proofErr w:type="spellStart"/>
      <w:r w:rsidRPr="005E5A3E">
        <w:rPr>
          <w:sz w:val="28"/>
          <w:szCs w:val="28"/>
        </w:rPr>
        <w:t>Def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throt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mode</w:t>
      </w:r>
      <w:proofErr w:type="spellEnd"/>
      <w:r w:rsidRPr="005E5A3E">
        <w:rPr>
          <w:sz w:val="28"/>
          <w:szCs w:val="28"/>
        </w:rPr>
        <w:t xml:space="preserve">» установите значение </w:t>
      </w:r>
      <w:proofErr w:type="spellStart"/>
      <w:r w:rsidRPr="005E5A3E">
        <w:rPr>
          <w:sz w:val="28"/>
          <w:szCs w:val="28"/>
        </w:rPr>
        <w:t>Self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centering</w:t>
      </w:r>
      <w:proofErr w:type="spellEnd"/>
      <w:r w:rsidRPr="005E5A3E">
        <w:rPr>
          <w:sz w:val="28"/>
          <w:szCs w:val="28"/>
        </w:rPr>
        <w:t xml:space="preserve">, в случае если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газа на вашей аппаратуре </w:t>
      </w:r>
      <w:proofErr w:type="gramStart"/>
      <w:r w:rsidRPr="005E5A3E">
        <w:rPr>
          <w:sz w:val="28"/>
          <w:szCs w:val="28"/>
        </w:rPr>
        <w:t>подпружинен(</w:t>
      </w:r>
      <w:proofErr w:type="gramEnd"/>
      <w:r w:rsidRPr="005E5A3E">
        <w:rPr>
          <w:sz w:val="28"/>
          <w:szCs w:val="28"/>
        </w:rPr>
        <w:t xml:space="preserve">возвращается в центр). Либо значение </w:t>
      </w:r>
      <w:proofErr w:type="spellStart"/>
      <w:r w:rsidRPr="005E5A3E">
        <w:rPr>
          <w:sz w:val="28"/>
          <w:szCs w:val="28"/>
        </w:rPr>
        <w:t>Non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self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centering</w:t>
      </w:r>
      <w:proofErr w:type="spellEnd"/>
      <w:r w:rsidRPr="005E5A3E">
        <w:rPr>
          <w:sz w:val="28"/>
          <w:szCs w:val="28"/>
        </w:rPr>
        <w:t xml:space="preserve"> если это не так. В опции «</w:t>
      </w:r>
      <w:proofErr w:type="spellStart"/>
      <w:r w:rsidRPr="005E5A3E">
        <w:rPr>
          <w:sz w:val="28"/>
          <w:szCs w:val="28"/>
        </w:rPr>
        <w:t>Def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knob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mode</w:t>
      </w:r>
      <w:proofErr w:type="spellEnd"/>
      <w:r w:rsidRPr="005E5A3E">
        <w:rPr>
          <w:sz w:val="28"/>
          <w:szCs w:val="28"/>
        </w:rPr>
        <w:t xml:space="preserve">», если она есть в меню, установите значения </w:t>
      </w:r>
      <w:proofErr w:type="spellStart"/>
      <w:r w:rsidRPr="005E5A3E">
        <w:rPr>
          <w:sz w:val="28"/>
          <w:szCs w:val="28"/>
        </w:rPr>
        <w:t>Self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centering</w:t>
      </w:r>
      <w:proofErr w:type="spellEnd"/>
      <w:r w:rsidRPr="005E5A3E">
        <w:rPr>
          <w:sz w:val="28"/>
          <w:szCs w:val="28"/>
        </w:rPr>
        <w:t xml:space="preserve"> в обоих пунктах (VRA и VRB).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 xml:space="preserve">Шаг 5. В пункте </w:t>
      </w:r>
      <w:proofErr w:type="spellStart"/>
      <w:r w:rsidRPr="005E5A3E">
        <w:rPr>
          <w:sz w:val="28"/>
          <w:szCs w:val="28"/>
        </w:rPr>
        <w:t>Stics</w:t>
      </w:r>
      <w:proofErr w:type="spellEnd"/>
      <w:r w:rsidRPr="005E5A3E">
        <w:rPr>
          <w:sz w:val="28"/>
          <w:szCs w:val="28"/>
        </w:rPr>
        <w:t xml:space="preserve"> </w:t>
      </w:r>
      <w:proofErr w:type="spellStart"/>
      <w:r w:rsidRPr="005E5A3E">
        <w:rPr>
          <w:sz w:val="28"/>
          <w:szCs w:val="28"/>
        </w:rPr>
        <w:t>adjust</w:t>
      </w:r>
      <w:proofErr w:type="spellEnd"/>
      <w:r w:rsidRPr="005E5A3E">
        <w:rPr>
          <w:sz w:val="28"/>
          <w:szCs w:val="28"/>
        </w:rPr>
        <w:t xml:space="preserve"> выполните калибровку пульта. Для этого передвигайте </w:t>
      </w:r>
      <w:proofErr w:type="spellStart"/>
      <w:r w:rsidRPr="005E5A3E">
        <w:rPr>
          <w:sz w:val="28"/>
          <w:szCs w:val="28"/>
        </w:rPr>
        <w:t>стики</w:t>
      </w:r>
      <w:proofErr w:type="spellEnd"/>
      <w:r w:rsidRPr="005E5A3E">
        <w:rPr>
          <w:sz w:val="28"/>
          <w:szCs w:val="28"/>
        </w:rPr>
        <w:t xml:space="preserve"> в крайние положения: вверх(</w:t>
      </w:r>
      <w:proofErr w:type="spellStart"/>
      <w:r w:rsidRPr="005E5A3E">
        <w:rPr>
          <w:sz w:val="28"/>
          <w:szCs w:val="28"/>
        </w:rPr>
        <w:t>влевовправо</w:t>
      </w:r>
      <w:proofErr w:type="spellEnd"/>
      <w:r w:rsidRPr="005E5A3E">
        <w:rPr>
          <w:sz w:val="28"/>
          <w:szCs w:val="28"/>
        </w:rPr>
        <w:t>) и вниз:(</w:t>
      </w:r>
      <w:proofErr w:type="spellStart"/>
      <w:r w:rsidRPr="005E5A3E">
        <w:rPr>
          <w:sz w:val="28"/>
          <w:szCs w:val="28"/>
        </w:rPr>
        <w:t>влевовправо</w:t>
      </w:r>
      <w:proofErr w:type="spellEnd"/>
      <w:r w:rsidRPr="005E5A3E">
        <w:rPr>
          <w:sz w:val="28"/>
          <w:szCs w:val="28"/>
        </w:rPr>
        <w:t>). Слайдеры, расположенные на верхней торцевой части радиоаппаратуры, необходимо отвести до упора влево и вправо. После завершения, нажмите кнопку назад.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>В случае, если после настройки в инженерном режиме пульт не включается, либо в процессе возникли неисправности вы всегда можете обратиться в техподдержку написав на почту </w:t>
      </w:r>
      <w:hyperlink r:id="rId24" w:history="1">
        <w:r w:rsidRPr="005E5A3E">
          <w:rPr>
            <w:rStyle w:val="a5"/>
            <w:color w:val="5D7DE0"/>
            <w:sz w:val="28"/>
            <w:szCs w:val="28"/>
          </w:rPr>
          <w:t>support@geoscan.aero</w:t>
        </w:r>
      </w:hyperlink>
      <w:r w:rsidRPr="005E5A3E">
        <w:rPr>
          <w:sz w:val="28"/>
          <w:szCs w:val="28"/>
        </w:rPr>
        <w:t> или в </w:t>
      </w:r>
      <w:proofErr w:type="spellStart"/>
      <w:r w:rsidRPr="005E5A3E">
        <w:rPr>
          <w:sz w:val="28"/>
          <w:szCs w:val="28"/>
        </w:rPr>
        <w:fldChar w:fldCharType="begin"/>
      </w:r>
      <w:r w:rsidRPr="005E5A3E">
        <w:rPr>
          <w:sz w:val="28"/>
          <w:szCs w:val="28"/>
        </w:rPr>
        <w:instrText xml:space="preserve"> HYPERLINK "https://t.me/geoscan_edu" </w:instrText>
      </w:r>
      <w:r w:rsidRPr="005E5A3E">
        <w:rPr>
          <w:sz w:val="28"/>
          <w:szCs w:val="28"/>
        </w:rPr>
        <w:fldChar w:fldCharType="separate"/>
      </w:r>
      <w:r w:rsidRPr="005E5A3E">
        <w:rPr>
          <w:rStyle w:val="a5"/>
          <w:color w:val="5D7DE0"/>
          <w:sz w:val="28"/>
          <w:szCs w:val="28"/>
        </w:rPr>
        <w:t>telegram</w:t>
      </w:r>
      <w:proofErr w:type="spellEnd"/>
      <w:r w:rsidRPr="005E5A3E">
        <w:rPr>
          <w:rStyle w:val="a5"/>
          <w:color w:val="5D7DE0"/>
          <w:sz w:val="28"/>
          <w:szCs w:val="28"/>
        </w:rPr>
        <w:t>-канал</w:t>
      </w:r>
      <w:r w:rsidRPr="005E5A3E">
        <w:rPr>
          <w:sz w:val="28"/>
          <w:szCs w:val="28"/>
        </w:rPr>
        <w:fldChar w:fldCharType="end"/>
      </w:r>
      <w:r w:rsidRPr="005E5A3E">
        <w:rPr>
          <w:sz w:val="28"/>
          <w:szCs w:val="28"/>
        </w:rPr>
        <w:t>.</w:t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proofErr w:type="spellStart"/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Триммирование</w:t>
      </w:r>
      <w:proofErr w:type="spellEnd"/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 xml:space="preserve"> каналов на Пульте ДУ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 xml:space="preserve">Обратите внимание, что следующие действия необходимо выполнять после калибровки </w:t>
      </w:r>
      <w:proofErr w:type="spellStart"/>
      <w:r w:rsidRPr="005E5A3E">
        <w:rPr>
          <w:sz w:val="28"/>
          <w:szCs w:val="28"/>
        </w:rPr>
        <w:t>стиков</w:t>
      </w:r>
      <w:proofErr w:type="spellEnd"/>
      <w:r w:rsidRPr="005E5A3E">
        <w:rPr>
          <w:sz w:val="28"/>
          <w:szCs w:val="28"/>
        </w:rPr>
        <w:t xml:space="preserve"> на пульте </w:t>
      </w:r>
      <w:proofErr w:type="gramStart"/>
      <w:r w:rsidRPr="005E5A3E">
        <w:rPr>
          <w:sz w:val="28"/>
          <w:szCs w:val="28"/>
        </w:rPr>
        <w:t>ДУ</w:t>
      </w:r>
      <w:proofErr w:type="gramEnd"/>
      <w:r w:rsidRPr="005E5A3E">
        <w:rPr>
          <w:sz w:val="28"/>
          <w:szCs w:val="28"/>
        </w:rPr>
        <w:t xml:space="preserve"> а также после калибровки акселерометра на плате автопилота. (Ссылка на инструкцию по калибровке) Возможно неоднократной. Если Ваш квадрокоптер очень сильно кренит в </w:t>
      </w:r>
      <w:r w:rsidRPr="005E5A3E">
        <w:rPr>
          <w:sz w:val="28"/>
          <w:szCs w:val="28"/>
        </w:rPr>
        <w:lastRenderedPageBreak/>
        <w:t xml:space="preserve">одну из сторон при взлёте - скорее всего </w:t>
      </w:r>
      <w:proofErr w:type="spellStart"/>
      <w:r w:rsidRPr="005E5A3E">
        <w:rPr>
          <w:sz w:val="28"/>
          <w:szCs w:val="28"/>
        </w:rPr>
        <w:t>триммирование</w:t>
      </w:r>
      <w:proofErr w:type="spellEnd"/>
      <w:r w:rsidRPr="005E5A3E">
        <w:rPr>
          <w:sz w:val="28"/>
          <w:szCs w:val="28"/>
        </w:rPr>
        <w:t xml:space="preserve"> не поможет решить эту проблему.</w:t>
      </w:r>
    </w:p>
    <w:p w:rsidR="005E5A3E" w:rsidRPr="005E5A3E" w:rsidRDefault="005E5A3E" w:rsidP="005E5A3E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5E5A3E">
        <w:rPr>
          <w:sz w:val="28"/>
          <w:szCs w:val="28"/>
        </w:rPr>
        <w:t>Определить по какому направлению происходит «снос» квадрокоптера. Предположим при запуске и взлёте замечаем, что квадрокоптер начинает сносить вперёд и влево.</w:t>
      </w:r>
    </w:p>
    <w:p w:rsidR="005E5A3E" w:rsidRPr="005E5A3E" w:rsidRDefault="005E5A3E" w:rsidP="005E5A3E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5E5A3E">
        <w:rPr>
          <w:sz w:val="28"/>
          <w:szCs w:val="28"/>
        </w:rPr>
        <w:t xml:space="preserve">Определить в какую сторону приходится отклонять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для внесения корректировок в курс и удержания </w:t>
      </w:r>
      <w:proofErr w:type="spellStart"/>
      <w:r w:rsidRPr="005E5A3E">
        <w:rPr>
          <w:sz w:val="28"/>
          <w:szCs w:val="28"/>
        </w:rPr>
        <w:t>коптером</w:t>
      </w:r>
      <w:proofErr w:type="spellEnd"/>
      <w:r w:rsidRPr="005E5A3E">
        <w:rPr>
          <w:sz w:val="28"/>
          <w:szCs w:val="28"/>
        </w:rPr>
        <w:t xml:space="preserve"> позиции. В нашем случае для предотвращения сноса придётся </w:t>
      </w:r>
      <w:proofErr w:type="spellStart"/>
      <w:r w:rsidRPr="005E5A3E">
        <w:rPr>
          <w:sz w:val="28"/>
          <w:szCs w:val="28"/>
        </w:rPr>
        <w:t>переодически</w:t>
      </w:r>
      <w:proofErr w:type="spellEnd"/>
      <w:r w:rsidRPr="005E5A3E">
        <w:rPr>
          <w:sz w:val="28"/>
          <w:szCs w:val="28"/>
        </w:rPr>
        <w:t xml:space="preserve"> отклонять правый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на себя(тангаж) и вправо(крен).</w:t>
      </w:r>
    </w:p>
    <w:p w:rsidR="005E5A3E" w:rsidRPr="005E5A3E" w:rsidRDefault="005E5A3E" w:rsidP="005E5A3E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5E5A3E">
        <w:rPr>
          <w:sz w:val="28"/>
          <w:szCs w:val="28"/>
        </w:rPr>
        <w:t xml:space="preserve">На пульте ДУ зайти в настройки. Во вкладке FUNCTION выбрать опцию </w:t>
      </w:r>
      <w:proofErr w:type="spellStart"/>
      <w:r w:rsidRPr="005E5A3E">
        <w:rPr>
          <w:sz w:val="28"/>
          <w:szCs w:val="28"/>
        </w:rPr>
        <w:t>Trims</w:t>
      </w:r>
      <w:proofErr w:type="spellEnd"/>
      <w:r w:rsidRPr="005E5A3E">
        <w:rPr>
          <w:sz w:val="28"/>
          <w:szCs w:val="28"/>
        </w:rPr>
        <w:t xml:space="preserve"> и включить её нажатием ON. Вернутся на главный экран.</w:t>
      </w:r>
    </w:p>
    <w:p w:rsidR="005E5A3E" w:rsidRPr="005E5A3E" w:rsidRDefault="005E5A3E" w:rsidP="005E5A3E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5E5A3E">
        <w:rPr>
          <w:sz w:val="28"/>
          <w:szCs w:val="28"/>
        </w:rPr>
        <w:t>Проведя по экрану вправо перейти в меню каналов.</w:t>
      </w:r>
    </w:p>
    <w:p w:rsidR="005E5A3E" w:rsidRPr="005E5A3E" w:rsidRDefault="005E5A3E" w:rsidP="005E5A3E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5E5A3E">
        <w:rPr>
          <w:sz w:val="28"/>
          <w:szCs w:val="28"/>
        </w:rPr>
        <w:t xml:space="preserve">Зажать и удерживать кнопку Key1 на задней стороне радиоаппаратуры и отвести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в том направлении в котором необходимо внести корректировки. При этом пульт будет издавать «</w:t>
      </w:r>
      <w:proofErr w:type="spellStart"/>
      <w:r w:rsidRPr="005E5A3E">
        <w:rPr>
          <w:sz w:val="28"/>
          <w:szCs w:val="28"/>
        </w:rPr>
        <w:t>бип</w:t>
      </w:r>
      <w:proofErr w:type="spellEnd"/>
      <w:r w:rsidRPr="005E5A3E">
        <w:rPr>
          <w:sz w:val="28"/>
          <w:szCs w:val="28"/>
        </w:rPr>
        <w:t xml:space="preserve">» на каждый пункт поправок, а шкала изменяемого канала заполняться в направлении </w:t>
      </w:r>
      <w:proofErr w:type="spellStart"/>
      <w:r w:rsidRPr="005E5A3E">
        <w:rPr>
          <w:sz w:val="28"/>
          <w:szCs w:val="28"/>
        </w:rPr>
        <w:t>триммирования</w:t>
      </w:r>
      <w:proofErr w:type="spellEnd"/>
      <w:r w:rsidRPr="005E5A3E">
        <w:rPr>
          <w:sz w:val="28"/>
          <w:szCs w:val="28"/>
        </w:rPr>
        <w:t xml:space="preserve">. В нашем примере необходимо зажать </w:t>
      </w:r>
      <w:proofErr w:type="spellStart"/>
      <w:r w:rsidRPr="005E5A3E">
        <w:rPr>
          <w:sz w:val="28"/>
          <w:szCs w:val="28"/>
        </w:rPr>
        <w:t>Key</w:t>
      </w:r>
      <w:proofErr w:type="spellEnd"/>
      <w:r w:rsidRPr="005E5A3E">
        <w:rPr>
          <w:sz w:val="28"/>
          <w:szCs w:val="28"/>
        </w:rPr>
        <w:t xml:space="preserve"> 1 и отвести правый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на себя для поправки по тангажу и вправо для поправки по крену.</w:t>
      </w:r>
    </w:p>
    <w:p w:rsidR="005E5A3E" w:rsidRPr="005E5A3E" w:rsidRDefault="005E5A3E" w:rsidP="005E5A3E">
      <w:pPr>
        <w:pStyle w:val="admonition-title"/>
        <w:shd w:val="clear" w:color="auto" w:fill="F0B37E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5E5A3E">
        <w:rPr>
          <w:b/>
          <w:bCs/>
          <w:color w:val="FFFFFF"/>
          <w:sz w:val="28"/>
          <w:szCs w:val="28"/>
        </w:rPr>
        <w:t>Внимание</w:t>
      </w:r>
    </w:p>
    <w:p w:rsidR="005E5A3E" w:rsidRPr="005E5A3E" w:rsidRDefault="005E5A3E" w:rsidP="005E5A3E">
      <w:pPr>
        <w:pStyle w:val="a3"/>
        <w:shd w:val="clear" w:color="auto" w:fill="FFEDCC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>Рекомендуется за раз вносить незначительные изменения, после чего производить пробный запуск!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E5A3E">
        <w:rPr>
          <w:sz w:val="28"/>
          <w:szCs w:val="28"/>
        </w:rPr>
        <w:t xml:space="preserve">Для возвращения </w:t>
      </w:r>
      <w:proofErr w:type="spellStart"/>
      <w:r w:rsidRPr="005E5A3E">
        <w:rPr>
          <w:sz w:val="28"/>
          <w:szCs w:val="28"/>
        </w:rPr>
        <w:t>тримера</w:t>
      </w:r>
      <w:proofErr w:type="spellEnd"/>
      <w:r w:rsidRPr="005E5A3E">
        <w:rPr>
          <w:sz w:val="28"/>
          <w:szCs w:val="28"/>
        </w:rPr>
        <w:t xml:space="preserve"> в центральное положение зажмите </w:t>
      </w:r>
      <w:proofErr w:type="spellStart"/>
      <w:r w:rsidRPr="005E5A3E">
        <w:rPr>
          <w:sz w:val="28"/>
          <w:szCs w:val="28"/>
        </w:rPr>
        <w:t>Key</w:t>
      </w:r>
      <w:proofErr w:type="spellEnd"/>
      <w:r w:rsidRPr="005E5A3E">
        <w:rPr>
          <w:sz w:val="28"/>
          <w:szCs w:val="28"/>
        </w:rPr>
        <w:t xml:space="preserve"> 1 и отведите </w:t>
      </w:r>
      <w:proofErr w:type="spellStart"/>
      <w:r w:rsidRPr="005E5A3E">
        <w:rPr>
          <w:sz w:val="28"/>
          <w:szCs w:val="28"/>
        </w:rPr>
        <w:t>стик</w:t>
      </w:r>
      <w:proofErr w:type="spellEnd"/>
      <w:r w:rsidRPr="005E5A3E">
        <w:rPr>
          <w:sz w:val="28"/>
          <w:szCs w:val="28"/>
        </w:rPr>
        <w:t xml:space="preserve"> в противоположную сторону. При этом шкала изменяемого канала должна приближаться центральной черте. При достижении исходного значения пульт издаст долгий «</w:t>
      </w:r>
      <w:proofErr w:type="spellStart"/>
      <w:r w:rsidRPr="005E5A3E">
        <w:rPr>
          <w:sz w:val="28"/>
          <w:szCs w:val="28"/>
        </w:rPr>
        <w:t>бип</w:t>
      </w:r>
      <w:proofErr w:type="spellEnd"/>
      <w:r w:rsidRPr="005E5A3E">
        <w:rPr>
          <w:sz w:val="28"/>
          <w:szCs w:val="28"/>
        </w:rPr>
        <w:t>».</w:t>
      </w:r>
    </w:p>
    <w:p w:rsidR="005E5A3E" w:rsidRPr="005E5A3E" w:rsidRDefault="005E5A3E" w:rsidP="005E5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E5A3E" w:rsidRPr="005E5A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A3E" w:rsidRPr="00FE07A2" w:rsidRDefault="005E5A3E" w:rsidP="00FE07A2">
      <w:pPr>
        <w:pStyle w:val="1"/>
        <w:spacing w:before="0" w:beforeAutospacing="0" w:after="0" w:afterAutospacing="0"/>
        <w:ind w:firstLine="709"/>
        <w:jc w:val="center"/>
        <w:rPr>
          <w:i/>
          <w:color w:val="404040"/>
          <w:sz w:val="44"/>
          <w:szCs w:val="28"/>
        </w:rPr>
      </w:pPr>
      <w:proofErr w:type="spellStart"/>
      <w:r w:rsidRPr="00FE07A2">
        <w:rPr>
          <w:i/>
          <w:color w:val="404040"/>
          <w:sz w:val="44"/>
          <w:szCs w:val="28"/>
        </w:rPr>
        <w:lastRenderedPageBreak/>
        <w:t>RadioMaster</w:t>
      </w:r>
      <w:proofErr w:type="spellEnd"/>
      <w:r w:rsidRPr="00FE07A2">
        <w:rPr>
          <w:i/>
          <w:color w:val="404040"/>
          <w:sz w:val="44"/>
          <w:szCs w:val="28"/>
        </w:rPr>
        <w:t xml:space="preserve"> </w:t>
      </w:r>
      <w:proofErr w:type="spellStart"/>
      <w:r w:rsidRPr="00FE07A2">
        <w:rPr>
          <w:i/>
          <w:color w:val="404040"/>
          <w:sz w:val="44"/>
          <w:szCs w:val="28"/>
        </w:rPr>
        <w:t>Pocket</w:t>
      </w:r>
      <w:proofErr w:type="spellEnd"/>
    </w:p>
    <w:p w:rsidR="005E5A3E" w:rsidRPr="005E5A3E" w:rsidRDefault="005E5A3E" w:rsidP="00FE07A2">
      <w:pPr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  <w:r w:rsidRPr="005E5A3E">
        <w:rPr>
          <w:rFonts w:ascii="Times New Roman" w:hAnsi="Times New Roman" w:cs="Times New Roman"/>
          <w:noProof/>
          <w:color w:val="5D7DE0"/>
          <w:sz w:val="28"/>
          <w:szCs w:val="28"/>
        </w:rPr>
        <w:drawing>
          <wp:inline distT="0" distB="0" distL="0" distR="0">
            <wp:extent cx="6052590" cy="4130951"/>
            <wp:effectExtent l="0" t="0" r="5715" b="3175"/>
            <wp:docPr id="15" name="Рисунок 15" descr="https://storage.yandexcloud.net/pioneer-doc.geoscan.ru-static/images/transmitter/RadiomasterPocketScheme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orage.yandexcloud.net/pioneer-doc.geoscan.ru-static/images/transmitter/RadiomasterPocketScheme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890" cy="41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Размеры: 156 × 65 × 125 мм (сложенный), 156 × 73 × 154 мм (разложенный)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Вес: 288 грамм (без аккумуляторов)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Прошивка: </w:t>
      </w:r>
      <w:proofErr w:type="spellStart"/>
      <w:r w:rsidRPr="005E5A3E">
        <w:rPr>
          <w:color w:val="404040"/>
          <w:sz w:val="28"/>
          <w:szCs w:val="28"/>
        </w:rPr>
        <w:t>EdgeTX</w:t>
      </w:r>
      <w:proofErr w:type="spellEnd"/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Внутренний модуль: ELRS (2,4 ГГц)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Протокол: CRSF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Рабочая частота: 2,400–2,480 ГГц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Расстояние управления: до 2 км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Количество каналов: максимум 16 (зависит от приёмника)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Экран: 128 × 64 монохромный ЖК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Джойстики: на датчиках Холла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Аккумулятор: 2 × 18650</w:t>
      </w:r>
    </w:p>
    <w:p w:rsidR="005E5A3E" w:rsidRPr="005E5A3E" w:rsidRDefault="005E5A3E" w:rsidP="005E5A3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Зарядка: встроенная через USB-C</w:t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b/>
          <w:bCs/>
          <w:color w:val="5E5E5E"/>
          <w:sz w:val="28"/>
          <w:szCs w:val="28"/>
        </w:rPr>
      </w:pP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Настройка пульта</w:t>
      </w:r>
    </w:p>
    <w:p w:rsidR="005E5A3E" w:rsidRPr="005E5A3E" w:rsidRDefault="00DB7CC6" w:rsidP="005E5A3E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hyperlink r:id="rId27" w:history="1">
        <w:r w:rsidR="005E5A3E" w:rsidRPr="005E5A3E">
          <w:rPr>
            <w:rStyle w:val="a5"/>
            <w:color w:val="5D7DE0"/>
            <w:sz w:val="28"/>
            <w:szCs w:val="28"/>
          </w:rPr>
          <w:t>Скачайте архив</w:t>
        </w:r>
      </w:hyperlink>
      <w:r w:rsidR="005E5A3E" w:rsidRPr="005E5A3E">
        <w:rPr>
          <w:color w:val="404040"/>
          <w:sz w:val="28"/>
          <w:szCs w:val="28"/>
        </w:rPr>
        <w:t xml:space="preserve"> с двумя конфигурационными файлами (модель и </w:t>
      </w:r>
      <w:proofErr w:type="spellStart"/>
      <w:r w:rsidR="005E5A3E" w:rsidRPr="005E5A3E">
        <w:rPr>
          <w:color w:val="404040"/>
          <w:sz w:val="28"/>
          <w:szCs w:val="28"/>
        </w:rPr>
        <w:t>радионастройки</w:t>
      </w:r>
      <w:proofErr w:type="spellEnd"/>
      <w:r w:rsidR="005E5A3E" w:rsidRPr="005E5A3E">
        <w:rPr>
          <w:color w:val="404040"/>
          <w:sz w:val="28"/>
          <w:szCs w:val="28"/>
        </w:rPr>
        <w:t>).</w:t>
      </w:r>
    </w:p>
    <w:p w:rsidR="005E5A3E" w:rsidRPr="005E5A3E" w:rsidRDefault="005E5A3E" w:rsidP="005E5A3E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Включите пульт и подключите его к компьютеру через </w:t>
      </w:r>
      <w:r w:rsidRPr="005E5A3E">
        <w:rPr>
          <w:rStyle w:val="a4"/>
          <w:color w:val="404040"/>
          <w:sz w:val="28"/>
          <w:szCs w:val="28"/>
        </w:rPr>
        <w:t>верхний</w:t>
      </w:r>
      <w:r w:rsidRPr="005E5A3E">
        <w:rPr>
          <w:color w:val="404040"/>
          <w:sz w:val="28"/>
          <w:szCs w:val="28"/>
        </w:rPr>
        <w:t xml:space="preserve"> разъём USB-C (находится на верхней грани пульта) с помощью USB-кабеля. В появившемся окне на экране пульта выберите USB </w:t>
      </w:r>
      <w:proofErr w:type="spellStart"/>
      <w:r w:rsidRPr="005E5A3E">
        <w:rPr>
          <w:color w:val="404040"/>
          <w:sz w:val="28"/>
          <w:szCs w:val="28"/>
        </w:rPr>
        <w:t>Storage</w:t>
      </w:r>
      <w:proofErr w:type="spellEnd"/>
      <w:r w:rsidRPr="005E5A3E">
        <w:rPr>
          <w:color w:val="404040"/>
          <w:sz w:val="28"/>
          <w:szCs w:val="28"/>
        </w:rPr>
        <w:t xml:space="preserve"> (SD).</w:t>
      </w:r>
    </w:p>
    <w:p w:rsidR="005E5A3E" w:rsidRPr="005E5A3E" w:rsidRDefault="005E5A3E" w:rsidP="005E5A3E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lastRenderedPageBreak/>
        <w:t xml:space="preserve">Откройте хранилище пульта, в папку MODELS скопируйте файл model01, в папку RADIO скопируйте файл </w:t>
      </w:r>
      <w:proofErr w:type="spellStart"/>
      <w:r w:rsidRPr="005E5A3E">
        <w:rPr>
          <w:color w:val="404040"/>
          <w:sz w:val="28"/>
          <w:szCs w:val="28"/>
        </w:rPr>
        <w:t>radio</w:t>
      </w:r>
      <w:proofErr w:type="spellEnd"/>
      <w:r w:rsidRPr="005E5A3E">
        <w:rPr>
          <w:color w:val="404040"/>
          <w:sz w:val="28"/>
          <w:szCs w:val="28"/>
        </w:rPr>
        <w:t>. Если в этих папках уже есть файлы, удалите их или согласитесь на замену при копировании.</w:t>
      </w:r>
    </w:p>
    <w:p w:rsidR="005E5A3E" w:rsidRPr="005E5A3E" w:rsidRDefault="005E5A3E" w:rsidP="005E5A3E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Отключите пульт от компьютера.</w:t>
      </w:r>
    </w:p>
    <w:p w:rsidR="005E5A3E" w:rsidRPr="005E5A3E" w:rsidRDefault="005E5A3E" w:rsidP="005E5A3E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Пульт настроен, переходите к инструкции по </w:t>
      </w:r>
      <w:r w:rsidRPr="005E5A3E">
        <w:rPr>
          <w:rStyle w:val="a4"/>
          <w:color w:val="404040"/>
          <w:sz w:val="28"/>
          <w:szCs w:val="28"/>
        </w:rPr>
        <w:t>сопряжению с приемником</w:t>
      </w:r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 xml:space="preserve">Сопряжение с приемником </w:t>
      </w:r>
      <w:proofErr w:type="spellStart"/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BetaFPV</w:t>
      </w:r>
      <w:proofErr w:type="spellEnd"/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 xml:space="preserve"> </w:t>
      </w:r>
      <w:proofErr w:type="spellStart"/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Nano</w:t>
      </w:r>
      <w:proofErr w:type="spellEnd"/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 xml:space="preserve"> RX:</w:t>
      </w:r>
    </w:p>
    <w:p w:rsidR="005E5A3E" w:rsidRPr="005E5A3E" w:rsidRDefault="005E5A3E" w:rsidP="005E5A3E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Переведите приемник в режим </w:t>
      </w:r>
      <w:proofErr w:type="spellStart"/>
      <w:r w:rsidRPr="005E5A3E">
        <w:rPr>
          <w:rStyle w:val="a4"/>
          <w:color w:val="404040"/>
          <w:sz w:val="28"/>
          <w:szCs w:val="28"/>
        </w:rPr>
        <w:t>bind</w:t>
      </w:r>
      <w:proofErr w:type="spellEnd"/>
      <w:r w:rsidRPr="005E5A3E">
        <w:rPr>
          <w:color w:val="404040"/>
          <w:sz w:val="28"/>
          <w:szCs w:val="28"/>
        </w:rPr>
        <w:t xml:space="preserve">, трижды подключив и отключив питание на плату автопилота через АКБ. Обратите внимание на индикацию приемника, при переходе в режим </w:t>
      </w:r>
      <w:proofErr w:type="spellStart"/>
      <w:r w:rsidRPr="005E5A3E">
        <w:rPr>
          <w:color w:val="404040"/>
          <w:sz w:val="28"/>
          <w:szCs w:val="28"/>
        </w:rPr>
        <w:t>bind</w:t>
      </w:r>
      <w:proofErr w:type="spellEnd"/>
      <w:r w:rsidRPr="005E5A3E">
        <w:rPr>
          <w:color w:val="404040"/>
          <w:sz w:val="28"/>
          <w:szCs w:val="28"/>
        </w:rPr>
        <w:t xml:space="preserve"> светодиод на приемнике начнет </w:t>
      </w:r>
      <w:r w:rsidRPr="005E5A3E">
        <w:rPr>
          <w:rStyle w:val="a4"/>
          <w:color w:val="404040"/>
          <w:sz w:val="28"/>
          <w:szCs w:val="28"/>
        </w:rPr>
        <w:t>мигать дважды с паузой</w:t>
      </w:r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5E5A3E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Выполните сопряжение пульта с приемником:</w:t>
      </w:r>
    </w:p>
    <w:p w:rsidR="005E5A3E" w:rsidRPr="005E5A3E" w:rsidRDefault="005E5A3E" w:rsidP="005E5A3E">
      <w:pPr>
        <w:pStyle w:val="a3"/>
        <w:numPr>
          <w:ilvl w:val="1"/>
          <w:numId w:val="14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Перейдите в раздел </w:t>
      </w:r>
      <w:proofErr w:type="spellStart"/>
      <w:r w:rsidRPr="005E5A3E">
        <w:rPr>
          <w:rStyle w:val="a4"/>
          <w:color w:val="404040"/>
          <w:sz w:val="28"/>
          <w:szCs w:val="28"/>
        </w:rPr>
        <w:t>ExpressLRS</w:t>
      </w:r>
      <w:proofErr w:type="spellEnd"/>
      <w:r w:rsidRPr="005E5A3E">
        <w:rPr>
          <w:color w:val="404040"/>
          <w:sz w:val="28"/>
          <w:szCs w:val="28"/>
        </w:rPr>
        <w:t xml:space="preserve"> (кнопка SYS → </w:t>
      </w:r>
      <w:proofErr w:type="spellStart"/>
      <w:r w:rsidRPr="005E5A3E">
        <w:rPr>
          <w:color w:val="404040"/>
          <w:sz w:val="28"/>
          <w:szCs w:val="28"/>
        </w:rPr>
        <w:t>ExpressLRS</w:t>
      </w:r>
      <w:proofErr w:type="spellEnd"/>
      <w:r w:rsidRPr="005E5A3E">
        <w:rPr>
          <w:color w:val="404040"/>
          <w:sz w:val="28"/>
          <w:szCs w:val="28"/>
        </w:rPr>
        <w:t>)</w:t>
      </w:r>
    </w:p>
    <w:p w:rsidR="005E5A3E" w:rsidRPr="005E5A3E" w:rsidRDefault="005E5A3E" w:rsidP="005E5A3E">
      <w:pPr>
        <w:pStyle w:val="a3"/>
        <w:numPr>
          <w:ilvl w:val="1"/>
          <w:numId w:val="14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Нажмите кнопку </w:t>
      </w:r>
      <w:proofErr w:type="spellStart"/>
      <w:r w:rsidRPr="005E5A3E">
        <w:rPr>
          <w:rStyle w:val="a4"/>
          <w:color w:val="404040"/>
          <w:sz w:val="28"/>
          <w:szCs w:val="28"/>
        </w:rPr>
        <w:t>bind</w:t>
      </w:r>
      <w:proofErr w:type="spellEnd"/>
      <w:r w:rsidRPr="005E5A3E">
        <w:rPr>
          <w:color w:val="404040"/>
          <w:sz w:val="28"/>
          <w:szCs w:val="28"/>
        </w:rPr>
        <w:t>, дождитесь сопряжения</w:t>
      </w:r>
    </w:p>
    <w:p w:rsidR="005E5A3E" w:rsidRPr="005E5A3E" w:rsidRDefault="005E5A3E" w:rsidP="005E5A3E">
      <w:pPr>
        <w:pStyle w:val="a3"/>
        <w:numPr>
          <w:ilvl w:val="1"/>
          <w:numId w:val="14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После успешного сопряжения пульт коротко </w:t>
      </w:r>
      <w:proofErr w:type="spellStart"/>
      <w:r w:rsidRPr="005E5A3E">
        <w:rPr>
          <w:color w:val="404040"/>
          <w:sz w:val="28"/>
          <w:szCs w:val="28"/>
        </w:rPr>
        <w:t>провибрирует</w:t>
      </w:r>
      <w:proofErr w:type="spellEnd"/>
      <w:r w:rsidRPr="005E5A3E">
        <w:rPr>
          <w:color w:val="404040"/>
          <w:sz w:val="28"/>
          <w:szCs w:val="28"/>
        </w:rPr>
        <w:t>, а светодиод на приёмнике перестанет мигать и будет </w:t>
      </w:r>
      <w:r w:rsidRPr="005E5A3E">
        <w:rPr>
          <w:rStyle w:val="a4"/>
          <w:color w:val="404040"/>
          <w:sz w:val="28"/>
          <w:szCs w:val="28"/>
        </w:rPr>
        <w:t>гореть постоянно</w:t>
      </w:r>
      <w:r w:rsidRPr="005E5A3E">
        <w:rPr>
          <w:color w:val="404040"/>
          <w:sz w:val="28"/>
          <w:szCs w:val="28"/>
        </w:rPr>
        <w:t xml:space="preserve">. Затем, если выйти из меню </w:t>
      </w:r>
      <w:proofErr w:type="spellStart"/>
      <w:r w:rsidRPr="005E5A3E">
        <w:rPr>
          <w:color w:val="404040"/>
          <w:sz w:val="28"/>
          <w:szCs w:val="28"/>
        </w:rPr>
        <w:t>ExpressLRS</w:t>
      </w:r>
      <w:proofErr w:type="spellEnd"/>
      <w:r w:rsidRPr="005E5A3E">
        <w:rPr>
          <w:color w:val="404040"/>
          <w:sz w:val="28"/>
          <w:szCs w:val="28"/>
        </w:rPr>
        <w:t xml:space="preserve"> и зайти в него снова, появится новая кнопка </w:t>
      </w:r>
      <w:proofErr w:type="spellStart"/>
      <w:r w:rsidRPr="005E5A3E">
        <w:rPr>
          <w:rStyle w:val="a4"/>
          <w:color w:val="404040"/>
          <w:sz w:val="28"/>
          <w:szCs w:val="28"/>
        </w:rPr>
        <w:t>Other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</w:t>
      </w:r>
      <w:proofErr w:type="spellStart"/>
      <w:r w:rsidRPr="005E5A3E">
        <w:rPr>
          <w:rStyle w:val="a4"/>
          <w:color w:val="404040"/>
          <w:sz w:val="28"/>
          <w:szCs w:val="28"/>
        </w:rPr>
        <w:t>Devices</w:t>
      </w:r>
      <w:proofErr w:type="spellEnd"/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5E5A3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Измените протокол передачи данных на приемнике.</w:t>
      </w:r>
    </w:p>
    <w:p w:rsidR="005E5A3E" w:rsidRPr="005E5A3E" w:rsidRDefault="005E5A3E" w:rsidP="005E5A3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Выйдите из раздела </w:t>
      </w:r>
      <w:proofErr w:type="spellStart"/>
      <w:r w:rsidRPr="005E5A3E">
        <w:rPr>
          <w:rStyle w:val="a4"/>
          <w:color w:val="404040"/>
          <w:sz w:val="28"/>
          <w:szCs w:val="28"/>
        </w:rPr>
        <w:t>ExpressLRS</w:t>
      </w:r>
      <w:proofErr w:type="spellEnd"/>
      <w:r w:rsidRPr="005E5A3E">
        <w:rPr>
          <w:color w:val="404040"/>
          <w:sz w:val="28"/>
          <w:szCs w:val="28"/>
        </w:rPr>
        <w:t> (для выхода удерживайте кнопку </w:t>
      </w:r>
      <w:r w:rsidRPr="005E5A3E">
        <w:rPr>
          <w:rStyle w:val="a4"/>
          <w:color w:val="404040"/>
          <w:sz w:val="28"/>
          <w:szCs w:val="28"/>
        </w:rPr>
        <w:t>RTN</w:t>
      </w:r>
      <w:r w:rsidRPr="005E5A3E">
        <w:rPr>
          <w:color w:val="404040"/>
          <w:sz w:val="28"/>
          <w:szCs w:val="28"/>
        </w:rPr>
        <w:t>) и снова зайдите в него.</w:t>
      </w:r>
    </w:p>
    <w:p w:rsidR="005E5A3E" w:rsidRPr="005E5A3E" w:rsidRDefault="005E5A3E" w:rsidP="005E5A3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 нижней части раздела откройте пункт </w:t>
      </w:r>
      <w:proofErr w:type="spellStart"/>
      <w:r w:rsidRPr="005E5A3E">
        <w:rPr>
          <w:rStyle w:val="a4"/>
          <w:color w:val="404040"/>
          <w:sz w:val="28"/>
          <w:szCs w:val="28"/>
        </w:rPr>
        <w:t>Other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</w:t>
      </w:r>
      <w:proofErr w:type="spellStart"/>
      <w:r w:rsidRPr="005E5A3E">
        <w:rPr>
          <w:rStyle w:val="a4"/>
          <w:color w:val="404040"/>
          <w:sz w:val="28"/>
          <w:szCs w:val="28"/>
        </w:rPr>
        <w:t>Devices</w:t>
      </w:r>
      <w:proofErr w:type="spellEnd"/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5E5A3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 xml:space="preserve">Выберите </w:t>
      </w:r>
      <w:proofErr w:type="gramStart"/>
      <w:r w:rsidRPr="005E5A3E">
        <w:rPr>
          <w:color w:val="404040"/>
          <w:sz w:val="28"/>
          <w:szCs w:val="28"/>
        </w:rPr>
        <w:t>приемник</w:t>
      </w:r>
      <w:proofErr w:type="gramEnd"/>
      <w:r w:rsidRPr="005E5A3E">
        <w:rPr>
          <w:color w:val="404040"/>
          <w:sz w:val="28"/>
          <w:szCs w:val="28"/>
        </w:rPr>
        <w:t xml:space="preserve"> с которым установлено сопряжение (</w:t>
      </w:r>
      <w:proofErr w:type="spellStart"/>
      <w:r w:rsidRPr="005E5A3E">
        <w:rPr>
          <w:color w:val="404040"/>
          <w:sz w:val="28"/>
          <w:szCs w:val="28"/>
        </w:rPr>
        <w:t>BetaFPV</w:t>
      </w:r>
      <w:proofErr w:type="spellEnd"/>
      <w:r w:rsidRPr="005E5A3E">
        <w:rPr>
          <w:color w:val="404040"/>
          <w:sz w:val="28"/>
          <w:szCs w:val="28"/>
        </w:rPr>
        <w:t xml:space="preserve"> </w:t>
      </w:r>
      <w:proofErr w:type="spellStart"/>
      <w:r w:rsidRPr="005E5A3E">
        <w:rPr>
          <w:color w:val="404040"/>
          <w:sz w:val="28"/>
          <w:szCs w:val="28"/>
        </w:rPr>
        <w:t>Nano</w:t>
      </w:r>
      <w:proofErr w:type="spellEnd"/>
      <w:r w:rsidRPr="005E5A3E">
        <w:rPr>
          <w:color w:val="404040"/>
          <w:sz w:val="28"/>
          <w:szCs w:val="28"/>
        </w:rPr>
        <w:t>)</w:t>
      </w:r>
    </w:p>
    <w:p w:rsidR="005E5A3E" w:rsidRPr="005E5A3E" w:rsidRDefault="005E5A3E" w:rsidP="005E5A3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Измените протокол передачи данных на </w:t>
      </w:r>
      <w:proofErr w:type="spellStart"/>
      <w:r w:rsidRPr="005E5A3E">
        <w:rPr>
          <w:rStyle w:val="a4"/>
          <w:color w:val="404040"/>
          <w:sz w:val="28"/>
          <w:szCs w:val="28"/>
        </w:rPr>
        <w:t>Inverted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SBUS</w:t>
      </w:r>
      <w:r w:rsidRPr="005E5A3E">
        <w:rPr>
          <w:color w:val="404040"/>
          <w:sz w:val="28"/>
          <w:szCs w:val="28"/>
        </w:rPr>
        <w:t> (Щелкнуть и прокрутить до появления этого протокола)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Если раздел </w:t>
      </w:r>
      <w:proofErr w:type="spellStart"/>
      <w:r w:rsidRPr="005E5A3E">
        <w:rPr>
          <w:rStyle w:val="a4"/>
          <w:color w:val="FF0000"/>
          <w:sz w:val="28"/>
          <w:szCs w:val="28"/>
        </w:rPr>
        <w:t>ExpressLRS</w:t>
      </w:r>
      <w:proofErr w:type="spellEnd"/>
      <w:r w:rsidRPr="005E5A3E">
        <w:rPr>
          <w:color w:val="FF0000"/>
          <w:sz w:val="28"/>
          <w:szCs w:val="28"/>
        </w:rPr>
        <w:t> не загружается:</w:t>
      </w:r>
    </w:p>
    <w:p w:rsidR="005E5A3E" w:rsidRPr="005E5A3E" w:rsidRDefault="005E5A3E" w:rsidP="005E5A3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Проверьте, включён ли внутренний модуль </w:t>
      </w:r>
      <w:r w:rsidRPr="005E5A3E">
        <w:rPr>
          <w:rStyle w:val="a4"/>
          <w:color w:val="FF0000"/>
          <w:sz w:val="28"/>
          <w:szCs w:val="28"/>
        </w:rPr>
        <w:t>(</w:t>
      </w:r>
      <w:proofErr w:type="spellStart"/>
      <w:r w:rsidRPr="005E5A3E">
        <w:rPr>
          <w:rStyle w:val="a4"/>
          <w:color w:val="FF0000"/>
          <w:sz w:val="28"/>
          <w:szCs w:val="28"/>
        </w:rPr>
        <w:t>Internal</w:t>
      </w:r>
      <w:proofErr w:type="spellEnd"/>
      <w:r w:rsidRPr="005E5A3E">
        <w:rPr>
          <w:rStyle w:val="a4"/>
          <w:color w:val="FF0000"/>
          <w:sz w:val="28"/>
          <w:szCs w:val="28"/>
        </w:rPr>
        <w:t xml:space="preserve"> RF)</w:t>
      </w:r>
      <w:r w:rsidRPr="005E5A3E">
        <w:rPr>
          <w:color w:val="FF0000"/>
          <w:sz w:val="28"/>
          <w:szCs w:val="28"/>
        </w:rPr>
        <w:t> в двух местах:</w:t>
      </w:r>
    </w:p>
    <w:p w:rsidR="005E5A3E" w:rsidRPr="005E5A3E" w:rsidRDefault="005E5A3E" w:rsidP="005E5A3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rStyle w:val="a4"/>
          <w:color w:val="FF0000"/>
          <w:sz w:val="28"/>
          <w:szCs w:val="28"/>
        </w:rPr>
        <w:t>Системные настройки</w:t>
      </w:r>
    </w:p>
    <w:p w:rsidR="005E5A3E" w:rsidRPr="005E5A3E" w:rsidRDefault="005E5A3E" w:rsidP="005E5A3E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Перейдите в меню </w:t>
      </w:r>
      <w:proofErr w:type="spellStart"/>
      <w:r w:rsidRPr="005E5A3E">
        <w:rPr>
          <w:rStyle w:val="a4"/>
          <w:color w:val="FF0000"/>
          <w:sz w:val="28"/>
          <w:szCs w:val="28"/>
        </w:rPr>
        <w:t>System</w:t>
      </w:r>
      <w:proofErr w:type="spellEnd"/>
      <w:r w:rsidRPr="005E5A3E">
        <w:rPr>
          <w:rStyle w:val="a4"/>
          <w:color w:val="FF0000"/>
          <w:sz w:val="28"/>
          <w:szCs w:val="28"/>
        </w:rPr>
        <w:t xml:space="preserve"> (кнопка SYS)</w:t>
      </w:r>
      <w:r w:rsidRPr="005E5A3E">
        <w:rPr>
          <w:color w:val="FF0000"/>
          <w:sz w:val="28"/>
          <w:szCs w:val="28"/>
        </w:rPr>
        <w:t>.</w:t>
      </w:r>
    </w:p>
    <w:p w:rsidR="005E5A3E" w:rsidRPr="005E5A3E" w:rsidRDefault="005E5A3E" w:rsidP="005E5A3E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С помощью кнопки </w:t>
      </w:r>
      <w:proofErr w:type="spellStart"/>
      <w:r w:rsidRPr="005E5A3E">
        <w:rPr>
          <w:rStyle w:val="a4"/>
          <w:color w:val="FF0000"/>
          <w:sz w:val="28"/>
          <w:szCs w:val="28"/>
        </w:rPr>
        <w:t>Page</w:t>
      </w:r>
      <w:proofErr w:type="spellEnd"/>
      <w:r w:rsidRPr="005E5A3E">
        <w:rPr>
          <w:rStyle w:val="a4"/>
          <w:color w:val="FF0000"/>
          <w:sz w:val="28"/>
          <w:szCs w:val="28"/>
        </w:rPr>
        <w:t xml:space="preserve"> →</w:t>
      </w:r>
      <w:r w:rsidRPr="005E5A3E">
        <w:rPr>
          <w:color w:val="FF0000"/>
          <w:sz w:val="28"/>
          <w:szCs w:val="28"/>
        </w:rPr>
        <w:t> перейдите на страницу </w:t>
      </w:r>
      <w:r w:rsidRPr="005E5A3E">
        <w:rPr>
          <w:rStyle w:val="a4"/>
          <w:color w:val="FF0000"/>
          <w:sz w:val="28"/>
          <w:szCs w:val="28"/>
        </w:rPr>
        <w:t>5 (</w:t>
      </w:r>
      <w:proofErr w:type="spellStart"/>
      <w:r w:rsidRPr="005E5A3E">
        <w:rPr>
          <w:rStyle w:val="a4"/>
          <w:color w:val="FF0000"/>
          <w:sz w:val="28"/>
          <w:szCs w:val="28"/>
        </w:rPr>
        <w:t>Hardware</w:t>
      </w:r>
      <w:proofErr w:type="spellEnd"/>
      <w:r w:rsidRPr="005E5A3E">
        <w:rPr>
          <w:color w:val="FF0000"/>
          <w:sz w:val="28"/>
          <w:szCs w:val="28"/>
        </w:rPr>
        <w:t>).</w:t>
      </w:r>
    </w:p>
    <w:p w:rsidR="005E5A3E" w:rsidRPr="005E5A3E" w:rsidRDefault="005E5A3E" w:rsidP="005E5A3E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В разделе </w:t>
      </w:r>
      <w:proofErr w:type="spellStart"/>
      <w:r w:rsidRPr="005E5A3E">
        <w:rPr>
          <w:rStyle w:val="a4"/>
          <w:color w:val="FF0000"/>
          <w:sz w:val="28"/>
          <w:szCs w:val="28"/>
        </w:rPr>
        <w:t>Internal</w:t>
      </w:r>
      <w:proofErr w:type="spellEnd"/>
      <w:r w:rsidRPr="005E5A3E">
        <w:rPr>
          <w:rStyle w:val="a4"/>
          <w:color w:val="FF0000"/>
          <w:sz w:val="28"/>
          <w:szCs w:val="28"/>
        </w:rPr>
        <w:t xml:space="preserve"> RF</w:t>
      </w:r>
      <w:r w:rsidRPr="005E5A3E">
        <w:rPr>
          <w:color w:val="FF0000"/>
          <w:sz w:val="28"/>
          <w:szCs w:val="28"/>
        </w:rPr>
        <w:t> убедитесь, что выбран протокол </w:t>
      </w:r>
      <w:r w:rsidRPr="005E5A3E">
        <w:rPr>
          <w:rStyle w:val="a4"/>
          <w:color w:val="FF0000"/>
          <w:sz w:val="28"/>
          <w:szCs w:val="28"/>
        </w:rPr>
        <w:t>CRSF</w:t>
      </w:r>
      <w:r w:rsidRPr="005E5A3E">
        <w:rPr>
          <w:color w:val="FF0000"/>
          <w:sz w:val="28"/>
          <w:szCs w:val="28"/>
        </w:rPr>
        <w:t>. Если выбран другой вариант или модуль выключен, установите </w:t>
      </w:r>
      <w:r w:rsidRPr="005E5A3E">
        <w:rPr>
          <w:rStyle w:val="a4"/>
          <w:color w:val="FF0000"/>
          <w:sz w:val="28"/>
          <w:szCs w:val="28"/>
        </w:rPr>
        <w:t>CRSF</w:t>
      </w:r>
      <w:r w:rsidRPr="005E5A3E">
        <w:rPr>
          <w:color w:val="FF0000"/>
          <w:sz w:val="28"/>
          <w:szCs w:val="28"/>
        </w:rPr>
        <w:t>.</w:t>
      </w:r>
    </w:p>
    <w:p w:rsidR="005E5A3E" w:rsidRPr="005E5A3E" w:rsidRDefault="005E5A3E" w:rsidP="005E5A3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rStyle w:val="a4"/>
          <w:color w:val="FF0000"/>
          <w:sz w:val="28"/>
          <w:szCs w:val="28"/>
        </w:rPr>
        <w:t>Настройки модели</w:t>
      </w:r>
    </w:p>
    <w:p w:rsidR="005E5A3E" w:rsidRPr="005E5A3E" w:rsidRDefault="005E5A3E" w:rsidP="005E5A3E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Перейдите на вкладку </w:t>
      </w:r>
      <w:proofErr w:type="spellStart"/>
      <w:r w:rsidRPr="005E5A3E">
        <w:rPr>
          <w:rStyle w:val="a4"/>
          <w:color w:val="FF0000"/>
          <w:sz w:val="28"/>
          <w:szCs w:val="28"/>
        </w:rPr>
        <w:t>Model</w:t>
      </w:r>
      <w:proofErr w:type="spellEnd"/>
      <w:r w:rsidRPr="005E5A3E">
        <w:rPr>
          <w:rStyle w:val="a4"/>
          <w:color w:val="FF0000"/>
          <w:sz w:val="28"/>
          <w:szCs w:val="28"/>
        </w:rPr>
        <w:t xml:space="preserve"> (кнопка MDL)</w:t>
      </w:r>
      <w:r w:rsidRPr="005E5A3E">
        <w:rPr>
          <w:color w:val="FF0000"/>
          <w:sz w:val="28"/>
          <w:szCs w:val="28"/>
        </w:rPr>
        <w:t> и выберите вашу модель (по умолчанию </w:t>
      </w:r>
      <w:r w:rsidRPr="005E5A3E">
        <w:rPr>
          <w:rStyle w:val="a6"/>
          <w:i w:val="0"/>
          <w:iCs w:val="0"/>
          <w:color w:val="FF0000"/>
          <w:sz w:val="28"/>
          <w:szCs w:val="28"/>
        </w:rPr>
        <w:t>PIONEER-FPV</w:t>
      </w:r>
      <w:r w:rsidRPr="005E5A3E">
        <w:rPr>
          <w:color w:val="FF0000"/>
          <w:sz w:val="28"/>
          <w:szCs w:val="28"/>
        </w:rPr>
        <w:t>).</w:t>
      </w:r>
    </w:p>
    <w:p w:rsidR="005E5A3E" w:rsidRPr="005E5A3E" w:rsidRDefault="005E5A3E" w:rsidP="005E5A3E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С помощью кнопки </w:t>
      </w:r>
      <w:proofErr w:type="spellStart"/>
      <w:r w:rsidRPr="005E5A3E">
        <w:rPr>
          <w:rStyle w:val="a4"/>
          <w:color w:val="FF0000"/>
          <w:sz w:val="28"/>
          <w:szCs w:val="28"/>
        </w:rPr>
        <w:t>Page</w:t>
      </w:r>
      <w:proofErr w:type="spellEnd"/>
      <w:r w:rsidRPr="005E5A3E">
        <w:rPr>
          <w:rStyle w:val="a4"/>
          <w:color w:val="FF0000"/>
          <w:sz w:val="28"/>
          <w:szCs w:val="28"/>
        </w:rPr>
        <w:t xml:space="preserve"> →</w:t>
      </w:r>
      <w:r w:rsidRPr="005E5A3E">
        <w:rPr>
          <w:color w:val="FF0000"/>
          <w:sz w:val="28"/>
          <w:szCs w:val="28"/>
        </w:rPr>
        <w:t> перейдите на страницу </w:t>
      </w:r>
      <w:r w:rsidRPr="005E5A3E">
        <w:rPr>
          <w:rStyle w:val="a4"/>
          <w:color w:val="FF0000"/>
          <w:sz w:val="28"/>
          <w:szCs w:val="28"/>
        </w:rPr>
        <w:t>2 (SETUP</w:t>
      </w:r>
      <w:r w:rsidRPr="005E5A3E">
        <w:rPr>
          <w:color w:val="FF0000"/>
          <w:sz w:val="28"/>
          <w:szCs w:val="28"/>
        </w:rPr>
        <w:t>).</w:t>
      </w:r>
    </w:p>
    <w:p w:rsidR="005E5A3E" w:rsidRPr="005E5A3E" w:rsidRDefault="005E5A3E" w:rsidP="005E5A3E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 w:firstLine="709"/>
        <w:rPr>
          <w:color w:val="FF0000"/>
          <w:sz w:val="28"/>
          <w:szCs w:val="28"/>
        </w:rPr>
      </w:pPr>
      <w:r w:rsidRPr="005E5A3E">
        <w:rPr>
          <w:color w:val="FF0000"/>
          <w:sz w:val="28"/>
          <w:szCs w:val="28"/>
        </w:rPr>
        <w:t>В разделе </w:t>
      </w:r>
      <w:proofErr w:type="spellStart"/>
      <w:r w:rsidRPr="005E5A3E">
        <w:rPr>
          <w:rStyle w:val="a4"/>
          <w:color w:val="FF0000"/>
          <w:sz w:val="28"/>
          <w:szCs w:val="28"/>
        </w:rPr>
        <w:t>Internal</w:t>
      </w:r>
      <w:proofErr w:type="spellEnd"/>
      <w:r w:rsidRPr="005E5A3E">
        <w:rPr>
          <w:rStyle w:val="a4"/>
          <w:color w:val="FF0000"/>
          <w:sz w:val="28"/>
          <w:szCs w:val="28"/>
        </w:rPr>
        <w:t xml:space="preserve"> RF</w:t>
      </w:r>
      <w:r w:rsidRPr="005E5A3E">
        <w:rPr>
          <w:color w:val="FF0000"/>
          <w:sz w:val="28"/>
          <w:szCs w:val="28"/>
        </w:rPr>
        <w:t> убедитесь, что выбран протокол </w:t>
      </w:r>
      <w:r w:rsidRPr="005E5A3E">
        <w:rPr>
          <w:rStyle w:val="a4"/>
          <w:color w:val="FF0000"/>
          <w:sz w:val="28"/>
          <w:szCs w:val="28"/>
        </w:rPr>
        <w:t>CRSF</w:t>
      </w:r>
      <w:r w:rsidRPr="005E5A3E">
        <w:rPr>
          <w:color w:val="FF0000"/>
          <w:sz w:val="28"/>
          <w:szCs w:val="28"/>
        </w:rPr>
        <w:t>. Если выбран другой вариант или модуль выключен, установите </w:t>
      </w:r>
      <w:r w:rsidRPr="005E5A3E">
        <w:rPr>
          <w:rStyle w:val="a4"/>
          <w:color w:val="FF0000"/>
          <w:sz w:val="28"/>
          <w:szCs w:val="28"/>
        </w:rPr>
        <w:t>CRSF</w:t>
      </w:r>
      <w:r w:rsidRPr="005E5A3E">
        <w:rPr>
          <w:color w:val="FF0000"/>
          <w:sz w:val="28"/>
          <w:szCs w:val="28"/>
        </w:rPr>
        <w:t>.</w:t>
      </w:r>
    </w:p>
    <w:p w:rsidR="005E5A3E" w:rsidRPr="005E5A3E" w:rsidRDefault="005E5A3E" w:rsidP="005E5A3E">
      <w:pPr>
        <w:pStyle w:val="a3"/>
        <w:numPr>
          <w:ilvl w:val="0"/>
          <w:numId w:val="16"/>
        </w:numPr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Пульт и приемник готовы к работе!</w:t>
      </w:r>
    </w:p>
    <w:p w:rsidR="005E5A3E" w:rsidRPr="005E5A3E" w:rsidRDefault="005E5A3E" w:rsidP="005E5A3E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5E5E5E"/>
          <w:sz w:val="28"/>
          <w:szCs w:val="28"/>
        </w:rPr>
      </w:pPr>
      <w:r w:rsidRPr="005E5A3E">
        <w:rPr>
          <w:rFonts w:ascii="Times New Roman" w:hAnsi="Times New Roman" w:cs="Times New Roman"/>
          <w:b/>
          <w:bCs/>
          <w:color w:val="5E5E5E"/>
          <w:sz w:val="28"/>
          <w:szCs w:val="28"/>
        </w:rPr>
        <w:t>Управление, назначение каналов аппаратуры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color w:val="404040"/>
          <w:sz w:val="28"/>
          <w:szCs w:val="28"/>
        </w:rPr>
        <w:t>CH5 (тумблер SA)</w:t>
      </w:r>
      <w:r w:rsidRPr="005E5A3E">
        <w:rPr>
          <w:color w:val="404040"/>
          <w:sz w:val="28"/>
          <w:szCs w:val="28"/>
        </w:rPr>
        <w:t> — </w:t>
      </w:r>
      <w:proofErr w:type="spellStart"/>
      <w:r w:rsidRPr="005E5A3E">
        <w:rPr>
          <w:rStyle w:val="a6"/>
          <w:i w:val="0"/>
          <w:iCs w:val="0"/>
          <w:color w:val="404040"/>
          <w:sz w:val="28"/>
          <w:szCs w:val="28"/>
        </w:rPr>
        <w:t>Arm</w:t>
      </w:r>
      <w:proofErr w:type="spellEnd"/>
      <w:r w:rsidRPr="005E5A3E">
        <w:rPr>
          <w:rStyle w:val="a6"/>
          <w:i w:val="0"/>
          <w:iCs w:val="0"/>
          <w:color w:val="404040"/>
          <w:sz w:val="28"/>
          <w:szCs w:val="28"/>
        </w:rPr>
        <w:t>/</w:t>
      </w:r>
      <w:proofErr w:type="spellStart"/>
      <w:r w:rsidRPr="005E5A3E">
        <w:rPr>
          <w:rStyle w:val="a6"/>
          <w:i w:val="0"/>
          <w:iCs w:val="0"/>
          <w:color w:val="404040"/>
          <w:sz w:val="28"/>
          <w:szCs w:val="28"/>
        </w:rPr>
        <w:t>Disarm</w:t>
      </w:r>
      <w:proofErr w:type="spellEnd"/>
      <w:r w:rsidRPr="005E5A3E">
        <w:rPr>
          <w:color w:val="404040"/>
          <w:sz w:val="28"/>
          <w:szCs w:val="28"/>
        </w:rPr>
        <w:t> (Запуск / Отключение моторов)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color w:val="404040"/>
          <w:sz w:val="28"/>
          <w:szCs w:val="28"/>
        </w:rPr>
        <w:lastRenderedPageBreak/>
        <w:t>CH6 (тумблер SD)</w:t>
      </w:r>
      <w:r w:rsidRPr="005E5A3E">
        <w:rPr>
          <w:color w:val="404040"/>
          <w:sz w:val="28"/>
          <w:szCs w:val="28"/>
        </w:rPr>
        <w:t> — </w:t>
      </w:r>
      <w:r w:rsidRPr="005E5A3E">
        <w:rPr>
          <w:rStyle w:val="a6"/>
          <w:i w:val="0"/>
          <w:iCs w:val="0"/>
          <w:color w:val="404040"/>
          <w:sz w:val="28"/>
          <w:szCs w:val="28"/>
        </w:rPr>
        <w:t>Подсветка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rStyle w:val="a4"/>
          <w:color w:val="404040"/>
          <w:sz w:val="28"/>
          <w:szCs w:val="28"/>
        </w:rPr>
        <w:t>CH7 (тумблер SC, трёхпозиционный)</w:t>
      </w:r>
      <w:r w:rsidRPr="005E5A3E">
        <w:rPr>
          <w:color w:val="404040"/>
          <w:sz w:val="28"/>
          <w:szCs w:val="28"/>
        </w:rPr>
        <w:t> — </w:t>
      </w:r>
      <w:r w:rsidRPr="005E5A3E">
        <w:rPr>
          <w:rStyle w:val="a6"/>
          <w:i w:val="0"/>
          <w:iCs w:val="0"/>
          <w:color w:val="404040"/>
          <w:sz w:val="28"/>
          <w:szCs w:val="28"/>
        </w:rPr>
        <w:t>Режим полёта</w:t>
      </w:r>
      <w:r w:rsidRPr="005E5A3E">
        <w:rPr>
          <w:color w:val="404040"/>
          <w:sz w:val="28"/>
          <w:szCs w:val="28"/>
        </w:rPr>
        <w:t>:</w:t>
      </w:r>
    </w:p>
    <w:p w:rsidR="005E5A3E" w:rsidRPr="005E5A3E" w:rsidRDefault="005E5A3E" w:rsidP="005E5A3E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Верхнее положение — </w:t>
      </w:r>
      <w:proofErr w:type="spellStart"/>
      <w:r w:rsidRPr="005E5A3E">
        <w:rPr>
          <w:rStyle w:val="a4"/>
          <w:color w:val="404040"/>
          <w:sz w:val="28"/>
          <w:szCs w:val="28"/>
        </w:rPr>
        <w:t>Stabilize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(</w:t>
      </w:r>
      <w:proofErr w:type="spellStart"/>
      <w:r w:rsidRPr="005E5A3E">
        <w:rPr>
          <w:rStyle w:val="a4"/>
          <w:color w:val="404040"/>
          <w:sz w:val="28"/>
          <w:szCs w:val="28"/>
        </w:rPr>
        <w:t>Angle</w:t>
      </w:r>
      <w:proofErr w:type="spellEnd"/>
      <w:r w:rsidRPr="005E5A3E">
        <w:rPr>
          <w:rStyle w:val="a4"/>
          <w:color w:val="404040"/>
          <w:sz w:val="28"/>
          <w:szCs w:val="28"/>
        </w:rPr>
        <w:t>)</w:t>
      </w:r>
    </w:p>
    <w:p w:rsidR="005E5A3E" w:rsidRPr="005E5A3E" w:rsidRDefault="005E5A3E" w:rsidP="005E5A3E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Среднее положение — </w:t>
      </w:r>
      <w:proofErr w:type="spellStart"/>
      <w:r w:rsidRPr="005E5A3E">
        <w:rPr>
          <w:rStyle w:val="a4"/>
          <w:color w:val="404040"/>
          <w:sz w:val="28"/>
          <w:szCs w:val="28"/>
        </w:rPr>
        <w:t>AltHold</w:t>
      </w:r>
      <w:proofErr w:type="spellEnd"/>
    </w:p>
    <w:p w:rsidR="005E5A3E" w:rsidRPr="005E5A3E" w:rsidRDefault="005E5A3E" w:rsidP="005E5A3E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Нижнее положение — </w:t>
      </w:r>
      <w:proofErr w:type="spellStart"/>
      <w:r w:rsidRPr="005E5A3E">
        <w:rPr>
          <w:rStyle w:val="a4"/>
          <w:color w:val="404040"/>
          <w:sz w:val="28"/>
          <w:szCs w:val="28"/>
        </w:rPr>
        <w:t>Acro</w:t>
      </w:r>
      <w:proofErr w:type="spellEnd"/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Функции квадрокоптера привязаны к конкретным номерам каналов. При необходимости вы можете переназначить тумблеры для управления удобным образом.</w:t>
      </w:r>
    </w:p>
    <w:p w:rsidR="005E5A3E" w:rsidRPr="005E5A3E" w:rsidRDefault="005E5A3E" w:rsidP="005E5A3E">
      <w:pPr>
        <w:pStyle w:val="a3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Для этого выполните следующие шаги:</w:t>
      </w:r>
    </w:p>
    <w:p w:rsidR="005E5A3E" w:rsidRPr="005E5A3E" w:rsidRDefault="005E5A3E" w:rsidP="005E5A3E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Перейдите на вкладку </w:t>
      </w:r>
      <w:proofErr w:type="spellStart"/>
      <w:r w:rsidRPr="005E5A3E">
        <w:rPr>
          <w:rStyle w:val="a4"/>
          <w:color w:val="404040"/>
          <w:sz w:val="28"/>
          <w:szCs w:val="28"/>
        </w:rPr>
        <w:t>Model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(кнопка MDL)</w:t>
      </w:r>
      <w:r w:rsidRPr="005E5A3E">
        <w:rPr>
          <w:color w:val="404040"/>
          <w:sz w:val="28"/>
          <w:szCs w:val="28"/>
        </w:rPr>
        <w:t> и выберите вашу модель (по умолчанию </w:t>
      </w:r>
      <w:r w:rsidRPr="005E5A3E">
        <w:rPr>
          <w:rStyle w:val="a6"/>
          <w:i w:val="0"/>
          <w:iCs w:val="0"/>
          <w:color w:val="404040"/>
          <w:sz w:val="28"/>
          <w:szCs w:val="28"/>
        </w:rPr>
        <w:t>PIONEER-FPV</w:t>
      </w:r>
      <w:r w:rsidRPr="005E5A3E">
        <w:rPr>
          <w:color w:val="404040"/>
          <w:sz w:val="28"/>
          <w:szCs w:val="28"/>
        </w:rPr>
        <w:t>).</w:t>
      </w:r>
    </w:p>
    <w:p w:rsidR="005E5A3E" w:rsidRPr="005E5A3E" w:rsidRDefault="005E5A3E" w:rsidP="005E5A3E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5E5A3E">
        <w:rPr>
          <w:color w:val="404040"/>
          <w:sz w:val="28"/>
          <w:szCs w:val="28"/>
        </w:rPr>
        <w:t>С помощью кнопки </w:t>
      </w:r>
      <w:proofErr w:type="spellStart"/>
      <w:r w:rsidRPr="005E5A3E">
        <w:rPr>
          <w:rStyle w:val="a4"/>
          <w:color w:val="404040"/>
          <w:sz w:val="28"/>
          <w:szCs w:val="28"/>
        </w:rPr>
        <w:t>Page</w:t>
      </w:r>
      <w:proofErr w:type="spellEnd"/>
      <w:r w:rsidRPr="005E5A3E">
        <w:rPr>
          <w:rStyle w:val="a4"/>
          <w:color w:val="404040"/>
          <w:sz w:val="28"/>
          <w:szCs w:val="28"/>
        </w:rPr>
        <w:t xml:space="preserve"> →</w:t>
      </w:r>
      <w:r w:rsidRPr="005E5A3E">
        <w:rPr>
          <w:color w:val="404040"/>
          <w:sz w:val="28"/>
          <w:szCs w:val="28"/>
        </w:rPr>
        <w:t> перейдите на страницу </w:t>
      </w:r>
      <w:r w:rsidRPr="005E5A3E">
        <w:rPr>
          <w:rStyle w:val="a4"/>
          <w:color w:val="404040"/>
          <w:sz w:val="28"/>
          <w:szCs w:val="28"/>
        </w:rPr>
        <w:t>5 (MIXES)</w:t>
      </w:r>
      <w:r w:rsidRPr="005E5A3E">
        <w:rPr>
          <w:color w:val="404040"/>
          <w:sz w:val="28"/>
          <w:szCs w:val="28"/>
        </w:rPr>
        <w:t>.</w:t>
      </w:r>
    </w:p>
    <w:p w:rsidR="005E5A3E" w:rsidRPr="005E5A3E" w:rsidRDefault="005E5A3E" w:rsidP="00201E95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rPr>
          <w:color w:val="404040"/>
          <w:sz w:val="28"/>
          <w:szCs w:val="28"/>
        </w:rPr>
      </w:pPr>
      <w:r w:rsidRPr="00FE07A2">
        <w:rPr>
          <w:color w:val="404040"/>
          <w:sz w:val="28"/>
          <w:szCs w:val="28"/>
        </w:rPr>
        <w:t>В разделе </w:t>
      </w:r>
      <w:r w:rsidRPr="00FE07A2">
        <w:rPr>
          <w:rStyle w:val="a4"/>
          <w:color w:val="404040"/>
          <w:sz w:val="28"/>
          <w:szCs w:val="28"/>
        </w:rPr>
        <w:t>MIXES</w:t>
      </w:r>
      <w:r w:rsidRPr="00FE07A2">
        <w:rPr>
          <w:color w:val="404040"/>
          <w:sz w:val="28"/>
          <w:szCs w:val="28"/>
        </w:rPr>
        <w:t> настройте соответствие тумблеров и каналов в соответствии с вашими предпочтениями.</w:t>
      </w:r>
    </w:p>
    <w:sectPr w:rsidR="005E5A3E" w:rsidRPr="005E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C6" w:rsidRDefault="00DB7CC6" w:rsidP="00A6006C">
      <w:pPr>
        <w:spacing w:after="0" w:line="240" w:lineRule="auto"/>
      </w:pPr>
      <w:r>
        <w:separator/>
      </w:r>
    </w:p>
  </w:endnote>
  <w:endnote w:type="continuationSeparator" w:id="0">
    <w:p w:rsidR="00DB7CC6" w:rsidRDefault="00DB7CC6" w:rsidP="00A6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1298245"/>
      <w:docPartObj>
        <w:docPartGallery w:val="Page Numbers (Bottom of Page)"/>
        <w:docPartUnique/>
      </w:docPartObj>
    </w:sdtPr>
    <w:sdtEndPr/>
    <w:sdtContent>
      <w:p w:rsidR="00A6006C" w:rsidRDefault="00A600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6006C" w:rsidRDefault="00A600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C6" w:rsidRDefault="00DB7CC6" w:rsidP="00A6006C">
      <w:pPr>
        <w:spacing w:after="0" w:line="240" w:lineRule="auto"/>
      </w:pPr>
      <w:r>
        <w:separator/>
      </w:r>
    </w:p>
  </w:footnote>
  <w:footnote w:type="continuationSeparator" w:id="0">
    <w:p w:rsidR="00DB7CC6" w:rsidRDefault="00DB7CC6" w:rsidP="00A6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1CE"/>
    <w:multiLevelType w:val="multilevel"/>
    <w:tmpl w:val="78AA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6504"/>
    <w:multiLevelType w:val="multilevel"/>
    <w:tmpl w:val="0E76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270D4"/>
    <w:multiLevelType w:val="multilevel"/>
    <w:tmpl w:val="63F6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E6642"/>
    <w:multiLevelType w:val="multilevel"/>
    <w:tmpl w:val="8C4A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5701F"/>
    <w:multiLevelType w:val="multilevel"/>
    <w:tmpl w:val="4F5E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35A9D"/>
    <w:multiLevelType w:val="multilevel"/>
    <w:tmpl w:val="0120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A3FE6"/>
    <w:multiLevelType w:val="multilevel"/>
    <w:tmpl w:val="57FE1A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65E0C"/>
    <w:multiLevelType w:val="multilevel"/>
    <w:tmpl w:val="64E4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82C44"/>
    <w:multiLevelType w:val="multilevel"/>
    <w:tmpl w:val="CEE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D7053"/>
    <w:multiLevelType w:val="multilevel"/>
    <w:tmpl w:val="FF12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A218E"/>
    <w:multiLevelType w:val="multilevel"/>
    <w:tmpl w:val="FBD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4603F"/>
    <w:multiLevelType w:val="multilevel"/>
    <w:tmpl w:val="46C0B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D2B21"/>
    <w:multiLevelType w:val="multilevel"/>
    <w:tmpl w:val="AEA443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C7547"/>
    <w:multiLevelType w:val="multilevel"/>
    <w:tmpl w:val="CDC4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A12B5"/>
    <w:multiLevelType w:val="multilevel"/>
    <w:tmpl w:val="B1DE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777A2"/>
    <w:multiLevelType w:val="multilevel"/>
    <w:tmpl w:val="B4BC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31340"/>
    <w:multiLevelType w:val="multilevel"/>
    <w:tmpl w:val="7CC4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4"/>
  </w:num>
  <w:num w:numId="9">
    <w:abstractNumId w:val="0"/>
  </w:num>
  <w:num w:numId="10">
    <w:abstractNumId w:val="14"/>
  </w:num>
  <w:num w:numId="11">
    <w:abstractNumId w:val="15"/>
  </w:num>
  <w:num w:numId="12">
    <w:abstractNumId w:val="9"/>
  </w:num>
  <w:num w:numId="13">
    <w:abstractNumId w:val="2"/>
  </w:num>
  <w:num w:numId="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8"/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10"/>
  </w:num>
  <w:num w:numId="18">
    <w:abstractNumId w:val="3"/>
  </w:num>
  <w:num w:numId="19">
    <w:abstractNumId w:val="13"/>
  </w:num>
  <w:num w:numId="20">
    <w:abstractNumId w:val="5"/>
  </w:num>
  <w:num w:numId="2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E"/>
    <w:rsid w:val="000341F4"/>
    <w:rsid w:val="00303FF5"/>
    <w:rsid w:val="004903F3"/>
    <w:rsid w:val="005E5A3E"/>
    <w:rsid w:val="00A6006C"/>
    <w:rsid w:val="00DB7CC6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477B"/>
  <w15:chartTrackingRefBased/>
  <w15:docId w15:val="{ED536B45-61A1-431C-91F5-2E316AE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onition-title">
    <w:name w:val="admonition-title"/>
    <w:basedOn w:val="a"/>
    <w:rsid w:val="005E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A3E"/>
    <w:rPr>
      <w:b/>
      <w:bCs/>
    </w:rPr>
  </w:style>
  <w:style w:type="character" w:customStyle="1" w:styleId="doc">
    <w:name w:val="doc"/>
    <w:basedOn w:val="a0"/>
    <w:rsid w:val="005E5A3E"/>
  </w:style>
  <w:style w:type="character" w:customStyle="1" w:styleId="20">
    <w:name w:val="Заголовок 2 Знак"/>
    <w:basedOn w:val="a0"/>
    <w:link w:val="2"/>
    <w:uiPriority w:val="9"/>
    <w:semiHidden/>
    <w:rsid w:val="005E5A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E5A3E"/>
    <w:rPr>
      <w:color w:val="0000FF"/>
      <w:u w:val="single"/>
    </w:rPr>
  </w:style>
  <w:style w:type="character" w:customStyle="1" w:styleId="xref">
    <w:name w:val="xref"/>
    <w:basedOn w:val="a0"/>
    <w:rsid w:val="005E5A3E"/>
  </w:style>
  <w:style w:type="character" w:styleId="a6">
    <w:name w:val="Emphasis"/>
    <w:basedOn w:val="a0"/>
    <w:uiPriority w:val="20"/>
    <w:qFormat/>
    <w:rsid w:val="005E5A3E"/>
    <w:rPr>
      <w:i/>
      <w:iCs/>
    </w:rPr>
  </w:style>
  <w:style w:type="paragraph" w:styleId="a7">
    <w:name w:val="header"/>
    <w:basedOn w:val="a"/>
    <w:link w:val="a8"/>
    <w:uiPriority w:val="99"/>
    <w:unhideWhenUsed/>
    <w:rsid w:val="00A6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006C"/>
  </w:style>
  <w:style w:type="paragraph" w:styleId="a9">
    <w:name w:val="footer"/>
    <w:basedOn w:val="a"/>
    <w:link w:val="aa"/>
    <w:uiPriority w:val="99"/>
    <w:unhideWhenUsed/>
    <w:rsid w:val="00A6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006C"/>
  </w:style>
  <w:style w:type="paragraph" w:styleId="ab">
    <w:name w:val="Balloon Text"/>
    <w:basedOn w:val="a"/>
    <w:link w:val="ac"/>
    <w:uiPriority w:val="99"/>
    <w:semiHidden/>
    <w:unhideWhenUsed/>
    <w:rsid w:val="0003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4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461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4306">
          <w:blockQuote w:val="1"/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4314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095801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2801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34624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632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9932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63103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70414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3974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370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00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347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eoscan.ru/pioneer/instructions/remote-controller/fsi6s/rc_setting.html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s://storage.yandexcloud.net/pioneer-doc.geoscan.ru-static/images/transmitter/RadiomasterPocketScheme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support%40geoscan.aer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hyperlink" Target="https://docs.geoscan.ru/pioneer/instructions/remote-controller/fsi6s/rc_connection.html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upport%40geoscan.aero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s://storage.yandexcloud.net/pioneer-doc.geoscan.ru-static/dwnlds/common/tx-models/PocketSettings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cp:lastPrinted>2026-04-27T06:01:00Z</cp:lastPrinted>
  <dcterms:created xsi:type="dcterms:W3CDTF">2026-02-13T09:26:00Z</dcterms:created>
  <dcterms:modified xsi:type="dcterms:W3CDTF">2026-04-27T06:01:00Z</dcterms:modified>
</cp:coreProperties>
</file>