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92" w:rsidRPr="00215F92" w:rsidRDefault="00215F92" w:rsidP="00215F92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 xml:space="preserve">Программируемая камера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OpenMV</w:t>
      </w:r>
      <w:proofErr w:type="spellEnd"/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3810000" cy="2752725"/>
            <wp:effectExtent l="0" t="0" r="0" b="9525"/>
            <wp:docPr id="1" name="Рисунок 1" descr="https://storage.yandexcloud.net/pioneer-doc.geoscan.ru-static/images/modules/openmv/openmv_mod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modules/openmv/openmv_modu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 это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программируемая камера. Она может самостоятельно обрабатывать видео поток и посылать команды управления на «Пионер».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Для установки камеры на квадрокоптер сначала установите модуль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Закрепите его на 4 винта М3 и подключите оба разъема. Сама камера крепится к модулю на два 8-пиновых разъема. Для дополнительной надежности можно соединить платы камеры и модуля через две стойки с винтами.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Подробно о настройке и программировании камеры - на </w:t>
      </w:r>
      <w:hyperlink r:id="rId7" w:history="1"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 xml:space="preserve">странице </w:t>
        </w:r>
        <w:proofErr w:type="spellStart"/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OpenMV</w:t>
        </w:r>
        <w:proofErr w:type="spellEnd"/>
      </w:hyperlink>
    </w:p>
    <w:p w:rsidR="00215F92" w:rsidRPr="00215F92" w:rsidRDefault="00215F92" w:rsidP="00215F9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Модуль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взаимодействует с базовой платой «Пионера» через интерфейс UART. Для его настройки нужно написать две отдельных программы для квадрокоптера и камеры. Для настройки соединения на «Пионере» используйте следующий код: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инициализируем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интерфейс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local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uartNum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номер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интерфейса (USART4)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local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baudRate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9600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скорость передачи данных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local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stopBits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parity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PARITY_NONE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new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uartNum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baudRate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parity,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stopBits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Теперь нужно настроить протокол обмена на самой камере. Для этого </w:t>
      </w:r>
      <w:hyperlink r:id="rId8" w:history="1"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 xml:space="preserve">скачайте и запустите </w:t>
        </w:r>
        <w:proofErr w:type="spellStart"/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OpenMV</w:t>
        </w:r>
        <w:proofErr w:type="spellEnd"/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 xml:space="preserve"> IDE</w:t>
        </w:r>
      </w:hyperlink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для своей ОС. Подключите камеру к компьютеру кабелем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micro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-USB и нажмите кнопку «Соединить» в левом нижнем углу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IDE. Теперь написанный в текстовом поле код можно загружать непосредственно в камеру, нажав кнопку «запустить» в левом нижнем углу.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 для инициализации интерфейса UART на камере: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3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init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9600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bits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=8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parity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None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stop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timeout_char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=1000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Протокол обмена между камерой и «Пионером» создан.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Ниже - пример программы, которая меняет яркость свечения светодиодов на «Пионере» в зависимости от яркости картинки, принимаемой камерой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В коде обеих программ (для «Пионера» и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уже содержатся блоки создания UART интерфейса.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 для «Пионера»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https: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learnxinyminutes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com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docs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ru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ru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lua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ru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ссылка для быстрого ознакомления с основами языка LUA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количество светодиодов на основной плате пионера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local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ledNumber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создание порта управления светодиодами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Ledbar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new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ledNumber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функция, изменяющая цвет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х RGB светодиодов на основной плате пионера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function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red, green, blue)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ledNumber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do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leds:</w:t>
      </w:r>
      <w:r w:rsidRPr="00215F92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set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red, green, blue)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end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end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функция, которая меняет цвет светодиодов на красный и выключает таймер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function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emergency(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takePhotoTimer:stop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так как после остановки таймера его функция выполнится еще раз, то меняем цвета светодиодов на красный через секунду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callLater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function ()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 end)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end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определяем функцию анализа возникающих событий в системе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function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callback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event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проверка, низкое ли напряжение на аккумуляторе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(event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Ev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LOW_VOLTAGE2) then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emergency(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red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инициализируем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интерфейс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uartNum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4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номер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интерфейса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(USART4)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baudRate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9600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скорость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передачи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данных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dataBits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8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stopBits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parity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PARITY_NONE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new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uartNum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baudRate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parity,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stopBits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создание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протокола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обмена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purple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N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10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7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strUnpack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string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unpack</w:t>
      </w:r>
      <w:proofErr w:type="spellEnd"/>
      <w:proofErr w:type="gram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function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getData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функция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приёма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байта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данных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+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N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+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then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buf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uart:read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uart:bytesToRead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()) </w:t>
      </w:r>
      <w:r w:rsidRPr="00215F92">
        <w:rPr>
          <w:rFonts w:ascii="Times New Roman" w:eastAsia="Times New Roman" w:hAnsi="Times New Roman" w:cs="Times New Roman"/>
          <w:b/>
          <w:bCs/>
          <w:color w:val="AA22FF"/>
          <w:sz w:val="24"/>
          <w:szCs w:val="24"/>
          <w:lang w:val="en-US" w:eastAsia="ru-RU"/>
        </w:rPr>
        <w:t>or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'0'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buf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== 0) then 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buf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= '\0' 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leds:</w:t>
      </w:r>
      <w:r w:rsidRPr="00215F92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set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N,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0.5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0.5*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/10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strUnpack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~=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nil) then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local b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strUnpack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"B"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buf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return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b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примерно должно так работать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else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lastRenderedPageBreak/>
        <w:t xml:space="preserve">    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return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20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takerFunction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function ()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функция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периодического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чтения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данных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из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UART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local intensity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getData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/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100.0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intensity, intensity, intensity)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end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local interval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0.1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getMeasureTimer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new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interval,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takerFunction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таймер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создания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фото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getMeasureTimer:start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0.2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orange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OpenMV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Hello World Example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# Welcome to the 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IDE! Click on the green run arrow button below to run the script!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from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pyb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import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UART, LED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import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,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lcd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,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image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,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time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,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ru-RU"/>
        </w:rPr>
        <w:t>utime</w:t>
      </w:r>
      <w:bookmarkStart w:id="0" w:name="_GoBack"/>
      <w:bookmarkEnd w:id="0"/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ledBlue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ledGreen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3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ledBlue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reset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                 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Reset and initialize the sensor.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set_pixformat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RGB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565)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Set pixel format to RGB565 (or GRAYSCALE)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set_framesize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LCD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  </w:t>
      </w:r>
      <w:proofErr w:type="gram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Set frame size to QVGA (320x240)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skip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_frames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Wait for settings take effect.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clock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clock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           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Create a clock object to track the FPS.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lcd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init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lcd.set_</w:t>
      </w:r>
      <w:proofErr w:type="gram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backlight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True)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ledBlue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off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#Init 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uart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UART(</w:t>
      </w:r>
      <w:proofErr w:type="gram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3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init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9600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bits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=8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parity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None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stop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timeout_char</w:t>
      </w:r>
      <w:proofErr w:type="spellEnd"/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=1000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# 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init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with given parameters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M_LED_COUNT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10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led_counter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M_LED_COUNT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led_mode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gramStart"/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while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True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clock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tick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               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Update the FPS clock.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clk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utime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ticks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_ms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snapshot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    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Take a picture and return the image.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lastRenderedPageBreak/>
        <w:t xml:space="preserve">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#print(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clock.fps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))              # Note: </w:t>
      </w:r>
      <w:proofErr w:type="spellStart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Cam runs about half as fast when connected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                       </w:t>
      </w:r>
      <w:r w:rsidRPr="00215F92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# to the IDE. The FPS should increase once disconnected.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r </w:t>
      </w:r>
      <w:r w:rsidRPr="00215F92">
        <w:rPr>
          <w:rFonts w:ascii="Times New Roman" w:eastAsia="Times New Roman" w:hAnsi="Times New Roman" w:cs="Times New Roman"/>
          <w:b/>
          <w:bCs/>
          <w:color w:val="AA22FF"/>
          <w:sz w:val="24"/>
          <w:szCs w:val="24"/>
          <w:lang w:val="en-US" w:eastAsia="ru-RU"/>
        </w:rPr>
        <w:t>in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find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_rects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(threshold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40000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draw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_rectangle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x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y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w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(),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h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(), 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255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p </w:t>
      </w:r>
      <w:r w:rsidRPr="00215F92">
        <w:rPr>
          <w:rFonts w:ascii="Times New Roman" w:eastAsia="Times New Roman" w:hAnsi="Times New Roman" w:cs="Times New Roman"/>
          <w:b/>
          <w:bCs/>
          <w:color w:val="AA22FF"/>
          <w:sz w:val="24"/>
          <w:szCs w:val="24"/>
          <w:lang w:val="en-US" w:eastAsia="ru-RU"/>
        </w:rPr>
        <w:t>in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corners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draw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_circle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(p[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], p[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],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5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color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255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r w:rsidRPr="00215F92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print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(r)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lcd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display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print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get_histogram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_statistics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l_mean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uart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writechar</w:t>
      </w:r>
      <w:proofErr w:type="spellEnd"/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img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get_histogram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get_statistics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l_mean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led_counter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led_counter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led_counter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led_mode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ledGreen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else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ledGreen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off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led_mode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led_mode</w:t>
      </w:r>
      <w:proofErr w:type="spellEnd"/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led_counter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M_LED_COUNT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</w:t>
      </w:r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while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clk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+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100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&gt;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utime</w:t>
      </w:r>
      <w:r w:rsidRPr="00215F92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ticks</w:t>
      </w:r>
      <w:proofErr w:type="gram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_ms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()):</w:t>
      </w:r>
    </w:p>
    <w:p w:rsidR="00215F92" w:rsidRPr="00215F92" w:rsidRDefault="00215F92" w:rsidP="00215F9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</w:t>
      </w:r>
      <w:proofErr w:type="spellStart"/>
      <w:r w:rsidRPr="00215F9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pass</w:t>
      </w:r>
      <w:proofErr w:type="spellEnd"/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Используя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Pioneer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Station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</w:t>
      </w:r>
      <w:proofErr w:type="spellStart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OpenMV</w:t>
      </w:r>
      <w:proofErr w:type="spellEnd"/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IDE, </w:t>
      </w:r>
      <w:hyperlink r:id="rId9" w:history="1">
        <w:r w:rsidRPr="00215F92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загрузите</w:t>
        </w:r>
      </w:hyperlink>
      <w:r w:rsidRPr="00215F9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соответствующие программы на квадрокоптер и модуль камеры. Подключите аккумулятор к «Пионеру» и запустите выполнение программы. Протестируйте ее работу, направляя камеру на объекты с различной яркостью.</w:t>
      </w:r>
    </w:p>
    <w:p w:rsidR="00215F92" w:rsidRPr="00215F92" w:rsidRDefault="00215F92" w:rsidP="00215F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15F92" w:rsidRPr="00215F9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28" w:rsidRDefault="007D7C28" w:rsidP="00215F92">
      <w:pPr>
        <w:spacing w:after="0" w:line="240" w:lineRule="auto"/>
      </w:pPr>
      <w:r>
        <w:separator/>
      </w:r>
    </w:p>
  </w:endnote>
  <w:endnote w:type="continuationSeparator" w:id="0">
    <w:p w:rsidR="007D7C28" w:rsidRDefault="007D7C28" w:rsidP="0021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4988837"/>
      <w:docPartObj>
        <w:docPartGallery w:val="Page Numbers (Bottom of Page)"/>
        <w:docPartUnique/>
      </w:docPartObj>
    </w:sdtPr>
    <w:sdtContent>
      <w:p w:rsidR="00215F92" w:rsidRDefault="00215F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15F92" w:rsidRDefault="00215F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28" w:rsidRDefault="007D7C28" w:rsidP="00215F92">
      <w:pPr>
        <w:spacing w:after="0" w:line="240" w:lineRule="auto"/>
      </w:pPr>
      <w:r>
        <w:separator/>
      </w:r>
    </w:p>
  </w:footnote>
  <w:footnote w:type="continuationSeparator" w:id="0">
    <w:p w:rsidR="007D7C28" w:rsidRDefault="007D7C28" w:rsidP="0021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92"/>
    <w:rsid w:val="00215F92"/>
    <w:rsid w:val="007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50A7-D723-4796-8C16-6463AB9B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5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1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5F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5F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1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5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5F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">
    <w:name w:val="o"/>
    <w:basedOn w:val="a0"/>
    <w:rsid w:val="00215F92"/>
  </w:style>
  <w:style w:type="character" w:customStyle="1" w:styleId="n">
    <w:name w:val="n"/>
    <w:basedOn w:val="a0"/>
    <w:rsid w:val="00215F92"/>
  </w:style>
  <w:style w:type="character" w:customStyle="1" w:styleId="mi">
    <w:name w:val="mi"/>
    <w:basedOn w:val="a0"/>
    <w:rsid w:val="00215F92"/>
  </w:style>
  <w:style w:type="character" w:customStyle="1" w:styleId="p">
    <w:name w:val="p"/>
    <w:basedOn w:val="a0"/>
    <w:rsid w:val="00215F92"/>
  </w:style>
  <w:style w:type="character" w:customStyle="1" w:styleId="kc">
    <w:name w:val="kc"/>
    <w:basedOn w:val="a0"/>
    <w:rsid w:val="00215F92"/>
  </w:style>
  <w:style w:type="character" w:customStyle="1" w:styleId="k">
    <w:name w:val="k"/>
    <w:basedOn w:val="a0"/>
    <w:rsid w:val="00215F92"/>
  </w:style>
  <w:style w:type="character" w:customStyle="1" w:styleId="nb">
    <w:name w:val="nb"/>
    <w:basedOn w:val="a0"/>
    <w:rsid w:val="00215F92"/>
  </w:style>
  <w:style w:type="character" w:customStyle="1" w:styleId="ow">
    <w:name w:val="ow"/>
    <w:basedOn w:val="a0"/>
    <w:rsid w:val="00215F92"/>
  </w:style>
  <w:style w:type="character" w:customStyle="1" w:styleId="s1">
    <w:name w:val="s1"/>
    <w:basedOn w:val="a0"/>
    <w:rsid w:val="00215F92"/>
  </w:style>
  <w:style w:type="character" w:customStyle="1" w:styleId="c1">
    <w:name w:val="c1"/>
    <w:basedOn w:val="a0"/>
    <w:rsid w:val="00215F92"/>
  </w:style>
  <w:style w:type="character" w:customStyle="1" w:styleId="mf">
    <w:name w:val="mf"/>
    <w:basedOn w:val="a0"/>
    <w:rsid w:val="00215F92"/>
  </w:style>
  <w:style w:type="character" w:customStyle="1" w:styleId="s2">
    <w:name w:val="s2"/>
    <w:basedOn w:val="a0"/>
    <w:rsid w:val="00215F92"/>
  </w:style>
  <w:style w:type="character" w:customStyle="1" w:styleId="kn">
    <w:name w:val="kn"/>
    <w:basedOn w:val="a0"/>
    <w:rsid w:val="00215F92"/>
  </w:style>
  <w:style w:type="character" w:customStyle="1" w:styleId="nn">
    <w:name w:val="nn"/>
    <w:basedOn w:val="a0"/>
    <w:rsid w:val="00215F92"/>
  </w:style>
  <w:style w:type="paragraph" w:styleId="a6">
    <w:name w:val="header"/>
    <w:basedOn w:val="a"/>
    <w:link w:val="a7"/>
    <w:uiPriority w:val="99"/>
    <w:unhideWhenUsed/>
    <w:rsid w:val="002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5F92"/>
  </w:style>
  <w:style w:type="paragraph" w:styleId="a8">
    <w:name w:val="footer"/>
    <w:basedOn w:val="a"/>
    <w:link w:val="a9"/>
    <w:uiPriority w:val="99"/>
    <w:unhideWhenUsed/>
    <w:rsid w:val="0021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6417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6467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3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4482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7322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penmv/openmv-ide/releas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openmv.i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cs.geoscan.ru/pioneer/modules/programming/pioneer_station/pioneer_station_uploa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5241</Characters>
  <Application>Microsoft Office Word</Application>
  <DocSecurity>0</DocSecurity>
  <Lines>43</Lines>
  <Paragraphs>12</Paragraphs>
  <ScaleCrop>false</ScaleCrop>
  <Company>ФГБОУ ВО Пензенский ГАУ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2026-03-13T10:39:00Z</dcterms:created>
  <dcterms:modified xsi:type="dcterms:W3CDTF">2026-03-13T10:39:00Z</dcterms:modified>
</cp:coreProperties>
</file>