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FD2" w:rsidRPr="00DE5FD2" w:rsidRDefault="00DE5FD2" w:rsidP="00DE5FD2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4"/>
          <w:lang w:eastAsia="ru-RU"/>
        </w:rPr>
        <w:t xml:space="preserve">Модуль навигации GPS </w:t>
      </w:r>
      <w:proofErr w:type="spellStart"/>
      <w:r w:rsidRPr="00DE5FD2"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4"/>
          <w:lang w:eastAsia="ru-RU"/>
        </w:rPr>
        <w:t>Глонасс</w:t>
      </w:r>
      <w:proofErr w:type="spellEnd"/>
    </w:p>
    <w:p w:rsidR="00DE5FD2" w:rsidRPr="00DE5FD2" w:rsidRDefault="00DE5FD2" w:rsidP="00DE5F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6075" cy="1924050"/>
            <wp:effectExtent l="0" t="0" r="0" b="0"/>
            <wp:docPr id="2" name="Рисунок 2" descr="https://storage.yandexcloud.net/pioneer-doc.geoscan.ru-static/images/modules/gps/gps_modu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yandexcloud.net/pioneer-doc.geoscan.ru-static/images/modules/gps/gps_modul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FD2" w:rsidRPr="00DE5FD2" w:rsidRDefault="00DE5FD2" w:rsidP="00DE5F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Модуль позволяет квадрокоптеру отслеживать свое текущее положение и скорость. Для большей точности позиционирования антенне модуля необходим обзор неба, не используйте режим GPS в помещении.</w:t>
      </w:r>
    </w:p>
    <w:p w:rsidR="00DE5FD2" w:rsidRPr="00DE5FD2" w:rsidRDefault="00DE5FD2" w:rsidP="00DE5F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Модуль GPS/</w:t>
      </w:r>
      <w:proofErr w:type="spellStart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Глонасс</w:t>
      </w:r>
      <w:proofErr w:type="spellEnd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устанавливается непосредственно на главную плату квадрокоптера сверху и крепится к ней винтами М3. При подключении дополнительных модулей на нижнюю плату расширения их шлейфы стыкуются с разъемами на верхней части модуля GPS, таким образом подключаясь к основной плате «сквозь» модуль GPS.</w:t>
      </w:r>
    </w:p>
    <w:p w:rsidR="00DE5FD2" w:rsidRPr="00DE5FD2" w:rsidRDefault="00DE5FD2" w:rsidP="00DE5F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Модуль также оснащен компасом для точной ориентации в пространстве. Показания компаса могут искажаться вблизи массивных металлических объектов и зданий.</w:t>
      </w:r>
    </w:p>
    <w:p w:rsidR="00DE5FD2" w:rsidRPr="00DE5FD2" w:rsidRDefault="00DE5FD2" w:rsidP="00DE5F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При </w:t>
      </w:r>
      <w:hyperlink r:id="rId7" w:history="1">
        <w:r w:rsidRPr="00DE5FD2">
          <w:rPr>
            <w:rFonts w:ascii="Times New Roman" w:eastAsia="Times New Roman" w:hAnsi="Times New Roman" w:cs="Times New Roman"/>
            <w:b/>
            <w:bCs/>
            <w:color w:val="54515B"/>
            <w:sz w:val="24"/>
            <w:szCs w:val="24"/>
            <w:u w:val="single"/>
            <w:lang w:eastAsia="ru-RU"/>
          </w:rPr>
          <w:t xml:space="preserve">подключении к </w:t>
        </w:r>
        <w:proofErr w:type="spellStart"/>
        <w:r w:rsidRPr="00DE5FD2">
          <w:rPr>
            <w:rFonts w:ascii="Times New Roman" w:eastAsia="Times New Roman" w:hAnsi="Times New Roman" w:cs="Times New Roman"/>
            <w:b/>
            <w:bCs/>
            <w:color w:val="54515B"/>
            <w:sz w:val="24"/>
            <w:szCs w:val="24"/>
            <w:u w:val="single"/>
            <w:lang w:eastAsia="ru-RU"/>
          </w:rPr>
          <w:t>Pioneer</w:t>
        </w:r>
        <w:proofErr w:type="spellEnd"/>
        <w:r w:rsidRPr="00DE5FD2">
          <w:rPr>
            <w:rFonts w:ascii="Times New Roman" w:eastAsia="Times New Roman" w:hAnsi="Times New Roman" w:cs="Times New Roman"/>
            <w:b/>
            <w:bCs/>
            <w:color w:val="54515B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E5FD2">
          <w:rPr>
            <w:rFonts w:ascii="Times New Roman" w:eastAsia="Times New Roman" w:hAnsi="Times New Roman" w:cs="Times New Roman"/>
            <w:b/>
            <w:bCs/>
            <w:color w:val="54515B"/>
            <w:sz w:val="24"/>
            <w:szCs w:val="24"/>
            <w:u w:val="single"/>
            <w:lang w:eastAsia="ru-RU"/>
          </w:rPr>
          <w:t>Station</w:t>
        </w:r>
        <w:proofErr w:type="spellEnd"/>
      </w:hyperlink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убедитесь, что в «параметрах автопилота» выбран режим позиционирования по GPS, в противном случае активируйте его </w:t>
      </w:r>
      <w:proofErr w:type="spellStart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нажатем</w:t>
      </w:r>
      <w:proofErr w:type="spellEnd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на кнопку. В стандартном режиме подключения работу компаса можно наблюдать на панели авиагоризонта.</w:t>
      </w:r>
    </w:p>
    <w:p w:rsidR="00DE5FD2" w:rsidRPr="00DE5FD2" w:rsidRDefault="00DE5FD2" w:rsidP="00DE5FD2">
      <w:pPr>
        <w:shd w:val="clear" w:color="auto" w:fill="6AB0DE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Примечание</w:t>
      </w:r>
    </w:p>
    <w:p w:rsidR="00DE5FD2" w:rsidRPr="00DE5FD2" w:rsidRDefault="00DE5FD2" w:rsidP="00DE5FD2">
      <w:pPr>
        <w:shd w:val="clear" w:color="auto" w:fill="E7F2FA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При первом подключении рекомендуется убедиться в правильной работе компаса. Сориентируйте Пионер по оси «север-юг» и убедитесь, что показания в </w:t>
      </w:r>
      <w:proofErr w:type="spellStart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Pioneer</w:t>
      </w:r>
      <w:proofErr w:type="spellEnd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Station</w:t>
      </w:r>
      <w:proofErr w:type="spellEnd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соответствуют сторонам света при повороте квадрокоптера на 90 градусов. Если погрешность превышает 10 градусов, выберите «калибровка - компаса» в меню </w:t>
      </w:r>
      <w:proofErr w:type="spellStart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Pioneer</w:t>
      </w:r>
      <w:proofErr w:type="spellEnd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Station</w:t>
      </w:r>
      <w:proofErr w:type="spellEnd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 следуйте указаниям помощника.</w:t>
      </w:r>
    </w:p>
    <w:p w:rsidR="00DE5FD2" w:rsidRPr="00DE5FD2" w:rsidRDefault="00DE5FD2" w:rsidP="00DE5F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Также в реальном времени отображается количество спутников, доступных для работы. Чем больше спутников «видит» модуль, тем выше точность позиционирования. При холодном старте (первом включении модуля в новой точке) синхронизация занимает от одной до трех минут. При успешной синхронизации зеленый светодиод на модуле горит постоянно. Теперь, если выключить питание «Пионера» и через некоторое время снова включить в той же точке, синхронизация произойдет значительно быстрее.</w:t>
      </w:r>
    </w:p>
    <w:tbl>
      <w:tblPr>
        <w:tblW w:w="186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4"/>
        <w:gridCol w:w="5194"/>
        <w:gridCol w:w="7477"/>
      </w:tblGrid>
      <w:tr w:rsidR="00DE5FD2" w:rsidRPr="00DE5FD2" w:rsidTr="00DE5FD2">
        <w:trPr>
          <w:tblHeader/>
        </w:trPr>
        <w:tc>
          <w:tcPr>
            <w:tcW w:w="0" w:type="auto"/>
            <w:tcBorders>
              <w:top w:val="single" w:sz="6" w:space="0" w:color="E1E4E5"/>
              <w:left w:val="single" w:sz="6" w:space="0" w:color="E1E4E5"/>
              <w:bottom w:val="single" w:sz="6" w:space="0" w:color="E1E4E5"/>
              <w:right w:val="single" w:sz="6" w:space="0" w:color="E1E4E5"/>
            </w:tcBorders>
            <w:vAlign w:val="center"/>
            <w:hideMark/>
          </w:tcPr>
          <w:p w:rsidR="00DE5FD2" w:rsidRPr="00DE5FD2" w:rsidRDefault="00DE5FD2" w:rsidP="00DE5F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LED индикация</w:t>
            </w:r>
          </w:p>
        </w:tc>
        <w:tc>
          <w:tcPr>
            <w:tcW w:w="0" w:type="auto"/>
            <w:tcBorders>
              <w:top w:val="single" w:sz="6" w:space="0" w:color="E1E4E5"/>
              <w:left w:val="single" w:sz="6" w:space="0" w:color="E1E4E5"/>
              <w:bottom w:val="single" w:sz="6" w:space="0" w:color="E1E4E5"/>
              <w:right w:val="single" w:sz="6" w:space="0" w:color="E1E4E5"/>
            </w:tcBorders>
            <w:vAlign w:val="center"/>
            <w:hideMark/>
          </w:tcPr>
          <w:p w:rsidR="00DE5FD2" w:rsidRPr="00DE5FD2" w:rsidRDefault="00DE5FD2" w:rsidP="00DE5F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состояние</w:t>
            </w:r>
          </w:p>
        </w:tc>
        <w:tc>
          <w:tcPr>
            <w:tcW w:w="0" w:type="auto"/>
            <w:tcBorders>
              <w:top w:val="single" w:sz="6" w:space="0" w:color="E1E4E5"/>
              <w:left w:val="single" w:sz="6" w:space="0" w:color="E1E4E5"/>
              <w:bottom w:val="single" w:sz="6" w:space="0" w:color="E1E4E5"/>
              <w:right w:val="single" w:sz="6" w:space="0" w:color="E1E4E5"/>
            </w:tcBorders>
            <w:vAlign w:val="center"/>
            <w:hideMark/>
          </w:tcPr>
          <w:p w:rsidR="00DE5FD2" w:rsidRPr="00DE5FD2" w:rsidRDefault="00DE5FD2" w:rsidP="00DE5F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делать</w:t>
            </w:r>
          </w:p>
        </w:tc>
      </w:tr>
      <w:tr w:rsidR="00DE5FD2" w:rsidRPr="00DE5FD2" w:rsidTr="00DE5FD2">
        <w:tc>
          <w:tcPr>
            <w:tcW w:w="0" w:type="auto"/>
            <w:tcBorders>
              <w:top w:val="single" w:sz="2" w:space="0" w:color="auto"/>
              <w:left w:val="single" w:sz="2" w:space="0" w:color="E1E4E5"/>
              <w:bottom w:val="single" w:sz="6" w:space="0" w:color="E1E4E5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E5FD2" w:rsidRPr="00DE5FD2" w:rsidRDefault="00DE5FD2" w:rsidP="00DE5F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горят красный и зеленый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E1E4E5"/>
              <w:bottom w:val="single" w:sz="6" w:space="0" w:color="E1E4E5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E5FD2" w:rsidRPr="00DE5FD2" w:rsidRDefault="00DE5FD2" w:rsidP="00DE5F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неверные параметры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E1E4E5"/>
              <w:bottom w:val="single" w:sz="6" w:space="0" w:color="E1E4E5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E5FD2" w:rsidRPr="00DE5FD2" w:rsidRDefault="00DE5FD2" w:rsidP="00DE5F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переключить параметры на GPS</w:t>
            </w:r>
          </w:p>
        </w:tc>
      </w:tr>
      <w:tr w:rsidR="00DE5FD2" w:rsidRPr="00DE5FD2" w:rsidTr="00DE5FD2">
        <w:tc>
          <w:tcPr>
            <w:tcW w:w="0" w:type="auto"/>
            <w:tcBorders>
              <w:top w:val="single" w:sz="2" w:space="0" w:color="auto"/>
              <w:left w:val="single" w:sz="2" w:space="0" w:color="E1E4E5"/>
              <w:bottom w:val="single" w:sz="6" w:space="0" w:color="E1E4E5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E5FD2" w:rsidRPr="00DE5FD2" w:rsidRDefault="00DE5FD2" w:rsidP="00DE5F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горит красный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E1E4E5"/>
              <w:bottom w:val="single" w:sz="6" w:space="0" w:color="E1E4E5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E5FD2" w:rsidRPr="00DE5FD2" w:rsidRDefault="00DE5FD2" w:rsidP="00DE5F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спутников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E1E4E5"/>
              <w:bottom w:val="single" w:sz="6" w:space="0" w:color="E1E4E5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E5FD2" w:rsidRPr="00DE5FD2" w:rsidRDefault="00DE5FD2" w:rsidP="00DE5F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ждать 1-3 минуты, перезагрузить</w:t>
            </w:r>
          </w:p>
        </w:tc>
      </w:tr>
      <w:tr w:rsidR="00DE5FD2" w:rsidRPr="00DE5FD2" w:rsidTr="00DE5FD2">
        <w:tc>
          <w:tcPr>
            <w:tcW w:w="0" w:type="auto"/>
            <w:tcBorders>
              <w:top w:val="single" w:sz="2" w:space="0" w:color="auto"/>
              <w:left w:val="single" w:sz="2" w:space="0" w:color="E1E4E5"/>
              <w:bottom w:val="single" w:sz="2" w:space="0" w:color="E1E4E5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E5FD2" w:rsidRPr="00DE5FD2" w:rsidRDefault="00DE5FD2" w:rsidP="00DE5F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горит зеленый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E1E4E5"/>
              <w:bottom w:val="single" w:sz="2" w:space="0" w:color="E1E4E5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E5FD2" w:rsidRPr="00DE5FD2" w:rsidRDefault="00DE5FD2" w:rsidP="00DE5F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спутники найдены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E1E4E5"/>
              <w:bottom w:val="single" w:sz="2" w:space="0" w:color="E1E4E5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E5FD2" w:rsidRPr="00DE5FD2" w:rsidRDefault="00DE5FD2" w:rsidP="00DE5F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лететь</w:t>
            </w:r>
          </w:p>
        </w:tc>
      </w:tr>
    </w:tbl>
    <w:p w:rsidR="00DE5FD2" w:rsidRPr="00DE5FD2" w:rsidRDefault="00DE5FD2" w:rsidP="00DE5F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Управляя квадрокоптером с пульта, выберите режим работы с системой навигации (тумблер </w:t>
      </w:r>
      <w:proofErr w:type="spellStart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SwB</w:t>
      </w:r>
      <w:proofErr w:type="spellEnd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в среднем положении), и «Пионер» будет использовать подключенный модуль GPS, что сделает полет более стабильным.</w:t>
      </w:r>
    </w:p>
    <w:p w:rsidR="00DE5FD2" w:rsidRPr="00DE5FD2" w:rsidRDefault="00DE5FD2" w:rsidP="00DE5F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При программировании полёта используется команда </w:t>
      </w:r>
      <w:proofErr w:type="spellStart"/>
      <w:proofErr w:type="gramStart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ap.goToLocalPoint</w:t>
      </w:r>
      <w:proofErr w:type="spellEnd"/>
      <w:proofErr w:type="gramEnd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(x, y, z). При этом ось x направлена на восток, ось y - на север. Значение z определяет высоту относительно точки старта. Все значения указываются в метрах.</w:t>
      </w:r>
    </w:p>
    <w:p w:rsidR="00DE5FD2" w:rsidRPr="00DE5FD2" w:rsidRDefault="00DE5FD2" w:rsidP="00DE5F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E5F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22785" cy="2667000"/>
            <wp:effectExtent l="0" t="0" r="1905" b="0"/>
            <wp:docPr id="1" name="Рисунок 1" descr="https://storage.yandexcloud.net/pioneer-doc.geoscan.ru-static/images/modules/gps/gpsax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orage.yandexcloud.net/pioneer-doc.geoscan.ru-static/images/modules/gps/gpsaxe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804" cy="267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E5FD2" w:rsidRPr="00DE5FD2" w:rsidRDefault="00DE5FD2" w:rsidP="00DE5F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Также можно использовать команду </w:t>
      </w:r>
      <w:proofErr w:type="spellStart"/>
      <w:proofErr w:type="gramStart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ap.goToPoint</w:t>
      </w:r>
      <w:proofErr w:type="spellEnd"/>
      <w:proofErr w:type="gramEnd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(x, y, z). Здесь x, y это географические координаты (широта, долгота) точки, в которую полетит Пионер. Z - высота в этой точке относительно точки старта.</w:t>
      </w:r>
    </w:p>
    <w:p w:rsidR="00DE5FD2" w:rsidRPr="00DE5FD2" w:rsidRDefault="00DE5FD2" w:rsidP="00DE5FD2">
      <w:pPr>
        <w:shd w:val="clear" w:color="auto" w:fill="6AB0DE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Примечание</w:t>
      </w:r>
    </w:p>
    <w:p w:rsidR="00DE5FD2" w:rsidRPr="00DE5FD2" w:rsidRDefault="00DE5FD2" w:rsidP="00DE5FD2">
      <w:pPr>
        <w:shd w:val="clear" w:color="auto" w:fill="E7F2FA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Если указанная точка старта будет дальше, чем в 500 метрах от фактического местоположения, квадрокоптер откажется взлетать. Также, параметры </w:t>
      </w:r>
      <w:proofErr w:type="spellStart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Flight_com_flyAreaSize</w:t>
      </w:r>
      <w:proofErr w:type="spellEnd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 </w:t>
      </w:r>
      <w:proofErr w:type="spellStart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Flight_com_maxAltitude</w:t>
      </w:r>
      <w:proofErr w:type="spellEnd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ограничивают расстояние и высоту, на которую </w:t>
      </w:r>
      <w:proofErr w:type="spellStart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коптер</w:t>
      </w:r>
      <w:proofErr w:type="spellEnd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может улететь от точки старта. Подробнее - в описании параметров в </w:t>
      </w:r>
      <w:proofErr w:type="spellStart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Pioneer</w:t>
      </w:r>
      <w:proofErr w:type="spellEnd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Station</w:t>
      </w:r>
      <w:proofErr w:type="spellEnd"/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DE5FD2" w:rsidRPr="00DE5FD2" w:rsidRDefault="00DE5FD2" w:rsidP="00DE5FD2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Пример</w:t>
      </w:r>
    </w:p>
    <w:p w:rsidR="00DE5FD2" w:rsidRPr="00DE5FD2" w:rsidRDefault="00DE5FD2" w:rsidP="00DE5F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приведен пример программы, использующий модуль GPS. Загрузите программу на Пионер, найдите подходящую площадку и подключите аккумулятор. Когда светодиод на модуле перестанет мигать, переключите 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SwB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нижнее положение и запустите выполнение программы, нажав кнопку «Старт» на базовой плате квадрокоптера. Через 5 секунд Пионер взлетит, пролетит на 10 метров на восток и вернется на точку старта.</w:t>
      </w:r>
    </w:p>
    <w:p w:rsidR="00DE5FD2" w:rsidRPr="00DE5FD2" w:rsidRDefault="00DE5FD2" w:rsidP="00DE5F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Пионер определяет свое местоположение в момент запуска моторов. Эта точка принимается за начало координат при выполнении команды </w:t>
      </w:r>
      <w:proofErr w:type="spellStart"/>
      <w:proofErr w:type="gram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ap.goToLocalPoint</w:t>
      </w:r>
      <w:proofErr w:type="spellEnd"/>
      <w:proofErr w:type="gram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5FD2" w:rsidRPr="00DE5FD2" w:rsidRDefault="00DE5FD2" w:rsidP="00DE5F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Неточность позиционирования с GPS и ошибка определения высоты могут достигать 3 метров. Учитывайте это при составлении своих полетных программ.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Упрощение вызова функции распаковки таблиц из модуля 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table</w:t>
      </w:r>
      <w:proofErr w:type="spellEnd"/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local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unpack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=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table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unpack</w:t>
      </w:r>
      <w:proofErr w:type="spellEnd"/>
      <w:proofErr w:type="gramEnd"/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светодиодов на базовой плате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local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ledNumber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=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4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порта управления светодиодами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local leds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Ledbar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new(ledNumber)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Функция смены цвета светодиодов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local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function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changeColor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color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Поочередное изменение цвета каждого из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4-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х светодиодов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E5FD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for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=0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ledNumber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leds:</w:t>
      </w:r>
      <w:r w:rsidRPr="00DE5FD2">
        <w:rPr>
          <w:rFonts w:ascii="Times New Roman" w:eastAsia="Times New Roman" w:hAnsi="Times New Roman" w:cs="Times New Roman"/>
          <w:color w:val="008000"/>
          <w:sz w:val="24"/>
          <w:szCs w:val="24"/>
          <w:lang w:val="en-US" w:eastAsia="ru-RU"/>
        </w:rPr>
        <w:t>set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(i, unpack(color))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 цветов в формате RGB для передачи в функцию 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changeColor</w:t>
      </w:r>
      <w:proofErr w:type="spellEnd"/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local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colors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=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{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{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},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{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},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зеленый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{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},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синий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{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},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желтый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{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},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фиолетовый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{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},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бирюзовый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{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},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белый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{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proofErr w:type="gram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} 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proofErr w:type="gram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черный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/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отключение светодиодов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}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 точек полетного задания в формате {</w:t>
      </w:r>
      <w:proofErr w:type="spellStart"/>
      <w:proofErr w:type="gram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x,y</w:t>
      </w:r>
      <w:proofErr w:type="gram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,z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}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local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points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=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{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{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0.7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},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{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0.7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},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{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0.5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0.7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},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{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0.5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0.7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}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}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Счетчик точек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local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curr_point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=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Функция, изменяющая цвет светодиодов и выполняющая полет к   следующей точке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local function nextPoint()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%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остаток от деления, </w:t>
      </w:r>
      <w:r w:rsidRPr="00DE5FD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 xml:space="preserve"># - размер таблицы. </w:t>
      </w:r>
      <w:proofErr w:type="gramStart"/>
      <w:r w:rsidRPr="00DE5FD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Такая  конструкция</w:t>
      </w:r>
      <w:proofErr w:type="gramEnd"/>
      <w:r w:rsidRPr="00DE5FD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 xml:space="preserve"> использована,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цвета продолжали меняться, даже если точек больше, чем     цветов в таблице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curr_color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((curr_point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%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DE5FD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#colors - 2)) + 1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цвета светодиодов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changeColor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colors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curr_color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])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Полет к текущей точке, если её номер не больше количества        заданных точек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E5FD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if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(curr_point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&lt;=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E5FD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#points) then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Timer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callLater(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function()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 полета к точке в системе позиционирования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goToLocalPoint(unpack(points[curr_point]))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Инкрементация переменной текущей точки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curr_point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=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curr_point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+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Посадка, если номер текущей точки больше количества заданных     точек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E5FD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else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Timer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callLater(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function()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посадку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ap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push(Ev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MCE_LANDING)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Функция обработки событий, автоматически вызывается автопилотом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function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callback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event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коптер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поднялся на высоту взлета 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Flight_com_</w:t>
      </w:r>
      <w:proofErr w:type="gram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takeoffAlt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</w:t>
      </w:r>
      <w:proofErr w:type="gram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переходим к полету по точкам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E5FD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if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(event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==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Ev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TAKEOFF_COMPLETE) then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</w:t>
      </w:r>
      <w:proofErr w:type="spellStart"/>
      <w:proofErr w:type="gram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nextPoint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коптер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 текущей точки, переходим к следующей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E5FD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if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(event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==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Ev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POINT_REACHED) then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</w:t>
      </w:r>
      <w:proofErr w:type="spellStart"/>
      <w:proofErr w:type="gram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nextPoint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</w:t>
      </w: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коптер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приземлился, выключаем светодиоды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E5FD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if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(event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==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Ev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COPTER_LANDED) then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changeColor(colors[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8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])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end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end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Предстартовая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push(Ev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MCE_PREFLIGHT)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Зажигание светодиодов белым цветом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changeColor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Start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colors</w:t>
      </w:r>
      <w:proofErr w:type="spellEnd"/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End"/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7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>])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Таймер, через 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</w:t>
      </w:r>
      <w:r w:rsidRPr="00DE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секунды вызывающий функцию взлета</w:t>
      </w:r>
    </w:p>
    <w:p w:rsidR="00DE5FD2" w:rsidRPr="00DE5FD2" w:rsidRDefault="00DE5FD2" w:rsidP="00DE5FD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Timer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callLater(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2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function() ap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push(Ev</w:t>
      </w:r>
      <w:r w:rsidRPr="00DE5FD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DE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MCE_TAKEOFF) end)</w:t>
      </w:r>
    </w:p>
    <w:p w:rsidR="00DE5FD2" w:rsidRPr="00DE5FD2" w:rsidRDefault="00DE5FD2" w:rsidP="00DE5F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E5FD2" w:rsidRPr="00DE5FD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022" w:rsidRDefault="002C7022" w:rsidP="00DE5FD2">
      <w:pPr>
        <w:spacing w:after="0" w:line="240" w:lineRule="auto"/>
      </w:pPr>
      <w:r>
        <w:separator/>
      </w:r>
    </w:p>
  </w:endnote>
  <w:endnote w:type="continuationSeparator" w:id="0">
    <w:p w:rsidR="002C7022" w:rsidRDefault="002C7022" w:rsidP="00DE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3904655"/>
      <w:docPartObj>
        <w:docPartGallery w:val="Page Numbers (Bottom of Page)"/>
        <w:docPartUnique/>
      </w:docPartObj>
    </w:sdtPr>
    <w:sdtContent>
      <w:p w:rsidR="00DE5FD2" w:rsidRDefault="00DE5F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E5FD2" w:rsidRDefault="00DE5F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022" w:rsidRDefault="002C7022" w:rsidP="00DE5FD2">
      <w:pPr>
        <w:spacing w:after="0" w:line="240" w:lineRule="auto"/>
      </w:pPr>
      <w:r>
        <w:separator/>
      </w:r>
    </w:p>
  </w:footnote>
  <w:footnote w:type="continuationSeparator" w:id="0">
    <w:p w:rsidR="002C7022" w:rsidRDefault="002C7022" w:rsidP="00DE5F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D2"/>
    <w:rsid w:val="002C7022"/>
    <w:rsid w:val="00D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ECE45-B1CA-4147-BB4C-A4519479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5F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5F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F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5F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E5FD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onition-title">
    <w:name w:val="admonition-title"/>
    <w:basedOn w:val="a"/>
    <w:rsid w:val="00DE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5F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5FD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o">
    <w:name w:val="o"/>
    <w:basedOn w:val="a0"/>
    <w:rsid w:val="00DE5FD2"/>
  </w:style>
  <w:style w:type="character" w:customStyle="1" w:styleId="n">
    <w:name w:val="n"/>
    <w:basedOn w:val="a0"/>
    <w:rsid w:val="00DE5FD2"/>
  </w:style>
  <w:style w:type="character" w:customStyle="1" w:styleId="mi">
    <w:name w:val="mi"/>
    <w:basedOn w:val="a0"/>
    <w:rsid w:val="00DE5FD2"/>
  </w:style>
  <w:style w:type="character" w:customStyle="1" w:styleId="p">
    <w:name w:val="p"/>
    <w:basedOn w:val="a0"/>
    <w:rsid w:val="00DE5FD2"/>
  </w:style>
  <w:style w:type="character" w:customStyle="1" w:styleId="k">
    <w:name w:val="k"/>
    <w:basedOn w:val="a0"/>
    <w:rsid w:val="00DE5FD2"/>
  </w:style>
  <w:style w:type="character" w:customStyle="1" w:styleId="nb">
    <w:name w:val="nb"/>
    <w:basedOn w:val="a0"/>
    <w:rsid w:val="00DE5FD2"/>
  </w:style>
  <w:style w:type="character" w:customStyle="1" w:styleId="mf">
    <w:name w:val="mf"/>
    <w:basedOn w:val="a0"/>
    <w:rsid w:val="00DE5FD2"/>
  </w:style>
  <w:style w:type="character" w:customStyle="1" w:styleId="c1">
    <w:name w:val="c1"/>
    <w:basedOn w:val="a0"/>
    <w:rsid w:val="00DE5FD2"/>
  </w:style>
  <w:style w:type="paragraph" w:styleId="a5">
    <w:name w:val="header"/>
    <w:basedOn w:val="a"/>
    <w:link w:val="a6"/>
    <w:uiPriority w:val="99"/>
    <w:unhideWhenUsed/>
    <w:rsid w:val="00DE5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5FD2"/>
  </w:style>
  <w:style w:type="paragraph" w:styleId="a7">
    <w:name w:val="footer"/>
    <w:basedOn w:val="a"/>
    <w:link w:val="a8"/>
    <w:uiPriority w:val="99"/>
    <w:unhideWhenUsed/>
    <w:rsid w:val="00DE5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5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1047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1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0612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8527">
          <w:marLeft w:val="0"/>
          <w:marRight w:val="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7239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docs.geoscan.ru/pioneer/modules/programming/pioneer_station/pioneer_station_upload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5583</Characters>
  <Application>Microsoft Office Word</Application>
  <DocSecurity>0</DocSecurity>
  <Lines>46</Lines>
  <Paragraphs>13</Paragraphs>
  <ScaleCrop>false</ScaleCrop>
  <Company>ФГБОУ ВО Пензенский ГАУ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2026-03-13T10:36:00Z</dcterms:created>
  <dcterms:modified xsi:type="dcterms:W3CDTF">2026-03-13T10:37:00Z</dcterms:modified>
</cp:coreProperties>
</file>