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0E94" w14:textId="7DD4C485" w:rsidR="00F12913" w:rsidRPr="00F12913" w:rsidRDefault="00F12913" w:rsidP="00F12913">
      <w:pPr>
        <w:rPr>
          <w:b/>
          <w:bCs/>
        </w:rPr>
      </w:pPr>
      <w:r w:rsidRPr="00F12913">
        <w:rPr>
          <w:b/>
          <w:bCs/>
        </w:rPr>
        <w:t>Тема: Маркетинговый план</w:t>
      </w:r>
    </w:p>
    <w:p w14:paraId="23E4B29C" w14:textId="4E362A85" w:rsidR="00F12913" w:rsidRPr="00F12913" w:rsidRDefault="00F12913" w:rsidP="00F12913">
      <w:r w:rsidRPr="00F12913">
        <w:t>Маркетинговый план — это системообразующий элемент бизнес-плана, соединяющий анализ рынка с финансовыми прогнозами. Без качественного маркетингового раздела бизнес-план превращается в набор недоказуемых утверждений и оторванных от реальности финансовых моделей. По данным исследования Harvard Business Review, компании с детально проработанной маркетинговой стратегией демонстрируют рост доходов на 58% выше, чем организации, пренебрегающие этим элементом планирования.</w:t>
      </w:r>
    </w:p>
    <w:p w14:paraId="17A4D4EE" w14:textId="77777777" w:rsidR="00F12913" w:rsidRPr="00F12913" w:rsidRDefault="00F12913" w:rsidP="00F12913">
      <w:r w:rsidRPr="00F12913">
        <w:t>Убедительный маркетинговый план выполняет несколько критически важных функций:</w:t>
      </w:r>
    </w:p>
    <w:p w14:paraId="2989622A" w14:textId="77777777" w:rsidR="00F12913" w:rsidRPr="00F12913" w:rsidRDefault="00F12913" w:rsidP="00F12913">
      <w:pPr>
        <w:numPr>
          <w:ilvl w:val="0"/>
          <w:numId w:val="1"/>
        </w:numPr>
      </w:pPr>
      <w:r w:rsidRPr="00F12913">
        <w:t>Подтверждает наличие рыночного спроса на ваш продукт или услугу</w:t>
      </w:r>
    </w:p>
    <w:p w14:paraId="1687A579" w14:textId="77777777" w:rsidR="00F12913" w:rsidRPr="00F12913" w:rsidRDefault="00F12913" w:rsidP="00F12913">
      <w:pPr>
        <w:numPr>
          <w:ilvl w:val="0"/>
          <w:numId w:val="1"/>
        </w:numPr>
      </w:pPr>
      <w:r w:rsidRPr="00F12913">
        <w:t>Доказывает реалистичность прогнозов продаж</w:t>
      </w:r>
    </w:p>
    <w:p w14:paraId="6CE3DFFB" w14:textId="77777777" w:rsidR="00F12913" w:rsidRPr="00F12913" w:rsidRDefault="00F12913" w:rsidP="00F12913">
      <w:pPr>
        <w:numPr>
          <w:ilvl w:val="0"/>
          <w:numId w:val="1"/>
        </w:numPr>
      </w:pPr>
      <w:r w:rsidRPr="00F12913">
        <w:t>Демонстрирует понимание целевой аудитории и ее потребностей</w:t>
      </w:r>
    </w:p>
    <w:p w14:paraId="7D1495E4" w14:textId="77777777" w:rsidR="00F12913" w:rsidRPr="00F12913" w:rsidRDefault="00F12913" w:rsidP="00F12913">
      <w:pPr>
        <w:numPr>
          <w:ilvl w:val="0"/>
          <w:numId w:val="1"/>
        </w:numPr>
      </w:pPr>
      <w:r w:rsidRPr="00F12913">
        <w:t>Формулирует конкурентные преимущества и уникальное торговое предложение</w:t>
      </w:r>
    </w:p>
    <w:p w14:paraId="19C759D2" w14:textId="77777777" w:rsidR="00F12913" w:rsidRPr="00F12913" w:rsidRDefault="00F12913" w:rsidP="00F12913">
      <w:pPr>
        <w:numPr>
          <w:ilvl w:val="0"/>
          <w:numId w:val="1"/>
        </w:numPr>
      </w:pPr>
      <w:r w:rsidRPr="00F12913">
        <w:t>Определяет наиболее эффективные каналы продвижения и привлечения клиентов</w:t>
      </w:r>
    </w:p>
    <w:p w14:paraId="0FCD88DC" w14:textId="77777777" w:rsidR="00F12913" w:rsidRPr="00F12913" w:rsidRDefault="00F12913" w:rsidP="00F12913">
      <w:r w:rsidRPr="00F12913">
        <w:t>Для инвесторов маркетинговый план часто становится решающим фактором при оценке бизнес-проекта. По статистике 2025 года, 83% венчурных капиталистов и бизнес-ангелов называют слабую маркетинговую стратегию одной из трех главных причин отказа в финансировании. Инвестор хочет видеть не просто интересный продукт, а системный подход к его коммерциализации.</w:t>
      </w:r>
    </w:p>
    <w:p w14:paraId="0FBC18E6" w14:textId="66841494" w:rsidR="00F12913" w:rsidRPr="00F12913" w:rsidRDefault="00F12913" w:rsidP="00F12913">
      <w:r>
        <w:t>Э</w:t>
      </w:r>
      <w:r w:rsidRPr="00F12913">
        <w:t xml:space="preserve">ффективный план маркетинга имеет четкую структуру, где каждый элемент логически связан с предыдущим и последующим. Такой подход обеспечивает целостность стратегии и убедительность финансовых прогнозов. Рассмотрим основные разделы, которые должны присутствовать в маркетинговом плане современного бизнес-проекта в 2025 году </w:t>
      </w:r>
      <w:r w:rsidRPr="00F12913">
        <w:rPr>
          <w:rFonts w:ascii="Segoe UI Emoji" w:hAnsi="Segoe UI Emoji" w:cs="Segoe UI Emoji"/>
        </w:rPr>
        <w:t>🔍</w:t>
      </w:r>
    </w:p>
    <w:tbl>
      <w:tblPr>
        <w:tblW w:w="12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2929"/>
        <w:gridCol w:w="6049"/>
      </w:tblGrid>
      <w:tr w:rsidR="00F12913" w:rsidRPr="00F12913" w14:paraId="057E58FE" w14:textId="77777777" w:rsidTr="00F12913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E13F41D" w14:textId="77777777" w:rsidR="00F12913" w:rsidRPr="00F12913" w:rsidRDefault="00F12913" w:rsidP="00F12913">
            <w:r w:rsidRPr="00F12913">
              <w:t>Раздел маркетингового плана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E88DE18" w14:textId="77777777" w:rsidR="00F12913" w:rsidRPr="00F12913" w:rsidRDefault="00F12913" w:rsidP="00F12913">
            <w:r w:rsidRPr="00F12913">
              <w:t>Ключевое содержание</w:t>
            </w:r>
          </w:p>
        </w:tc>
        <w:tc>
          <w:tcPr>
            <w:tcW w:w="6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3BD053B" w14:textId="77777777" w:rsidR="00F12913" w:rsidRPr="00F12913" w:rsidRDefault="00F12913" w:rsidP="00F12913">
            <w:r w:rsidRPr="00F12913">
              <w:t>Значимость для инвесторов (1-10)</w:t>
            </w:r>
          </w:p>
        </w:tc>
      </w:tr>
      <w:tr w:rsidR="00F12913" w:rsidRPr="00F12913" w14:paraId="3A974788" w14:textId="77777777" w:rsidTr="00F1291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B28B05C" w14:textId="77777777" w:rsidR="00F12913" w:rsidRPr="00F12913" w:rsidRDefault="00F12913" w:rsidP="00F12913">
            <w:r w:rsidRPr="00F12913">
              <w:t>Резюме маркетинговой стратегии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3029A14" w14:textId="77777777" w:rsidR="00F12913" w:rsidRPr="00F12913" w:rsidRDefault="00F12913" w:rsidP="00F12913">
            <w:r w:rsidRPr="00F12913">
              <w:t>Краткое изложение ключевых элементов маркетингового плана и его связь с общими бизнес-целями</w:t>
            </w:r>
          </w:p>
        </w:tc>
        <w:tc>
          <w:tcPr>
            <w:tcW w:w="6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5DDD73E" w14:textId="77777777" w:rsidR="00F12913" w:rsidRPr="00F12913" w:rsidRDefault="00F12913" w:rsidP="00F12913">
            <w:r w:rsidRPr="00F12913">
              <w:t>7</w:t>
            </w:r>
          </w:p>
        </w:tc>
      </w:tr>
      <w:tr w:rsidR="00F12913" w:rsidRPr="00F12913" w14:paraId="74E927D7" w14:textId="77777777" w:rsidTr="00F1291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89FF65C" w14:textId="77777777" w:rsidR="00F12913" w:rsidRPr="00F12913" w:rsidRDefault="00F12913" w:rsidP="00F12913">
            <w:r w:rsidRPr="00F12913">
              <w:t>Анализ рынка и тенденций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BBB0BFB" w14:textId="77777777" w:rsidR="00F12913" w:rsidRPr="00F12913" w:rsidRDefault="00F12913" w:rsidP="00F12913">
            <w:r w:rsidRPr="00F12913">
              <w:t>Объем рынка, динамика, перспективы роста, ключевые тренды и факторы влияния</w:t>
            </w:r>
          </w:p>
        </w:tc>
        <w:tc>
          <w:tcPr>
            <w:tcW w:w="6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1C74685" w14:textId="77777777" w:rsidR="00F12913" w:rsidRPr="00F12913" w:rsidRDefault="00F12913" w:rsidP="00F12913">
            <w:r w:rsidRPr="00F12913">
              <w:t>9</w:t>
            </w:r>
          </w:p>
        </w:tc>
      </w:tr>
      <w:tr w:rsidR="00F12913" w:rsidRPr="00F12913" w14:paraId="7CC957C3" w14:textId="77777777" w:rsidTr="00F1291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FAA66E8" w14:textId="77777777" w:rsidR="00F12913" w:rsidRPr="00F12913" w:rsidRDefault="00F12913" w:rsidP="00F12913">
            <w:r w:rsidRPr="00F12913">
              <w:t>Анализ целевой аудитории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73A993D" w14:textId="77777777" w:rsidR="00F12913" w:rsidRPr="00F12913" w:rsidRDefault="00F12913" w:rsidP="00F12913">
            <w:r w:rsidRPr="00F12913">
              <w:t>Сегментация, портреты покупателей, особенности поведения, болевые точки, потребности</w:t>
            </w:r>
          </w:p>
        </w:tc>
        <w:tc>
          <w:tcPr>
            <w:tcW w:w="6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E159386" w14:textId="77777777" w:rsidR="00F12913" w:rsidRPr="00F12913" w:rsidRDefault="00F12913" w:rsidP="00F12913">
            <w:r w:rsidRPr="00F12913">
              <w:t>10</w:t>
            </w:r>
          </w:p>
        </w:tc>
      </w:tr>
      <w:tr w:rsidR="00F12913" w:rsidRPr="00F12913" w14:paraId="3414E05A" w14:textId="77777777" w:rsidTr="00F1291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338DD1C" w14:textId="77777777" w:rsidR="00F12913" w:rsidRPr="00F12913" w:rsidRDefault="00F12913" w:rsidP="00F12913">
            <w:r w:rsidRPr="00F12913">
              <w:lastRenderedPageBreak/>
              <w:t>Конкурентный анализ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7874C05" w14:textId="77777777" w:rsidR="00F12913" w:rsidRPr="00F12913" w:rsidRDefault="00F12913" w:rsidP="00F12913">
            <w:r w:rsidRPr="00F12913">
              <w:t>Прямые и косвенные конкуренты, их сильные и слабые стороны, доли рынка, стратегии</w:t>
            </w:r>
          </w:p>
        </w:tc>
        <w:tc>
          <w:tcPr>
            <w:tcW w:w="6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C7C3548" w14:textId="77777777" w:rsidR="00F12913" w:rsidRPr="00F12913" w:rsidRDefault="00F12913" w:rsidP="00F12913">
            <w:r w:rsidRPr="00F12913">
              <w:t>9</w:t>
            </w:r>
          </w:p>
        </w:tc>
      </w:tr>
      <w:tr w:rsidR="00F12913" w:rsidRPr="00F12913" w14:paraId="79F1B300" w14:textId="77777777" w:rsidTr="00F1291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FEFA454" w14:textId="77777777" w:rsidR="00F12913" w:rsidRPr="00F12913" w:rsidRDefault="00F12913" w:rsidP="00F12913">
            <w:r w:rsidRPr="00F12913">
              <w:t>Позиционирование и УТП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77FF6DE" w14:textId="77777777" w:rsidR="00F12913" w:rsidRPr="00F12913" w:rsidRDefault="00F12913" w:rsidP="00F12913">
            <w:r w:rsidRPr="00F12913">
              <w:t>Уникальное торговое предложение, позиционирование на рынке, конкурентные преимущества</w:t>
            </w:r>
          </w:p>
        </w:tc>
        <w:tc>
          <w:tcPr>
            <w:tcW w:w="6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32E8003" w14:textId="77777777" w:rsidR="00F12913" w:rsidRPr="00F12913" w:rsidRDefault="00F12913" w:rsidP="00F12913">
            <w:r w:rsidRPr="00F12913">
              <w:t>8</w:t>
            </w:r>
          </w:p>
        </w:tc>
      </w:tr>
      <w:tr w:rsidR="00F12913" w:rsidRPr="00F12913" w14:paraId="678D4954" w14:textId="77777777" w:rsidTr="00F1291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86D04E1" w14:textId="77777777" w:rsidR="00F12913" w:rsidRPr="00F12913" w:rsidRDefault="00F12913" w:rsidP="00F12913">
            <w:r w:rsidRPr="00F12913">
              <w:t>Маркетинговые цели и KPI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9610B93" w14:textId="77777777" w:rsidR="00F12913" w:rsidRPr="00F12913" w:rsidRDefault="00F12913" w:rsidP="00F12913">
            <w:r w:rsidRPr="00F12913">
              <w:t>Конкретные, измеримые цели маркетинга, связанные с бизнес-задачами</w:t>
            </w:r>
          </w:p>
        </w:tc>
        <w:tc>
          <w:tcPr>
            <w:tcW w:w="6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B05C618" w14:textId="77777777" w:rsidR="00F12913" w:rsidRPr="00F12913" w:rsidRDefault="00F12913" w:rsidP="00F12913">
            <w:r w:rsidRPr="00F12913">
              <w:t>8</w:t>
            </w:r>
          </w:p>
        </w:tc>
      </w:tr>
      <w:tr w:rsidR="00F12913" w:rsidRPr="00F12913" w14:paraId="4734E00E" w14:textId="77777777" w:rsidTr="00F1291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24307B7" w14:textId="77777777" w:rsidR="00F12913" w:rsidRPr="00F12913" w:rsidRDefault="00F12913" w:rsidP="00F12913">
            <w:r w:rsidRPr="00F12913">
              <w:t>Стратегия продукта/услуги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08BB60B" w14:textId="77777777" w:rsidR="00F12913" w:rsidRPr="00F12913" w:rsidRDefault="00F12913" w:rsidP="00F12913">
            <w:r w:rsidRPr="00F12913">
              <w:t>Описание продуктовой линейки, особенности, жизненный цикл, план развития</w:t>
            </w:r>
          </w:p>
        </w:tc>
        <w:tc>
          <w:tcPr>
            <w:tcW w:w="6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AD3B78A" w14:textId="77777777" w:rsidR="00F12913" w:rsidRPr="00F12913" w:rsidRDefault="00F12913" w:rsidP="00F12913">
            <w:r w:rsidRPr="00F12913">
              <w:t>7</w:t>
            </w:r>
          </w:p>
        </w:tc>
      </w:tr>
      <w:tr w:rsidR="00F12913" w:rsidRPr="00F12913" w14:paraId="39A5E108" w14:textId="77777777" w:rsidTr="00F1291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2845865" w14:textId="77777777" w:rsidR="00F12913" w:rsidRPr="00F12913" w:rsidRDefault="00F12913" w:rsidP="00F12913">
            <w:r w:rsidRPr="00F12913">
              <w:t>Ценовая стратегия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A3FF654" w14:textId="77777777" w:rsidR="00F12913" w:rsidRPr="00F12913" w:rsidRDefault="00F12913" w:rsidP="00F12913">
            <w:r w:rsidRPr="00F12913">
              <w:t>Модель ценообразования, позиционирование по цене, политика скидок</w:t>
            </w:r>
          </w:p>
        </w:tc>
        <w:tc>
          <w:tcPr>
            <w:tcW w:w="6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2D9D3F9" w14:textId="77777777" w:rsidR="00F12913" w:rsidRPr="00F12913" w:rsidRDefault="00F12913" w:rsidP="00F12913">
            <w:r w:rsidRPr="00F12913">
              <w:t>8</w:t>
            </w:r>
          </w:p>
        </w:tc>
      </w:tr>
      <w:tr w:rsidR="00F12913" w:rsidRPr="00F12913" w14:paraId="475A6D3C" w14:textId="77777777" w:rsidTr="00F1291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BB6C720" w14:textId="77777777" w:rsidR="00F12913" w:rsidRPr="00F12913" w:rsidRDefault="00F12913" w:rsidP="00F12913">
            <w:r w:rsidRPr="00F12913">
              <w:t>Стратегия дистрибуции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E01DA96" w14:textId="77777777" w:rsidR="00F12913" w:rsidRPr="00F12913" w:rsidRDefault="00F12913" w:rsidP="00F12913">
            <w:r w:rsidRPr="00F12913">
              <w:t>Каналы распространения, логистика, управление каналами продаж</w:t>
            </w:r>
          </w:p>
        </w:tc>
        <w:tc>
          <w:tcPr>
            <w:tcW w:w="6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82B7CAA" w14:textId="77777777" w:rsidR="00F12913" w:rsidRPr="00F12913" w:rsidRDefault="00F12913" w:rsidP="00F12913">
            <w:r w:rsidRPr="00F12913">
              <w:t>7</w:t>
            </w:r>
          </w:p>
        </w:tc>
      </w:tr>
      <w:tr w:rsidR="00F12913" w:rsidRPr="00F12913" w14:paraId="0B8EE6A4" w14:textId="77777777" w:rsidTr="00F1291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31D6AB7" w14:textId="77777777" w:rsidR="00F12913" w:rsidRPr="00F12913" w:rsidRDefault="00F12913" w:rsidP="00F12913">
            <w:r w:rsidRPr="00F12913">
              <w:t>Коммуникационная стратегия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A93D91A" w14:textId="77777777" w:rsidR="00F12913" w:rsidRPr="00F12913" w:rsidRDefault="00F12913" w:rsidP="00F12913">
            <w:r w:rsidRPr="00F12913">
              <w:t>Каналы и инструменты продвижения, медиаплан, сообщения для аудитории</w:t>
            </w:r>
          </w:p>
        </w:tc>
        <w:tc>
          <w:tcPr>
            <w:tcW w:w="6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4FCA692" w14:textId="77777777" w:rsidR="00F12913" w:rsidRPr="00F12913" w:rsidRDefault="00F12913" w:rsidP="00F12913">
            <w:r w:rsidRPr="00F12913">
              <w:t>8</w:t>
            </w:r>
          </w:p>
        </w:tc>
      </w:tr>
      <w:tr w:rsidR="00F12913" w:rsidRPr="00F12913" w14:paraId="6C2C9DC1" w14:textId="77777777" w:rsidTr="00F1291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432CC84" w14:textId="77777777" w:rsidR="00F12913" w:rsidRPr="00F12913" w:rsidRDefault="00F12913" w:rsidP="00F12913">
            <w:r w:rsidRPr="00F12913">
              <w:t>Бюджет маркетинга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BDC9A81" w14:textId="77777777" w:rsidR="00F12913" w:rsidRPr="00F12913" w:rsidRDefault="00F12913" w:rsidP="00F12913">
            <w:r w:rsidRPr="00F12913">
              <w:t>Детализация расходов по направлениям, обоснование инвестиций</w:t>
            </w:r>
          </w:p>
        </w:tc>
        <w:tc>
          <w:tcPr>
            <w:tcW w:w="6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9200355" w14:textId="77777777" w:rsidR="00F12913" w:rsidRPr="00F12913" w:rsidRDefault="00F12913" w:rsidP="00F12913">
            <w:r w:rsidRPr="00F12913">
              <w:t>10</w:t>
            </w:r>
          </w:p>
        </w:tc>
      </w:tr>
      <w:tr w:rsidR="00F12913" w:rsidRPr="00F12913" w14:paraId="28266237" w14:textId="77777777" w:rsidTr="00F1291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6ACF911" w14:textId="77777777" w:rsidR="00F12913" w:rsidRPr="00F12913" w:rsidRDefault="00F12913" w:rsidP="00F12913">
            <w:r w:rsidRPr="00F12913">
              <w:lastRenderedPageBreak/>
              <w:t>План реализации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4DBAFB5" w14:textId="77777777" w:rsidR="00F12913" w:rsidRPr="00F12913" w:rsidRDefault="00F12913" w:rsidP="00F12913">
            <w:r w:rsidRPr="00F12913">
              <w:t>Календарь маркетинговых активностей, этапы, ответственные</w:t>
            </w:r>
          </w:p>
        </w:tc>
        <w:tc>
          <w:tcPr>
            <w:tcW w:w="6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AF084DF" w14:textId="77777777" w:rsidR="00F12913" w:rsidRPr="00F12913" w:rsidRDefault="00F12913" w:rsidP="00F12913">
            <w:r w:rsidRPr="00F12913">
              <w:t>6</w:t>
            </w:r>
          </w:p>
        </w:tc>
      </w:tr>
      <w:tr w:rsidR="00F12913" w:rsidRPr="00F12913" w14:paraId="0EC52291" w14:textId="77777777" w:rsidTr="00F1291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3928D8D" w14:textId="77777777" w:rsidR="00F12913" w:rsidRPr="00F12913" w:rsidRDefault="00F12913" w:rsidP="00F12913">
            <w:r w:rsidRPr="00F12913">
              <w:t>Система оценки эффективности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84D558F" w14:textId="77777777" w:rsidR="00F12913" w:rsidRPr="00F12913" w:rsidRDefault="00F12913" w:rsidP="00F12913">
            <w:r w:rsidRPr="00F12913">
              <w:t>Методики измерения результатов, корректировки стратегии</w:t>
            </w:r>
          </w:p>
        </w:tc>
        <w:tc>
          <w:tcPr>
            <w:tcW w:w="6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9D801AE" w14:textId="77777777" w:rsidR="00F12913" w:rsidRPr="00F12913" w:rsidRDefault="00F12913" w:rsidP="00F12913">
            <w:r w:rsidRPr="00F12913">
              <w:t>9</w:t>
            </w:r>
          </w:p>
        </w:tc>
      </w:tr>
    </w:tbl>
    <w:p w14:paraId="3BCBCA8D" w14:textId="77777777" w:rsidR="00F12913" w:rsidRPr="00F12913" w:rsidRDefault="00F12913" w:rsidP="00F12913">
      <w:r w:rsidRPr="00F12913">
        <w:t>Каждый из этих разделов должен содержать не общие рассуждения, а конкретные данные, подкрепленные исследованиями и расчетами. Необходимо избегать маркетинговых клише и необоснованного оптимизма — инвесторы ценят аналитический подход и трезвую оценку перспектив.</w:t>
      </w:r>
    </w:p>
    <w:p w14:paraId="14264DB4" w14:textId="77777777" w:rsidR="00F12913" w:rsidRPr="00F12913" w:rsidRDefault="00F12913" w:rsidP="00F12913">
      <w:r w:rsidRPr="00F12913">
        <w:t>Важно понимать, что структура маркетингового плана может корректироваться в зависимости от:</w:t>
      </w:r>
    </w:p>
    <w:p w14:paraId="1C7FBB00" w14:textId="77777777" w:rsidR="00F12913" w:rsidRPr="00F12913" w:rsidRDefault="00F12913" w:rsidP="00F12913">
      <w:pPr>
        <w:numPr>
          <w:ilvl w:val="0"/>
          <w:numId w:val="2"/>
        </w:numPr>
      </w:pPr>
      <w:r w:rsidRPr="00F12913">
        <w:t>Специфики бизнеса (B2B или B2C)</w:t>
      </w:r>
    </w:p>
    <w:p w14:paraId="6B35A2D9" w14:textId="77777777" w:rsidR="00F12913" w:rsidRPr="00F12913" w:rsidRDefault="00F12913" w:rsidP="00F12913">
      <w:pPr>
        <w:numPr>
          <w:ilvl w:val="0"/>
          <w:numId w:val="2"/>
        </w:numPr>
      </w:pPr>
      <w:r w:rsidRPr="00F12913">
        <w:t>Стадии развития проекта (стартап или действующий бизнес)</w:t>
      </w:r>
    </w:p>
    <w:p w14:paraId="03B55359" w14:textId="77777777" w:rsidR="00F12913" w:rsidRPr="00F12913" w:rsidRDefault="00F12913" w:rsidP="00F12913">
      <w:pPr>
        <w:numPr>
          <w:ilvl w:val="0"/>
          <w:numId w:val="2"/>
        </w:numPr>
      </w:pPr>
      <w:r w:rsidRPr="00F12913">
        <w:t>Типа продукта/услуги (инновационный или традиционный)</w:t>
      </w:r>
    </w:p>
    <w:p w14:paraId="5E4B4231" w14:textId="77777777" w:rsidR="00F12913" w:rsidRPr="00F12913" w:rsidRDefault="00F12913" w:rsidP="00F12913">
      <w:pPr>
        <w:numPr>
          <w:ilvl w:val="0"/>
          <w:numId w:val="2"/>
        </w:numPr>
      </w:pPr>
      <w:r w:rsidRPr="00F12913">
        <w:t>Масштаба бизнеса и объема требуемых инвестиций</w:t>
      </w:r>
    </w:p>
    <w:p w14:paraId="083728DF" w14:textId="77777777" w:rsidR="00F12913" w:rsidRPr="00F12913" w:rsidRDefault="00F12913" w:rsidP="00F12913">
      <w:pPr>
        <w:numPr>
          <w:ilvl w:val="0"/>
          <w:numId w:val="2"/>
        </w:numPr>
      </w:pPr>
      <w:r w:rsidRPr="00F12913">
        <w:t>Особенностей целевой аудитории инвестором и их ожиданий</w:t>
      </w:r>
    </w:p>
    <w:p w14:paraId="4727A909" w14:textId="77777777" w:rsidR="00F12913" w:rsidRPr="00F12913" w:rsidRDefault="00F12913" w:rsidP="00F12913">
      <w:r w:rsidRPr="00F12913">
        <w:t>Маркетинговый план должен демонстрировать не только ваше понимание рынка, но и способность трансформировать это понимание в конкретные стратегические и тактические решения. Каждый элемент плана должен логически вытекать из предыдущего и создавать целостную картину коммерческих перспектив проекта.</w:t>
      </w:r>
    </w:p>
    <w:p w14:paraId="578C96AF" w14:textId="77777777" w:rsidR="00F12913" w:rsidRPr="00F12913" w:rsidRDefault="00F12913" w:rsidP="00F12913">
      <w:pPr>
        <w:rPr>
          <w:b/>
          <w:bCs/>
        </w:rPr>
      </w:pPr>
      <w:r w:rsidRPr="00F12913">
        <w:rPr>
          <w:b/>
          <w:bCs/>
        </w:rPr>
        <w:t>Анализ рынка и конкурентной среды: основа плана маркетинга</w:t>
      </w:r>
    </w:p>
    <w:p w14:paraId="477D9E4D" w14:textId="77777777" w:rsidR="00F12913" w:rsidRPr="00F12913" w:rsidRDefault="00F12913" w:rsidP="00F12913">
      <w:r w:rsidRPr="00F12913">
        <w:t xml:space="preserve">Глубокий анализ рынка — краеугольный камень маркетингового плана, определяющий качество всех последующих стратегических решений. В 2025 году инвесторы ожидают увидеть не просто компиляцию общедоступных данных, а детализированное исследование с выявлением неочевидных закономерностей и возможностей. Поверхностный анализ рынка мгновенно девальвирует весь бизнес-план в глазах опытного инвестора </w:t>
      </w:r>
      <w:r w:rsidRPr="00F12913">
        <w:rPr>
          <w:rFonts w:ascii="Segoe UI Emoji" w:hAnsi="Segoe UI Emoji" w:cs="Segoe UI Emoji"/>
        </w:rPr>
        <w:t>📈</w:t>
      </w:r>
    </w:p>
    <w:p w14:paraId="392ECAF0" w14:textId="77777777" w:rsidR="00F12913" w:rsidRPr="00F12913" w:rsidRDefault="00F12913" w:rsidP="00F12913">
      <w:r w:rsidRPr="00F12913">
        <w:t>Комплексный анализ рынка должен включать следующие ключевые элементы:</w:t>
      </w:r>
    </w:p>
    <w:p w14:paraId="532C204B" w14:textId="77777777" w:rsidR="00F12913" w:rsidRPr="00F12913" w:rsidRDefault="00F12913" w:rsidP="00F12913">
      <w:pPr>
        <w:numPr>
          <w:ilvl w:val="0"/>
          <w:numId w:val="3"/>
        </w:numPr>
      </w:pPr>
      <w:r w:rsidRPr="00F12913">
        <w:rPr>
          <w:b/>
          <w:bCs/>
        </w:rPr>
        <w:t>Оценка объема и динамики рынка</w:t>
      </w:r>
      <w:r w:rsidRPr="00F12913">
        <w:t> — точные цифры с указанием источников данных, исторические тренды, прогнозы роста с обоснованием</w:t>
      </w:r>
    </w:p>
    <w:p w14:paraId="5EDFC58B" w14:textId="77777777" w:rsidR="00F12913" w:rsidRPr="00F12913" w:rsidRDefault="00F12913" w:rsidP="00F12913">
      <w:pPr>
        <w:numPr>
          <w:ilvl w:val="0"/>
          <w:numId w:val="3"/>
        </w:numPr>
      </w:pPr>
      <w:r w:rsidRPr="00F12913">
        <w:rPr>
          <w:b/>
          <w:bCs/>
        </w:rPr>
        <w:t>Сегментация рынка</w:t>
      </w:r>
      <w:r w:rsidRPr="00F12913">
        <w:t> — деление общего рынка на сегменты по релевантным для бизнеса критериям</w:t>
      </w:r>
    </w:p>
    <w:p w14:paraId="49AA5FB4" w14:textId="77777777" w:rsidR="00F12913" w:rsidRPr="00F12913" w:rsidRDefault="00F12913" w:rsidP="00F12913">
      <w:pPr>
        <w:numPr>
          <w:ilvl w:val="0"/>
          <w:numId w:val="3"/>
        </w:numPr>
      </w:pPr>
      <w:r w:rsidRPr="00F12913">
        <w:rPr>
          <w:b/>
          <w:bCs/>
        </w:rPr>
        <w:t>Факторы влияния</w:t>
      </w:r>
      <w:r w:rsidRPr="00F12913">
        <w:t> — экономические, технологические, социально-демографические, правовые факторы, влияющие на развитие рынка</w:t>
      </w:r>
    </w:p>
    <w:p w14:paraId="2826600C" w14:textId="77777777" w:rsidR="00F12913" w:rsidRPr="00F12913" w:rsidRDefault="00F12913" w:rsidP="00F12913">
      <w:pPr>
        <w:numPr>
          <w:ilvl w:val="0"/>
          <w:numId w:val="3"/>
        </w:numPr>
      </w:pPr>
      <w:r w:rsidRPr="00F12913">
        <w:rPr>
          <w:b/>
          <w:bCs/>
        </w:rPr>
        <w:lastRenderedPageBreak/>
        <w:t>Сезонность и цикличность</w:t>
      </w:r>
      <w:r w:rsidRPr="00F12913">
        <w:t> — выявление паттернов в спросе, подверженность внешним циклам</w:t>
      </w:r>
    </w:p>
    <w:p w14:paraId="633F7629" w14:textId="77777777" w:rsidR="00F12913" w:rsidRPr="00F12913" w:rsidRDefault="00F12913" w:rsidP="00F12913">
      <w:pPr>
        <w:numPr>
          <w:ilvl w:val="0"/>
          <w:numId w:val="3"/>
        </w:numPr>
      </w:pPr>
      <w:r w:rsidRPr="00F12913">
        <w:rPr>
          <w:b/>
          <w:bCs/>
        </w:rPr>
        <w:t>Барьеры входа</w:t>
      </w:r>
      <w:r w:rsidRPr="00F12913">
        <w:t> — анализ препятствий для новых игроков и стратегии их преодоления</w:t>
      </w:r>
    </w:p>
    <w:p w14:paraId="14A4FFE1" w14:textId="77777777" w:rsidR="00F12913" w:rsidRPr="00F12913" w:rsidRDefault="00F12913" w:rsidP="00F12913">
      <w:pPr>
        <w:numPr>
          <w:ilvl w:val="0"/>
          <w:numId w:val="3"/>
        </w:numPr>
      </w:pPr>
      <w:r w:rsidRPr="00F12913">
        <w:rPr>
          <w:b/>
          <w:bCs/>
        </w:rPr>
        <w:t>Уровень конкуренции</w:t>
      </w:r>
      <w:r w:rsidRPr="00F12913">
        <w:t> — степень насыщенности рынка, консолидация, структура распределения долей</w:t>
      </w:r>
    </w:p>
    <w:p w14:paraId="6D6BD9FA" w14:textId="77777777" w:rsidR="00F12913" w:rsidRPr="00F12913" w:rsidRDefault="00F12913" w:rsidP="00F12913">
      <w:pPr>
        <w:pStyle w:val="a7"/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80" w:after="0" w:line="390" w:lineRule="atLeast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</w:pPr>
      <w:r w:rsidRPr="00F12913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t>Для структурированного анализа конкурентной среды можно использовать следующий подход:</w:t>
      </w:r>
    </w:p>
    <w:tbl>
      <w:tblPr>
        <w:tblW w:w="12570" w:type="dxa"/>
        <w:tblInd w:w="-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2193"/>
        <w:gridCol w:w="2641"/>
        <w:gridCol w:w="5534"/>
      </w:tblGrid>
      <w:tr w:rsidR="00F12913" w:rsidRPr="00F12913" w14:paraId="23F51BBE" w14:textId="77777777" w:rsidTr="00F12913">
        <w:trPr>
          <w:tblHeader/>
        </w:trPr>
        <w:tc>
          <w:tcPr>
            <w:tcW w:w="22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D9637DE" w14:textId="77777777" w:rsidR="00F12913" w:rsidRP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Уровень анализа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6EA16CA" w14:textId="77777777" w:rsidR="00F12913" w:rsidRP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Что исследовать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D7926BD" w14:textId="77777777" w:rsidR="00F12913" w:rsidRP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Источники данных</w:t>
            </w:r>
          </w:p>
        </w:tc>
        <w:tc>
          <w:tcPr>
            <w:tcW w:w="64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BCFF4F4" w14:textId="77777777" w:rsidR="00F12913" w:rsidRP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Выводы для стратегии</w:t>
            </w:r>
          </w:p>
        </w:tc>
      </w:tr>
      <w:tr w:rsidR="00F12913" w:rsidRPr="00F12913" w14:paraId="3F2DD343" w14:textId="77777777" w:rsidTr="00F12913">
        <w:tc>
          <w:tcPr>
            <w:tcW w:w="2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D361F78" w14:textId="77777777" w:rsidR="00F12913" w:rsidRP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Прямые конкуренты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061F118" w14:textId="77777777" w:rsidR="00F12913" w:rsidRP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Полные аналоги вашего продукта/услуги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86B0FE4" w14:textId="77777777" w:rsidR="00F12913" w:rsidRP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Сайты, приложения, отзывы клиентов, тестовые закупки, финансовая отчетность (для публичных компаний)</w:t>
            </w:r>
          </w:p>
        </w:tc>
        <w:tc>
          <w:tcPr>
            <w:tcW w:w="6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0BCCB22" w14:textId="77777777" w:rsid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Выявление стандартов </w:t>
            </w:r>
          </w:p>
          <w:p w14:paraId="678DE03A" w14:textId="77777777" w:rsid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отрасли, идентификация </w:t>
            </w:r>
          </w:p>
          <w:p w14:paraId="5434DC6F" w14:textId="77777777" w:rsid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незанятых ниш, определение </w:t>
            </w:r>
          </w:p>
          <w:p w14:paraId="3E4D8681" w14:textId="48DFFE8A" w:rsidR="00F12913" w:rsidRP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типичных слабых мест</w:t>
            </w:r>
          </w:p>
        </w:tc>
      </w:tr>
      <w:tr w:rsidR="00F12913" w:rsidRPr="00F12913" w14:paraId="1CE88970" w14:textId="77777777" w:rsidTr="00F12913">
        <w:tc>
          <w:tcPr>
            <w:tcW w:w="2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C0E875B" w14:textId="77777777" w:rsidR="00F12913" w:rsidRPr="00F12913" w:rsidRDefault="00F12913" w:rsidP="00F12913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Косвенные конкуренты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46B9BFB" w14:textId="77777777" w:rsidR="00F12913" w:rsidRPr="00F12913" w:rsidRDefault="00F12913" w:rsidP="00F12913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Альтернативные способы решения проблемы клиента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F4BB192" w14:textId="77777777" w:rsidR="00F12913" w:rsidRPr="00F12913" w:rsidRDefault="00F12913" w:rsidP="00F12913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Опросы потребителей, анализ поисковых запросов, этнографические исследования</w:t>
            </w:r>
          </w:p>
        </w:tc>
        <w:tc>
          <w:tcPr>
            <w:tcW w:w="6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C37EF47" w14:textId="77777777" w:rsid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Понимание всего спектра </w:t>
            </w:r>
          </w:p>
          <w:p w14:paraId="31320433" w14:textId="77777777" w:rsid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альтернатив для клиента, </w:t>
            </w:r>
          </w:p>
          <w:p w14:paraId="05575360" w14:textId="77777777" w:rsid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выявление уникальных </w:t>
            </w:r>
          </w:p>
          <w:p w14:paraId="35E7E929" w14:textId="66D7F177" w:rsidR="00F12913" w:rsidRP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преимуществ</w:t>
            </w:r>
          </w:p>
        </w:tc>
      </w:tr>
      <w:tr w:rsidR="00F12913" w:rsidRPr="00F12913" w14:paraId="3A8EBDC3" w14:textId="77777777" w:rsidTr="00F12913">
        <w:tc>
          <w:tcPr>
            <w:tcW w:w="2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FED425D" w14:textId="77777777" w:rsidR="00F12913" w:rsidRPr="00F12913" w:rsidRDefault="00F12913" w:rsidP="00F12913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Потенциальные конкуренты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C17B7DC" w14:textId="77777777" w:rsidR="00F12913" w:rsidRPr="00F12913" w:rsidRDefault="00F12913" w:rsidP="00F12913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Компании, которые могут выйти на ваш рынок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4F55719" w14:textId="77777777" w:rsidR="00F12913" w:rsidRPr="00F12913" w:rsidRDefault="00F12913" w:rsidP="00F12913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Новости отрасли, патентный анализ, венчурная активность, стратегии крупных игроков</w:t>
            </w:r>
          </w:p>
        </w:tc>
        <w:tc>
          <w:tcPr>
            <w:tcW w:w="6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4B95AA7" w14:textId="77777777" w:rsid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Проактивное построение</w:t>
            </w:r>
          </w:p>
          <w:p w14:paraId="0919A28B" w14:textId="77777777" w:rsid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барьеров входа, </w:t>
            </w:r>
          </w:p>
          <w:p w14:paraId="5E2A75E4" w14:textId="77777777" w:rsid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стратегии быстрого </w:t>
            </w:r>
          </w:p>
          <w:p w14:paraId="331B54BE" w14:textId="377D54C9" w:rsidR="00F12913" w:rsidRP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масштабирования</w:t>
            </w:r>
          </w:p>
        </w:tc>
      </w:tr>
      <w:tr w:rsidR="00F12913" w:rsidRPr="00F12913" w14:paraId="62C79DF1" w14:textId="77777777" w:rsidTr="00F12913">
        <w:tc>
          <w:tcPr>
            <w:tcW w:w="2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112B949" w14:textId="77777777" w:rsidR="00F12913" w:rsidRPr="00F12913" w:rsidRDefault="00F12913" w:rsidP="00F12913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Международные аналоги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65AD806" w14:textId="77777777" w:rsidR="00F12913" w:rsidRPr="00F12913" w:rsidRDefault="00F12913" w:rsidP="00F12913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Компании, решающие аналогичные задачи на других рынках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61E21FE" w14:textId="77777777" w:rsidR="00F12913" w:rsidRPr="00F12913" w:rsidRDefault="00F12913" w:rsidP="00F12913">
            <w:pPr>
              <w:spacing w:before="480" w:after="48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Международные обзоры, кейсы, специализированные исследования</w:t>
            </w:r>
          </w:p>
        </w:tc>
        <w:tc>
          <w:tcPr>
            <w:tcW w:w="6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392E749" w14:textId="77777777" w:rsid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Адаптация успешных </w:t>
            </w:r>
          </w:p>
          <w:p w14:paraId="65F98377" w14:textId="77777777" w:rsid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зарубежных моделей, </w:t>
            </w:r>
          </w:p>
          <w:p w14:paraId="3D0ACF83" w14:textId="45BFB116" w:rsidR="00F12913" w:rsidRPr="00F12913" w:rsidRDefault="00F12913" w:rsidP="00F12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прогнозирование развития рынка</w:t>
            </w:r>
          </w:p>
        </w:tc>
      </w:tr>
    </w:tbl>
    <w:p w14:paraId="1F032016" w14:textId="222B0B05" w:rsidR="00F12913" w:rsidRPr="00F12913" w:rsidRDefault="00F12913" w:rsidP="00F12913">
      <w:pPr>
        <w:pStyle w:val="a7"/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80" w:after="0" w:line="390" w:lineRule="atLeast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</w:pPr>
      <w:r w:rsidRPr="00F12913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  <w:lastRenderedPageBreak/>
        <w:t>Критически важно не просто собрать информацию, но трансформировать ее в стратегические выводы. Каждый значимый факт, выявленный при анализе рынка, должен найти отражение в маркетинговой стратегии. Инвестор должен увидеть прямую связь между аналитической и стратегической частями плана.</w:t>
      </w:r>
    </w:p>
    <w:p w14:paraId="63CC232E" w14:textId="77777777" w:rsidR="00971397" w:rsidRDefault="00971397"/>
    <w:sectPr w:rsidR="00971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4F4D"/>
    <w:multiLevelType w:val="multilevel"/>
    <w:tmpl w:val="F41C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8F1894"/>
    <w:multiLevelType w:val="multilevel"/>
    <w:tmpl w:val="363C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947185"/>
    <w:multiLevelType w:val="multilevel"/>
    <w:tmpl w:val="9CF4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9742585">
    <w:abstractNumId w:val="1"/>
  </w:num>
  <w:num w:numId="2" w16cid:durableId="248199267">
    <w:abstractNumId w:val="0"/>
  </w:num>
  <w:num w:numId="3" w16cid:durableId="1517618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41"/>
    <w:rsid w:val="006E0E41"/>
    <w:rsid w:val="00971397"/>
    <w:rsid w:val="00CA3AF4"/>
    <w:rsid w:val="00E639CC"/>
    <w:rsid w:val="00F1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69C2"/>
  <w15:chartTrackingRefBased/>
  <w15:docId w15:val="{5487C709-00A7-4021-82A2-29E0D5B2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E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E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0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0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0E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0E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0E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0E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0E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0E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0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0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0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0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0E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0E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0E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0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0E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0E41"/>
    <w:rPr>
      <w:b/>
      <w:bCs/>
      <w:smallCaps/>
      <w:color w:val="2F5496" w:themeColor="accent1" w:themeShade="BF"/>
      <w:spacing w:val="5"/>
    </w:rPr>
  </w:style>
  <w:style w:type="paragraph" w:customStyle="1" w:styleId="text-l">
    <w:name w:val="text-l"/>
    <w:basedOn w:val="a"/>
    <w:rsid w:val="00F1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Позубенков</dc:creator>
  <cp:keywords/>
  <dc:description/>
  <cp:lastModifiedBy>Сергей Позубенков</cp:lastModifiedBy>
  <cp:revision>2</cp:revision>
  <dcterms:created xsi:type="dcterms:W3CDTF">2026-05-07T10:05:00Z</dcterms:created>
  <dcterms:modified xsi:type="dcterms:W3CDTF">2026-05-07T10:12:00Z</dcterms:modified>
</cp:coreProperties>
</file>