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9F6" w:rsidRPr="007C39F6" w:rsidRDefault="007C39F6" w:rsidP="007C39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  <w:r w:rsidRPr="007C39F6">
        <w:rPr>
          <w:rFonts w:ascii="Times New Roman" w:eastAsia="Times New Roman" w:hAnsi="Times New Roman"/>
          <w:b/>
          <w:spacing w:val="-4"/>
          <w:sz w:val="28"/>
          <w:szCs w:val="28"/>
        </w:rPr>
        <w:t xml:space="preserve">Лекция 6. </w:t>
      </w:r>
      <w:r w:rsidRPr="007C39F6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Интенсификация прудового рыбоводства: кормление рыб</w:t>
      </w:r>
    </w:p>
    <w:p w:rsidR="007C39F6" w:rsidRDefault="007C39F6" w:rsidP="007C39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32"/>
          <w:szCs w:val="32"/>
        </w:rPr>
      </w:pPr>
    </w:p>
    <w:p w:rsidR="007C39F6" w:rsidRPr="007C39F6" w:rsidRDefault="007C39F6" w:rsidP="007C39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7C39F6">
        <w:rPr>
          <w:rFonts w:ascii="Times New Roman" w:eastAsia="Times New Roman" w:hAnsi="Times New Roman" w:cs="Times New Roman"/>
          <w:spacing w:val="-4"/>
          <w:sz w:val="28"/>
          <w:szCs w:val="28"/>
        </w:rPr>
        <w:t>Потребность рыб в питательных веществах</w:t>
      </w:r>
    </w:p>
    <w:p w:rsidR="007C39F6" w:rsidRPr="007C39F6" w:rsidRDefault="007C39F6" w:rsidP="007C39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7C39F6">
        <w:rPr>
          <w:rFonts w:ascii="Times New Roman" w:eastAsia="Times New Roman" w:hAnsi="Times New Roman" w:cs="Times New Roman"/>
          <w:spacing w:val="-4"/>
          <w:sz w:val="28"/>
          <w:szCs w:val="28"/>
        </w:rPr>
        <w:t>Используемые корма в рыбоводстве</w:t>
      </w:r>
    </w:p>
    <w:p w:rsidR="007C39F6" w:rsidRDefault="007C39F6" w:rsidP="007C39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7C39F6">
        <w:rPr>
          <w:rFonts w:ascii="Times New Roman" w:eastAsia="Times New Roman" w:hAnsi="Times New Roman" w:cs="Times New Roman"/>
          <w:spacing w:val="-4"/>
          <w:sz w:val="28"/>
          <w:szCs w:val="28"/>
        </w:rPr>
        <w:t>Методы выдачи корма</w:t>
      </w:r>
    </w:p>
    <w:p w:rsidR="00775813" w:rsidRPr="007C39F6" w:rsidRDefault="00775813" w:rsidP="00775813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bookmarkStart w:id="0" w:name="_GoBack"/>
      <w:bookmarkEnd w:id="0"/>
    </w:p>
    <w:p w:rsidR="007C39F6" w:rsidRPr="007C39F6" w:rsidRDefault="007C39F6" w:rsidP="0077581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C39F6">
        <w:rPr>
          <w:rFonts w:ascii="Times New Roman" w:hAnsi="Times New Roman" w:cs="Times New Roman"/>
          <w:sz w:val="28"/>
          <w:szCs w:val="28"/>
        </w:rPr>
        <w:t>1.</w:t>
      </w:r>
    </w:p>
    <w:p w:rsidR="007C39F6" w:rsidRPr="007C39F6" w:rsidRDefault="007C39F6" w:rsidP="007C39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39F6" w:rsidRPr="007C39F6" w:rsidRDefault="007C39F6" w:rsidP="007C39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9F6">
        <w:rPr>
          <w:rFonts w:ascii="Times New Roman" w:hAnsi="Times New Roman" w:cs="Times New Roman"/>
          <w:sz w:val="28"/>
          <w:szCs w:val="28"/>
        </w:rPr>
        <w:t>Кормление рыбы — один из основных методов интенсификации товарного рыбоводства, который дает возможность увеличить выход продукции с единицы площади.</w:t>
      </w:r>
    </w:p>
    <w:p w:rsidR="007C39F6" w:rsidRPr="007C39F6" w:rsidRDefault="007C39F6" w:rsidP="007C39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9F6">
        <w:rPr>
          <w:rFonts w:ascii="Times New Roman" w:hAnsi="Times New Roman" w:cs="Times New Roman"/>
          <w:sz w:val="28"/>
          <w:szCs w:val="28"/>
        </w:rPr>
        <w:t>Потребности рыб в питательных веществах изменяются в зависимости от возраста, массы тела, упитанности, условий содержания и других факторов.</w:t>
      </w:r>
    </w:p>
    <w:p w:rsidR="007C39F6" w:rsidRPr="007C39F6" w:rsidRDefault="007C39F6" w:rsidP="007C39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9F6">
        <w:rPr>
          <w:rFonts w:ascii="Times New Roman" w:hAnsi="Times New Roman" w:cs="Times New Roman"/>
          <w:sz w:val="28"/>
          <w:szCs w:val="28"/>
        </w:rPr>
        <w:t>В соответствии с этим меняются и нормы кормления рыбы. Чем полнее они соответствуют потребностям организма, тем полноценнее кормление и эффективнее использование рыбами питательных веществ корма для накопления массы тела (роста), а также созревания половых продуктов.</w:t>
      </w:r>
    </w:p>
    <w:p w:rsidR="007C39F6" w:rsidRPr="007C39F6" w:rsidRDefault="007C39F6" w:rsidP="007C39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9F6">
        <w:rPr>
          <w:rFonts w:ascii="Times New Roman" w:hAnsi="Times New Roman" w:cs="Times New Roman"/>
          <w:sz w:val="28"/>
          <w:szCs w:val="28"/>
        </w:rPr>
        <w:t>Основные питательные вещества, входящие в состав рыбных кормов, без которых невозможно нормальное развитие, —  это протеин с незаменимыми аминокислотами, жир с незаменимыми жирными кислотами, простые и сложные углеводы, минеральные вещества и витаминно-ферментативные комплексы.</w:t>
      </w:r>
    </w:p>
    <w:p w:rsidR="007C39F6" w:rsidRPr="007C39F6" w:rsidRDefault="007C39F6" w:rsidP="007C39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9F6">
        <w:rPr>
          <w:rFonts w:ascii="Times New Roman" w:hAnsi="Times New Roman" w:cs="Times New Roman"/>
          <w:b/>
          <w:sz w:val="28"/>
          <w:szCs w:val="28"/>
        </w:rPr>
        <w:t>Протеин</w:t>
      </w:r>
      <w:r w:rsidRPr="007C39F6">
        <w:rPr>
          <w:rFonts w:ascii="Times New Roman" w:hAnsi="Times New Roman" w:cs="Times New Roman"/>
          <w:sz w:val="28"/>
          <w:szCs w:val="28"/>
        </w:rPr>
        <w:t xml:space="preserve"> — основная составная часть живой материи, материал для построения тканей и органов. Протеин, содержащийся в кормах, включает белковую и небелковую формы азота, которые различаются по качеству и необходимы для нормальной жизнедеятельности.</w:t>
      </w:r>
    </w:p>
    <w:p w:rsidR="007C39F6" w:rsidRPr="007C39F6" w:rsidRDefault="007C39F6" w:rsidP="007C39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9F6">
        <w:rPr>
          <w:rFonts w:ascii="Times New Roman" w:hAnsi="Times New Roman" w:cs="Times New Roman"/>
          <w:sz w:val="28"/>
          <w:szCs w:val="28"/>
        </w:rPr>
        <w:t xml:space="preserve">Биологическая ценность белка в питании определяется соотношением аминокислот и их доступностью для организма. Общими для всех белков являются 24 аминокислоты, часть из которых синтезируется в достаточном количестве в организме рыб. Аминокислоты, синтез которых в организме не происходит или идет медленно, относятся </w:t>
      </w:r>
      <w:proofErr w:type="gramStart"/>
      <w:r w:rsidRPr="007C39F6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7C39F6">
        <w:rPr>
          <w:rFonts w:ascii="Times New Roman" w:hAnsi="Times New Roman" w:cs="Times New Roman"/>
          <w:sz w:val="28"/>
          <w:szCs w:val="28"/>
        </w:rPr>
        <w:t xml:space="preserve"> незаменимым. Для рыб таких аминокислот 10: аргинин, гистидин, изолейцин, лейцин, метионин, лизин, </w:t>
      </w:r>
      <w:proofErr w:type="spellStart"/>
      <w:r w:rsidRPr="007C39F6">
        <w:rPr>
          <w:rFonts w:ascii="Times New Roman" w:hAnsi="Times New Roman" w:cs="Times New Roman"/>
          <w:sz w:val="28"/>
          <w:szCs w:val="28"/>
        </w:rPr>
        <w:t>фенилаланин</w:t>
      </w:r>
      <w:proofErr w:type="spellEnd"/>
      <w:r w:rsidRPr="007C39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39F6">
        <w:rPr>
          <w:rFonts w:ascii="Times New Roman" w:hAnsi="Times New Roman" w:cs="Times New Roman"/>
          <w:sz w:val="28"/>
          <w:szCs w:val="28"/>
        </w:rPr>
        <w:t>треонин</w:t>
      </w:r>
      <w:proofErr w:type="spellEnd"/>
      <w:r w:rsidRPr="007C39F6">
        <w:rPr>
          <w:rFonts w:ascii="Times New Roman" w:hAnsi="Times New Roman" w:cs="Times New Roman"/>
          <w:sz w:val="28"/>
          <w:szCs w:val="28"/>
        </w:rPr>
        <w:t xml:space="preserve">, триптофан и </w:t>
      </w:r>
      <w:proofErr w:type="spellStart"/>
      <w:r w:rsidRPr="007C39F6">
        <w:rPr>
          <w:rFonts w:ascii="Times New Roman" w:hAnsi="Times New Roman" w:cs="Times New Roman"/>
          <w:sz w:val="28"/>
          <w:szCs w:val="28"/>
        </w:rPr>
        <w:t>валин</w:t>
      </w:r>
      <w:proofErr w:type="spellEnd"/>
      <w:r w:rsidRPr="007C39F6">
        <w:rPr>
          <w:rFonts w:ascii="Times New Roman" w:hAnsi="Times New Roman" w:cs="Times New Roman"/>
          <w:sz w:val="28"/>
          <w:szCs w:val="28"/>
        </w:rPr>
        <w:t xml:space="preserve">. Некоторые из них частично используются  для  образования  заменимых. </w:t>
      </w:r>
    </w:p>
    <w:p w:rsidR="007C39F6" w:rsidRPr="007C39F6" w:rsidRDefault="007C39F6" w:rsidP="007C39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9F6">
        <w:rPr>
          <w:rFonts w:ascii="Times New Roman" w:hAnsi="Times New Roman" w:cs="Times New Roman"/>
          <w:sz w:val="28"/>
          <w:szCs w:val="28"/>
        </w:rPr>
        <w:t xml:space="preserve">Недостаток незаменимых аминокислот в корме, прежде всего, тормозит рост рыб, снижает усвояемость пищи, негативно отражается на аппетите и жизнестойкости рыб. Дефицит некоторых аминокислот вызывает патологические отклонения. Например, недостаток аргинина и лизина приводит к нарушениям белкового обмена, гистидина — к анемии, метионина — к нарушению деятельности печени и мышц, </w:t>
      </w:r>
      <w:proofErr w:type="spellStart"/>
      <w:r w:rsidRPr="007C39F6">
        <w:rPr>
          <w:rFonts w:ascii="Times New Roman" w:hAnsi="Times New Roman" w:cs="Times New Roman"/>
          <w:sz w:val="28"/>
          <w:szCs w:val="28"/>
        </w:rPr>
        <w:t>фенилаланина</w:t>
      </w:r>
      <w:proofErr w:type="spellEnd"/>
      <w:r w:rsidRPr="007C39F6">
        <w:rPr>
          <w:rFonts w:ascii="Times New Roman" w:hAnsi="Times New Roman" w:cs="Times New Roman"/>
          <w:sz w:val="28"/>
          <w:szCs w:val="28"/>
        </w:rPr>
        <w:t xml:space="preserve"> — к ухудшению работы гормональной системы, </w:t>
      </w:r>
      <w:proofErr w:type="spellStart"/>
      <w:r w:rsidRPr="007C39F6">
        <w:rPr>
          <w:rFonts w:ascii="Times New Roman" w:hAnsi="Times New Roman" w:cs="Times New Roman"/>
          <w:sz w:val="28"/>
          <w:szCs w:val="28"/>
        </w:rPr>
        <w:t>валина</w:t>
      </w:r>
      <w:proofErr w:type="spellEnd"/>
      <w:r w:rsidRPr="007C39F6">
        <w:rPr>
          <w:rFonts w:ascii="Times New Roman" w:hAnsi="Times New Roman" w:cs="Times New Roman"/>
          <w:sz w:val="28"/>
          <w:szCs w:val="28"/>
        </w:rPr>
        <w:t xml:space="preserve"> — к нарушению деятельности нервной системы, триптофана — к расстройствам функции размножения.</w:t>
      </w:r>
    </w:p>
    <w:p w:rsidR="007C39F6" w:rsidRPr="007C39F6" w:rsidRDefault="007C39F6" w:rsidP="007C39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9F6">
        <w:rPr>
          <w:rFonts w:ascii="Times New Roman" w:hAnsi="Times New Roman" w:cs="Times New Roman"/>
          <w:sz w:val="28"/>
          <w:szCs w:val="28"/>
        </w:rPr>
        <w:lastRenderedPageBreak/>
        <w:t xml:space="preserve">Потребность рыб в белках значительно выше, чем у теплокровных животных. Усвоение белков рыбами </w:t>
      </w:r>
      <w:proofErr w:type="spellStart"/>
      <w:r w:rsidRPr="007C39F6">
        <w:rPr>
          <w:rFonts w:ascii="Times New Roman" w:hAnsi="Times New Roman" w:cs="Times New Roman"/>
          <w:sz w:val="28"/>
          <w:szCs w:val="28"/>
        </w:rPr>
        <w:t>видоспецифично</w:t>
      </w:r>
      <w:proofErr w:type="spellEnd"/>
      <w:r w:rsidRPr="007C39F6">
        <w:rPr>
          <w:rFonts w:ascii="Times New Roman" w:hAnsi="Times New Roman" w:cs="Times New Roman"/>
          <w:sz w:val="28"/>
          <w:szCs w:val="28"/>
        </w:rPr>
        <w:t>, зависит от возраста, внешних условий (температуры, солености), концентрации белков в пище и их происхождения.</w:t>
      </w:r>
    </w:p>
    <w:p w:rsidR="007C39F6" w:rsidRPr="007C39F6" w:rsidRDefault="007C39F6" w:rsidP="007C39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9F6">
        <w:rPr>
          <w:rFonts w:ascii="Times New Roman" w:hAnsi="Times New Roman" w:cs="Times New Roman"/>
          <w:sz w:val="28"/>
          <w:szCs w:val="28"/>
        </w:rPr>
        <w:t>По мере накопления массы потребность в белке (</w:t>
      </w:r>
      <w:proofErr w:type="gramStart"/>
      <w:r w:rsidRPr="007C39F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C39F6">
        <w:rPr>
          <w:rFonts w:ascii="Times New Roman" w:hAnsi="Times New Roman" w:cs="Times New Roman"/>
          <w:sz w:val="28"/>
          <w:szCs w:val="28"/>
        </w:rPr>
        <w:t xml:space="preserve"> % </w:t>
      </w:r>
      <w:proofErr w:type="gramStart"/>
      <w:r w:rsidRPr="007C39F6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7C39F6">
        <w:rPr>
          <w:rFonts w:ascii="Times New Roman" w:hAnsi="Times New Roman" w:cs="Times New Roman"/>
          <w:sz w:val="28"/>
          <w:szCs w:val="28"/>
        </w:rPr>
        <w:t xml:space="preserve"> рациону) уменьшается, что связано со снижением потенциальной  способности  рыб  к  росту с увеличением размера.</w:t>
      </w:r>
    </w:p>
    <w:p w:rsidR="007C39F6" w:rsidRPr="007C39F6" w:rsidRDefault="007C39F6" w:rsidP="007C39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9F6">
        <w:rPr>
          <w:rFonts w:ascii="Times New Roman" w:hAnsi="Times New Roman" w:cs="Times New Roman"/>
          <w:sz w:val="28"/>
          <w:szCs w:val="28"/>
        </w:rPr>
        <w:t>Оптимальный уровень белка в корме зависит от вида основного источника энергии. Если это жиры, то концентрация белка, обеспечивающая максимальный рост рыбы, меньше, а если источник энергии — углеводы, то больше. Также утилизация белка повышается по мере возрастания уровня</w:t>
      </w:r>
      <w:r w:rsidR="00775813">
        <w:rPr>
          <w:rFonts w:ascii="Times New Roman" w:hAnsi="Times New Roman" w:cs="Times New Roman"/>
          <w:sz w:val="28"/>
          <w:szCs w:val="28"/>
        </w:rPr>
        <w:t xml:space="preserve"> </w:t>
      </w:r>
      <w:r w:rsidRPr="007C39F6">
        <w:rPr>
          <w:rFonts w:ascii="Times New Roman" w:hAnsi="Times New Roman" w:cs="Times New Roman"/>
          <w:sz w:val="28"/>
          <w:szCs w:val="28"/>
        </w:rPr>
        <w:t>жира в корме до оптимальных значений. При использовании полноценных кормов на 1 кг прироста рыбы требуется 550–650 г белков. Наиболее эффективны комбикорма с общим содержанием 40–65% калорий за счет белка.</w:t>
      </w:r>
    </w:p>
    <w:p w:rsidR="007C39F6" w:rsidRPr="007C39F6" w:rsidRDefault="007C39F6" w:rsidP="007C39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9F6">
        <w:rPr>
          <w:rFonts w:ascii="Times New Roman" w:hAnsi="Times New Roman" w:cs="Times New Roman"/>
          <w:b/>
          <w:sz w:val="28"/>
          <w:szCs w:val="28"/>
        </w:rPr>
        <w:t>Липиды</w:t>
      </w:r>
      <w:r w:rsidRPr="007C39F6">
        <w:rPr>
          <w:rFonts w:ascii="Times New Roman" w:hAnsi="Times New Roman" w:cs="Times New Roman"/>
          <w:sz w:val="28"/>
          <w:szCs w:val="28"/>
        </w:rPr>
        <w:t xml:space="preserve"> — важнейший источник энергии. При окислении они освобождают в два и более раза больше энергии, чем белки и углеводы. Также они являются источником незаменимых жирных кислот, от них зависит эффективность тканевой проницаемости и адаптация организма рыб к изменению температуры окружающей среды.</w:t>
      </w:r>
    </w:p>
    <w:p w:rsidR="007C39F6" w:rsidRPr="007C39F6" w:rsidRDefault="007C39F6" w:rsidP="007C39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9F6">
        <w:rPr>
          <w:rFonts w:ascii="Times New Roman" w:hAnsi="Times New Roman" w:cs="Times New Roman"/>
          <w:sz w:val="28"/>
          <w:szCs w:val="28"/>
        </w:rPr>
        <w:t xml:space="preserve">Жирные кислоты делятся </w:t>
      </w:r>
      <w:proofErr w:type="gramStart"/>
      <w:r w:rsidRPr="007C39F6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7C39F6">
        <w:rPr>
          <w:rFonts w:ascii="Times New Roman" w:hAnsi="Times New Roman" w:cs="Times New Roman"/>
          <w:sz w:val="28"/>
          <w:szCs w:val="28"/>
        </w:rPr>
        <w:t xml:space="preserve"> насыщенные и ненасыщенные. </w:t>
      </w:r>
      <w:proofErr w:type="gramStart"/>
      <w:r w:rsidRPr="007C39F6">
        <w:rPr>
          <w:rFonts w:ascii="Times New Roman" w:hAnsi="Times New Roman" w:cs="Times New Roman"/>
          <w:sz w:val="28"/>
          <w:szCs w:val="28"/>
        </w:rPr>
        <w:t>Насыщенные</w:t>
      </w:r>
      <w:proofErr w:type="gramEnd"/>
      <w:r w:rsidRPr="007C39F6">
        <w:rPr>
          <w:rFonts w:ascii="Times New Roman" w:hAnsi="Times New Roman" w:cs="Times New Roman"/>
          <w:sz w:val="28"/>
          <w:szCs w:val="28"/>
        </w:rPr>
        <w:t xml:space="preserve"> в основном представлены </w:t>
      </w:r>
      <w:proofErr w:type="spellStart"/>
      <w:r w:rsidRPr="007C39F6">
        <w:rPr>
          <w:rFonts w:ascii="Times New Roman" w:hAnsi="Times New Roman" w:cs="Times New Roman"/>
          <w:sz w:val="28"/>
          <w:szCs w:val="28"/>
        </w:rPr>
        <w:t>пальметиновой</w:t>
      </w:r>
      <w:proofErr w:type="spellEnd"/>
      <w:r w:rsidRPr="007C39F6">
        <w:rPr>
          <w:rFonts w:ascii="Times New Roman" w:hAnsi="Times New Roman" w:cs="Times New Roman"/>
          <w:sz w:val="28"/>
          <w:szCs w:val="28"/>
        </w:rPr>
        <w:t xml:space="preserve"> и стеариновой </w:t>
      </w:r>
      <w:r w:rsidR="00775813">
        <w:rPr>
          <w:rFonts w:ascii="Times New Roman" w:hAnsi="Times New Roman" w:cs="Times New Roman"/>
          <w:sz w:val="28"/>
          <w:szCs w:val="28"/>
        </w:rPr>
        <w:t xml:space="preserve">кислотами. Мононенасыщенные — </w:t>
      </w:r>
      <w:r w:rsidRPr="007C39F6">
        <w:rPr>
          <w:rFonts w:ascii="Times New Roman" w:hAnsi="Times New Roman" w:cs="Times New Roman"/>
          <w:sz w:val="28"/>
          <w:szCs w:val="28"/>
        </w:rPr>
        <w:t xml:space="preserve">пальмитолеиновой и олеиновой. Насыщенные и мононенасыщенные кислоты могут синтезироваться в организме рыб из углеводородных остатков углеводов и белков. </w:t>
      </w:r>
    </w:p>
    <w:p w:rsidR="007C39F6" w:rsidRPr="007C39F6" w:rsidRDefault="007C39F6" w:rsidP="007C39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9F6">
        <w:rPr>
          <w:rFonts w:ascii="Times New Roman" w:hAnsi="Times New Roman" w:cs="Times New Roman"/>
          <w:sz w:val="28"/>
          <w:szCs w:val="28"/>
        </w:rPr>
        <w:t xml:space="preserve">Источником формирования полиненасыщенных жирных кислот в организме рыб служит только пища. Они входят в состав клеточных мембран и вместе с белками участвуют в их функционировании. К </w:t>
      </w:r>
      <w:proofErr w:type="gramStart"/>
      <w:r w:rsidRPr="007C39F6">
        <w:rPr>
          <w:rFonts w:ascii="Times New Roman" w:hAnsi="Times New Roman" w:cs="Times New Roman"/>
          <w:sz w:val="28"/>
          <w:szCs w:val="28"/>
        </w:rPr>
        <w:t>полиненасыщенным</w:t>
      </w:r>
      <w:proofErr w:type="gramEnd"/>
      <w:r w:rsidRPr="007C39F6">
        <w:rPr>
          <w:rFonts w:ascii="Times New Roman" w:hAnsi="Times New Roman" w:cs="Times New Roman"/>
          <w:sz w:val="28"/>
          <w:szCs w:val="28"/>
        </w:rPr>
        <w:t xml:space="preserve"> (незаменимым) относятся линоленовая и </w:t>
      </w:r>
      <w:proofErr w:type="spellStart"/>
      <w:r w:rsidRPr="007C39F6">
        <w:rPr>
          <w:rFonts w:ascii="Times New Roman" w:hAnsi="Times New Roman" w:cs="Times New Roman"/>
          <w:sz w:val="28"/>
          <w:szCs w:val="28"/>
        </w:rPr>
        <w:t>линолевая</w:t>
      </w:r>
      <w:proofErr w:type="spellEnd"/>
      <w:r w:rsidRPr="007C39F6">
        <w:rPr>
          <w:rFonts w:ascii="Times New Roman" w:hAnsi="Times New Roman" w:cs="Times New Roman"/>
          <w:sz w:val="28"/>
          <w:szCs w:val="28"/>
        </w:rPr>
        <w:t xml:space="preserve"> кислоты, а также их производные — </w:t>
      </w:r>
      <w:proofErr w:type="spellStart"/>
      <w:r w:rsidRPr="007C39F6">
        <w:rPr>
          <w:rFonts w:ascii="Times New Roman" w:hAnsi="Times New Roman" w:cs="Times New Roman"/>
          <w:sz w:val="28"/>
          <w:szCs w:val="28"/>
        </w:rPr>
        <w:t>эйкозапентаеновая</w:t>
      </w:r>
      <w:proofErr w:type="spellEnd"/>
      <w:r w:rsidRPr="007C39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39F6">
        <w:rPr>
          <w:rFonts w:ascii="Times New Roman" w:hAnsi="Times New Roman" w:cs="Times New Roman"/>
          <w:sz w:val="28"/>
          <w:szCs w:val="28"/>
        </w:rPr>
        <w:t>докозагексаеновая</w:t>
      </w:r>
      <w:proofErr w:type="spellEnd"/>
      <w:r w:rsidRPr="007C39F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C39F6">
        <w:rPr>
          <w:rFonts w:ascii="Times New Roman" w:hAnsi="Times New Roman" w:cs="Times New Roman"/>
          <w:sz w:val="28"/>
          <w:szCs w:val="28"/>
        </w:rPr>
        <w:t>арахидиновая</w:t>
      </w:r>
      <w:proofErr w:type="spellEnd"/>
      <w:r w:rsidRPr="007C39F6">
        <w:rPr>
          <w:rFonts w:ascii="Times New Roman" w:hAnsi="Times New Roman" w:cs="Times New Roman"/>
          <w:sz w:val="28"/>
          <w:szCs w:val="28"/>
        </w:rPr>
        <w:t>.</w:t>
      </w:r>
    </w:p>
    <w:p w:rsidR="007C39F6" w:rsidRPr="007C39F6" w:rsidRDefault="007C39F6" w:rsidP="007C39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9F6">
        <w:rPr>
          <w:rFonts w:ascii="Times New Roman" w:hAnsi="Times New Roman" w:cs="Times New Roman"/>
          <w:sz w:val="28"/>
          <w:szCs w:val="28"/>
        </w:rPr>
        <w:t>Недостаток жиров, и особенно незаменимых жирных кислот, в организме рыб приводит к нарушению ряда физиологических функций, замедлению роста, уменьшению числа эритроцитов в крови, снижению гемоглобина и гематокрита, ослаблению пигментации, некрозу лучей плавников, перерождению печени и почек, обводнению тканей и в итоге может привести к летальному исходу.</w:t>
      </w:r>
    </w:p>
    <w:p w:rsidR="007C39F6" w:rsidRPr="007C39F6" w:rsidRDefault="007C39F6" w:rsidP="007C39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9F6">
        <w:rPr>
          <w:rFonts w:ascii="Times New Roman" w:hAnsi="Times New Roman" w:cs="Times New Roman"/>
          <w:sz w:val="28"/>
          <w:szCs w:val="28"/>
        </w:rPr>
        <w:t>Важную роль полиненасыщенные жирные кислоты играют в репродуктивных процессах рыб. Из-за их дефицита в корме у рыб снижается  плодовитость, ухудшается качество икры, падает процент выклева, увеличивается число уродливых личинок и их гибель.</w:t>
      </w:r>
    </w:p>
    <w:p w:rsidR="007C39F6" w:rsidRPr="007C39F6" w:rsidRDefault="007C39F6" w:rsidP="007C39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9F6">
        <w:rPr>
          <w:rFonts w:ascii="Times New Roman" w:hAnsi="Times New Roman" w:cs="Times New Roman"/>
          <w:sz w:val="28"/>
          <w:szCs w:val="28"/>
        </w:rPr>
        <w:t xml:space="preserve">При хранении кормов жиры легко окисляются и становятся токсичными. Симптомы отравления окисленным жиром схожи с симптомами комплексного авитаминоза. Поэтому для предотвращения окисления жиров в </w:t>
      </w:r>
      <w:r w:rsidRPr="007C39F6">
        <w:rPr>
          <w:rFonts w:ascii="Times New Roman" w:hAnsi="Times New Roman" w:cs="Times New Roman"/>
          <w:sz w:val="28"/>
          <w:szCs w:val="28"/>
        </w:rPr>
        <w:lastRenderedPageBreak/>
        <w:t>корм при его изготовлении добавляют антиоксиданты (</w:t>
      </w:r>
      <w:proofErr w:type="spellStart"/>
      <w:r w:rsidRPr="007C39F6">
        <w:rPr>
          <w:rFonts w:ascii="Times New Roman" w:hAnsi="Times New Roman" w:cs="Times New Roman"/>
          <w:sz w:val="28"/>
          <w:szCs w:val="28"/>
        </w:rPr>
        <w:t>сантохин</w:t>
      </w:r>
      <w:proofErr w:type="spellEnd"/>
      <w:r w:rsidRPr="007C39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39F6">
        <w:rPr>
          <w:rFonts w:ascii="Times New Roman" w:hAnsi="Times New Roman" w:cs="Times New Roman"/>
          <w:sz w:val="28"/>
          <w:szCs w:val="28"/>
        </w:rPr>
        <w:t>дилудин</w:t>
      </w:r>
      <w:proofErr w:type="spellEnd"/>
      <w:r w:rsidRPr="007C39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39F6">
        <w:rPr>
          <w:rFonts w:ascii="Times New Roman" w:hAnsi="Times New Roman" w:cs="Times New Roman"/>
          <w:sz w:val="28"/>
          <w:szCs w:val="28"/>
        </w:rPr>
        <w:t>ионол</w:t>
      </w:r>
      <w:proofErr w:type="spellEnd"/>
      <w:r w:rsidRPr="007C39F6">
        <w:rPr>
          <w:rFonts w:ascii="Times New Roman" w:hAnsi="Times New Roman" w:cs="Times New Roman"/>
          <w:sz w:val="28"/>
          <w:szCs w:val="28"/>
        </w:rPr>
        <w:t>).</w:t>
      </w:r>
    </w:p>
    <w:p w:rsidR="007C39F6" w:rsidRPr="007C39F6" w:rsidRDefault="007C39F6" w:rsidP="007C39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9F6">
        <w:rPr>
          <w:rFonts w:ascii="Times New Roman" w:hAnsi="Times New Roman" w:cs="Times New Roman"/>
          <w:b/>
          <w:sz w:val="28"/>
          <w:szCs w:val="28"/>
        </w:rPr>
        <w:t xml:space="preserve">Углеводы </w:t>
      </w:r>
      <w:r w:rsidRPr="007C39F6">
        <w:rPr>
          <w:rFonts w:ascii="Times New Roman" w:hAnsi="Times New Roman" w:cs="Times New Roman"/>
          <w:sz w:val="28"/>
          <w:szCs w:val="28"/>
        </w:rPr>
        <w:t>являются источником энергии. Источниками углеводов в кормах для рыб являются растительные компоненты и продукты микробиологического синтеза.</w:t>
      </w:r>
    </w:p>
    <w:p w:rsidR="007C39F6" w:rsidRPr="007C39F6" w:rsidRDefault="007C39F6" w:rsidP="007C39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9F6">
        <w:rPr>
          <w:rFonts w:ascii="Times New Roman" w:hAnsi="Times New Roman" w:cs="Times New Roman"/>
          <w:sz w:val="28"/>
          <w:szCs w:val="28"/>
        </w:rPr>
        <w:t>Утилизация углеводов рыбами зависит от видовой принадлежности, возраста, массы, условий содержания, состава корма, набора ингредиентов.</w:t>
      </w:r>
    </w:p>
    <w:p w:rsidR="007C39F6" w:rsidRPr="007C39F6" w:rsidRDefault="007C39F6" w:rsidP="007C39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9F6">
        <w:rPr>
          <w:rFonts w:ascii="Times New Roman" w:hAnsi="Times New Roman" w:cs="Times New Roman"/>
          <w:b/>
          <w:sz w:val="28"/>
          <w:szCs w:val="28"/>
        </w:rPr>
        <w:t>Минеральные вещества</w:t>
      </w:r>
      <w:r w:rsidRPr="007C39F6">
        <w:rPr>
          <w:rFonts w:ascii="Times New Roman" w:hAnsi="Times New Roman" w:cs="Times New Roman"/>
          <w:sz w:val="28"/>
          <w:szCs w:val="28"/>
        </w:rPr>
        <w:t xml:space="preserve"> необходимы рыбам для нормал</w:t>
      </w:r>
      <w:r w:rsidR="00775813">
        <w:rPr>
          <w:rFonts w:ascii="Times New Roman" w:hAnsi="Times New Roman" w:cs="Times New Roman"/>
          <w:sz w:val="28"/>
          <w:szCs w:val="28"/>
        </w:rPr>
        <w:t>ьного развития. Различают макро</w:t>
      </w:r>
      <w:r w:rsidRPr="007C39F6">
        <w:rPr>
          <w:rFonts w:ascii="Times New Roman" w:hAnsi="Times New Roman" w:cs="Times New Roman"/>
          <w:sz w:val="28"/>
          <w:szCs w:val="28"/>
        </w:rPr>
        <w:t xml:space="preserve"> и микроэлементы. К важным для рыб макроэлементам относятся такие вещества, как кальций, фосфор, магний, калий, натрий, сера,</w:t>
      </w:r>
    </w:p>
    <w:p w:rsidR="007C39F6" w:rsidRPr="007C39F6" w:rsidRDefault="007C39F6" w:rsidP="007C39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9F6">
        <w:rPr>
          <w:rFonts w:ascii="Times New Roman" w:hAnsi="Times New Roman" w:cs="Times New Roman"/>
          <w:sz w:val="28"/>
          <w:szCs w:val="28"/>
        </w:rPr>
        <w:t xml:space="preserve">хлор. </w:t>
      </w:r>
      <w:proofErr w:type="gramStart"/>
      <w:r w:rsidRPr="007C39F6">
        <w:rPr>
          <w:rFonts w:ascii="Times New Roman" w:hAnsi="Times New Roman" w:cs="Times New Roman"/>
          <w:sz w:val="28"/>
          <w:szCs w:val="28"/>
        </w:rPr>
        <w:t>К микроэлементам — железо, медь, йод, марганец, кобальт, цинк, селен, хром и др.</w:t>
      </w:r>
      <w:proofErr w:type="gramEnd"/>
    </w:p>
    <w:p w:rsidR="007C39F6" w:rsidRPr="007C39F6" w:rsidRDefault="007C39F6" w:rsidP="007C39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9F6">
        <w:rPr>
          <w:rFonts w:ascii="Times New Roman" w:hAnsi="Times New Roman" w:cs="Times New Roman"/>
          <w:b/>
          <w:sz w:val="28"/>
          <w:szCs w:val="28"/>
        </w:rPr>
        <w:t>Витамины</w:t>
      </w:r>
      <w:r w:rsidRPr="007C39F6">
        <w:rPr>
          <w:rFonts w:ascii="Times New Roman" w:hAnsi="Times New Roman" w:cs="Times New Roman"/>
          <w:sz w:val="28"/>
          <w:szCs w:val="28"/>
        </w:rPr>
        <w:t xml:space="preserve"> относятся к сложным биологически активным соединениям. Они поступают в организм только с пи</w:t>
      </w:r>
      <w:r w:rsidR="00775813">
        <w:rPr>
          <w:rFonts w:ascii="Times New Roman" w:hAnsi="Times New Roman" w:cs="Times New Roman"/>
          <w:sz w:val="28"/>
          <w:szCs w:val="28"/>
        </w:rPr>
        <w:t xml:space="preserve">щей и </w:t>
      </w:r>
      <w:r w:rsidRPr="007C39F6">
        <w:rPr>
          <w:rFonts w:ascii="Times New Roman" w:hAnsi="Times New Roman" w:cs="Times New Roman"/>
          <w:sz w:val="28"/>
          <w:szCs w:val="28"/>
        </w:rPr>
        <w:t xml:space="preserve">необходимы </w:t>
      </w:r>
      <w:r w:rsidR="00775813">
        <w:rPr>
          <w:rFonts w:ascii="Times New Roman" w:hAnsi="Times New Roman" w:cs="Times New Roman"/>
          <w:sz w:val="28"/>
          <w:szCs w:val="28"/>
        </w:rPr>
        <w:t xml:space="preserve">для обеспечения нормального </w:t>
      </w:r>
      <w:r w:rsidRPr="007C39F6">
        <w:rPr>
          <w:rFonts w:ascii="Times New Roman" w:hAnsi="Times New Roman" w:cs="Times New Roman"/>
          <w:sz w:val="28"/>
          <w:szCs w:val="28"/>
        </w:rPr>
        <w:t xml:space="preserve">обмена веществ, других процессов жизнедеятельности, способствуют высокой активности рыб и повышают сопротивляемость различным заболеваниям. Недостаток витаминов сдерживает синтез ферментов, что нарушает метаболизм и усвоение питательных веществ. В результате рост рыбы </w:t>
      </w:r>
      <w:proofErr w:type="gramStart"/>
      <w:r w:rsidRPr="007C39F6">
        <w:rPr>
          <w:rFonts w:ascii="Times New Roman" w:hAnsi="Times New Roman" w:cs="Times New Roman"/>
          <w:sz w:val="28"/>
          <w:szCs w:val="28"/>
        </w:rPr>
        <w:t>замедляется</w:t>
      </w:r>
      <w:proofErr w:type="gramEnd"/>
      <w:r w:rsidRPr="007C39F6">
        <w:rPr>
          <w:rFonts w:ascii="Times New Roman" w:hAnsi="Times New Roman" w:cs="Times New Roman"/>
          <w:sz w:val="28"/>
          <w:szCs w:val="28"/>
        </w:rPr>
        <w:t xml:space="preserve"> и развиваются авитаминозы.</w:t>
      </w:r>
    </w:p>
    <w:p w:rsidR="007C39F6" w:rsidRPr="007C39F6" w:rsidRDefault="007C39F6" w:rsidP="0077581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C39F6">
        <w:rPr>
          <w:rFonts w:ascii="Times New Roman" w:hAnsi="Times New Roman" w:cs="Times New Roman"/>
          <w:sz w:val="28"/>
          <w:szCs w:val="28"/>
        </w:rPr>
        <w:t>2.</w:t>
      </w:r>
    </w:p>
    <w:p w:rsidR="007C39F6" w:rsidRPr="007C39F6" w:rsidRDefault="007C39F6" w:rsidP="007C39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9F6">
        <w:rPr>
          <w:rFonts w:ascii="Times New Roman" w:hAnsi="Times New Roman" w:cs="Times New Roman"/>
          <w:sz w:val="28"/>
          <w:szCs w:val="28"/>
        </w:rPr>
        <w:t>Используемые в рыбоводстве корма по происхождению подразделяются на животные, растительные и продукты микробного и химического синтеза.</w:t>
      </w:r>
    </w:p>
    <w:p w:rsidR="007C39F6" w:rsidRPr="007C39F6" w:rsidRDefault="007C39F6" w:rsidP="007C39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9F6">
        <w:rPr>
          <w:rFonts w:ascii="Times New Roman" w:hAnsi="Times New Roman" w:cs="Times New Roman"/>
          <w:b/>
          <w:sz w:val="28"/>
          <w:szCs w:val="28"/>
        </w:rPr>
        <w:t>Животные корма</w:t>
      </w:r>
      <w:r w:rsidRPr="007C39F6">
        <w:rPr>
          <w:rFonts w:ascii="Times New Roman" w:hAnsi="Times New Roman" w:cs="Times New Roman"/>
          <w:sz w:val="28"/>
          <w:szCs w:val="28"/>
        </w:rPr>
        <w:t xml:space="preserve"> являются основным источником полноценного белка и витаминов, богаты минеральными веществами. Они характеризуются высокой усвояемостью аминокислот, входящих в структуру белка. К этой группе относятся:</w:t>
      </w:r>
    </w:p>
    <w:p w:rsidR="007C39F6" w:rsidRPr="007C39F6" w:rsidRDefault="007C39F6" w:rsidP="007C39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39F6">
        <w:rPr>
          <w:rFonts w:ascii="Times New Roman" w:hAnsi="Times New Roman" w:cs="Times New Roman"/>
          <w:sz w:val="28"/>
          <w:szCs w:val="28"/>
        </w:rPr>
        <w:t>- продукты рыбной промышленности (рыбная мука, мука из ракообразных, мука из моллюсков, частиковая рыба);</w:t>
      </w:r>
      <w:proofErr w:type="gramEnd"/>
    </w:p>
    <w:p w:rsidR="007C39F6" w:rsidRPr="007C39F6" w:rsidRDefault="007C39F6" w:rsidP="007C39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9F6">
        <w:rPr>
          <w:rFonts w:ascii="Times New Roman" w:hAnsi="Times New Roman" w:cs="Times New Roman"/>
          <w:sz w:val="28"/>
          <w:szCs w:val="28"/>
        </w:rPr>
        <w:t xml:space="preserve">- кормовые продукты переработки сельскохозяйственных животных  (мясокостная,  мясная,  кровяная,  костная, перьевая, </w:t>
      </w:r>
      <w:proofErr w:type="gramStart"/>
      <w:r w:rsidRPr="007C39F6">
        <w:rPr>
          <w:rFonts w:ascii="Times New Roman" w:hAnsi="Times New Roman" w:cs="Times New Roman"/>
          <w:sz w:val="28"/>
          <w:szCs w:val="28"/>
        </w:rPr>
        <w:t>мясо-перьевая</w:t>
      </w:r>
      <w:proofErr w:type="gramEnd"/>
      <w:r w:rsidRPr="007C39F6">
        <w:rPr>
          <w:rFonts w:ascii="Times New Roman" w:hAnsi="Times New Roman" w:cs="Times New Roman"/>
          <w:sz w:val="28"/>
          <w:szCs w:val="28"/>
        </w:rPr>
        <w:t xml:space="preserve"> мука);</w:t>
      </w:r>
    </w:p>
    <w:p w:rsidR="007C39F6" w:rsidRPr="007C39F6" w:rsidRDefault="007C39F6" w:rsidP="007C39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9F6">
        <w:rPr>
          <w:rFonts w:ascii="Times New Roman" w:hAnsi="Times New Roman" w:cs="Times New Roman"/>
          <w:sz w:val="28"/>
          <w:szCs w:val="28"/>
        </w:rPr>
        <w:t>- продукты переработки молока (сухой обрат, сухое обезжиренное молоко, пахта, сыворотка, молочно-белковый концентрат);</w:t>
      </w:r>
    </w:p>
    <w:p w:rsidR="007C39F6" w:rsidRPr="007C39F6" w:rsidRDefault="007C39F6" w:rsidP="007C39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9F6">
        <w:rPr>
          <w:rFonts w:ascii="Times New Roman" w:hAnsi="Times New Roman" w:cs="Times New Roman"/>
          <w:sz w:val="28"/>
          <w:szCs w:val="28"/>
        </w:rPr>
        <w:t>- продукты шелкового производства (мука из куколки тутового шелкопряда).</w:t>
      </w:r>
    </w:p>
    <w:p w:rsidR="007C39F6" w:rsidRPr="007C39F6" w:rsidRDefault="007C39F6" w:rsidP="007C39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9F6">
        <w:rPr>
          <w:rFonts w:ascii="Times New Roman" w:hAnsi="Times New Roman" w:cs="Times New Roman"/>
          <w:sz w:val="28"/>
          <w:szCs w:val="28"/>
        </w:rPr>
        <w:t>Рыбная мука содержит много протеинов и незаменимых аминокислот, богата витаминами группы</w:t>
      </w:r>
      <w:proofErr w:type="gramStart"/>
      <w:r w:rsidRPr="007C39F6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7C39F6">
        <w:rPr>
          <w:rFonts w:ascii="Times New Roman" w:hAnsi="Times New Roman" w:cs="Times New Roman"/>
          <w:sz w:val="28"/>
          <w:szCs w:val="28"/>
        </w:rPr>
        <w:t xml:space="preserve"> и микроэлементами. Готовят ее из рыбных отходов. Она должна быть рассыпчатой, без комков и плесени, цвет — от </w:t>
      </w:r>
      <w:proofErr w:type="gramStart"/>
      <w:r w:rsidRPr="007C39F6">
        <w:rPr>
          <w:rFonts w:ascii="Times New Roman" w:hAnsi="Times New Roman" w:cs="Times New Roman"/>
          <w:sz w:val="28"/>
          <w:szCs w:val="28"/>
        </w:rPr>
        <w:t>светло-серого</w:t>
      </w:r>
      <w:proofErr w:type="gramEnd"/>
      <w:r w:rsidRPr="007C39F6">
        <w:rPr>
          <w:rFonts w:ascii="Times New Roman" w:hAnsi="Times New Roman" w:cs="Times New Roman"/>
          <w:sz w:val="28"/>
          <w:szCs w:val="28"/>
        </w:rPr>
        <w:t xml:space="preserve"> до темно-желтого (чем темнее, тем ниже ее пищевая  ценность). Срок хранения рыбной муки не превышает 6 месяцев, стабилизированной антиокислителем — 1 год. Испорченная мука приобретает ржавый оттенок.</w:t>
      </w:r>
    </w:p>
    <w:p w:rsidR="007C39F6" w:rsidRPr="007C39F6" w:rsidRDefault="007C39F6" w:rsidP="007C39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9F6">
        <w:rPr>
          <w:rFonts w:ascii="Times New Roman" w:hAnsi="Times New Roman" w:cs="Times New Roman"/>
          <w:sz w:val="28"/>
          <w:szCs w:val="28"/>
        </w:rPr>
        <w:lastRenderedPageBreak/>
        <w:t xml:space="preserve">Крилевая и кальмаровая мука содержат 58–62% сырого белка и в отличие от рыбной муки характеризуются большим количеством  </w:t>
      </w:r>
      <w:proofErr w:type="spellStart"/>
      <w:r w:rsidRPr="007C39F6">
        <w:rPr>
          <w:rFonts w:ascii="Times New Roman" w:hAnsi="Times New Roman" w:cs="Times New Roman"/>
          <w:sz w:val="28"/>
          <w:szCs w:val="28"/>
        </w:rPr>
        <w:t>каротиноидов</w:t>
      </w:r>
      <w:proofErr w:type="spellEnd"/>
      <w:r w:rsidRPr="007C39F6">
        <w:rPr>
          <w:rFonts w:ascii="Times New Roman" w:hAnsi="Times New Roman" w:cs="Times New Roman"/>
          <w:sz w:val="28"/>
          <w:szCs w:val="28"/>
        </w:rPr>
        <w:t xml:space="preserve">, которые придают мясу рыб розовую окраску. Это ценный источник ненасыщенных жирных кислот линоленового ряда. Цвет муки </w:t>
      </w:r>
      <w:proofErr w:type="gramStart"/>
      <w:r w:rsidRPr="007C39F6">
        <w:rPr>
          <w:rFonts w:ascii="Times New Roman" w:hAnsi="Times New Roman" w:cs="Times New Roman"/>
          <w:sz w:val="28"/>
          <w:szCs w:val="28"/>
        </w:rPr>
        <w:t>—р</w:t>
      </w:r>
      <w:proofErr w:type="gramEnd"/>
      <w:r w:rsidRPr="007C39F6">
        <w:rPr>
          <w:rFonts w:ascii="Times New Roman" w:hAnsi="Times New Roman" w:cs="Times New Roman"/>
          <w:sz w:val="28"/>
          <w:szCs w:val="28"/>
        </w:rPr>
        <w:t>озовато-красный и темно-коричневый.</w:t>
      </w:r>
    </w:p>
    <w:p w:rsidR="007C39F6" w:rsidRPr="007C39F6" w:rsidRDefault="007C39F6" w:rsidP="007C39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9F6">
        <w:rPr>
          <w:rFonts w:ascii="Times New Roman" w:hAnsi="Times New Roman" w:cs="Times New Roman"/>
          <w:sz w:val="28"/>
          <w:szCs w:val="28"/>
        </w:rPr>
        <w:t xml:space="preserve">Протеин рыбной и крилевой муки имеет наиболее полноценный  набор незаменимых аминокислот, в нем много лизина, аргинина, метионина, триптофана, </w:t>
      </w:r>
      <w:proofErr w:type="spellStart"/>
      <w:r w:rsidRPr="007C39F6">
        <w:rPr>
          <w:rFonts w:ascii="Times New Roman" w:hAnsi="Times New Roman" w:cs="Times New Roman"/>
          <w:sz w:val="28"/>
          <w:szCs w:val="28"/>
        </w:rPr>
        <w:t>валина</w:t>
      </w:r>
      <w:proofErr w:type="spellEnd"/>
      <w:r w:rsidRPr="007C39F6">
        <w:rPr>
          <w:rFonts w:ascii="Times New Roman" w:hAnsi="Times New Roman" w:cs="Times New Roman"/>
          <w:sz w:val="28"/>
          <w:szCs w:val="28"/>
        </w:rPr>
        <w:t>.</w:t>
      </w:r>
    </w:p>
    <w:p w:rsidR="007C39F6" w:rsidRPr="007C39F6" w:rsidRDefault="007C39F6" w:rsidP="007C39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9F6">
        <w:rPr>
          <w:rFonts w:ascii="Times New Roman" w:hAnsi="Times New Roman" w:cs="Times New Roman"/>
          <w:sz w:val="28"/>
          <w:szCs w:val="28"/>
        </w:rPr>
        <w:t xml:space="preserve">Мясокостная мука готовится из отходов и внутренних органов сельскохозяйственных животных. Включает много незаменимых аминокислот, особенно аргинина и гистидина. В </w:t>
      </w:r>
      <w:proofErr w:type="spellStart"/>
      <w:r w:rsidRPr="007C39F6">
        <w:rPr>
          <w:rFonts w:ascii="Times New Roman" w:hAnsi="Times New Roman" w:cs="Times New Roman"/>
          <w:sz w:val="28"/>
          <w:szCs w:val="28"/>
        </w:rPr>
        <w:t>кормосмесях</w:t>
      </w:r>
      <w:proofErr w:type="spellEnd"/>
      <w:r w:rsidRPr="007C39F6">
        <w:rPr>
          <w:rFonts w:ascii="Times New Roman" w:hAnsi="Times New Roman" w:cs="Times New Roman"/>
          <w:sz w:val="28"/>
          <w:szCs w:val="28"/>
        </w:rPr>
        <w:t xml:space="preserve"> ее используют в количестве 5–10% из-за высокого уровня жира и насыщенных жирных кислот (стеариновой, </w:t>
      </w:r>
      <w:proofErr w:type="spellStart"/>
      <w:r w:rsidRPr="007C39F6">
        <w:rPr>
          <w:rFonts w:ascii="Times New Roman" w:hAnsi="Times New Roman" w:cs="Times New Roman"/>
          <w:sz w:val="28"/>
          <w:szCs w:val="28"/>
        </w:rPr>
        <w:t>пальметиновой</w:t>
      </w:r>
      <w:proofErr w:type="spellEnd"/>
      <w:r w:rsidRPr="007C39F6">
        <w:rPr>
          <w:rFonts w:ascii="Times New Roman" w:hAnsi="Times New Roman" w:cs="Times New Roman"/>
          <w:sz w:val="28"/>
          <w:szCs w:val="28"/>
        </w:rPr>
        <w:t>). Она  должна  быть  серого  цвета,  сухой,  рассыпчатой,  без комков и плесени, со специфическим запахом. Срок хранения муки — до 2 мес.</w:t>
      </w:r>
    </w:p>
    <w:p w:rsidR="007C39F6" w:rsidRPr="007C39F6" w:rsidRDefault="007C39F6" w:rsidP="007C39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9F6">
        <w:rPr>
          <w:rFonts w:ascii="Times New Roman" w:hAnsi="Times New Roman" w:cs="Times New Roman"/>
          <w:sz w:val="28"/>
          <w:szCs w:val="28"/>
        </w:rPr>
        <w:t>Мясная мука — белковый корм высокого качества. Вырабатывают ее из внутренностей животных и других мясных отходов.</w:t>
      </w:r>
    </w:p>
    <w:p w:rsidR="007C39F6" w:rsidRPr="007C39F6" w:rsidRDefault="007C39F6" w:rsidP="007C39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9F6">
        <w:rPr>
          <w:rFonts w:ascii="Times New Roman" w:hAnsi="Times New Roman" w:cs="Times New Roman"/>
          <w:sz w:val="28"/>
          <w:szCs w:val="28"/>
        </w:rPr>
        <w:t xml:space="preserve">Кровяную муку (альбумин) получают из крови, фибрина, </w:t>
      </w:r>
      <w:proofErr w:type="spellStart"/>
      <w:r w:rsidRPr="007C39F6">
        <w:rPr>
          <w:rFonts w:ascii="Times New Roman" w:hAnsi="Times New Roman" w:cs="Times New Roman"/>
          <w:sz w:val="28"/>
          <w:szCs w:val="28"/>
        </w:rPr>
        <w:t>шляма</w:t>
      </w:r>
      <w:proofErr w:type="spellEnd"/>
      <w:r w:rsidRPr="007C39F6">
        <w:rPr>
          <w:rFonts w:ascii="Times New Roman" w:hAnsi="Times New Roman" w:cs="Times New Roman"/>
          <w:sz w:val="28"/>
          <w:szCs w:val="28"/>
        </w:rPr>
        <w:t xml:space="preserve"> сельскохозяйственных животных и птиц.</w:t>
      </w:r>
    </w:p>
    <w:p w:rsidR="007C39F6" w:rsidRPr="007C39F6" w:rsidRDefault="007C39F6" w:rsidP="007C39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9F6">
        <w:rPr>
          <w:rFonts w:ascii="Times New Roman" w:hAnsi="Times New Roman" w:cs="Times New Roman"/>
          <w:sz w:val="28"/>
          <w:szCs w:val="28"/>
        </w:rPr>
        <w:t>В корма добавляют в небольшом количестве (5–10%), так как питательная ценность ее невелика из-за несбалансированного состава аминокислот и низкой перевариваемости.</w:t>
      </w:r>
    </w:p>
    <w:p w:rsidR="007C39F6" w:rsidRPr="007C39F6" w:rsidRDefault="007C39F6" w:rsidP="007C39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9F6">
        <w:rPr>
          <w:rFonts w:ascii="Times New Roman" w:hAnsi="Times New Roman" w:cs="Times New Roman"/>
          <w:sz w:val="28"/>
          <w:szCs w:val="28"/>
        </w:rPr>
        <w:t>Костная мука содержит меньше белка, чем кровяная, но большое количество минеральных веществ (кальций, фосфор) делает ее хорошей минеральной  добавкой. Цвет муки белый, с сероватым оттенком.</w:t>
      </w:r>
    </w:p>
    <w:p w:rsidR="007C39F6" w:rsidRPr="007C39F6" w:rsidRDefault="007C39F6" w:rsidP="007C39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9F6">
        <w:rPr>
          <w:rFonts w:ascii="Times New Roman" w:hAnsi="Times New Roman" w:cs="Times New Roman"/>
          <w:sz w:val="28"/>
          <w:szCs w:val="28"/>
        </w:rPr>
        <w:t xml:space="preserve">В кормах для рыб также используются добавки муки из панциря креветки, крабов, речных раков. Они содержат </w:t>
      </w:r>
      <w:proofErr w:type="spellStart"/>
      <w:r w:rsidRPr="007C39F6">
        <w:rPr>
          <w:rFonts w:ascii="Times New Roman" w:hAnsi="Times New Roman" w:cs="Times New Roman"/>
          <w:sz w:val="28"/>
          <w:szCs w:val="28"/>
        </w:rPr>
        <w:t>астаксантин</w:t>
      </w:r>
      <w:proofErr w:type="spellEnd"/>
      <w:r w:rsidRPr="007C39F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C39F6">
        <w:rPr>
          <w:rFonts w:ascii="Times New Roman" w:hAnsi="Times New Roman" w:cs="Times New Roman"/>
          <w:sz w:val="28"/>
          <w:szCs w:val="28"/>
        </w:rPr>
        <w:t>каротиноид</w:t>
      </w:r>
      <w:proofErr w:type="spellEnd"/>
      <w:r w:rsidRPr="007C39F6">
        <w:rPr>
          <w:rFonts w:ascii="Times New Roman" w:hAnsi="Times New Roman" w:cs="Times New Roman"/>
          <w:sz w:val="28"/>
          <w:szCs w:val="28"/>
        </w:rPr>
        <w:t xml:space="preserve">, пищевая </w:t>
      </w:r>
      <w:proofErr w:type="gramStart"/>
      <w:r w:rsidRPr="007C39F6">
        <w:rPr>
          <w:rFonts w:ascii="Times New Roman" w:hAnsi="Times New Roman" w:cs="Times New Roman"/>
          <w:sz w:val="28"/>
          <w:szCs w:val="28"/>
        </w:rPr>
        <w:t>добавка</w:t>
      </w:r>
      <w:proofErr w:type="gramEnd"/>
      <w:r w:rsidRPr="007C39F6">
        <w:rPr>
          <w:rFonts w:ascii="Times New Roman" w:hAnsi="Times New Roman" w:cs="Times New Roman"/>
          <w:sz w:val="28"/>
          <w:szCs w:val="28"/>
        </w:rPr>
        <w:t xml:space="preserve"> имеющая насыщенный красный цвет), необходимый в кормах для форели и лососей.</w:t>
      </w:r>
    </w:p>
    <w:p w:rsidR="007C39F6" w:rsidRPr="007C39F6" w:rsidRDefault="007C39F6" w:rsidP="007C39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9F6">
        <w:rPr>
          <w:rFonts w:ascii="Times New Roman" w:hAnsi="Times New Roman" w:cs="Times New Roman"/>
          <w:sz w:val="28"/>
          <w:szCs w:val="28"/>
        </w:rPr>
        <w:t xml:space="preserve">Сухое обезжиренное молоко и сухой обрат богаты полноценным, хорошо перевариваемым белком, легкодоступными углеводами и витаминами группы В. Является ценным компонентом стартовых кормов для рыб. В продуктах молочного производства </w:t>
      </w:r>
      <w:proofErr w:type="gramStart"/>
      <w:r w:rsidRPr="007C39F6">
        <w:rPr>
          <w:rFonts w:ascii="Times New Roman" w:hAnsi="Times New Roman" w:cs="Times New Roman"/>
          <w:sz w:val="28"/>
          <w:szCs w:val="28"/>
        </w:rPr>
        <w:t>много молочного</w:t>
      </w:r>
      <w:proofErr w:type="gramEnd"/>
      <w:r w:rsidRPr="007C39F6">
        <w:rPr>
          <w:rFonts w:ascii="Times New Roman" w:hAnsi="Times New Roman" w:cs="Times New Roman"/>
          <w:sz w:val="28"/>
          <w:szCs w:val="28"/>
        </w:rPr>
        <w:t xml:space="preserve"> сахара — лактозы (рыбами не усваивается), который не должен превышать в корме 10%.</w:t>
      </w:r>
    </w:p>
    <w:p w:rsidR="007C39F6" w:rsidRPr="007C39F6" w:rsidRDefault="007C39F6" w:rsidP="007C39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9F6">
        <w:rPr>
          <w:rFonts w:ascii="Times New Roman" w:hAnsi="Times New Roman" w:cs="Times New Roman"/>
          <w:sz w:val="28"/>
          <w:szCs w:val="28"/>
        </w:rPr>
        <w:t>Муку из куколок тутового шелкопряда используют в качестве белкового компонента рыбных комбикормов. В ней отмечено высокое содержание жира — до 25%. Для изготовления муки используют только свежих куколок, так как при хранении жир быстро окисляется.</w:t>
      </w:r>
    </w:p>
    <w:p w:rsidR="007C39F6" w:rsidRPr="007C39F6" w:rsidRDefault="007C39F6" w:rsidP="007C39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9F6">
        <w:rPr>
          <w:rFonts w:ascii="Times New Roman" w:hAnsi="Times New Roman" w:cs="Times New Roman"/>
          <w:b/>
          <w:sz w:val="28"/>
          <w:szCs w:val="28"/>
        </w:rPr>
        <w:t>Растительные корма.</w:t>
      </w:r>
      <w:r w:rsidRPr="007C39F6">
        <w:rPr>
          <w:rFonts w:ascii="Times New Roman" w:hAnsi="Times New Roman" w:cs="Times New Roman"/>
          <w:sz w:val="28"/>
          <w:szCs w:val="28"/>
        </w:rPr>
        <w:t xml:space="preserve"> Из растительных кормов в составе </w:t>
      </w:r>
      <w:proofErr w:type="spellStart"/>
      <w:r w:rsidRPr="007C39F6">
        <w:rPr>
          <w:rFonts w:ascii="Times New Roman" w:hAnsi="Times New Roman" w:cs="Times New Roman"/>
          <w:sz w:val="28"/>
          <w:szCs w:val="28"/>
        </w:rPr>
        <w:t>кормосмесей</w:t>
      </w:r>
      <w:proofErr w:type="spellEnd"/>
      <w:r w:rsidRPr="007C39F6">
        <w:rPr>
          <w:rFonts w:ascii="Times New Roman" w:hAnsi="Times New Roman" w:cs="Times New Roman"/>
          <w:sz w:val="28"/>
          <w:szCs w:val="28"/>
        </w:rPr>
        <w:t xml:space="preserve"> используют молотое зерно (пшеница, ячмень, рожь, овес и кукуруза)  или  измельченные продукты их переработки (мучная пыль), реже — травяную, хвойную и водорослевую муку. Доля минеральных приме</w:t>
      </w:r>
      <w:r w:rsidR="00775813">
        <w:rPr>
          <w:rFonts w:ascii="Times New Roman" w:hAnsi="Times New Roman" w:cs="Times New Roman"/>
          <w:sz w:val="28"/>
          <w:szCs w:val="28"/>
        </w:rPr>
        <w:t xml:space="preserve">сей не должна превышать 0,8%. </w:t>
      </w:r>
      <w:r w:rsidRPr="007C39F6">
        <w:rPr>
          <w:rFonts w:ascii="Times New Roman" w:hAnsi="Times New Roman" w:cs="Times New Roman"/>
          <w:sz w:val="28"/>
          <w:szCs w:val="28"/>
        </w:rPr>
        <w:t xml:space="preserve">Допускается </w:t>
      </w:r>
      <w:r w:rsidR="00775813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Pr="007C39F6">
        <w:rPr>
          <w:rFonts w:ascii="Times New Roman" w:hAnsi="Times New Roman" w:cs="Times New Roman"/>
          <w:sz w:val="28"/>
          <w:szCs w:val="28"/>
        </w:rPr>
        <w:t xml:space="preserve">до 0,06% головни и спорыньи отдельно или вместе взятых и до 0,25% куколя. При поражении кормов </w:t>
      </w:r>
      <w:r w:rsidRPr="007C39F6">
        <w:rPr>
          <w:rFonts w:ascii="Times New Roman" w:hAnsi="Times New Roman" w:cs="Times New Roman"/>
          <w:sz w:val="28"/>
          <w:szCs w:val="28"/>
        </w:rPr>
        <w:lastRenderedPageBreak/>
        <w:t>грибками, клещами, засорении полынью и головней появляется неприятный запах.</w:t>
      </w:r>
    </w:p>
    <w:p w:rsidR="007C39F6" w:rsidRPr="007C39F6" w:rsidRDefault="007C39F6" w:rsidP="007C39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39F6">
        <w:rPr>
          <w:rFonts w:ascii="Times New Roman" w:hAnsi="Times New Roman" w:cs="Times New Roman"/>
          <w:sz w:val="28"/>
          <w:szCs w:val="28"/>
        </w:rPr>
        <w:t>Семена бобовых культур (гороха, фасоли, сои, люпина, чечевицы, вики, нута, чины и др.) богаты белком (25–30%), содержание которого в 2–3 раза выше, чем в злаковых.</w:t>
      </w:r>
      <w:proofErr w:type="gramEnd"/>
      <w:r w:rsidRPr="007C39F6">
        <w:rPr>
          <w:rFonts w:ascii="Times New Roman" w:hAnsi="Times New Roman" w:cs="Times New Roman"/>
          <w:sz w:val="28"/>
          <w:szCs w:val="28"/>
        </w:rPr>
        <w:t xml:space="preserve">  Белки  бобовых  </w:t>
      </w:r>
      <w:proofErr w:type="spellStart"/>
      <w:r w:rsidRPr="007C39F6">
        <w:rPr>
          <w:rFonts w:ascii="Times New Roman" w:hAnsi="Times New Roman" w:cs="Times New Roman"/>
          <w:sz w:val="28"/>
          <w:szCs w:val="28"/>
        </w:rPr>
        <w:t>легкорастворимы</w:t>
      </w:r>
      <w:proofErr w:type="spellEnd"/>
      <w:r w:rsidRPr="007C39F6">
        <w:rPr>
          <w:rFonts w:ascii="Times New Roman" w:hAnsi="Times New Roman" w:cs="Times New Roman"/>
          <w:sz w:val="28"/>
          <w:szCs w:val="28"/>
        </w:rPr>
        <w:t xml:space="preserve">,  что  способствует высокой степени усвоения их аминокислот. Однако в них отмечается недостаток метионина, изолейцина, </w:t>
      </w:r>
      <w:proofErr w:type="spellStart"/>
      <w:r w:rsidRPr="007C39F6">
        <w:rPr>
          <w:rFonts w:ascii="Times New Roman" w:hAnsi="Times New Roman" w:cs="Times New Roman"/>
          <w:sz w:val="28"/>
          <w:szCs w:val="28"/>
        </w:rPr>
        <w:t>фенилаланина</w:t>
      </w:r>
      <w:proofErr w:type="spellEnd"/>
      <w:r w:rsidRPr="007C39F6">
        <w:rPr>
          <w:rFonts w:ascii="Times New Roman" w:hAnsi="Times New Roman" w:cs="Times New Roman"/>
          <w:sz w:val="28"/>
          <w:szCs w:val="28"/>
        </w:rPr>
        <w:t xml:space="preserve"> и лизина. Применение семян бобовых как корма для рыб ограничивает наличие в них ингибиторов пищеварительных ферментов. Поэтому до внесения в состав кормов семена подвергают тепловой обработке, чтобы предотвратить воздействие ингибиторов.</w:t>
      </w:r>
    </w:p>
    <w:p w:rsidR="007C39F6" w:rsidRPr="007C39F6" w:rsidRDefault="007C39F6" w:rsidP="007C39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9F6">
        <w:rPr>
          <w:rFonts w:ascii="Times New Roman" w:hAnsi="Times New Roman" w:cs="Times New Roman"/>
          <w:sz w:val="28"/>
          <w:szCs w:val="28"/>
        </w:rPr>
        <w:t xml:space="preserve">Жмыхи и шроты — отходы маслобойного производства, богатые белками растительного происхождения. Жмыхи получают при отжимке масла на шнековых и гидравлических прессах из предварительно очищенных, перемолотых и обработанных теплом и влагой семян  масличных культур. Шроты — при </w:t>
      </w:r>
      <w:proofErr w:type="spellStart"/>
      <w:r w:rsidRPr="007C39F6">
        <w:rPr>
          <w:rFonts w:ascii="Times New Roman" w:hAnsi="Times New Roman" w:cs="Times New Roman"/>
          <w:sz w:val="28"/>
          <w:szCs w:val="28"/>
        </w:rPr>
        <w:t>эстрагировании</w:t>
      </w:r>
      <w:proofErr w:type="spellEnd"/>
      <w:r w:rsidRPr="007C39F6">
        <w:rPr>
          <w:rFonts w:ascii="Times New Roman" w:hAnsi="Times New Roman" w:cs="Times New Roman"/>
          <w:sz w:val="28"/>
          <w:szCs w:val="28"/>
        </w:rPr>
        <w:t xml:space="preserve"> масла органическими растворителями (бензином, дихлорэтаном). Содержание белка в шротах и жмыхах колеблется в пределах 30–45%. Наиболее богаты белками соевый, подсолнечный, хлопчатниковый жмыхи и шроты.</w:t>
      </w:r>
    </w:p>
    <w:p w:rsidR="007C39F6" w:rsidRPr="007C39F6" w:rsidRDefault="007C39F6" w:rsidP="007C39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9F6">
        <w:rPr>
          <w:rFonts w:ascii="Times New Roman" w:hAnsi="Times New Roman" w:cs="Times New Roman"/>
          <w:sz w:val="28"/>
          <w:szCs w:val="28"/>
        </w:rPr>
        <w:t>Для увеличения питательности корма в него добавляют от 1 до 10% пшеничных, ржаных и кукурузных отрубей, а также травяную, хвойную и водорослевую муку.</w:t>
      </w:r>
    </w:p>
    <w:p w:rsidR="007C39F6" w:rsidRPr="007C39F6" w:rsidRDefault="007C39F6" w:rsidP="007C39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9F6">
        <w:rPr>
          <w:rFonts w:ascii="Times New Roman" w:hAnsi="Times New Roman" w:cs="Times New Roman"/>
          <w:sz w:val="28"/>
          <w:szCs w:val="28"/>
        </w:rPr>
        <w:t xml:space="preserve">Кормовую </w:t>
      </w:r>
      <w:r w:rsidR="00775813">
        <w:rPr>
          <w:rFonts w:ascii="Times New Roman" w:hAnsi="Times New Roman" w:cs="Times New Roman"/>
          <w:sz w:val="28"/>
          <w:szCs w:val="28"/>
        </w:rPr>
        <w:t xml:space="preserve">патоку — побочный продукт </w:t>
      </w:r>
      <w:r w:rsidRPr="007C39F6">
        <w:rPr>
          <w:rFonts w:ascii="Times New Roman" w:hAnsi="Times New Roman" w:cs="Times New Roman"/>
          <w:sz w:val="28"/>
          <w:szCs w:val="28"/>
        </w:rPr>
        <w:t>производства сахара из свеклы — применяют в качестве энергетической добавки. Она содержит до 50% сахара, улучшает процесс гранулирования кормов и повышает их качество.</w:t>
      </w:r>
    </w:p>
    <w:p w:rsidR="007C39F6" w:rsidRPr="007C39F6" w:rsidRDefault="007C39F6" w:rsidP="007C39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9F6">
        <w:rPr>
          <w:rFonts w:ascii="Times New Roman" w:hAnsi="Times New Roman" w:cs="Times New Roman"/>
          <w:b/>
          <w:sz w:val="28"/>
          <w:szCs w:val="28"/>
        </w:rPr>
        <w:t>Жировые компоненты кормов.</w:t>
      </w:r>
      <w:r w:rsidRPr="007C39F6">
        <w:rPr>
          <w:rFonts w:ascii="Times New Roman" w:hAnsi="Times New Roman" w:cs="Times New Roman"/>
          <w:sz w:val="28"/>
          <w:szCs w:val="28"/>
        </w:rPr>
        <w:t xml:space="preserve"> Источниками жира в комбикормах являются животные и растительные жиры. К жировым компонентам кормов относят рыбий жир, жир мелких ракообразных (крилевый жир), морских млекопитающих, растительные масла и </w:t>
      </w:r>
      <w:proofErr w:type="spellStart"/>
      <w:r w:rsidRPr="007C39F6">
        <w:rPr>
          <w:rFonts w:ascii="Times New Roman" w:hAnsi="Times New Roman" w:cs="Times New Roman"/>
          <w:sz w:val="28"/>
          <w:szCs w:val="28"/>
        </w:rPr>
        <w:t>фосфатиды</w:t>
      </w:r>
      <w:proofErr w:type="spellEnd"/>
      <w:r w:rsidRPr="007C39F6">
        <w:rPr>
          <w:rFonts w:ascii="Times New Roman" w:hAnsi="Times New Roman" w:cs="Times New Roman"/>
          <w:sz w:val="28"/>
          <w:szCs w:val="28"/>
        </w:rPr>
        <w:t>.</w:t>
      </w:r>
    </w:p>
    <w:p w:rsidR="007C39F6" w:rsidRPr="007C39F6" w:rsidRDefault="007C39F6" w:rsidP="007C39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9F6">
        <w:rPr>
          <w:rFonts w:ascii="Times New Roman" w:hAnsi="Times New Roman" w:cs="Times New Roman"/>
          <w:sz w:val="28"/>
          <w:szCs w:val="28"/>
        </w:rPr>
        <w:t xml:space="preserve">Для кормления рыб применяются корма, изготовленные разными способами (тестообразные, гранулированные, </w:t>
      </w:r>
      <w:proofErr w:type="spellStart"/>
      <w:r w:rsidRPr="007C39F6">
        <w:rPr>
          <w:rFonts w:ascii="Times New Roman" w:hAnsi="Times New Roman" w:cs="Times New Roman"/>
          <w:sz w:val="28"/>
          <w:szCs w:val="28"/>
        </w:rPr>
        <w:t>экструдированные</w:t>
      </w:r>
      <w:proofErr w:type="spellEnd"/>
      <w:r w:rsidRPr="007C39F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C39F6">
        <w:rPr>
          <w:rFonts w:ascii="Times New Roman" w:hAnsi="Times New Roman" w:cs="Times New Roman"/>
          <w:sz w:val="28"/>
          <w:szCs w:val="28"/>
        </w:rPr>
        <w:t>экспандированные</w:t>
      </w:r>
      <w:proofErr w:type="spellEnd"/>
      <w:r w:rsidRPr="007C39F6">
        <w:rPr>
          <w:rFonts w:ascii="Times New Roman" w:hAnsi="Times New Roman" w:cs="Times New Roman"/>
          <w:sz w:val="28"/>
          <w:szCs w:val="28"/>
        </w:rPr>
        <w:t>), физические и химические свойства которых должны соответствовать виду и возрастным группам объектов выращивания.</w:t>
      </w:r>
    </w:p>
    <w:p w:rsidR="007C39F6" w:rsidRPr="007C39F6" w:rsidRDefault="007C39F6" w:rsidP="007C39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9F6">
        <w:rPr>
          <w:rFonts w:ascii="Times New Roman" w:hAnsi="Times New Roman" w:cs="Times New Roman"/>
          <w:sz w:val="28"/>
          <w:szCs w:val="28"/>
        </w:rPr>
        <w:t xml:space="preserve">Тестообразный корм замешивается непосредственно в кормоцехе хозяйства, для чего используют различные кормосмесители. </w:t>
      </w:r>
      <w:r w:rsidR="00775813">
        <w:rPr>
          <w:rFonts w:ascii="Times New Roman" w:hAnsi="Times New Roman" w:cs="Times New Roman"/>
          <w:sz w:val="28"/>
          <w:szCs w:val="28"/>
        </w:rPr>
        <w:t xml:space="preserve">Для исключения сокращения </w:t>
      </w:r>
      <w:r w:rsidRPr="007C39F6">
        <w:rPr>
          <w:rFonts w:ascii="Times New Roman" w:hAnsi="Times New Roman" w:cs="Times New Roman"/>
          <w:sz w:val="28"/>
          <w:szCs w:val="28"/>
        </w:rPr>
        <w:t xml:space="preserve">питательных веществ от экстрагирования и уменьшения размывания его </w:t>
      </w:r>
      <w:r w:rsidR="00775813">
        <w:rPr>
          <w:rFonts w:ascii="Times New Roman" w:hAnsi="Times New Roman" w:cs="Times New Roman"/>
          <w:sz w:val="28"/>
          <w:szCs w:val="28"/>
        </w:rPr>
        <w:t xml:space="preserve">в воде добавляют связующие вещества — </w:t>
      </w:r>
      <w:r w:rsidRPr="007C39F6">
        <w:rPr>
          <w:rFonts w:ascii="Times New Roman" w:hAnsi="Times New Roman" w:cs="Times New Roman"/>
          <w:sz w:val="28"/>
          <w:szCs w:val="28"/>
        </w:rPr>
        <w:t>льняной  жмых, технический крахмал, мучку и др.</w:t>
      </w:r>
    </w:p>
    <w:p w:rsidR="007C39F6" w:rsidRPr="007C39F6" w:rsidRDefault="007C39F6" w:rsidP="007C39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9F6">
        <w:rPr>
          <w:rFonts w:ascii="Times New Roman" w:hAnsi="Times New Roman" w:cs="Times New Roman"/>
          <w:sz w:val="28"/>
          <w:szCs w:val="28"/>
        </w:rPr>
        <w:t>Гранулированный корм сухого и влажного прессования изготавливают с помощью прессов на предприятиях комбикормовой промышленности. Приготовленные гранулы име</w:t>
      </w:r>
      <w:r w:rsidR="00775813">
        <w:rPr>
          <w:rFonts w:ascii="Times New Roman" w:hAnsi="Times New Roman" w:cs="Times New Roman"/>
          <w:sz w:val="28"/>
          <w:szCs w:val="28"/>
        </w:rPr>
        <w:t>ют цилиндрическую форму, диаметр которых зависит</w:t>
      </w:r>
      <w:r w:rsidRPr="007C39F6">
        <w:rPr>
          <w:rFonts w:ascii="Times New Roman" w:hAnsi="Times New Roman" w:cs="Times New Roman"/>
          <w:sz w:val="28"/>
          <w:szCs w:val="28"/>
        </w:rPr>
        <w:t xml:space="preserve"> от величины отверстий матрицы </w:t>
      </w:r>
      <w:proofErr w:type="spellStart"/>
      <w:r w:rsidRPr="007C39F6">
        <w:rPr>
          <w:rFonts w:ascii="Times New Roman" w:hAnsi="Times New Roman" w:cs="Times New Roman"/>
          <w:sz w:val="28"/>
          <w:szCs w:val="28"/>
        </w:rPr>
        <w:t>гранулятора</w:t>
      </w:r>
      <w:proofErr w:type="spellEnd"/>
      <w:r w:rsidRPr="007C39F6">
        <w:rPr>
          <w:rFonts w:ascii="Times New Roman" w:hAnsi="Times New Roman" w:cs="Times New Roman"/>
          <w:sz w:val="28"/>
          <w:szCs w:val="28"/>
        </w:rPr>
        <w:t>.</w:t>
      </w:r>
    </w:p>
    <w:p w:rsidR="007C39F6" w:rsidRPr="007C39F6" w:rsidRDefault="007C39F6" w:rsidP="007C39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9F6">
        <w:rPr>
          <w:rFonts w:ascii="Times New Roman" w:hAnsi="Times New Roman" w:cs="Times New Roman"/>
          <w:sz w:val="28"/>
          <w:szCs w:val="28"/>
        </w:rPr>
        <w:t xml:space="preserve">Для кормления рыбы учитывают размеры гранул. Размер крупки и гранул должен  соответствовать размеру  выращиваемой рыбы. Заниженные или завышенные размеры комбикормов обычно приводят к замедлению </w:t>
      </w:r>
      <w:r w:rsidRPr="007C39F6">
        <w:rPr>
          <w:rFonts w:ascii="Times New Roman" w:hAnsi="Times New Roman" w:cs="Times New Roman"/>
          <w:sz w:val="28"/>
          <w:szCs w:val="28"/>
        </w:rPr>
        <w:lastRenderedPageBreak/>
        <w:t xml:space="preserve">скорости роста рыб, потерям комбикормов, а в некоторых случаях — даже к закупорке и </w:t>
      </w:r>
      <w:proofErr w:type="spellStart"/>
      <w:r w:rsidRPr="007C39F6">
        <w:rPr>
          <w:rFonts w:ascii="Times New Roman" w:hAnsi="Times New Roman" w:cs="Times New Roman"/>
          <w:sz w:val="28"/>
          <w:szCs w:val="28"/>
        </w:rPr>
        <w:t>травмированию</w:t>
      </w:r>
      <w:proofErr w:type="spellEnd"/>
      <w:r w:rsidRPr="007C39F6">
        <w:rPr>
          <w:rFonts w:ascii="Times New Roman" w:hAnsi="Times New Roman" w:cs="Times New Roman"/>
          <w:sz w:val="28"/>
          <w:szCs w:val="28"/>
        </w:rPr>
        <w:t xml:space="preserve"> пищевода, что в конце концов снижает эффект выращивания рыбы.</w:t>
      </w:r>
    </w:p>
    <w:p w:rsidR="007C39F6" w:rsidRPr="007C39F6" w:rsidRDefault="007C39F6" w:rsidP="007C39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9F6">
        <w:rPr>
          <w:rFonts w:ascii="Times New Roman" w:hAnsi="Times New Roman" w:cs="Times New Roman"/>
          <w:sz w:val="28"/>
          <w:szCs w:val="28"/>
        </w:rPr>
        <w:t>На рыбоводных хозяйствах с помощью брикетного пресса готовят брикетированный корм. Применение комбикормов в брикетированном виде позволяет сократить кормовые затраты на 14–19% по сравнению с тестообразным кормом.</w:t>
      </w:r>
    </w:p>
    <w:p w:rsidR="007C39F6" w:rsidRPr="007C39F6" w:rsidRDefault="007C39F6" w:rsidP="007C39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9F6">
        <w:rPr>
          <w:rFonts w:ascii="Times New Roman" w:hAnsi="Times New Roman" w:cs="Times New Roman"/>
          <w:sz w:val="28"/>
          <w:szCs w:val="28"/>
        </w:rPr>
        <w:t xml:space="preserve">Для производства качественных кормов используют сырье после глубокой предварительной обработки — это экструзия и </w:t>
      </w:r>
      <w:proofErr w:type="spellStart"/>
      <w:r w:rsidRPr="007C39F6">
        <w:rPr>
          <w:rFonts w:ascii="Times New Roman" w:hAnsi="Times New Roman" w:cs="Times New Roman"/>
          <w:sz w:val="28"/>
          <w:szCs w:val="28"/>
        </w:rPr>
        <w:t>экспандирование</w:t>
      </w:r>
      <w:proofErr w:type="spellEnd"/>
      <w:r w:rsidRPr="007C39F6">
        <w:rPr>
          <w:rFonts w:ascii="Times New Roman" w:hAnsi="Times New Roman" w:cs="Times New Roman"/>
          <w:sz w:val="28"/>
          <w:szCs w:val="28"/>
        </w:rPr>
        <w:t>.</w:t>
      </w:r>
    </w:p>
    <w:p w:rsidR="007C39F6" w:rsidRPr="007C39F6" w:rsidRDefault="007C39F6" w:rsidP="007C39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C39F6">
        <w:rPr>
          <w:rFonts w:ascii="Times New Roman" w:hAnsi="Times New Roman" w:cs="Times New Roman"/>
          <w:sz w:val="28"/>
          <w:szCs w:val="28"/>
        </w:rPr>
        <w:t>Экструдированный</w:t>
      </w:r>
      <w:proofErr w:type="spellEnd"/>
      <w:r w:rsidRPr="007C39F6">
        <w:rPr>
          <w:rFonts w:ascii="Times New Roman" w:hAnsi="Times New Roman" w:cs="Times New Roman"/>
          <w:sz w:val="28"/>
          <w:szCs w:val="28"/>
        </w:rPr>
        <w:t xml:space="preserve"> корм изготавливают в виде гранул посредством  механической  деформации  и  температурной обработки сырья (130–150C) под давлением до 40 атмосфер </w:t>
      </w:r>
      <w:r w:rsidR="00775813">
        <w:rPr>
          <w:rFonts w:ascii="Times New Roman" w:hAnsi="Times New Roman" w:cs="Times New Roman"/>
          <w:sz w:val="28"/>
          <w:szCs w:val="28"/>
        </w:rPr>
        <w:t>в течение 4–6 с</w:t>
      </w:r>
      <w:r w:rsidRPr="007C39F6">
        <w:rPr>
          <w:rFonts w:ascii="Times New Roman" w:hAnsi="Times New Roman" w:cs="Times New Roman"/>
          <w:sz w:val="28"/>
          <w:szCs w:val="28"/>
        </w:rPr>
        <w:t xml:space="preserve"> последующим «взрывом» продукта в ре</w:t>
      </w:r>
      <w:r w:rsidR="00775813">
        <w:rPr>
          <w:rFonts w:ascii="Times New Roman" w:hAnsi="Times New Roman" w:cs="Times New Roman"/>
          <w:sz w:val="28"/>
          <w:szCs w:val="28"/>
        </w:rPr>
        <w:t xml:space="preserve">зультате мгновенного сброса давления и температуры </w:t>
      </w:r>
      <w:r w:rsidRPr="007C39F6">
        <w:rPr>
          <w:rFonts w:ascii="Times New Roman" w:hAnsi="Times New Roman" w:cs="Times New Roman"/>
          <w:sz w:val="28"/>
          <w:szCs w:val="28"/>
        </w:rPr>
        <w:t>в пресс-</w:t>
      </w:r>
      <w:proofErr w:type="spellStart"/>
      <w:r w:rsidRPr="007C39F6">
        <w:rPr>
          <w:rFonts w:ascii="Times New Roman" w:hAnsi="Times New Roman" w:cs="Times New Roman"/>
          <w:sz w:val="28"/>
          <w:szCs w:val="28"/>
        </w:rPr>
        <w:t>экструдоре</w:t>
      </w:r>
      <w:proofErr w:type="spellEnd"/>
      <w:r w:rsidRPr="007C39F6">
        <w:rPr>
          <w:rFonts w:ascii="Times New Roman" w:hAnsi="Times New Roman" w:cs="Times New Roman"/>
          <w:sz w:val="28"/>
          <w:szCs w:val="28"/>
        </w:rPr>
        <w:t>. Эти корма имеют ряд преимуществ перед кормами, полученными методом сухого прессования:</w:t>
      </w:r>
    </w:p>
    <w:p w:rsidR="007C39F6" w:rsidRPr="007C39F6" w:rsidRDefault="007C39F6" w:rsidP="007C39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9F6">
        <w:rPr>
          <w:rFonts w:ascii="Times New Roman" w:hAnsi="Times New Roman" w:cs="Times New Roman"/>
          <w:sz w:val="28"/>
          <w:szCs w:val="28"/>
        </w:rPr>
        <w:t xml:space="preserve">- </w:t>
      </w:r>
      <w:r w:rsidR="00775813">
        <w:rPr>
          <w:rFonts w:ascii="Times New Roman" w:hAnsi="Times New Roman" w:cs="Times New Roman"/>
          <w:sz w:val="28"/>
          <w:szCs w:val="28"/>
        </w:rPr>
        <w:t xml:space="preserve">в </w:t>
      </w:r>
      <w:r w:rsidRPr="007C39F6">
        <w:rPr>
          <w:rFonts w:ascii="Times New Roman" w:hAnsi="Times New Roman" w:cs="Times New Roman"/>
          <w:sz w:val="28"/>
          <w:szCs w:val="28"/>
        </w:rPr>
        <w:t>процессе  производства  можно  контролировать  плотность  гранул,  что  позволяет  получить  медленно  тонущие корма (скорость погружения — не менее 6–7 с на 1 м глубины);</w:t>
      </w:r>
    </w:p>
    <w:p w:rsidR="007C39F6" w:rsidRPr="007C39F6" w:rsidRDefault="007C39F6" w:rsidP="007C39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9F6">
        <w:rPr>
          <w:rFonts w:ascii="Times New Roman" w:hAnsi="Times New Roman" w:cs="Times New Roman"/>
          <w:sz w:val="28"/>
          <w:szCs w:val="28"/>
        </w:rPr>
        <w:t xml:space="preserve">- они более водостойкие, сохраняют форму и структуру в </w:t>
      </w:r>
      <w:r w:rsidR="00775813">
        <w:rPr>
          <w:rFonts w:ascii="Times New Roman" w:hAnsi="Times New Roman" w:cs="Times New Roman"/>
          <w:sz w:val="28"/>
          <w:szCs w:val="28"/>
        </w:rPr>
        <w:t xml:space="preserve">течение 24 ч в воде </w:t>
      </w:r>
      <w:r w:rsidRPr="007C39F6">
        <w:rPr>
          <w:rFonts w:ascii="Times New Roman" w:hAnsi="Times New Roman" w:cs="Times New Roman"/>
          <w:sz w:val="28"/>
          <w:szCs w:val="28"/>
        </w:rPr>
        <w:t>(водостойкость  прессованных  кормов не превышает 4 ч);</w:t>
      </w:r>
    </w:p>
    <w:p w:rsidR="007C39F6" w:rsidRPr="007C39F6" w:rsidRDefault="007C39F6" w:rsidP="007C39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9F6">
        <w:rPr>
          <w:rFonts w:ascii="Times New Roman" w:hAnsi="Times New Roman" w:cs="Times New Roman"/>
          <w:sz w:val="28"/>
          <w:szCs w:val="28"/>
        </w:rPr>
        <w:t xml:space="preserve">- корма имеют пористую внутреннюю структуру, при изготовлении происходят денатурация белка, </w:t>
      </w:r>
      <w:proofErr w:type="spellStart"/>
      <w:r w:rsidRPr="007C39F6">
        <w:rPr>
          <w:rFonts w:ascii="Times New Roman" w:hAnsi="Times New Roman" w:cs="Times New Roman"/>
          <w:sz w:val="28"/>
          <w:szCs w:val="28"/>
        </w:rPr>
        <w:t>декстринизация</w:t>
      </w:r>
      <w:proofErr w:type="spellEnd"/>
      <w:r w:rsidRPr="007C39F6">
        <w:rPr>
          <w:rFonts w:ascii="Times New Roman" w:hAnsi="Times New Roman" w:cs="Times New Roman"/>
          <w:sz w:val="28"/>
          <w:szCs w:val="28"/>
        </w:rPr>
        <w:t xml:space="preserve"> крахмала и полная стерилизация корма;</w:t>
      </w:r>
    </w:p>
    <w:p w:rsidR="007C39F6" w:rsidRPr="007C39F6" w:rsidRDefault="007C39F6" w:rsidP="007C39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9F6">
        <w:rPr>
          <w:rFonts w:ascii="Times New Roman" w:hAnsi="Times New Roman" w:cs="Times New Roman"/>
          <w:sz w:val="28"/>
          <w:szCs w:val="28"/>
        </w:rPr>
        <w:t xml:space="preserve">- частицы корма более прочные, </w:t>
      </w:r>
      <w:proofErr w:type="spellStart"/>
      <w:r w:rsidRPr="007C39F6">
        <w:rPr>
          <w:rFonts w:ascii="Times New Roman" w:hAnsi="Times New Roman" w:cs="Times New Roman"/>
          <w:sz w:val="28"/>
          <w:szCs w:val="28"/>
        </w:rPr>
        <w:t>крошимость</w:t>
      </w:r>
      <w:proofErr w:type="spellEnd"/>
      <w:r w:rsidRPr="007C39F6">
        <w:rPr>
          <w:rFonts w:ascii="Times New Roman" w:hAnsi="Times New Roman" w:cs="Times New Roman"/>
          <w:sz w:val="28"/>
          <w:szCs w:val="28"/>
        </w:rPr>
        <w:t xml:space="preserve"> и отсев составляют менее 1% (для </w:t>
      </w:r>
      <w:proofErr w:type="gramStart"/>
      <w:r w:rsidRPr="007C39F6">
        <w:rPr>
          <w:rFonts w:ascii="Times New Roman" w:hAnsi="Times New Roman" w:cs="Times New Roman"/>
          <w:sz w:val="28"/>
          <w:szCs w:val="28"/>
        </w:rPr>
        <w:t>прессованных</w:t>
      </w:r>
      <w:proofErr w:type="gramEnd"/>
      <w:r w:rsidRPr="007C39F6">
        <w:rPr>
          <w:rFonts w:ascii="Times New Roman" w:hAnsi="Times New Roman" w:cs="Times New Roman"/>
          <w:sz w:val="28"/>
          <w:szCs w:val="28"/>
        </w:rPr>
        <w:t xml:space="preserve"> — 5–10%);</w:t>
      </w:r>
    </w:p>
    <w:p w:rsidR="007C39F6" w:rsidRPr="007C39F6" w:rsidRDefault="007C39F6" w:rsidP="007C39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9F6">
        <w:rPr>
          <w:rFonts w:ascii="Times New Roman" w:hAnsi="Times New Roman" w:cs="Times New Roman"/>
          <w:sz w:val="28"/>
          <w:szCs w:val="28"/>
        </w:rPr>
        <w:t>- при использовании их на 75% снижается поступление пыли в воду, то есть уменьшается загрязнение воды;</w:t>
      </w:r>
    </w:p>
    <w:p w:rsidR="007C39F6" w:rsidRPr="007C39F6" w:rsidRDefault="007C39F6" w:rsidP="007C39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9F6">
        <w:rPr>
          <w:rFonts w:ascii="Times New Roman" w:hAnsi="Times New Roman" w:cs="Times New Roman"/>
          <w:sz w:val="28"/>
          <w:szCs w:val="28"/>
        </w:rPr>
        <w:t>- позволяют в целом уменьшить кормовые затраты на единицу прироста рыб и повысить доступность для рыб питательных веществ корма.</w:t>
      </w:r>
    </w:p>
    <w:p w:rsidR="007C39F6" w:rsidRPr="007C39F6" w:rsidRDefault="007C39F6" w:rsidP="007C39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C39F6">
        <w:rPr>
          <w:rFonts w:ascii="Times New Roman" w:hAnsi="Times New Roman" w:cs="Times New Roman"/>
          <w:sz w:val="28"/>
          <w:szCs w:val="28"/>
        </w:rPr>
        <w:t>Экспандированный</w:t>
      </w:r>
      <w:proofErr w:type="spellEnd"/>
      <w:r w:rsidRPr="007C39F6">
        <w:rPr>
          <w:rFonts w:ascii="Times New Roman" w:hAnsi="Times New Roman" w:cs="Times New Roman"/>
          <w:sz w:val="28"/>
          <w:szCs w:val="28"/>
        </w:rPr>
        <w:t xml:space="preserve"> корм изготавливают в виде крупки или гранул посредством </w:t>
      </w:r>
      <w:proofErr w:type="spellStart"/>
      <w:r w:rsidRPr="007C39F6">
        <w:rPr>
          <w:rFonts w:ascii="Times New Roman" w:hAnsi="Times New Roman" w:cs="Times New Roman"/>
          <w:sz w:val="28"/>
          <w:szCs w:val="28"/>
        </w:rPr>
        <w:t>гидробаротермической</w:t>
      </w:r>
      <w:proofErr w:type="spellEnd"/>
      <w:r w:rsidRPr="007C39F6">
        <w:rPr>
          <w:rFonts w:ascii="Times New Roman" w:hAnsi="Times New Roman" w:cs="Times New Roman"/>
          <w:sz w:val="28"/>
          <w:szCs w:val="28"/>
        </w:rPr>
        <w:t xml:space="preserve"> (обработка паром) обработки сырья с помощью экспандера при температуре от 80 до 130ºC под давлением до 40 атм.</w:t>
      </w:r>
    </w:p>
    <w:p w:rsidR="007C39F6" w:rsidRPr="007C39F6" w:rsidRDefault="007C39F6" w:rsidP="007C39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C39F6">
        <w:rPr>
          <w:rFonts w:ascii="Times New Roman" w:hAnsi="Times New Roman" w:cs="Times New Roman"/>
          <w:sz w:val="28"/>
          <w:szCs w:val="28"/>
        </w:rPr>
        <w:t>Экспандат</w:t>
      </w:r>
      <w:proofErr w:type="spellEnd"/>
      <w:r w:rsidRPr="007C39F6">
        <w:rPr>
          <w:rFonts w:ascii="Times New Roman" w:hAnsi="Times New Roman" w:cs="Times New Roman"/>
          <w:sz w:val="28"/>
          <w:szCs w:val="28"/>
        </w:rPr>
        <w:t xml:space="preserve"> сочетает в себе преимущества гранулированных и рассыпных кормов:</w:t>
      </w:r>
    </w:p>
    <w:p w:rsidR="007C39F6" w:rsidRPr="007C39F6" w:rsidRDefault="007C39F6" w:rsidP="007C39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9F6">
        <w:rPr>
          <w:rFonts w:ascii="Times New Roman" w:hAnsi="Times New Roman" w:cs="Times New Roman"/>
          <w:sz w:val="28"/>
          <w:szCs w:val="28"/>
        </w:rPr>
        <w:t>- не требует последующей сушки готового продукта;</w:t>
      </w:r>
    </w:p>
    <w:p w:rsidR="007C39F6" w:rsidRPr="007C39F6" w:rsidRDefault="007C39F6" w:rsidP="007C39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9F6">
        <w:rPr>
          <w:rFonts w:ascii="Times New Roman" w:hAnsi="Times New Roman" w:cs="Times New Roman"/>
          <w:sz w:val="28"/>
          <w:szCs w:val="28"/>
        </w:rPr>
        <w:t>- имеет большую поверхность частиц и пористую структуру, что обеспечивает его лучшую усвояемость;</w:t>
      </w:r>
    </w:p>
    <w:p w:rsidR="007C39F6" w:rsidRPr="007C39F6" w:rsidRDefault="007C39F6" w:rsidP="007C39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9F6">
        <w:rPr>
          <w:rFonts w:ascii="Times New Roman" w:hAnsi="Times New Roman" w:cs="Times New Roman"/>
          <w:sz w:val="28"/>
          <w:szCs w:val="28"/>
        </w:rPr>
        <w:t xml:space="preserve">- </w:t>
      </w:r>
      <w:r w:rsidR="00775813">
        <w:rPr>
          <w:rFonts w:ascii="Times New Roman" w:hAnsi="Times New Roman" w:cs="Times New Roman"/>
          <w:sz w:val="28"/>
          <w:szCs w:val="28"/>
        </w:rPr>
        <w:t xml:space="preserve">сохраняет </w:t>
      </w:r>
      <w:r w:rsidRPr="007C39F6">
        <w:rPr>
          <w:rFonts w:ascii="Times New Roman" w:hAnsi="Times New Roman" w:cs="Times New Roman"/>
          <w:sz w:val="28"/>
          <w:szCs w:val="28"/>
        </w:rPr>
        <w:t xml:space="preserve">стабильность </w:t>
      </w:r>
      <w:r w:rsidR="00775813">
        <w:rPr>
          <w:rFonts w:ascii="Times New Roman" w:hAnsi="Times New Roman" w:cs="Times New Roman"/>
          <w:sz w:val="28"/>
          <w:szCs w:val="28"/>
        </w:rPr>
        <w:t xml:space="preserve">и устойчивость при </w:t>
      </w:r>
      <w:r w:rsidRPr="007C39F6">
        <w:rPr>
          <w:rFonts w:ascii="Times New Roman" w:hAnsi="Times New Roman" w:cs="Times New Roman"/>
          <w:sz w:val="28"/>
          <w:szCs w:val="28"/>
        </w:rPr>
        <w:t>транспортировке, имеет более длительный срок хранения;</w:t>
      </w:r>
    </w:p>
    <w:p w:rsidR="007C39F6" w:rsidRPr="007C39F6" w:rsidRDefault="007C39F6" w:rsidP="007C39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9F6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7C39F6">
        <w:rPr>
          <w:rFonts w:ascii="Times New Roman" w:hAnsi="Times New Roman" w:cs="Times New Roman"/>
          <w:sz w:val="28"/>
          <w:szCs w:val="28"/>
        </w:rPr>
        <w:t>свободен</w:t>
      </w:r>
      <w:proofErr w:type="gramEnd"/>
      <w:r w:rsidRPr="007C39F6">
        <w:rPr>
          <w:rFonts w:ascii="Times New Roman" w:hAnsi="Times New Roman" w:cs="Times New Roman"/>
          <w:sz w:val="28"/>
          <w:szCs w:val="28"/>
        </w:rPr>
        <w:t xml:space="preserve"> от патогенных микроорганизмов;</w:t>
      </w:r>
    </w:p>
    <w:p w:rsidR="007C39F6" w:rsidRPr="007C39F6" w:rsidRDefault="007C39F6" w:rsidP="007C39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9F6">
        <w:rPr>
          <w:rFonts w:ascii="Times New Roman" w:hAnsi="Times New Roman" w:cs="Times New Roman"/>
          <w:sz w:val="28"/>
          <w:szCs w:val="28"/>
        </w:rPr>
        <w:t>- не образует пыли.</w:t>
      </w:r>
    </w:p>
    <w:p w:rsidR="007C39F6" w:rsidRPr="007C39F6" w:rsidRDefault="007C39F6" w:rsidP="007C39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9F6">
        <w:rPr>
          <w:rFonts w:ascii="Times New Roman" w:hAnsi="Times New Roman" w:cs="Times New Roman"/>
          <w:sz w:val="28"/>
          <w:szCs w:val="28"/>
        </w:rPr>
        <w:t xml:space="preserve">В зависимости от возраста рыб и задач рыбоводных процессов корма подразделяются </w:t>
      </w:r>
      <w:proofErr w:type="gramStart"/>
      <w:r w:rsidRPr="007C39F6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7C39F6">
        <w:rPr>
          <w:rFonts w:ascii="Times New Roman" w:hAnsi="Times New Roman" w:cs="Times New Roman"/>
          <w:sz w:val="28"/>
          <w:szCs w:val="28"/>
        </w:rPr>
        <w:t>:</w:t>
      </w:r>
    </w:p>
    <w:p w:rsidR="007C39F6" w:rsidRPr="007C39F6" w:rsidRDefault="007C39F6" w:rsidP="007C39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9F6">
        <w:rPr>
          <w:rFonts w:ascii="Times New Roman" w:hAnsi="Times New Roman" w:cs="Times New Roman"/>
          <w:sz w:val="28"/>
          <w:szCs w:val="28"/>
        </w:rPr>
        <w:t>- стартовые  для  кормления  личинок  и  мальков  (в  виде крупки);</w:t>
      </w:r>
    </w:p>
    <w:p w:rsidR="007C39F6" w:rsidRPr="007C39F6" w:rsidRDefault="007C39F6" w:rsidP="007C39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39F6">
        <w:rPr>
          <w:rFonts w:ascii="Times New Roman" w:hAnsi="Times New Roman" w:cs="Times New Roman"/>
          <w:sz w:val="28"/>
          <w:szCs w:val="28"/>
        </w:rPr>
        <w:lastRenderedPageBreak/>
        <w:t>- продукционные для кормления посадочного материала и товарной рыбы (в виде гранул);</w:t>
      </w:r>
      <w:proofErr w:type="gramEnd"/>
    </w:p>
    <w:p w:rsidR="007C39F6" w:rsidRPr="007C39F6" w:rsidRDefault="007C39F6" w:rsidP="007C39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39F6">
        <w:rPr>
          <w:rFonts w:ascii="Times New Roman" w:hAnsi="Times New Roman" w:cs="Times New Roman"/>
          <w:sz w:val="28"/>
          <w:szCs w:val="28"/>
        </w:rPr>
        <w:t>- лечебно-профилактические, которые производятся с добавлением лечебных препаратов, иммуностимуляторов и повышенной дозы витаминов.</w:t>
      </w:r>
      <w:proofErr w:type="gramEnd"/>
    </w:p>
    <w:p w:rsidR="007C39F6" w:rsidRPr="007C39F6" w:rsidRDefault="007C39F6" w:rsidP="0077581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C39F6">
        <w:rPr>
          <w:rFonts w:ascii="Times New Roman" w:hAnsi="Times New Roman" w:cs="Times New Roman"/>
          <w:sz w:val="28"/>
          <w:szCs w:val="28"/>
        </w:rPr>
        <w:t>3.</w:t>
      </w:r>
    </w:p>
    <w:p w:rsidR="007C39F6" w:rsidRPr="007C39F6" w:rsidRDefault="007C39F6" w:rsidP="007C39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9F6">
        <w:rPr>
          <w:rFonts w:ascii="Times New Roman" w:hAnsi="Times New Roman" w:cs="Times New Roman"/>
          <w:sz w:val="28"/>
          <w:szCs w:val="28"/>
        </w:rPr>
        <w:t>В настоящее время в зависимости от задач, площади рыбоводных водоемов, экономических возможностей хозяйств и других факторов используют ручное или автоматизированное  кормление.</w:t>
      </w:r>
    </w:p>
    <w:p w:rsidR="007C39F6" w:rsidRPr="007C39F6" w:rsidRDefault="007C39F6" w:rsidP="007C39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9F6">
        <w:rPr>
          <w:rFonts w:ascii="Times New Roman" w:hAnsi="Times New Roman" w:cs="Times New Roman"/>
          <w:b/>
          <w:sz w:val="28"/>
          <w:szCs w:val="28"/>
        </w:rPr>
        <w:t>Кормление вручную.</w:t>
      </w:r>
      <w:r w:rsidRPr="007C39F6">
        <w:rPr>
          <w:rFonts w:ascii="Times New Roman" w:hAnsi="Times New Roman" w:cs="Times New Roman"/>
          <w:sz w:val="28"/>
          <w:szCs w:val="28"/>
        </w:rPr>
        <w:t xml:space="preserve"> Кормление рыбы вручную производится с помощью совка или лопатки. В этом случае корм распространяется равномерно по всей площади садка, при этом осуществляется визуальный </w:t>
      </w:r>
      <w:proofErr w:type="gramStart"/>
      <w:r w:rsidRPr="007C39F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C39F6">
        <w:rPr>
          <w:rFonts w:ascii="Times New Roman" w:hAnsi="Times New Roman" w:cs="Times New Roman"/>
          <w:sz w:val="28"/>
          <w:szCs w:val="28"/>
        </w:rPr>
        <w:t xml:space="preserve"> поведением рыбы и ее потребностью в пище. Недостатки при кормлении вручную: оно требует значительных затрат труда, проблематично в ненастную погоду и </w:t>
      </w:r>
      <w:r w:rsidR="00775813">
        <w:rPr>
          <w:rFonts w:ascii="Times New Roman" w:hAnsi="Times New Roman" w:cs="Times New Roman"/>
          <w:sz w:val="28"/>
          <w:szCs w:val="28"/>
        </w:rPr>
        <w:t xml:space="preserve">затруднительно при </w:t>
      </w:r>
      <w:r w:rsidRPr="007C39F6">
        <w:rPr>
          <w:rFonts w:ascii="Times New Roman" w:hAnsi="Times New Roman" w:cs="Times New Roman"/>
          <w:sz w:val="28"/>
          <w:szCs w:val="28"/>
        </w:rPr>
        <w:t>кормл</w:t>
      </w:r>
      <w:r w:rsidR="00775813">
        <w:rPr>
          <w:rFonts w:ascii="Times New Roman" w:hAnsi="Times New Roman" w:cs="Times New Roman"/>
          <w:sz w:val="28"/>
          <w:szCs w:val="28"/>
        </w:rPr>
        <w:t xml:space="preserve">ении молоди (требуется </w:t>
      </w:r>
      <w:r w:rsidRPr="007C39F6">
        <w:rPr>
          <w:rFonts w:ascii="Times New Roman" w:hAnsi="Times New Roman" w:cs="Times New Roman"/>
          <w:sz w:val="28"/>
          <w:szCs w:val="28"/>
        </w:rPr>
        <w:t>непрерывная раздача корма в течение дня).</w:t>
      </w:r>
    </w:p>
    <w:p w:rsidR="007C39F6" w:rsidRPr="007C39F6" w:rsidRDefault="007C39F6" w:rsidP="007C39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Автоматизированное </w:t>
      </w:r>
      <w:r w:rsidRPr="007C39F6">
        <w:rPr>
          <w:rFonts w:ascii="Times New Roman" w:hAnsi="Times New Roman" w:cs="Times New Roman"/>
          <w:b/>
          <w:sz w:val="28"/>
          <w:szCs w:val="28"/>
        </w:rPr>
        <w:t>кормление.</w:t>
      </w:r>
      <w:r w:rsidRPr="007C39F6">
        <w:rPr>
          <w:rFonts w:ascii="Times New Roman" w:hAnsi="Times New Roman" w:cs="Times New Roman"/>
          <w:sz w:val="28"/>
          <w:szCs w:val="28"/>
        </w:rPr>
        <w:t xml:space="preserve"> Механизация и автоматизация процессов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39F6">
        <w:rPr>
          <w:rFonts w:ascii="Times New Roman" w:hAnsi="Times New Roman" w:cs="Times New Roman"/>
          <w:sz w:val="28"/>
          <w:szCs w:val="28"/>
        </w:rPr>
        <w:t>кормления осуществляется разными способами: доставка корма к местам раздачи при помощи кормораздатчиков, кормление со специальных столиков-кормушек или дорожек, применение автоматических кормушек (позволяющих механизировать и автоматизировать кормление), береговых бункеров-дозаторов и пневматических навесных установок.</w:t>
      </w:r>
    </w:p>
    <w:p w:rsidR="007C39F6" w:rsidRPr="007C39F6" w:rsidRDefault="007C39F6" w:rsidP="007C39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9F6">
        <w:rPr>
          <w:rFonts w:ascii="Times New Roman" w:hAnsi="Times New Roman" w:cs="Times New Roman"/>
          <w:sz w:val="28"/>
          <w:szCs w:val="28"/>
        </w:rPr>
        <w:t xml:space="preserve">Достоинствами автоматического кормления являются регулярность внесения корма, соответствие объема корма рассчитанному рациону, </w:t>
      </w:r>
      <w:r>
        <w:rPr>
          <w:rFonts w:ascii="Times New Roman" w:hAnsi="Times New Roman" w:cs="Times New Roman"/>
          <w:sz w:val="28"/>
          <w:szCs w:val="28"/>
        </w:rPr>
        <w:t xml:space="preserve">экономия рабочего времени </w:t>
      </w:r>
      <w:r w:rsidRPr="007C39F6">
        <w:rPr>
          <w:rFonts w:ascii="Times New Roman" w:hAnsi="Times New Roman" w:cs="Times New Roman"/>
          <w:sz w:val="28"/>
          <w:szCs w:val="28"/>
        </w:rPr>
        <w:t xml:space="preserve">и средств. Однако при этом отсутствует визуальный </w:t>
      </w:r>
      <w:proofErr w:type="gramStart"/>
      <w:r w:rsidRPr="007C39F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C39F6">
        <w:rPr>
          <w:rFonts w:ascii="Times New Roman" w:hAnsi="Times New Roman" w:cs="Times New Roman"/>
          <w:sz w:val="28"/>
          <w:szCs w:val="28"/>
        </w:rPr>
        <w:t xml:space="preserve"> состоянием рыбы, ограничены площади, на которые вносится корм, и возникает необходимость периодической про</w:t>
      </w:r>
      <w:r>
        <w:rPr>
          <w:rFonts w:ascii="Times New Roman" w:hAnsi="Times New Roman" w:cs="Times New Roman"/>
          <w:sz w:val="28"/>
          <w:szCs w:val="28"/>
        </w:rPr>
        <w:t xml:space="preserve">верки </w:t>
      </w:r>
      <w:r w:rsidRPr="007C39F6">
        <w:rPr>
          <w:rFonts w:ascii="Times New Roman" w:hAnsi="Times New Roman" w:cs="Times New Roman"/>
          <w:sz w:val="28"/>
          <w:szCs w:val="28"/>
        </w:rPr>
        <w:t>технического  состояния  кормушек.</w:t>
      </w:r>
    </w:p>
    <w:p w:rsidR="007C39F6" w:rsidRPr="007C39F6" w:rsidRDefault="007C39F6" w:rsidP="007C39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Автокормушки </w:t>
      </w:r>
      <w:r w:rsidRPr="007C39F6">
        <w:rPr>
          <w:rFonts w:ascii="Times New Roman" w:hAnsi="Times New Roman" w:cs="Times New Roman"/>
          <w:sz w:val="28"/>
          <w:szCs w:val="28"/>
        </w:rPr>
        <w:t>код</w:t>
      </w:r>
      <w:r>
        <w:rPr>
          <w:rFonts w:ascii="Times New Roman" w:hAnsi="Times New Roman" w:cs="Times New Roman"/>
          <w:sz w:val="28"/>
          <w:szCs w:val="28"/>
        </w:rPr>
        <w:t xml:space="preserve">ируются  промышленностью </w:t>
      </w:r>
      <w:r w:rsidRPr="007C39F6">
        <w:rPr>
          <w:rFonts w:ascii="Times New Roman" w:hAnsi="Times New Roman" w:cs="Times New Roman"/>
          <w:sz w:val="28"/>
          <w:szCs w:val="28"/>
        </w:rPr>
        <w:t>буква</w:t>
      </w:r>
      <w:r>
        <w:rPr>
          <w:rFonts w:ascii="Times New Roman" w:hAnsi="Times New Roman" w:cs="Times New Roman"/>
          <w:sz w:val="28"/>
          <w:szCs w:val="28"/>
        </w:rPr>
        <w:t xml:space="preserve">ми и цифрами: М — </w:t>
      </w:r>
      <w:proofErr w:type="gramStart"/>
      <w:r>
        <w:rPr>
          <w:rFonts w:ascii="Times New Roman" w:hAnsi="Times New Roman" w:cs="Times New Roman"/>
          <w:sz w:val="28"/>
          <w:szCs w:val="28"/>
        </w:rPr>
        <w:t>мальковая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для кормления </w:t>
      </w:r>
      <w:r w:rsidRPr="007C39F6">
        <w:rPr>
          <w:rFonts w:ascii="Times New Roman" w:hAnsi="Times New Roman" w:cs="Times New Roman"/>
          <w:sz w:val="28"/>
          <w:szCs w:val="28"/>
        </w:rPr>
        <w:t xml:space="preserve">мальков, Т — товарная, для кормления товарной рыбы, ИТ-У — универсальная. После индекса следуют цифры: первая </w:t>
      </w:r>
      <w:proofErr w:type="gramStart"/>
      <w:r w:rsidRPr="007C39F6">
        <w:rPr>
          <w:rFonts w:ascii="Times New Roman" w:hAnsi="Times New Roman" w:cs="Times New Roman"/>
          <w:sz w:val="28"/>
          <w:szCs w:val="28"/>
        </w:rPr>
        <w:t xml:space="preserve">показы </w:t>
      </w:r>
      <w:proofErr w:type="spellStart"/>
      <w:r w:rsidRPr="007C39F6">
        <w:rPr>
          <w:rFonts w:ascii="Times New Roman" w:hAnsi="Times New Roman" w:cs="Times New Roman"/>
          <w:sz w:val="28"/>
          <w:szCs w:val="28"/>
        </w:rPr>
        <w:t>вает</w:t>
      </w:r>
      <w:proofErr w:type="spellEnd"/>
      <w:proofErr w:type="gramEnd"/>
      <w:r w:rsidRPr="007C39F6">
        <w:rPr>
          <w:rFonts w:ascii="Times New Roman" w:hAnsi="Times New Roman" w:cs="Times New Roman"/>
          <w:sz w:val="28"/>
          <w:szCs w:val="28"/>
        </w:rPr>
        <w:t xml:space="preserve"> число устройств, выдающих корм, вторая — емкость бункера в кг корма. Например, кормушка «Рефлекс Т-2-50» предназначена для выращивания товарной рыбы, имеет два выдающих устройства на бункере емкостью 50 кг корма.</w:t>
      </w:r>
    </w:p>
    <w:p w:rsidR="007C39F6" w:rsidRPr="007C39F6" w:rsidRDefault="007C39F6" w:rsidP="007C39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9F6">
        <w:rPr>
          <w:rFonts w:ascii="Times New Roman" w:hAnsi="Times New Roman" w:cs="Times New Roman"/>
          <w:sz w:val="28"/>
          <w:szCs w:val="28"/>
        </w:rPr>
        <w:t xml:space="preserve">Средства механизации для раздачи кормов подразделяют </w:t>
      </w:r>
      <w:proofErr w:type="gramStart"/>
      <w:r w:rsidRPr="007C39F6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7C39F6">
        <w:rPr>
          <w:rFonts w:ascii="Times New Roman" w:hAnsi="Times New Roman" w:cs="Times New Roman"/>
          <w:sz w:val="28"/>
          <w:szCs w:val="28"/>
        </w:rPr>
        <w:t xml:space="preserve"> передвижные и стационарные. </w:t>
      </w:r>
    </w:p>
    <w:p w:rsidR="007C39F6" w:rsidRPr="007C39F6" w:rsidRDefault="007C39F6" w:rsidP="007C39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9F6">
        <w:rPr>
          <w:rStyle w:val="a4"/>
          <w:rFonts w:ascii="Times New Roman" w:hAnsi="Times New Roman" w:cs="Times New Roman"/>
          <w:b w:val="0"/>
          <w:sz w:val="28"/>
          <w:szCs w:val="28"/>
        </w:rPr>
        <w:t>Передвижные средства механизации</w:t>
      </w:r>
      <w:r w:rsidRPr="007C39F6">
        <w:rPr>
          <w:rFonts w:ascii="Times New Roman" w:hAnsi="Times New Roman" w:cs="Times New Roman"/>
          <w:sz w:val="28"/>
          <w:szCs w:val="28"/>
        </w:rPr>
        <w:t xml:space="preserve"> применяют в прудовых рыбоводных хозяйствах на больших водных площадях. Передвижные средства механизации представлены самоходными плавучими и самоходными передвигающимися по дамбе и выбрасывающими порциями корм.</w:t>
      </w:r>
    </w:p>
    <w:p w:rsidR="007C39F6" w:rsidRPr="007C39F6" w:rsidRDefault="007C39F6" w:rsidP="007C39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9F6">
        <w:rPr>
          <w:rFonts w:ascii="Times New Roman" w:hAnsi="Times New Roman" w:cs="Times New Roman"/>
          <w:sz w:val="28"/>
          <w:szCs w:val="28"/>
        </w:rPr>
        <w:t>Кормораздатчики СКР-1,5 предназначены для раздачи сыпучих и гранулированных кормов по кормовым «дорожкам».</w:t>
      </w:r>
    </w:p>
    <w:p w:rsidR="007C39F6" w:rsidRPr="007C39F6" w:rsidRDefault="007C39F6" w:rsidP="007C39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9F6">
        <w:rPr>
          <w:rFonts w:ascii="Times New Roman" w:hAnsi="Times New Roman" w:cs="Times New Roman"/>
          <w:sz w:val="28"/>
          <w:szCs w:val="28"/>
        </w:rPr>
        <w:lastRenderedPageBreak/>
        <w:t>Кормораздатчик ПД-0,6  используют для раздачи гранулированного корма в пруды с дамбы непрерывно по кормовым «дорожкам» или с остановкой по кормовым местам.</w:t>
      </w:r>
    </w:p>
    <w:p w:rsidR="007C39F6" w:rsidRPr="007C39F6" w:rsidRDefault="007C39F6" w:rsidP="007C39F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C39F6">
        <w:rPr>
          <w:sz w:val="28"/>
          <w:szCs w:val="28"/>
        </w:rPr>
        <w:t xml:space="preserve">При выращивании рыбы в бассейнах и садках используют </w:t>
      </w:r>
      <w:r w:rsidRPr="007C39F6">
        <w:rPr>
          <w:rStyle w:val="a4"/>
          <w:b w:val="0"/>
          <w:sz w:val="28"/>
          <w:szCs w:val="28"/>
        </w:rPr>
        <w:t>стационарные кормораздатчики</w:t>
      </w:r>
      <w:r w:rsidRPr="007C39F6">
        <w:rPr>
          <w:sz w:val="28"/>
          <w:szCs w:val="28"/>
        </w:rPr>
        <w:t>. Стационарные кормораздатчики подразделяются на самокормушки и автоматические кормушки.</w:t>
      </w:r>
    </w:p>
    <w:p w:rsidR="007C39F6" w:rsidRPr="007C39F6" w:rsidRDefault="007C39F6" w:rsidP="007C39F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C39F6">
        <w:rPr>
          <w:sz w:val="28"/>
          <w:szCs w:val="28"/>
        </w:rPr>
        <w:t>При использовании самокормушек (автокормушек) рыба может потреблять корм в любое время суток в соответствии с ее физиологической потребностью. Такой вид кормораздатчиков используется как на прудах, так и на садковых линиях.</w:t>
      </w:r>
    </w:p>
    <w:p w:rsidR="007C39F6" w:rsidRPr="007C39F6" w:rsidRDefault="007C39F6" w:rsidP="007C39F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C39F6">
        <w:rPr>
          <w:sz w:val="28"/>
          <w:szCs w:val="28"/>
        </w:rPr>
        <w:t>К таким кормушкам относятся маятниковые кормораздатчики. Рыба приводит кормораздатчик в действие, касаясь маятника, то есть раздача корма происходит по  потребности рыб и основана на условном рефлексе. При кормлении маятниковыми автоматами модель кормления может быть осуществлена с «днями поста», когда кормовые емкости оставляются пустыми и рыбе дают «передохнуть».</w:t>
      </w:r>
    </w:p>
    <w:p w:rsidR="007C39F6" w:rsidRPr="007C39F6" w:rsidRDefault="007C39F6" w:rsidP="007C39F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C39F6">
        <w:rPr>
          <w:sz w:val="28"/>
          <w:szCs w:val="28"/>
        </w:rPr>
        <w:t>Автоматические кормораздатчики выдают корм по заданной программе (через определенные промежутки времени выдается определенное количество корма) в бассейнах, садках и силосах. Кормораздатчики могут быть вибрационные, механические, электрические.</w:t>
      </w:r>
    </w:p>
    <w:p w:rsidR="007C39F6" w:rsidRPr="007C39F6" w:rsidRDefault="007C39F6" w:rsidP="007C39F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C39F6">
        <w:rPr>
          <w:sz w:val="28"/>
          <w:szCs w:val="28"/>
        </w:rPr>
        <w:t>Вибрационные  кормораздатчики —  при  включении вибрационного механизма корм попадает в воду. Программируется  период  включения  кормораздатчика  и  длительность работы вибрационного механизма за одно включение.</w:t>
      </w:r>
    </w:p>
    <w:p w:rsidR="007C39F6" w:rsidRPr="007C39F6" w:rsidRDefault="007C39F6" w:rsidP="007C39F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C39F6">
        <w:rPr>
          <w:sz w:val="28"/>
          <w:szCs w:val="28"/>
        </w:rPr>
        <w:t>Кормораздатчики с механическим разбрасыванием корма. Корм разбрасывается при вращении диска, время включения и период работы которого программируются.</w:t>
      </w:r>
    </w:p>
    <w:p w:rsidR="007C39F6" w:rsidRPr="007C39F6" w:rsidRDefault="007C39F6" w:rsidP="007C39F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C39F6" w:rsidRPr="007C39F6" w:rsidRDefault="007C39F6" w:rsidP="007C39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39F6" w:rsidRPr="007C39F6" w:rsidRDefault="007C39F6" w:rsidP="007C39F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7C39F6" w:rsidRPr="007C39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295AD3"/>
    <w:multiLevelType w:val="hybridMultilevel"/>
    <w:tmpl w:val="3DF43736"/>
    <w:lvl w:ilvl="0" w:tplc="0E0ADCD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534"/>
    <w:rsid w:val="00775813"/>
    <w:rsid w:val="007C39F6"/>
    <w:rsid w:val="00821643"/>
    <w:rsid w:val="00A1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9F6"/>
    <w:pPr>
      <w:ind w:left="720"/>
      <w:contextualSpacing/>
    </w:pPr>
  </w:style>
  <w:style w:type="character" w:styleId="a4">
    <w:name w:val="Strong"/>
    <w:basedOn w:val="a0"/>
    <w:uiPriority w:val="22"/>
    <w:qFormat/>
    <w:rsid w:val="007C39F6"/>
    <w:rPr>
      <w:b/>
      <w:bCs/>
    </w:rPr>
  </w:style>
  <w:style w:type="paragraph" w:styleId="a5">
    <w:name w:val="Normal (Web)"/>
    <w:basedOn w:val="a"/>
    <w:uiPriority w:val="99"/>
    <w:semiHidden/>
    <w:unhideWhenUsed/>
    <w:rsid w:val="007C3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9F6"/>
    <w:pPr>
      <w:ind w:left="720"/>
      <w:contextualSpacing/>
    </w:pPr>
  </w:style>
  <w:style w:type="character" w:styleId="a4">
    <w:name w:val="Strong"/>
    <w:basedOn w:val="a0"/>
    <w:uiPriority w:val="22"/>
    <w:qFormat/>
    <w:rsid w:val="007C39F6"/>
    <w:rPr>
      <w:b/>
      <w:bCs/>
    </w:rPr>
  </w:style>
  <w:style w:type="paragraph" w:styleId="a5">
    <w:name w:val="Normal (Web)"/>
    <w:basedOn w:val="a"/>
    <w:uiPriority w:val="99"/>
    <w:semiHidden/>
    <w:unhideWhenUsed/>
    <w:rsid w:val="007C3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2827</Words>
  <Characters>16117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2</cp:revision>
  <dcterms:created xsi:type="dcterms:W3CDTF">2026-04-27T10:57:00Z</dcterms:created>
  <dcterms:modified xsi:type="dcterms:W3CDTF">2026-04-27T11:15:00Z</dcterms:modified>
</cp:coreProperties>
</file>