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E57" w:rsidRPr="008C382F" w:rsidRDefault="00304E57" w:rsidP="008C382F">
      <w:pPr>
        <w:spacing w:after="0" w:line="276" w:lineRule="auto"/>
        <w:ind w:firstLine="567"/>
        <w:jc w:val="center"/>
        <w:rPr>
          <w:rFonts w:ascii="Times New Roman" w:hAnsi="Times New Roman" w:cs="Times New Roman"/>
          <w:b/>
          <w:sz w:val="28"/>
          <w:szCs w:val="28"/>
        </w:rPr>
      </w:pPr>
      <w:r w:rsidRPr="008C382F">
        <w:rPr>
          <w:rFonts w:ascii="Times New Roman" w:hAnsi="Times New Roman" w:cs="Times New Roman"/>
          <w:b/>
          <w:sz w:val="28"/>
          <w:szCs w:val="28"/>
        </w:rPr>
        <w:t>Основные положения о государственном ветеринарном надзоре в Российской Федерации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Положение о государственном ветеринарном надзоре утверждено постановлением Правительства РФ от 5.06.2013 г. № 476 и изменено постановлением Правительства РФ от 27.09.2017 г. № 1167. Положение устанавливает порядок осуществления уполномоченными федеральными органами исполнительной власти государственного ветеринарного надзора (федеральный государственный надзор). Порядок осуществления уполномоченными органами исполнительной власти субъектов Российской Федерации регионального государственного ветеринарного надзора устанавливается высшим исполнительным органом государственной власти субъекта Российской</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Федерации.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Федеральный государственный надзор направлен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и гражданами требований в области ветеринарии, установленных в соответствии с международными договорами Российской Федерации, федеральными законами и принимаемыми в соответствии с</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ними иными нормативными правовыми актами Российской Федерации; посредством организации и проведения проверок указанных органов и лиц, принятия предусмотренных законодательством Российской Федерации мер по пресечению и (или) устранению последствий</w:t>
      </w:r>
      <w:r w:rsidR="008C382F">
        <w:rPr>
          <w:rFonts w:ascii="Times New Roman" w:hAnsi="Times New Roman" w:cs="Times New Roman"/>
          <w:sz w:val="28"/>
          <w:szCs w:val="28"/>
        </w:rPr>
        <w:t xml:space="preserve"> </w:t>
      </w:r>
      <w:r w:rsidRPr="008C382F">
        <w:rPr>
          <w:rFonts w:ascii="Times New Roman" w:hAnsi="Times New Roman" w:cs="Times New Roman"/>
          <w:sz w:val="28"/>
          <w:szCs w:val="28"/>
        </w:rPr>
        <w:t>выявленных нарушений, а также систематического наблюдения за</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исполнением обязательных требований, анализа и прогнозирования</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состояния исполнения обязательных требований при осуществлении</w:t>
      </w:r>
      <w:r w:rsidR="008C382F">
        <w:rPr>
          <w:rFonts w:ascii="Times New Roman" w:hAnsi="Times New Roman" w:cs="Times New Roman"/>
          <w:sz w:val="28"/>
          <w:szCs w:val="28"/>
        </w:rPr>
        <w:t xml:space="preserve"> </w:t>
      </w:r>
      <w:r w:rsidRPr="008C382F">
        <w:rPr>
          <w:rFonts w:ascii="Times New Roman" w:hAnsi="Times New Roman" w:cs="Times New Roman"/>
          <w:sz w:val="28"/>
          <w:szCs w:val="28"/>
        </w:rPr>
        <w:t>органами государственной власти, органами местного самоуправления, юридическими лицами, индивидуальными предпринимателями и</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гражданами своей деятельности.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Федеральный государственный надзор осуществляют следующие органы государственного надзора:</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а) Федеральная служба по ветеринарному и фитосанитарному</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надзору и ее территориальные органы:</w:t>
      </w:r>
    </w:p>
    <w:p w:rsidR="0084795A"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 в отношении органов государственной власти, органов местного самоуправления, юридических лиц и индивидуальных предпринимателей, осуществляющих на территории Российской Федерации</w:t>
      </w:r>
      <w:r w:rsidR="008C382F">
        <w:rPr>
          <w:rFonts w:ascii="Times New Roman" w:hAnsi="Times New Roman" w:cs="Times New Roman"/>
          <w:sz w:val="28"/>
          <w:szCs w:val="28"/>
        </w:rPr>
        <w:t xml:space="preserve"> </w:t>
      </w:r>
      <w:r w:rsidRPr="008C382F">
        <w:rPr>
          <w:rFonts w:ascii="Times New Roman" w:hAnsi="Times New Roman" w:cs="Times New Roman"/>
          <w:sz w:val="28"/>
          <w:szCs w:val="28"/>
        </w:rPr>
        <w:t xml:space="preserve">деятельность, предметом которой являются предназначенные для вывоза, ввезенные и перемещаемые транзитом через таможенную территорию Таможенного союза товары, включенные в Единый перечень товаров, подлежащих ветеринарному </w:t>
      </w:r>
      <w:r w:rsidRPr="008C382F">
        <w:rPr>
          <w:rFonts w:ascii="Times New Roman" w:hAnsi="Times New Roman" w:cs="Times New Roman"/>
          <w:sz w:val="28"/>
          <w:szCs w:val="28"/>
        </w:rPr>
        <w:lastRenderedPageBreak/>
        <w:t>контролю (надзору),</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утвержденный Решением Комиссии Таможенного союза от 18 июня</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2010 г. № 317 «О применении ветеринарно-санитарных мер в Таможенном союзе»;</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 в отношении подконтрольных товаров при осуществлении</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ветеринарного контроля в пунктах пропуска через государственную</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границу Российской Федерации и (или) местах полного таможенного</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оформления;</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 в отношении подконтрольных товаров при осуществлении</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государственного контроля (надзора) за соблюдением требований</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технических регламентов, полномочия, по осуществлению которого возложены Правительством Российской Федерации на Федеральную</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службу по ветеринарному и фитосанитарному надзору;</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б) ветеринарные (ветеринарно-санитарные) службы Министерства обороны Российской Федерации, Министерства внутренних дел</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Российской Федерации, Федеральной службы войск национальной</w:t>
      </w:r>
      <w:r w:rsidR="008C382F">
        <w:rPr>
          <w:rFonts w:ascii="Times New Roman" w:hAnsi="Times New Roman" w:cs="Times New Roman"/>
          <w:sz w:val="28"/>
          <w:szCs w:val="28"/>
        </w:rPr>
        <w:t xml:space="preserve"> </w:t>
      </w:r>
      <w:bookmarkStart w:id="0" w:name="_GoBack"/>
      <w:bookmarkEnd w:id="0"/>
      <w:r w:rsidRPr="008C382F">
        <w:rPr>
          <w:rFonts w:ascii="Times New Roman" w:hAnsi="Times New Roman" w:cs="Times New Roman"/>
          <w:sz w:val="28"/>
          <w:szCs w:val="28"/>
        </w:rPr>
        <w:t>гвардии Российской Федерации, Федеральной службы исполнения</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наказаний, Федеральной службы охраны Российской Федерации, Федеральной службы безопасности Российской Федерации — в пределах своей компетенции на объектах, подведомственных указанным</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федеральным органам исполнительной власти;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в) таможенные органы в специализированных пунктах пропуска</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через государственную границу Российской Федерации — в части</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проведения проверки документов, представляемых в отношении подконтрольных товаров, ввозимых на таможенную территорию Таможенного союза и вывозимых с таможенной территории Таможенного</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союза.</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Органы государственного надзора при проведении проверок могут проводить ветеринарные и ветеринарно-санитарные экспертизы,</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обследования, расследования, исследования, испытания, ветеринарные, ветеринарно-санитарные и другие мероприятия по контролю, в</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том числе с привлечением подведомственных им государственных</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учреждений, осуществляющих свою деятельность в целях обеспечения государственного надзора.</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Органы государственного надзора при осуществлении федерального государственного надзора взаимодействуют с:</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а) Федеральной службой по надзору в сфере защиты прав потребителей и благополучия человека и ее территориальными органами по</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вопросам предотвращения возникновения и распространения болезней, общих для человека и животных, расследования и ликвидации</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последствий массовых заболеваний, вызванных такими болезнями;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lastRenderedPageBreak/>
        <w:t>б) уполномоченными органами исполнительной власти субъектов Российской Федерации, осуществляющими региональный государственный ветеринарный надзор;</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в)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и иными организациями и гражданами.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Должностными лицами, уполномоченными на осуществление</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федерального государственного надзора, являются:</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а) заместитель руководителя Федеральной службы по ветеринарному и фитосанитарному надзору, на которого в соответствии с должностным регламентом возложено осуществление федерального</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государственного надзора, одновременно по должности являющийся</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главным государственным ветеринарным инспектором Российской</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Федерации;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б) руководители структурных подразделений Федеральной</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службы по ветеринарному и фитосанитарному надзору, на которых в</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соответствии с должностными регламентами возложено осуществление федерального государственного надзора, одновременно по должности являющиеся заместителями главного государственного ветеринарного инспектора Российской Федерации;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в) руководители или заместители руководителей территориальных органов Федеральной службы по ветеринарному и фитосанитарному надзору, на которых в соответствии с должностными регламентами возложено осуществление федерального государственного</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 xml:space="preserve">надзора, одновременно </w:t>
      </w:r>
      <w:proofErr w:type="gramStart"/>
      <w:r w:rsidRPr="008C382F">
        <w:rPr>
          <w:rFonts w:ascii="Times New Roman" w:hAnsi="Times New Roman" w:cs="Times New Roman"/>
          <w:sz w:val="28"/>
          <w:szCs w:val="28"/>
        </w:rPr>
        <w:t>по должности</w:t>
      </w:r>
      <w:proofErr w:type="gramEnd"/>
      <w:r w:rsidRPr="008C382F">
        <w:rPr>
          <w:rFonts w:ascii="Times New Roman" w:hAnsi="Times New Roman" w:cs="Times New Roman"/>
          <w:sz w:val="28"/>
          <w:szCs w:val="28"/>
        </w:rPr>
        <w:t xml:space="preserve"> являющиеся главными государственными ветеринарными инспекторами;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г) руководители или заместители руководителей структурных</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подразделений федеральных органов исполнительной власти, на которых в соответствии с должностными регламентами возложено</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 xml:space="preserve">осуществление федерального государственного надзора, одновременно </w:t>
      </w:r>
      <w:proofErr w:type="gramStart"/>
      <w:r w:rsidRPr="008C382F">
        <w:rPr>
          <w:rFonts w:ascii="Times New Roman" w:hAnsi="Times New Roman" w:cs="Times New Roman"/>
          <w:sz w:val="28"/>
          <w:szCs w:val="28"/>
        </w:rPr>
        <w:t>по должности</w:t>
      </w:r>
      <w:proofErr w:type="gramEnd"/>
      <w:r w:rsidRPr="008C382F">
        <w:rPr>
          <w:rFonts w:ascii="Times New Roman" w:hAnsi="Times New Roman" w:cs="Times New Roman"/>
          <w:sz w:val="28"/>
          <w:szCs w:val="28"/>
        </w:rPr>
        <w:t xml:space="preserve"> являющиеся главными государственными ветеринарными инспекторами соответствующих федеральных органов исполнительной власти;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д) другие должностные лица Федеральной службы по ветеринарному и фитосанитарному надзору и ее территориальных органов,</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ветеринарных (ветеринарно-санитарных) служб федеральных органов</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исполнительной власти, на которых в соответствии с должностными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 xml:space="preserve">регламентами возложено осуществление федерального государственного надзора, одновременно </w:t>
      </w:r>
      <w:proofErr w:type="gramStart"/>
      <w:r w:rsidRPr="008C382F">
        <w:rPr>
          <w:rFonts w:ascii="Times New Roman" w:hAnsi="Times New Roman" w:cs="Times New Roman"/>
          <w:sz w:val="28"/>
          <w:szCs w:val="28"/>
        </w:rPr>
        <w:t>по должности</w:t>
      </w:r>
      <w:proofErr w:type="gramEnd"/>
      <w:r w:rsidRPr="008C382F">
        <w:rPr>
          <w:rFonts w:ascii="Times New Roman" w:hAnsi="Times New Roman" w:cs="Times New Roman"/>
          <w:sz w:val="28"/>
          <w:szCs w:val="28"/>
        </w:rPr>
        <w:t xml:space="preserve"> являющиеся соответственно государственными ветеринарными инспекторами.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lastRenderedPageBreak/>
        <w:t>Должностные лица, уполномоченные на осуществление федерального государственного надзора, пользуются правами, установленными статьей 9 Закона Российской Федерации «О ветеринарии»,</w:t>
      </w:r>
    </w:p>
    <w:p w:rsidR="00304E57" w:rsidRPr="008C382F" w:rsidRDefault="00304E57" w:rsidP="008C382F">
      <w:pPr>
        <w:autoSpaceDE w:val="0"/>
        <w:autoSpaceDN w:val="0"/>
        <w:adjustRightInd w:val="0"/>
        <w:spacing w:after="0" w:line="276" w:lineRule="auto"/>
        <w:ind w:firstLine="567"/>
        <w:jc w:val="both"/>
        <w:rPr>
          <w:rFonts w:ascii="Times New Roman" w:hAnsi="Times New Roman" w:cs="Times New Roman"/>
          <w:sz w:val="28"/>
          <w:szCs w:val="28"/>
        </w:rPr>
      </w:pPr>
      <w:r w:rsidRPr="008C382F">
        <w:rPr>
          <w:rFonts w:ascii="Times New Roman" w:hAnsi="Times New Roman" w:cs="Times New Roman"/>
          <w:sz w:val="28"/>
          <w:szCs w:val="28"/>
        </w:rPr>
        <w:t>соблюдают ограничения и выполняют обязанности, установленные</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статьями 15–18 Федерального закона «О защите прав юридических</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лиц и индивидуальных предпринимателей при проведении государственного контроля (надзора) и муниципального контроля», а также</w:t>
      </w:r>
      <w:r w:rsidR="008C382F" w:rsidRPr="008C382F">
        <w:rPr>
          <w:rFonts w:ascii="Times New Roman" w:hAnsi="Times New Roman" w:cs="Times New Roman"/>
          <w:sz w:val="28"/>
          <w:szCs w:val="28"/>
        </w:rPr>
        <w:t xml:space="preserve"> </w:t>
      </w:r>
      <w:r w:rsidRPr="008C382F">
        <w:rPr>
          <w:rFonts w:ascii="Times New Roman" w:hAnsi="Times New Roman" w:cs="Times New Roman"/>
          <w:sz w:val="28"/>
          <w:szCs w:val="28"/>
        </w:rPr>
        <w:t xml:space="preserve">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 </w:t>
      </w:r>
    </w:p>
    <w:sectPr w:rsidR="00304E57" w:rsidRPr="008C3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57"/>
    <w:rsid w:val="00304E57"/>
    <w:rsid w:val="004A04AF"/>
    <w:rsid w:val="0084795A"/>
    <w:rsid w:val="008C3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DF12"/>
  <w15:chartTrackingRefBased/>
  <w15:docId w15:val="{326C4E7E-CA7E-4B77-9438-F14FCD66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1109</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Пензенский ГАУ</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cp:revision>
  <dcterms:created xsi:type="dcterms:W3CDTF">2024-10-24T11:06:00Z</dcterms:created>
  <dcterms:modified xsi:type="dcterms:W3CDTF">2024-10-25T09:11:00Z</dcterms:modified>
</cp:coreProperties>
</file>