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863E" w14:textId="77777777" w:rsidR="00655E0A" w:rsidRPr="00E87853" w:rsidRDefault="00655E0A" w:rsidP="00655E0A">
      <w:pPr>
        <w:spacing w:line="360" w:lineRule="auto"/>
        <w:ind w:left="20" w:right="20" w:firstLine="260"/>
        <w:jc w:val="center"/>
        <w:rPr>
          <w:b/>
          <w:sz w:val="32"/>
          <w:szCs w:val="32"/>
        </w:rPr>
      </w:pPr>
      <w:r w:rsidRPr="00E87853">
        <w:rPr>
          <w:b/>
          <w:sz w:val="32"/>
          <w:szCs w:val="32"/>
        </w:rPr>
        <w:t>Тема</w:t>
      </w:r>
      <w:r w:rsidR="008C1FD2" w:rsidRPr="00E87853">
        <w:rPr>
          <w:b/>
          <w:sz w:val="32"/>
          <w:szCs w:val="32"/>
        </w:rPr>
        <w:t xml:space="preserve"> -</w:t>
      </w:r>
      <w:r w:rsidRPr="00E87853">
        <w:rPr>
          <w:b/>
          <w:sz w:val="32"/>
          <w:szCs w:val="32"/>
        </w:rPr>
        <w:t xml:space="preserve">  Ожоги, отморожения, электротравма</w:t>
      </w:r>
    </w:p>
    <w:p w14:paraId="1CEFBD89" w14:textId="77777777" w:rsidR="00655E0A" w:rsidRPr="00E87853" w:rsidRDefault="00655E0A" w:rsidP="00655E0A">
      <w:pPr>
        <w:pStyle w:val="a3"/>
        <w:numPr>
          <w:ilvl w:val="0"/>
          <w:numId w:val="2"/>
        </w:numPr>
        <w:spacing w:line="360" w:lineRule="auto"/>
        <w:ind w:right="20"/>
        <w:jc w:val="center"/>
        <w:rPr>
          <w:b/>
          <w:sz w:val="28"/>
          <w:szCs w:val="28"/>
        </w:rPr>
      </w:pPr>
      <w:r w:rsidRPr="00E87853">
        <w:rPr>
          <w:b/>
          <w:sz w:val="28"/>
          <w:szCs w:val="28"/>
        </w:rPr>
        <w:t>Ожоги</w:t>
      </w:r>
    </w:p>
    <w:p w14:paraId="3446EF69" w14:textId="77777777" w:rsidR="00655E0A" w:rsidRPr="00E87853" w:rsidRDefault="00655E0A" w:rsidP="00655E0A">
      <w:pPr>
        <w:spacing w:line="360" w:lineRule="auto"/>
        <w:ind w:left="20" w:right="20" w:firstLine="260"/>
        <w:jc w:val="both"/>
        <w:rPr>
          <w:sz w:val="28"/>
          <w:szCs w:val="28"/>
        </w:rPr>
      </w:pPr>
      <w:r w:rsidRPr="00E87853">
        <w:rPr>
          <w:b/>
          <w:sz w:val="28"/>
          <w:szCs w:val="28"/>
        </w:rPr>
        <w:t>Ожогом</w:t>
      </w:r>
      <w:r w:rsidRPr="00E87853">
        <w:rPr>
          <w:sz w:val="28"/>
          <w:szCs w:val="28"/>
        </w:rPr>
        <w:t xml:space="preserve"> считается повреждение тканей, вызванное воздействием высокой температуры (более 50-60°), агрессивных химических веществ, электрическо</w:t>
      </w:r>
      <w:r w:rsidRPr="00E87853">
        <w:rPr>
          <w:sz w:val="28"/>
          <w:szCs w:val="28"/>
        </w:rPr>
        <w:softHyphen/>
        <w:t>го тока, молнии, активных излучений (ионизирующих, электромагнитных, солнечных). Ожог трети поверхности тела часто заканчивается смертью.</w:t>
      </w:r>
    </w:p>
    <w:p w14:paraId="205B634B" w14:textId="77777777" w:rsidR="00655E0A" w:rsidRPr="00E87853" w:rsidRDefault="00655E0A" w:rsidP="008C1FD2">
      <w:pPr>
        <w:spacing w:line="360" w:lineRule="auto"/>
        <w:ind w:left="20" w:right="20" w:firstLine="260"/>
        <w:jc w:val="both"/>
        <w:rPr>
          <w:sz w:val="28"/>
          <w:szCs w:val="28"/>
        </w:rPr>
      </w:pPr>
      <w:r w:rsidRPr="00E87853">
        <w:rPr>
          <w:sz w:val="28"/>
          <w:szCs w:val="28"/>
        </w:rPr>
        <w:t xml:space="preserve">При </w:t>
      </w:r>
      <w:r w:rsidRPr="00E87853">
        <w:rPr>
          <w:b/>
          <w:sz w:val="28"/>
          <w:szCs w:val="28"/>
          <w:u w:val="single"/>
        </w:rPr>
        <w:t>термических ожогах</w:t>
      </w:r>
      <w:r w:rsidRPr="00E87853">
        <w:rPr>
          <w:sz w:val="28"/>
          <w:szCs w:val="28"/>
        </w:rPr>
        <w:t xml:space="preserve"> повышается проницаемость стенок капилляров, что проявляется отеком тканей, происходит </w:t>
      </w:r>
      <w:r w:rsidR="008C1FD2" w:rsidRPr="00E87853">
        <w:rPr>
          <w:sz w:val="28"/>
          <w:szCs w:val="28"/>
        </w:rPr>
        <w:t>омертвение кожи и нередко глуб</w:t>
      </w:r>
      <w:r w:rsidRPr="00E87853">
        <w:rPr>
          <w:sz w:val="28"/>
          <w:szCs w:val="28"/>
        </w:rPr>
        <w:t>же</w:t>
      </w:r>
      <w:r w:rsidR="008C1FD2" w:rsidRPr="00E87853">
        <w:rPr>
          <w:sz w:val="28"/>
          <w:szCs w:val="28"/>
        </w:rPr>
        <w:t xml:space="preserve"> </w:t>
      </w:r>
      <w:r w:rsidRPr="00E87853">
        <w:rPr>
          <w:sz w:val="28"/>
          <w:szCs w:val="28"/>
        </w:rPr>
        <w:t xml:space="preserve">расположенных тканей - все это </w:t>
      </w:r>
      <w:proofErr w:type="spellStart"/>
      <w:r w:rsidRPr="00E87853">
        <w:rPr>
          <w:sz w:val="28"/>
          <w:szCs w:val="28"/>
        </w:rPr>
        <w:t>перераздражает</w:t>
      </w:r>
      <w:proofErr w:type="spellEnd"/>
      <w:r w:rsidRPr="00E87853">
        <w:rPr>
          <w:sz w:val="28"/>
          <w:szCs w:val="28"/>
        </w:rPr>
        <w:t xml:space="preserve"> нервные окончания и со</w:t>
      </w:r>
      <w:r w:rsidRPr="00E87853">
        <w:rPr>
          <w:sz w:val="28"/>
          <w:szCs w:val="28"/>
        </w:rPr>
        <w:softHyphen/>
        <w:t>провождается сильными болями. В зависимости от глубины поражения тканей ожог может ограничиваться покраснением и отеком тканей (</w:t>
      </w:r>
      <w:r w:rsidRPr="00E87853">
        <w:rPr>
          <w:b/>
          <w:sz w:val="28"/>
          <w:szCs w:val="28"/>
        </w:rPr>
        <w:t>ожог 1 степени</w:t>
      </w:r>
      <w:r w:rsidRPr="00E87853">
        <w:rPr>
          <w:sz w:val="28"/>
          <w:szCs w:val="28"/>
        </w:rPr>
        <w:t xml:space="preserve">). </w:t>
      </w:r>
      <w:r w:rsidRPr="00E87853">
        <w:rPr>
          <w:b/>
          <w:sz w:val="28"/>
          <w:szCs w:val="28"/>
        </w:rPr>
        <w:t>Ожог 2 степени</w:t>
      </w:r>
      <w:r w:rsidRPr="00E87853">
        <w:rPr>
          <w:sz w:val="28"/>
          <w:szCs w:val="28"/>
        </w:rPr>
        <w:t xml:space="preserve"> наряду с указанным сопр</w:t>
      </w:r>
      <w:r w:rsidR="008C1FD2" w:rsidRPr="00E87853">
        <w:rPr>
          <w:sz w:val="28"/>
          <w:szCs w:val="28"/>
        </w:rPr>
        <w:t>овождается сильными болями (чем</w:t>
      </w:r>
      <w:r w:rsidRPr="00E87853">
        <w:rPr>
          <w:sz w:val="28"/>
          <w:szCs w:val="28"/>
        </w:rPr>
        <w:t xml:space="preserve"> больше площадь ожога, тем сильнее явление болевого шока), отслоением эпидермиса и образованием пузырей, наполненных плазмой крови, при инфи</w:t>
      </w:r>
      <w:r w:rsidRPr="00E87853">
        <w:rPr>
          <w:sz w:val="28"/>
          <w:szCs w:val="28"/>
        </w:rPr>
        <w:softHyphen/>
        <w:t xml:space="preserve">цировании пузырей заживление идет вторичным натяжением, выздоровление задерживается до 2 недель. При ожогах </w:t>
      </w:r>
      <w:r w:rsidRPr="00E87853">
        <w:rPr>
          <w:b/>
          <w:sz w:val="28"/>
          <w:szCs w:val="28"/>
        </w:rPr>
        <w:t>3 степени</w:t>
      </w:r>
      <w:r w:rsidRPr="00E87853">
        <w:rPr>
          <w:sz w:val="28"/>
          <w:szCs w:val="28"/>
        </w:rPr>
        <w:t xml:space="preserve"> на</w:t>
      </w:r>
      <w:r w:rsidR="008C1FD2" w:rsidRPr="00E87853">
        <w:rPr>
          <w:sz w:val="28"/>
          <w:szCs w:val="28"/>
        </w:rPr>
        <w:t>ступает</w:t>
      </w:r>
      <w:r w:rsidRPr="00E87853">
        <w:rPr>
          <w:sz w:val="28"/>
          <w:szCs w:val="28"/>
        </w:rPr>
        <w:t xml:space="preserve"> омертвение всех слоев кожи, болевая чувствительность при глубоких ожогах из-за поражения нервных окончаний может отсутствовать, заживление идет под струпом вто</w:t>
      </w:r>
      <w:r w:rsidRPr="00E87853">
        <w:rPr>
          <w:sz w:val="28"/>
          <w:szCs w:val="28"/>
        </w:rPr>
        <w:softHyphen/>
        <w:t xml:space="preserve">ричным натяжением с глубокими рубцами. При </w:t>
      </w:r>
      <w:r w:rsidRPr="00E87853">
        <w:rPr>
          <w:b/>
          <w:sz w:val="28"/>
          <w:szCs w:val="28"/>
        </w:rPr>
        <w:t>ожогах 4 степени</w:t>
      </w:r>
      <w:r w:rsidRPr="00E87853">
        <w:rPr>
          <w:sz w:val="28"/>
          <w:szCs w:val="28"/>
        </w:rPr>
        <w:t xml:space="preserve"> кроме кожи некроз и даже обугливание захватывает </w:t>
      </w:r>
      <w:proofErr w:type="spellStart"/>
      <w:r w:rsidRPr="00E87853">
        <w:rPr>
          <w:sz w:val="28"/>
          <w:szCs w:val="28"/>
        </w:rPr>
        <w:t>глублежащие</w:t>
      </w:r>
      <w:proofErr w:type="spellEnd"/>
      <w:r w:rsidRPr="00E87853">
        <w:rPr>
          <w:sz w:val="28"/>
          <w:szCs w:val="28"/>
        </w:rPr>
        <w:t xml:space="preserve"> ткани (мышцы, сухо</w:t>
      </w:r>
      <w:r w:rsidRPr="00E87853">
        <w:rPr>
          <w:sz w:val="28"/>
          <w:szCs w:val="28"/>
        </w:rPr>
        <w:softHyphen/>
        <w:t>жилия, кости), некроз наступает как за счет действия высокой температуры, так и в связи с нарушением кровоснабжения тканей. Заживление идет крайне медленно со значительным нагноением, образованием деформирующих рубцов и контрактур. При общих глубоких ожогах для заживления нередко требуется операция по пересадке кожи. При обширных поверхностных ожогах (более 20% поверхности кожи) или глубоких ожогах (более 10% поверхности) в пер</w:t>
      </w:r>
      <w:r w:rsidRPr="00E87853">
        <w:rPr>
          <w:sz w:val="28"/>
          <w:szCs w:val="28"/>
        </w:rPr>
        <w:softHyphen/>
        <w:t>вые дни может наблюдаться шок, проявлениями которого могут быть возбуж</w:t>
      </w:r>
      <w:r w:rsidRPr="00E87853">
        <w:rPr>
          <w:sz w:val="28"/>
          <w:szCs w:val="28"/>
        </w:rPr>
        <w:softHyphen/>
        <w:t xml:space="preserve">дение или безучастность, жажда, озноб, снижение температуры тела, </w:t>
      </w:r>
      <w:r w:rsidRPr="00E87853">
        <w:rPr>
          <w:sz w:val="28"/>
          <w:szCs w:val="28"/>
        </w:rPr>
        <w:lastRenderedPageBreak/>
        <w:t>свобод</w:t>
      </w:r>
      <w:r w:rsidRPr="00E87853">
        <w:rPr>
          <w:sz w:val="28"/>
          <w:szCs w:val="28"/>
        </w:rPr>
        <w:softHyphen/>
        <w:t>ной от ожога, бледность кожных покровов, частый пульс (тахикардия), уча</w:t>
      </w:r>
      <w:r w:rsidRPr="00E87853">
        <w:rPr>
          <w:sz w:val="28"/>
          <w:szCs w:val="28"/>
        </w:rPr>
        <w:softHyphen/>
        <w:t>щенное дыхание. В последующие дни (до 10 суток) из места ожога ядовитые продукты некротизированных тканей всасываются в кровь и возникает ост</w:t>
      </w:r>
      <w:r w:rsidRPr="00E87853">
        <w:rPr>
          <w:sz w:val="28"/>
          <w:szCs w:val="28"/>
        </w:rPr>
        <w:softHyphen/>
        <w:t>рая токсемия, наблюдается поражение пар</w:t>
      </w:r>
      <w:r w:rsidR="008C1FD2" w:rsidRPr="00E87853">
        <w:rPr>
          <w:sz w:val="28"/>
          <w:szCs w:val="28"/>
        </w:rPr>
        <w:t xml:space="preserve">енхиматозных органов, </w:t>
      </w:r>
      <w:proofErr w:type="spellStart"/>
      <w:r w:rsidR="008C1FD2" w:rsidRPr="00E87853">
        <w:rPr>
          <w:sz w:val="28"/>
          <w:szCs w:val="28"/>
        </w:rPr>
        <w:t>плазмопо</w:t>
      </w:r>
      <w:r w:rsidRPr="00E87853">
        <w:rPr>
          <w:sz w:val="28"/>
          <w:szCs w:val="28"/>
        </w:rPr>
        <w:t>теря</w:t>
      </w:r>
      <w:proofErr w:type="spellEnd"/>
      <w:r w:rsidRPr="00E87853">
        <w:rPr>
          <w:sz w:val="28"/>
          <w:szCs w:val="28"/>
        </w:rPr>
        <w:t>, нарушается обмен веществ, что проявляется расстройствами деятель</w:t>
      </w:r>
      <w:r w:rsidRPr="00E87853">
        <w:rPr>
          <w:sz w:val="28"/>
          <w:szCs w:val="28"/>
        </w:rPr>
        <w:softHyphen/>
        <w:t>ности сердца и легких, лихорадкой (темпер</w:t>
      </w:r>
      <w:r w:rsidR="008C1FD2" w:rsidRPr="00E87853">
        <w:rPr>
          <w:sz w:val="28"/>
          <w:szCs w:val="28"/>
        </w:rPr>
        <w:t>атура тела 38-40°), бессонницей,</w:t>
      </w:r>
      <w:r w:rsidRPr="00E87853">
        <w:rPr>
          <w:sz w:val="28"/>
          <w:szCs w:val="28"/>
        </w:rPr>
        <w:t xml:space="preserve"> рвотой, судорогами, спутанным сознанием и другими мозговыми проявления</w:t>
      </w:r>
      <w:r w:rsidRPr="00E87853">
        <w:rPr>
          <w:sz w:val="28"/>
          <w:szCs w:val="28"/>
        </w:rPr>
        <w:softHyphen/>
        <w:t>ми, сгущением крови, уменьшением мочеотделения (</w:t>
      </w:r>
      <w:proofErr w:type="spellStart"/>
      <w:r w:rsidRPr="00E87853">
        <w:rPr>
          <w:sz w:val="28"/>
          <w:szCs w:val="28"/>
        </w:rPr>
        <w:t>олигоурия</w:t>
      </w:r>
      <w:proofErr w:type="spellEnd"/>
      <w:r w:rsidRPr="00E87853">
        <w:rPr>
          <w:sz w:val="28"/>
          <w:szCs w:val="28"/>
        </w:rPr>
        <w:t>) вплоть  до анурии. Присоединение гнойной инфекции (</w:t>
      </w:r>
      <w:proofErr w:type="spellStart"/>
      <w:r w:rsidRPr="00E87853">
        <w:rPr>
          <w:sz w:val="28"/>
          <w:szCs w:val="28"/>
        </w:rPr>
        <w:t>септикотоксемия</w:t>
      </w:r>
      <w:proofErr w:type="spellEnd"/>
      <w:r w:rsidRPr="00E87853">
        <w:rPr>
          <w:sz w:val="28"/>
          <w:szCs w:val="28"/>
        </w:rPr>
        <w:t>) ведет к сепсису, анемии и кахексии (истощению), ис</w:t>
      </w:r>
      <w:r w:rsidR="008C1FD2" w:rsidRPr="00E87853">
        <w:rPr>
          <w:sz w:val="28"/>
          <w:szCs w:val="28"/>
        </w:rPr>
        <w:t>ход которых крайне неблагоприят</w:t>
      </w:r>
      <w:r w:rsidRPr="00E87853">
        <w:rPr>
          <w:sz w:val="28"/>
          <w:szCs w:val="28"/>
        </w:rPr>
        <w:t>ный.</w:t>
      </w:r>
    </w:p>
    <w:p w14:paraId="6CFCE70C" w14:textId="77777777" w:rsidR="00655E0A" w:rsidRPr="00E87853" w:rsidRDefault="00655E0A" w:rsidP="00C34C6C">
      <w:pPr>
        <w:spacing w:line="360" w:lineRule="auto"/>
        <w:ind w:left="20" w:right="20" w:firstLine="260"/>
        <w:jc w:val="both"/>
        <w:rPr>
          <w:sz w:val="28"/>
          <w:szCs w:val="28"/>
        </w:rPr>
      </w:pPr>
      <w:r w:rsidRPr="00E87853">
        <w:rPr>
          <w:b/>
          <w:sz w:val="28"/>
          <w:szCs w:val="28"/>
        </w:rPr>
        <w:t>Первая помощь при ожогах</w:t>
      </w:r>
      <w:r w:rsidRPr="00E87853">
        <w:rPr>
          <w:sz w:val="28"/>
          <w:szCs w:val="28"/>
        </w:rPr>
        <w:t xml:space="preserve"> заключается в быстром охлаждении зоны ожо</w:t>
      </w:r>
      <w:r w:rsidRPr="00E87853">
        <w:rPr>
          <w:sz w:val="28"/>
          <w:szCs w:val="28"/>
        </w:rPr>
        <w:softHyphen/>
        <w:t>га водой, обезболивании, наложении повязки, причем нельзя смазывать ожо</w:t>
      </w:r>
      <w:r w:rsidRPr="00E87853">
        <w:rPr>
          <w:sz w:val="28"/>
          <w:szCs w:val="28"/>
        </w:rPr>
        <w:softHyphen/>
        <w:t>говую поверхность мазью, обрабатывать антисептическим раствором, отры</w:t>
      </w:r>
      <w:r w:rsidRPr="00E87853">
        <w:rPr>
          <w:sz w:val="28"/>
          <w:szCs w:val="28"/>
        </w:rPr>
        <w:softHyphen/>
        <w:t>вать присохшие части одежды, прокалывать пузыри - все это затрудняет пер</w:t>
      </w:r>
      <w:r w:rsidRPr="00E87853">
        <w:rPr>
          <w:sz w:val="28"/>
          <w:szCs w:val="28"/>
        </w:rPr>
        <w:softHyphen/>
        <w:t>вичный туалет ожоговой раны и способствует инфицированию ожоговой по</w:t>
      </w:r>
      <w:r w:rsidRPr="00E87853">
        <w:rPr>
          <w:sz w:val="28"/>
          <w:szCs w:val="28"/>
        </w:rPr>
        <w:softHyphen/>
        <w:t>верхности, рекомендуется транспортная иммобилизация, теплое укрытие, прием горячего чая, кофе. При сильных ожогах большое значение имеет борь</w:t>
      </w:r>
      <w:r w:rsidRPr="00E87853">
        <w:rPr>
          <w:sz w:val="28"/>
          <w:szCs w:val="28"/>
        </w:rPr>
        <w:softHyphen/>
        <w:t>ба с ожоговым шоком (введение наркотиков, ваго</w:t>
      </w:r>
      <w:r w:rsidR="00C34C6C" w:rsidRPr="00E87853">
        <w:rPr>
          <w:sz w:val="28"/>
          <w:szCs w:val="28"/>
        </w:rPr>
        <w:t>симпатические и местные новокаин</w:t>
      </w:r>
      <w:r w:rsidRPr="00E87853">
        <w:rPr>
          <w:sz w:val="28"/>
          <w:szCs w:val="28"/>
        </w:rPr>
        <w:t xml:space="preserve">овые блокады, антигистаминные средства - димедрол, супрастин), восполнение дефицита жидкости в организме (переливание крови и плазмы, введение физиологическою раствора, глюкозы, </w:t>
      </w:r>
      <w:proofErr w:type="spellStart"/>
      <w:r w:rsidRPr="00E87853">
        <w:rPr>
          <w:sz w:val="28"/>
          <w:szCs w:val="28"/>
        </w:rPr>
        <w:t>плазмозаменяющих</w:t>
      </w:r>
      <w:proofErr w:type="spellEnd"/>
      <w:r w:rsidRPr="00E87853">
        <w:rPr>
          <w:sz w:val="28"/>
          <w:szCs w:val="28"/>
        </w:rPr>
        <w:t xml:space="preserve"> и элек</w:t>
      </w:r>
      <w:r w:rsidRPr="00E87853">
        <w:rPr>
          <w:sz w:val="28"/>
          <w:szCs w:val="28"/>
        </w:rPr>
        <w:softHyphen/>
        <w:t>тролитных растворов - полиглюкин, ре</w:t>
      </w:r>
      <w:r w:rsidR="00C34C6C" w:rsidRPr="00E87853">
        <w:rPr>
          <w:sz w:val="28"/>
          <w:szCs w:val="28"/>
        </w:rPr>
        <w:t xml:space="preserve">ополиглюкин, </w:t>
      </w:r>
      <w:proofErr w:type="spellStart"/>
      <w:r w:rsidR="00C34C6C" w:rsidRPr="00E87853">
        <w:rPr>
          <w:sz w:val="28"/>
          <w:szCs w:val="28"/>
        </w:rPr>
        <w:t>реоглюман</w:t>
      </w:r>
      <w:proofErr w:type="spellEnd"/>
      <w:r w:rsidR="00C34C6C" w:rsidRPr="00E87853">
        <w:rPr>
          <w:sz w:val="28"/>
          <w:szCs w:val="28"/>
        </w:rPr>
        <w:t xml:space="preserve">, </w:t>
      </w:r>
      <w:proofErr w:type="spellStart"/>
      <w:r w:rsidR="00C34C6C" w:rsidRPr="00E87853">
        <w:rPr>
          <w:sz w:val="28"/>
          <w:szCs w:val="28"/>
        </w:rPr>
        <w:t>полифер</w:t>
      </w:r>
      <w:proofErr w:type="spellEnd"/>
      <w:r w:rsidR="00C34C6C" w:rsidRPr="00E87853">
        <w:rPr>
          <w:sz w:val="28"/>
          <w:szCs w:val="28"/>
        </w:rPr>
        <w:t>,</w:t>
      </w:r>
      <w:r w:rsidRPr="00E87853">
        <w:rPr>
          <w:sz w:val="28"/>
          <w:szCs w:val="28"/>
        </w:rPr>
        <w:t xml:space="preserve"> </w:t>
      </w:r>
      <w:proofErr w:type="spellStart"/>
      <w:r w:rsidRPr="00E87853">
        <w:rPr>
          <w:sz w:val="28"/>
          <w:szCs w:val="28"/>
        </w:rPr>
        <w:t>желатиноль</w:t>
      </w:r>
      <w:proofErr w:type="spellEnd"/>
      <w:r w:rsidRPr="00E87853">
        <w:rPr>
          <w:sz w:val="28"/>
          <w:szCs w:val="28"/>
        </w:rPr>
        <w:t xml:space="preserve">, </w:t>
      </w:r>
      <w:proofErr w:type="spellStart"/>
      <w:r w:rsidRPr="00E87853">
        <w:rPr>
          <w:sz w:val="28"/>
          <w:szCs w:val="28"/>
        </w:rPr>
        <w:t>дисоль</w:t>
      </w:r>
      <w:proofErr w:type="spellEnd"/>
      <w:r w:rsidRPr="00E87853">
        <w:rPr>
          <w:sz w:val="28"/>
          <w:szCs w:val="28"/>
        </w:rPr>
        <w:t xml:space="preserve">, </w:t>
      </w:r>
      <w:proofErr w:type="spellStart"/>
      <w:r w:rsidRPr="00E87853">
        <w:rPr>
          <w:sz w:val="28"/>
          <w:szCs w:val="28"/>
        </w:rPr>
        <w:t>трисоль</w:t>
      </w:r>
      <w:proofErr w:type="spellEnd"/>
      <w:r w:rsidRPr="00E87853">
        <w:rPr>
          <w:sz w:val="28"/>
          <w:szCs w:val="28"/>
        </w:rPr>
        <w:t>), при расстро</w:t>
      </w:r>
      <w:r w:rsidR="00C34C6C" w:rsidRPr="00E87853">
        <w:rPr>
          <w:sz w:val="28"/>
          <w:szCs w:val="28"/>
        </w:rPr>
        <w:t xml:space="preserve">йствах кровообращения и дыхания </w:t>
      </w:r>
      <w:r w:rsidRPr="00E87853">
        <w:rPr>
          <w:sz w:val="28"/>
          <w:szCs w:val="28"/>
        </w:rPr>
        <w:t>проведение соответствующих мероприятий, для борьбы с вторичной инфек</w:t>
      </w:r>
      <w:r w:rsidRPr="00E87853">
        <w:rPr>
          <w:sz w:val="28"/>
          <w:szCs w:val="28"/>
        </w:rPr>
        <w:softHyphen/>
        <w:t>цией - введение антибиотиков и сульфаниламидных препаратов, рекомендует</w:t>
      </w:r>
      <w:r w:rsidRPr="00E87853">
        <w:rPr>
          <w:sz w:val="28"/>
          <w:szCs w:val="28"/>
        </w:rPr>
        <w:softHyphen/>
        <w:t>ся высококалорийное, белковое и витаминизированное лечебное питание. Местное лечение ожоговой поверхности чаще всего осуществляется наложе</w:t>
      </w:r>
      <w:r w:rsidRPr="00E87853">
        <w:rPr>
          <w:sz w:val="28"/>
          <w:szCs w:val="28"/>
        </w:rPr>
        <w:softHyphen/>
        <w:t>нием мазевых повязок с антисептическими, анестезирующими, гормональны</w:t>
      </w:r>
      <w:r w:rsidRPr="00E87853">
        <w:rPr>
          <w:sz w:val="28"/>
          <w:szCs w:val="28"/>
        </w:rPr>
        <w:softHyphen/>
        <w:t xml:space="preserve">ми препаратами и </w:t>
      </w:r>
      <w:r w:rsidRPr="00E87853">
        <w:rPr>
          <w:sz w:val="28"/>
          <w:szCs w:val="28"/>
        </w:rPr>
        <w:lastRenderedPageBreak/>
        <w:t>антибиотиками. При обильном гнойном отделении повязки рекомендуется менять ежедневно. Нежизнеспособные ткани необходимо иссе</w:t>
      </w:r>
      <w:r w:rsidRPr="00E87853">
        <w:rPr>
          <w:sz w:val="28"/>
          <w:szCs w:val="28"/>
        </w:rPr>
        <w:softHyphen/>
        <w:t>кать, поскольку они являются источниками токсинов. В тяжелых случаях для заживления ожогов и восполнения дефекта кожи делаются операции по пере</w:t>
      </w:r>
      <w:r w:rsidRPr="00E87853">
        <w:rPr>
          <w:sz w:val="28"/>
          <w:szCs w:val="28"/>
        </w:rPr>
        <w:softHyphen/>
        <w:t>садке кожи (после прекращения обильного отделения гноя и появления здоро</w:t>
      </w:r>
      <w:r w:rsidRPr="00E87853">
        <w:rPr>
          <w:sz w:val="28"/>
          <w:szCs w:val="28"/>
        </w:rPr>
        <w:softHyphen/>
        <w:t>вых грануляций).</w:t>
      </w:r>
    </w:p>
    <w:p w14:paraId="3D38970B" w14:textId="77777777" w:rsidR="00655E0A" w:rsidRPr="00E87853" w:rsidRDefault="00655E0A" w:rsidP="00655E0A">
      <w:pPr>
        <w:spacing w:line="360" w:lineRule="auto"/>
        <w:ind w:left="20" w:right="20" w:firstLine="260"/>
        <w:jc w:val="both"/>
        <w:rPr>
          <w:sz w:val="28"/>
          <w:szCs w:val="28"/>
        </w:rPr>
      </w:pPr>
      <w:r w:rsidRPr="00E87853">
        <w:rPr>
          <w:sz w:val="28"/>
          <w:szCs w:val="28"/>
        </w:rPr>
        <w:t>Очень опасны ожоги дыхательных путей и легочной ткани, которые могут быть при вдыхании раскаленного воздуха и газов, перегретого пара, языков пламени. Возникающий при этом ожоговый шок протекает тяжело. При таких</w:t>
      </w:r>
      <w:r w:rsidR="00C34C6C" w:rsidRPr="00E87853">
        <w:rPr>
          <w:sz w:val="28"/>
          <w:szCs w:val="28"/>
        </w:rPr>
        <w:t xml:space="preserve"> ожогах важно применять новокаин</w:t>
      </w:r>
      <w:r w:rsidRPr="00E87853">
        <w:rPr>
          <w:sz w:val="28"/>
          <w:szCs w:val="28"/>
        </w:rPr>
        <w:t>овые блокады, ингаляции димедрола и эфедрина с новокаином,</w:t>
      </w:r>
      <w:r w:rsidR="00C34C6C" w:rsidRPr="00E87853">
        <w:rPr>
          <w:sz w:val="28"/>
          <w:szCs w:val="28"/>
        </w:rPr>
        <w:t xml:space="preserve"> </w:t>
      </w:r>
      <w:r w:rsidRPr="00E87853">
        <w:rPr>
          <w:sz w:val="28"/>
          <w:szCs w:val="28"/>
        </w:rPr>
        <w:t>антибиотиков.</w:t>
      </w:r>
    </w:p>
    <w:p w14:paraId="3F075930" w14:textId="77777777" w:rsidR="00655E0A" w:rsidRPr="00E87853" w:rsidRDefault="00655E0A" w:rsidP="00D56F2C">
      <w:pPr>
        <w:spacing w:line="360" w:lineRule="auto"/>
        <w:ind w:left="20" w:right="20" w:firstLine="260"/>
        <w:jc w:val="both"/>
        <w:rPr>
          <w:sz w:val="28"/>
          <w:szCs w:val="28"/>
        </w:rPr>
      </w:pPr>
      <w:r w:rsidRPr="00E87853">
        <w:rPr>
          <w:sz w:val="28"/>
          <w:szCs w:val="28"/>
        </w:rPr>
        <w:t xml:space="preserve">При </w:t>
      </w:r>
      <w:r w:rsidRPr="00E87853">
        <w:rPr>
          <w:b/>
          <w:sz w:val="28"/>
          <w:szCs w:val="28"/>
          <w:u w:val="single"/>
        </w:rPr>
        <w:t>химических ожогах</w:t>
      </w:r>
      <w:r w:rsidRPr="00E87853">
        <w:rPr>
          <w:sz w:val="28"/>
          <w:szCs w:val="28"/>
        </w:rPr>
        <w:t xml:space="preserve"> концентрированными кислотами и солями тяже</w:t>
      </w:r>
      <w:r w:rsidRPr="00E87853">
        <w:rPr>
          <w:sz w:val="28"/>
          <w:szCs w:val="28"/>
        </w:rPr>
        <w:softHyphen/>
        <w:t>лых металлов происходит некроз тканей за счет свертывания (коагуляции) белков - образуется плотный темный струп с очерченными краями. Щелочи не свертывают белки, а растворяют их, омыляют жиры, что ведет к более глубо</w:t>
      </w:r>
      <w:r w:rsidRPr="00E87853">
        <w:rPr>
          <w:sz w:val="28"/>
          <w:szCs w:val="28"/>
        </w:rPr>
        <w:softHyphen/>
        <w:t xml:space="preserve">кому некрозу (струп влажный, серый, без четких границ). При химических ожогах пораженные участки тела необходимо погрузить в воду или обмыть большим количеством воды </w:t>
      </w:r>
      <w:proofErr w:type="gramStart"/>
      <w:r w:rsidRPr="00E87853">
        <w:rPr>
          <w:sz w:val="28"/>
          <w:szCs w:val="28"/>
        </w:rPr>
        <w:t>в течении</w:t>
      </w:r>
      <w:proofErr w:type="gramEnd"/>
      <w:r w:rsidRPr="00E87853">
        <w:rPr>
          <w:sz w:val="28"/>
          <w:szCs w:val="28"/>
        </w:rPr>
        <w:t xml:space="preserve"> </w:t>
      </w:r>
      <w:proofErr w:type="gramStart"/>
      <w:r w:rsidRPr="00E87853">
        <w:rPr>
          <w:sz w:val="28"/>
          <w:szCs w:val="28"/>
        </w:rPr>
        <w:t>10-20</w:t>
      </w:r>
      <w:proofErr w:type="gramEnd"/>
      <w:r w:rsidRPr="00E87853">
        <w:rPr>
          <w:sz w:val="28"/>
          <w:szCs w:val="28"/>
        </w:rPr>
        <w:t xml:space="preserve"> минут. При ожогах кислотами ожоговую поверхность лучше обмыть слабыми щелочными растворами (питьевой содой, мыльной водой), при ожо</w:t>
      </w:r>
      <w:r w:rsidR="00D56F2C" w:rsidRPr="00E87853">
        <w:rPr>
          <w:sz w:val="28"/>
          <w:szCs w:val="28"/>
        </w:rPr>
        <w:t xml:space="preserve">гах концентрированными щелочами </w:t>
      </w:r>
      <w:r w:rsidRPr="00E87853">
        <w:rPr>
          <w:sz w:val="28"/>
          <w:szCs w:val="28"/>
        </w:rPr>
        <w:t xml:space="preserve">слабыми растворами лимонной, борной или уксусной кислоты. После </w:t>
      </w:r>
      <w:r w:rsidR="00D56F2C" w:rsidRPr="00E87853">
        <w:rPr>
          <w:sz w:val="28"/>
          <w:szCs w:val="28"/>
        </w:rPr>
        <w:t>«об</w:t>
      </w:r>
      <w:r w:rsidR="00D56F2C" w:rsidRPr="00E87853">
        <w:rPr>
          <w:sz w:val="28"/>
          <w:szCs w:val="28"/>
        </w:rPr>
        <w:softHyphen/>
        <w:t>мывания»</w:t>
      </w:r>
      <w:r w:rsidRPr="00E87853">
        <w:rPr>
          <w:sz w:val="28"/>
          <w:szCs w:val="28"/>
        </w:rPr>
        <w:t xml:space="preserve"> на обожженную поверхность накладывается асептическая повязка. Особенностью ожогов негашеной известью,</w:t>
      </w:r>
      <w:r w:rsidR="00D56F2C" w:rsidRPr="00E87853">
        <w:rPr>
          <w:sz w:val="28"/>
          <w:szCs w:val="28"/>
        </w:rPr>
        <w:t xml:space="preserve"> гидратом </w:t>
      </w:r>
      <w:proofErr w:type="spellStart"/>
      <w:r w:rsidR="00D56F2C" w:rsidRPr="00E87853">
        <w:rPr>
          <w:sz w:val="28"/>
          <w:szCs w:val="28"/>
        </w:rPr>
        <w:t>диэтилалюминия</w:t>
      </w:r>
      <w:proofErr w:type="spellEnd"/>
      <w:r w:rsidR="00D56F2C" w:rsidRPr="00E87853">
        <w:rPr>
          <w:sz w:val="28"/>
          <w:szCs w:val="28"/>
        </w:rPr>
        <w:t xml:space="preserve">, </w:t>
      </w:r>
      <w:proofErr w:type="spellStart"/>
      <w:r w:rsidR="00D56F2C" w:rsidRPr="00E87853">
        <w:rPr>
          <w:sz w:val="28"/>
          <w:szCs w:val="28"/>
        </w:rPr>
        <w:t>триэ</w:t>
      </w:r>
      <w:r w:rsidRPr="00E87853">
        <w:rPr>
          <w:sz w:val="28"/>
          <w:szCs w:val="28"/>
        </w:rPr>
        <w:t>тилалюминием</w:t>
      </w:r>
      <w:proofErr w:type="spellEnd"/>
      <w:r w:rsidRPr="00E87853">
        <w:rPr>
          <w:sz w:val="28"/>
          <w:szCs w:val="28"/>
        </w:rPr>
        <w:t xml:space="preserve"> является то, что их нельзя обмывать водой, обработку кожи лучше производить маслом. Заживление химических ожогов вялое, однако</w:t>
      </w:r>
      <w:r w:rsidR="00D56F2C" w:rsidRPr="00E87853">
        <w:rPr>
          <w:sz w:val="28"/>
          <w:szCs w:val="28"/>
        </w:rPr>
        <w:t>,</w:t>
      </w:r>
      <w:r w:rsidRPr="00E87853">
        <w:rPr>
          <w:sz w:val="28"/>
          <w:szCs w:val="28"/>
        </w:rPr>
        <w:t xml:space="preserve"> общее состояние организма чаще всего удовлетворительное. Местное лечение мало отличается от лечения термических ожогов.</w:t>
      </w:r>
    </w:p>
    <w:p w14:paraId="17F55843" w14:textId="77777777" w:rsidR="00655E0A" w:rsidRPr="00E87853" w:rsidRDefault="00655E0A" w:rsidP="00655E0A">
      <w:pPr>
        <w:spacing w:line="360" w:lineRule="auto"/>
        <w:ind w:left="20" w:right="100" w:firstLine="260"/>
        <w:jc w:val="both"/>
        <w:rPr>
          <w:sz w:val="28"/>
          <w:szCs w:val="28"/>
        </w:rPr>
      </w:pPr>
      <w:r w:rsidRPr="00E87853">
        <w:rPr>
          <w:sz w:val="28"/>
          <w:szCs w:val="28"/>
        </w:rPr>
        <w:t xml:space="preserve">При термических и химических </w:t>
      </w:r>
      <w:r w:rsidRPr="00E87853">
        <w:rPr>
          <w:b/>
          <w:sz w:val="28"/>
          <w:szCs w:val="28"/>
        </w:rPr>
        <w:t>ожогах органов зрения</w:t>
      </w:r>
      <w:r w:rsidRPr="00E87853">
        <w:rPr>
          <w:sz w:val="28"/>
          <w:szCs w:val="28"/>
        </w:rPr>
        <w:t xml:space="preserve"> наряду с ожогом век возможно поражение слизистой оболочки глаза (конъюнктивы) и внут</w:t>
      </w:r>
      <w:r w:rsidRPr="00E87853">
        <w:rPr>
          <w:sz w:val="28"/>
          <w:szCs w:val="28"/>
        </w:rPr>
        <w:softHyphen/>
      </w:r>
      <w:r w:rsidRPr="00E87853">
        <w:rPr>
          <w:sz w:val="28"/>
          <w:szCs w:val="28"/>
        </w:rPr>
        <w:lastRenderedPageBreak/>
        <w:t xml:space="preserve">ренней среды глаза, что может привести к потере зрения. Особенно опасны ожоги щелочами, поскольку они в отличие от кислот приводят к глубокому поражению глазного яблока. </w:t>
      </w:r>
      <w:r w:rsidRPr="00E87853">
        <w:rPr>
          <w:b/>
          <w:sz w:val="28"/>
          <w:szCs w:val="28"/>
        </w:rPr>
        <w:t>Неотложная помощь</w:t>
      </w:r>
      <w:r w:rsidRPr="00E87853">
        <w:rPr>
          <w:sz w:val="28"/>
          <w:szCs w:val="28"/>
        </w:rPr>
        <w:t xml:space="preserve"> заключается в промывании водой с помощью специальной глазной ванночки, резинового баллончика или постоянно увлажняемого комка ваты. В последующем лечение осу</w:t>
      </w:r>
      <w:r w:rsidRPr="00E87853">
        <w:rPr>
          <w:sz w:val="28"/>
          <w:szCs w:val="28"/>
        </w:rPr>
        <w:softHyphen/>
        <w:t xml:space="preserve">ществляется закапыванием сульфацил-натрия, обезболивающих растворов (новокаина, дикаина, </w:t>
      </w:r>
      <w:proofErr w:type="spellStart"/>
      <w:r w:rsidRPr="00E87853">
        <w:rPr>
          <w:sz w:val="28"/>
          <w:szCs w:val="28"/>
        </w:rPr>
        <w:t>тримеканна</w:t>
      </w:r>
      <w:proofErr w:type="spellEnd"/>
      <w:r w:rsidRPr="00E87853">
        <w:rPr>
          <w:sz w:val="28"/>
          <w:szCs w:val="28"/>
        </w:rPr>
        <w:t>), закладыванием за веки мазей с антибио</w:t>
      </w:r>
      <w:r w:rsidRPr="00E87853">
        <w:rPr>
          <w:sz w:val="28"/>
          <w:szCs w:val="28"/>
        </w:rPr>
        <w:softHyphen/>
        <w:t>тиками (</w:t>
      </w:r>
      <w:proofErr w:type="spellStart"/>
      <w:r w:rsidRPr="00E87853">
        <w:rPr>
          <w:sz w:val="28"/>
          <w:szCs w:val="28"/>
        </w:rPr>
        <w:t>лсвомициетин</w:t>
      </w:r>
      <w:proofErr w:type="spellEnd"/>
      <w:r w:rsidRPr="00E87853">
        <w:rPr>
          <w:sz w:val="28"/>
          <w:szCs w:val="28"/>
        </w:rPr>
        <w:t xml:space="preserve">, тетрациклин, </w:t>
      </w:r>
      <w:proofErr w:type="spellStart"/>
      <w:r w:rsidRPr="00E87853">
        <w:rPr>
          <w:sz w:val="28"/>
          <w:szCs w:val="28"/>
        </w:rPr>
        <w:t>окситетрациклин</w:t>
      </w:r>
      <w:proofErr w:type="spellEnd"/>
      <w:r w:rsidRPr="00E87853">
        <w:rPr>
          <w:sz w:val="28"/>
          <w:szCs w:val="28"/>
        </w:rPr>
        <w:t>), наложением асепти</w:t>
      </w:r>
      <w:r w:rsidRPr="00E87853">
        <w:rPr>
          <w:sz w:val="28"/>
          <w:szCs w:val="28"/>
        </w:rPr>
        <w:softHyphen/>
        <w:t>ческой повязки.</w:t>
      </w:r>
    </w:p>
    <w:p w14:paraId="3A47C34E" w14:textId="77777777" w:rsidR="00655E0A" w:rsidRPr="00E87853" w:rsidRDefault="00655E0A" w:rsidP="00655E0A">
      <w:pPr>
        <w:spacing w:line="360" w:lineRule="auto"/>
        <w:ind w:left="20" w:right="100" w:firstLine="260"/>
        <w:jc w:val="both"/>
        <w:rPr>
          <w:sz w:val="28"/>
          <w:szCs w:val="28"/>
        </w:rPr>
      </w:pPr>
      <w:r w:rsidRPr="00E87853">
        <w:rPr>
          <w:sz w:val="28"/>
          <w:szCs w:val="28"/>
        </w:rPr>
        <w:t xml:space="preserve">Ожоги глаз от действия </w:t>
      </w:r>
      <w:r w:rsidRPr="00E87853">
        <w:rPr>
          <w:b/>
          <w:sz w:val="28"/>
          <w:szCs w:val="28"/>
          <w:u w:val="single"/>
        </w:rPr>
        <w:t>ультрафиолетового излучения</w:t>
      </w:r>
      <w:r w:rsidRPr="00E87853">
        <w:rPr>
          <w:sz w:val="28"/>
          <w:szCs w:val="28"/>
        </w:rPr>
        <w:t xml:space="preserve"> возникают при ра</w:t>
      </w:r>
      <w:r w:rsidRPr="00E87853">
        <w:rPr>
          <w:sz w:val="28"/>
          <w:szCs w:val="28"/>
        </w:rPr>
        <w:softHyphen/>
        <w:t>боте с электросваркой (</w:t>
      </w:r>
      <w:proofErr w:type="spellStart"/>
      <w:r w:rsidRPr="00E87853">
        <w:rPr>
          <w:sz w:val="28"/>
          <w:szCs w:val="28"/>
        </w:rPr>
        <w:t>электроофтальмия</w:t>
      </w:r>
      <w:proofErr w:type="spellEnd"/>
      <w:r w:rsidRPr="00E87853">
        <w:rPr>
          <w:sz w:val="28"/>
          <w:szCs w:val="28"/>
        </w:rPr>
        <w:t>), кварцевыми лампами, во время длительного воздействия солнца в сочетании с отражением ультрафиолето</w:t>
      </w:r>
      <w:r w:rsidRPr="00E87853">
        <w:rPr>
          <w:sz w:val="28"/>
          <w:szCs w:val="28"/>
        </w:rPr>
        <w:softHyphen/>
        <w:t>вых лучей от снежной поверхности ("снежная слепота"). Проявлением ука</w:t>
      </w:r>
      <w:r w:rsidRPr="00E87853">
        <w:rPr>
          <w:sz w:val="28"/>
          <w:szCs w:val="28"/>
        </w:rPr>
        <w:softHyphen/>
        <w:t>занных воздействий является временное ослепление, светобоязнь, боли в гла</w:t>
      </w:r>
      <w:r w:rsidRPr="00E87853">
        <w:rPr>
          <w:sz w:val="28"/>
          <w:szCs w:val="28"/>
        </w:rPr>
        <w:softHyphen/>
        <w:t xml:space="preserve">зах и </w:t>
      </w:r>
      <w:proofErr w:type="spellStart"/>
      <w:r w:rsidRPr="00E87853">
        <w:rPr>
          <w:sz w:val="28"/>
          <w:szCs w:val="28"/>
        </w:rPr>
        <w:t>слезоточение</w:t>
      </w:r>
      <w:proofErr w:type="spellEnd"/>
      <w:r w:rsidRPr="00E87853">
        <w:rPr>
          <w:sz w:val="28"/>
          <w:szCs w:val="28"/>
        </w:rPr>
        <w:t xml:space="preserve">. </w:t>
      </w:r>
      <w:r w:rsidRPr="00E87853">
        <w:rPr>
          <w:b/>
          <w:sz w:val="28"/>
          <w:szCs w:val="28"/>
        </w:rPr>
        <w:t>Медицинская помощь</w:t>
      </w:r>
      <w:r w:rsidRPr="00E87853">
        <w:rPr>
          <w:sz w:val="28"/>
          <w:szCs w:val="28"/>
        </w:rPr>
        <w:t xml:space="preserve"> заключается в холодных примоч</w:t>
      </w:r>
      <w:r w:rsidRPr="00E87853">
        <w:rPr>
          <w:sz w:val="28"/>
          <w:szCs w:val="28"/>
        </w:rPr>
        <w:softHyphen/>
        <w:t>ках, закапывании обезболивающих растворов, ношении темных очков.</w:t>
      </w:r>
    </w:p>
    <w:p w14:paraId="6E1C4D51" w14:textId="77777777" w:rsidR="00655E0A" w:rsidRPr="00E87853" w:rsidRDefault="00655E0A" w:rsidP="00655E0A">
      <w:pPr>
        <w:spacing w:line="360" w:lineRule="auto"/>
        <w:ind w:left="20" w:right="100" w:firstLine="260"/>
        <w:jc w:val="both"/>
        <w:rPr>
          <w:sz w:val="28"/>
          <w:szCs w:val="28"/>
        </w:rPr>
      </w:pPr>
      <w:r w:rsidRPr="00E87853">
        <w:rPr>
          <w:sz w:val="28"/>
          <w:szCs w:val="28"/>
        </w:rPr>
        <w:t xml:space="preserve">Ожоги от </w:t>
      </w:r>
      <w:r w:rsidRPr="00E87853">
        <w:rPr>
          <w:b/>
          <w:sz w:val="28"/>
          <w:szCs w:val="28"/>
          <w:u w:val="single"/>
        </w:rPr>
        <w:t>инфракрасного излучения</w:t>
      </w:r>
      <w:r w:rsidRPr="00E87853">
        <w:rPr>
          <w:sz w:val="28"/>
          <w:szCs w:val="28"/>
        </w:rPr>
        <w:t xml:space="preserve"> (пламя доменных печей, расплавлен</w:t>
      </w:r>
      <w:r w:rsidRPr="00E87853">
        <w:rPr>
          <w:sz w:val="28"/>
          <w:szCs w:val="28"/>
        </w:rPr>
        <w:softHyphen/>
        <w:t>ное стекло, лазер и др.) опасны тем, что часто бывает стойкое понижение зрения за счет повреждения сетчатки.</w:t>
      </w:r>
    </w:p>
    <w:p w14:paraId="4ECF0F4A" w14:textId="77777777" w:rsidR="0022126F" w:rsidRPr="00E87853" w:rsidRDefault="0022126F" w:rsidP="0022126F">
      <w:pPr>
        <w:spacing w:line="360" w:lineRule="auto"/>
        <w:ind w:left="20" w:right="40" w:firstLine="260"/>
        <w:jc w:val="both"/>
        <w:rPr>
          <w:sz w:val="28"/>
          <w:szCs w:val="28"/>
        </w:rPr>
      </w:pPr>
      <w:r w:rsidRPr="00E87853">
        <w:rPr>
          <w:b/>
          <w:sz w:val="28"/>
          <w:szCs w:val="28"/>
          <w:u w:val="single"/>
        </w:rPr>
        <w:t>Лучевые ожоги</w:t>
      </w:r>
      <w:r w:rsidRPr="00E87853">
        <w:rPr>
          <w:sz w:val="28"/>
          <w:szCs w:val="28"/>
        </w:rPr>
        <w:t xml:space="preserve"> возникают от действия жесткого ионизирующего излуче</w:t>
      </w:r>
      <w:r w:rsidRPr="00E87853">
        <w:rPr>
          <w:sz w:val="28"/>
          <w:szCs w:val="28"/>
        </w:rPr>
        <w:softHyphen/>
        <w:t>ния и радиоактивных частиц. По своим проявлениям эти виды ожогов подраз</w:t>
      </w:r>
      <w:r w:rsidRPr="00E87853">
        <w:rPr>
          <w:sz w:val="28"/>
          <w:szCs w:val="28"/>
        </w:rPr>
        <w:softHyphen/>
        <w:t xml:space="preserve">деляются, как и термические, на 4 степени с похожими изменениями кожи и </w:t>
      </w:r>
      <w:proofErr w:type="spellStart"/>
      <w:r w:rsidRPr="00E87853">
        <w:rPr>
          <w:sz w:val="28"/>
          <w:szCs w:val="28"/>
        </w:rPr>
        <w:t>глублежащих</w:t>
      </w:r>
      <w:proofErr w:type="spellEnd"/>
      <w:r w:rsidRPr="00E87853">
        <w:rPr>
          <w:sz w:val="28"/>
          <w:szCs w:val="28"/>
        </w:rPr>
        <w:t xml:space="preserve"> тканей. Особенностью лучевых ожогов является то, что до их клинического проявления может быть скрытый период продолжительностью от нескольких суток до 2-3 недель. Лечение лучевых ожогов примерно такое же, как и термических, включая при необходимости хирургическое лечение с иссечением нежизнеспособных тканей и пластикой кожи.</w:t>
      </w:r>
    </w:p>
    <w:p w14:paraId="788A7540" w14:textId="77777777" w:rsidR="0022126F" w:rsidRPr="00E87853" w:rsidRDefault="0022126F" w:rsidP="00655E0A">
      <w:pPr>
        <w:spacing w:line="360" w:lineRule="auto"/>
        <w:ind w:left="20" w:right="100" w:firstLine="260"/>
        <w:jc w:val="both"/>
        <w:rPr>
          <w:sz w:val="28"/>
          <w:szCs w:val="28"/>
        </w:rPr>
      </w:pPr>
    </w:p>
    <w:p w14:paraId="72C1239D" w14:textId="77777777" w:rsidR="00D56F2C" w:rsidRPr="00E87853" w:rsidRDefault="00D56F2C" w:rsidP="00D56F2C">
      <w:pPr>
        <w:pStyle w:val="a3"/>
        <w:numPr>
          <w:ilvl w:val="0"/>
          <w:numId w:val="2"/>
        </w:numPr>
        <w:spacing w:line="360" w:lineRule="auto"/>
        <w:ind w:right="100"/>
        <w:jc w:val="center"/>
        <w:rPr>
          <w:b/>
          <w:sz w:val="28"/>
          <w:szCs w:val="28"/>
        </w:rPr>
      </w:pPr>
      <w:r w:rsidRPr="00E87853">
        <w:rPr>
          <w:b/>
          <w:sz w:val="28"/>
          <w:szCs w:val="28"/>
        </w:rPr>
        <w:lastRenderedPageBreak/>
        <w:t>Электротравма</w:t>
      </w:r>
    </w:p>
    <w:p w14:paraId="7680388A" w14:textId="77777777" w:rsidR="00655E0A" w:rsidRDefault="00655E0A" w:rsidP="00655E0A">
      <w:pPr>
        <w:spacing w:line="360" w:lineRule="auto"/>
        <w:ind w:left="20" w:right="100"/>
        <w:jc w:val="both"/>
        <w:rPr>
          <w:sz w:val="28"/>
          <w:szCs w:val="28"/>
        </w:rPr>
      </w:pPr>
      <w:r w:rsidRPr="00E87853">
        <w:rPr>
          <w:b/>
          <w:sz w:val="28"/>
          <w:szCs w:val="28"/>
          <w:u w:val="single"/>
        </w:rPr>
        <w:t>Электротравмой</w:t>
      </w:r>
      <w:r w:rsidRPr="00E87853">
        <w:rPr>
          <w:sz w:val="28"/>
          <w:szCs w:val="28"/>
        </w:rPr>
        <w:t xml:space="preserve"> считается поражение электрическим током или молнией. Воздействие тока на организм вызывает как общие, так и местные изменения. Наибольшую опасность для жизни представляет фибрилляция (беспорядочное сокращение) сердца, угнетение функций про</w:t>
      </w:r>
      <w:r w:rsidR="00D56F2C" w:rsidRPr="00E87853">
        <w:rPr>
          <w:sz w:val="28"/>
          <w:szCs w:val="28"/>
        </w:rPr>
        <w:t>долговатого мозга (сосудодвига</w:t>
      </w:r>
      <w:r w:rsidRPr="00E87853">
        <w:rPr>
          <w:sz w:val="28"/>
          <w:szCs w:val="28"/>
        </w:rPr>
        <w:t>тельного и дыхательного центров), спазм мышц, в результате которого по</w:t>
      </w:r>
      <w:r w:rsidRPr="00E87853">
        <w:rPr>
          <w:sz w:val="28"/>
          <w:szCs w:val="28"/>
        </w:rPr>
        <w:softHyphen/>
        <w:t>страдавший не может оторвать от себя пр</w:t>
      </w:r>
      <w:r w:rsidR="00D56F2C" w:rsidRPr="00E87853">
        <w:rPr>
          <w:sz w:val="28"/>
          <w:szCs w:val="28"/>
        </w:rPr>
        <w:t>оводник тока. В тяжелых случаях</w:t>
      </w:r>
      <w:r w:rsidRPr="00E87853">
        <w:rPr>
          <w:sz w:val="28"/>
          <w:szCs w:val="28"/>
        </w:rPr>
        <w:t xml:space="preserve"> может быть "мнимая смерть": потеря сознания, отсутствие видимого дыхания и пульса. Местные изменения в области входа и выхода тока проявляются глубокими термическими ожогами с поражением кожи и подлежащих тканей. Как и при термических ожогах возможна ин</w:t>
      </w:r>
      <w:r w:rsidR="00D56F2C" w:rsidRPr="00E87853">
        <w:rPr>
          <w:sz w:val="28"/>
          <w:szCs w:val="28"/>
        </w:rPr>
        <w:t>токсикация за счет некротизиро</w:t>
      </w:r>
      <w:r w:rsidRPr="00E87853">
        <w:rPr>
          <w:sz w:val="28"/>
          <w:szCs w:val="28"/>
        </w:rPr>
        <w:t>ванных тканей и гнойные осложнения. Аналогичные изменения в организме наблюдаются и при поражении молнией (местные повреждения чаще наблю</w:t>
      </w:r>
      <w:r w:rsidRPr="00E87853">
        <w:rPr>
          <w:sz w:val="28"/>
          <w:szCs w:val="28"/>
        </w:rPr>
        <w:softHyphen/>
        <w:t xml:space="preserve">даются на нижних конечностях). При оказании </w:t>
      </w:r>
      <w:r w:rsidRPr="00E87853">
        <w:rPr>
          <w:b/>
          <w:sz w:val="28"/>
          <w:szCs w:val="28"/>
        </w:rPr>
        <w:t>неотложной помощи</w:t>
      </w:r>
      <w:r w:rsidRPr="00E87853">
        <w:rPr>
          <w:sz w:val="28"/>
          <w:szCs w:val="28"/>
        </w:rPr>
        <w:t xml:space="preserve"> необхо</w:t>
      </w:r>
      <w:r w:rsidRPr="00E87853">
        <w:rPr>
          <w:sz w:val="28"/>
          <w:szCs w:val="28"/>
        </w:rPr>
        <w:softHyphen/>
        <w:t>димо обратить внимание на меры предосторожности при освобождении по</w:t>
      </w:r>
      <w:r w:rsidRPr="00E87853">
        <w:rPr>
          <w:sz w:val="28"/>
          <w:szCs w:val="28"/>
        </w:rPr>
        <w:softHyphen/>
        <w:t>страдавшего от действия электриче</w:t>
      </w:r>
      <w:r w:rsidR="0022126F" w:rsidRPr="00E87853">
        <w:rPr>
          <w:sz w:val="28"/>
          <w:szCs w:val="28"/>
        </w:rPr>
        <w:t>ского тока, срочном проведении ис</w:t>
      </w:r>
      <w:r w:rsidRPr="00E87853">
        <w:rPr>
          <w:sz w:val="28"/>
          <w:szCs w:val="28"/>
        </w:rPr>
        <w:t>кусственного дыхания и наружного масс</w:t>
      </w:r>
      <w:r w:rsidR="0022126F" w:rsidRPr="00E87853">
        <w:rPr>
          <w:sz w:val="28"/>
          <w:szCs w:val="28"/>
        </w:rPr>
        <w:t xml:space="preserve">ажа сердца при "мнимой» смерти </w:t>
      </w:r>
      <w:r w:rsidRPr="00E87853">
        <w:rPr>
          <w:sz w:val="28"/>
          <w:szCs w:val="28"/>
        </w:rPr>
        <w:t>рекомендуется внутривенное введение сердечных и дыхательных средств. Важно следить за состоянием пострадавшего после реанимационных меро</w:t>
      </w:r>
      <w:r w:rsidRPr="00E87853">
        <w:rPr>
          <w:sz w:val="28"/>
          <w:szCs w:val="28"/>
        </w:rPr>
        <w:softHyphen/>
        <w:t>приятий, так как иногда через короткое время вновь может быть упадок сердечной деятельности и дыхания. Местное лечение электротравм не имеет существенных различий от лечения глубоких термических ожогов.</w:t>
      </w:r>
    </w:p>
    <w:p w14:paraId="36F2CBBF" w14:textId="77777777" w:rsidR="00632321" w:rsidRPr="00632321" w:rsidRDefault="00632321" w:rsidP="00632321">
      <w:pPr>
        <w:spacing w:line="360" w:lineRule="auto"/>
        <w:ind w:left="20" w:right="100"/>
        <w:jc w:val="both"/>
        <w:rPr>
          <w:sz w:val="28"/>
          <w:szCs w:val="28"/>
        </w:rPr>
      </w:pPr>
      <w:r w:rsidRPr="00632321">
        <w:rPr>
          <w:sz w:val="28"/>
          <w:szCs w:val="28"/>
        </w:rPr>
        <w:t>Воздействие электротоков на организм</w:t>
      </w:r>
    </w:p>
    <w:p w14:paraId="1B7F2652"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Тепловое — вследствие сопротивления тканей организма электрическая энергия переходит в тепловую, вызывая электрические ожоги в характерных местах входа и выхода тока, которые называют знаки тока. При прохождении через ткани тепловая энергия изменяет и разрушает их.</w:t>
      </w:r>
    </w:p>
    <w:p w14:paraId="77EDD9A6" w14:textId="77777777" w:rsidR="00632321" w:rsidRPr="00632321" w:rsidRDefault="00632321" w:rsidP="00632321">
      <w:pPr>
        <w:spacing w:line="360" w:lineRule="auto"/>
        <w:ind w:left="20" w:right="100"/>
        <w:jc w:val="both"/>
        <w:rPr>
          <w:sz w:val="28"/>
          <w:szCs w:val="28"/>
        </w:rPr>
      </w:pPr>
      <w:r w:rsidRPr="00632321">
        <w:rPr>
          <w:sz w:val="28"/>
          <w:szCs w:val="28"/>
        </w:rPr>
        <w:lastRenderedPageBreak/>
        <w:t>•</w:t>
      </w:r>
      <w:r w:rsidRPr="00632321">
        <w:rPr>
          <w:sz w:val="28"/>
          <w:szCs w:val="28"/>
        </w:rPr>
        <w:tab/>
        <w:t>Электрохимическое — приводит к сгущению и склеиванию клеток крови, перемещению ионов и изменению заряда белковых молекул, образованию паров и газов. Пораженные ткани приобретают ячеистый вид.</w:t>
      </w:r>
    </w:p>
    <w:p w14:paraId="7AC3A88B"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Биологическое — нарушается работа скелетной мускулатуры сердца, нервной и других систем.</w:t>
      </w:r>
    </w:p>
    <w:p w14:paraId="3F25C46C" w14:textId="77777777" w:rsidR="00632321" w:rsidRPr="00632321" w:rsidRDefault="00632321" w:rsidP="00632321">
      <w:pPr>
        <w:spacing w:line="360" w:lineRule="auto"/>
        <w:ind w:left="20" w:right="100"/>
        <w:jc w:val="both"/>
        <w:rPr>
          <w:sz w:val="28"/>
          <w:szCs w:val="28"/>
        </w:rPr>
      </w:pPr>
      <w:r w:rsidRPr="00632321">
        <w:rPr>
          <w:sz w:val="28"/>
          <w:szCs w:val="28"/>
        </w:rPr>
        <w:t>Симптомы поражения электрическим током</w:t>
      </w:r>
    </w:p>
    <w:p w14:paraId="26ED3AAD"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Неожиданное падение человека на улице или неестественное отбрасывание от источника тока невидимой силой</w:t>
      </w:r>
    </w:p>
    <w:p w14:paraId="75F0D7B6"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Потеря сознания, судороги</w:t>
      </w:r>
    </w:p>
    <w:p w14:paraId="33904B4B"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Выраженные сокращения мышц непроизвольного характера</w:t>
      </w:r>
    </w:p>
    <w:p w14:paraId="41A53E8F"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r>
      <w:proofErr w:type="spellStart"/>
      <w:r w:rsidRPr="00632321">
        <w:rPr>
          <w:sz w:val="28"/>
          <w:szCs w:val="28"/>
        </w:rPr>
        <w:t>Выпадениt</w:t>
      </w:r>
      <w:proofErr w:type="spellEnd"/>
      <w:r w:rsidRPr="00632321">
        <w:rPr>
          <w:sz w:val="28"/>
          <w:szCs w:val="28"/>
        </w:rPr>
        <w:t xml:space="preserve"> неврологических функций — потеря памяти, нарушение понимания речи и зрения, нарушение ориентации в пространстве, изменение кожной чувствительности, реакции зрачка на свет.</w:t>
      </w:r>
    </w:p>
    <w:p w14:paraId="7B5DC445"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Фибрилляция желудочков и остановка дыхания — неровный пульс и неровное дыхание</w:t>
      </w:r>
    </w:p>
    <w:p w14:paraId="573F807A"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Ожоги на теле с резко очерченными границами/</w:t>
      </w:r>
    </w:p>
    <w:p w14:paraId="3A30BA70" w14:textId="77777777" w:rsidR="00632321" w:rsidRPr="00632321" w:rsidRDefault="00632321" w:rsidP="00632321">
      <w:pPr>
        <w:spacing w:line="360" w:lineRule="auto"/>
        <w:ind w:left="20" w:right="100"/>
        <w:jc w:val="both"/>
        <w:rPr>
          <w:sz w:val="28"/>
          <w:szCs w:val="28"/>
        </w:rPr>
      </w:pPr>
      <w:r w:rsidRPr="00632321">
        <w:rPr>
          <w:sz w:val="28"/>
          <w:szCs w:val="28"/>
        </w:rPr>
        <w:t>Знаки тока на коже</w:t>
      </w:r>
    </w:p>
    <w:p w14:paraId="7A6D26A9" w14:textId="77777777" w:rsidR="00632321" w:rsidRPr="00632321" w:rsidRDefault="00632321" w:rsidP="00632321">
      <w:pPr>
        <w:spacing w:line="360" w:lineRule="auto"/>
        <w:ind w:left="20" w:right="100"/>
        <w:jc w:val="both"/>
        <w:rPr>
          <w:sz w:val="28"/>
          <w:szCs w:val="28"/>
        </w:rPr>
      </w:pPr>
      <w:r w:rsidRPr="00632321">
        <w:rPr>
          <w:sz w:val="28"/>
          <w:szCs w:val="28"/>
        </w:rPr>
        <w:t xml:space="preserve">Это участки омертвления наружных тканей в точках входа и выхода электротока вследствие перехода энергии из электрической в тепловую. </w:t>
      </w:r>
      <w:proofErr w:type="spellStart"/>
      <w:r w:rsidRPr="00632321">
        <w:rPr>
          <w:sz w:val="28"/>
          <w:szCs w:val="28"/>
        </w:rPr>
        <w:t>Электроожоги</w:t>
      </w:r>
      <w:proofErr w:type="spellEnd"/>
      <w:r w:rsidRPr="00632321">
        <w:rPr>
          <w:sz w:val="28"/>
          <w:szCs w:val="28"/>
        </w:rPr>
        <w:t xml:space="preserve"> редко ограничиваются лишь метками на коже, чаще повреждаются более глубокие ткани: мышцы, сухожилия, кости. Встречаются варианты, когда поражение локализовано под внешне неповрежденной кожей. </w:t>
      </w:r>
    </w:p>
    <w:p w14:paraId="487128A4"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 xml:space="preserve">Форма — овальная, округлая или линейная. По краям пораженной кожи может сформироваться </w:t>
      </w:r>
      <w:proofErr w:type="spellStart"/>
      <w:r w:rsidRPr="00632321">
        <w:rPr>
          <w:sz w:val="28"/>
          <w:szCs w:val="28"/>
        </w:rPr>
        <w:t>валикообразное</w:t>
      </w:r>
      <w:proofErr w:type="spellEnd"/>
      <w:r w:rsidRPr="00632321">
        <w:rPr>
          <w:sz w:val="28"/>
          <w:szCs w:val="28"/>
        </w:rPr>
        <w:t xml:space="preserve"> возвышение, а середина метки выглядит немного запавшей. Вероятно отслоение верхнего слоя в виде пузырей, внутри которых отсутствует жидкость.</w:t>
      </w:r>
    </w:p>
    <w:p w14:paraId="3830F02C"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Цвет — чаще всего бледный, бледно-серый светлее окружающей кожи.</w:t>
      </w:r>
    </w:p>
    <w:p w14:paraId="487AA498" w14:textId="77777777" w:rsidR="00632321" w:rsidRPr="00632321" w:rsidRDefault="00632321" w:rsidP="00632321">
      <w:pPr>
        <w:spacing w:line="360" w:lineRule="auto"/>
        <w:ind w:left="20" w:right="100"/>
        <w:jc w:val="both"/>
        <w:rPr>
          <w:sz w:val="28"/>
          <w:szCs w:val="28"/>
        </w:rPr>
      </w:pPr>
      <w:r w:rsidRPr="00632321">
        <w:rPr>
          <w:sz w:val="28"/>
          <w:szCs w:val="28"/>
        </w:rPr>
        <w:lastRenderedPageBreak/>
        <w:t>•</w:t>
      </w:r>
      <w:r w:rsidRPr="00632321">
        <w:rPr>
          <w:sz w:val="28"/>
          <w:szCs w:val="28"/>
        </w:rPr>
        <w:tab/>
        <w:t>Чувствительность — боль в местах меток отсутствует ввиду поражения нервных окончаний.</w:t>
      </w:r>
    </w:p>
    <w:p w14:paraId="5C941DDA" w14:textId="2409488B" w:rsidR="00632321" w:rsidRDefault="00632321" w:rsidP="00632321">
      <w:pPr>
        <w:spacing w:line="360" w:lineRule="auto"/>
        <w:ind w:left="20" w:right="100"/>
        <w:jc w:val="both"/>
        <w:rPr>
          <w:sz w:val="28"/>
          <w:szCs w:val="28"/>
        </w:rPr>
      </w:pPr>
      <w:r w:rsidRPr="00632321">
        <w:rPr>
          <w:sz w:val="28"/>
          <w:szCs w:val="28"/>
        </w:rPr>
        <w:t>Признаки — отложения частичек металла на коже: при поражении токами низкого напряжения на поверхности кожи, высокого – внутри кожи. Цвет зависит от металла в проводнике: медь – частички сине-желтые, железо – коричневые. Волосяные стержни закручиваются в спирали, сохраняя структуру.</w:t>
      </w:r>
    </w:p>
    <w:p w14:paraId="082D1315" w14:textId="77777777" w:rsidR="00632321" w:rsidRPr="00632321" w:rsidRDefault="00632321" w:rsidP="00632321">
      <w:pPr>
        <w:spacing w:line="360" w:lineRule="auto"/>
        <w:ind w:left="20" w:right="100"/>
        <w:jc w:val="both"/>
        <w:rPr>
          <w:sz w:val="28"/>
          <w:szCs w:val="28"/>
        </w:rPr>
      </w:pPr>
      <w:r w:rsidRPr="00632321">
        <w:rPr>
          <w:sz w:val="28"/>
          <w:szCs w:val="28"/>
        </w:rPr>
        <w:t>Алгоритм оказания первой помощи при ударе током</w:t>
      </w:r>
    </w:p>
    <w:p w14:paraId="4441D084" w14:textId="77777777" w:rsidR="00632321" w:rsidRPr="00632321" w:rsidRDefault="00632321" w:rsidP="00632321">
      <w:pPr>
        <w:spacing w:line="360" w:lineRule="auto"/>
        <w:ind w:left="20" w:right="100"/>
        <w:jc w:val="both"/>
        <w:rPr>
          <w:sz w:val="28"/>
          <w:szCs w:val="28"/>
        </w:rPr>
      </w:pPr>
      <w:r w:rsidRPr="00632321">
        <w:rPr>
          <w:sz w:val="28"/>
          <w:szCs w:val="28"/>
        </w:rPr>
        <w:t>Все действия должны осуществляться очень быстро, без задержек, лишних разговоров и рассуждений. Своевременное оказание помощи позволяет сохранить жизнь и уменьшить тяжесть электротравмы.</w:t>
      </w:r>
    </w:p>
    <w:p w14:paraId="2BE92129" w14:textId="77777777" w:rsidR="00632321" w:rsidRPr="00632321" w:rsidRDefault="00632321" w:rsidP="00632321">
      <w:pPr>
        <w:spacing w:line="360" w:lineRule="auto"/>
        <w:ind w:left="20" w:right="100"/>
        <w:jc w:val="both"/>
        <w:rPr>
          <w:sz w:val="28"/>
          <w:szCs w:val="28"/>
        </w:rPr>
      </w:pPr>
      <w:r w:rsidRPr="00632321">
        <w:rPr>
          <w:sz w:val="28"/>
          <w:szCs w:val="28"/>
        </w:rPr>
        <w:t>Каково бы не было состояние пострадавшего, следует незамедлительно вызвать скорую или доставить человека в медицинское учреждение. Смерть от удара током может наступить и через несколько часов. Внешняя картина не отражает внутренних повреждений после удара электрическим током.</w:t>
      </w:r>
    </w:p>
    <w:p w14:paraId="29A9E721" w14:textId="77777777" w:rsidR="00632321" w:rsidRPr="00632321" w:rsidRDefault="00632321" w:rsidP="00632321">
      <w:pPr>
        <w:spacing w:line="360" w:lineRule="auto"/>
        <w:ind w:left="20" w:right="100"/>
        <w:jc w:val="both"/>
        <w:rPr>
          <w:sz w:val="28"/>
          <w:szCs w:val="28"/>
        </w:rPr>
      </w:pPr>
      <w:r w:rsidRPr="00632321">
        <w:rPr>
          <w:sz w:val="28"/>
          <w:szCs w:val="28"/>
        </w:rPr>
        <w:t>Как можно быстрее прекратить контакт пострадавшего с проводником тока</w:t>
      </w:r>
    </w:p>
    <w:p w14:paraId="7614B088"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приближаться к пострадавшему можно в резиновой обуви или подлаживая под ноги резиновый коврик, сухие доски, строго по сухой поверхности, одев на руки резиновые перчатки. Данные меры более оправданы при напряжении тока более 1000 Вольт, но оценить напряжение в электрической цепи навскидку невозможно, лучше перестраховаться, чтобы не пострадать самому;</w:t>
      </w:r>
    </w:p>
    <w:p w14:paraId="12C53F8E"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размокнуть цепь при помощи непроводящих ток предметов (оттянуть провод деревянной палкой) или выдернуть вилку прибора из шпателя, отключить ток;</w:t>
      </w:r>
    </w:p>
    <w:p w14:paraId="3423DEAA"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оттянуть пострадавшего от источника тока при помощи предметов, не проводящих ток, и не касаясь тела: деревянными палками, деревянным стулом, веревкой, волоком на расстояние не менее 10 м.</w:t>
      </w:r>
    </w:p>
    <w:p w14:paraId="5F21DC73" w14:textId="77777777" w:rsidR="00632321" w:rsidRPr="00632321" w:rsidRDefault="00632321" w:rsidP="00632321">
      <w:pPr>
        <w:spacing w:line="360" w:lineRule="auto"/>
        <w:ind w:left="20" w:right="100"/>
        <w:jc w:val="both"/>
        <w:rPr>
          <w:sz w:val="28"/>
          <w:szCs w:val="28"/>
        </w:rPr>
      </w:pPr>
      <w:r w:rsidRPr="00632321">
        <w:rPr>
          <w:sz w:val="28"/>
          <w:szCs w:val="28"/>
        </w:rPr>
        <w:t>Оценить состояние дыхательной и сердечно-сосудистой систем и в сознании ли человек</w:t>
      </w:r>
    </w:p>
    <w:p w14:paraId="31130690" w14:textId="77777777" w:rsidR="00632321" w:rsidRPr="00632321" w:rsidRDefault="00632321" w:rsidP="00632321">
      <w:pPr>
        <w:spacing w:line="360" w:lineRule="auto"/>
        <w:ind w:left="20" w:right="100"/>
        <w:jc w:val="both"/>
        <w:rPr>
          <w:sz w:val="28"/>
          <w:szCs w:val="28"/>
        </w:rPr>
      </w:pPr>
      <w:proofErr w:type="gramStart"/>
      <w:r w:rsidRPr="00632321">
        <w:rPr>
          <w:sz w:val="28"/>
          <w:szCs w:val="28"/>
        </w:rPr>
        <w:lastRenderedPageBreak/>
        <w:t>Легонько</w:t>
      </w:r>
      <w:proofErr w:type="gramEnd"/>
      <w:r w:rsidRPr="00632321">
        <w:rPr>
          <w:sz w:val="28"/>
          <w:szCs w:val="28"/>
        </w:rPr>
        <w:t xml:space="preserve"> похлопать по щеке, задать элементарные вопросы. При необходимости провести реанимационные мероприятия:</w:t>
      </w:r>
    </w:p>
    <w:p w14:paraId="41EF9389"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проверить наличие дыхания: посмотреть, есть ли дыхательные движения грудной клетки, поднести ко рту и носу зеркальце/стекло, которое будет запотевать при наличии дыхания, или тонкую нить, которая должна отклоняться при дыхании;</w:t>
      </w:r>
    </w:p>
    <w:p w14:paraId="1EFBC4B7"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определить пульс на сонной артерии путем прижатия области ее проекции пальцами;</w:t>
      </w:r>
    </w:p>
    <w:p w14:paraId="12D922EC" w14:textId="3BB66112" w:rsid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освободить проходимость дыхательных путей для дальнейшего спасения: ладонь одной руки положить на лоб пострадавшему, приподнять подбородок двумя пальцами другой руки, выдвинуть вперед нижнюю челюсть и запрокинуть голову назад. При подозрении на перелом позвоночника данные действия запрещены, при западании языка допустимо его фиксация к щеке булавкой.</w:t>
      </w:r>
    </w:p>
    <w:p w14:paraId="3805CB0D" w14:textId="77777777" w:rsidR="00632321" w:rsidRPr="00632321" w:rsidRDefault="00632321" w:rsidP="00632321">
      <w:pPr>
        <w:spacing w:line="360" w:lineRule="auto"/>
        <w:ind w:left="20" w:right="100"/>
        <w:jc w:val="both"/>
        <w:rPr>
          <w:sz w:val="28"/>
          <w:szCs w:val="28"/>
        </w:rPr>
      </w:pPr>
      <w:r w:rsidRPr="00632321">
        <w:rPr>
          <w:sz w:val="28"/>
          <w:szCs w:val="28"/>
        </w:rPr>
        <w:t>Особенности поражения молнией</w:t>
      </w:r>
    </w:p>
    <w:p w14:paraId="514B8053" w14:textId="77777777" w:rsidR="00632321" w:rsidRPr="00632321" w:rsidRDefault="00632321" w:rsidP="00632321">
      <w:pPr>
        <w:spacing w:line="360" w:lineRule="auto"/>
        <w:ind w:left="20" w:right="100"/>
        <w:jc w:val="both"/>
        <w:rPr>
          <w:sz w:val="28"/>
          <w:szCs w:val="28"/>
        </w:rPr>
      </w:pPr>
      <w:r w:rsidRPr="00632321">
        <w:rPr>
          <w:sz w:val="28"/>
          <w:szCs w:val="28"/>
        </w:rPr>
        <w:t>Поражающие факторы: электрический ток, звуковая и световая энергия, ударная волна. Воздействие молнии подобно поражению электрическим током высокого напряжения.</w:t>
      </w:r>
    </w:p>
    <w:p w14:paraId="5886CF63"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Характерны симметричные повреждения: парезы двух конечностей, параплегии.</w:t>
      </w:r>
    </w:p>
    <w:p w14:paraId="46CEDDA2" w14:textId="77777777" w:rsidR="00632321" w:rsidRPr="00632321" w:rsidRDefault="00632321" w:rsidP="00632321">
      <w:pPr>
        <w:spacing w:line="360" w:lineRule="auto"/>
        <w:ind w:left="20" w:right="100"/>
        <w:jc w:val="both"/>
        <w:rPr>
          <w:sz w:val="28"/>
          <w:szCs w:val="28"/>
        </w:rPr>
      </w:pPr>
      <w:r w:rsidRPr="00632321">
        <w:rPr>
          <w:sz w:val="28"/>
          <w:szCs w:val="28"/>
        </w:rPr>
        <w:t>•</w:t>
      </w:r>
      <w:r w:rsidRPr="00632321">
        <w:rPr>
          <w:sz w:val="28"/>
          <w:szCs w:val="28"/>
        </w:rPr>
        <w:tab/>
        <w:t>Знаки тока имеют причудливую извитую форму и отличаются большой продолжительностью.</w:t>
      </w:r>
    </w:p>
    <w:p w14:paraId="22E5BC1B" w14:textId="0919736F" w:rsidR="00632321" w:rsidRDefault="00632321" w:rsidP="00632321">
      <w:pPr>
        <w:spacing w:line="360" w:lineRule="auto"/>
        <w:ind w:left="20" w:right="100"/>
        <w:jc w:val="both"/>
        <w:rPr>
          <w:sz w:val="28"/>
          <w:szCs w:val="28"/>
        </w:rPr>
      </w:pPr>
      <w:r w:rsidRPr="00632321">
        <w:rPr>
          <w:sz w:val="28"/>
          <w:szCs w:val="28"/>
        </w:rPr>
        <w:t>Если гроза застала на улице, нельзя прятаться под деревьями, прислоняться к металлическим предметам и тем более находиться в воде.</w:t>
      </w:r>
    </w:p>
    <w:p w14:paraId="0DA0FBA3" w14:textId="77777777" w:rsidR="00632321" w:rsidRPr="00E87853" w:rsidRDefault="00632321" w:rsidP="00632321">
      <w:pPr>
        <w:spacing w:line="360" w:lineRule="auto"/>
        <w:ind w:left="20" w:right="100"/>
        <w:jc w:val="both"/>
        <w:rPr>
          <w:sz w:val="28"/>
          <w:szCs w:val="28"/>
        </w:rPr>
      </w:pPr>
    </w:p>
    <w:p w14:paraId="300605BD" w14:textId="77777777" w:rsidR="009F1DF1" w:rsidRPr="00E87853" w:rsidRDefault="009F1DF1" w:rsidP="009F1DF1">
      <w:pPr>
        <w:pStyle w:val="a3"/>
        <w:numPr>
          <w:ilvl w:val="0"/>
          <w:numId w:val="2"/>
        </w:numPr>
        <w:spacing w:line="360" w:lineRule="auto"/>
        <w:ind w:right="100"/>
        <w:jc w:val="center"/>
        <w:rPr>
          <w:b/>
          <w:sz w:val="28"/>
          <w:szCs w:val="28"/>
        </w:rPr>
      </w:pPr>
      <w:r w:rsidRPr="00E87853">
        <w:rPr>
          <w:b/>
          <w:sz w:val="28"/>
          <w:szCs w:val="28"/>
        </w:rPr>
        <w:t>Отморожения</w:t>
      </w:r>
    </w:p>
    <w:p w14:paraId="7216E405" w14:textId="77777777" w:rsidR="00655E0A" w:rsidRPr="00E87853" w:rsidRDefault="00655E0A" w:rsidP="00655E0A">
      <w:pPr>
        <w:spacing w:line="360" w:lineRule="auto"/>
        <w:ind w:left="20" w:right="40" w:firstLine="260"/>
        <w:jc w:val="both"/>
        <w:rPr>
          <w:sz w:val="28"/>
          <w:szCs w:val="28"/>
        </w:rPr>
      </w:pPr>
      <w:r w:rsidRPr="00E87853">
        <w:rPr>
          <w:b/>
          <w:sz w:val="28"/>
          <w:szCs w:val="28"/>
          <w:u w:val="single"/>
        </w:rPr>
        <w:t>Отморожение</w:t>
      </w:r>
      <w:r w:rsidRPr="00E87853">
        <w:rPr>
          <w:b/>
          <w:sz w:val="28"/>
          <w:szCs w:val="28"/>
        </w:rPr>
        <w:t xml:space="preserve"> </w:t>
      </w:r>
      <w:r w:rsidRPr="00E87853">
        <w:rPr>
          <w:sz w:val="28"/>
          <w:szCs w:val="28"/>
        </w:rPr>
        <w:t>какого-либо участка тела может произойти даже при плюсо</w:t>
      </w:r>
      <w:r w:rsidRPr="00E87853">
        <w:rPr>
          <w:sz w:val="28"/>
          <w:szCs w:val="28"/>
        </w:rPr>
        <w:softHyphen/>
        <w:t>вых температурах воздуха при ряде отягчающих обстоятельств: ослабление сопротивляемости организма (напри</w:t>
      </w:r>
      <w:r w:rsidR="00FA25FE" w:rsidRPr="00E87853">
        <w:rPr>
          <w:sz w:val="28"/>
          <w:szCs w:val="28"/>
        </w:rPr>
        <w:t xml:space="preserve">мер, при большой кровопотере), </w:t>
      </w:r>
      <w:r w:rsidRPr="00E87853">
        <w:rPr>
          <w:sz w:val="28"/>
          <w:szCs w:val="28"/>
        </w:rPr>
        <w:t>опьяне</w:t>
      </w:r>
      <w:r w:rsidRPr="00E87853">
        <w:rPr>
          <w:sz w:val="28"/>
          <w:szCs w:val="28"/>
        </w:rPr>
        <w:softHyphen/>
        <w:t xml:space="preserve">ние, малоподвижность, ветер, высокая влажность </w:t>
      </w:r>
      <w:r w:rsidRPr="00E87853">
        <w:rPr>
          <w:sz w:val="28"/>
          <w:szCs w:val="28"/>
        </w:rPr>
        <w:lastRenderedPageBreak/>
        <w:t xml:space="preserve">воздуха, одежды, обуви и т.д. Во время действия холода за счет сужения сосудов кожи ощущается "покалывание", некоторое онемение, в дальнейшем - снижение или полная потеря чувствительности на участках охлаждения. Последнее обстоятельство делает незаметным последующее воздействие холода, что может явиться причиной глубоких отморожений тканей. </w:t>
      </w:r>
      <w:r w:rsidRPr="00E87853">
        <w:rPr>
          <w:b/>
          <w:sz w:val="28"/>
          <w:szCs w:val="28"/>
        </w:rPr>
        <w:t>Отморожение 1 степени</w:t>
      </w:r>
      <w:r w:rsidRPr="00E87853">
        <w:rPr>
          <w:sz w:val="28"/>
          <w:szCs w:val="28"/>
        </w:rPr>
        <w:t xml:space="preserve"> характери</w:t>
      </w:r>
      <w:r w:rsidRPr="00E87853">
        <w:rPr>
          <w:sz w:val="28"/>
          <w:szCs w:val="28"/>
        </w:rPr>
        <w:softHyphen/>
        <w:t xml:space="preserve">зуется сужением мелких сосудов </w:t>
      </w:r>
      <w:r w:rsidR="00FA25FE" w:rsidRPr="00E87853">
        <w:rPr>
          <w:sz w:val="28"/>
          <w:szCs w:val="28"/>
        </w:rPr>
        <w:t>(побледнение</w:t>
      </w:r>
      <w:r w:rsidRPr="00E87853">
        <w:rPr>
          <w:sz w:val="28"/>
          <w:szCs w:val="28"/>
        </w:rPr>
        <w:t>, "покалывание", снижение чувствительности, некоторая отечность кожи). После согревания кожа стано</w:t>
      </w:r>
      <w:r w:rsidRPr="00E87853">
        <w:rPr>
          <w:sz w:val="28"/>
          <w:szCs w:val="28"/>
        </w:rPr>
        <w:softHyphen/>
        <w:t xml:space="preserve">вится красной или синюшной, резко болезненной, в последующем отмечается зуд и шелушение кожи. Через несколько дней указанные явления проходят, но на длительное время остается повышенная чувствительность к </w:t>
      </w:r>
      <w:r w:rsidR="00FA25FE" w:rsidRPr="00E87853">
        <w:rPr>
          <w:sz w:val="28"/>
          <w:szCs w:val="28"/>
        </w:rPr>
        <w:t xml:space="preserve">холоду. При </w:t>
      </w:r>
      <w:proofErr w:type="spellStart"/>
      <w:r w:rsidR="00FA25FE" w:rsidRPr="00E87853">
        <w:rPr>
          <w:b/>
          <w:sz w:val="28"/>
          <w:szCs w:val="28"/>
        </w:rPr>
        <w:t>отморо</w:t>
      </w:r>
      <w:r w:rsidRPr="00E87853">
        <w:rPr>
          <w:b/>
          <w:sz w:val="28"/>
          <w:szCs w:val="28"/>
        </w:rPr>
        <w:t>женин</w:t>
      </w:r>
      <w:proofErr w:type="spellEnd"/>
      <w:r w:rsidRPr="00E87853">
        <w:rPr>
          <w:b/>
          <w:sz w:val="28"/>
          <w:szCs w:val="28"/>
        </w:rPr>
        <w:t xml:space="preserve"> 2 степени</w:t>
      </w:r>
      <w:r w:rsidRPr="00E87853">
        <w:rPr>
          <w:sz w:val="28"/>
          <w:szCs w:val="28"/>
        </w:rPr>
        <w:t xml:space="preserve"> после согревания наблюдаются сильные боли, озноб, повышение температуры тела, плохой сон. Через 1-3 дня происходит некроз и отслоение поверхностных слоев кожи, отек и образование пузырей с бесцвет</w:t>
      </w:r>
      <w:r w:rsidRPr="00E87853">
        <w:rPr>
          <w:sz w:val="28"/>
          <w:szCs w:val="28"/>
        </w:rPr>
        <w:softHyphen/>
        <w:t>ным или кровянистым содержимым. Полное</w:t>
      </w:r>
      <w:r w:rsidR="00FA25FE" w:rsidRPr="00E87853">
        <w:rPr>
          <w:sz w:val="28"/>
          <w:szCs w:val="28"/>
        </w:rPr>
        <w:t xml:space="preserve"> восстановление некротизирован</w:t>
      </w:r>
      <w:r w:rsidRPr="00E87853">
        <w:rPr>
          <w:sz w:val="28"/>
          <w:szCs w:val="28"/>
        </w:rPr>
        <w:t>ных слоев кожи при благоприятном течении происходит через 1-2 недели, однако возможно присоединение вторичной инфекции. Кожа на длительное время остается чувствительной к температурному и механическому воздей</w:t>
      </w:r>
      <w:r w:rsidRPr="00E87853">
        <w:rPr>
          <w:sz w:val="28"/>
          <w:szCs w:val="28"/>
        </w:rPr>
        <w:softHyphen/>
        <w:t xml:space="preserve">ствию. При </w:t>
      </w:r>
      <w:r w:rsidRPr="00E87853">
        <w:rPr>
          <w:b/>
          <w:sz w:val="28"/>
          <w:szCs w:val="28"/>
        </w:rPr>
        <w:t>отморожении 3 степени</w:t>
      </w:r>
      <w:r w:rsidRPr="00E87853">
        <w:rPr>
          <w:sz w:val="28"/>
          <w:szCs w:val="28"/>
        </w:rPr>
        <w:t xml:space="preserve"> тромбоз сосудов приводит к некрозу всех слоев кожи, однако сильные боли мучают пострадавшего длительное время. Очень часто наблюдается интоксикация с повышением температуры, потря</w:t>
      </w:r>
      <w:r w:rsidRPr="00E87853">
        <w:rPr>
          <w:sz w:val="28"/>
          <w:szCs w:val="28"/>
        </w:rPr>
        <w:softHyphen/>
        <w:t>сающими ознобами, потами, угнетением центральной нервной системы и др. Некротизированные участки кожи в течение месяца замещаются грануляция</w:t>
      </w:r>
      <w:r w:rsidRPr="00E87853">
        <w:rPr>
          <w:sz w:val="28"/>
          <w:szCs w:val="28"/>
        </w:rPr>
        <w:softHyphen/>
        <w:t xml:space="preserve">ми, а затем рубцовой тканью. </w:t>
      </w:r>
      <w:r w:rsidRPr="00E87853">
        <w:rPr>
          <w:b/>
          <w:sz w:val="28"/>
          <w:szCs w:val="28"/>
        </w:rPr>
        <w:t xml:space="preserve">4 степень </w:t>
      </w:r>
      <w:r w:rsidR="00FA25FE" w:rsidRPr="00E87853">
        <w:rPr>
          <w:b/>
          <w:sz w:val="28"/>
          <w:szCs w:val="28"/>
        </w:rPr>
        <w:t>отморожения</w:t>
      </w:r>
      <w:r w:rsidR="00FA25FE" w:rsidRPr="00E87853">
        <w:rPr>
          <w:sz w:val="28"/>
          <w:szCs w:val="28"/>
        </w:rPr>
        <w:t xml:space="preserve"> </w:t>
      </w:r>
      <w:r w:rsidRPr="00E87853">
        <w:rPr>
          <w:sz w:val="28"/>
          <w:szCs w:val="28"/>
        </w:rPr>
        <w:t xml:space="preserve">характеризуется не только некрозом кожи, но и </w:t>
      </w:r>
      <w:proofErr w:type="spellStart"/>
      <w:r w:rsidRPr="00E87853">
        <w:rPr>
          <w:sz w:val="28"/>
          <w:szCs w:val="28"/>
        </w:rPr>
        <w:t>глублежащих</w:t>
      </w:r>
      <w:proofErr w:type="spellEnd"/>
      <w:r w:rsidRPr="00E87853">
        <w:rPr>
          <w:sz w:val="28"/>
          <w:szCs w:val="28"/>
        </w:rPr>
        <w:t xml:space="preserve"> тканей, в том числе</w:t>
      </w:r>
      <w:r w:rsidR="004F0C1C">
        <w:rPr>
          <w:sz w:val="28"/>
          <w:szCs w:val="28"/>
        </w:rPr>
        <w:t xml:space="preserve"> и костей. Освобождение от нек</w:t>
      </w:r>
      <w:r w:rsidRPr="00E87853">
        <w:rPr>
          <w:sz w:val="28"/>
          <w:szCs w:val="28"/>
        </w:rPr>
        <w:t>ротизированных тканей затягивается на 1-2 месяца с последующим образова</w:t>
      </w:r>
      <w:r w:rsidRPr="00E87853">
        <w:rPr>
          <w:sz w:val="28"/>
          <w:szCs w:val="28"/>
        </w:rPr>
        <w:softHyphen/>
        <w:t>нием деформирующих втянутых рубцов. Течение болезни часто осложняется септическим состоянием, невритами, парезами, параличами и гангреной ко</w:t>
      </w:r>
      <w:r w:rsidRPr="00E87853">
        <w:rPr>
          <w:sz w:val="28"/>
          <w:szCs w:val="28"/>
        </w:rPr>
        <w:softHyphen/>
        <w:t>нечностей. Значительно повышается чувствительность к другим заболева</w:t>
      </w:r>
      <w:r w:rsidRPr="00E87853">
        <w:rPr>
          <w:sz w:val="28"/>
          <w:szCs w:val="28"/>
        </w:rPr>
        <w:softHyphen/>
        <w:t xml:space="preserve">ниям. Часто требуется оперативное </w:t>
      </w:r>
      <w:r w:rsidRPr="00E87853">
        <w:rPr>
          <w:sz w:val="28"/>
          <w:szCs w:val="28"/>
        </w:rPr>
        <w:lastRenderedPageBreak/>
        <w:t>вмешательство вплоть до ампутации не</w:t>
      </w:r>
      <w:r w:rsidRPr="00E87853">
        <w:rPr>
          <w:sz w:val="28"/>
          <w:szCs w:val="28"/>
        </w:rPr>
        <w:softHyphen/>
        <w:t>жизнеспособных участков конечностей.</w:t>
      </w:r>
    </w:p>
    <w:p w14:paraId="73369524" w14:textId="77777777" w:rsidR="00655E0A" w:rsidRPr="00E87853" w:rsidRDefault="00655E0A" w:rsidP="00655E0A">
      <w:pPr>
        <w:spacing w:line="360" w:lineRule="auto"/>
        <w:ind w:left="20" w:right="20" w:firstLine="260"/>
        <w:jc w:val="both"/>
        <w:rPr>
          <w:sz w:val="28"/>
          <w:szCs w:val="28"/>
        </w:rPr>
      </w:pPr>
      <w:r w:rsidRPr="00E87853">
        <w:rPr>
          <w:sz w:val="28"/>
          <w:szCs w:val="28"/>
        </w:rPr>
        <w:t xml:space="preserve">Серьезным осложнением воздействия низких температур является </w:t>
      </w:r>
      <w:r w:rsidRPr="00E87853">
        <w:rPr>
          <w:b/>
          <w:sz w:val="28"/>
          <w:szCs w:val="28"/>
        </w:rPr>
        <w:t>озноб</w:t>
      </w:r>
      <w:r w:rsidRPr="00E87853">
        <w:rPr>
          <w:b/>
          <w:sz w:val="28"/>
          <w:szCs w:val="28"/>
        </w:rPr>
        <w:softHyphen/>
        <w:t>ление легких</w:t>
      </w:r>
      <w:r w:rsidRPr="00E87853">
        <w:rPr>
          <w:sz w:val="28"/>
          <w:szCs w:val="28"/>
        </w:rPr>
        <w:t>, которое протекает с выраженной одышкой, цианозом, учащен</w:t>
      </w:r>
      <w:r w:rsidRPr="00E87853">
        <w:rPr>
          <w:sz w:val="28"/>
          <w:szCs w:val="28"/>
        </w:rPr>
        <w:softHyphen/>
        <w:t>ным дыханием, в легких прослушиваются влажные хрипы, затем может раз</w:t>
      </w:r>
      <w:r w:rsidRPr="00E87853">
        <w:rPr>
          <w:sz w:val="28"/>
          <w:szCs w:val="28"/>
        </w:rPr>
        <w:softHyphen/>
        <w:t>виться недостаточность кровообращения. В тяжел</w:t>
      </w:r>
      <w:r w:rsidR="00FA25FE" w:rsidRPr="00E87853">
        <w:rPr>
          <w:sz w:val="28"/>
          <w:szCs w:val="28"/>
        </w:rPr>
        <w:t>ых случаях при на</w:t>
      </w:r>
      <w:r w:rsidR="00FA25FE" w:rsidRPr="00E87853">
        <w:rPr>
          <w:sz w:val="28"/>
          <w:szCs w:val="28"/>
        </w:rPr>
        <w:softHyphen/>
        <w:t>растающей лего</w:t>
      </w:r>
      <w:r w:rsidRPr="00E87853">
        <w:rPr>
          <w:sz w:val="28"/>
          <w:szCs w:val="28"/>
        </w:rPr>
        <w:t>чно-сердечной недостаточности возможен летальный исход.</w:t>
      </w:r>
    </w:p>
    <w:p w14:paraId="100473B4" w14:textId="77777777" w:rsidR="00655E0A" w:rsidRPr="00E87853" w:rsidRDefault="00655E0A" w:rsidP="00B67F83">
      <w:pPr>
        <w:tabs>
          <w:tab w:val="left" w:pos="5060"/>
        </w:tabs>
        <w:spacing w:line="360" w:lineRule="auto"/>
        <w:ind w:left="20" w:right="20" w:firstLine="260"/>
        <w:jc w:val="both"/>
        <w:rPr>
          <w:sz w:val="28"/>
          <w:szCs w:val="28"/>
        </w:rPr>
      </w:pPr>
      <w:r w:rsidRPr="00E87853">
        <w:rPr>
          <w:b/>
          <w:sz w:val="28"/>
          <w:szCs w:val="28"/>
        </w:rPr>
        <w:t>Первая помощь при отморожениях</w:t>
      </w:r>
      <w:r w:rsidRPr="00E87853">
        <w:rPr>
          <w:sz w:val="28"/>
          <w:szCs w:val="28"/>
        </w:rPr>
        <w:t xml:space="preserve"> направлена на улучшение кровообра</w:t>
      </w:r>
      <w:r w:rsidRPr="00E87853">
        <w:rPr>
          <w:sz w:val="28"/>
          <w:szCs w:val="28"/>
        </w:rPr>
        <w:softHyphen/>
        <w:t>щения: согревание в ванне с повышением в течение часа температуры от 20 до 40°</w:t>
      </w:r>
      <w:r w:rsidR="00B67F83" w:rsidRPr="00E87853">
        <w:rPr>
          <w:sz w:val="28"/>
          <w:szCs w:val="28"/>
        </w:rPr>
        <w:t>,</w:t>
      </w:r>
      <w:r w:rsidRPr="00E87853">
        <w:rPr>
          <w:sz w:val="28"/>
          <w:szCs w:val="28"/>
        </w:rPr>
        <w:t xml:space="preserve"> массаж отмороженных участков. Рекомендуется наложить асептическую повязку, ввести обезболивающие препараты, дать горячее питье, укутать. В дальнейшем в лечебном учр</w:t>
      </w:r>
      <w:r w:rsidR="00B67F83" w:rsidRPr="00E87853">
        <w:rPr>
          <w:sz w:val="28"/>
          <w:szCs w:val="28"/>
        </w:rPr>
        <w:t>еждении произ</w:t>
      </w:r>
      <w:r w:rsidR="004F0C1C">
        <w:rPr>
          <w:sz w:val="28"/>
          <w:szCs w:val="28"/>
        </w:rPr>
        <w:t xml:space="preserve">водится </w:t>
      </w:r>
      <w:r w:rsidR="00B67F83" w:rsidRPr="00E87853">
        <w:rPr>
          <w:sz w:val="28"/>
          <w:szCs w:val="28"/>
        </w:rPr>
        <w:t>хирургиче</w:t>
      </w:r>
      <w:r w:rsidR="00B67F83" w:rsidRPr="00E87853">
        <w:rPr>
          <w:sz w:val="28"/>
          <w:szCs w:val="28"/>
        </w:rPr>
        <w:softHyphen/>
      </w:r>
      <w:r w:rsidRPr="00E87853">
        <w:rPr>
          <w:sz w:val="28"/>
          <w:szCs w:val="28"/>
        </w:rPr>
        <w:t>ская обработка участков отморожений: вскрытие пузырей, своевременное иссечение омертвевших участков. Для профилактики вторичной инфекции вводится противостолбнячная сыворотка, назначаются антибиотики широко</w:t>
      </w:r>
      <w:r w:rsidRPr="00E87853">
        <w:rPr>
          <w:sz w:val="28"/>
          <w:szCs w:val="28"/>
        </w:rPr>
        <w:softHyphen/>
        <w:t>го спектра действия. Для улучшения кровообращения, профилактики дефор</w:t>
      </w:r>
      <w:r w:rsidRPr="00E87853">
        <w:rPr>
          <w:sz w:val="28"/>
          <w:szCs w:val="28"/>
        </w:rPr>
        <w:softHyphen/>
        <w:t>мирующих рубцов и контрактур рекомендуются различные физиотерапевтиче</w:t>
      </w:r>
      <w:r w:rsidRPr="00E87853">
        <w:rPr>
          <w:sz w:val="28"/>
          <w:szCs w:val="28"/>
        </w:rPr>
        <w:softHyphen/>
        <w:t>ские процедуры, массаж, лечебная гимнастика. При отморожениях 4 степени при развитии хороших грануляций рекомендуется кожная пластика.</w:t>
      </w:r>
    </w:p>
    <w:p w14:paraId="15D769FB" w14:textId="77777777" w:rsidR="003E0584" w:rsidRPr="00E87853" w:rsidRDefault="003E0584">
      <w:pPr>
        <w:rPr>
          <w:sz w:val="28"/>
          <w:szCs w:val="28"/>
        </w:rPr>
      </w:pPr>
    </w:p>
    <w:sectPr w:rsidR="003E0584" w:rsidRPr="00E878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15"/>
        <w:szCs w:val="15"/>
        <w:u w:val="none"/>
      </w:rPr>
    </w:lvl>
    <w:lvl w:ilvl="1">
      <w:start w:val="1"/>
      <w:numFmt w:val="decimal"/>
      <w:lvlText w:val="%1)"/>
      <w:lvlJc w:val="left"/>
      <w:rPr>
        <w:b/>
        <w:bCs/>
        <w:i w:val="0"/>
        <w:iCs w:val="0"/>
        <w:smallCaps w:val="0"/>
        <w:strike w:val="0"/>
        <w:color w:val="000000"/>
        <w:spacing w:val="0"/>
        <w:w w:val="100"/>
        <w:position w:val="0"/>
        <w:sz w:val="15"/>
        <w:szCs w:val="15"/>
        <w:u w:val="none"/>
      </w:rPr>
    </w:lvl>
    <w:lvl w:ilvl="2">
      <w:start w:val="1"/>
      <w:numFmt w:val="decimal"/>
      <w:lvlText w:val="%1)"/>
      <w:lvlJc w:val="left"/>
      <w:rPr>
        <w:b/>
        <w:bCs/>
        <w:i w:val="0"/>
        <w:iCs w:val="0"/>
        <w:smallCaps w:val="0"/>
        <w:strike w:val="0"/>
        <w:color w:val="000000"/>
        <w:spacing w:val="0"/>
        <w:w w:val="100"/>
        <w:position w:val="0"/>
        <w:sz w:val="15"/>
        <w:szCs w:val="15"/>
        <w:u w:val="none"/>
      </w:rPr>
    </w:lvl>
    <w:lvl w:ilvl="3">
      <w:start w:val="1"/>
      <w:numFmt w:val="decimal"/>
      <w:lvlText w:val="%1)"/>
      <w:lvlJc w:val="left"/>
      <w:rPr>
        <w:b/>
        <w:bCs/>
        <w:i w:val="0"/>
        <w:iCs w:val="0"/>
        <w:smallCaps w:val="0"/>
        <w:strike w:val="0"/>
        <w:color w:val="000000"/>
        <w:spacing w:val="0"/>
        <w:w w:val="100"/>
        <w:position w:val="0"/>
        <w:sz w:val="15"/>
        <w:szCs w:val="15"/>
        <w:u w:val="none"/>
      </w:rPr>
    </w:lvl>
    <w:lvl w:ilvl="4">
      <w:start w:val="1"/>
      <w:numFmt w:val="decimal"/>
      <w:lvlText w:val="%1)"/>
      <w:lvlJc w:val="left"/>
      <w:rPr>
        <w:b/>
        <w:bCs/>
        <w:i w:val="0"/>
        <w:iCs w:val="0"/>
        <w:smallCaps w:val="0"/>
        <w:strike w:val="0"/>
        <w:color w:val="000000"/>
        <w:spacing w:val="0"/>
        <w:w w:val="100"/>
        <w:position w:val="0"/>
        <w:sz w:val="15"/>
        <w:szCs w:val="15"/>
        <w:u w:val="none"/>
      </w:rPr>
    </w:lvl>
    <w:lvl w:ilvl="5">
      <w:start w:val="1"/>
      <w:numFmt w:val="decimal"/>
      <w:lvlText w:val="%1)"/>
      <w:lvlJc w:val="left"/>
      <w:rPr>
        <w:b/>
        <w:bCs/>
        <w:i w:val="0"/>
        <w:iCs w:val="0"/>
        <w:smallCaps w:val="0"/>
        <w:strike w:val="0"/>
        <w:color w:val="000000"/>
        <w:spacing w:val="0"/>
        <w:w w:val="100"/>
        <w:position w:val="0"/>
        <w:sz w:val="15"/>
        <w:szCs w:val="15"/>
        <w:u w:val="none"/>
      </w:rPr>
    </w:lvl>
    <w:lvl w:ilvl="6">
      <w:start w:val="1"/>
      <w:numFmt w:val="decimal"/>
      <w:lvlText w:val="%1)"/>
      <w:lvlJc w:val="left"/>
      <w:rPr>
        <w:b/>
        <w:bCs/>
        <w:i w:val="0"/>
        <w:iCs w:val="0"/>
        <w:smallCaps w:val="0"/>
        <w:strike w:val="0"/>
        <w:color w:val="000000"/>
        <w:spacing w:val="0"/>
        <w:w w:val="100"/>
        <w:position w:val="0"/>
        <w:sz w:val="15"/>
        <w:szCs w:val="15"/>
        <w:u w:val="none"/>
      </w:rPr>
    </w:lvl>
    <w:lvl w:ilvl="7">
      <w:start w:val="1"/>
      <w:numFmt w:val="decimal"/>
      <w:lvlText w:val="%1)"/>
      <w:lvlJc w:val="left"/>
      <w:rPr>
        <w:b/>
        <w:bCs/>
        <w:i w:val="0"/>
        <w:iCs w:val="0"/>
        <w:smallCaps w:val="0"/>
        <w:strike w:val="0"/>
        <w:color w:val="000000"/>
        <w:spacing w:val="0"/>
        <w:w w:val="100"/>
        <w:position w:val="0"/>
        <w:sz w:val="15"/>
        <w:szCs w:val="15"/>
        <w:u w:val="none"/>
      </w:rPr>
    </w:lvl>
    <w:lvl w:ilvl="8">
      <w:start w:val="1"/>
      <w:numFmt w:val="decimal"/>
      <w:lvlText w:val="%1)"/>
      <w:lvlJc w:val="left"/>
      <w:rPr>
        <w:b/>
        <w:bCs/>
        <w:i w:val="0"/>
        <w:iCs w:val="0"/>
        <w:smallCaps w:val="0"/>
        <w:strike w:val="0"/>
        <w:color w:val="000000"/>
        <w:spacing w:val="0"/>
        <w:w w:val="100"/>
        <w:position w:val="0"/>
        <w:sz w:val="15"/>
        <w:szCs w:val="15"/>
        <w:u w:val="none"/>
      </w:rPr>
    </w:lvl>
  </w:abstractNum>
  <w:abstractNum w:abstractNumId="1" w15:restartNumberingAfterBreak="0">
    <w:nsid w:val="089451F6"/>
    <w:multiLevelType w:val="hybridMultilevel"/>
    <w:tmpl w:val="02FE4842"/>
    <w:lvl w:ilvl="0" w:tplc="12AEFE28">
      <w:start w:val="1"/>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num w:numId="1" w16cid:durableId="1030449937">
    <w:abstractNumId w:val="0"/>
  </w:num>
  <w:num w:numId="2" w16cid:durableId="675305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5DE"/>
    <w:rsid w:val="0022126F"/>
    <w:rsid w:val="003E0584"/>
    <w:rsid w:val="004D45DE"/>
    <w:rsid w:val="004F0C1C"/>
    <w:rsid w:val="00632321"/>
    <w:rsid w:val="00655E0A"/>
    <w:rsid w:val="008C1FD2"/>
    <w:rsid w:val="009F1DF1"/>
    <w:rsid w:val="00B67F83"/>
    <w:rsid w:val="00C34C6C"/>
    <w:rsid w:val="00D56F2C"/>
    <w:rsid w:val="00DA353A"/>
    <w:rsid w:val="00E87853"/>
    <w:rsid w:val="00FA2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2C3B"/>
  <w15:docId w15:val="{D7E3C5B8-FB9C-4F3D-9F2C-F05A2D6F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E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2207</Words>
  <Characters>15209</Characters>
  <Application>Microsoft Office Word</Application>
  <DocSecurity>0</DocSecurity>
  <Lines>353</Lines>
  <Paragraphs>226</Paragraphs>
  <ScaleCrop>false</ScaleCrop>
  <Company>SPecialiST RePack</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a1965</cp:lastModifiedBy>
  <cp:revision>13</cp:revision>
  <dcterms:created xsi:type="dcterms:W3CDTF">2016-09-23T09:11:00Z</dcterms:created>
  <dcterms:modified xsi:type="dcterms:W3CDTF">2026-03-01T13:57:00Z</dcterms:modified>
</cp:coreProperties>
</file>