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69" w:rsidRDefault="007E3E69" w:rsidP="007E3E6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пособие для выполнения заданий.</w:t>
      </w:r>
    </w:p>
    <w:p w:rsidR="003D3031" w:rsidRPr="007E3E69" w:rsidRDefault="007E3E69" w:rsidP="007E3E69">
      <w:pPr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E3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Губина, А.В. Разведение и основы зоотехнии: учебное пособие / Н.Ю. Чупшева; А.В. Губина – Пенза: ПГАУ, 2023 — 247 с. — URL: </w:t>
      </w:r>
      <w:hyperlink r:id="rId4" w:history="1">
        <w:r w:rsidRPr="007E3E69">
          <w:rPr>
            <w:rStyle w:val="a3"/>
            <w:rFonts w:ascii="Times New Roman" w:hAnsi="Times New Roman"/>
            <w:color w:val="0070C0"/>
            <w:sz w:val="28"/>
            <w:szCs w:val="28"/>
            <w:shd w:val="clear" w:color="auto" w:fill="FFFFFF"/>
          </w:rPr>
          <w:t>https://lib.rucont.ru/efd/843258</w:t>
        </w:r>
      </w:hyperlink>
      <w:r>
        <w:rPr>
          <w:rStyle w:val="a3"/>
          <w:rFonts w:ascii="Times New Roman" w:hAnsi="Times New Roman"/>
          <w:color w:val="0070C0"/>
          <w:sz w:val="28"/>
          <w:szCs w:val="28"/>
          <w:shd w:val="clear" w:color="auto" w:fill="FFFFFF"/>
        </w:rPr>
        <w:t xml:space="preserve"> </w:t>
      </w:r>
    </w:p>
    <w:sectPr w:rsidR="003D3031" w:rsidRPr="007E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69"/>
    <w:rsid w:val="003D3031"/>
    <w:rsid w:val="004A4EE0"/>
    <w:rsid w:val="007E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BFCC9-99C3-48F4-8B5C-AFD48014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3E6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3E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rucont.ru/efd/843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2026-03-03T10:20:00Z</dcterms:created>
  <dcterms:modified xsi:type="dcterms:W3CDTF">2026-03-03T10:20:00Z</dcterms:modified>
</cp:coreProperties>
</file>