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4A" w:rsidRPr="000E309C" w:rsidRDefault="000E309C" w:rsidP="000E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09C">
        <w:rPr>
          <w:rFonts w:ascii="Times New Roman" w:hAnsi="Times New Roman" w:cs="Times New Roman"/>
          <w:b/>
          <w:sz w:val="28"/>
          <w:szCs w:val="28"/>
        </w:rPr>
        <w:t>Тема: «Современные системы оценки питательности кормов и рационов»</w:t>
      </w:r>
    </w:p>
    <w:p w:rsidR="000E309C" w:rsidRDefault="000E309C" w:rsidP="000E30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09C" w:rsidRPr="000D2BC1" w:rsidRDefault="000E309C" w:rsidP="000E3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BC1">
        <w:rPr>
          <w:rFonts w:ascii="Times New Roman" w:hAnsi="Times New Roman" w:cs="Times New Roman"/>
          <w:b/>
          <w:sz w:val="28"/>
          <w:szCs w:val="28"/>
        </w:rPr>
        <w:t xml:space="preserve">1 ВОПРОС. </w:t>
      </w:r>
      <w:r w:rsidR="000D2BC1" w:rsidRPr="000D2BC1">
        <w:rPr>
          <w:rFonts w:ascii="Times New Roman" w:hAnsi="Times New Roman" w:cs="Times New Roman"/>
          <w:b/>
          <w:sz w:val="28"/>
          <w:szCs w:val="28"/>
        </w:rPr>
        <w:t>Современные системы оценки питательности кормов и рационов (единые нормы, факториальный метод, «субстратное» питание): сущность и недостатки</w:t>
      </w:r>
    </w:p>
    <w:p w:rsidR="000D2BC1" w:rsidRPr="000D2BC1" w:rsidRDefault="000D2BC1" w:rsidP="000D2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BC1">
        <w:rPr>
          <w:rFonts w:ascii="Times New Roman" w:hAnsi="Times New Roman" w:cs="Times New Roman"/>
          <w:b/>
          <w:bCs/>
          <w:sz w:val="24"/>
          <w:szCs w:val="24"/>
        </w:rPr>
        <w:t xml:space="preserve">Современное понятие терминов «кормление животных» и «питание животных». </w:t>
      </w:r>
      <w:r w:rsidRPr="000D2BC1">
        <w:rPr>
          <w:rFonts w:ascii="Times New Roman" w:hAnsi="Times New Roman" w:cs="Times New Roman"/>
          <w:sz w:val="24"/>
          <w:szCs w:val="24"/>
        </w:rPr>
        <w:t xml:space="preserve">В современном понимании </w:t>
      </w:r>
      <w:r w:rsidRPr="000D2BC1">
        <w:rPr>
          <w:rFonts w:ascii="Times New Roman" w:hAnsi="Times New Roman" w:cs="Times New Roman"/>
          <w:bCs/>
          <w:sz w:val="24"/>
          <w:szCs w:val="24"/>
        </w:rPr>
        <w:t>«кормление», как часть технологии животноводства, определяется</w:t>
      </w:r>
      <w:r w:rsidRPr="000D2BC1">
        <w:rPr>
          <w:rFonts w:ascii="Times New Roman" w:hAnsi="Times New Roman" w:cs="Times New Roman"/>
          <w:sz w:val="24"/>
          <w:szCs w:val="24"/>
        </w:rPr>
        <w:t xml:space="preserve"> принятыми на ферме </w:t>
      </w:r>
      <w:r w:rsidRPr="000D2BC1">
        <w:rPr>
          <w:rFonts w:ascii="Times New Roman" w:hAnsi="Times New Roman" w:cs="Times New Roman"/>
          <w:bCs/>
          <w:sz w:val="24"/>
          <w:szCs w:val="24"/>
        </w:rPr>
        <w:t>распорядком и способами кормления животных</w:t>
      </w:r>
      <w:r w:rsidRPr="000D2BC1">
        <w:rPr>
          <w:rFonts w:ascii="Times New Roman" w:hAnsi="Times New Roman" w:cs="Times New Roman"/>
          <w:sz w:val="24"/>
          <w:szCs w:val="24"/>
        </w:rPr>
        <w:t xml:space="preserve">: </w:t>
      </w:r>
      <w:r w:rsidRPr="000D2BC1">
        <w:rPr>
          <w:rFonts w:ascii="Times New Roman" w:hAnsi="Times New Roman" w:cs="Times New Roman"/>
          <w:bCs/>
          <w:sz w:val="24"/>
          <w:szCs w:val="24"/>
        </w:rPr>
        <w:t>временем раздачи кормов, видами кормов и их количеством, групповым, индивидуальным кормлением или пастьбой, предоставлением самому животному выбирать компоненты рациона или давать смешанный корм</w:t>
      </w:r>
      <w:r w:rsidRPr="000D2B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2BC1" w:rsidRPr="000D2BC1" w:rsidRDefault="000D2BC1" w:rsidP="000D2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BC1">
        <w:rPr>
          <w:rFonts w:ascii="Times New Roman" w:hAnsi="Times New Roman" w:cs="Times New Roman"/>
          <w:bCs/>
          <w:i/>
          <w:sz w:val="24"/>
          <w:szCs w:val="24"/>
        </w:rPr>
        <w:t>Питание</w:t>
      </w:r>
      <w:r w:rsidRPr="000D2BC1">
        <w:rPr>
          <w:rFonts w:ascii="Times New Roman" w:hAnsi="Times New Roman" w:cs="Times New Roman"/>
          <w:sz w:val="24"/>
          <w:szCs w:val="24"/>
        </w:rPr>
        <w:t xml:space="preserve"> же </w:t>
      </w:r>
      <w:r w:rsidRPr="000D2BC1">
        <w:rPr>
          <w:rFonts w:ascii="Times New Roman" w:hAnsi="Times New Roman" w:cs="Times New Roman"/>
          <w:bCs/>
          <w:sz w:val="24"/>
          <w:szCs w:val="24"/>
        </w:rPr>
        <w:t>является другим уровнем</w:t>
      </w:r>
      <w:r w:rsidRPr="000D2BC1">
        <w:rPr>
          <w:rFonts w:ascii="Times New Roman" w:hAnsi="Times New Roman" w:cs="Times New Roman"/>
          <w:sz w:val="24"/>
          <w:szCs w:val="24"/>
        </w:rPr>
        <w:t xml:space="preserve">. </w:t>
      </w:r>
      <w:r w:rsidRPr="000D2BC1">
        <w:rPr>
          <w:rFonts w:ascii="Times New Roman" w:hAnsi="Times New Roman" w:cs="Times New Roman"/>
          <w:bCs/>
          <w:sz w:val="24"/>
          <w:szCs w:val="24"/>
        </w:rPr>
        <w:t xml:space="preserve">Оно определяется </w:t>
      </w:r>
      <w:r w:rsidRPr="000D2BC1">
        <w:rPr>
          <w:rFonts w:ascii="Times New Roman" w:hAnsi="Times New Roman" w:cs="Times New Roman"/>
          <w:sz w:val="24"/>
          <w:szCs w:val="24"/>
        </w:rPr>
        <w:t xml:space="preserve">такими </w:t>
      </w:r>
      <w:r w:rsidRPr="000D2BC1">
        <w:rPr>
          <w:rFonts w:ascii="Times New Roman" w:hAnsi="Times New Roman" w:cs="Times New Roman"/>
          <w:bCs/>
          <w:sz w:val="24"/>
          <w:szCs w:val="24"/>
        </w:rPr>
        <w:t>категориями</w:t>
      </w:r>
      <w:r w:rsidRPr="000D2BC1">
        <w:rPr>
          <w:rFonts w:ascii="Times New Roman" w:hAnsi="Times New Roman" w:cs="Times New Roman"/>
          <w:sz w:val="24"/>
          <w:szCs w:val="24"/>
        </w:rPr>
        <w:t xml:space="preserve">, как </w:t>
      </w:r>
      <w:r w:rsidRPr="000D2BC1">
        <w:rPr>
          <w:rFonts w:ascii="Times New Roman" w:hAnsi="Times New Roman" w:cs="Times New Roman"/>
          <w:bCs/>
          <w:sz w:val="24"/>
          <w:szCs w:val="24"/>
        </w:rPr>
        <w:t>энергетическое, белковое, аминокислотное, минеральное, витаминное питание</w:t>
      </w:r>
      <w:r w:rsidRPr="000D2BC1">
        <w:rPr>
          <w:rFonts w:ascii="Times New Roman" w:hAnsi="Times New Roman" w:cs="Times New Roman"/>
          <w:sz w:val="24"/>
          <w:szCs w:val="24"/>
        </w:rPr>
        <w:t xml:space="preserve">. Под этими определениями подразумеваются </w:t>
      </w:r>
      <w:r w:rsidRPr="000D2BC1">
        <w:rPr>
          <w:rFonts w:ascii="Times New Roman" w:hAnsi="Times New Roman" w:cs="Times New Roman"/>
          <w:bCs/>
          <w:sz w:val="24"/>
          <w:szCs w:val="24"/>
        </w:rPr>
        <w:t>нормы питания в зависимости от физиологического состояния животных, продуктивности и условий окружающей среды.</w:t>
      </w:r>
      <w:r w:rsidRPr="000D2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BC1" w:rsidRPr="000D2BC1" w:rsidRDefault="000D2BC1" w:rsidP="000D2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BC1">
        <w:rPr>
          <w:rFonts w:ascii="Times New Roman" w:hAnsi="Times New Roman" w:cs="Times New Roman"/>
          <w:bCs/>
          <w:sz w:val="24"/>
          <w:szCs w:val="24"/>
        </w:rPr>
        <w:t>Другими словами (</w:t>
      </w:r>
      <w:r w:rsidRPr="000D2BC1">
        <w:rPr>
          <w:rFonts w:ascii="Times New Roman" w:hAnsi="Times New Roman" w:cs="Times New Roman"/>
          <w:sz w:val="24"/>
          <w:szCs w:val="24"/>
        </w:rPr>
        <w:t>условно и образно говоря</w:t>
      </w:r>
      <w:r w:rsidRPr="000D2BC1">
        <w:rPr>
          <w:rFonts w:ascii="Times New Roman" w:hAnsi="Times New Roman" w:cs="Times New Roman"/>
          <w:bCs/>
          <w:sz w:val="24"/>
          <w:szCs w:val="24"/>
        </w:rPr>
        <w:t xml:space="preserve">): </w:t>
      </w:r>
      <w:r w:rsidRPr="000D2BC1">
        <w:rPr>
          <w:rFonts w:ascii="Times New Roman" w:hAnsi="Times New Roman" w:cs="Times New Roman"/>
          <w:b/>
          <w:bCs/>
          <w:sz w:val="24"/>
          <w:szCs w:val="24"/>
        </w:rPr>
        <w:t>нормы</w:t>
      </w:r>
      <w:r w:rsidRPr="000D2BC1">
        <w:rPr>
          <w:rFonts w:ascii="Times New Roman" w:hAnsi="Times New Roman" w:cs="Times New Roman"/>
          <w:bCs/>
          <w:sz w:val="24"/>
          <w:szCs w:val="24"/>
        </w:rPr>
        <w:t xml:space="preserve"> – это </w:t>
      </w:r>
      <w:r w:rsidRPr="000D2BC1">
        <w:rPr>
          <w:rFonts w:ascii="Times New Roman" w:hAnsi="Times New Roman" w:cs="Times New Roman"/>
          <w:bCs/>
          <w:i/>
          <w:sz w:val="24"/>
          <w:szCs w:val="24"/>
        </w:rPr>
        <w:t>питание</w:t>
      </w:r>
      <w:r w:rsidRPr="000D2B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D2BC1">
        <w:rPr>
          <w:rFonts w:ascii="Times New Roman" w:hAnsi="Times New Roman" w:cs="Times New Roman"/>
          <w:b/>
          <w:bCs/>
          <w:sz w:val="24"/>
          <w:szCs w:val="24"/>
        </w:rPr>
        <w:t>рационы</w:t>
      </w:r>
      <w:r w:rsidRPr="000D2BC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D2BC1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0D2BC1">
        <w:rPr>
          <w:rFonts w:ascii="Times New Roman" w:hAnsi="Times New Roman" w:cs="Times New Roman"/>
          <w:bCs/>
          <w:i/>
          <w:sz w:val="24"/>
          <w:szCs w:val="24"/>
        </w:rPr>
        <w:t>кормление.</w:t>
      </w:r>
    </w:p>
    <w:p w:rsidR="000D2BC1" w:rsidRPr="000D2BC1" w:rsidRDefault="000D2BC1" w:rsidP="000D2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BC1">
        <w:rPr>
          <w:rFonts w:ascii="Times New Roman" w:hAnsi="Times New Roman" w:cs="Times New Roman"/>
          <w:sz w:val="24"/>
          <w:szCs w:val="24"/>
        </w:rPr>
        <w:t>За последние десятилетия существенно повысился генетический потенциал продуктивности сельскохозяйственных животных. Однако объём желудочно-кишечного тракта не соответствует возросшему генетическому потенциалу продуктивности.</w:t>
      </w:r>
    </w:p>
    <w:p w:rsidR="000D2BC1" w:rsidRPr="000D2BC1" w:rsidRDefault="000D2BC1" w:rsidP="000D2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BC1">
        <w:rPr>
          <w:rFonts w:ascii="Times New Roman" w:hAnsi="Times New Roman" w:cs="Times New Roman"/>
          <w:sz w:val="24"/>
          <w:szCs w:val="24"/>
        </w:rPr>
        <w:t xml:space="preserve">Так, за последние 50 лет в результате селекции и совершенствования условий кормления удои коров выросли в 4 раза (примерно с 3000 кг и до 12000 кг в год и более). Однако живая масса (и органы пищеварения) за это время выросла только на 50%. Следовательно, объём желудочно-кишечного тракта не соответствует увеличению генетического потенциала продуктивности в данном случае молочного скота. Отсюда ещё более высокие требования к условиям кормления высокопродуктивных животных: </w:t>
      </w:r>
      <w:r w:rsidRPr="000D2BC1">
        <w:rPr>
          <w:rFonts w:ascii="Times New Roman" w:hAnsi="Times New Roman" w:cs="Times New Roman"/>
          <w:i/>
          <w:sz w:val="24"/>
          <w:szCs w:val="24"/>
        </w:rPr>
        <w:t>рационы должны быть тщательно сбалансированы по всем элементам питания, хорошо поедаться и перевариваться</w:t>
      </w:r>
      <w:r w:rsidRPr="000D2BC1">
        <w:rPr>
          <w:rFonts w:ascii="Times New Roman" w:hAnsi="Times New Roman" w:cs="Times New Roman"/>
          <w:sz w:val="24"/>
          <w:szCs w:val="24"/>
        </w:rPr>
        <w:t xml:space="preserve"> (полное удовлетворение потребностей). </w:t>
      </w:r>
    </w:p>
    <w:p w:rsidR="000D2BC1" w:rsidRPr="000D2BC1" w:rsidRDefault="000D2BC1" w:rsidP="000D2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BC1">
        <w:rPr>
          <w:rFonts w:ascii="Times New Roman" w:hAnsi="Times New Roman" w:cs="Times New Roman"/>
          <w:sz w:val="24"/>
          <w:szCs w:val="24"/>
        </w:rPr>
        <w:t xml:space="preserve">Существующие традиционные системы питания не в полной мере способны реализовать возросший генетический потенциал современного крупного рогатого скота и в определённой степени тормозят дальнейшее его совершенствование. </w:t>
      </w:r>
    </w:p>
    <w:p w:rsidR="000D2BC1" w:rsidRPr="000D2BC1" w:rsidRDefault="000D2BC1" w:rsidP="000D2BC1">
      <w:pPr>
        <w:pStyle w:val="a5"/>
        <w:ind w:firstLine="720"/>
        <w:jc w:val="both"/>
        <w:rPr>
          <w:b/>
          <w:sz w:val="24"/>
          <w:szCs w:val="24"/>
        </w:rPr>
      </w:pPr>
      <w:r w:rsidRPr="000D2BC1">
        <w:rPr>
          <w:sz w:val="24"/>
          <w:szCs w:val="24"/>
        </w:rPr>
        <w:t xml:space="preserve">В современном понимании главный принцип оптимального питания таков: </w:t>
      </w:r>
      <w:r w:rsidRPr="000D2BC1">
        <w:rPr>
          <w:b/>
          <w:sz w:val="24"/>
          <w:szCs w:val="24"/>
        </w:rPr>
        <w:t>оптимальное питание заключается в обеспечении поступления в организм после всасывания из пищеварительного тракта необходимого набора конечных продуктов переваривания, на переработку которых затрачивалось бы как можно меньше реакций и энергии.</w:t>
      </w:r>
    </w:p>
    <w:p w:rsidR="000D2BC1" w:rsidRPr="000D2BC1" w:rsidRDefault="000D2BC1" w:rsidP="000D2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BC1">
        <w:rPr>
          <w:rFonts w:ascii="Times New Roman" w:hAnsi="Times New Roman" w:cs="Times New Roman"/>
          <w:sz w:val="24"/>
          <w:szCs w:val="24"/>
        </w:rPr>
        <w:t xml:space="preserve">В России широко используется </w:t>
      </w:r>
      <w:r w:rsidRPr="000D2BC1">
        <w:rPr>
          <w:rFonts w:ascii="Times New Roman" w:hAnsi="Times New Roman" w:cs="Times New Roman"/>
          <w:b/>
          <w:bCs/>
          <w:sz w:val="24"/>
          <w:szCs w:val="24"/>
        </w:rPr>
        <w:t xml:space="preserve">система единых норм кормления животных </w:t>
      </w:r>
      <w:r w:rsidRPr="000D2BC1">
        <w:rPr>
          <w:rFonts w:ascii="Times New Roman" w:hAnsi="Times New Roman" w:cs="Times New Roman"/>
          <w:sz w:val="24"/>
          <w:szCs w:val="24"/>
        </w:rPr>
        <w:t>(или детализированная система питания)</w:t>
      </w:r>
      <w:r w:rsidRPr="000D2B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D2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BC1" w:rsidRPr="000D2BC1" w:rsidRDefault="000D2BC1" w:rsidP="000D2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2BC1">
        <w:rPr>
          <w:rFonts w:ascii="Times New Roman" w:hAnsi="Times New Roman" w:cs="Times New Roman"/>
          <w:sz w:val="24"/>
          <w:szCs w:val="24"/>
        </w:rPr>
        <w:t>При этом за основу при расчёте рационов берётся энергия (ОЭ:</w:t>
      </w:r>
      <w:proofErr w:type="gramEnd"/>
      <w:r w:rsidRPr="000D2B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2BC1">
        <w:rPr>
          <w:rFonts w:ascii="Times New Roman" w:hAnsi="Times New Roman" w:cs="Times New Roman"/>
          <w:sz w:val="24"/>
          <w:szCs w:val="24"/>
        </w:rPr>
        <w:t>МДж, ЭКЕ).</w:t>
      </w:r>
      <w:proofErr w:type="gramEnd"/>
    </w:p>
    <w:p w:rsidR="000D2BC1" w:rsidRPr="000D2BC1" w:rsidRDefault="000D2BC1" w:rsidP="000D2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BC1">
        <w:rPr>
          <w:rFonts w:ascii="Times New Roman" w:hAnsi="Times New Roman" w:cs="Times New Roman"/>
          <w:sz w:val="24"/>
          <w:szCs w:val="24"/>
        </w:rPr>
        <w:t xml:space="preserve">По мнению многих учёных и </w:t>
      </w:r>
      <w:proofErr w:type="gramStart"/>
      <w:r w:rsidRPr="000D2BC1">
        <w:rPr>
          <w:rFonts w:ascii="Times New Roman" w:hAnsi="Times New Roman" w:cs="Times New Roman"/>
          <w:sz w:val="24"/>
          <w:szCs w:val="24"/>
        </w:rPr>
        <w:t>практиков</w:t>
      </w:r>
      <w:proofErr w:type="gramEnd"/>
      <w:r w:rsidRPr="000D2BC1">
        <w:rPr>
          <w:rFonts w:ascii="Times New Roman" w:hAnsi="Times New Roman" w:cs="Times New Roman"/>
          <w:sz w:val="24"/>
          <w:szCs w:val="24"/>
        </w:rPr>
        <w:t xml:space="preserve"> данная система нуждаются в совершенствовании. </w:t>
      </w:r>
    </w:p>
    <w:p w:rsidR="000D2BC1" w:rsidRPr="000D2BC1" w:rsidRDefault="000D2BC1" w:rsidP="000D2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BC1">
        <w:rPr>
          <w:rFonts w:ascii="Times New Roman" w:hAnsi="Times New Roman" w:cs="Times New Roman"/>
          <w:i/>
          <w:iCs/>
          <w:sz w:val="24"/>
          <w:szCs w:val="24"/>
        </w:rPr>
        <w:t>Система единых норм кормления животных</w:t>
      </w:r>
      <w:r w:rsidRPr="000D2BC1">
        <w:rPr>
          <w:rFonts w:ascii="Times New Roman" w:hAnsi="Times New Roman" w:cs="Times New Roman"/>
          <w:sz w:val="24"/>
          <w:szCs w:val="24"/>
        </w:rPr>
        <w:t xml:space="preserve"> широко применяется и при изучении дисциплины «Кормление животных». </w:t>
      </w:r>
    </w:p>
    <w:p w:rsidR="000D2BC1" w:rsidRPr="000D2BC1" w:rsidRDefault="000D2BC1" w:rsidP="000D2B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2BC1">
        <w:rPr>
          <w:rFonts w:ascii="Times New Roman" w:hAnsi="Times New Roman" w:cs="Times New Roman"/>
          <w:b/>
          <w:sz w:val="24"/>
          <w:szCs w:val="24"/>
          <w:u w:val="single"/>
        </w:rPr>
        <w:t>НЕДОСТАТКИ</w:t>
      </w:r>
    </w:p>
    <w:p w:rsidR="000D2BC1" w:rsidRPr="000D2BC1" w:rsidRDefault="000D2BC1" w:rsidP="000D2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BC1">
        <w:rPr>
          <w:rFonts w:ascii="Times New Roman" w:hAnsi="Times New Roman" w:cs="Times New Roman"/>
          <w:sz w:val="24"/>
          <w:szCs w:val="24"/>
        </w:rPr>
        <w:t xml:space="preserve">Данные по нормированному кормлению животных получены: </w:t>
      </w:r>
    </w:p>
    <w:p w:rsidR="000D2BC1" w:rsidRPr="000D2BC1" w:rsidRDefault="000D2BC1" w:rsidP="000D2B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BC1">
        <w:rPr>
          <w:rFonts w:ascii="Times New Roman" w:hAnsi="Times New Roman" w:cs="Times New Roman"/>
          <w:b/>
          <w:bCs/>
          <w:sz w:val="24"/>
          <w:szCs w:val="24"/>
          <w:u w:val="single"/>
        </w:rPr>
        <w:t>в разное время</w:t>
      </w:r>
      <w:r w:rsidRPr="000D2B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0D2BC1" w:rsidRPr="000D2BC1" w:rsidRDefault="000D2BC1" w:rsidP="000D2B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BC1">
        <w:rPr>
          <w:rFonts w:ascii="Times New Roman" w:hAnsi="Times New Roman" w:cs="Times New Roman"/>
          <w:b/>
          <w:bCs/>
          <w:sz w:val="24"/>
          <w:szCs w:val="24"/>
          <w:u w:val="single"/>
        </w:rPr>
        <w:t>на разных породах</w:t>
      </w:r>
      <w:r w:rsidRPr="000D2B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0D2BC1" w:rsidRPr="000D2BC1" w:rsidRDefault="000D2BC1" w:rsidP="000D2B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BC1">
        <w:rPr>
          <w:rFonts w:ascii="Times New Roman" w:hAnsi="Times New Roman" w:cs="Times New Roman"/>
          <w:b/>
          <w:bCs/>
          <w:sz w:val="24"/>
          <w:szCs w:val="24"/>
          <w:u w:val="single"/>
        </w:rPr>
        <w:t>на разных рационах</w:t>
      </w:r>
      <w:r w:rsidRPr="000D2B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0D2BC1" w:rsidRPr="000D2BC1" w:rsidRDefault="000D2BC1" w:rsidP="000D2B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BC1">
        <w:rPr>
          <w:rFonts w:ascii="Times New Roman" w:hAnsi="Times New Roman" w:cs="Times New Roman"/>
          <w:b/>
          <w:bCs/>
          <w:sz w:val="24"/>
          <w:szCs w:val="24"/>
          <w:u w:val="single"/>
        </w:rPr>
        <w:t>в разных условиях</w:t>
      </w:r>
      <w:r w:rsidRPr="000D2B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D2BC1" w:rsidRPr="000D2BC1" w:rsidRDefault="000D2BC1" w:rsidP="000D2B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BC1">
        <w:rPr>
          <w:rFonts w:ascii="Times New Roman" w:hAnsi="Times New Roman" w:cs="Times New Roman"/>
          <w:i/>
          <w:sz w:val="24"/>
          <w:szCs w:val="24"/>
        </w:rPr>
        <w:t>Система единых норм не может быть применена в любых возможных обстоятельствах, кроме тех, в которых они (нормы) получены.</w:t>
      </w:r>
    </w:p>
    <w:p w:rsidR="000D2BC1" w:rsidRPr="000D2BC1" w:rsidRDefault="000D2BC1" w:rsidP="000D2B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BC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 современных животноводческих фермах и комплексах </w:t>
      </w:r>
      <w:r w:rsidRPr="000D2BC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в России </w:t>
      </w:r>
      <w:r w:rsidRPr="000D2BC1">
        <w:rPr>
          <w:rFonts w:ascii="Times New Roman" w:hAnsi="Times New Roman" w:cs="Times New Roman"/>
          <w:i/>
          <w:sz w:val="24"/>
          <w:szCs w:val="24"/>
        </w:rPr>
        <w:t>применяются европейские стандарты, включающие западные технологии кормления</w:t>
      </w:r>
      <w:r w:rsidRPr="000D2BC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с применением факториального метода при определении потребности в элементах питания</w:t>
      </w:r>
      <w:r w:rsidRPr="000D2BC1">
        <w:rPr>
          <w:rFonts w:ascii="Times New Roman" w:hAnsi="Times New Roman" w:cs="Times New Roman"/>
          <w:i/>
          <w:sz w:val="24"/>
          <w:szCs w:val="24"/>
        </w:rPr>
        <w:t xml:space="preserve">, основанные </w:t>
      </w:r>
      <w:r w:rsidRPr="000D2BC1">
        <w:rPr>
          <w:rFonts w:ascii="Times New Roman" w:hAnsi="Times New Roman" w:cs="Times New Roman"/>
          <w:i/>
          <w:sz w:val="24"/>
          <w:szCs w:val="24"/>
          <w:u w:val="single"/>
        </w:rPr>
        <w:t>на новых принципах составления рационов</w:t>
      </w:r>
      <w:r w:rsidRPr="000D2BC1">
        <w:rPr>
          <w:rFonts w:ascii="Times New Roman" w:hAnsi="Times New Roman" w:cs="Times New Roman"/>
          <w:i/>
          <w:sz w:val="24"/>
          <w:szCs w:val="24"/>
        </w:rPr>
        <w:t>:</w:t>
      </w:r>
    </w:p>
    <w:p w:rsidR="000D2BC1" w:rsidRPr="000D2BC1" w:rsidRDefault="000D2BC1" w:rsidP="000D2B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B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для жвачных животных – </w:t>
      </w:r>
      <w:r w:rsidRPr="000D2BC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 расчёте на 1 кг абсолютно сухого вещества</w:t>
      </w:r>
      <w:r w:rsidRPr="000D2B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; </w:t>
      </w:r>
    </w:p>
    <w:p w:rsidR="000D2BC1" w:rsidRPr="000D2BC1" w:rsidRDefault="000D2BC1" w:rsidP="000D2B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B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для свиней и птицы – </w:t>
      </w:r>
      <w:r w:rsidRPr="000D2BC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в расчёте </w:t>
      </w:r>
      <w:r w:rsidRPr="000D2BC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на 1 кг комбикорма (87-90% воздушно-сухого вещества)</w:t>
      </w:r>
      <w:r w:rsidRPr="000D2BC1">
        <w:rPr>
          <w:rFonts w:ascii="Times New Roman" w:hAnsi="Times New Roman" w:cs="Times New Roman"/>
          <w:i/>
          <w:sz w:val="24"/>
          <w:szCs w:val="24"/>
        </w:rPr>
        <w:t>.</w:t>
      </w:r>
    </w:p>
    <w:p w:rsidR="000D2BC1" w:rsidRPr="000D2BC1" w:rsidRDefault="000D2BC1" w:rsidP="000D2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BC1">
        <w:rPr>
          <w:rFonts w:ascii="Times New Roman" w:hAnsi="Times New Roman" w:cs="Times New Roman"/>
          <w:sz w:val="24"/>
          <w:szCs w:val="24"/>
        </w:rPr>
        <w:t xml:space="preserve">Суть метода состоит в установлении </w:t>
      </w:r>
      <w:r w:rsidRPr="000D2BC1">
        <w:rPr>
          <w:rFonts w:ascii="Times New Roman" w:hAnsi="Times New Roman" w:cs="Times New Roman"/>
          <w:b/>
          <w:sz w:val="24"/>
          <w:szCs w:val="24"/>
        </w:rPr>
        <w:t>с помощью различных формул</w:t>
      </w:r>
      <w:r w:rsidRPr="000D2BC1">
        <w:rPr>
          <w:rFonts w:ascii="Times New Roman" w:hAnsi="Times New Roman" w:cs="Times New Roman"/>
          <w:sz w:val="24"/>
          <w:szCs w:val="24"/>
        </w:rPr>
        <w:t xml:space="preserve"> затрат </w:t>
      </w:r>
      <w:r w:rsidRPr="000D2BC1">
        <w:rPr>
          <w:rFonts w:ascii="Times New Roman" w:hAnsi="Times New Roman" w:cs="Times New Roman"/>
          <w:i/>
          <w:sz w:val="24"/>
          <w:szCs w:val="24"/>
        </w:rPr>
        <w:t xml:space="preserve">энергии, белка, минералов </w:t>
      </w:r>
      <w:r w:rsidRPr="000D2BC1">
        <w:rPr>
          <w:rFonts w:ascii="Times New Roman" w:hAnsi="Times New Roman" w:cs="Times New Roman"/>
          <w:sz w:val="24"/>
          <w:szCs w:val="24"/>
        </w:rPr>
        <w:t xml:space="preserve">на физиологические функции организма животного: </w:t>
      </w:r>
      <w:r w:rsidRPr="000D2BC1">
        <w:rPr>
          <w:rFonts w:ascii="Times New Roman" w:hAnsi="Times New Roman" w:cs="Times New Roman"/>
          <w:i/>
          <w:sz w:val="24"/>
          <w:szCs w:val="24"/>
        </w:rPr>
        <w:t xml:space="preserve">основной обмен (поддержание), образование продукции </w:t>
      </w:r>
      <w:r w:rsidRPr="000D2BC1">
        <w:rPr>
          <w:rFonts w:ascii="Times New Roman" w:hAnsi="Times New Roman" w:cs="Times New Roman"/>
          <w:sz w:val="24"/>
          <w:szCs w:val="24"/>
        </w:rPr>
        <w:t xml:space="preserve">(молоко, живая масса, яйца, шерсть, физическая работа и др.), </w:t>
      </w:r>
      <w:r w:rsidRPr="000D2BC1">
        <w:rPr>
          <w:rFonts w:ascii="Times New Roman" w:hAnsi="Times New Roman" w:cs="Times New Roman"/>
          <w:i/>
          <w:sz w:val="24"/>
          <w:szCs w:val="24"/>
        </w:rPr>
        <w:t>рост и развитие плода</w:t>
      </w:r>
      <w:r w:rsidRPr="000D2BC1">
        <w:rPr>
          <w:rFonts w:ascii="Times New Roman" w:hAnsi="Times New Roman" w:cs="Times New Roman"/>
          <w:sz w:val="24"/>
          <w:szCs w:val="24"/>
        </w:rPr>
        <w:t>.</w:t>
      </w:r>
    </w:p>
    <w:p w:rsidR="000D2BC1" w:rsidRPr="000D2BC1" w:rsidRDefault="000D2BC1" w:rsidP="000D2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BC1">
        <w:rPr>
          <w:rFonts w:ascii="Times New Roman" w:hAnsi="Times New Roman" w:cs="Times New Roman"/>
          <w:sz w:val="24"/>
          <w:szCs w:val="24"/>
        </w:rPr>
        <w:t xml:space="preserve">Однако </w:t>
      </w:r>
      <w:r w:rsidRPr="000D2BC1">
        <w:rPr>
          <w:rFonts w:ascii="Times New Roman" w:hAnsi="Times New Roman" w:cs="Times New Roman"/>
          <w:iCs/>
          <w:sz w:val="24"/>
          <w:szCs w:val="24"/>
        </w:rPr>
        <w:t>факториальный метод</w:t>
      </w:r>
      <w:r w:rsidRPr="000D2BC1">
        <w:rPr>
          <w:rFonts w:ascii="Times New Roman" w:hAnsi="Times New Roman" w:cs="Times New Roman"/>
          <w:sz w:val="24"/>
          <w:szCs w:val="24"/>
        </w:rPr>
        <w:t xml:space="preserve"> не является во всех отношениях идеальным. </w:t>
      </w:r>
    </w:p>
    <w:p w:rsidR="000D2BC1" w:rsidRPr="000D2BC1" w:rsidRDefault="000D2BC1" w:rsidP="000D2B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BC1">
        <w:rPr>
          <w:rFonts w:ascii="Times New Roman" w:hAnsi="Times New Roman" w:cs="Times New Roman"/>
          <w:i/>
          <w:sz w:val="24"/>
          <w:szCs w:val="24"/>
        </w:rPr>
        <w:t xml:space="preserve">Тем не менее, этот метод, в отличие от единых норм кормления, </w:t>
      </w:r>
      <w:r w:rsidRPr="000D2BC1">
        <w:rPr>
          <w:rFonts w:ascii="Times New Roman" w:hAnsi="Times New Roman" w:cs="Times New Roman"/>
          <w:i/>
          <w:iCs/>
          <w:sz w:val="24"/>
          <w:szCs w:val="24"/>
          <w:u w:val="single"/>
        </w:rPr>
        <w:t>является универсальным при расчёте потребности в элементах питания в любых условиях</w:t>
      </w:r>
      <w:r w:rsidRPr="000D2B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D2BC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D2BC1" w:rsidRPr="000D2BC1" w:rsidRDefault="000D2BC1" w:rsidP="000D2B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BC1">
        <w:rPr>
          <w:rFonts w:ascii="Times New Roman" w:hAnsi="Times New Roman" w:cs="Times New Roman"/>
          <w:sz w:val="24"/>
          <w:szCs w:val="24"/>
        </w:rPr>
        <w:t xml:space="preserve">Поскольку сухое вещество объединяет все питательные вещества (они входят в его состав), считается, что более правильно выражать содержание питательных веществ и потребность в них у животных в расчёте на сухое вещество. </w:t>
      </w:r>
      <w:r w:rsidRPr="000D2BC1">
        <w:rPr>
          <w:rFonts w:ascii="Times New Roman" w:hAnsi="Times New Roman" w:cs="Times New Roman"/>
          <w:i/>
          <w:sz w:val="24"/>
          <w:szCs w:val="24"/>
        </w:rPr>
        <w:t xml:space="preserve">От концентрации и соотношения элементов питания в сухом веществе зависят аппетит, продуктивность и эффективность конверсии корма в продукцию животноводства. </w:t>
      </w:r>
    </w:p>
    <w:p w:rsidR="00A85B6B" w:rsidRDefault="00A85B6B" w:rsidP="000E309C">
      <w:pPr>
        <w:pStyle w:val="a3"/>
        <w:ind w:firstLine="0"/>
        <w:jc w:val="center"/>
        <w:rPr>
          <w:b/>
          <w:sz w:val="24"/>
          <w:szCs w:val="24"/>
        </w:rPr>
      </w:pPr>
    </w:p>
    <w:p w:rsidR="000E309C" w:rsidRPr="000E309C" w:rsidRDefault="000E309C" w:rsidP="000E309C">
      <w:pPr>
        <w:pStyle w:val="a3"/>
        <w:ind w:firstLine="0"/>
        <w:jc w:val="center"/>
        <w:rPr>
          <w:b/>
          <w:sz w:val="24"/>
          <w:szCs w:val="24"/>
        </w:rPr>
      </w:pPr>
      <w:r w:rsidRPr="000E309C">
        <w:rPr>
          <w:b/>
          <w:sz w:val="24"/>
          <w:szCs w:val="24"/>
        </w:rPr>
        <w:t>2 ВОПРОС.</w:t>
      </w:r>
      <w:r w:rsidRPr="000E309C">
        <w:rPr>
          <w:sz w:val="24"/>
          <w:szCs w:val="24"/>
        </w:rPr>
        <w:t xml:space="preserve"> </w:t>
      </w:r>
      <w:r w:rsidRPr="000E309C">
        <w:rPr>
          <w:b/>
          <w:sz w:val="24"/>
          <w:szCs w:val="24"/>
        </w:rPr>
        <w:t xml:space="preserve">«Расчёт потребности </w:t>
      </w:r>
      <w:proofErr w:type="spellStart"/>
      <w:r w:rsidRPr="000E309C">
        <w:rPr>
          <w:b/>
          <w:sz w:val="24"/>
          <w:szCs w:val="24"/>
        </w:rPr>
        <w:t>лактирующих</w:t>
      </w:r>
      <w:proofErr w:type="spellEnd"/>
      <w:r w:rsidRPr="000E309C">
        <w:rPr>
          <w:b/>
          <w:sz w:val="24"/>
          <w:szCs w:val="24"/>
        </w:rPr>
        <w:t xml:space="preserve"> коров </w:t>
      </w:r>
    </w:p>
    <w:p w:rsidR="000E309C" w:rsidRPr="000E309C" w:rsidRDefault="000E309C" w:rsidP="000E309C">
      <w:pPr>
        <w:pStyle w:val="a3"/>
        <w:ind w:firstLine="0"/>
        <w:jc w:val="center"/>
        <w:rPr>
          <w:b/>
          <w:sz w:val="24"/>
          <w:szCs w:val="24"/>
        </w:rPr>
      </w:pPr>
      <w:r w:rsidRPr="000E309C">
        <w:rPr>
          <w:b/>
          <w:sz w:val="24"/>
          <w:szCs w:val="24"/>
        </w:rPr>
        <w:t xml:space="preserve">в элементах питания с помощью факториального метода» </w:t>
      </w:r>
    </w:p>
    <w:p w:rsidR="000E309C" w:rsidRPr="000E309C" w:rsidRDefault="000E309C" w:rsidP="000E309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b/>
          <w:sz w:val="24"/>
          <w:szCs w:val="24"/>
        </w:rPr>
        <w:t>Потребность в сухом веществе (</w:t>
      </w:r>
      <w:proofErr w:type="gramStart"/>
      <w:r w:rsidRPr="000E309C">
        <w:rPr>
          <w:b/>
          <w:sz w:val="24"/>
          <w:szCs w:val="24"/>
        </w:rPr>
        <w:t>СВ</w:t>
      </w:r>
      <w:proofErr w:type="gramEnd"/>
      <w:r w:rsidRPr="000E309C">
        <w:rPr>
          <w:b/>
          <w:sz w:val="24"/>
          <w:szCs w:val="24"/>
        </w:rPr>
        <w:t>).</w:t>
      </w:r>
      <w:r w:rsidRPr="000E309C">
        <w:rPr>
          <w:sz w:val="24"/>
          <w:szCs w:val="24"/>
        </w:rPr>
        <w:t xml:space="preserve"> При разработке рационов для коров потребность в сухом веществе (ПСВ) рассчитывают по уравнению </w:t>
      </w:r>
      <w:proofErr w:type="spellStart"/>
      <w:r w:rsidRPr="000E309C">
        <w:rPr>
          <w:sz w:val="24"/>
          <w:szCs w:val="24"/>
        </w:rPr>
        <w:t>Рослера</w:t>
      </w:r>
      <w:proofErr w:type="spellEnd"/>
      <w:r w:rsidRPr="000E309C">
        <w:rPr>
          <w:sz w:val="24"/>
          <w:szCs w:val="24"/>
        </w:rPr>
        <w:t xml:space="preserve"> (</w:t>
      </w:r>
      <w:proofErr w:type="spellStart"/>
      <w:r w:rsidRPr="000E309C">
        <w:rPr>
          <w:sz w:val="24"/>
          <w:szCs w:val="24"/>
        </w:rPr>
        <w:t>Roseler</w:t>
      </w:r>
      <w:proofErr w:type="spellEnd"/>
      <w:r w:rsidRPr="000E309C">
        <w:rPr>
          <w:sz w:val="24"/>
          <w:szCs w:val="24"/>
        </w:rPr>
        <w:t xml:space="preserve"> </w:t>
      </w:r>
      <w:proofErr w:type="spellStart"/>
      <w:r w:rsidRPr="000E309C">
        <w:rPr>
          <w:sz w:val="24"/>
          <w:szCs w:val="24"/>
        </w:rPr>
        <w:t>et</w:t>
      </w:r>
      <w:proofErr w:type="spellEnd"/>
      <w:r w:rsidRPr="000E309C">
        <w:rPr>
          <w:sz w:val="24"/>
          <w:szCs w:val="24"/>
        </w:rPr>
        <w:t xml:space="preserve"> </w:t>
      </w:r>
      <w:proofErr w:type="spellStart"/>
      <w:r w:rsidRPr="000E309C">
        <w:rPr>
          <w:sz w:val="24"/>
          <w:szCs w:val="24"/>
        </w:rPr>
        <w:t>al</w:t>
      </w:r>
      <w:proofErr w:type="spellEnd"/>
      <w:r w:rsidRPr="000E309C">
        <w:rPr>
          <w:sz w:val="24"/>
          <w:szCs w:val="24"/>
        </w:rPr>
        <w:t>., 1997):</w:t>
      </w:r>
    </w:p>
    <w:p w:rsidR="000E309C" w:rsidRPr="000E309C" w:rsidRDefault="000E309C" w:rsidP="000E309C">
      <w:pPr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eastAsia="Bookman Old Style" w:hAnsi="Times New Roman" w:cs="Times New Roman"/>
          <w:sz w:val="24"/>
          <w:szCs w:val="24"/>
        </w:rPr>
        <w:t xml:space="preserve">ПСВ, кг/день = (0,372 </w:t>
      </w:r>
      <w:r w:rsidRPr="000E309C">
        <w:rPr>
          <w:rFonts w:ascii="Times New Roman" w:eastAsia="Verdana" w:hAnsi="Times New Roman" w:cs="Times New Roman"/>
          <w:sz w:val="24"/>
          <w:szCs w:val="24"/>
        </w:rPr>
        <w:t xml:space="preserve">× </w:t>
      </w:r>
      <w:r w:rsidRPr="000E309C">
        <w:rPr>
          <w:rFonts w:ascii="Times New Roman" w:eastAsia="Bookman Old Style" w:hAnsi="Times New Roman" w:cs="Times New Roman"/>
          <w:sz w:val="24"/>
          <w:szCs w:val="24"/>
        </w:rPr>
        <w:t xml:space="preserve">4% М + 0,0968 </w:t>
      </w:r>
      <w:r w:rsidRPr="000E309C">
        <w:rPr>
          <w:rFonts w:ascii="Times New Roman" w:eastAsia="Verdana" w:hAnsi="Times New Roman" w:cs="Times New Roman"/>
          <w:sz w:val="24"/>
          <w:szCs w:val="24"/>
        </w:rPr>
        <w:t xml:space="preserve">× </w:t>
      </w:r>
      <w:r w:rsidRPr="000E309C">
        <w:rPr>
          <w:rFonts w:ascii="Times New Roman" w:eastAsia="Bookman Old Style" w:hAnsi="Times New Roman" w:cs="Times New Roman"/>
          <w:sz w:val="24"/>
          <w:szCs w:val="24"/>
        </w:rPr>
        <w:t xml:space="preserve">ЖМ </w:t>
      </w:r>
      <w:r w:rsidRPr="000E309C">
        <w:rPr>
          <w:rFonts w:ascii="Times New Roman" w:eastAsia="Bookman Old Style" w:hAnsi="Times New Roman" w:cs="Times New Roman"/>
          <w:b/>
          <w:position w:val="7"/>
          <w:sz w:val="24"/>
          <w:szCs w:val="24"/>
          <w:vertAlign w:val="superscript"/>
        </w:rPr>
        <w:t>0,75</w:t>
      </w:r>
      <w:r w:rsidRPr="000E309C">
        <w:rPr>
          <w:rFonts w:ascii="Times New Roman" w:eastAsia="Bookman Old Style" w:hAnsi="Times New Roman" w:cs="Times New Roman"/>
          <w:sz w:val="24"/>
          <w:szCs w:val="24"/>
        </w:rPr>
        <w:t xml:space="preserve">) </w:t>
      </w:r>
      <w:r w:rsidRPr="000E309C">
        <w:rPr>
          <w:rFonts w:ascii="Times New Roman" w:eastAsia="Verdana" w:hAnsi="Times New Roman" w:cs="Times New Roman"/>
          <w:sz w:val="24"/>
          <w:szCs w:val="24"/>
        </w:rPr>
        <w:t xml:space="preserve">× </w:t>
      </w:r>
      <w:r w:rsidRPr="000E309C">
        <w:rPr>
          <w:rFonts w:ascii="Times New Roman" w:eastAsia="Bookman Old Style" w:hAnsi="Times New Roman" w:cs="Times New Roman"/>
          <w:sz w:val="24"/>
          <w:szCs w:val="24"/>
        </w:rPr>
        <w:t xml:space="preserve">(1 – </w:t>
      </w:r>
      <w:r w:rsidRPr="000E309C">
        <w:rPr>
          <w:rFonts w:ascii="Times New Roman" w:eastAsia="Bookman Old Style" w:hAnsi="Times New Roman" w:cs="Times New Roman"/>
          <w:i/>
          <w:sz w:val="24"/>
          <w:szCs w:val="24"/>
        </w:rPr>
        <w:t>е</w:t>
      </w:r>
      <w:r w:rsidRPr="000E309C">
        <w:rPr>
          <w:rFonts w:ascii="Times New Roman" w:eastAsia="Bookman Old Style" w:hAnsi="Times New Roman" w:cs="Times New Roman"/>
          <w:b/>
          <w:position w:val="7"/>
          <w:sz w:val="24"/>
          <w:szCs w:val="24"/>
          <w:vertAlign w:val="superscript"/>
        </w:rPr>
        <w:t xml:space="preserve"> (–0,192 </w:t>
      </w:r>
      <w:r w:rsidRPr="000E309C">
        <w:rPr>
          <w:rFonts w:ascii="Times New Roman" w:eastAsia="Verdana" w:hAnsi="Times New Roman" w:cs="Times New Roman"/>
          <w:b/>
          <w:position w:val="7"/>
          <w:sz w:val="24"/>
          <w:szCs w:val="24"/>
          <w:vertAlign w:val="superscript"/>
        </w:rPr>
        <w:t xml:space="preserve">х </w:t>
      </w:r>
      <w:r w:rsidRPr="000E309C">
        <w:rPr>
          <w:rFonts w:ascii="Times New Roman" w:eastAsia="Bookman Old Style" w:hAnsi="Times New Roman" w:cs="Times New Roman"/>
          <w:b/>
          <w:position w:val="7"/>
          <w:sz w:val="24"/>
          <w:szCs w:val="24"/>
          <w:vertAlign w:val="superscript"/>
        </w:rPr>
        <w:t>(НЛ + 3,67)</w:t>
      </w:r>
      <w:proofErr w:type="gramStart"/>
      <w:r w:rsidRPr="000E309C">
        <w:rPr>
          <w:rFonts w:ascii="Times New Roman" w:eastAsia="Bookman Old Style" w:hAnsi="Times New Roman" w:cs="Times New Roman"/>
          <w:b/>
          <w:position w:val="7"/>
          <w:sz w:val="24"/>
          <w:szCs w:val="24"/>
          <w:vertAlign w:val="superscript"/>
        </w:rPr>
        <w:t xml:space="preserve"> </w:t>
      </w:r>
      <w:r w:rsidRPr="000E309C">
        <w:rPr>
          <w:rFonts w:ascii="Times New Roman" w:eastAsia="Bookman Old Style" w:hAnsi="Times New Roman" w:cs="Times New Roman"/>
          <w:sz w:val="24"/>
          <w:szCs w:val="24"/>
        </w:rPr>
        <w:t>)</w:t>
      </w:r>
      <w:proofErr w:type="gramEnd"/>
      <w:r w:rsidRPr="000E309C">
        <w:rPr>
          <w:rFonts w:ascii="Times New Roman" w:eastAsia="Bookman Old Style" w:hAnsi="Times New Roman" w:cs="Times New Roman"/>
          <w:sz w:val="24"/>
          <w:szCs w:val="24"/>
        </w:rPr>
        <w:t>,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где ПСВ (ПСВ</w:t>
      </w:r>
      <w:proofErr w:type="spellStart"/>
      <w:r w:rsidRPr="000E309C">
        <w:rPr>
          <w:position w:val="-3"/>
          <w:sz w:val="24"/>
          <w:szCs w:val="24"/>
        </w:rPr>
        <w:t>пр</w:t>
      </w:r>
      <w:proofErr w:type="spellEnd"/>
      <w:r w:rsidRPr="000E309C">
        <w:rPr>
          <w:position w:val="-3"/>
          <w:sz w:val="24"/>
          <w:szCs w:val="24"/>
        </w:rPr>
        <w:t xml:space="preserve"> + </w:t>
      </w:r>
      <w:r w:rsidRPr="000E309C">
        <w:rPr>
          <w:sz w:val="24"/>
          <w:szCs w:val="24"/>
        </w:rPr>
        <w:t>ПСВ</w:t>
      </w:r>
      <w:proofErr w:type="spellStart"/>
      <w:r w:rsidRPr="000E309C">
        <w:rPr>
          <w:position w:val="-3"/>
          <w:sz w:val="24"/>
          <w:szCs w:val="24"/>
        </w:rPr>
        <w:t>пд</w:t>
      </w:r>
      <w:proofErr w:type="spellEnd"/>
      <w:r w:rsidRPr="000E309C">
        <w:rPr>
          <w:sz w:val="24"/>
          <w:szCs w:val="24"/>
        </w:rPr>
        <w:t>) ‒ потребление сухого вещества, кг/день (ПСВ</w:t>
      </w:r>
      <w:proofErr w:type="spellStart"/>
      <w:r w:rsidRPr="000E309C">
        <w:rPr>
          <w:position w:val="-3"/>
          <w:sz w:val="24"/>
          <w:szCs w:val="24"/>
        </w:rPr>
        <w:t>пр</w:t>
      </w:r>
      <w:proofErr w:type="spellEnd"/>
      <w:r w:rsidRPr="000E309C">
        <w:rPr>
          <w:sz w:val="24"/>
          <w:szCs w:val="24"/>
        </w:rPr>
        <w:t xml:space="preserve"> – потребность в </w:t>
      </w:r>
      <w:proofErr w:type="gramStart"/>
      <w:r w:rsidRPr="000E309C">
        <w:rPr>
          <w:sz w:val="24"/>
          <w:szCs w:val="24"/>
        </w:rPr>
        <w:t>СВ</w:t>
      </w:r>
      <w:proofErr w:type="gramEnd"/>
      <w:r w:rsidRPr="000E309C">
        <w:rPr>
          <w:sz w:val="24"/>
          <w:szCs w:val="24"/>
        </w:rPr>
        <w:t xml:space="preserve"> на производство молока, ПСВ</w:t>
      </w:r>
      <w:proofErr w:type="spellStart"/>
      <w:r w:rsidRPr="000E309C">
        <w:rPr>
          <w:position w:val="-3"/>
          <w:sz w:val="24"/>
          <w:szCs w:val="24"/>
        </w:rPr>
        <w:t>пд</w:t>
      </w:r>
      <w:proofErr w:type="spellEnd"/>
      <w:r w:rsidRPr="000E309C">
        <w:rPr>
          <w:position w:val="-3"/>
          <w:sz w:val="24"/>
          <w:szCs w:val="24"/>
        </w:rPr>
        <w:t xml:space="preserve"> – </w:t>
      </w:r>
      <w:r w:rsidRPr="000E309C">
        <w:rPr>
          <w:sz w:val="24"/>
          <w:szCs w:val="24"/>
        </w:rPr>
        <w:t xml:space="preserve">потребность в СВ на поддержание); 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М ‒ молоко, скорректированное на 4%-ю жирность, кг/день (</w:t>
      </w:r>
      <w:r w:rsidRPr="000E309C">
        <w:rPr>
          <w:rFonts w:eastAsia="Bookman Old Style"/>
          <w:sz w:val="24"/>
          <w:szCs w:val="24"/>
        </w:rPr>
        <w:t xml:space="preserve">4% М = </w:t>
      </w:r>
      <w:proofErr w:type="spellStart"/>
      <w:r w:rsidRPr="000E309C">
        <w:rPr>
          <w:rFonts w:eastAsia="Bookman Old Style"/>
          <w:sz w:val="24"/>
          <w:szCs w:val="24"/>
        </w:rPr>
        <w:t>фактич</w:t>
      </w:r>
      <w:proofErr w:type="spellEnd"/>
      <w:r w:rsidRPr="000E309C">
        <w:rPr>
          <w:rFonts w:eastAsia="Bookman Old Style"/>
          <w:sz w:val="24"/>
          <w:szCs w:val="24"/>
        </w:rPr>
        <w:t xml:space="preserve">. жирность × </w:t>
      </w:r>
      <w:proofErr w:type="spellStart"/>
      <w:r w:rsidRPr="000E309C">
        <w:rPr>
          <w:rFonts w:eastAsia="Bookman Old Style"/>
          <w:sz w:val="24"/>
          <w:szCs w:val="24"/>
        </w:rPr>
        <w:t>суточ</w:t>
      </w:r>
      <w:proofErr w:type="spellEnd"/>
      <w:r w:rsidRPr="000E309C">
        <w:rPr>
          <w:rFonts w:eastAsia="Bookman Old Style"/>
          <w:sz w:val="24"/>
          <w:szCs w:val="24"/>
        </w:rPr>
        <w:t>. удой / 4</w:t>
      </w:r>
      <w:r w:rsidRPr="000E309C">
        <w:rPr>
          <w:sz w:val="24"/>
          <w:szCs w:val="24"/>
        </w:rPr>
        <w:t xml:space="preserve">); 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ЖМ</w:t>
      </w:r>
      <w:proofErr w:type="gramStart"/>
      <w:r w:rsidRPr="000E309C">
        <w:rPr>
          <w:b/>
          <w:position w:val="7"/>
          <w:sz w:val="24"/>
          <w:szCs w:val="24"/>
          <w:vertAlign w:val="superscript"/>
        </w:rPr>
        <w:t>0</w:t>
      </w:r>
      <w:proofErr w:type="gramEnd"/>
      <w:r w:rsidRPr="000E309C">
        <w:rPr>
          <w:b/>
          <w:position w:val="7"/>
          <w:sz w:val="24"/>
          <w:szCs w:val="24"/>
          <w:vertAlign w:val="superscript"/>
        </w:rPr>
        <w:t xml:space="preserve">,75 </w:t>
      </w:r>
      <w:r w:rsidRPr="000E309C">
        <w:rPr>
          <w:sz w:val="24"/>
          <w:szCs w:val="24"/>
        </w:rPr>
        <w:t xml:space="preserve">‒ живая масса, возведенная в степень 0,75 (метаболическая масса); 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i/>
          <w:sz w:val="24"/>
          <w:szCs w:val="24"/>
        </w:rPr>
        <w:t xml:space="preserve">е </w:t>
      </w:r>
      <w:r w:rsidRPr="000E309C">
        <w:rPr>
          <w:sz w:val="24"/>
          <w:szCs w:val="24"/>
        </w:rPr>
        <w:t xml:space="preserve">‒ основание натурального логарифма, равное 2,718; 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НЛ ‒ недели лактации после отёла.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Расчёт по этой формуле обеспечивает достаточно точное определение потребности в сухом веществе в зависимости от стадии лактации.</w:t>
      </w:r>
    </w:p>
    <w:p w:rsidR="000E309C" w:rsidRPr="000E309C" w:rsidRDefault="000E309C" w:rsidP="000E30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b/>
          <w:sz w:val="24"/>
          <w:szCs w:val="24"/>
        </w:rPr>
        <w:t xml:space="preserve">Пример 1. </w:t>
      </w:r>
      <w:r w:rsidRPr="000E309C">
        <w:rPr>
          <w:rFonts w:ascii="Times New Roman" w:hAnsi="Times New Roman" w:cs="Times New Roman"/>
          <w:sz w:val="24"/>
          <w:szCs w:val="24"/>
        </w:rPr>
        <w:t>Корова живой массой 600 кг на 3-й неделе лактации после отёла, суточный надой 30 кг, жирность молока 3,6%.</w:t>
      </w:r>
    </w:p>
    <w:p w:rsidR="000E309C" w:rsidRPr="000E309C" w:rsidRDefault="000E309C" w:rsidP="000E309C">
      <w:pPr>
        <w:pStyle w:val="a7"/>
        <w:widowControl w:val="0"/>
        <w:numPr>
          <w:ilvl w:val="0"/>
          <w:numId w:val="1"/>
        </w:numPr>
        <w:tabs>
          <w:tab w:val="left" w:pos="1187"/>
        </w:tabs>
        <w:ind w:left="0" w:firstLine="709"/>
        <w:contextualSpacing w:val="0"/>
        <w:rPr>
          <w:rFonts w:eastAsia="Bookman Old Style"/>
        </w:rPr>
      </w:pPr>
      <w:r w:rsidRPr="000E309C">
        <w:t>Перевод 3,6%-</w:t>
      </w:r>
      <w:proofErr w:type="spellStart"/>
      <w:r w:rsidRPr="000E309C">
        <w:t>го</w:t>
      </w:r>
      <w:proofErr w:type="spellEnd"/>
      <w:r w:rsidRPr="000E309C">
        <w:t xml:space="preserve"> в 4%-е молоко: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4% М = (3,6 × 30)/4 = 27 кг.</w:t>
      </w:r>
    </w:p>
    <w:p w:rsidR="000E309C" w:rsidRPr="000E309C" w:rsidRDefault="000E309C" w:rsidP="000E309C">
      <w:pPr>
        <w:pStyle w:val="a7"/>
        <w:widowControl w:val="0"/>
        <w:numPr>
          <w:ilvl w:val="0"/>
          <w:numId w:val="1"/>
        </w:numPr>
        <w:tabs>
          <w:tab w:val="left" w:pos="1186"/>
        </w:tabs>
        <w:ind w:left="0" w:firstLine="709"/>
        <w:contextualSpacing w:val="0"/>
        <w:rPr>
          <w:rFonts w:eastAsia="Bookman Old Style"/>
        </w:rPr>
      </w:pPr>
      <w:r w:rsidRPr="000E309C">
        <w:t>Метаболическая живая масса:</w:t>
      </w:r>
    </w:p>
    <w:p w:rsidR="000E309C" w:rsidRPr="000E309C" w:rsidRDefault="000E309C" w:rsidP="000E309C">
      <w:pPr>
        <w:spacing w:after="0" w:line="240" w:lineRule="auto"/>
        <w:ind w:firstLine="709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 xml:space="preserve">600 </w:t>
      </w:r>
      <w:r w:rsidRPr="000E309C">
        <w:rPr>
          <w:rFonts w:ascii="Times New Roman" w:hAnsi="Times New Roman" w:cs="Times New Roman"/>
          <w:b/>
          <w:position w:val="7"/>
          <w:sz w:val="24"/>
          <w:szCs w:val="24"/>
          <w:vertAlign w:val="superscript"/>
        </w:rPr>
        <w:t xml:space="preserve">0,75 </w:t>
      </w:r>
      <w:r w:rsidRPr="000E309C">
        <w:rPr>
          <w:rFonts w:ascii="Times New Roman" w:hAnsi="Times New Roman" w:cs="Times New Roman"/>
          <w:sz w:val="24"/>
          <w:szCs w:val="24"/>
        </w:rPr>
        <w:t>= 600</w:t>
      </w:r>
      <w:r w:rsidRPr="000E309C">
        <w:rPr>
          <w:rFonts w:ascii="Times New Roman" w:hAnsi="Times New Roman" w:cs="Times New Roman"/>
          <w:i/>
          <w:sz w:val="24"/>
          <w:szCs w:val="24"/>
        </w:rPr>
        <w:t>y</w:t>
      </w:r>
      <w:r w:rsidRPr="000E309C">
        <w:rPr>
          <w:rFonts w:ascii="Times New Roman" w:hAnsi="Times New Roman" w:cs="Times New Roman"/>
          <w:b/>
          <w:i/>
          <w:position w:val="7"/>
          <w:sz w:val="24"/>
          <w:szCs w:val="24"/>
          <w:vertAlign w:val="superscript"/>
        </w:rPr>
        <w:t>x</w:t>
      </w:r>
      <w:r w:rsidRPr="000E309C">
        <w:rPr>
          <w:rFonts w:ascii="Times New Roman" w:hAnsi="Times New Roman" w:cs="Times New Roman"/>
          <w:sz w:val="24"/>
          <w:szCs w:val="24"/>
        </w:rPr>
        <w:t>0,75 = 121,2 кг,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 xml:space="preserve">где </w:t>
      </w:r>
      <w:r w:rsidRPr="000E309C">
        <w:rPr>
          <w:rFonts w:eastAsia="Lucida Sans"/>
          <w:i/>
          <w:sz w:val="24"/>
          <w:szCs w:val="24"/>
        </w:rPr>
        <w:t>y</w:t>
      </w:r>
      <w:r w:rsidRPr="000E309C">
        <w:rPr>
          <w:rFonts w:eastAsia="Lucida Sans"/>
          <w:b/>
          <w:i/>
          <w:position w:val="7"/>
          <w:sz w:val="24"/>
          <w:szCs w:val="24"/>
          <w:vertAlign w:val="superscript"/>
        </w:rPr>
        <w:t>x</w:t>
      </w:r>
      <w:r w:rsidRPr="000E309C">
        <w:rPr>
          <w:rFonts w:eastAsia="Lucida Sans"/>
          <w:i/>
          <w:position w:val="7"/>
          <w:sz w:val="24"/>
          <w:szCs w:val="24"/>
        </w:rPr>
        <w:t xml:space="preserve"> </w:t>
      </w:r>
      <w:r w:rsidRPr="000E309C">
        <w:rPr>
          <w:sz w:val="24"/>
          <w:szCs w:val="24"/>
        </w:rPr>
        <w:t>‒ символ возведения в степень на инженерном калькуляторе.</w:t>
      </w:r>
    </w:p>
    <w:p w:rsidR="000E309C" w:rsidRPr="000E309C" w:rsidRDefault="000E309C" w:rsidP="000E309C">
      <w:pPr>
        <w:pStyle w:val="a7"/>
        <w:widowControl w:val="0"/>
        <w:numPr>
          <w:ilvl w:val="0"/>
          <w:numId w:val="1"/>
        </w:numPr>
        <w:tabs>
          <w:tab w:val="left" w:pos="1187"/>
        </w:tabs>
        <w:ind w:left="0" w:firstLine="709"/>
        <w:contextualSpacing w:val="0"/>
        <w:rPr>
          <w:rFonts w:eastAsia="Bookman Old Style"/>
        </w:rPr>
      </w:pPr>
      <w:r w:rsidRPr="000E309C">
        <w:t xml:space="preserve">Потребность в </w:t>
      </w:r>
      <w:proofErr w:type="gramStart"/>
      <w:r w:rsidRPr="000E309C">
        <w:t>СВ</w:t>
      </w:r>
      <w:proofErr w:type="gramEnd"/>
      <w:r w:rsidRPr="000E309C">
        <w:t xml:space="preserve"> на продукцию молока и поддержание:</w:t>
      </w:r>
    </w:p>
    <w:p w:rsidR="000E309C" w:rsidRPr="000E309C" w:rsidRDefault="000E309C" w:rsidP="000E309C">
      <w:pPr>
        <w:pStyle w:val="a5"/>
        <w:tabs>
          <w:tab w:val="left" w:pos="8222"/>
        </w:tabs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ПСВ</w:t>
      </w:r>
      <w:proofErr w:type="spellStart"/>
      <w:r w:rsidRPr="000E309C">
        <w:rPr>
          <w:position w:val="-3"/>
          <w:sz w:val="24"/>
          <w:szCs w:val="24"/>
        </w:rPr>
        <w:t>пр</w:t>
      </w:r>
      <w:proofErr w:type="spellEnd"/>
      <w:r w:rsidRPr="000E309C">
        <w:rPr>
          <w:position w:val="-3"/>
          <w:sz w:val="24"/>
          <w:szCs w:val="24"/>
        </w:rPr>
        <w:t xml:space="preserve"> + </w:t>
      </w:r>
      <w:r w:rsidRPr="000E309C">
        <w:rPr>
          <w:sz w:val="24"/>
          <w:szCs w:val="24"/>
        </w:rPr>
        <w:t>ПСВ</w:t>
      </w:r>
      <w:proofErr w:type="spellStart"/>
      <w:r w:rsidRPr="000E309C">
        <w:rPr>
          <w:position w:val="-3"/>
          <w:sz w:val="24"/>
          <w:szCs w:val="24"/>
        </w:rPr>
        <w:t>пд</w:t>
      </w:r>
      <w:proofErr w:type="spellEnd"/>
      <w:r w:rsidRPr="000E309C">
        <w:rPr>
          <w:position w:val="-3"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= (0,372 </w:t>
      </w:r>
      <w:r w:rsidRPr="000E309C">
        <w:rPr>
          <w:rFonts w:eastAsia="Verdana"/>
          <w:sz w:val="24"/>
          <w:szCs w:val="24"/>
        </w:rPr>
        <w:t xml:space="preserve">× </w:t>
      </w:r>
      <w:r w:rsidRPr="000E309C">
        <w:rPr>
          <w:sz w:val="24"/>
          <w:szCs w:val="24"/>
        </w:rPr>
        <w:t xml:space="preserve">27 + 0,0968 </w:t>
      </w:r>
      <w:r w:rsidRPr="000E309C">
        <w:rPr>
          <w:rFonts w:eastAsia="Verdana"/>
          <w:sz w:val="24"/>
          <w:szCs w:val="24"/>
        </w:rPr>
        <w:t xml:space="preserve">× </w:t>
      </w:r>
      <w:r w:rsidRPr="000E309C">
        <w:rPr>
          <w:sz w:val="24"/>
          <w:szCs w:val="24"/>
        </w:rPr>
        <w:t xml:space="preserve">121,2) = 21,776 </w:t>
      </w:r>
      <w:r w:rsidRPr="000E309C">
        <w:rPr>
          <w:rFonts w:eastAsia="Verdana"/>
          <w:sz w:val="24"/>
          <w:szCs w:val="24"/>
        </w:rPr>
        <w:t xml:space="preserve">≈ </w:t>
      </w:r>
      <w:r w:rsidRPr="000E309C">
        <w:rPr>
          <w:rFonts w:eastAsia="Verdana"/>
          <w:sz w:val="24"/>
          <w:szCs w:val="24"/>
        </w:rPr>
        <w:br/>
        <w:t xml:space="preserve">≈ </w:t>
      </w:r>
      <w:r w:rsidRPr="000E309C">
        <w:rPr>
          <w:b/>
          <w:sz w:val="24"/>
          <w:szCs w:val="24"/>
        </w:rPr>
        <w:t>21,8 кг/день.</w:t>
      </w:r>
    </w:p>
    <w:p w:rsidR="000E309C" w:rsidRPr="000E309C" w:rsidRDefault="000E309C" w:rsidP="000E309C">
      <w:pPr>
        <w:pStyle w:val="a7"/>
        <w:widowControl w:val="0"/>
        <w:numPr>
          <w:ilvl w:val="0"/>
          <w:numId w:val="1"/>
        </w:numPr>
        <w:tabs>
          <w:tab w:val="left" w:pos="1186"/>
        </w:tabs>
        <w:ind w:left="0" w:firstLine="709"/>
        <w:contextualSpacing w:val="0"/>
        <w:jc w:val="both"/>
        <w:rPr>
          <w:rFonts w:eastAsia="Bookman Old Style"/>
        </w:rPr>
      </w:pPr>
      <w:r w:rsidRPr="000E309C">
        <w:rPr>
          <w:rFonts w:eastAsia="Bookman Old Style"/>
        </w:rPr>
        <w:t>Расчёт поправки ПСВ в зависимости от недели лактации относительно отёла делают по 2-й части формулы (1 – 2,718</w:t>
      </w:r>
      <w:r w:rsidRPr="000E309C">
        <w:rPr>
          <w:rFonts w:eastAsia="Bookman Old Style"/>
          <w:b/>
          <w:position w:val="7"/>
          <w:vertAlign w:val="superscript"/>
        </w:rPr>
        <w:t xml:space="preserve">(–0,192 </w:t>
      </w:r>
      <w:r w:rsidRPr="000E309C">
        <w:rPr>
          <w:rFonts w:eastAsia="Verdana"/>
          <w:b/>
          <w:position w:val="7"/>
          <w:vertAlign w:val="superscript"/>
        </w:rPr>
        <w:t xml:space="preserve">× </w:t>
      </w:r>
      <w:r w:rsidRPr="000E309C">
        <w:rPr>
          <w:rFonts w:eastAsia="Bookman Old Style"/>
          <w:b/>
          <w:position w:val="7"/>
          <w:vertAlign w:val="superscript"/>
        </w:rPr>
        <w:t>(3 + 3,67))</w:t>
      </w:r>
      <w:r w:rsidRPr="000E309C">
        <w:rPr>
          <w:rFonts w:eastAsia="Bookman Old Style"/>
        </w:rPr>
        <w:t>):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>а) 3 + 3,67 = 6,67;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 xml:space="preserve">б) –0,192 </w:t>
      </w:r>
      <w:r w:rsidRPr="000E309C">
        <w:rPr>
          <w:rFonts w:eastAsia="Verdana"/>
          <w:sz w:val="24"/>
          <w:szCs w:val="24"/>
        </w:rPr>
        <w:t xml:space="preserve">× </w:t>
      </w:r>
      <w:r w:rsidRPr="000E309C">
        <w:rPr>
          <w:sz w:val="24"/>
          <w:szCs w:val="24"/>
        </w:rPr>
        <w:t>6,67 = –1,2806;</w:t>
      </w:r>
    </w:p>
    <w:p w:rsidR="000E309C" w:rsidRPr="000E309C" w:rsidRDefault="000E309C" w:rsidP="000E309C">
      <w:pPr>
        <w:pStyle w:val="a5"/>
        <w:tabs>
          <w:tab w:val="left" w:pos="2757"/>
          <w:tab w:val="left" w:pos="3288"/>
        </w:tabs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lastRenderedPageBreak/>
        <w:t xml:space="preserve">в) 2,718 </w:t>
      </w:r>
      <w:r w:rsidRPr="000E309C">
        <w:rPr>
          <w:b/>
          <w:position w:val="7"/>
          <w:sz w:val="24"/>
          <w:szCs w:val="24"/>
          <w:vertAlign w:val="superscript"/>
        </w:rPr>
        <w:t>-1,2806</w:t>
      </w:r>
      <w:r w:rsidRPr="000E309C">
        <w:rPr>
          <w:position w:val="7"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= </w:t>
      </w:r>
      <w:r w:rsidRPr="000E309C">
        <w:rPr>
          <w:position w:val="11"/>
          <w:sz w:val="24"/>
          <w:szCs w:val="24"/>
          <w:u w:val="single" w:color="000000"/>
        </w:rPr>
        <w:tab/>
        <w:t>1</w:t>
      </w:r>
      <w:r w:rsidRPr="000E309C">
        <w:rPr>
          <w:position w:val="11"/>
          <w:sz w:val="24"/>
          <w:szCs w:val="24"/>
          <w:u w:val="single" w:color="000000"/>
        </w:rPr>
        <w:tab/>
      </w:r>
      <w:r w:rsidRPr="000E309C">
        <w:rPr>
          <w:position w:val="11"/>
          <w:sz w:val="24"/>
          <w:szCs w:val="24"/>
          <w:u w:val="single" w:color="000000"/>
        </w:rPr>
        <w:tab/>
        <w:t xml:space="preserve"> </w:t>
      </w:r>
      <w:r w:rsidRPr="000E309C">
        <w:rPr>
          <w:position w:val="11"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=  </w:t>
      </w:r>
      <w:r w:rsidRPr="000E309C">
        <w:rPr>
          <w:position w:val="11"/>
          <w:sz w:val="24"/>
          <w:szCs w:val="24"/>
          <w:u w:val="single" w:color="000000"/>
        </w:rPr>
        <w:tab/>
        <w:t xml:space="preserve">1         </w:t>
      </w:r>
      <w:r w:rsidRPr="000E309C">
        <w:rPr>
          <w:position w:val="11"/>
          <w:sz w:val="24"/>
          <w:szCs w:val="24"/>
        </w:rPr>
        <w:t xml:space="preserve"> </w:t>
      </w:r>
      <w:r w:rsidRPr="000E309C">
        <w:rPr>
          <w:sz w:val="24"/>
          <w:szCs w:val="24"/>
        </w:rPr>
        <w:t>= 0,278;</w:t>
      </w:r>
    </w:p>
    <w:p w:rsidR="000E309C" w:rsidRPr="000E309C" w:rsidRDefault="000E309C" w:rsidP="000E3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E309C">
        <w:rPr>
          <w:rFonts w:ascii="Times New Roman" w:hAnsi="Times New Roman" w:cs="Times New Roman"/>
          <w:position w:val="-6"/>
          <w:sz w:val="24"/>
          <w:szCs w:val="24"/>
        </w:rPr>
        <w:t xml:space="preserve">2,718 </w:t>
      </w:r>
      <w:r w:rsidRPr="000E309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1,2806 </w:t>
      </w:r>
      <w:r w:rsidRPr="000E309C">
        <w:rPr>
          <w:rFonts w:ascii="Times New Roman" w:hAnsi="Times New Roman" w:cs="Times New Roman"/>
          <w:sz w:val="24"/>
          <w:szCs w:val="24"/>
        </w:rPr>
        <w:t xml:space="preserve">          3,598</w:t>
      </w:r>
    </w:p>
    <w:p w:rsidR="000E309C" w:rsidRPr="000E309C" w:rsidRDefault="000E309C" w:rsidP="000E309C">
      <w:pPr>
        <w:pStyle w:val="a5"/>
        <w:ind w:right="-4564" w:firstLine="709"/>
        <w:rPr>
          <w:sz w:val="24"/>
          <w:szCs w:val="24"/>
        </w:rPr>
      </w:pPr>
      <w:r w:rsidRPr="000E309C">
        <w:rPr>
          <w:sz w:val="24"/>
          <w:szCs w:val="24"/>
        </w:rPr>
        <w:t xml:space="preserve">г) 1 – 0,278 = </w:t>
      </w:r>
      <w:r w:rsidRPr="000E309C">
        <w:rPr>
          <w:b/>
          <w:sz w:val="24"/>
          <w:szCs w:val="24"/>
        </w:rPr>
        <w:t>0,722</w:t>
      </w:r>
      <w:r w:rsidRPr="000E309C">
        <w:rPr>
          <w:sz w:val="24"/>
          <w:szCs w:val="24"/>
        </w:rPr>
        <w:t>;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 xml:space="preserve">Итоговая потребность в сухом веществе с учётом </w:t>
      </w:r>
      <w:r w:rsidRPr="000E309C">
        <w:rPr>
          <w:rFonts w:eastAsia="Bookman Old Style"/>
          <w:sz w:val="24"/>
          <w:szCs w:val="24"/>
        </w:rPr>
        <w:t>расчёта поправки в зависимости от недели лактации относительно отёла</w:t>
      </w:r>
      <w:r w:rsidRPr="000E309C">
        <w:rPr>
          <w:sz w:val="24"/>
          <w:szCs w:val="24"/>
        </w:rPr>
        <w:t xml:space="preserve"> составит: </w:t>
      </w:r>
      <w:r w:rsidRPr="000E309C">
        <w:rPr>
          <w:b/>
          <w:sz w:val="24"/>
          <w:szCs w:val="24"/>
        </w:rPr>
        <w:t xml:space="preserve">ПСВ = 21,8 </w:t>
      </w:r>
      <w:r w:rsidRPr="000E309C">
        <w:rPr>
          <w:rFonts w:eastAsia="Verdana"/>
          <w:b/>
          <w:sz w:val="24"/>
          <w:szCs w:val="24"/>
        </w:rPr>
        <w:t xml:space="preserve">× </w:t>
      </w:r>
      <w:r w:rsidRPr="000E309C">
        <w:rPr>
          <w:b/>
          <w:sz w:val="24"/>
          <w:szCs w:val="24"/>
        </w:rPr>
        <w:t xml:space="preserve">0,722 = 15,74 </w:t>
      </w:r>
      <w:r w:rsidRPr="000E309C">
        <w:rPr>
          <w:rFonts w:eastAsia="Verdana"/>
          <w:sz w:val="24"/>
          <w:szCs w:val="24"/>
        </w:rPr>
        <w:t>≈</w:t>
      </w:r>
      <w:r w:rsidRPr="000E309C">
        <w:rPr>
          <w:rFonts w:eastAsia="Verdana"/>
          <w:b/>
          <w:sz w:val="24"/>
          <w:szCs w:val="24"/>
        </w:rPr>
        <w:t xml:space="preserve"> </w:t>
      </w:r>
      <w:r w:rsidRPr="000E309C">
        <w:rPr>
          <w:rFonts w:eastAsia="Verdana"/>
          <w:b/>
          <w:sz w:val="24"/>
          <w:szCs w:val="24"/>
        </w:rPr>
        <w:br/>
      </w:r>
      <w:r w:rsidRPr="000E309C">
        <w:rPr>
          <w:rFonts w:eastAsia="Verdana"/>
          <w:sz w:val="24"/>
          <w:szCs w:val="24"/>
        </w:rPr>
        <w:t xml:space="preserve">≈ </w:t>
      </w:r>
      <w:r w:rsidRPr="000E309C">
        <w:rPr>
          <w:b/>
          <w:sz w:val="24"/>
          <w:szCs w:val="24"/>
        </w:rPr>
        <w:t>15,7 кг/день.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 xml:space="preserve">Следовательно, корова на 3-й неделе после отёла может потребить </w:t>
      </w:r>
      <w:r w:rsidRPr="000E309C">
        <w:rPr>
          <w:b/>
          <w:sz w:val="24"/>
          <w:szCs w:val="24"/>
        </w:rPr>
        <w:t xml:space="preserve">не более </w:t>
      </w:r>
      <w:r>
        <w:rPr>
          <w:b/>
          <w:sz w:val="24"/>
          <w:szCs w:val="24"/>
        </w:rPr>
        <w:br/>
      </w:r>
      <w:r w:rsidRPr="000E309C">
        <w:rPr>
          <w:b/>
          <w:sz w:val="24"/>
          <w:szCs w:val="24"/>
        </w:rPr>
        <w:t>15,7 кг СВ</w:t>
      </w:r>
      <w:r w:rsidRPr="000E309C">
        <w:rPr>
          <w:sz w:val="24"/>
          <w:szCs w:val="24"/>
        </w:rPr>
        <w:t>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rFonts w:eastAsia="Book Antiqua"/>
          <w:b/>
          <w:bCs/>
          <w:sz w:val="24"/>
          <w:szCs w:val="24"/>
        </w:rPr>
        <w:t xml:space="preserve">Пример 2. </w:t>
      </w:r>
      <w:r w:rsidRPr="000E309C">
        <w:rPr>
          <w:sz w:val="24"/>
          <w:szCs w:val="24"/>
        </w:rPr>
        <w:t>Корова живой массой 600 кг на 12-й неделе лактации, суточный надой молока ‒ 30 кг, жирность молока ‒ 3,6%.</w:t>
      </w:r>
    </w:p>
    <w:p w:rsidR="000E309C" w:rsidRPr="000E309C" w:rsidRDefault="000E309C" w:rsidP="000E309C">
      <w:pPr>
        <w:pStyle w:val="a7"/>
        <w:widowControl w:val="0"/>
        <w:numPr>
          <w:ilvl w:val="0"/>
          <w:numId w:val="3"/>
        </w:numPr>
        <w:tabs>
          <w:tab w:val="left" w:pos="1187"/>
        </w:tabs>
        <w:ind w:left="0" w:firstLine="709"/>
        <w:contextualSpacing w:val="0"/>
        <w:rPr>
          <w:rFonts w:eastAsia="Bookman Old Style"/>
        </w:rPr>
      </w:pPr>
      <w:r w:rsidRPr="000E309C">
        <w:t>Перевод 3,6%-</w:t>
      </w:r>
      <w:proofErr w:type="spellStart"/>
      <w:r w:rsidRPr="000E309C">
        <w:t>ного</w:t>
      </w:r>
      <w:proofErr w:type="spellEnd"/>
      <w:r w:rsidRPr="000E309C">
        <w:t xml:space="preserve"> в 4%-</w:t>
      </w:r>
      <w:proofErr w:type="spellStart"/>
      <w:r w:rsidRPr="000E309C">
        <w:t>ное</w:t>
      </w:r>
      <w:proofErr w:type="spellEnd"/>
      <w:r w:rsidRPr="000E309C">
        <w:t xml:space="preserve"> молоко: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4% М = (3,6 × 30)/4 = 27 кг.</w:t>
      </w:r>
    </w:p>
    <w:p w:rsidR="000E309C" w:rsidRPr="000E309C" w:rsidRDefault="000E309C" w:rsidP="000E309C">
      <w:pPr>
        <w:pStyle w:val="a7"/>
        <w:widowControl w:val="0"/>
        <w:numPr>
          <w:ilvl w:val="0"/>
          <w:numId w:val="3"/>
        </w:numPr>
        <w:tabs>
          <w:tab w:val="left" w:pos="1186"/>
        </w:tabs>
        <w:ind w:left="0" w:firstLine="709"/>
        <w:contextualSpacing w:val="0"/>
        <w:rPr>
          <w:rFonts w:eastAsia="Bookman Old Style"/>
        </w:rPr>
      </w:pPr>
      <w:r w:rsidRPr="000E309C">
        <w:t>Расчёт метаболической живой массы:</w:t>
      </w:r>
    </w:p>
    <w:p w:rsidR="000E309C" w:rsidRPr="000E309C" w:rsidRDefault="000E309C" w:rsidP="000E309C">
      <w:pPr>
        <w:spacing w:after="0" w:line="240" w:lineRule="auto"/>
        <w:ind w:firstLine="709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 xml:space="preserve">ЖМ </w:t>
      </w:r>
      <w:r w:rsidRPr="000E309C">
        <w:rPr>
          <w:rFonts w:ascii="Times New Roman" w:hAnsi="Times New Roman" w:cs="Times New Roman"/>
          <w:b/>
          <w:position w:val="7"/>
          <w:sz w:val="24"/>
          <w:szCs w:val="24"/>
          <w:vertAlign w:val="superscript"/>
        </w:rPr>
        <w:t xml:space="preserve">0,75 </w:t>
      </w:r>
      <w:r w:rsidRPr="000E309C">
        <w:rPr>
          <w:rFonts w:ascii="Times New Roman" w:hAnsi="Times New Roman" w:cs="Times New Roman"/>
          <w:sz w:val="24"/>
          <w:szCs w:val="24"/>
        </w:rPr>
        <w:t>= 600</w:t>
      </w:r>
      <w:r w:rsidRPr="000E309C">
        <w:rPr>
          <w:rFonts w:ascii="Times New Roman" w:hAnsi="Times New Roman" w:cs="Times New Roman"/>
          <w:i/>
          <w:sz w:val="24"/>
          <w:szCs w:val="24"/>
        </w:rPr>
        <w:t>y</w:t>
      </w:r>
      <w:r w:rsidRPr="000E309C">
        <w:rPr>
          <w:rFonts w:ascii="Times New Roman" w:hAnsi="Times New Roman" w:cs="Times New Roman"/>
          <w:i/>
          <w:position w:val="7"/>
          <w:sz w:val="24"/>
          <w:szCs w:val="24"/>
        </w:rPr>
        <w:t>x</w:t>
      </w:r>
      <w:r w:rsidRPr="000E309C">
        <w:rPr>
          <w:rFonts w:ascii="Times New Roman" w:hAnsi="Times New Roman" w:cs="Times New Roman"/>
          <w:sz w:val="24"/>
          <w:szCs w:val="24"/>
        </w:rPr>
        <w:t>0,75 = 121,2 кг.</w:t>
      </w:r>
    </w:p>
    <w:p w:rsidR="000E309C" w:rsidRPr="000E309C" w:rsidRDefault="000E309C" w:rsidP="000E309C">
      <w:pPr>
        <w:pStyle w:val="a7"/>
        <w:widowControl w:val="0"/>
        <w:numPr>
          <w:ilvl w:val="0"/>
          <w:numId w:val="3"/>
        </w:numPr>
        <w:tabs>
          <w:tab w:val="left" w:pos="1186"/>
        </w:tabs>
        <w:ind w:left="0" w:firstLine="709"/>
        <w:contextualSpacing w:val="0"/>
        <w:jc w:val="both"/>
        <w:rPr>
          <w:rFonts w:eastAsia="Bookman Old Style"/>
        </w:rPr>
      </w:pPr>
      <w:r w:rsidRPr="000E309C">
        <w:rPr>
          <w:rFonts w:eastAsia="Bookman Old Style"/>
        </w:rPr>
        <w:t xml:space="preserve">Потребность в </w:t>
      </w:r>
      <w:proofErr w:type="gramStart"/>
      <w:r w:rsidRPr="000E309C">
        <w:rPr>
          <w:rFonts w:eastAsia="Bookman Old Style"/>
        </w:rPr>
        <w:t>СВ</w:t>
      </w:r>
      <w:proofErr w:type="gramEnd"/>
      <w:r w:rsidRPr="000E309C">
        <w:rPr>
          <w:rFonts w:eastAsia="Bookman Old Style"/>
        </w:rPr>
        <w:t xml:space="preserve"> на производство молока и поддержание: ПСВ</w:t>
      </w:r>
      <w:proofErr w:type="spellStart"/>
      <w:r w:rsidRPr="000E309C">
        <w:rPr>
          <w:rFonts w:eastAsia="Bookman Old Style"/>
          <w:position w:val="-3"/>
        </w:rPr>
        <w:t>пр</w:t>
      </w:r>
      <w:proofErr w:type="spellEnd"/>
      <w:r w:rsidRPr="000E309C">
        <w:rPr>
          <w:rFonts w:eastAsia="Bookman Old Style"/>
          <w:position w:val="-3"/>
        </w:rPr>
        <w:t xml:space="preserve"> + </w:t>
      </w:r>
      <w:r w:rsidRPr="000E309C">
        <w:rPr>
          <w:rFonts w:eastAsia="Bookman Old Style"/>
        </w:rPr>
        <w:t>ПСВ</w:t>
      </w:r>
      <w:proofErr w:type="spellStart"/>
      <w:r w:rsidRPr="000E309C">
        <w:rPr>
          <w:rFonts w:eastAsia="Bookman Old Style"/>
          <w:position w:val="-3"/>
        </w:rPr>
        <w:t>пд</w:t>
      </w:r>
      <w:proofErr w:type="spellEnd"/>
      <w:r w:rsidRPr="000E309C">
        <w:rPr>
          <w:rFonts w:eastAsia="Bookman Old Style"/>
          <w:position w:val="-3"/>
        </w:rPr>
        <w:t xml:space="preserve"> </w:t>
      </w:r>
      <w:r w:rsidRPr="000E309C">
        <w:rPr>
          <w:rFonts w:eastAsia="Bookman Old Style"/>
        </w:rPr>
        <w:t xml:space="preserve">= 0,372 </w:t>
      </w:r>
      <w:r w:rsidRPr="000E309C">
        <w:t>×</w:t>
      </w:r>
      <w:r w:rsidRPr="000E309C">
        <w:rPr>
          <w:rFonts w:eastAsia="Verdana"/>
        </w:rPr>
        <w:t xml:space="preserve"> </w:t>
      </w:r>
      <w:r w:rsidRPr="000E309C">
        <w:rPr>
          <w:rFonts w:eastAsia="Bookman Old Style"/>
        </w:rPr>
        <w:t xml:space="preserve">27 + 0,0968 </w:t>
      </w:r>
      <w:r w:rsidRPr="000E309C">
        <w:t>×</w:t>
      </w:r>
      <w:r w:rsidRPr="000E309C">
        <w:rPr>
          <w:rFonts w:eastAsia="Verdana"/>
        </w:rPr>
        <w:t xml:space="preserve"> </w:t>
      </w:r>
      <w:r w:rsidRPr="000E309C">
        <w:rPr>
          <w:rFonts w:eastAsia="Bookman Old Style"/>
        </w:rPr>
        <w:t xml:space="preserve">121,2 = 21,776 </w:t>
      </w:r>
      <w:r w:rsidRPr="000E309C">
        <w:rPr>
          <w:rFonts w:eastAsia="Verdana"/>
        </w:rPr>
        <w:t xml:space="preserve">≈ </w:t>
      </w:r>
      <w:r w:rsidRPr="000E309C">
        <w:rPr>
          <w:rFonts w:eastAsia="Bookman Old Style"/>
        </w:rPr>
        <w:t>21,8 кг.</w:t>
      </w:r>
    </w:p>
    <w:p w:rsidR="000E309C" w:rsidRPr="000E309C" w:rsidRDefault="000E309C" w:rsidP="000E309C">
      <w:pPr>
        <w:pStyle w:val="a7"/>
        <w:widowControl w:val="0"/>
        <w:numPr>
          <w:ilvl w:val="0"/>
          <w:numId w:val="3"/>
        </w:numPr>
        <w:tabs>
          <w:tab w:val="left" w:pos="1186"/>
        </w:tabs>
        <w:ind w:left="0" w:firstLine="709"/>
        <w:contextualSpacing w:val="0"/>
        <w:jc w:val="center"/>
        <w:rPr>
          <w:rFonts w:eastAsia="Bookman Old Style"/>
        </w:rPr>
      </w:pPr>
      <w:r w:rsidRPr="000E309C">
        <w:t xml:space="preserve">Расчёт поправки ПСВ в зависимости от недели лактации относительно </w:t>
      </w:r>
      <w:r w:rsidRPr="000E309C">
        <w:rPr>
          <w:rFonts w:eastAsia="Bookman Old Style"/>
        </w:rPr>
        <w:t xml:space="preserve">отёла по 2-й части формулы (1–2,718 </w:t>
      </w:r>
      <w:r w:rsidRPr="000E309C">
        <w:rPr>
          <w:rFonts w:eastAsia="Bookman Old Style"/>
          <w:b/>
          <w:position w:val="7"/>
          <w:vertAlign w:val="superscript"/>
        </w:rPr>
        <w:t xml:space="preserve">(–0,192 </w:t>
      </w:r>
      <w:r w:rsidRPr="000E309C">
        <w:rPr>
          <w:rFonts w:eastAsia="Verdana"/>
          <w:b/>
          <w:position w:val="7"/>
          <w:vertAlign w:val="superscript"/>
        </w:rPr>
        <w:t xml:space="preserve">× </w:t>
      </w:r>
      <w:r w:rsidRPr="000E309C">
        <w:rPr>
          <w:rFonts w:eastAsia="Bookman Old Style"/>
          <w:b/>
          <w:position w:val="7"/>
          <w:vertAlign w:val="superscript"/>
        </w:rPr>
        <w:t>(12 + 3,67)</w:t>
      </w:r>
      <w:proofErr w:type="gramStart"/>
      <w:r w:rsidRPr="000E309C">
        <w:rPr>
          <w:rFonts w:eastAsia="Bookman Old Style"/>
          <w:b/>
          <w:position w:val="7"/>
          <w:vertAlign w:val="superscript"/>
        </w:rPr>
        <w:t xml:space="preserve"> </w:t>
      </w:r>
      <w:r w:rsidRPr="000E309C">
        <w:rPr>
          <w:rFonts w:eastAsia="Bookman Old Style"/>
        </w:rPr>
        <w:t>)</w:t>
      </w:r>
      <w:proofErr w:type="gramEnd"/>
      <w:r w:rsidRPr="000E309C">
        <w:rPr>
          <w:rFonts w:eastAsia="Bookman Old Style"/>
        </w:rPr>
        <w:t>: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>а) 12 + 3,67 = 15,67;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 xml:space="preserve">б) –0,192 </w:t>
      </w:r>
      <w:r w:rsidRPr="000E309C">
        <w:rPr>
          <w:rFonts w:eastAsia="Verdana"/>
          <w:sz w:val="24"/>
          <w:szCs w:val="24"/>
        </w:rPr>
        <w:t xml:space="preserve">х </w:t>
      </w:r>
      <w:r w:rsidRPr="000E309C">
        <w:rPr>
          <w:sz w:val="24"/>
          <w:szCs w:val="24"/>
        </w:rPr>
        <w:t>15,67 = –3,0;</w:t>
      </w:r>
    </w:p>
    <w:p w:rsidR="000E309C" w:rsidRPr="000E309C" w:rsidRDefault="000E309C" w:rsidP="000E309C">
      <w:pPr>
        <w:pStyle w:val="a5"/>
        <w:tabs>
          <w:tab w:val="left" w:pos="2757"/>
          <w:tab w:val="left" w:pos="3288"/>
        </w:tabs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 xml:space="preserve">в) 2,718 </w:t>
      </w:r>
      <w:r w:rsidRPr="000E309C">
        <w:rPr>
          <w:b/>
          <w:sz w:val="24"/>
          <w:szCs w:val="24"/>
          <w:vertAlign w:val="superscript"/>
        </w:rPr>
        <w:t>-3</w:t>
      </w:r>
      <w:r w:rsidRPr="000E309C">
        <w:rPr>
          <w:position w:val="7"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= </w:t>
      </w:r>
      <w:r w:rsidRPr="000E309C">
        <w:rPr>
          <w:position w:val="11"/>
          <w:sz w:val="24"/>
          <w:szCs w:val="24"/>
          <w:u w:val="single" w:color="000000"/>
        </w:rPr>
        <w:tab/>
        <w:t>1</w:t>
      </w:r>
      <w:r w:rsidRPr="000E309C">
        <w:rPr>
          <w:position w:val="11"/>
          <w:sz w:val="24"/>
          <w:szCs w:val="24"/>
          <w:u w:val="single" w:color="000000"/>
        </w:rPr>
        <w:tab/>
      </w:r>
      <w:r w:rsidRPr="000E309C">
        <w:rPr>
          <w:position w:val="11"/>
          <w:sz w:val="24"/>
          <w:szCs w:val="24"/>
          <w:u w:val="single" w:color="000000"/>
        </w:rPr>
        <w:tab/>
      </w:r>
      <w:r w:rsidRPr="000E309C">
        <w:rPr>
          <w:position w:val="11"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=  </w:t>
      </w:r>
      <w:r w:rsidRPr="000E309C">
        <w:rPr>
          <w:position w:val="11"/>
          <w:sz w:val="24"/>
          <w:szCs w:val="24"/>
          <w:u w:val="single" w:color="000000"/>
        </w:rPr>
        <w:tab/>
        <w:t xml:space="preserve">1     </w:t>
      </w:r>
      <w:r w:rsidRPr="000E309C">
        <w:rPr>
          <w:position w:val="11"/>
          <w:sz w:val="24"/>
          <w:szCs w:val="24"/>
        </w:rPr>
        <w:t xml:space="preserve"> </w:t>
      </w:r>
      <w:r w:rsidRPr="000E309C">
        <w:rPr>
          <w:sz w:val="24"/>
          <w:szCs w:val="24"/>
        </w:rPr>
        <w:t>= 0,05;</w:t>
      </w:r>
    </w:p>
    <w:p w:rsidR="000E309C" w:rsidRPr="000E309C" w:rsidRDefault="000E309C" w:rsidP="000E3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E309C">
        <w:rPr>
          <w:rFonts w:ascii="Times New Roman" w:hAnsi="Times New Roman" w:cs="Times New Roman"/>
          <w:position w:val="-6"/>
          <w:sz w:val="24"/>
          <w:szCs w:val="24"/>
        </w:rPr>
        <w:t>2,718</w:t>
      </w:r>
      <w:r w:rsidRPr="000E309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    </w:t>
      </w:r>
      <w:r w:rsidRPr="000E309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0E309C">
        <w:rPr>
          <w:rFonts w:ascii="Times New Roman" w:hAnsi="Times New Roman" w:cs="Times New Roman"/>
          <w:sz w:val="24"/>
          <w:szCs w:val="24"/>
        </w:rPr>
        <w:t>20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>г) 1 – 0,05 = 0,95;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b/>
          <w:sz w:val="24"/>
          <w:szCs w:val="24"/>
        </w:rPr>
        <w:t>5.</w:t>
      </w:r>
      <w:r w:rsidRPr="000E309C">
        <w:rPr>
          <w:sz w:val="24"/>
          <w:szCs w:val="24"/>
        </w:rPr>
        <w:t xml:space="preserve"> ПСВ = 21,8 × 0,95 = 20,7 кг/день.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 xml:space="preserve">Таким образом, корова живой массой 600 кг при надое 30 кг молока жирностью 3,6% на 3-й неделе лактации может потребить 15,7 кг </w:t>
      </w:r>
      <w:proofErr w:type="gramStart"/>
      <w:r w:rsidRPr="000E309C">
        <w:rPr>
          <w:sz w:val="24"/>
          <w:szCs w:val="24"/>
        </w:rPr>
        <w:t>СВ</w:t>
      </w:r>
      <w:proofErr w:type="gramEnd"/>
      <w:r w:rsidRPr="000E309C">
        <w:rPr>
          <w:sz w:val="24"/>
          <w:szCs w:val="24"/>
        </w:rPr>
        <w:t xml:space="preserve">, а корова с теми же показателями живой массы и продуктивности на 12-й неделе лактации ‒ 20,7 кг СВ. Следовательно, </w:t>
      </w:r>
      <w:r w:rsidRPr="000E309C">
        <w:rPr>
          <w:b/>
          <w:sz w:val="24"/>
          <w:szCs w:val="24"/>
          <w:u w:val="single"/>
        </w:rPr>
        <w:t>поправка на послеродовое время лактации имеет важное значение</w:t>
      </w:r>
      <w:r w:rsidRPr="000E309C">
        <w:rPr>
          <w:sz w:val="24"/>
          <w:szCs w:val="24"/>
        </w:rPr>
        <w:t>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b/>
          <w:sz w:val="24"/>
          <w:szCs w:val="24"/>
        </w:rPr>
        <w:t xml:space="preserve">Потребность в обменной энергии (ОЭ). </w:t>
      </w:r>
      <w:r w:rsidRPr="000E309C">
        <w:rPr>
          <w:sz w:val="24"/>
          <w:szCs w:val="24"/>
        </w:rPr>
        <w:t xml:space="preserve">Потребность в ОЭ представляет сумму потребностей: 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 xml:space="preserve">ОЭ= </w:t>
      </w:r>
      <w:proofErr w:type="spellStart"/>
      <w:r w:rsidRPr="000E309C">
        <w:rPr>
          <w:sz w:val="24"/>
          <w:szCs w:val="24"/>
        </w:rPr>
        <w:t>ОЭпд</w:t>
      </w:r>
      <w:proofErr w:type="spellEnd"/>
      <w:r w:rsidRPr="000E309C">
        <w:rPr>
          <w:sz w:val="24"/>
          <w:szCs w:val="24"/>
        </w:rPr>
        <w:t xml:space="preserve">+ </w:t>
      </w:r>
      <w:proofErr w:type="spellStart"/>
      <w:r w:rsidRPr="000E309C">
        <w:rPr>
          <w:sz w:val="24"/>
          <w:szCs w:val="24"/>
        </w:rPr>
        <w:t>ОЭл</w:t>
      </w:r>
      <w:proofErr w:type="spellEnd"/>
      <w:r w:rsidRPr="000E309C">
        <w:rPr>
          <w:sz w:val="24"/>
          <w:szCs w:val="24"/>
        </w:rPr>
        <w:t xml:space="preserve">+ </w:t>
      </w:r>
      <w:proofErr w:type="spellStart"/>
      <w:r w:rsidRPr="000E309C">
        <w:rPr>
          <w:sz w:val="24"/>
          <w:szCs w:val="24"/>
        </w:rPr>
        <w:t>ОЭстельн</w:t>
      </w:r>
      <w:proofErr w:type="spellEnd"/>
      <w:r w:rsidRPr="000E309C">
        <w:rPr>
          <w:sz w:val="24"/>
          <w:szCs w:val="24"/>
        </w:rPr>
        <w:t>. + ОЭ</w:t>
      </w:r>
      <w:r w:rsidRPr="000E309C">
        <w:rPr>
          <w:position w:val="-3"/>
          <w:sz w:val="24"/>
          <w:szCs w:val="24"/>
        </w:rPr>
        <w:t xml:space="preserve">потерь-прироста </w:t>
      </w:r>
      <w:proofErr w:type="spellStart"/>
      <w:r w:rsidRPr="000E309C">
        <w:rPr>
          <w:position w:val="-3"/>
          <w:sz w:val="24"/>
          <w:szCs w:val="24"/>
        </w:rPr>
        <w:t>ж.м</w:t>
      </w:r>
      <w:proofErr w:type="spellEnd"/>
      <w:r w:rsidRPr="000E309C">
        <w:rPr>
          <w:position w:val="-3"/>
          <w:sz w:val="24"/>
          <w:szCs w:val="24"/>
        </w:rPr>
        <w:t>.</w:t>
      </w:r>
      <w:r w:rsidRPr="000E309C">
        <w:rPr>
          <w:sz w:val="24"/>
          <w:szCs w:val="24"/>
        </w:rPr>
        <w:t>, МДж/день.</w:t>
      </w:r>
    </w:p>
    <w:p w:rsidR="000E309C" w:rsidRPr="000E309C" w:rsidRDefault="000E309C" w:rsidP="000E309C">
      <w:pPr>
        <w:pStyle w:val="a5"/>
        <w:ind w:right="323" w:firstLine="340"/>
        <w:jc w:val="both"/>
        <w:rPr>
          <w:sz w:val="24"/>
          <w:szCs w:val="24"/>
        </w:rPr>
      </w:pPr>
      <w:r w:rsidRPr="000E309C">
        <w:rPr>
          <w:sz w:val="24"/>
          <w:szCs w:val="24"/>
        </w:rPr>
        <w:t xml:space="preserve">Живая масса коровы ‒ 600 кг, метаболическая масса составляет 121,2 кг. </w:t>
      </w:r>
    </w:p>
    <w:p w:rsidR="000E309C" w:rsidRPr="000E309C" w:rsidRDefault="000E309C" w:rsidP="000E309C">
      <w:pPr>
        <w:pStyle w:val="a5"/>
        <w:ind w:right="323" w:firstLine="340"/>
        <w:jc w:val="both"/>
        <w:rPr>
          <w:i/>
          <w:sz w:val="24"/>
          <w:szCs w:val="24"/>
        </w:rPr>
      </w:pPr>
      <w:r w:rsidRPr="000E309C">
        <w:rPr>
          <w:i/>
          <w:sz w:val="24"/>
          <w:szCs w:val="24"/>
        </w:rPr>
        <w:t>Потребность в ОЭ на поддержание:</w:t>
      </w:r>
    </w:p>
    <w:p w:rsidR="000E309C" w:rsidRPr="000E309C" w:rsidRDefault="000E309C" w:rsidP="000E309C">
      <w:pPr>
        <w:pStyle w:val="a5"/>
        <w:ind w:left="830" w:right="593"/>
        <w:jc w:val="center"/>
        <w:rPr>
          <w:sz w:val="24"/>
          <w:szCs w:val="24"/>
        </w:rPr>
      </w:pPr>
      <w:proofErr w:type="spellStart"/>
      <w:r w:rsidRPr="000E309C">
        <w:rPr>
          <w:b/>
          <w:sz w:val="24"/>
          <w:szCs w:val="24"/>
        </w:rPr>
        <w:t>ОЭ</w:t>
      </w:r>
      <w:r w:rsidRPr="000E309C">
        <w:rPr>
          <w:sz w:val="24"/>
          <w:szCs w:val="24"/>
        </w:rPr>
        <w:t>пд</w:t>
      </w:r>
      <w:proofErr w:type="spellEnd"/>
      <w:r w:rsidRPr="000E309C">
        <w:rPr>
          <w:sz w:val="24"/>
          <w:szCs w:val="24"/>
        </w:rPr>
        <w:t xml:space="preserve"> = 0,540 × ЖМ</w:t>
      </w:r>
      <w:proofErr w:type="gramStart"/>
      <w:r w:rsidRPr="000E309C">
        <w:rPr>
          <w:b/>
          <w:position w:val="7"/>
          <w:sz w:val="24"/>
          <w:szCs w:val="24"/>
          <w:vertAlign w:val="superscript"/>
        </w:rPr>
        <w:t>0</w:t>
      </w:r>
      <w:proofErr w:type="gramEnd"/>
      <w:r w:rsidRPr="000E309C">
        <w:rPr>
          <w:b/>
          <w:position w:val="7"/>
          <w:sz w:val="24"/>
          <w:szCs w:val="24"/>
          <w:vertAlign w:val="superscript"/>
        </w:rPr>
        <w:t>,75</w:t>
      </w:r>
      <w:r w:rsidRPr="000E309C">
        <w:rPr>
          <w:b/>
          <w:position w:val="7"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= 0,540 × 121,2 = </w:t>
      </w:r>
      <w:r w:rsidRPr="000E309C">
        <w:rPr>
          <w:b/>
          <w:sz w:val="24"/>
          <w:szCs w:val="24"/>
          <w:u w:val="single"/>
        </w:rPr>
        <w:t>65,4 МДж</w:t>
      </w:r>
      <w:r w:rsidRPr="000E309C">
        <w:rPr>
          <w:sz w:val="24"/>
          <w:szCs w:val="24"/>
        </w:rPr>
        <w:t>.</w:t>
      </w:r>
    </w:p>
    <w:p w:rsidR="000E309C" w:rsidRPr="000E309C" w:rsidRDefault="000E309C" w:rsidP="000E30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09C">
        <w:rPr>
          <w:rFonts w:ascii="Times New Roman" w:eastAsia="Bookman Old Style" w:hAnsi="Times New Roman" w:cs="Times New Roman"/>
          <w:b/>
          <w:i/>
          <w:sz w:val="24"/>
          <w:szCs w:val="24"/>
          <w:u w:val="single"/>
        </w:rPr>
        <w:t>Потребность на лактацию.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 xml:space="preserve">Потребность в ОЭ на лактацию (продукцию молока) определяют, исходя из </w:t>
      </w:r>
      <w:r w:rsidRPr="000E309C">
        <w:rPr>
          <w:rFonts w:ascii="Times New Roman" w:hAnsi="Times New Roman" w:cs="Times New Roman"/>
          <w:i/>
          <w:sz w:val="24"/>
          <w:szCs w:val="24"/>
        </w:rPr>
        <w:t>энергетической ценности составных компонентов молока, суточного надоя и эффективности использования ОЭ корма на синтез молока</w:t>
      </w:r>
      <w:r w:rsidRPr="000E309C">
        <w:rPr>
          <w:rFonts w:ascii="Times New Roman" w:hAnsi="Times New Roman" w:cs="Times New Roman"/>
          <w:sz w:val="24"/>
          <w:szCs w:val="24"/>
        </w:rPr>
        <w:t>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 xml:space="preserve">Если </w:t>
      </w:r>
      <w:r w:rsidRPr="000E309C">
        <w:rPr>
          <w:i/>
          <w:sz w:val="24"/>
          <w:szCs w:val="24"/>
        </w:rPr>
        <w:t>неизвестно</w:t>
      </w:r>
      <w:r w:rsidRPr="000E309C">
        <w:rPr>
          <w:sz w:val="24"/>
          <w:szCs w:val="24"/>
        </w:rPr>
        <w:t xml:space="preserve"> содержание лактозы, чистую энергию 1 кг молока рассчитывают по уравнению:</w:t>
      </w:r>
    </w:p>
    <w:p w:rsidR="000E309C" w:rsidRPr="000E309C" w:rsidRDefault="000E309C" w:rsidP="000E309C">
      <w:pPr>
        <w:pStyle w:val="a5"/>
        <w:ind w:left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ЧЭ</w:t>
      </w:r>
      <w:r w:rsidRPr="000E309C">
        <w:rPr>
          <w:position w:val="-3"/>
          <w:sz w:val="24"/>
          <w:szCs w:val="24"/>
        </w:rPr>
        <w:t xml:space="preserve">мл </w:t>
      </w:r>
      <w:r w:rsidRPr="000E309C">
        <w:rPr>
          <w:sz w:val="24"/>
          <w:szCs w:val="24"/>
        </w:rPr>
        <w:t>= (0,389</w:t>
      </w:r>
      <w:proofErr w:type="gramStart"/>
      <w:r w:rsidRPr="000E309C">
        <w:rPr>
          <w:sz w:val="24"/>
          <w:szCs w:val="24"/>
        </w:rPr>
        <w:t xml:space="preserve"> × Ж</w:t>
      </w:r>
      <w:proofErr w:type="gramEnd"/>
      <w:r w:rsidRPr="000E309C">
        <w:rPr>
          <w:sz w:val="24"/>
          <w:szCs w:val="24"/>
        </w:rPr>
        <w:t>%) + (0,229 × Б%) + 0,80.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 xml:space="preserve">В данном случае принимают стандартное содержание лактозы, равное 4,85%, и энергию 1 г лактозы 16,5 кДж (0,0165 МДж) – (0,165 </w:t>
      </w:r>
      <w:r w:rsidRPr="000E309C">
        <w:rPr>
          <w:rFonts w:eastAsia="Verdana"/>
          <w:sz w:val="24"/>
          <w:szCs w:val="24"/>
        </w:rPr>
        <w:t xml:space="preserve">× </w:t>
      </w:r>
      <w:r w:rsidRPr="000E309C">
        <w:rPr>
          <w:sz w:val="24"/>
          <w:szCs w:val="24"/>
        </w:rPr>
        <w:t>4,85 = 0,80).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 xml:space="preserve">Установлено, что </w:t>
      </w:r>
      <w:r w:rsidRPr="000E309C">
        <w:rPr>
          <w:i/>
          <w:sz w:val="24"/>
          <w:szCs w:val="24"/>
        </w:rPr>
        <w:t>эффективность использования обменной энергии корма на производство молока в чистую энергию составляет 0,62.</w:t>
      </w:r>
      <w:r w:rsidRPr="000E309C">
        <w:rPr>
          <w:sz w:val="24"/>
          <w:szCs w:val="24"/>
        </w:rPr>
        <w:t xml:space="preserve"> Следовательно, </w:t>
      </w:r>
      <w:r w:rsidRPr="000E309C">
        <w:rPr>
          <w:b/>
          <w:sz w:val="24"/>
          <w:szCs w:val="24"/>
          <w:u w:val="single"/>
        </w:rPr>
        <w:t xml:space="preserve">на образование </w:t>
      </w:r>
      <w:r w:rsidR="000D2BC1">
        <w:rPr>
          <w:b/>
          <w:sz w:val="24"/>
          <w:szCs w:val="24"/>
          <w:u w:val="single"/>
        </w:rPr>
        <w:br/>
      </w:r>
      <w:r w:rsidRPr="000E309C">
        <w:rPr>
          <w:b/>
          <w:sz w:val="24"/>
          <w:szCs w:val="24"/>
          <w:u w:val="single"/>
        </w:rPr>
        <w:t>1 кг молока</w:t>
      </w:r>
      <w:r w:rsidRPr="000E309C">
        <w:rPr>
          <w:sz w:val="24"/>
          <w:szCs w:val="24"/>
        </w:rPr>
        <w:t xml:space="preserve"> требуется обменной энергии корма:</w:t>
      </w:r>
    </w:p>
    <w:p w:rsidR="000E309C" w:rsidRPr="000E309C" w:rsidRDefault="000E309C" w:rsidP="000E309C">
      <w:pPr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>ОЭ</w:t>
      </w:r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мл </w:t>
      </w:r>
      <w:r w:rsidRPr="000E309C">
        <w:rPr>
          <w:rFonts w:ascii="Times New Roman" w:hAnsi="Times New Roman" w:cs="Times New Roman"/>
          <w:sz w:val="24"/>
          <w:szCs w:val="24"/>
        </w:rPr>
        <w:t>= ЧЭ</w:t>
      </w:r>
      <w:r w:rsidRPr="000E309C">
        <w:rPr>
          <w:rFonts w:ascii="Times New Roman" w:hAnsi="Times New Roman" w:cs="Times New Roman"/>
          <w:position w:val="-3"/>
          <w:sz w:val="24"/>
          <w:szCs w:val="24"/>
        </w:rPr>
        <w:t>мл</w:t>
      </w:r>
      <w:r w:rsidRPr="000E309C">
        <w:rPr>
          <w:rFonts w:ascii="Times New Roman" w:hAnsi="Times New Roman" w:cs="Times New Roman"/>
          <w:sz w:val="24"/>
          <w:szCs w:val="24"/>
        </w:rPr>
        <w:t>/0,62, или ЧЭ</w:t>
      </w:r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мл </w:t>
      </w:r>
      <w:r w:rsidRPr="000E309C">
        <w:rPr>
          <w:rFonts w:ascii="Times New Roman" w:hAnsi="Times New Roman" w:cs="Times New Roman"/>
          <w:sz w:val="24"/>
          <w:szCs w:val="24"/>
        </w:rPr>
        <w:t>× 1,61.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b/>
          <w:sz w:val="24"/>
          <w:szCs w:val="24"/>
          <w:u w:val="single"/>
        </w:rPr>
        <w:t>Общая потребность в обменной энергии на суточный надой молока (лактацию)</w:t>
      </w:r>
      <w:r w:rsidRPr="000E309C">
        <w:rPr>
          <w:sz w:val="24"/>
          <w:szCs w:val="24"/>
        </w:rPr>
        <w:t xml:space="preserve"> рассчитывается: 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b/>
          <w:sz w:val="24"/>
          <w:szCs w:val="24"/>
        </w:rPr>
        <w:t>ОЭ</w:t>
      </w:r>
      <w:r w:rsidRPr="000E309C">
        <w:rPr>
          <w:b/>
          <w:position w:val="-3"/>
          <w:sz w:val="24"/>
          <w:szCs w:val="24"/>
          <w:vertAlign w:val="subscript"/>
        </w:rPr>
        <w:t>л</w:t>
      </w:r>
      <w:r w:rsidRPr="000E309C">
        <w:rPr>
          <w:b/>
          <w:position w:val="-3"/>
          <w:sz w:val="24"/>
          <w:szCs w:val="24"/>
        </w:rPr>
        <w:t xml:space="preserve"> </w:t>
      </w:r>
      <w:r w:rsidRPr="000E309C">
        <w:rPr>
          <w:sz w:val="24"/>
          <w:szCs w:val="24"/>
        </w:rPr>
        <w:t>= ЧЭ</w:t>
      </w:r>
      <w:r w:rsidRPr="000E309C">
        <w:rPr>
          <w:b/>
          <w:position w:val="-3"/>
          <w:sz w:val="24"/>
          <w:szCs w:val="24"/>
          <w:vertAlign w:val="subscript"/>
        </w:rPr>
        <w:t>мл</w:t>
      </w:r>
      <w:r w:rsidRPr="000E309C">
        <w:rPr>
          <w:position w:val="-3"/>
          <w:sz w:val="24"/>
          <w:szCs w:val="24"/>
        </w:rPr>
        <w:t xml:space="preserve"> </w:t>
      </w:r>
      <w:r w:rsidRPr="000E309C">
        <w:rPr>
          <w:rFonts w:eastAsia="Verdana"/>
          <w:sz w:val="24"/>
          <w:szCs w:val="24"/>
        </w:rPr>
        <w:t xml:space="preserve">× </w:t>
      </w:r>
      <w:r w:rsidRPr="000E309C">
        <w:rPr>
          <w:sz w:val="24"/>
          <w:szCs w:val="24"/>
        </w:rPr>
        <w:t xml:space="preserve">1,61 </w:t>
      </w:r>
      <w:r w:rsidRPr="000E309C">
        <w:rPr>
          <w:rFonts w:eastAsia="Verdana"/>
          <w:sz w:val="24"/>
          <w:szCs w:val="24"/>
        </w:rPr>
        <w:t xml:space="preserve">× </w:t>
      </w:r>
      <w:r w:rsidRPr="000E309C">
        <w:rPr>
          <w:sz w:val="24"/>
          <w:szCs w:val="24"/>
        </w:rPr>
        <w:t>М, МДж, где М ‒ суточный надой молока, кг.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rFonts w:eastAsia="Book Antiqua"/>
          <w:b/>
          <w:bCs/>
          <w:sz w:val="24"/>
          <w:szCs w:val="24"/>
        </w:rPr>
        <w:lastRenderedPageBreak/>
        <w:t xml:space="preserve">Пример 1. </w:t>
      </w:r>
      <w:r w:rsidRPr="000E309C">
        <w:rPr>
          <w:sz w:val="24"/>
          <w:szCs w:val="24"/>
        </w:rPr>
        <w:t>Пример расчёта потребности в ОЭ для коровы живой массой 600 кг, на 3-й неделе лактации после отела, суточный надой молока ‒ 30 кг, жирность молока ‒ 3,6%, содержание белка в молоке ‒ 3,3%. Содержание лактозы не определяли.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ЧЭ</w:t>
      </w:r>
      <w:r w:rsidRPr="000E309C">
        <w:rPr>
          <w:b/>
          <w:position w:val="-3"/>
          <w:sz w:val="24"/>
          <w:szCs w:val="24"/>
          <w:vertAlign w:val="subscript"/>
        </w:rPr>
        <w:t xml:space="preserve">мл </w:t>
      </w:r>
      <w:r w:rsidRPr="000E309C">
        <w:rPr>
          <w:sz w:val="24"/>
          <w:szCs w:val="24"/>
        </w:rPr>
        <w:t>= (0,389 × 3,6) + (0,229 × 3,3) + 0,80.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>а)  0,389 × 3,6 = 1,400;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>б)  0,229 × 3,3 = 0,756;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>в) 1,400 + 0,756 + 0,800 = 2,956.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ЧЭ</w:t>
      </w:r>
      <w:r w:rsidRPr="000E309C">
        <w:rPr>
          <w:b/>
          <w:position w:val="-3"/>
          <w:sz w:val="24"/>
          <w:szCs w:val="24"/>
          <w:vertAlign w:val="subscript"/>
        </w:rPr>
        <w:t xml:space="preserve">мл </w:t>
      </w:r>
      <w:r w:rsidRPr="000E309C">
        <w:rPr>
          <w:sz w:val="24"/>
          <w:szCs w:val="24"/>
        </w:rPr>
        <w:t xml:space="preserve">= 2,956 МДж, т. е. </w:t>
      </w:r>
      <w:r w:rsidRPr="000E309C">
        <w:rPr>
          <w:b/>
          <w:sz w:val="24"/>
          <w:szCs w:val="24"/>
          <w:u w:val="single"/>
        </w:rPr>
        <w:t>чистая энергия 1 кг молока</w:t>
      </w:r>
      <w:r w:rsidRPr="000E309C">
        <w:rPr>
          <w:sz w:val="24"/>
          <w:szCs w:val="24"/>
        </w:rPr>
        <w:t xml:space="preserve"> равна 2,956 МДж. 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b/>
          <w:sz w:val="24"/>
          <w:szCs w:val="24"/>
          <w:u w:val="single"/>
        </w:rPr>
        <w:t>Потребность в обменной энергии корма</w:t>
      </w:r>
      <w:r w:rsidRPr="000E309C">
        <w:rPr>
          <w:sz w:val="24"/>
          <w:szCs w:val="24"/>
        </w:rPr>
        <w:t xml:space="preserve"> на производство 1 кг молока: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ОЭ</w:t>
      </w:r>
      <w:r w:rsidRPr="000E309C">
        <w:rPr>
          <w:b/>
          <w:position w:val="-3"/>
          <w:sz w:val="24"/>
          <w:szCs w:val="24"/>
          <w:vertAlign w:val="subscript"/>
        </w:rPr>
        <w:t xml:space="preserve">мл </w:t>
      </w:r>
      <w:r w:rsidRPr="000E309C">
        <w:rPr>
          <w:sz w:val="24"/>
          <w:szCs w:val="24"/>
        </w:rPr>
        <w:t>= 2,956 × 1,61 = 4,76 МДж.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>Потребность в ОЭ на 30 кг молока: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ОЭ</w:t>
      </w:r>
      <w:r w:rsidRPr="000E309C">
        <w:rPr>
          <w:b/>
          <w:position w:val="-3"/>
          <w:sz w:val="24"/>
          <w:szCs w:val="24"/>
          <w:vertAlign w:val="subscript"/>
        </w:rPr>
        <w:t>л</w:t>
      </w:r>
      <w:r w:rsidRPr="000E309C">
        <w:rPr>
          <w:position w:val="-3"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= 4,76 × 30 = </w:t>
      </w:r>
      <w:r w:rsidRPr="000E309C">
        <w:rPr>
          <w:b/>
          <w:sz w:val="24"/>
          <w:szCs w:val="24"/>
          <w:u w:val="single"/>
        </w:rPr>
        <w:t>142,8 МДж</w:t>
      </w:r>
      <w:r w:rsidRPr="000E309C">
        <w:rPr>
          <w:sz w:val="24"/>
          <w:szCs w:val="24"/>
        </w:rPr>
        <w:t>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b/>
          <w:sz w:val="24"/>
          <w:szCs w:val="24"/>
          <w:u w:val="single"/>
        </w:rPr>
        <w:t>Суточная потребность коровы в ОЭ корма</w:t>
      </w:r>
      <w:r w:rsidRPr="000E309C">
        <w:rPr>
          <w:sz w:val="24"/>
          <w:szCs w:val="24"/>
        </w:rPr>
        <w:t xml:space="preserve"> на поддержание + продукцию: </w:t>
      </w:r>
    </w:p>
    <w:p w:rsidR="000E309C" w:rsidRPr="000E309C" w:rsidRDefault="000E309C" w:rsidP="000E309C">
      <w:pPr>
        <w:pStyle w:val="a5"/>
        <w:ind w:firstLine="709"/>
        <w:jc w:val="center"/>
        <w:rPr>
          <w:b/>
          <w:sz w:val="24"/>
          <w:szCs w:val="24"/>
          <w:u w:val="single"/>
        </w:rPr>
      </w:pPr>
      <w:r w:rsidRPr="000E309C">
        <w:rPr>
          <w:sz w:val="24"/>
          <w:szCs w:val="24"/>
        </w:rPr>
        <w:t>ОЭ</w:t>
      </w:r>
      <w:proofErr w:type="spellStart"/>
      <w:r w:rsidRPr="000E309C">
        <w:rPr>
          <w:b/>
          <w:position w:val="-3"/>
          <w:sz w:val="24"/>
          <w:szCs w:val="24"/>
          <w:vertAlign w:val="subscript"/>
        </w:rPr>
        <w:t>пд</w:t>
      </w:r>
      <w:proofErr w:type="spellEnd"/>
      <w:r w:rsidRPr="000E309C">
        <w:rPr>
          <w:b/>
          <w:position w:val="-3"/>
          <w:sz w:val="24"/>
          <w:szCs w:val="24"/>
          <w:vertAlign w:val="subscript"/>
        </w:rPr>
        <w:t xml:space="preserve"> + </w:t>
      </w:r>
      <w:proofErr w:type="spellStart"/>
      <w:proofErr w:type="gramStart"/>
      <w:r w:rsidRPr="000E309C">
        <w:rPr>
          <w:b/>
          <w:position w:val="-3"/>
          <w:sz w:val="24"/>
          <w:szCs w:val="24"/>
          <w:vertAlign w:val="subscript"/>
        </w:rPr>
        <w:t>пр</w:t>
      </w:r>
      <w:proofErr w:type="spellEnd"/>
      <w:proofErr w:type="gramEnd"/>
      <w:r w:rsidRPr="000E309C">
        <w:rPr>
          <w:b/>
          <w:position w:val="-3"/>
          <w:sz w:val="24"/>
          <w:szCs w:val="24"/>
          <w:vertAlign w:val="subscript"/>
        </w:rPr>
        <w:t xml:space="preserve"> </w:t>
      </w:r>
      <w:r w:rsidRPr="000E309C">
        <w:rPr>
          <w:sz w:val="24"/>
          <w:szCs w:val="24"/>
        </w:rPr>
        <w:t xml:space="preserve">= </w:t>
      </w:r>
      <w:r w:rsidRPr="000E309C">
        <w:rPr>
          <w:b/>
          <w:sz w:val="24"/>
          <w:szCs w:val="24"/>
          <w:u w:val="single"/>
        </w:rPr>
        <w:t>65,4 + 142,8</w:t>
      </w:r>
      <w:r w:rsidRPr="000E309C">
        <w:rPr>
          <w:sz w:val="24"/>
          <w:szCs w:val="24"/>
        </w:rPr>
        <w:t xml:space="preserve"> = </w:t>
      </w:r>
      <w:r w:rsidRPr="000E309C">
        <w:rPr>
          <w:b/>
          <w:sz w:val="24"/>
          <w:szCs w:val="24"/>
          <w:u w:val="single"/>
        </w:rPr>
        <w:t>208,2 МДж/день.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 xml:space="preserve">Концентрация энергии в 1 кг сухого вещества рациона коровы </w:t>
      </w:r>
      <w:r w:rsidRPr="000E309C">
        <w:rPr>
          <w:i/>
          <w:sz w:val="24"/>
          <w:szCs w:val="24"/>
        </w:rPr>
        <w:t>на 3-й неделе</w:t>
      </w:r>
      <w:r w:rsidRPr="000E309C">
        <w:rPr>
          <w:sz w:val="24"/>
          <w:szCs w:val="24"/>
        </w:rPr>
        <w:t xml:space="preserve"> после отёла равняется: 208,2/15,7 = 13,3 МДж.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 xml:space="preserve">Для коровы </w:t>
      </w:r>
      <w:r w:rsidRPr="000E309C">
        <w:rPr>
          <w:i/>
          <w:sz w:val="24"/>
          <w:szCs w:val="24"/>
        </w:rPr>
        <w:t>на 12-й неделе</w:t>
      </w:r>
      <w:r w:rsidRPr="000E309C">
        <w:rPr>
          <w:sz w:val="24"/>
          <w:szCs w:val="24"/>
        </w:rPr>
        <w:t xml:space="preserve"> лактации соответственно: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208,2/20,7 = 10,05 МДж.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b/>
          <w:i/>
          <w:sz w:val="24"/>
          <w:szCs w:val="24"/>
          <w:u w:val="single"/>
        </w:rPr>
        <w:t>Потребность в ОЭ с учётом потери живой массы.</w:t>
      </w:r>
      <w:r w:rsidRPr="000E309C">
        <w:rPr>
          <w:b/>
          <w:sz w:val="24"/>
          <w:szCs w:val="24"/>
        </w:rPr>
        <w:t xml:space="preserve"> </w:t>
      </w:r>
      <w:r w:rsidRPr="000E309C">
        <w:rPr>
          <w:sz w:val="24"/>
          <w:szCs w:val="24"/>
        </w:rPr>
        <w:t>В начале лактации трудно создать рацион со столь высокой концентрацией энергии, как 13,3 МДж/</w:t>
      </w:r>
      <w:proofErr w:type="gramStart"/>
      <w:r w:rsidRPr="000E309C">
        <w:rPr>
          <w:sz w:val="24"/>
          <w:szCs w:val="24"/>
        </w:rPr>
        <w:t>кг</w:t>
      </w:r>
      <w:proofErr w:type="gramEnd"/>
      <w:r w:rsidRPr="000E309C">
        <w:rPr>
          <w:sz w:val="24"/>
          <w:szCs w:val="24"/>
        </w:rPr>
        <w:t xml:space="preserve"> СВ. Недостающую энергию животные будут брать за счёт мобилизации питательных веществ из тела. Если, например, в 1 кг </w:t>
      </w:r>
      <w:proofErr w:type="gramStart"/>
      <w:r w:rsidRPr="000E309C">
        <w:rPr>
          <w:sz w:val="24"/>
          <w:szCs w:val="24"/>
        </w:rPr>
        <w:t>СВ</w:t>
      </w:r>
      <w:proofErr w:type="gramEnd"/>
      <w:r w:rsidRPr="000E309C">
        <w:rPr>
          <w:sz w:val="24"/>
          <w:szCs w:val="24"/>
        </w:rPr>
        <w:t xml:space="preserve"> рациона в начале лактации будет </w:t>
      </w:r>
      <w:r w:rsidRPr="000E309C">
        <w:rPr>
          <w:sz w:val="24"/>
          <w:szCs w:val="24"/>
        </w:rPr>
        <w:br/>
      </w:r>
      <w:r w:rsidRPr="000E309C">
        <w:rPr>
          <w:b/>
          <w:sz w:val="24"/>
          <w:szCs w:val="24"/>
          <w:u w:val="single"/>
        </w:rPr>
        <w:t>11 МДж ОЭ</w:t>
      </w:r>
      <w:r w:rsidRPr="000E309C">
        <w:rPr>
          <w:sz w:val="24"/>
          <w:szCs w:val="24"/>
        </w:rPr>
        <w:t xml:space="preserve">, то рацион на уровне суточного потребления 15,7 кг СВ обеспечит </w:t>
      </w:r>
      <w:r w:rsidRPr="000E309C">
        <w:rPr>
          <w:sz w:val="24"/>
          <w:szCs w:val="24"/>
        </w:rPr>
        <w:br/>
        <w:t xml:space="preserve">172,7 МДж/день (11 × 15,7). Дефицит обменной энергии составит 208,2 – 172,7 = </w:t>
      </w:r>
      <w:r w:rsidRPr="000E309C">
        <w:rPr>
          <w:sz w:val="24"/>
          <w:szCs w:val="24"/>
        </w:rPr>
        <w:br/>
        <w:t>= 35,5 МДж/день. Недостающие 35,5 МДж будут компенсированы за счёт мобилизации энергии тканей самого животного.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 xml:space="preserve">Принято, что энергия 1 кг </w:t>
      </w:r>
      <w:proofErr w:type="spellStart"/>
      <w:r w:rsidRPr="000E309C">
        <w:rPr>
          <w:sz w:val="24"/>
          <w:szCs w:val="24"/>
        </w:rPr>
        <w:t>мобилизируемой</w:t>
      </w:r>
      <w:proofErr w:type="spellEnd"/>
      <w:r w:rsidRPr="000E309C">
        <w:rPr>
          <w:sz w:val="24"/>
          <w:szCs w:val="24"/>
        </w:rPr>
        <w:t xml:space="preserve"> ткани составляет 25 МДж. Коэффициент использования этой энергии на производство молока составляет 0,82. Следовательно, мобилизация 1 кг живой массы обеспечит 25 МДж × 0,82 = 20,5 МДж. Чтобы пополнить недостающие 35,5 МДж, </w:t>
      </w:r>
      <w:r w:rsidRPr="000E309C">
        <w:rPr>
          <w:b/>
          <w:sz w:val="24"/>
          <w:szCs w:val="24"/>
          <w:u w:val="single"/>
        </w:rPr>
        <w:t>корова будет терять</w:t>
      </w:r>
      <w:r w:rsidRPr="000E309C">
        <w:rPr>
          <w:sz w:val="24"/>
          <w:szCs w:val="24"/>
        </w:rPr>
        <w:t xml:space="preserve"> 35,5</w:t>
      </w:r>
      <w:proofErr w:type="gramStart"/>
      <w:r w:rsidRPr="000E309C">
        <w:rPr>
          <w:sz w:val="24"/>
          <w:szCs w:val="24"/>
        </w:rPr>
        <w:t xml:space="preserve"> :</w:t>
      </w:r>
      <w:proofErr w:type="gramEnd"/>
      <w:r w:rsidRPr="000E309C">
        <w:rPr>
          <w:sz w:val="24"/>
          <w:szCs w:val="24"/>
        </w:rPr>
        <w:t xml:space="preserve"> 20,5 = </w:t>
      </w:r>
      <w:r w:rsidRPr="000E309C">
        <w:rPr>
          <w:b/>
          <w:sz w:val="24"/>
          <w:szCs w:val="24"/>
          <w:u w:val="single"/>
        </w:rPr>
        <w:t>1,73 кг живой массы за сутки</w:t>
      </w:r>
      <w:r w:rsidRPr="000E309C">
        <w:rPr>
          <w:sz w:val="24"/>
          <w:szCs w:val="24"/>
        </w:rPr>
        <w:t>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 xml:space="preserve">При таких потерях за 1 месяц она похудеет на 51,9 кг. Чтобы снизить потерю живой массы в первые недели лактации необходимо энергию корма повысить за счёт жировых добавок, </w:t>
      </w:r>
      <w:proofErr w:type="spellStart"/>
      <w:r w:rsidRPr="000E309C">
        <w:rPr>
          <w:sz w:val="24"/>
          <w:szCs w:val="24"/>
        </w:rPr>
        <w:t>экструдированной</w:t>
      </w:r>
      <w:proofErr w:type="spellEnd"/>
      <w:r w:rsidRPr="000E309C">
        <w:rPr>
          <w:sz w:val="24"/>
          <w:szCs w:val="24"/>
        </w:rPr>
        <w:t xml:space="preserve"> сои.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 xml:space="preserve">Установлено, что общее количество жира в рационе не должно превышать 6-7% СВ. Содержание сырого жира (эфирного экстракта) в рационе коров за счёт самих кормов находится в пределах 2,5-3,0% СВ. Следовательно, в рацион коровы можно добавить </w:t>
      </w:r>
      <w:r w:rsidRPr="000E309C">
        <w:rPr>
          <w:sz w:val="24"/>
          <w:szCs w:val="24"/>
        </w:rPr>
        <w:br/>
        <w:t xml:space="preserve">3,5-4,0% животных или смеси животных + растительных жиров, защищённых от распада в рубце. При более высокой добавке снижается </w:t>
      </w:r>
      <w:proofErr w:type="spellStart"/>
      <w:r w:rsidRPr="000E309C">
        <w:rPr>
          <w:sz w:val="24"/>
          <w:szCs w:val="24"/>
        </w:rPr>
        <w:t>поедаемость</w:t>
      </w:r>
      <w:proofErr w:type="spellEnd"/>
      <w:r w:rsidRPr="000E309C">
        <w:rPr>
          <w:sz w:val="24"/>
          <w:szCs w:val="24"/>
        </w:rPr>
        <w:t xml:space="preserve"> корма и процент жира молока. При добавке 4% жира его количество составит (15,7 </w:t>
      </w:r>
      <w:r w:rsidRPr="000E309C">
        <w:rPr>
          <w:rFonts w:eastAsia="Verdana"/>
          <w:sz w:val="24"/>
          <w:szCs w:val="24"/>
        </w:rPr>
        <w:t xml:space="preserve">× </w:t>
      </w:r>
      <w:r w:rsidRPr="000E309C">
        <w:rPr>
          <w:sz w:val="24"/>
          <w:szCs w:val="24"/>
        </w:rPr>
        <w:t xml:space="preserve">4)/100 = 0,628 кг (15,7 кг – 100%, </w:t>
      </w:r>
      <w:r w:rsidRPr="000E309C">
        <w:rPr>
          <w:sz w:val="24"/>
          <w:szCs w:val="24"/>
        </w:rPr>
        <w:br/>
        <w:t xml:space="preserve">Х – 4%). </w:t>
      </w:r>
      <w:r w:rsidRPr="000E309C">
        <w:rPr>
          <w:i/>
          <w:sz w:val="24"/>
          <w:szCs w:val="24"/>
          <w:u w:val="single"/>
        </w:rPr>
        <w:t>Калорийность жира = 35,8 МДж/</w:t>
      </w:r>
      <w:proofErr w:type="gramStart"/>
      <w:r w:rsidRPr="000E309C">
        <w:rPr>
          <w:i/>
          <w:sz w:val="24"/>
          <w:szCs w:val="24"/>
          <w:u w:val="single"/>
        </w:rPr>
        <w:t>кг</w:t>
      </w:r>
      <w:proofErr w:type="gramEnd"/>
      <w:r w:rsidRPr="000E309C">
        <w:rPr>
          <w:i/>
          <w:sz w:val="24"/>
          <w:szCs w:val="24"/>
          <w:u w:val="single"/>
        </w:rPr>
        <w:t>.</w:t>
      </w:r>
      <w:r w:rsidRPr="000E309C">
        <w:rPr>
          <w:sz w:val="24"/>
          <w:szCs w:val="24"/>
        </w:rPr>
        <w:t xml:space="preserve"> Эта добавка обеспечит дополнительно </w:t>
      </w:r>
      <w:r w:rsidRPr="000E309C">
        <w:rPr>
          <w:sz w:val="24"/>
          <w:szCs w:val="24"/>
        </w:rPr>
        <w:br/>
        <w:t xml:space="preserve">22,5 МДж (35,8 × 0,628), общее количество ОЭ в рационе: 172,7 + 22,5 = 195,2. Дефицит энергии сократится до 208,2 – 195,2 = </w:t>
      </w:r>
      <w:r w:rsidRPr="000E309C">
        <w:rPr>
          <w:b/>
          <w:sz w:val="24"/>
          <w:szCs w:val="24"/>
        </w:rPr>
        <w:t>13 МДж.</w:t>
      </w:r>
      <w:r w:rsidRPr="000E309C">
        <w:rPr>
          <w:sz w:val="24"/>
          <w:szCs w:val="24"/>
        </w:rPr>
        <w:t xml:space="preserve"> На компенсацию этого дефицита ежедневно будет теряться: 13/25 = 0,520 кг живой массы, за месяц после отёла корова похудеет на 0,520 × 30 = 15,60 кг. Такая потеря живой массы может быть быстро восстановлена при меньшем риске метаболических заболеваний и снижения продуктивности. 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Вместе с тем, количество жира в рационе необходимо увеличивать постепенно, чтобы не вызвать расстройство пищеварения, ‒ по 100 г через день.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b/>
          <w:i/>
          <w:sz w:val="24"/>
          <w:szCs w:val="24"/>
          <w:u w:val="single"/>
        </w:rPr>
        <w:t>Потребность в ОЭ на стельность (рост плода).</w:t>
      </w:r>
      <w:r w:rsidRPr="000E309C">
        <w:rPr>
          <w:i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Затраты энергии на рост плода до 190 дня (6 мес.) беременности незначительны. Поэтому, </w:t>
      </w:r>
      <w:r w:rsidRPr="000E309C">
        <w:rPr>
          <w:i/>
          <w:sz w:val="24"/>
          <w:szCs w:val="24"/>
          <w:u w:val="single"/>
        </w:rPr>
        <w:t>потребность в энергии на стельность начинают рассчитывать со 190 дня беременности</w:t>
      </w:r>
      <w:r w:rsidRPr="000E309C">
        <w:rPr>
          <w:sz w:val="24"/>
          <w:szCs w:val="24"/>
        </w:rPr>
        <w:t>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lastRenderedPageBreak/>
        <w:t>По рекомендациям NRC-2001 потребность в ОЭ на стельность (ОЭ</w:t>
      </w:r>
      <w:proofErr w:type="spellStart"/>
      <w:r w:rsidRPr="000E309C">
        <w:rPr>
          <w:position w:val="-3"/>
          <w:sz w:val="24"/>
          <w:szCs w:val="24"/>
        </w:rPr>
        <w:t>ст</w:t>
      </w:r>
      <w:proofErr w:type="spellEnd"/>
      <w:r w:rsidRPr="000E309C">
        <w:rPr>
          <w:sz w:val="24"/>
          <w:szCs w:val="24"/>
        </w:rPr>
        <w:t>) рассчитывают по уравнению: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ОЭ</w:t>
      </w:r>
      <w:proofErr w:type="spellStart"/>
      <w:r w:rsidRPr="000E309C">
        <w:rPr>
          <w:position w:val="-3"/>
          <w:sz w:val="24"/>
          <w:szCs w:val="24"/>
        </w:rPr>
        <w:t>ст</w:t>
      </w:r>
      <w:proofErr w:type="spellEnd"/>
      <w:r w:rsidRPr="000E309C">
        <w:rPr>
          <w:position w:val="-3"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(Мкал) = (2 </w:t>
      </w:r>
      <w:r w:rsidRPr="000E309C">
        <w:rPr>
          <w:rFonts w:eastAsia="Verdana"/>
          <w:sz w:val="24"/>
          <w:szCs w:val="24"/>
        </w:rPr>
        <w:t xml:space="preserve">× </w:t>
      </w:r>
      <w:r w:rsidRPr="000E309C">
        <w:rPr>
          <w:sz w:val="24"/>
          <w:szCs w:val="24"/>
        </w:rPr>
        <w:t xml:space="preserve">0,00159 </w:t>
      </w:r>
      <w:r w:rsidRPr="000E309C">
        <w:rPr>
          <w:rFonts w:eastAsia="Verdana"/>
          <w:sz w:val="24"/>
          <w:szCs w:val="24"/>
        </w:rPr>
        <w:t xml:space="preserve">× </w:t>
      </w:r>
      <w:r w:rsidRPr="000E309C">
        <w:rPr>
          <w:sz w:val="24"/>
          <w:szCs w:val="24"/>
        </w:rPr>
        <w:t>Д</w:t>
      </w:r>
      <w:proofErr w:type="spellStart"/>
      <w:r w:rsidRPr="000E309C">
        <w:rPr>
          <w:position w:val="-3"/>
          <w:sz w:val="24"/>
          <w:szCs w:val="24"/>
        </w:rPr>
        <w:t>ст</w:t>
      </w:r>
      <w:proofErr w:type="spellEnd"/>
      <w:r w:rsidRPr="000E309C">
        <w:rPr>
          <w:position w:val="-3"/>
          <w:sz w:val="24"/>
          <w:szCs w:val="24"/>
        </w:rPr>
        <w:t xml:space="preserve"> </w:t>
      </w:r>
      <w:r w:rsidRPr="000E309C">
        <w:rPr>
          <w:sz w:val="24"/>
          <w:szCs w:val="24"/>
        </w:rPr>
        <w:t>– 0,0352)/0,14,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где Д</w:t>
      </w:r>
      <w:proofErr w:type="spellStart"/>
      <w:r w:rsidRPr="000E309C">
        <w:rPr>
          <w:position w:val="-3"/>
          <w:sz w:val="24"/>
          <w:szCs w:val="24"/>
        </w:rPr>
        <w:t>ст</w:t>
      </w:r>
      <w:proofErr w:type="spellEnd"/>
      <w:r w:rsidRPr="000E309C">
        <w:rPr>
          <w:position w:val="-3"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‒ число дней стельности после оплодотворения; 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0,14 ‒ коэффициент использования обменной энергии корма на рост плода (стельность).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b/>
          <w:sz w:val="24"/>
          <w:szCs w:val="24"/>
        </w:rPr>
        <w:t>Пример расчёта</w:t>
      </w:r>
      <w:r w:rsidRPr="000E309C">
        <w:rPr>
          <w:sz w:val="24"/>
          <w:szCs w:val="24"/>
        </w:rPr>
        <w:t xml:space="preserve"> потребности в ОЭ на стельность коровы живой массой 600 кг, </w:t>
      </w:r>
      <w:r w:rsidRPr="000E309C">
        <w:rPr>
          <w:sz w:val="24"/>
          <w:szCs w:val="24"/>
        </w:rPr>
        <w:br/>
        <w:t>240 дней беременности: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ОЭ</w:t>
      </w:r>
      <w:proofErr w:type="spellStart"/>
      <w:r w:rsidRPr="000E309C">
        <w:rPr>
          <w:position w:val="-3"/>
          <w:sz w:val="24"/>
          <w:szCs w:val="24"/>
        </w:rPr>
        <w:t>ст</w:t>
      </w:r>
      <w:proofErr w:type="spellEnd"/>
      <w:r w:rsidRPr="000E309C">
        <w:rPr>
          <w:position w:val="-3"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= (2 </w:t>
      </w:r>
      <w:r w:rsidRPr="000E309C">
        <w:rPr>
          <w:rFonts w:eastAsia="Verdana"/>
          <w:sz w:val="24"/>
          <w:szCs w:val="24"/>
        </w:rPr>
        <w:t xml:space="preserve">× </w:t>
      </w:r>
      <w:r w:rsidRPr="000E309C">
        <w:rPr>
          <w:sz w:val="24"/>
          <w:szCs w:val="24"/>
        </w:rPr>
        <w:t xml:space="preserve">0,00159 </w:t>
      </w:r>
      <w:r w:rsidRPr="000E309C">
        <w:rPr>
          <w:rFonts w:eastAsia="Verdana"/>
          <w:sz w:val="24"/>
          <w:szCs w:val="24"/>
        </w:rPr>
        <w:t xml:space="preserve">× </w:t>
      </w:r>
      <w:r w:rsidRPr="000E309C">
        <w:rPr>
          <w:sz w:val="24"/>
          <w:szCs w:val="24"/>
        </w:rPr>
        <w:t>240 – 0,0352)/0,14 = 5,2 Мкал.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>Для перевода Мкал в МДж: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 xml:space="preserve">5,2 × 4,184 = 21,76 </w:t>
      </w:r>
      <w:r w:rsidRPr="000E309C">
        <w:rPr>
          <w:rFonts w:eastAsia="Verdana"/>
          <w:sz w:val="24"/>
          <w:szCs w:val="24"/>
        </w:rPr>
        <w:t>≈</w:t>
      </w:r>
      <w:r w:rsidRPr="000E309C">
        <w:rPr>
          <w:sz w:val="24"/>
          <w:szCs w:val="24"/>
        </w:rPr>
        <w:t xml:space="preserve"> 21,8 МДж/день.</w:t>
      </w:r>
    </w:p>
    <w:p w:rsidR="000E309C" w:rsidRPr="000E309C" w:rsidRDefault="000E309C" w:rsidP="000E3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09C">
        <w:rPr>
          <w:rFonts w:ascii="Times New Roman" w:eastAsia="Bookman Old Style" w:hAnsi="Times New Roman" w:cs="Times New Roman"/>
          <w:b/>
          <w:sz w:val="24"/>
          <w:szCs w:val="24"/>
        </w:rPr>
        <w:t>Потребность в сыром белке (</w:t>
      </w:r>
      <w:proofErr w:type="gramStart"/>
      <w:r w:rsidRPr="000E309C">
        <w:rPr>
          <w:rFonts w:ascii="Times New Roman" w:eastAsia="Bookman Old Style" w:hAnsi="Times New Roman" w:cs="Times New Roman"/>
          <w:b/>
          <w:sz w:val="24"/>
          <w:szCs w:val="24"/>
        </w:rPr>
        <w:t>СБ</w:t>
      </w:r>
      <w:proofErr w:type="gramEnd"/>
      <w:r w:rsidRPr="000E309C">
        <w:rPr>
          <w:rFonts w:ascii="Times New Roman" w:eastAsia="Bookman Old Style" w:hAnsi="Times New Roman" w:cs="Times New Roman"/>
          <w:b/>
          <w:sz w:val="24"/>
          <w:szCs w:val="24"/>
        </w:rPr>
        <w:t xml:space="preserve">). </w:t>
      </w:r>
      <w:r w:rsidRPr="000E309C">
        <w:rPr>
          <w:rFonts w:ascii="Times New Roman" w:hAnsi="Times New Roman" w:cs="Times New Roman"/>
          <w:sz w:val="24"/>
          <w:szCs w:val="24"/>
        </w:rPr>
        <w:t xml:space="preserve">Нормирование потребности коров в белке факториальным методом производится с учётом потребности на </w:t>
      </w:r>
      <w:r w:rsidRPr="000E309C">
        <w:rPr>
          <w:rFonts w:ascii="Times New Roman" w:hAnsi="Times New Roman" w:cs="Times New Roman"/>
          <w:i/>
          <w:sz w:val="24"/>
          <w:szCs w:val="24"/>
        </w:rPr>
        <w:t>поддержание, синтез молочного белка, белок на изменение живой массы и белок плода</w:t>
      </w:r>
      <w:r w:rsidRPr="000E309C">
        <w:rPr>
          <w:rFonts w:ascii="Times New Roman" w:hAnsi="Times New Roman" w:cs="Times New Roman"/>
          <w:sz w:val="24"/>
          <w:szCs w:val="24"/>
        </w:rPr>
        <w:t xml:space="preserve"> по рекомендациям </w:t>
      </w:r>
      <w:r w:rsidRPr="000E309C">
        <w:rPr>
          <w:rFonts w:ascii="Times New Roman" w:hAnsi="Times New Roman" w:cs="Times New Roman"/>
          <w:sz w:val="24"/>
          <w:szCs w:val="24"/>
        </w:rPr>
        <w:br/>
        <w:t>ARC-1980.</w:t>
      </w:r>
    </w:p>
    <w:p w:rsidR="000E309C" w:rsidRPr="000E309C" w:rsidRDefault="000E309C" w:rsidP="000E3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Потребность в сыром белке на поддержание </w:t>
      </w:r>
      <w:r w:rsidRPr="000E309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spellStart"/>
      <w:r w:rsidRPr="000E309C">
        <w:rPr>
          <w:rFonts w:ascii="Times New Roman" w:hAnsi="Times New Roman" w:cs="Times New Roman"/>
          <w:b/>
          <w:sz w:val="24"/>
          <w:szCs w:val="24"/>
          <w:u w:val="single"/>
        </w:rPr>
        <w:t>СБпд</w:t>
      </w:r>
      <w:proofErr w:type="spellEnd"/>
      <w:r w:rsidRPr="000E309C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  <w:r w:rsidRPr="000E309C">
        <w:rPr>
          <w:rFonts w:ascii="Times New Roman" w:hAnsi="Times New Roman" w:cs="Times New Roman"/>
          <w:sz w:val="24"/>
          <w:szCs w:val="24"/>
        </w:rPr>
        <w:t xml:space="preserve"> Потребность на поддержание складывается </w:t>
      </w:r>
      <w:r w:rsidRPr="000E309C">
        <w:rPr>
          <w:rFonts w:ascii="Times New Roman" w:hAnsi="Times New Roman" w:cs="Times New Roman"/>
          <w:b/>
          <w:sz w:val="24"/>
          <w:szCs w:val="24"/>
        </w:rPr>
        <w:t>из потерь с обменным азотом кала</w:t>
      </w:r>
      <w:r w:rsidRPr="000E309C">
        <w:rPr>
          <w:rFonts w:ascii="Times New Roman" w:hAnsi="Times New Roman" w:cs="Times New Roman"/>
          <w:sz w:val="24"/>
          <w:szCs w:val="24"/>
        </w:rPr>
        <w:t xml:space="preserve"> (белок </w:t>
      </w:r>
      <w:proofErr w:type="spellStart"/>
      <w:r w:rsidRPr="000E309C">
        <w:rPr>
          <w:rFonts w:ascii="Times New Roman" w:hAnsi="Times New Roman" w:cs="Times New Roman"/>
          <w:sz w:val="24"/>
          <w:szCs w:val="24"/>
        </w:rPr>
        <w:t>слущивающегося</w:t>
      </w:r>
      <w:proofErr w:type="spellEnd"/>
      <w:r w:rsidRPr="000E309C">
        <w:rPr>
          <w:rFonts w:ascii="Times New Roman" w:hAnsi="Times New Roman" w:cs="Times New Roman"/>
          <w:sz w:val="24"/>
          <w:szCs w:val="24"/>
        </w:rPr>
        <w:t xml:space="preserve"> эпителия кишечника, остатки ферментов), </w:t>
      </w:r>
      <w:r w:rsidRPr="000E309C">
        <w:rPr>
          <w:rFonts w:ascii="Times New Roman" w:hAnsi="Times New Roman" w:cs="Times New Roman"/>
          <w:b/>
          <w:sz w:val="24"/>
          <w:szCs w:val="24"/>
        </w:rPr>
        <w:t>эндогенным азотом мочи</w:t>
      </w:r>
      <w:r w:rsidRPr="000E309C">
        <w:rPr>
          <w:rFonts w:ascii="Times New Roman" w:hAnsi="Times New Roman" w:cs="Times New Roman"/>
          <w:sz w:val="24"/>
          <w:szCs w:val="24"/>
        </w:rPr>
        <w:t xml:space="preserve"> (азот поддержания) и </w:t>
      </w:r>
      <w:r w:rsidRPr="000E309C">
        <w:rPr>
          <w:rFonts w:ascii="Times New Roman" w:hAnsi="Times New Roman" w:cs="Times New Roman"/>
          <w:b/>
          <w:sz w:val="24"/>
          <w:szCs w:val="24"/>
        </w:rPr>
        <w:t>потерь с эндогенным поверхностным белком</w:t>
      </w:r>
      <w:r w:rsidRPr="000E309C">
        <w:rPr>
          <w:rFonts w:ascii="Times New Roman" w:hAnsi="Times New Roman" w:cs="Times New Roman"/>
          <w:sz w:val="24"/>
          <w:szCs w:val="24"/>
        </w:rPr>
        <w:t xml:space="preserve"> (шерсть, перхоть).</w:t>
      </w:r>
    </w:p>
    <w:p w:rsidR="000E309C" w:rsidRPr="000E309C" w:rsidRDefault="000E309C" w:rsidP="000E309C">
      <w:pPr>
        <w:pStyle w:val="a5"/>
        <w:ind w:firstLine="33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Потери белка с обменным белком кала (</w:t>
      </w:r>
      <w:r w:rsidRPr="000E309C">
        <w:rPr>
          <w:b/>
          <w:sz w:val="24"/>
          <w:szCs w:val="24"/>
        </w:rPr>
        <w:t>ОБК</w:t>
      </w:r>
      <w:r w:rsidRPr="000E309C">
        <w:rPr>
          <w:sz w:val="24"/>
          <w:szCs w:val="24"/>
        </w:rPr>
        <w:t>) пропорционально зависят от количества потребляемого сухого вещества корма и составляют для крупного рогатого скота 0,01 г на 1 г потребленного сухого вещества: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 xml:space="preserve">ОБК = 0,01 × </w:t>
      </w:r>
      <w:proofErr w:type="gramStart"/>
      <w:r w:rsidRPr="000E309C">
        <w:rPr>
          <w:sz w:val="24"/>
          <w:szCs w:val="24"/>
        </w:rPr>
        <w:t>СВ</w:t>
      </w:r>
      <w:proofErr w:type="gramEnd"/>
      <w:r w:rsidRPr="000E309C">
        <w:rPr>
          <w:sz w:val="24"/>
          <w:szCs w:val="24"/>
        </w:rPr>
        <w:t>, г,</w:t>
      </w:r>
    </w:p>
    <w:p w:rsidR="000E309C" w:rsidRPr="000E309C" w:rsidRDefault="000E309C" w:rsidP="000E309C">
      <w:pPr>
        <w:pStyle w:val="a5"/>
        <w:rPr>
          <w:sz w:val="24"/>
          <w:szCs w:val="24"/>
        </w:rPr>
      </w:pPr>
      <w:r w:rsidRPr="000E309C">
        <w:rPr>
          <w:sz w:val="24"/>
          <w:szCs w:val="24"/>
        </w:rPr>
        <w:t xml:space="preserve">где </w:t>
      </w:r>
      <w:proofErr w:type="gramStart"/>
      <w:r w:rsidRPr="000E309C">
        <w:rPr>
          <w:sz w:val="24"/>
          <w:szCs w:val="24"/>
        </w:rPr>
        <w:t>СВ</w:t>
      </w:r>
      <w:proofErr w:type="gramEnd"/>
      <w:r w:rsidRPr="000E309C">
        <w:rPr>
          <w:sz w:val="24"/>
          <w:szCs w:val="24"/>
        </w:rPr>
        <w:t xml:space="preserve"> ‒ граммов потребленного сухого вещества корма.</w:t>
      </w:r>
    </w:p>
    <w:p w:rsidR="000E309C" w:rsidRPr="000E309C" w:rsidRDefault="000E309C" w:rsidP="000E309C">
      <w:pPr>
        <w:pStyle w:val="a5"/>
        <w:ind w:firstLine="33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Эндогенный белок мочи (</w:t>
      </w:r>
      <w:r w:rsidRPr="000E309C">
        <w:rPr>
          <w:b/>
          <w:sz w:val="24"/>
          <w:szCs w:val="24"/>
        </w:rPr>
        <w:t>ЭБМ</w:t>
      </w:r>
      <w:r w:rsidRPr="000E309C">
        <w:rPr>
          <w:sz w:val="24"/>
          <w:szCs w:val="24"/>
        </w:rPr>
        <w:t>) образуется в результате основного обмена (обновления) белка в организме животного, и величина его определяется массой животного: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ЭБМ = 2,75 × ЖМ</w:t>
      </w:r>
      <w:proofErr w:type="gramStart"/>
      <w:r w:rsidRPr="000E309C">
        <w:rPr>
          <w:b/>
          <w:position w:val="7"/>
          <w:sz w:val="24"/>
          <w:szCs w:val="24"/>
          <w:vertAlign w:val="superscript"/>
        </w:rPr>
        <w:t>0</w:t>
      </w:r>
      <w:proofErr w:type="gramEnd"/>
      <w:r w:rsidRPr="000E309C">
        <w:rPr>
          <w:b/>
          <w:position w:val="7"/>
          <w:sz w:val="24"/>
          <w:szCs w:val="24"/>
          <w:vertAlign w:val="superscript"/>
        </w:rPr>
        <w:t>,50</w:t>
      </w:r>
      <w:r w:rsidRPr="000E309C">
        <w:rPr>
          <w:sz w:val="24"/>
          <w:szCs w:val="24"/>
        </w:rPr>
        <w:t>, г,</w:t>
      </w:r>
    </w:p>
    <w:p w:rsidR="000E309C" w:rsidRPr="000E309C" w:rsidRDefault="000E309C" w:rsidP="000E309C">
      <w:pPr>
        <w:pStyle w:val="a5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где ЖМ</w:t>
      </w:r>
      <w:proofErr w:type="gramStart"/>
      <w:r w:rsidRPr="000E309C">
        <w:rPr>
          <w:b/>
          <w:position w:val="7"/>
          <w:sz w:val="24"/>
          <w:szCs w:val="24"/>
          <w:vertAlign w:val="superscript"/>
        </w:rPr>
        <w:t>0</w:t>
      </w:r>
      <w:proofErr w:type="gramEnd"/>
      <w:r w:rsidRPr="000E309C">
        <w:rPr>
          <w:b/>
          <w:position w:val="7"/>
          <w:sz w:val="24"/>
          <w:szCs w:val="24"/>
          <w:vertAlign w:val="superscript"/>
        </w:rPr>
        <w:t xml:space="preserve">,50 </w:t>
      </w:r>
      <w:r w:rsidRPr="000E309C">
        <w:rPr>
          <w:sz w:val="24"/>
          <w:szCs w:val="24"/>
        </w:rPr>
        <w:t>‒ живая масса животного в степени 0,50.</w:t>
      </w:r>
    </w:p>
    <w:p w:rsidR="000E309C" w:rsidRPr="000E309C" w:rsidRDefault="000E309C" w:rsidP="000E309C">
      <w:pPr>
        <w:pStyle w:val="a5"/>
        <w:ind w:firstLine="33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Эндогенный поверхностный белок (</w:t>
      </w:r>
      <w:r w:rsidRPr="000E309C">
        <w:rPr>
          <w:b/>
          <w:sz w:val="24"/>
          <w:szCs w:val="24"/>
        </w:rPr>
        <w:t>ЭПБ</w:t>
      </w:r>
      <w:r w:rsidRPr="000E309C">
        <w:rPr>
          <w:sz w:val="24"/>
          <w:szCs w:val="24"/>
        </w:rPr>
        <w:t>) связан с метаболической массой животного и определяется по формуле: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ЭПБ = 0,2 × ЖМ</w:t>
      </w:r>
      <w:proofErr w:type="gramStart"/>
      <w:r w:rsidRPr="000E309C">
        <w:rPr>
          <w:b/>
          <w:position w:val="7"/>
          <w:sz w:val="24"/>
          <w:szCs w:val="24"/>
          <w:vertAlign w:val="superscript"/>
        </w:rPr>
        <w:t>0</w:t>
      </w:r>
      <w:proofErr w:type="gramEnd"/>
      <w:r w:rsidRPr="000E309C">
        <w:rPr>
          <w:b/>
          <w:position w:val="7"/>
          <w:sz w:val="24"/>
          <w:szCs w:val="24"/>
          <w:vertAlign w:val="superscript"/>
        </w:rPr>
        <w:t>,60</w:t>
      </w:r>
      <w:r w:rsidRPr="000E309C">
        <w:rPr>
          <w:sz w:val="24"/>
          <w:szCs w:val="24"/>
        </w:rPr>
        <w:t>, г,</w:t>
      </w:r>
    </w:p>
    <w:p w:rsidR="000E309C" w:rsidRPr="000E309C" w:rsidRDefault="000E309C" w:rsidP="000E309C">
      <w:pPr>
        <w:pStyle w:val="a5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где ЖМ</w:t>
      </w:r>
      <w:proofErr w:type="gramStart"/>
      <w:r w:rsidRPr="000E309C">
        <w:rPr>
          <w:b/>
          <w:position w:val="7"/>
          <w:sz w:val="24"/>
          <w:szCs w:val="24"/>
          <w:vertAlign w:val="superscript"/>
        </w:rPr>
        <w:t>0</w:t>
      </w:r>
      <w:proofErr w:type="gramEnd"/>
      <w:r w:rsidRPr="000E309C">
        <w:rPr>
          <w:b/>
          <w:position w:val="7"/>
          <w:sz w:val="24"/>
          <w:szCs w:val="24"/>
          <w:vertAlign w:val="superscript"/>
        </w:rPr>
        <w:t>,60</w:t>
      </w:r>
      <w:r w:rsidRPr="000E309C">
        <w:rPr>
          <w:position w:val="7"/>
          <w:sz w:val="24"/>
          <w:szCs w:val="24"/>
        </w:rPr>
        <w:t xml:space="preserve"> </w:t>
      </w:r>
      <w:r w:rsidRPr="000E309C">
        <w:rPr>
          <w:sz w:val="24"/>
          <w:szCs w:val="24"/>
        </w:rPr>
        <w:t>‒ живая масса животного в степени 0,60 (поверхность тела).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 xml:space="preserve">Таким образом, </w:t>
      </w:r>
      <w:r w:rsidRPr="000E309C">
        <w:rPr>
          <w:i/>
          <w:sz w:val="24"/>
          <w:szCs w:val="24"/>
          <w:u w:val="single"/>
        </w:rPr>
        <w:t>потребность в чистом белке на поддержание</w:t>
      </w:r>
      <w:r w:rsidRPr="000E309C">
        <w:rPr>
          <w:sz w:val="24"/>
          <w:szCs w:val="24"/>
        </w:rPr>
        <w:t>: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ЧБ</w:t>
      </w:r>
      <w:proofErr w:type="spellStart"/>
      <w:r w:rsidRPr="000E309C">
        <w:rPr>
          <w:position w:val="-3"/>
          <w:sz w:val="24"/>
          <w:szCs w:val="24"/>
        </w:rPr>
        <w:t>пд</w:t>
      </w:r>
      <w:proofErr w:type="spellEnd"/>
      <w:r w:rsidRPr="000E309C">
        <w:rPr>
          <w:position w:val="-3"/>
          <w:sz w:val="24"/>
          <w:szCs w:val="24"/>
        </w:rPr>
        <w:t xml:space="preserve"> </w:t>
      </w:r>
      <w:r w:rsidRPr="000E309C">
        <w:rPr>
          <w:sz w:val="24"/>
          <w:szCs w:val="24"/>
        </w:rPr>
        <w:t>= ОБК + ЭБМ + ЭПБ.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proofErr w:type="gramStart"/>
      <w:r w:rsidRPr="000E309C">
        <w:rPr>
          <w:sz w:val="24"/>
          <w:szCs w:val="24"/>
          <w:u w:val="single"/>
        </w:rPr>
        <w:t>СБ</w:t>
      </w:r>
      <w:proofErr w:type="gramEnd"/>
      <w:r w:rsidRPr="000E309C">
        <w:rPr>
          <w:sz w:val="24"/>
          <w:szCs w:val="24"/>
          <w:u w:val="single"/>
        </w:rPr>
        <w:t xml:space="preserve"> корма</w:t>
      </w:r>
      <w:r w:rsidRPr="000E309C">
        <w:rPr>
          <w:sz w:val="24"/>
          <w:szCs w:val="24"/>
        </w:rPr>
        <w:t xml:space="preserve"> используется на образование чистого белка поддержания с эффективностью 0,34. Следовательно, потребность в </w:t>
      </w:r>
      <w:proofErr w:type="gramStart"/>
      <w:r w:rsidRPr="000E309C">
        <w:rPr>
          <w:sz w:val="24"/>
          <w:szCs w:val="24"/>
        </w:rPr>
        <w:t>СБ</w:t>
      </w:r>
      <w:proofErr w:type="gramEnd"/>
      <w:r w:rsidRPr="000E309C">
        <w:rPr>
          <w:sz w:val="24"/>
          <w:szCs w:val="24"/>
        </w:rPr>
        <w:t xml:space="preserve"> на поддержание составляет: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СБ</w:t>
      </w:r>
      <w:proofErr w:type="spellStart"/>
      <w:r w:rsidRPr="000E309C">
        <w:rPr>
          <w:position w:val="-3"/>
          <w:sz w:val="24"/>
          <w:szCs w:val="24"/>
        </w:rPr>
        <w:t>пд</w:t>
      </w:r>
      <w:proofErr w:type="spellEnd"/>
      <w:r w:rsidRPr="000E309C">
        <w:rPr>
          <w:position w:val="-3"/>
          <w:sz w:val="24"/>
          <w:szCs w:val="24"/>
        </w:rPr>
        <w:t xml:space="preserve"> </w:t>
      </w:r>
      <w:r w:rsidRPr="000E309C">
        <w:rPr>
          <w:sz w:val="24"/>
          <w:szCs w:val="24"/>
        </w:rPr>
        <w:t>= (ОБК + ЭБМ + ЭПБ)/0,34, г/</w:t>
      </w:r>
      <w:proofErr w:type="spellStart"/>
      <w:r w:rsidRPr="000E309C">
        <w:rPr>
          <w:sz w:val="24"/>
          <w:szCs w:val="24"/>
        </w:rPr>
        <w:t>сут</w:t>
      </w:r>
      <w:proofErr w:type="spellEnd"/>
      <w:r w:rsidRPr="000E309C">
        <w:rPr>
          <w:sz w:val="24"/>
          <w:szCs w:val="24"/>
        </w:rPr>
        <w:t>.</w:t>
      </w:r>
    </w:p>
    <w:p w:rsidR="000E309C" w:rsidRPr="000E309C" w:rsidRDefault="000E309C" w:rsidP="000E30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09C">
        <w:rPr>
          <w:rFonts w:ascii="Times New Roman" w:eastAsia="Bookman Old Style" w:hAnsi="Times New Roman" w:cs="Times New Roman"/>
          <w:b/>
          <w:i/>
          <w:sz w:val="24"/>
          <w:szCs w:val="24"/>
          <w:u w:val="single"/>
        </w:rPr>
        <w:t xml:space="preserve">Потребность в </w:t>
      </w:r>
      <w:proofErr w:type="gramStart"/>
      <w:r w:rsidRPr="000E309C">
        <w:rPr>
          <w:rFonts w:ascii="Times New Roman" w:eastAsia="Bookman Old Style" w:hAnsi="Times New Roman" w:cs="Times New Roman"/>
          <w:b/>
          <w:i/>
          <w:sz w:val="24"/>
          <w:szCs w:val="24"/>
          <w:u w:val="single"/>
        </w:rPr>
        <w:t>СБ</w:t>
      </w:r>
      <w:proofErr w:type="gramEnd"/>
      <w:r w:rsidRPr="000E309C">
        <w:rPr>
          <w:rFonts w:ascii="Times New Roman" w:eastAsia="Bookman Old Style" w:hAnsi="Times New Roman" w:cs="Times New Roman"/>
          <w:b/>
          <w:i/>
          <w:sz w:val="24"/>
          <w:szCs w:val="24"/>
          <w:u w:val="single"/>
        </w:rPr>
        <w:t xml:space="preserve"> на производство молока (на лактацию)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Pr="000E309C">
        <w:rPr>
          <w:rFonts w:ascii="Times New Roman" w:eastAsia="Bookman Old Style" w:hAnsi="Times New Roman" w:cs="Times New Roman"/>
          <w:b/>
          <w:sz w:val="24"/>
          <w:szCs w:val="24"/>
          <w:u w:val="single"/>
        </w:rPr>
        <w:t>СБл</w:t>
      </w:r>
      <w:proofErr w:type="spellEnd"/>
      <w:r w:rsidRPr="000E309C">
        <w:rPr>
          <w:rFonts w:ascii="Times New Roman" w:eastAsia="Bookman Old Style" w:hAnsi="Times New Roman" w:cs="Times New Roman"/>
          <w:b/>
          <w:sz w:val="24"/>
          <w:szCs w:val="24"/>
          <w:u w:val="single"/>
        </w:rPr>
        <w:t>).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Потребность молочных коров в чистом белке (ЧБ) на молокообразование (ЧБ</w:t>
      </w:r>
      <w:r w:rsidRPr="000E309C">
        <w:rPr>
          <w:rFonts w:ascii="Times New Roman" w:hAnsi="Times New Roman" w:cs="Times New Roman"/>
          <w:position w:val="-3"/>
          <w:sz w:val="24"/>
          <w:szCs w:val="24"/>
        </w:rPr>
        <w:t>мл</w:t>
      </w:r>
      <w:r w:rsidRPr="000E309C">
        <w:rPr>
          <w:rFonts w:ascii="Times New Roman" w:hAnsi="Times New Roman" w:cs="Times New Roman"/>
          <w:sz w:val="24"/>
          <w:szCs w:val="24"/>
        </w:rPr>
        <w:t>) зависит от его содержания в 1 кг молока и суточного надоя:</w:t>
      </w:r>
    </w:p>
    <w:p w:rsidR="000E309C" w:rsidRPr="000E309C" w:rsidRDefault="000E309C" w:rsidP="000E309C">
      <w:pPr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>ЧБ</w:t>
      </w:r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мл </w:t>
      </w:r>
      <w:r w:rsidRPr="000E309C">
        <w:rPr>
          <w:rFonts w:ascii="Times New Roman" w:hAnsi="Times New Roman" w:cs="Times New Roman"/>
          <w:sz w:val="24"/>
          <w:szCs w:val="24"/>
        </w:rPr>
        <w:t>= Б</w:t>
      </w:r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мл </w:t>
      </w:r>
      <w:r w:rsidRPr="000E309C">
        <w:rPr>
          <w:rFonts w:ascii="Times New Roman" w:hAnsi="Times New Roman" w:cs="Times New Roman"/>
          <w:sz w:val="24"/>
          <w:szCs w:val="24"/>
        </w:rPr>
        <w:t>× М × 0,95,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>где Б</w:t>
      </w:r>
      <w:r w:rsidRPr="000E309C">
        <w:rPr>
          <w:position w:val="-3"/>
          <w:sz w:val="24"/>
          <w:szCs w:val="24"/>
        </w:rPr>
        <w:t xml:space="preserve">мл </w:t>
      </w:r>
      <w:r w:rsidRPr="000E309C">
        <w:rPr>
          <w:sz w:val="24"/>
          <w:szCs w:val="24"/>
        </w:rPr>
        <w:t xml:space="preserve">‒ содержание сырого белка в молоке, </w:t>
      </w:r>
      <w:proofErr w:type="gramStart"/>
      <w:r w:rsidRPr="000E309C">
        <w:rPr>
          <w:sz w:val="24"/>
          <w:szCs w:val="24"/>
        </w:rPr>
        <w:t>г</w:t>
      </w:r>
      <w:proofErr w:type="gramEnd"/>
      <w:r w:rsidRPr="000E309C">
        <w:rPr>
          <w:sz w:val="24"/>
          <w:szCs w:val="24"/>
        </w:rPr>
        <w:t xml:space="preserve">/кг; 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 xml:space="preserve">М ‒ суточный надой молока, кг; 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>0,95 ‒ содержание чистого белка (0,5 ‒ приходится на мочевину).</w:t>
      </w:r>
    </w:p>
    <w:p w:rsidR="000E309C" w:rsidRPr="000E309C" w:rsidRDefault="000E309C" w:rsidP="000E309C">
      <w:pPr>
        <w:pStyle w:val="a5"/>
        <w:ind w:firstLine="33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 xml:space="preserve">Сырой белок корма используется на синтез белка молока с эффективностью 0,34. Следовательно, потребность в </w:t>
      </w:r>
      <w:proofErr w:type="gramStart"/>
      <w:r w:rsidRPr="000E309C">
        <w:rPr>
          <w:sz w:val="24"/>
          <w:szCs w:val="24"/>
        </w:rPr>
        <w:t>СБ</w:t>
      </w:r>
      <w:proofErr w:type="gramEnd"/>
      <w:r w:rsidRPr="000E309C">
        <w:rPr>
          <w:sz w:val="24"/>
          <w:szCs w:val="24"/>
        </w:rPr>
        <w:t xml:space="preserve"> на производство молока (лактацию) составляет:</w:t>
      </w:r>
    </w:p>
    <w:p w:rsidR="000E309C" w:rsidRPr="000E309C" w:rsidRDefault="000E309C" w:rsidP="000E309C">
      <w:pPr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>СБ</w:t>
      </w:r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л </w:t>
      </w:r>
      <w:r w:rsidRPr="000E309C">
        <w:rPr>
          <w:rFonts w:ascii="Times New Roman" w:hAnsi="Times New Roman" w:cs="Times New Roman"/>
          <w:sz w:val="24"/>
          <w:szCs w:val="24"/>
        </w:rPr>
        <w:t>= ЧБ</w:t>
      </w:r>
      <w:r w:rsidRPr="000E309C">
        <w:rPr>
          <w:rFonts w:ascii="Times New Roman" w:hAnsi="Times New Roman" w:cs="Times New Roman"/>
          <w:position w:val="-3"/>
          <w:sz w:val="24"/>
          <w:szCs w:val="24"/>
        </w:rPr>
        <w:t>мл</w:t>
      </w:r>
      <w:r w:rsidRPr="000E309C">
        <w:rPr>
          <w:rFonts w:ascii="Times New Roman" w:hAnsi="Times New Roman" w:cs="Times New Roman"/>
          <w:sz w:val="24"/>
          <w:szCs w:val="24"/>
        </w:rPr>
        <w:t>/0,34.</w:t>
      </w:r>
    </w:p>
    <w:p w:rsidR="00A85B6B" w:rsidRDefault="00A85B6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</w:p>
    <w:p w:rsidR="000E309C" w:rsidRPr="000E309C" w:rsidRDefault="000E309C" w:rsidP="000E3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Потребность в </w:t>
      </w:r>
      <w:r w:rsidRPr="000E309C">
        <w:rPr>
          <w:rFonts w:ascii="Times New Roman" w:hAnsi="Times New Roman" w:cs="Times New Roman"/>
          <w:b/>
          <w:sz w:val="24"/>
          <w:szCs w:val="24"/>
          <w:u w:val="single"/>
        </w:rPr>
        <w:t>ЧБ</w:t>
      </w:r>
      <w:r w:rsidRPr="000E309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 изменение живой массы.</w:t>
      </w:r>
      <w:r w:rsidRPr="000E30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 xml:space="preserve">Изменения живой массы в течение лактации могут проявляться в виде её потерь или прироста. </w:t>
      </w:r>
      <w:r w:rsidRPr="000E309C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При потере 1 кг живой массы у коров компенсируется 140 г потребности в чистом белке, а на прирост </w:t>
      </w:r>
      <w:r w:rsidRPr="000E309C">
        <w:rPr>
          <w:rFonts w:ascii="Times New Roman" w:hAnsi="Times New Roman" w:cs="Times New Roman"/>
          <w:i/>
          <w:sz w:val="24"/>
          <w:szCs w:val="24"/>
          <w:u w:val="single"/>
        </w:rPr>
        <w:br/>
        <w:t>1 кг живой массы требуется 237 г чистого белка</w:t>
      </w:r>
      <w:r w:rsidRPr="000E309C">
        <w:rPr>
          <w:rFonts w:ascii="Times New Roman" w:hAnsi="Times New Roman" w:cs="Times New Roman"/>
          <w:sz w:val="24"/>
          <w:szCs w:val="24"/>
        </w:rPr>
        <w:t>:</w:t>
      </w:r>
    </w:p>
    <w:p w:rsidR="000E309C" w:rsidRPr="000E309C" w:rsidRDefault="000E309C" w:rsidP="000E309C">
      <w:pPr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  <w:u w:val="single"/>
        </w:rPr>
      </w:pPr>
      <w:r w:rsidRPr="000E309C">
        <w:rPr>
          <w:rFonts w:ascii="Times New Roman" w:hAnsi="Times New Roman" w:cs="Times New Roman"/>
          <w:sz w:val="24"/>
          <w:szCs w:val="24"/>
          <w:u w:val="single"/>
        </w:rPr>
        <w:t>ЧБ</w:t>
      </w:r>
      <w:r w:rsidRPr="000E309C">
        <w:rPr>
          <w:rFonts w:ascii="Times New Roman" w:hAnsi="Times New Roman" w:cs="Times New Roman"/>
          <w:position w:val="-3"/>
          <w:sz w:val="24"/>
          <w:szCs w:val="24"/>
          <w:u w:val="single"/>
        </w:rPr>
        <w:t xml:space="preserve">потерь </w:t>
      </w:r>
      <w:r w:rsidRPr="000E309C">
        <w:rPr>
          <w:rFonts w:ascii="Times New Roman" w:hAnsi="Times New Roman" w:cs="Times New Roman"/>
          <w:sz w:val="24"/>
          <w:szCs w:val="24"/>
          <w:u w:val="single"/>
        </w:rPr>
        <w:t>= 140ЛЖМ, г;</w:t>
      </w:r>
      <w:r w:rsidRPr="000E309C">
        <w:rPr>
          <w:rFonts w:ascii="Times New Roman" w:hAnsi="Times New Roman" w:cs="Times New Roman"/>
          <w:sz w:val="24"/>
          <w:szCs w:val="24"/>
        </w:rPr>
        <w:t xml:space="preserve"> ЧБ</w:t>
      </w:r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прироста </w:t>
      </w:r>
      <w:r w:rsidRPr="000E309C">
        <w:rPr>
          <w:rFonts w:ascii="Times New Roman" w:hAnsi="Times New Roman" w:cs="Times New Roman"/>
          <w:sz w:val="24"/>
          <w:szCs w:val="24"/>
        </w:rPr>
        <w:t xml:space="preserve">= </w:t>
      </w:r>
      <w:r w:rsidRPr="000E309C">
        <w:rPr>
          <w:rFonts w:ascii="Times New Roman" w:hAnsi="Times New Roman" w:cs="Times New Roman"/>
          <w:sz w:val="24"/>
          <w:szCs w:val="24"/>
          <w:u w:val="single"/>
        </w:rPr>
        <w:t>237ЛЖМ, г,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 xml:space="preserve">где </w:t>
      </w:r>
      <w:r w:rsidRPr="000E309C">
        <w:rPr>
          <w:rFonts w:eastAsia="Verdana"/>
          <w:sz w:val="24"/>
          <w:szCs w:val="24"/>
        </w:rPr>
        <w:t>Л</w:t>
      </w:r>
      <w:r w:rsidRPr="000E309C">
        <w:rPr>
          <w:sz w:val="24"/>
          <w:szCs w:val="24"/>
        </w:rPr>
        <w:t>ЖМ ‒ среднесуточный прирост (или среднесуточная потеря) живой массы в килограммах.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b/>
          <w:i/>
          <w:sz w:val="24"/>
          <w:szCs w:val="24"/>
          <w:u w:val="single"/>
        </w:rPr>
        <w:t xml:space="preserve">Потребность в </w:t>
      </w:r>
      <w:r w:rsidRPr="000E309C">
        <w:rPr>
          <w:b/>
          <w:sz w:val="24"/>
          <w:szCs w:val="24"/>
          <w:u w:val="single"/>
        </w:rPr>
        <w:t>ЧБ</w:t>
      </w:r>
      <w:r w:rsidRPr="000E309C">
        <w:rPr>
          <w:b/>
          <w:i/>
          <w:sz w:val="24"/>
          <w:szCs w:val="24"/>
          <w:u w:val="single"/>
        </w:rPr>
        <w:t xml:space="preserve"> на стельность </w:t>
      </w:r>
      <w:r w:rsidRPr="000E309C">
        <w:rPr>
          <w:b/>
          <w:sz w:val="24"/>
          <w:szCs w:val="24"/>
          <w:u w:val="single"/>
        </w:rPr>
        <w:t>(</w:t>
      </w:r>
      <w:proofErr w:type="spellStart"/>
      <w:r w:rsidRPr="000E309C">
        <w:rPr>
          <w:b/>
          <w:sz w:val="24"/>
          <w:szCs w:val="24"/>
          <w:u w:val="single"/>
        </w:rPr>
        <w:t>ЧБст</w:t>
      </w:r>
      <w:proofErr w:type="spellEnd"/>
      <w:r w:rsidRPr="000E309C">
        <w:rPr>
          <w:b/>
          <w:sz w:val="24"/>
          <w:szCs w:val="24"/>
          <w:u w:val="single"/>
        </w:rPr>
        <w:t>)</w:t>
      </w:r>
      <w:r w:rsidRPr="000E309C">
        <w:rPr>
          <w:b/>
          <w:i/>
          <w:sz w:val="24"/>
          <w:szCs w:val="24"/>
          <w:u w:val="single"/>
        </w:rPr>
        <w:t>.</w:t>
      </w:r>
      <w:r w:rsidRPr="000E309C">
        <w:rPr>
          <w:i/>
          <w:sz w:val="24"/>
          <w:szCs w:val="24"/>
        </w:rPr>
        <w:t xml:space="preserve"> </w:t>
      </w:r>
      <w:proofErr w:type="gramStart"/>
      <w:r w:rsidRPr="000E309C">
        <w:rPr>
          <w:sz w:val="24"/>
          <w:szCs w:val="24"/>
        </w:rPr>
        <w:t>Затраты чистого белка на стельность учитывают лишь в последние 90 дней до отёла, так как в это время идёт наиболее интенсивный рост плода.</w:t>
      </w:r>
      <w:proofErr w:type="gramEnd"/>
      <w:r w:rsidRPr="000E309C">
        <w:rPr>
          <w:sz w:val="24"/>
          <w:szCs w:val="24"/>
        </w:rPr>
        <w:t xml:space="preserve"> Потребность в чистом белке на стельность связывают с ожидаемой обменной живой массой телёнка (ЖМ</w:t>
      </w:r>
      <w:r w:rsidRPr="000E309C">
        <w:rPr>
          <w:position w:val="-3"/>
          <w:sz w:val="24"/>
          <w:szCs w:val="24"/>
        </w:rPr>
        <w:t>т</w:t>
      </w:r>
      <w:r w:rsidRPr="000E309C">
        <w:rPr>
          <w:sz w:val="24"/>
          <w:szCs w:val="24"/>
        </w:rPr>
        <w:t>) при рождении, определяют по уравнению:</w:t>
      </w:r>
    </w:p>
    <w:p w:rsidR="000E309C" w:rsidRPr="000E309C" w:rsidRDefault="000E309C" w:rsidP="000E30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>ЧБ</w:t>
      </w:r>
      <w:proofErr w:type="spellStart"/>
      <w:r w:rsidRPr="000E309C">
        <w:rPr>
          <w:rFonts w:ascii="Times New Roman" w:hAnsi="Times New Roman" w:cs="Times New Roman"/>
          <w:position w:val="-3"/>
          <w:sz w:val="24"/>
          <w:szCs w:val="24"/>
        </w:rPr>
        <w:t>ст</w:t>
      </w:r>
      <w:proofErr w:type="spellEnd"/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= 5ЖМт</w:t>
      </w:r>
      <w:r w:rsidRPr="000E309C">
        <w:rPr>
          <w:rFonts w:ascii="Times New Roman" w:hAnsi="Times New Roman" w:cs="Times New Roman"/>
          <w:b/>
          <w:sz w:val="24"/>
          <w:szCs w:val="24"/>
          <w:vertAlign w:val="superscript"/>
        </w:rPr>
        <w:t>0,75</w:t>
      </w:r>
      <w:r w:rsidRPr="000E309C">
        <w:rPr>
          <w:rFonts w:ascii="Times New Roman" w:hAnsi="Times New Roman" w:cs="Times New Roman"/>
          <w:b/>
          <w:sz w:val="24"/>
          <w:szCs w:val="24"/>
        </w:rPr>
        <w:t>,</w:t>
      </w:r>
      <w:r w:rsidRPr="000E309C">
        <w:rPr>
          <w:rFonts w:ascii="Times New Roman" w:hAnsi="Times New Roman" w:cs="Times New Roman"/>
          <w:sz w:val="24"/>
          <w:szCs w:val="24"/>
        </w:rPr>
        <w:t xml:space="preserve"> г,</w:t>
      </w:r>
    </w:p>
    <w:p w:rsidR="000E309C" w:rsidRPr="000E309C" w:rsidRDefault="000E309C" w:rsidP="000E3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>где ЖМт</w:t>
      </w:r>
      <w:proofErr w:type="gramStart"/>
      <w:r w:rsidRPr="000E309C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proofErr w:type="gramEnd"/>
      <w:r w:rsidRPr="000E309C">
        <w:rPr>
          <w:rFonts w:ascii="Times New Roman" w:hAnsi="Times New Roman" w:cs="Times New Roman"/>
          <w:b/>
          <w:sz w:val="24"/>
          <w:szCs w:val="24"/>
          <w:vertAlign w:val="superscript"/>
        </w:rPr>
        <w:t>,75</w:t>
      </w:r>
      <w:r w:rsidRPr="000E309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E309C">
        <w:rPr>
          <w:rFonts w:ascii="Times New Roman" w:hAnsi="Times New Roman" w:cs="Times New Roman"/>
          <w:sz w:val="24"/>
          <w:szCs w:val="24"/>
        </w:rPr>
        <w:t>живая масса телёнка при рождении в килограммах в степени 0,75 (метаболическая масса).</w:t>
      </w:r>
    </w:p>
    <w:p w:rsidR="000E309C" w:rsidRPr="000E309C" w:rsidRDefault="000E309C" w:rsidP="000E3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309C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Pr="000E309C">
        <w:rPr>
          <w:rFonts w:ascii="Times New Roman" w:hAnsi="Times New Roman" w:cs="Times New Roman"/>
          <w:sz w:val="24"/>
          <w:szCs w:val="24"/>
        </w:rPr>
        <w:t xml:space="preserve"> корма используется в чистый белок стельности с эффективностью 0,34. Следовательно, потребность в </w:t>
      </w:r>
      <w:proofErr w:type="gramStart"/>
      <w:r w:rsidRPr="000E309C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Pr="000E309C">
        <w:rPr>
          <w:rFonts w:ascii="Times New Roman" w:hAnsi="Times New Roman" w:cs="Times New Roman"/>
          <w:sz w:val="24"/>
          <w:szCs w:val="24"/>
        </w:rPr>
        <w:t xml:space="preserve"> на стельность составляет:</w:t>
      </w:r>
    </w:p>
    <w:p w:rsidR="000E309C" w:rsidRPr="000E309C" w:rsidRDefault="000E309C" w:rsidP="000E309C">
      <w:pPr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0E309C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Pr="000E309C">
        <w:rPr>
          <w:rFonts w:ascii="Times New Roman" w:hAnsi="Times New Roman" w:cs="Times New Roman"/>
          <w:sz w:val="24"/>
          <w:szCs w:val="24"/>
        </w:rPr>
        <w:t xml:space="preserve"> = 5ЖМт</w:t>
      </w:r>
      <w:r w:rsidRPr="000E309C">
        <w:rPr>
          <w:rFonts w:ascii="Times New Roman" w:hAnsi="Times New Roman" w:cs="Times New Roman"/>
          <w:b/>
          <w:position w:val="7"/>
          <w:sz w:val="24"/>
          <w:szCs w:val="24"/>
          <w:vertAlign w:val="superscript"/>
        </w:rPr>
        <w:t>0,75</w:t>
      </w:r>
      <w:r w:rsidRPr="000E309C">
        <w:rPr>
          <w:rFonts w:ascii="Times New Roman" w:hAnsi="Times New Roman" w:cs="Times New Roman"/>
          <w:sz w:val="24"/>
          <w:szCs w:val="24"/>
        </w:rPr>
        <w:t>/0,34.</w:t>
      </w:r>
    </w:p>
    <w:p w:rsidR="000E309C" w:rsidRPr="000E309C" w:rsidRDefault="000E309C" w:rsidP="000E3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 xml:space="preserve">Суммарная потребность в </w:t>
      </w:r>
      <w:proofErr w:type="gramStart"/>
      <w:r w:rsidRPr="000E309C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Pr="000E309C">
        <w:rPr>
          <w:rFonts w:ascii="Times New Roman" w:hAnsi="Times New Roman" w:cs="Times New Roman"/>
          <w:sz w:val="24"/>
          <w:szCs w:val="24"/>
        </w:rPr>
        <w:t xml:space="preserve">, рассчитанная факториальным методом: </w:t>
      </w:r>
    </w:p>
    <w:p w:rsidR="000E309C" w:rsidRPr="000E309C" w:rsidRDefault="000E309C" w:rsidP="000E309C">
      <w:pPr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>СБ</w:t>
      </w:r>
      <w:proofErr w:type="spellStart"/>
      <w:r w:rsidRPr="000E309C">
        <w:rPr>
          <w:rFonts w:ascii="Times New Roman" w:hAnsi="Times New Roman" w:cs="Times New Roman"/>
          <w:position w:val="-3"/>
          <w:sz w:val="24"/>
          <w:szCs w:val="24"/>
        </w:rPr>
        <w:t>потр</w:t>
      </w:r>
      <w:proofErr w:type="spellEnd"/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= (ЧБ</w:t>
      </w:r>
      <w:proofErr w:type="spellStart"/>
      <w:r w:rsidRPr="000E309C">
        <w:rPr>
          <w:rFonts w:ascii="Times New Roman" w:hAnsi="Times New Roman" w:cs="Times New Roman"/>
          <w:position w:val="-3"/>
          <w:sz w:val="24"/>
          <w:szCs w:val="24"/>
        </w:rPr>
        <w:t>пд</w:t>
      </w:r>
      <w:proofErr w:type="spellEnd"/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+ ЧБ</w:t>
      </w:r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л </w:t>
      </w:r>
      <w:r w:rsidRPr="000E309C">
        <w:rPr>
          <w:rFonts w:ascii="Times New Roman" w:hAnsi="Times New Roman" w:cs="Times New Roman"/>
          <w:sz w:val="24"/>
          <w:szCs w:val="24"/>
        </w:rPr>
        <w:t>+ ЧБ</w:t>
      </w:r>
      <w:proofErr w:type="spellStart"/>
      <w:r w:rsidRPr="000E309C">
        <w:rPr>
          <w:rFonts w:ascii="Times New Roman" w:hAnsi="Times New Roman" w:cs="Times New Roman"/>
          <w:position w:val="-3"/>
          <w:sz w:val="24"/>
          <w:szCs w:val="24"/>
        </w:rPr>
        <w:t>п</w:t>
      </w:r>
      <w:proofErr w:type="gramStart"/>
      <w:r w:rsidRPr="000E309C">
        <w:rPr>
          <w:rFonts w:ascii="Times New Roman" w:hAnsi="Times New Roman" w:cs="Times New Roman"/>
          <w:position w:val="-3"/>
          <w:sz w:val="24"/>
          <w:szCs w:val="24"/>
        </w:rPr>
        <w:t>р</w:t>
      </w:r>
      <w:proofErr w:type="spellEnd"/>
      <w:r w:rsidRPr="000E309C">
        <w:rPr>
          <w:rFonts w:ascii="Times New Roman" w:hAnsi="Times New Roman" w:cs="Times New Roman"/>
          <w:position w:val="-3"/>
          <w:sz w:val="24"/>
          <w:szCs w:val="24"/>
        </w:rPr>
        <w:t>(</w:t>
      </w:r>
      <w:proofErr w:type="gramEnd"/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или потерь) </w:t>
      </w:r>
      <w:r w:rsidRPr="000E309C">
        <w:rPr>
          <w:rFonts w:ascii="Times New Roman" w:hAnsi="Times New Roman" w:cs="Times New Roman"/>
          <w:sz w:val="24"/>
          <w:szCs w:val="24"/>
        </w:rPr>
        <w:t>+ ЧБ</w:t>
      </w:r>
      <w:proofErr w:type="spellStart"/>
      <w:r w:rsidRPr="000E309C">
        <w:rPr>
          <w:rFonts w:ascii="Times New Roman" w:hAnsi="Times New Roman" w:cs="Times New Roman"/>
          <w:position w:val="-3"/>
          <w:sz w:val="24"/>
          <w:szCs w:val="24"/>
        </w:rPr>
        <w:t>ст</w:t>
      </w:r>
      <w:proofErr w:type="spellEnd"/>
      <w:r w:rsidRPr="000E309C">
        <w:rPr>
          <w:rFonts w:ascii="Times New Roman" w:hAnsi="Times New Roman" w:cs="Times New Roman"/>
          <w:sz w:val="24"/>
          <w:szCs w:val="24"/>
        </w:rPr>
        <w:t>)/0,34.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b/>
          <w:sz w:val="24"/>
          <w:szCs w:val="24"/>
        </w:rPr>
        <w:t xml:space="preserve">Пример расчёта </w:t>
      </w:r>
      <w:r w:rsidRPr="000E309C">
        <w:rPr>
          <w:sz w:val="24"/>
          <w:szCs w:val="24"/>
        </w:rPr>
        <w:t>суточной потребности в сыром белке факториальным методом для коровы с живой массой 600 кг, удоем 30 кг, содержанием жира в молоке 3,6%, белка 3,3% на 3-й неделе лактации, потребление сухого вещества 15,7 кг/день.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b/>
          <w:i/>
          <w:sz w:val="24"/>
          <w:szCs w:val="24"/>
          <w:u w:val="single"/>
        </w:rPr>
        <w:t>Потребность в</w:t>
      </w:r>
      <w:r w:rsidRPr="000E309C">
        <w:rPr>
          <w:b/>
          <w:sz w:val="24"/>
          <w:szCs w:val="24"/>
          <w:u w:val="single"/>
        </w:rPr>
        <w:t xml:space="preserve"> ЧБ </w:t>
      </w:r>
      <w:r w:rsidRPr="000E309C">
        <w:rPr>
          <w:b/>
          <w:i/>
          <w:sz w:val="24"/>
          <w:szCs w:val="24"/>
          <w:u w:val="single"/>
        </w:rPr>
        <w:t>на поддержание</w:t>
      </w:r>
      <w:r w:rsidRPr="000E309C">
        <w:rPr>
          <w:b/>
          <w:sz w:val="24"/>
          <w:szCs w:val="24"/>
          <w:u w:val="single"/>
        </w:rPr>
        <w:t xml:space="preserve"> (ЧБ</w:t>
      </w:r>
      <w:proofErr w:type="spellStart"/>
      <w:r w:rsidRPr="000E309C">
        <w:rPr>
          <w:b/>
          <w:position w:val="-3"/>
          <w:sz w:val="24"/>
          <w:szCs w:val="24"/>
          <w:u w:val="single"/>
        </w:rPr>
        <w:t>пд</w:t>
      </w:r>
      <w:proofErr w:type="spellEnd"/>
      <w:r w:rsidRPr="000E309C">
        <w:rPr>
          <w:b/>
          <w:sz w:val="24"/>
          <w:szCs w:val="24"/>
          <w:u w:val="single"/>
        </w:rPr>
        <w:t>).</w:t>
      </w:r>
      <w:r w:rsidRPr="000E309C">
        <w:rPr>
          <w:b/>
          <w:sz w:val="24"/>
          <w:szCs w:val="24"/>
        </w:rPr>
        <w:t xml:space="preserve"> </w:t>
      </w:r>
      <w:r w:rsidRPr="000E309C">
        <w:rPr>
          <w:sz w:val="24"/>
          <w:szCs w:val="24"/>
          <w:u w:val="single"/>
        </w:rPr>
        <w:t>Определяем потребность коровы в чистом белке на поддержание жизни</w:t>
      </w:r>
      <w:r w:rsidRPr="000E309C">
        <w:rPr>
          <w:sz w:val="24"/>
          <w:szCs w:val="24"/>
        </w:rPr>
        <w:t>. Эта потребность складывается из потерь белка в процессе основного обмена с калом, мочой, отмирающих клеток и волос кожного покрова.</w:t>
      </w:r>
    </w:p>
    <w:p w:rsidR="000E309C" w:rsidRPr="000E309C" w:rsidRDefault="000E309C" w:rsidP="000E309C">
      <w:pPr>
        <w:pStyle w:val="a7"/>
        <w:widowControl w:val="0"/>
        <w:numPr>
          <w:ilvl w:val="1"/>
          <w:numId w:val="2"/>
        </w:numPr>
        <w:tabs>
          <w:tab w:val="left" w:pos="905"/>
        </w:tabs>
        <w:ind w:right="89"/>
        <w:contextualSpacing w:val="0"/>
        <w:rPr>
          <w:rFonts w:eastAsia="Bookman Old Style"/>
        </w:rPr>
      </w:pPr>
      <w:r w:rsidRPr="000E309C">
        <w:t>Обменный белок кала:</w:t>
      </w:r>
    </w:p>
    <w:p w:rsidR="000E309C" w:rsidRPr="000E309C" w:rsidRDefault="000E309C" w:rsidP="000E309C">
      <w:pPr>
        <w:pStyle w:val="a5"/>
        <w:ind w:left="828" w:right="593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 xml:space="preserve">ОБК = 0,01 × 15 700 = </w:t>
      </w:r>
      <w:r w:rsidRPr="000E309C">
        <w:rPr>
          <w:b/>
          <w:sz w:val="24"/>
          <w:szCs w:val="24"/>
          <w:u w:val="single"/>
        </w:rPr>
        <w:t>157 г/</w:t>
      </w:r>
      <w:proofErr w:type="spellStart"/>
      <w:r w:rsidRPr="000E309C">
        <w:rPr>
          <w:b/>
          <w:sz w:val="24"/>
          <w:szCs w:val="24"/>
          <w:u w:val="single"/>
        </w:rPr>
        <w:t>сут</w:t>
      </w:r>
      <w:proofErr w:type="spellEnd"/>
      <w:r w:rsidRPr="000E309C">
        <w:rPr>
          <w:b/>
          <w:sz w:val="24"/>
          <w:szCs w:val="24"/>
          <w:u w:val="single"/>
        </w:rPr>
        <w:t>,</w:t>
      </w:r>
    </w:p>
    <w:p w:rsidR="000E309C" w:rsidRPr="000E309C" w:rsidRDefault="000E309C" w:rsidP="000E309C">
      <w:pPr>
        <w:pStyle w:val="a5"/>
        <w:jc w:val="both"/>
        <w:rPr>
          <w:sz w:val="24"/>
          <w:szCs w:val="24"/>
        </w:rPr>
      </w:pPr>
      <w:r w:rsidRPr="000E309C">
        <w:rPr>
          <w:sz w:val="24"/>
          <w:szCs w:val="24"/>
        </w:rPr>
        <w:t xml:space="preserve">где 15 700 ‒ потребленное сухое вещество, </w:t>
      </w:r>
      <w:proofErr w:type="gramStart"/>
      <w:r w:rsidRPr="000E309C">
        <w:rPr>
          <w:sz w:val="24"/>
          <w:szCs w:val="24"/>
        </w:rPr>
        <w:t>г</w:t>
      </w:r>
      <w:proofErr w:type="gramEnd"/>
      <w:r w:rsidRPr="000E309C">
        <w:rPr>
          <w:sz w:val="24"/>
          <w:szCs w:val="24"/>
        </w:rPr>
        <w:t xml:space="preserve"> (15,7 кг);</w:t>
      </w:r>
    </w:p>
    <w:p w:rsidR="000E309C" w:rsidRPr="000E309C" w:rsidRDefault="000E309C" w:rsidP="000E309C">
      <w:pPr>
        <w:pStyle w:val="a7"/>
        <w:widowControl w:val="0"/>
        <w:numPr>
          <w:ilvl w:val="1"/>
          <w:numId w:val="2"/>
        </w:numPr>
        <w:tabs>
          <w:tab w:val="left" w:pos="905"/>
        </w:tabs>
        <w:ind w:right="89"/>
        <w:contextualSpacing w:val="0"/>
        <w:rPr>
          <w:rFonts w:eastAsia="Bookman Old Style"/>
        </w:rPr>
      </w:pPr>
      <w:r w:rsidRPr="000E309C">
        <w:t>эндогенный белок мочи:</w:t>
      </w:r>
    </w:p>
    <w:p w:rsidR="000E309C" w:rsidRPr="000E309C" w:rsidRDefault="000E309C" w:rsidP="000E309C">
      <w:pPr>
        <w:pStyle w:val="a5"/>
        <w:ind w:left="829" w:right="593"/>
        <w:jc w:val="center"/>
        <w:rPr>
          <w:b/>
          <w:sz w:val="24"/>
          <w:szCs w:val="24"/>
          <w:u w:val="single"/>
        </w:rPr>
      </w:pPr>
      <w:r w:rsidRPr="000E309C">
        <w:rPr>
          <w:sz w:val="24"/>
          <w:szCs w:val="24"/>
        </w:rPr>
        <w:t>ЭБМ = 2,75 × 600</w:t>
      </w:r>
      <w:r w:rsidRPr="000E309C">
        <w:rPr>
          <w:b/>
          <w:position w:val="7"/>
          <w:sz w:val="24"/>
          <w:szCs w:val="24"/>
          <w:vertAlign w:val="superscript"/>
        </w:rPr>
        <w:t xml:space="preserve">0,50 </w:t>
      </w:r>
      <w:r w:rsidRPr="000E309C">
        <w:rPr>
          <w:sz w:val="24"/>
          <w:szCs w:val="24"/>
        </w:rPr>
        <w:t xml:space="preserve">= 2,75 × 24,5 = </w:t>
      </w:r>
      <w:r w:rsidRPr="000E309C">
        <w:rPr>
          <w:b/>
          <w:sz w:val="24"/>
          <w:szCs w:val="24"/>
          <w:u w:val="single"/>
        </w:rPr>
        <w:t>67,4 г/</w:t>
      </w:r>
      <w:proofErr w:type="spellStart"/>
      <w:r w:rsidRPr="000E309C">
        <w:rPr>
          <w:b/>
          <w:sz w:val="24"/>
          <w:szCs w:val="24"/>
          <w:u w:val="single"/>
        </w:rPr>
        <w:t>сут</w:t>
      </w:r>
      <w:proofErr w:type="spellEnd"/>
      <w:r w:rsidRPr="000E309C">
        <w:rPr>
          <w:b/>
          <w:sz w:val="24"/>
          <w:szCs w:val="24"/>
          <w:u w:val="single"/>
        </w:rPr>
        <w:t>;</w:t>
      </w:r>
    </w:p>
    <w:p w:rsidR="000E309C" w:rsidRPr="000E309C" w:rsidRDefault="000E309C" w:rsidP="000E309C">
      <w:pPr>
        <w:pStyle w:val="a7"/>
        <w:widowControl w:val="0"/>
        <w:numPr>
          <w:ilvl w:val="1"/>
          <w:numId w:val="2"/>
        </w:numPr>
        <w:tabs>
          <w:tab w:val="left" w:pos="905"/>
        </w:tabs>
        <w:ind w:right="89" w:hanging="170"/>
        <w:contextualSpacing w:val="0"/>
        <w:rPr>
          <w:rFonts w:eastAsia="Bookman Old Style"/>
        </w:rPr>
      </w:pPr>
      <w:r w:rsidRPr="000E309C">
        <w:t>эндогенный поверхностный белок:</w:t>
      </w:r>
    </w:p>
    <w:p w:rsidR="000E309C" w:rsidRPr="000E309C" w:rsidRDefault="000E309C" w:rsidP="000E309C">
      <w:pPr>
        <w:pStyle w:val="a5"/>
        <w:ind w:left="830" w:right="593"/>
        <w:jc w:val="center"/>
        <w:rPr>
          <w:b/>
          <w:sz w:val="24"/>
          <w:szCs w:val="24"/>
          <w:u w:val="single"/>
        </w:rPr>
      </w:pPr>
      <w:r w:rsidRPr="000E309C">
        <w:rPr>
          <w:sz w:val="24"/>
          <w:szCs w:val="24"/>
        </w:rPr>
        <w:t>ЭПБ = 0,2 × 600</w:t>
      </w:r>
      <w:r w:rsidRPr="000E309C">
        <w:rPr>
          <w:b/>
          <w:position w:val="7"/>
          <w:sz w:val="24"/>
          <w:szCs w:val="24"/>
          <w:vertAlign w:val="superscript"/>
        </w:rPr>
        <w:t>0,60</w:t>
      </w:r>
      <w:r w:rsidRPr="000E309C">
        <w:rPr>
          <w:position w:val="7"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= 0,2 × 46,4 = </w:t>
      </w:r>
      <w:r w:rsidRPr="000E309C">
        <w:rPr>
          <w:b/>
          <w:sz w:val="24"/>
          <w:szCs w:val="24"/>
          <w:u w:val="single"/>
        </w:rPr>
        <w:t>9,3 г/</w:t>
      </w:r>
      <w:proofErr w:type="spellStart"/>
      <w:r w:rsidRPr="000E309C">
        <w:rPr>
          <w:b/>
          <w:sz w:val="24"/>
          <w:szCs w:val="24"/>
          <w:u w:val="single"/>
        </w:rPr>
        <w:t>сут</w:t>
      </w:r>
      <w:proofErr w:type="spellEnd"/>
      <w:r w:rsidRPr="000E309C">
        <w:rPr>
          <w:b/>
          <w:sz w:val="24"/>
          <w:szCs w:val="24"/>
          <w:u w:val="single"/>
        </w:rPr>
        <w:t>.</w:t>
      </w:r>
    </w:p>
    <w:p w:rsidR="000E309C" w:rsidRPr="000E309C" w:rsidRDefault="000E309C" w:rsidP="000E309C">
      <w:pPr>
        <w:pStyle w:val="a5"/>
        <w:ind w:right="89" w:firstLine="340"/>
        <w:jc w:val="both"/>
        <w:rPr>
          <w:sz w:val="24"/>
          <w:szCs w:val="24"/>
        </w:rPr>
      </w:pPr>
      <w:r w:rsidRPr="000E309C">
        <w:rPr>
          <w:sz w:val="24"/>
          <w:szCs w:val="24"/>
        </w:rPr>
        <w:t xml:space="preserve">Общая потребность в чистом белке на поддержание жизни равна: </w:t>
      </w:r>
    </w:p>
    <w:p w:rsidR="000E309C" w:rsidRPr="000E309C" w:rsidRDefault="000E309C" w:rsidP="000E309C">
      <w:pPr>
        <w:pStyle w:val="a5"/>
        <w:ind w:right="89" w:firstLine="340"/>
        <w:jc w:val="center"/>
        <w:rPr>
          <w:sz w:val="24"/>
          <w:szCs w:val="24"/>
        </w:rPr>
      </w:pPr>
      <w:r w:rsidRPr="000E309C">
        <w:rPr>
          <w:b/>
          <w:sz w:val="24"/>
          <w:szCs w:val="24"/>
        </w:rPr>
        <w:t>ЧБ</w:t>
      </w:r>
      <w:proofErr w:type="spellStart"/>
      <w:r w:rsidRPr="000E309C">
        <w:rPr>
          <w:b/>
          <w:position w:val="-3"/>
          <w:sz w:val="24"/>
          <w:szCs w:val="24"/>
        </w:rPr>
        <w:t>пд</w:t>
      </w:r>
      <w:proofErr w:type="spellEnd"/>
      <w:r w:rsidRPr="000E309C">
        <w:rPr>
          <w:b/>
          <w:position w:val="-3"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= 157 + 67,4 + 9,3 = 233,7 </w:t>
      </w:r>
      <w:r w:rsidRPr="000E309C">
        <w:rPr>
          <w:rFonts w:eastAsia="Verdana"/>
          <w:sz w:val="24"/>
          <w:szCs w:val="24"/>
        </w:rPr>
        <w:t xml:space="preserve">≈ </w:t>
      </w:r>
      <w:r w:rsidRPr="000E309C">
        <w:rPr>
          <w:b/>
          <w:sz w:val="24"/>
          <w:szCs w:val="24"/>
          <w:u w:val="single"/>
        </w:rPr>
        <w:t>234 г/</w:t>
      </w:r>
      <w:proofErr w:type="spellStart"/>
      <w:r w:rsidRPr="000E309C">
        <w:rPr>
          <w:b/>
          <w:sz w:val="24"/>
          <w:szCs w:val="24"/>
          <w:u w:val="single"/>
        </w:rPr>
        <w:t>сут</w:t>
      </w:r>
      <w:proofErr w:type="spellEnd"/>
      <w:r w:rsidRPr="000E309C">
        <w:rPr>
          <w:b/>
          <w:sz w:val="24"/>
          <w:szCs w:val="24"/>
          <w:u w:val="single"/>
        </w:rPr>
        <w:t>.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 xml:space="preserve">Потребность в чистом белке для производства молока за лактацию равна: </w:t>
      </w:r>
    </w:p>
    <w:p w:rsidR="000E309C" w:rsidRPr="000E309C" w:rsidRDefault="000E309C" w:rsidP="000E309C">
      <w:pPr>
        <w:pStyle w:val="a5"/>
        <w:ind w:firstLine="709"/>
        <w:jc w:val="center"/>
        <w:rPr>
          <w:b/>
          <w:sz w:val="24"/>
          <w:szCs w:val="24"/>
        </w:rPr>
      </w:pPr>
      <w:r w:rsidRPr="000E309C">
        <w:rPr>
          <w:b/>
          <w:sz w:val="24"/>
          <w:szCs w:val="24"/>
        </w:rPr>
        <w:t>ЧБ</w:t>
      </w:r>
      <w:r w:rsidRPr="000E309C">
        <w:rPr>
          <w:b/>
          <w:position w:val="-3"/>
          <w:sz w:val="24"/>
          <w:szCs w:val="24"/>
        </w:rPr>
        <w:t xml:space="preserve">мл </w:t>
      </w:r>
      <w:r w:rsidRPr="000E309C">
        <w:rPr>
          <w:sz w:val="24"/>
          <w:szCs w:val="24"/>
        </w:rPr>
        <w:t xml:space="preserve">= 33 </w:t>
      </w:r>
      <w:r w:rsidRPr="000E309C">
        <w:rPr>
          <w:rFonts w:eastAsia="Verdana"/>
          <w:sz w:val="24"/>
          <w:szCs w:val="24"/>
        </w:rPr>
        <w:t xml:space="preserve">× </w:t>
      </w:r>
      <w:r w:rsidRPr="000E309C">
        <w:rPr>
          <w:sz w:val="24"/>
          <w:szCs w:val="24"/>
        </w:rPr>
        <w:t xml:space="preserve">30 </w:t>
      </w:r>
      <w:r w:rsidRPr="000E309C">
        <w:rPr>
          <w:rFonts w:eastAsia="Verdana"/>
          <w:sz w:val="24"/>
          <w:szCs w:val="24"/>
        </w:rPr>
        <w:t xml:space="preserve">× </w:t>
      </w:r>
      <w:r w:rsidRPr="000E309C">
        <w:rPr>
          <w:sz w:val="24"/>
          <w:szCs w:val="24"/>
        </w:rPr>
        <w:t xml:space="preserve">0,95 = 940,5 </w:t>
      </w:r>
      <w:r w:rsidRPr="000E309C">
        <w:rPr>
          <w:rFonts w:eastAsia="Verdana"/>
          <w:sz w:val="24"/>
          <w:szCs w:val="24"/>
        </w:rPr>
        <w:t xml:space="preserve">≈ </w:t>
      </w:r>
      <w:r w:rsidRPr="000E309C">
        <w:rPr>
          <w:b/>
          <w:sz w:val="24"/>
          <w:szCs w:val="24"/>
        </w:rPr>
        <w:t>941 г.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 xml:space="preserve">(33 г это от 3,3%, то есть 1 кг молока (или 1000 г) молока – 100%, Х – 3,3%, </w:t>
      </w:r>
      <w:r w:rsidRPr="000E309C">
        <w:rPr>
          <w:sz w:val="24"/>
          <w:szCs w:val="24"/>
        </w:rPr>
        <w:br/>
        <w:t>Х = 33 г (3,3 × 1000</w:t>
      </w:r>
      <w:proofErr w:type="gramStart"/>
      <w:r w:rsidRPr="000E309C">
        <w:rPr>
          <w:sz w:val="24"/>
          <w:szCs w:val="24"/>
        </w:rPr>
        <w:t xml:space="preserve"> :</w:t>
      </w:r>
      <w:proofErr w:type="gramEnd"/>
      <w:r w:rsidRPr="000E309C">
        <w:rPr>
          <w:sz w:val="24"/>
          <w:szCs w:val="24"/>
        </w:rPr>
        <w:t xml:space="preserve"> 100))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Потери живой массы в первые три недели лактации после отёла 1,73 кг/</w:t>
      </w:r>
      <w:proofErr w:type="spellStart"/>
      <w:r w:rsidRPr="000E309C">
        <w:rPr>
          <w:sz w:val="24"/>
          <w:szCs w:val="24"/>
        </w:rPr>
        <w:t>сут</w:t>
      </w:r>
      <w:proofErr w:type="spellEnd"/>
      <w:r w:rsidRPr="000E309C">
        <w:rPr>
          <w:sz w:val="24"/>
          <w:szCs w:val="24"/>
        </w:rPr>
        <w:t xml:space="preserve">. </w:t>
      </w:r>
      <w:r w:rsidRPr="000E309C">
        <w:rPr>
          <w:sz w:val="24"/>
          <w:szCs w:val="24"/>
        </w:rPr>
        <w:br/>
        <w:t xml:space="preserve">(см. «Потребность в ОЭ с учётом потери живой массы») при 140 г чистого белка в 1 кг ЖМ компенсируется </w:t>
      </w:r>
      <w:r w:rsidRPr="000E309C">
        <w:rPr>
          <w:b/>
          <w:sz w:val="24"/>
          <w:szCs w:val="24"/>
        </w:rPr>
        <w:t>242 г</w:t>
      </w:r>
      <w:r w:rsidRPr="000E309C">
        <w:rPr>
          <w:sz w:val="24"/>
          <w:szCs w:val="24"/>
        </w:rPr>
        <w:t xml:space="preserve"> чистого белка (140 </w:t>
      </w:r>
      <w:r w:rsidRPr="000E309C">
        <w:rPr>
          <w:rFonts w:eastAsia="Verdana"/>
          <w:sz w:val="24"/>
          <w:szCs w:val="24"/>
        </w:rPr>
        <w:t xml:space="preserve">× </w:t>
      </w:r>
      <w:r w:rsidRPr="000E309C">
        <w:rPr>
          <w:sz w:val="24"/>
          <w:szCs w:val="24"/>
        </w:rPr>
        <w:t>1,73 = 242).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>Суммарная потребность в чистом белке равна:</w:t>
      </w:r>
    </w:p>
    <w:p w:rsidR="000E309C" w:rsidRPr="000E309C" w:rsidRDefault="000E309C" w:rsidP="000E309C">
      <w:pPr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>Σ ЧБ = ЧБ</w:t>
      </w:r>
      <w:proofErr w:type="spellStart"/>
      <w:r w:rsidRPr="000E309C">
        <w:rPr>
          <w:rFonts w:ascii="Times New Roman" w:hAnsi="Times New Roman" w:cs="Times New Roman"/>
          <w:position w:val="-3"/>
          <w:sz w:val="24"/>
          <w:szCs w:val="24"/>
        </w:rPr>
        <w:t>пд</w:t>
      </w:r>
      <w:proofErr w:type="spellEnd"/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+ ЧБ</w:t>
      </w:r>
      <w:r w:rsidRPr="000E309C">
        <w:rPr>
          <w:rFonts w:ascii="Times New Roman" w:hAnsi="Times New Roman" w:cs="Times New Roman"/>
          <w:position w:val="-3"/>
          <w:sz w:val="24"/>
          <w:szCs w:val="24"/>
        </w:rPr>
        <w:t>мл–</w:t>
      </w:r>
      <w:r w:rsidRPr="000E309C">
        <w:rPr>
          <w:rFonts w:ascii="Times New Roman" w:hAnsi="Times New Roman" w:cs="Times New Roman"/>
          <w:sz w:val="24"/>
          <w:szCs w:val="24"/>
        </w:rPr>
        <w:t>ЧБ</w:t>
      </w:r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потерь </w:t>
      </w:r>
      <w:proofErr w:type="spellStart"/>
      <w:r w:rsidRPr="000E309C">
        <w:rPr>
          <w:rFonts w:ascii="Times New Roman" w:hAnsi="Times New Roman" w:cs="Times New Roman"/>
          <w:position w:val="-3"/>
          <w:sz w:val="24"/>
          <w:szCs w:val="24"/>
        </w:rPr>
        <w:t>ж.м</w:t>
      </w:r>
      <w:proofErr w:type="spellEnd"/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. </w:t>
      </w:r>
      <w:r w:rsidRPr="000E309C">
        <w:rPr>
          <w:rFonts w:ascii="Times New Roman" w:hAnsi="Times New Roman" w:cs="Times New Roman"/>
          <w:sz w:val="24"/>
          <w:szCs w:val="24"/>
        </w:rPr>
        <w:t>= 234 + 941</w:t>
      </w:r>
      <w:r w:rsidRPr="000E309C">
        <w:rPr>
          <w:rFonts w:ascii="Times New Roman" w:hAnsi="Times New Roman" w:cs="Times New Roman"/>
          <w:position w:val="-3"/>
          <w:sz w:val="24"/>
          <w:szCs w:val="24"/>
        </w:rPr>
        <w:t>–</w:t>
      </w:r>
      <w:r w:rsidRPr="000E309C">
        <w:rPr>
          <w:rFonts w:ascii="Times New Roman" w:hAnsi="Times New Roman" w:cs="Times New Roman"/>
          <w:sz w:val="24"/>
          <w:szCs w:val="24"/>
        </w:rPr>
        <w:t xml:space="preserve">242 = </w:t>
      </w:r>
      <w:r w:rsidRPr="000E309C">
        <w:rPr>
          <w:rFonts w:ascii="Times New Roman" w:hAnsi="Times New Roman" w:cs="Times New Roman"/>
          <w:b/>
          <w:sz w:val="24"/>
          <w:szCs w:val="24"/>
        </w:rPr>
        <w:t>933 г/</w:t>
      </w:r>
      <w:proofErr w:type="spellStart"/>
      <w:r w:rsidRPr="000E309C">
        <w:rPr>
          <w:rFonts w:ascii="Times New Roman" w:hAnsi="Times New Roman" w:cs="Times New Roman"/>
          <w:b/>
          <w:sz w:val="24"/>
          <w:szCs w:val="24"/>
        </w:rPr>
        <w:t>сут</w:t>
      </w:r>
      <w:proofErr w:type="spellEnd"/>
      <w:r w:rsidRPr="000E309C">
        <w:rPr>
          <w:rFonts w:ascii="Times New Roman" w:hAnsi="Times New Roman" w:cs="Times New Roman"/>
          <w:b/>
          <w:sz w:val="24"/>
          <w:szCs w:val="24"/>
        </w:rPr>
        <w:t>.</w:t>
      </w:r>
    </w:p>
    <w:p w:rsidR="000E309C" w:rsidRPr="000E309C" w:rsidRDefault="000E309C" w:rsidP="000E309C">
      <w:pPr>
        <w:pStyle w:val="a5"/>
        <w:ind w:firstLine="709"/>
        <w:jc w:val="both"/>
        <w:rPr>
          <w:b/>
          <w:sz w:val="24"/>
          <w:szCs w:val="24"/>
        </w:rPr>
      </w:pPr>
      <w:r w:rsidRPr="000E309C">
        <w:rPr>
          <w:sz w:val="24"/>
          <w:szCs w:val="24"/>
        </w:rPr>
        <w:t xml:space="preserve">При эффективности использования </w:t>
      </w:r>
      <w:proofErr w:type="gramStart"/>
      <w:r w:rsidRPr="000E309C">
        <w:rPr>
          <w:sz w:val="24"/>
          <w:szCs w:val="24"/>
          <w:u w:val="single"/>
        </w:rPr>
        <w:t>СБ</w:t>
      </w:r>
      <w:proofErr w:type="gramEnd"/>
      <w:r w:rsidRPr="000E309C">
        <w:rPr>
          <w:sz w:val="24"/>
          <w:szCs w:val="24"/>
          <w:u w:val="single"/>
        </w:rPr>
        <w:t xml:space="preserve"> корма</w:t>
      </w:r>
      <w:r w:rsidRPr="000E309C">
        <w:rPr>
          <w:sz w:val="24"/>
          <w:szCs w:val="24"/>
        </w:rPr>
        <w:t xml:space="preserve"> на синтез чистого белка, равной 0,34, суточная потребность в СБ = 933/0,34 = </w:t>
      </w:r>
      <w:r w:rsidRPr="000E309C">
        <w:rPr>
          <w:b/>
          <w:sz w:val="24"/>
          <w:szCs w:val="24"/>
        </w:rPr>
        <w:t>2744 г.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 xml:space="preserve">Следовательно, на 3-ей неделе лактации в 1 кг CВ должно быть 175 г </w:t>
      </w:r>
      <w:proofErr w:type="gramStart"/>
      <w:r w:rsidRPr="000E309C">
        <w:rPr>
          <w:sz w:val="24"/>
          <w:szCs w:val="24"/>
        </w:rPr>
        <w:t>СБ</w:t>
      </w:r>
      <w:proofErr w:type="gramEnd"/>
      <w:r w:rsidRPr="000E309C">
        <w:rPr>
          <w:sz w:val="24"/>
          <w:szCs w:val="24"/>
        </w:rPr>
        <w:t xml:space="preserve"> </w:t>
      </w:r>
      <w:r w:rsidRPr="000E309C">
        <w:rPr>
          <w:sz w:val="24"/>
          <w:szCs w:val="24"/>
        </w:rPr>
        <w:br/>
        <w:t>(2744/15,7 = 175) или 17,5% (1000 г – 100%, 175 г – Х, Х = 17,5%).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</w:p>
    <w:p w:rsidR="00A85B6B" w:rsidRDefault="00A85B6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0E309C" w:rsidRPr="000E309C" w:rsidRDefault="000E309C" w:rsidP="000E309C">
      <w:pPr>
        <w:pStyle w:val="a5"/>
        <w:ind w:firstLine="709"/>
        <w:jc w:val="center"/>
        <w:rPr>
          <w:b/>
          <w:sz w:val="24"/>
          <w:szCs w:val="24"/>
        </w:rPr>
      </w:pPr>
      <w:proofErr w:type="gramStart"/>
      <w:r w:rsidRPr="000E309C">
        <w:rPr>
          <w:b/>
          <w:sz w:val="24"/>
          <w:szCs w:val="24"/>
        </w:rPr>
        <w:lastRenderedPageBreak/>
        <w:t>Потребность коров в усвояемых кальции и фосфоре</w:t>
      </w:r>
      <w:proofErr w:type="gramEnd"/>
    </w:p>
    <w:p w:rsidR="000E309C" w:rsidRPr="000E309C" w:rsidRDefault="000E309C" w:rsidP="000E309C">
      <w:pPr>
        <w:pStyle w:val="a5"/>
        <w:ind w:firstLine="709"/>
        <w:jc w:val="center"/>
        <w:rPr>
          <w:b/>
          <w:sz w:val="24"/>
          <w:szCs w:val="24"/>
        </w:rPr>
      </w:pPr>
    </w:p>
    <w:p w:rsidR="000E309C" w:rsidRPr="000E309C" w:rsidRDefault="000E309C" w:rsidP="000E309C">
      <w:pPr>
        <w:pStyle w:val="a5"/>
        <w:jc w:val="center"/>
        <w:rPr>
          <w:b/>
          <w:sz w:val="24"/>
          <w:szCs w:val="24"/>
        </w:rPr>
      </w:pPr>
      <w:r w:rsidRPr="000E309C">
        <w:rPr>
          <w:b/>
          <w:sz w:val="24"/>
          <w:szCs w:val="24"/>
        </w:rPr>
        <w:t>Потребность коров в усвояемом кальции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b/>
          <w:sz w:val="24"/>
          <w:szCs w:val="24"/>
        </w:rPr>
        <w:t xml:space="preserve">Поддержание. </w:t>
      </w:r>
      <w:r w:rsidRPr="000E309C">
        <w:rPr>
          <w:sz w:val="24"/>
          <w:szCs w:val="24"/>
        </w:rPr>
        <w:t>Потребность в усвояемом (доступном) кальции (</w:t>
      </w:r>
      <w:proofErr w:type="spellStart"/>
      <w:r w:rsidRPr="000E309C">
        <w:rPr>
          <w:sz w:val="24"/>
          <w:szCs w:val="24"/>
        </w:rPr>
        <w:t>Са</w:t>
      </w:r>
      <w:proofErr w:type="spellEnd"/>
      <w:r w:rsidRPr="000E309C">
        <w:rPr>
          <w:position w:val="-3"/>
          <w:sz w:val="24"/>
          <w:szCs w:val="24"/>
        </w:rPr>
        <w:t>у</w:t>
      </w:r>
      <w:r w:rsidRPr="000E309C">
        <w:rPr>
          <w:sz w:val="24"/>
          <w:szCs w:val="24"/>
        </w:rPr>
        <w:t>) на поддержание составляет 0,031 г/кг живой массы. Общая потребность в усвояемом кальции на поддержание составит: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proofErr w:type="spellStart"/>
      <w:r w:rsidRPr="000E309C">
        <w:rPr>
          <w:sz w:val="24"/>
          <w:szCs w:val="24"/>
        </w:rPr>
        <w:t>Са</w:t>
      </w:r>
      <w:r w:rsidRPr="000E309C">
        <w:rPr>
          <w:position w:val="-3"/>
          <w:sz w:val="24"/>
          <w:szCs w:val="24"/>
        </w:rPr>
        <w:t>упд</w:t>
      </w:r>
      <w:proofErr w:type="spellEnd"/>
      <w:r w:rsidRPr="000E309C">
        <w:rPr>
          <w:position w:val="-3"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= 0,031 г </w:t>
      </w:r>
      <w:r w:rsidRPr="000E309C">
        <w:rPr>
          <w:rFonts w:eastAsia="Verdana"/>
          <w:sz w:val="24"/>
          <w:szCs w:val="24"/>
        </w:rPr>
        <w:t xml:space="preserve">× </w:t>
      </w:r>
      <w:r w:rsidRPr="000E309C">
        <w:rPr>
          <w:sz w:val="24"/>
          <w:szCs w:val="24"/>
        </w:rPr>
        <w:t>Ж.М.,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 xml:space="preserve">где ж. м. ‒ живая масса коровы, </w:t>
      </w:r>
      <w:proofErr w:type="gramStart"/>
      <w:r w:rsidRPr="000E309C">
        <w:rPr>
          <w:sz w:val="24"/>
          <w:szCs w:val="24"/>
        </w:rPr>
        <w:t>кг</w:t>
      </w:r>
      <w:proofErr w:type="gramEnd"/>
      <w:r w:rsidRPr="000E309C">
        <w:rPr>
          <w:sz w:val="24"/>
          <w:szCs w:val="24"/>
        </w:rPr>
        <w:t>.</w:t>
      </w:r>
    </w:p>
    <w:p w:rsidR="000E309C" w:rsidRPr="000E309C" w:rsidRDefault="000E309C" w:rsidP="000E309C">
      <w:pPr>
        <w:pStyle w:val="a5"/>
        <w:ind w:firstLine="709"/>
        <w:jc w:val="both"/>
        <w:rPr>
          <w:rFonts w:eastAsia="Book Antiqua"/>
          <w:sz w:val="24"/>
          <w:szCs w:val="24"/>
        </w:rPr>
      </w:pPr>
      <w:r w:rsidRPr="000E309C">
        <w:rPr>
          <w:b/>
          <w:sz w:val="24"/>
          <w:szCs w:val="24"/>
        </w:rPr>
        <w:t xml:space="preserve">Лактация. </w:t>
      </w:r>
      <w:r w:rsidRPr="000E309C">
        <w:rPr>
          <w:sz w:val="24"/>
          <w:szCs w:val="24"/>
        </w:rPr>
        <w:t xml:space="preserve">Потребность на производство молока составляет 1,3 г усвояемого </w:t>
      </w:r>
      <w:proofErr w:type="spellStart"/>
      <w:r w:rsidRPr="000E309C">
        <w:rPr>
          <w:sz w:val="24"/>
          <w:szCs w:val="24"/>
        </w:rPr>
        <w:t>Са</w:t>
      </w:r>
      <w:proofErr w:type="spellEnd"/>
      <w:r w:rsidRPr="000E309C">
        <w:rPr>
          <w:sz w:val="24"/>
          <w:szCs w:val="24"/>
        </w:rPr>
        <w:t xml:space="preserve"> на 1 кг молока. На суточный удой молока это будет</w:t>
      </w:r>
      <w:r w:rsidRPr="000E309C">
        <w:rPr>
          <w:b/>
          <w:sz w:val="24"/>
          <w:szCs w:val="24"/>
        </w:rPr>
        <w:t>: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proofErr w:type="spellStart"/>
      <w:r w:rsidRPr="000E309C">
        <w:rPr>
          <w:sz w:val="24"/>
          <w:szCs w:val="24"/>
        </w:rPr>
        <w:t>Са</w:t>
      </w:r>
      <w:r w:rsidRPr="000E309C">
        <w:rPr>
          <w:position w:val="-3"/>
          <w:sz w:val="24"/>
          <w:szCs w:val="24"/>
        </w:rPr>
        <w:t>ул</w:t>
      </w:r>
      <w:proofErr w:type="spellEnd"/>
      <w:r w:rsidRPr="000E309C">
        <w:rPr>
          <w:position w:val="-3"/>
          <w:sz w:val="24"/>
          <w:szCs w:val="24"/>
        </w:rPr>
        <w:t xml:space="preserve"> </w:t>
      </w:r>
      <w:r w:rsidRPr="000E309C">
        <w:rPr>
          <w:sz w:val="24"/>
          <w:szCs w:val="24"/>
        </w:rPr>
        <w:t>= 1,3 × М,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где М ‒ надой молока, кг/</w:t>
      </w:r>
      <w:proofErr w:type="spellStart"/>
      <w:r w:rsidRPr="000E309C">
        <w:rPr>
          <w:sz w:val="24"/>
          <w:szCs w:val="24"/>
        </w:rPr>
        <w:t>сут</w:t>
      </w:r>
      <w:proofErr w:type="spellEnd"/>
      <w:r w:rsidRPr="000E309C">
        <w:rPr>
          <w:sz w:val="24"/>
          <w:szCs w:val="24"/>
        </w:rPr>
        <w:t>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b/>
          <w:sz w:val="24"/>
          <w:szCs w:val="24"/>
        </w:rPr>
        <w:t xml:space="preserve">Стельность. </w:t>
      </w:r>
      <w:r w:rsidRPr="000E309C">
        <w:rPr>
          <w:sz w:val="24"/>
          <w:szCs w:val="24"/>
        </w:rPr>
        <w:t>Потребность на развитие плода рассчитывают, начиная со 190 дня беременности по уравнению Хаус и Белл (</w:t>
      </w:r>
      <w:r w:rsidRPr="000E309C">
        <w:rPr>
          <w:sz w:val="24"/>
          <w:szCs w:val="24"/>
          <w:lang w:val="en-US"/>
        </w:rPr>
        <w:t>Hose</w:t>
      </w:r>
      <w:r w:rsidRPr="000E309C">
        <w:rPr>
          <w:sz w:val="24"/>
          <w:szCs w:val="24"/>
        </w:rPr>
        <w:t xml:space="preserve"> </w:t>
      </w:r>
      <w:r w:rsidRPr="000E309C">
        <w:rPr>
          <w:sz w:val="24"/>
          <w:szCs w:val="24"/>
          <w:lang w:val="en-US"/>
        </w:rPr>
        <w:t>and</w:t>
      </w:r>
      <w:r w:rsidRPr="000E309C">
        <w:rPr>
          <w:sz w:val="24"/>
          <w:szCs w:val="24"/>
        </w:rPr>
        <w:t xml:space="preserve"> </w:t>
      </w:r>
      <w:r w:rsidRPr="000E309C">
        <w:rPr>
          <w:sz w:val="24"/>
          <w:szCs w:val="24"/>
          <w:lang w:val="en-US"/>
        </w:rPr>
        <w:t>Bell</w:t>
      </w:r>
      <w:r w:rsidRPr="000E309C">
        <w:rPr>
          <w:sz w:val="24"/>
          <w:szCs w:val="24"/>
        </w:rPr>
        <w:t>, 1993):</w:t>
      </w:r>
    </w:p>
    <w:p w:rsidR="000E309C" w:rsidRPr="000E309C" w:rsidRDefault="000E309C" w:rsidP="000E309C">
      <w:pPr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proofErr w:type="spellStart"/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>Са</w:t>
      </w:r>
      <w:proofErr w:type="spellEnd"/>
      <w:r w:rsidRPr="000E309C">
        <w:rPr>
          <w:rFonts w:ascii="Times New Roman" w:eastAsia="Bookman Old Style" w:hAnsi="Times New Roman" w:cs="Times New Roman"/>
          <w:position w:val="-10"/>
          <w:sz w:val="24"/>
          <w:szCs w:val="24"/>
        </w:rPr>
        <w:t>уст</w:t>
      </w: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>, г/д (грамм в день)= 0,02456</w:t>
      </w:r>
      <w:r w:rsidRPr="000E309C">
        <w:rPr>
          <w:rFonts w:ascii="Times New Roman" w:eastAsia="Bookman Old Style" w:hAnsi="Times New Roman" w:cs="Times New Roman"/>
          <w:i/>
          <w:position w:val="-6"/>
          <w:sz w:val="24"/>
          <w:szCs w:val="24"/>
          <w:lang w:val="en-US"/>
        </w:rPr>
        <w:t>e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>(0,05581 – 0,00007</w:t>
      </w:r>
      <w:r w:rsidRPr="000E309C">
        <w:rPr>
          <w:rFonts w:ascii="Times New Roman" w:eastAsia="Bookman Old Style" w:hAnsi="Times New Roman" w:cs="Times New Roman"/>
          <w:b/>
          <w:i/>
          <w:sz w:val="24"/>
          <w:szCs w:val="24"/>
          <w:vertAlign w:val="superscript"/>
          <w:lang w:val="en-US"/>
        </w:rPr>
        <w:t>t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>)</w:t>
      </w:r>
      <w:r w:rsidRPr="000E309C">
        <w:rPr>
          <w:rFonts w:ascii="Times New Roman" w:eastAsia="Bookman Old Style" w:hAnsi="Times New Roman" w:cs="Times New Roman"/>
          <w:b/>
          <w:i/>
          <w:sz w:val="24"/>
          <w:szCs w:val="24"/>
          <w:vertAlign w:val="superscript"/>
          <w:lang w:val="en-US"/>
        </w:rPr>
        <w:t>t</w:t>
      </w:r>
      <w:r w:rsidRPr="000E309C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>– 0,02456</w:t>
      </w:r>
      <w:r w:rsidRPr="000E309C">
        <w:rPr>
          <w:rFonts w:ascii="Times New Roman" w:eastAsia="Bookman Old Style" w:hAnsi="Times New Roman" w:cs="Times New Roman"/>
          <w:i/>
          <w:position w:val="-6"/>
          <w:sz w:val="24"/>
          <w:szCs w:val="24"/>
          <w:lang w:val="en-US"/>
        </w:rPr>
        <w:t>e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>(0,05581 – 0,00007(</w:t>
      </w:r>
      <w:r w:rsidRPr="000E309C">
        <w:rPr>
          <w:rFonts w:ascii="Times New Roman" w:eastAsia="Bookman Old Style" w:hAnsi="Times New Roman" w:cs="Times New Roman"/>
          <w:b/>
          <w:i/>
          <w:sz w:val="24"/>
          <w:szCs w:val="24"/>
          <w:vertAlign w:val="superscript"/>
          <w:lang w:val="en-US"/>
        </w:rPr>
        <w:t>t</w:t>
      </w:r>
      <w:r w:rsidRPr="000E309C">
        <w:rPr>
          <w:rFonts w:ascii="Times New Roman" w:eastAsia="Bookman Old Style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>– 1))(</w:t>
      </w:r>
      <w:r w:rsidRPr="000E309C">
        <w:rPr>
          <w:rFonts w:ascii="Times New Roman" w:eastAsia="Bookman Old Style" w:hAnsi="Times New Roman" w:cs="Times New Roman"/>
          <w:b/>
          <w:i/>
          <w:sz w:val="24"/>
          <w:szCs w:val="24"/>
          <w:vertAlign w:val="superscript"/>
          <w:lang w:val="en-US"/>
        </w:rPr>
        <w:t>t</w:t>
      </w:r>
      <w:r w:rsidRPr="000E309C">
        <w:rPr>
          <w:rFonts w:ascii="Times New Roman" w:eastAsia="Bookman Old Style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>– 1)</w:t>
      </w: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>,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 xml:space="preserve">где </w:t>
      </w:r>
      <w:r w:rsidRPr="000E309C">
        <w:rPr>
          <w:i/>
          <w:sz w:val="24"/>
          <w:szCs w:val="24"/>
        </w:rPr>
        <w:t xml:space="preserve">t </w:t>
      </w:r>
      <w:r w:rsidRPr="000E309C">
        <w:rPr>
          <w:sz w:val="24"/>
          <w:szCs w:val="24"/>
        </w:rPr>
        <w:t xml:space="preserve">‒ дней беременности; </w:t>
      </w:r>
      <w:r w:rsidRPr="000E309C">
        <w:rPr>
          <w:i/>
          <w:sz w:val="24"/>
          <w:szCs w:val="24"/>
        </w:rPr>
        <w:t xml:space="preserve">e </w:t>
      </w:r>
      <w:r w:rsidRPr="000E309C">
        <w:rPr>
          <w:sz w:val="24"/>
          <w:szCs w:val="24"/>
        </w:rPr>
        <w:t>‒ основание натурального логарифма, равное 2,718.</w:t>
      </w:r>
    </w:p>
    <w:p w:rsidR="000E309C" w:rsidRPr="000E309C" w:rsidRDefault="000E309C" w:rsidP="000E309C">
      <w:pPr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eastAsia="Book Antiqua" w:hAnsi="Times New Roman" w:cs="Times New Roman"/>
          <w:b/>
          <w:bCs/>
          <w:sz w:val="24"/>
          <w:szCs w:val="24"/>
        </w:rPr>
        <w:t xml:space="preserve">Пример расчёта потребности в </w:t>
      </w:r>
      <w:proofErr w:type="spellStart"/>
      <w:r w:rsidRPr="000E309C">
        <w:rPr>
          <w:rFonts w:ascii="Times New Roman" w:eastAsia="Book Antiqua" w:hAnsi="Times New Roman" w:cs="Times New Roman"/>
          <w:b/>
          <w:bCs/>
          <w:sz w:val="24"/>
          <w:szCs w:val="24"/>
        </w:rPr>
        <w:t>Са</w:t>
      </w:r>
      <w:proofErr w:type="spellEnd"/>
      <w:r w:rsidRPr="000E309C">
        <w:rPr>
          <w:rFonts w:ascii="Times New Roman" w:eastAsia="Book Antiqua" w:hAnsi="Times New Roman" w:cs="Times New Roman"/>
          <w:b/>
          <w:bCs/>
          <w:position w:val="-3"/>
          <w:sz w:val="24"/>
          <w:szCs w:val="24"/>
        </w:rPr>
        <w:t>у</w:t>
      </w:r>
      <w:r w:rsidRPr="000E309C">
        <w:rPr>
          <w:rFonts w:ascii="Times New Roman" w:eastAsia="Book Antiqua" w:hAnsi="Times New Roman" w:cs="Times New Roman"/>
          <w:b/>
          <w:bCs/>
          <w:sz w:val="24"/>
          <w:szCs w:val="24"/>
        </w:rPr>
        <w:t xml:space="preserve">. </w:t>
      </w:r>
      <w:r w:rsidRPr="000E309C">
        <w:rPr>
          <w:rFonts w:ascii="Times New Roman" w:eastAsia="Bookman Old Style" w:hAnsi="Times New Roman" w:cs="Times New Roman"/>
          <w:sz w:val="24"/>
          <w:szCs w:val="24"/>
        </w:rPr>
        <w:t xml:space="preserve">Корова живой массой 630 кг, суточный надой ‒ 16 кг молока, 200 дней стельности, потребление </w:t>
      </w:r>
      <w:proofErr w:type="gramStart"/>
      <w:r w:rsidRPr="000E309C">
        <w:rPr>
          <w:rFonts w:ascii="Times New Roman" w:eastAsia="Bookman Old Style" w:hAnsi="Times New Roman" w:cs="Times New Roman"/>
          <w:sz w:val="24"/>
          <w:szCs w:val="24"/>
        </w:rPr>
        <w:t>СВ</w:t>
      </w:r>
      <w:proofErr w:type="gramEnd"/>
      <w:r w:rsidRPr="000E309C">
        <w:rPr>
          <w:rFonts w:ascii="Times New Roman" w:eastAsia="Bookman Old Style" w:hAnsi="Times New Roman" w:cs="Times New Roman"/>
          <w:sz w:val="24"/>
          <w:szCs w:val="24"/>
        </w:rPr>
        <w:t xml:space="preserve"> ‒ 16 кг.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>Потребность на поддержание:</w:t>
      </w:r>
    </w:p>
    <w:p w:rsidR="000E309C" w:rsidRPr="000E309C" w:rsidRDefault="000E309C" w:rsidP="000E309C">
      <w:pPr>
        <w:pStyle w:val="a5"/>
        <w:ind w:firstLine="709"/>
        <w:jc w:val="center"/>
        <w:rPr>
          <w:b/>
          <w:sz w:val="24"/>
          <w:szCs w:val="24"/>
        </w:rPr>
      </w:pPr>
      <w:proofErr w:type="spellStart"/>
      <w:r w:rsidRPr="000E309C">
        <w:rPr>
          <w:sz w:val="24"/>
          <w:szCs w:val="24"/>
        </w:rPr>
        <w:t>Са</w:t>
      </w:r>
      <w:r w:rsidRPr="000E309C">
        <w:rPr>
          <w:position w:val="-3"/>
          <w:sz w:val="24"/>
          <w:szCs w:val="24"/>
        </w:rPr>
        <w:t>упд</w:t>
      </w:r>
      <w:proofErr w:type="spellEnd"/>
      <w:r w:rsidRPr="000E309C">
        <w:rPr>
          <w:position w:val="-3"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= 0,031 × 630 = </w:t>
      </w:r>
      <w:r w:rsidRPr="000E309C">
        <w:rPr>
          <w:b/>
          <w:sz w:val="24"/>
          <w:szCs w:val="24"/>
          <w:u w:val="single"/>
        </w:rPr>
        <w:t>19,53 г.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>Потребность на лактацию: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proofErr w:type="spellStart"/>
      <w:r w:rsidRPr="000E309C">
        <w:rPr>
          <w:sz w:val="24"/>
          <w:szCs w:val="24"/>
        </w:rPr>
        <w:t>Са</w:t>
      </w:r>
      <w:r w:rsidRPr="000E309C">
        <w:rPr>
          <w:position w:val="-3"/>
          <w:sz w:val="24"/>
          <w:szCs w:val="24"/>
        </w:rPr>
        <w:t>ул</w:t>
      </w:r>
      <w:proofErr w:type="spellEnd"/>
      <w:r w:rsidRPr="000E309C">
        <w:rPr>
          <w:position w:val="-3"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= 1,3 × 16 = </w:t>
      </w:r>
      <w:r w:rsidRPr="000E309C">
        <w:rPr>
          <w:b/>
          <w:sz w:val="24"/>
          <w:szCs w:val="24"/>
          <w:u w:val="single"/>
        </w:rPr>
        <w:t>20,8 г.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>Потребность на стельность:</w:t>
      </w:r>
    </w:p>
    <w:p w:rsidR="000E309C" w:rsidRPr="000E309C" w:rsidRDefault="000E309C" w:rsidP="000E309C">
      <w:pPr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proofErr w:type="spellStart"/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>Са</w:t>
      </w:r>
      <w:proofErr w:type="spellEnd"/>
      <w:r w:rsidRPr="000E309C">
        <w:rPr>
          <w:rFonts w:ascii="Times New Roman" w:eastAsia="Bookman Old Style" w:hAnsi="Times New Roman" w:cs="Times New Roman"/>
          <w:position w:val="-10"/>
          <w:sz w:val="24"/>
          <w:szCs w:val="24"/>
        </w:rPr>
        <w:t xml:space="preserve">уст </w:t>
      </w: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 xml:space="preserve">= 0,02456 </w:t>
      </w:r>
      <w:r w:rsidRPr="000E309C">
        <w:rPr>
          <w:rFonts w:ascii="Times New Roman" w:eastAsia="Verdana" w:hAnsi="Times New Roman" w:cs="Times New Roman"/>
          <w:position w:val="-6"/>
          <w:sz w:val="24"/>
          <w:szCs w:val="24"/>
        </w:rPr>
        <w:t xml:space="preserve">× </w:t>
      </w: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>2,718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 xml:space="preserve">(0,05581 – 0,00007 </w:t>
      </w:r>
      <w:r w:rsidRPr="000E309C">
        <w:rPr>
          <w:rFonts w:ascii="Times New Roman" w:eastAsia="Verdana" w:hAnsi="Times New Roman" w:cs="Times New Roman"/>
          <w:b/>
          <w:sz w:val="24"/>
          <w:szCs w:val="24"/>
          <w:vertAlign w:val="superscript"/>
        </w:rPr>
        <w:t xml:space="preserve">× 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 xml:space="preserve">200) </w:t>
      </w:r>
      <w:r w:rsidRPr="000E309C">
        <w:rPr>
          <w:rFonts w:ascii="Times New Roman" w:eastAsia="Verdana" w:hAnsi="Times New Roman" w:cs="Times New Roman"/>
          <w:b/>
          <w:sz w:val="24"/>
          <w:szCs w:val="24"/>
          <w:vertAlign w:val="superscript"/>
        </w:rPr>
        <w:t xml:space="preserve">× 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>200</w:t>
      </w:r>
      <w:r w:rsidRPr="000E309C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>–</w:t>
      </w:r>
    </w:p>
    <w:p w:rsidR="000E309C" w:rsidRPr="000E309C" w:rsidRDefault="000E309C" w:rsidP="000E309C">
      <w:pPr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 xml:space="preserve">– 0,02456 </w:t>
      </w:r>
      <w:r w:rsidRPr="000E309C">
        <w:rPr>
          <w:rFonts w:ascii="Times New Roman" w:eastAsia="Verdana" w:hAnsi="Times New Roman" w:cs="Times New Roman"/>
          <w:position w:val="-6"/>
          <w:sz w:val="24"/>
          <w:szCs w:val="24"/>
        </w:rPr>
        <w:t xml:space="preserve">× </w:t>
      </w: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>2,718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>(0,05581 – 0,00007(200 – 1))(200 – 1)</w:t>
      </w:r>
      <w:r w:rsidRPr="000E309C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>= 2,85;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0,00007 × 200 = 0,014;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0,05581 – 0,014 = 0,04181;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 xml:space="preserve">0,04181 × 200 = </w:t>
      </w:r>
      <w:r w:rsidRPr="000E309C">
        <w:rPr>
          <w:b/>
          <w:sz w:val="24"/>
          <w:szCs w:val="24"/>
          <w:u w:val="single"/>
        </w:rPr>
        <w:t>8,362</w:t>
      </w:r>
      <w:r w:rsidRPr="000E309C">
        <w:rPr>
          <w:sz w:val="24"/>
          <w:szCs w:val="24"/>
        </w:rPr>
        <w:t>;</w:t>
      </w:r>
    </w:p>
    <w:p w:rsidR="000E309C" w:rsidRPr="000E309C" w:rsidRDefault="000E309C" w:rsidP="000E309C">
      <w:pPr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>2,718</w:t>
      </w:r>
      <w:r w:rsidRPr="000E309C">
        <w:rPr>
          <w:rFonts w:ascii="Times New Roman" w:hAnsi="Times New Roman" w:cs="Times New Roman"/>
          <w:b/>
          <w:position w:val="7"/>
          <w:sz w:val="24"/>
          <w:szCs w:val="24"/>
          <w:vertAlign w:val="superscript"/>
        </w:rPr>
        <w:t xml:space="preserve">8,362 </w:t>
      </w:r>
      <w:r w:rsidRPr="000E309C">
        <w:rPr>
          <w:rFonts w:ascii="Times New Roman" w:hAnsi="Times New Roman" w:cs="Times New Roman"/>
          <w:sz w:val="24"/>
          <w:szCs w:val="24"/>
        </w:rPr>
        <w:t>= 4277,5;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200 – 1= 199;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0,00007 × 199 = 0,01393;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0,05581 – 0,01393 = 0,04188;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 xml:space="preserve">0,04188 × 199 = </w:t>
      </w:r>
      <w:r w:rsidRPr="000E309C">
        <w:rPr>
          <w:b/>
          <w:sz w:val="24"/>
          <w:szCs w:val="24"/>
          <w:u w:val="single"/>
        </w:rPr>
        <w:t>8,334</w:t>
      </w:r>
      <w:r w:rsidRPr="000E309C">
        <w:rPr>
          <w:sz w:val="24"/>
          <w:szCs w:val="24"/>
        </w:rPr>
        <w:t>;</w:t>
      </w:r>
    </w:p>
    <w:p w:rsidR="000E309C" w:rsidRPr="000E309C" w:rsidRDefault="000E309C" w:rsidP="000E309C">
      <w:pPr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>2,718</w:t>
      </w:r>
      <w:r w:rsidRPr="000E309C">
        <w:rPr>
          <w:rFonts w:ascii="Times New Roman" w:hAnsi="Times New Roman" w:cs="Times New Roman"/>
          <w:b/>
          <w:position w:val="7"/>
          <w:sz w:val="24"/>
          <w:szCs w:val="24"/>
          <w:vertAlign w:val="superscript"/>
        </w:rPr>
        <w:t xml:space="preserve">8,334 </w:t>
      </w:r>
      <w:r w:rsidRPr="000E309C">
        <w:rPr>
          <w:rFonts w:ascii="Times New Roman" w:hAnsi="Times New Roman" w:cs="Times New Roman"/>
          <w:sz w:val="24"/>
          <w:szCs w:val="24"/>
        </w:rPr>
        <w:t>= 4159,4;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0,02456 × 4277,5 = 105,0;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0,02456 × 4159,4 = 102,15;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 xml:space="preserve">105 – 102,15 = </w:t>
      </w:r>
      <w:r w:rsidRPr="000E309C">
        <w:rPr>
          <w:b/>
          <w:sz w:val="24"/>
          <w:szCs w:val="24"/>
          <w:u w:val="single"/>
        </w:rPr>
        <w:t>2,85 г</w:t>
      </w:r>
      <w:r w:rsidRPr="000E309C">
        <w:rPr>
          <w:sz w:val="24"/>
          <w:szCs w:val="24"/>
        </w:rPr>
        <w:t>.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 xml:space="preserve">Общая потребность в </w:t>
      </w:r>
      <w:proofErr w:type="gramStart"/>
      <w:r w:rsidRPr="000E309C">
        <w:rPr>
          <w:sz w:val="24"/>
          <w:szCs w:val="24"/>
        </w:rPr>
        <w:t>усвояемом</w:t>
      </w:r>
      <w:proofErr w:type="gramEnd"/>
      <w:r w:rsidRPr="000E309C">
        <w:rPr>
          <w:sz w:val="24"/>
          <w:szCs w:val="24"/>
        </w:rPr>
        <w:t xml:space="preserve"> </w:t>
      </w:r>
      <w:proofErr w:type="spellStart"/>
      <w:r w:rsidRPr="000E309C">
        <w:rPr>
          <w:sz w:val="24"/>
          <w:szCs w:val="24"/>
        </w:rPr>
        <w:t>Са</w:t>
      </w:r>
      <w:proofErr w:type="spellEnd"/>
      <w:r w:rsidRPr="000E309C">
        <w:rPr>
          <w:sz w:val="24"/>
          <w:szCs w:val="24"/>
        </w:rPr>
        <w:t>:</w:t>
      </w:r>
    </w:p>
    <w:p w:rsidR="000E309C" w:rsidRPr="000E309C" w:rsidRDefault="000E309C" w:rsidP="000E309C">
      <w:pPr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proofErr w:type="spellStart"/>
      <w:r w:rsidRPr="000E309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у </w:t>
      </w:r>
      <w:r w:rsidRPr="000E309C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0E309C">
        <w:rPr>
          <w:rFonts w:ascii="Times New Roman" w:hAnsi="Times New Roman" w:cs="Times New Roman"/>
          <w:sz w:val="24"/>
          <w:szCs w:val="24"/>
        </w:rPr>
        <w:t>Са</w:t>
      </w:r>
      <w:r w:rsidRPr="000E309C">
        <w:rPr>
          <w:rFonts w:ascii="Times New Roman" w:hAnsi="Times New Roman" w:cs="Times New Roman"/>
          <w:position w:val="-3"/>
          <w:sz w:val="24"/>
          <w:szCs w:val="24"/>
        </w:rPr>
        <w:t>упд</w:t>
      </w:r>
      <w:proofErr w:type="spellEnd"/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E309C">
        <w:rPr>
          <w:rFonts w:ascii="Times New Roman" w:hAnsi="Times New Roman" w:cs="Times New Roman"/>
          <w:sz w:val="24"/>
          <w:szCs w:val="24"/>
        </w:rPr>
        <w:t>Са</w:t>
      </w:r>
      <w:r w:rsidRPr="000E309C">
        <w:rPr>
          <w:rFonts w:ascii="Times New Roman" w:hAnsi="Times New Roman" w:cs="Times New Roman"/>
          <w:position w:val="-3"/>
          <w:sz w:val="24"/>
          <w:szCs w:val="24"/>
        </w:rPr>
        <w:t>ул</w:t>
      </w:r>
      <w:proofErr w:type="spellEnd"/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E309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уст </w:t>
      </w:r>
      <w:r w:rsidRPr="000E309C">
        <w:rPr>
          <w:rFonts w:ascii="Times New Roman" w:hAnsi="Times New Roman" w:cs="Times New Roman"/>
          <w:sz w:val="24"/>
          <w:szCs w:val="24"/>
        </w:rPr>
        <w:t xml:space="preserve">= 19,53 + 20,8 + 2,85 = </w:t>
      </w:r>
      <w:r w:rsidRPr="000E309C">
        <w:rPr>
          <w:rFonts w:ascii="Times New Roman" w:hAnsi="Times New Roman" w:cs="Times New Roman"/>
          <w:b/>
          <w:sz w:val="24"/>
          <w:szCs w:val="24"/>
          <w:u w:val="single"/>
        </w:rPr>
        <w:t>43,18.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 xml:space="preserve">По NRC-2001 усвояемость </w:t>
      </w:r>
      <w:proofErr w:type="spellStart"/>
      <w:r w:rsidRPr="000E309C">
        <w:rPr>
          <w:sz w:val="24"/>
          <w:szCs w:val="24"/>
        </w:rPr>
        <w:t>Са</w:t>
      </w:r>
      <w:proofErr w:type="spellEnd"/>
      <w:r w:rsidRPr="000E309C">
        <w:rPr>
          <w:sz w:val="24"/>
          <w:szCs w:val="24"/>
        </w:rPr>
        <w:t xml:space="preserve"> из сена, силоса, сенажа составляет 30% (</w:t>
      </w:r>
      <w:proofErr w:type="spellStart"/>
      <w:r w:rsidRPr="000E309C">
        <w:rPr>
          <w:sz w:val="24"/>
          <w:szCs w:val="24"/>
        </w:rPr>
        <w:t>коэфф</w:t>
      </w:r>
      <w:proofErr w:type="spellEnd"/>
      <w:r w:rsidRPr="000E309C">
        <w:rPr>
          <w:sz w:val="24"/>
          <w:szCs w:val="24"/>
        </w:rPr>
        <w:t xml:space="preserve">. 0,3), из </w:t>
      </w:r>
      <w:proofErr w:type="spellStart"/>
      <w:r w:rsidRPr="000E309C">
        <w:rPr>
          <w:sz w:val="24"/>
          <w:szCs w:val="24"/>
        </w:rPr>
        <w:t>концкормов</w:t>
      </w:r>
      <w:proofErr w:type="spellEnd"/>
      <w:r w:rsidRPr="000E309C">
        <w:rPr>
          <w:sz w:val="24"/>
          <w:szCs w:val="24"/>
        </w:rPr>
        <w:t xml:space="preserve"> 60% (</w:t>
      </w:r>
      <w:proofErr w:type="spellStart"/>
      <w:r w:rsidRPr="000E309C">
        <w:rPr>
          <w:sz w:val="24"/>
          <w:szCs w:val="24"/>
        </w:rPr>
        <w:t>коэфф</w:t>
      </w:r>
      <w:proofErr w:type="spellEnd"/>
      <w:r w:rsidRPr="000E309C">
        <w:rPr>
          <w:sz w:val="24"/>
          <w:szCs w:val="24"/>
        </w:rPr>
        <w:t xml:space="preserve">. 0,6). Рацион содержал 65% </w:t>
      </w:r>
      <w:proofErr w:type="gramStart"/>
      <w:r w:rsidRPr="000E309C">
        <w:rPr>
          <w:sz w:val="24"/>
          <w:szCs w:val="24"/>
        </w:rPr>
        <w:t>СВ</w:t>
      </w:r>
      <w:proofErr w:type="gramEnd"/>
      <w:r w:rsidRPr="000E309C">
        <w:rPr>
          <w:sz w:val="24"/>
          <w:szCs w:val="24"/>
        </w:rPr>
        <w:t xml:space="preserve"> объёмистых кормов и 35% концентратов, </w:t>
      </w:r>
      <w:r w:rsidRPr="000E309C">
        <w:rPr>
          <w:b/>
          <w:sz w:val="24"/>
          <w:szCs w:val="24"/>
        </w:rPr>
        <w:t>средний коэффициент усвояемости равен</w:t>
      </w:r>
      <w:r w:rsidRPr="000E309C">
        <w:rPr>
          <w:sz w:val="24"/>
          <w:szCs w:val="24"/>
        </w:rPr>
        <w:t>: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65 × 0,3+ 35 × 0,6 = 40,5(</w:t>
      </w:r>
      <w:r w:rsidRPr="000E309C">
        <w:rPr>
          <w:b/>
          <w:sz w:val="24"/>
          <w:szCs w:val="24"/>
          <w:u w:val="single"/>
        </w:rPr>
        <w:t>0,405</w:t>
      </w:r>
      <w:r w:rsidRPr="000E309C">
        <w:rPr>
          <w:sz w:val="24"/>
          <w:szCs w:val="24"/>
        </w:rPr>
        <w:t>).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Потребность в общем кальции: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proofErr w:type="spellStart"/>
      <w:r w:rsidRPr="000E309C">
        <w:rPr>
          <w:sz w:val="24"/>
          <w:szCs w:val="24"/>
        </w:rPr>
        <w:t>Са</w:t>
      </w:r>
      <w:proofErr w:type="spellEnd"/>
      <w:r w:rsidRPr="000E309C">
        <w:rPr>
          <w:position w:val="-3"/>
          <w:sz w:val="24"/>
          <w:szCs w:val="24"/>
        </w:rPr>
        <w:t xml:space="preserve">общ </w:t>
      </w:r>
      <w:r w:rsidRPr="000E309C">
        <w:rPr>
          <w:sz w:val="24"/>
          <w:szCs w:val="24"/>
        </w:rPr>
        <w:t>= 43,18</w:t>
      </w:r>
      <w:proofErr w:type="gramStart"/>
      <w:r w:rsidRPr="000E309C">
        <w:rPr>
          <w:sz w:val="24"/>
          <w:szCs w:val="24"/>
        </w:rPr>
        <w:t xml:space="preserve"> :</w:t>
      </w:r>
      <w:proofErr w:type="gramEnd"/>
      <w:r w:rsidRPr="000E309C">
        <w:rPr>
          <w:sz w:val="24"/>
          <w:szCs w:val="24"/>
        </w:rPr>
        <w:t xml:space="preserve"> 0,405 = 106,6 г/день.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 xml:space="preserve">В расчёте на 1 кг </w:t>
      </w:r>
      <w:proofErr w:type="gramStart"/>
      <w:r w:rsidRPr="000E309C">
        <w:rPr>
          <w:sz w:val="24"/>
          <w:szCs w:val="24"/>
        </w:rPr>
        <w:t>СВ</w:t>
      </w:r>
      <w:proofErr w:type="gramEnd"/>
      <w:r w:rsidRPr="000E309C">
        <w:rPr>
          <w:sz w:val="24"/>
          <w:szCs w:val="24"/>
        </w:rPr>
        <w:t>: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106,6/16 = 6,66 г (0,67%).</w:t>
      </w:r>
    </w:p>
    <w:p w:rsidR="000E309C" w:rsidRPr="000E309C" w:rsidRDefault="000E309C" w:rsidP="000E309C">
      <w:pPr>
        <w:spacing w:after="0" w:line="240" w:lineRule="auto"/>
        <w:ind w:firstLine="709"/>
        <w:rPr>
          <w:rFonts w:ascii="Times New Roman" w:eastAsia="Bookman Old Style" w:hAnsi="Times New Roman" w:cs="Times New Roman"/>
          <w:sz w:val="24"/>
          <w:szCs w:val="24"/>
        </w:rPr>
      </w:pPr>
    </w:p>
    <w:p w:rsidR="00A85B6B" w:rsidRDefault="00A85B6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0E309C" w:rsidRPr="000E309C" w:rsidRDefault="000E309C" w:rsidP="000E309C">
      <w:pPr>
        <w:pStyle w:val="a5"/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 w:rsidRPr="000E309C">
        <w:rPr>
          <w:b/>
          <w:sz w:val="24"/>
          <w:szCs w:val="24"/>
        </w:rPr>
        <w:lastRenderedPageBreak/>
        <w:t>Потребность коров в усвояемом фосфоре</w:t>
      </w:r>
    </w:p>
    <w:p w:rsidR="000E309C" w:rsidRPr="000E309C" w:rsidRDefault="000E309C" w:rsidP="000E309C">
      <w:pPr>
        <w:pStyle w:val="a5"/>
        <w:ind w:right="89" w:firstLine="709"/>
        <w:rPr>
          <w:sz w:val="24"/>
          <w:szCs w:val="24"/>
        </w:rPr>
      </w:pPr>
      <w:r w:rsidRPr="000E309C">
        <w:rPr>
          <w:b/>
          <w:sz w:val="24"/>
          <w:szCs w:val="24"/>
        </w:rPr>
        <w:t>Поддержание.</w:t>
      </w:r>
      <w:r w:rsidRPr="000E309C">
        <w:rPr>
          <w:sz w:val="24"/>
          <w:szCs w:val="24"/>
        </w:rPr>
        <w:t>1 г усвояемого фосфора (Р</w:t>
      </w:r>
      <w:r w:rsidRPr="000E309C">
        <w:rPr>
          <w:position w:val="-3"/>
          <w:sz w:val="24"/>
          <w:szCs w:val="24"/>
        </w:rPr>
        <w:t>у</w:t>
      </w:r>
      <w:r w:rsidRPr="000E309C">
        <w:rPr>
          <w:sz w:val="24"/>
          <w:szCs w:val="24"/>
        </w:rPr>
        <w:t>) на 1 кг потребленного сухого вещества плюс 0,002 г/</w:t>
      </w:r>
      <w:proofErr w:type="gramStart"/>
      <w:r w:rsidRPr="000E309C">
        <w:rPr>
          <w:sz w:val="24"/>
          <w:szCs w:val="24"/>
        </w:rPr>
        <w:t>кг ж</w:t>
      </w:r>
      <w:proofErr w:type="gramEnd"/>
      <w:r w:rsidRPr="000E309C">
        <w:rPr>
          <w:sz w:val="24"/>
          <w:szCs w:val="24"/>
        </w:rPr>
        <w:t>. м.:</w:t>
      </w:r>
    </w:p>
    <w:p w:rsidR="000E309C" w:rsidRPr="000E309C" w:rsidRDefault="000E309C" w:rsidP="000E309C">
      <w:pPr>
        <w:pStyle w:val="a5"/>
        <w:ind w:left="832" w:right="593"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Р</w:t>
      </w:r>
      <w:proofErr w:type="spellStart"/>
      <w:r w:rsidRPr="000E309C">
        <w:rPr>
          <w:position w:val="-3"/>
          <w:sz w:val="24"/>
          <w:szCs w:val="24"/>
        </w:rPr>
        <w:t>упд</w:t>
      </w:r>
      <w:proofErr w:type="spellEnd"/>
      <w:r w:rsidRPr="000E309C">
        <w:rPr>
          <w:position w:val="-3"/>
          <w:sz w:val="24"/>
          <w:szCs w:val="24"/>
        </w:rPr>
        <w:t xml:space="preserve"> </w:t>
      </w:r>
      <w:r w:rsidRPr="000E309C">
        <w:rPr>
          <w:sz w:val="24"/>
          <w:szCs w:val="24"/>
        </w:rPr>
        <w:t>= 1г × ПСВ + 0,002 × Ж. М.,</w:t>
      </w:r>
    </w:p>
    <w:p w:rsidR="000E309C" w:rsidRPr="000E309C" w:rsidRDefault="000E309C" w:rsidP="000E309C">
      <w:pPr>
        <w:pStyle w:val="a5"/>
        <w:ind w:right="89" w:firstLine="709"/>
        <w:rPr>
          <w:sz w:val="24"/>
          <w:szCs w:val="24"/>
        </w:rPr>
      </w:pPr>
      <w:r w:rsidRPr="000E309C">
        <w:rPr>
          <w:sz w:val="24"/>
          <w:szCs w:val="24"/>
        </w:rPr>
        <w:t xml:space="preserve">где ПСВ ‒ потребление сухого вещества, </w:t>
      </w:r>
      <w:proofErr w:type="gramStart"/>
      <w:r w:rsidRPr="000E309C">
        <w:rPr>
          <w:sz w:val="24"/>
          <w:szCs w:val="24"/>
        </w:rPr>
        <w:t>кг</w:t>
      </w:r>
      <w:proofErr w:type="gramEnd"/>
      <w:r w:rsidRPr="000E309C">
        <w:rPr>
          <w:sz w:val="24"/>
          <w:szCs w:val="24"/>
        </w:rPr>
        <w:t>/день.</w:t>
      </w:r>
    </w:p>
    <w:p w:rsidR="000E309C" w:rsidRPr="000E309C" w:rsidRDefault="000E309C" w:rsidP="000E309C">
      <w:pPr>
        <w:pStyle w:val="a5"/>
        <w:ind w:left="904" w:right="89" w:firstLine="709"/>
        <w:rPr>
          <w:sz w:val="24"/>
          <w:szCs w:val="24"/>
        </w:rPr>
      </w:pPr>
      <w:r w:rsidRPr="000E309C">
        <w:rPr>
          <w:b/>
          <w:sz w:val="24"/>
          <w:szCs w:val="24"/>
        </w:rPr>
        <w:t xml:space="preserve">Лактация. </w:t>
      </w:r>
      <w:r w:rsidRPr="000E309C">
        <w:rPr>
          <w:sz w:val="24"/>
          <w:szCs w:val="24"/>
        </w:rPr>
        <w:t>0,9 г усвояемого фосфора на 1 кг молока:</w:t>
      </w:r>
    </w:p>
    <w:p w:rsidR="000E309C" w:rsidRPr="000E309C" w:rsidRDefault="000E309C" w:rsidP="000E309C">
      <w:pPr>
        <w:spacing w:after="0" w:line="240" w:lineRule="auto"/>
        <w:ind w:firstLine="709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0E309C">
        <w:rPr>
          <w:rFonts w:ascii="Times New Roman" w:hAnsi="Times New Roman" w:cs="Times New Roman"/>
          <w:position w:val="-3"/>
          <w:sz w:val="24"/>
          <w:szCs w:val="24"/>
        </w:rPr>
        <w:t>ул</w:t>
      </w:r>
      <w:proofErr w:type="spellEnd"/>
      <w:r w:rsidRPr="000E309C">
        <w:rPr>
          <w:rFonts w:ascii="Times New Roman" w:hAnsi="Times New Roman" w:cs="Times New Roman"/>
          <w:position w:val="-3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= 0,9 × М,</w:t>
      </w:r>
    </w:p>
    <w:p w:rsidR="000E309C" w:rsidRPr="000E309C" w:rsidRDefault="000E309C" w:rsidP="000E309C">
      <w:pPr>
        <w:pStyle w:val="a5"/>
        <w:ind w:right="4115"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где М ‒ надой молока, кг/день.</w:t>
      </w:r>
    </w:p>
    <w:p w:rsidR="000E309C" w:rsidRPr="000E309C" w:rsidRDefault="000E309C" w:rsidP="000E309C">
      <w:pPr>
        <w:spacing w:after="0" w:line="240" w:lineRule="auto"/>
        <w:ind w:right="3959" w:firstLine="709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b/>
          <w:sz w:val="24"/>
          <w:szCs w:val="24"/>
        </w:rPr>
        <w:t xml:space="preserve">Стельность </w:t>
      </w:r>
      <w:r w:rsidRPr="000E309C">
        <w:rPr>
          <w:rFonts w:ascii="Times New Roman" w:hAnsi="Times New Roman" w:cs="Times New Roman"/>
          <w:sz w:val="24"/>
          <w:szCs w:val="24"/>
        </w:rPr>
        <w:t>по уравнению:</w:t>
      </w:r>
    </w:p>
    <w:p w:rsidR="000E309C" w:rsidRPr="000E309C" w:rsidRDefault="000E309C" w:rsidP="000E309C">
      <w:pPr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>Р</w:t>
      </w:r>
      <w:r w:rsidRPr="000E309C">
        <w:rPr>
          <w:rFonts w:ascii="Times New Roman" w:eastAsia="Bookman Old Style" w:hAnsi="Times New Roman" w:cs="Times New Roman"/>
          <w:position w:val="-10"/>
          <w:sz w:val="24"/>
          <w:szCs w:val="24"/>
        </w:rPr>
        <w:t xml:space="preserve">уст </w:t>
      </w: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>= 0,02743</w:t>
      </w:r>
      <w:r w:rsidRPr="000E309C">
        <w:rPr>
          <w:rFonts w:ascii="Times New Roman" w:eastAsia="Bookman Old Style" w:hAnsi="Times New Roman" w:cs="Times New Roman"/>
          <w:i/>
          <w:position w:val="-6"/>
          <w:sz w:val="24"/>
          <w:szCs w:val="24"/>
        </w:rPr>
        <w:t>e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>(0,05527 – 0,000075</w:t>
      </w:r>
      <w:r w:rsidRPr="000E309C">
        <w:rPr>
          <w:rFonts w:ascii="Times New Roman" w:eastAsia="Bookman Old Style" w:hAnsi="Times New Roman" w:cs="Times New Roman"/>
          <w:b/>
          <w:i/>
          <w:sz w:val="24"/>
          <w:szCs w:val="24"/>
          <w:vertAlign w:val="superscript"/>
        </w:rPr>
        <w:t>t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>)</w:t>
      </w:r>
      <w:r w:rsidRPr="000E309C">
        <w:rPr>
          <w:rFonts w:ascii="Times New Roman" w:eastAsia="Bookman Old Style" w:hAnsi="Times New Roman" w:cs="Times New Roman"/>
          <w:b/>
          <w:i/>
          <w:sz w:val="24"/>
          <w:szCs w:val="24"/>
          <w:vertAlign w:val="superscript"/>
        </w:rPr>
        <w:t>t</w:t>
      </w:r>
      <w:r w:rsidRPr="000E309C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>– 0,02743</w:t>
      </w:r>
      <w:r w:rsidRPr="000E309C">
        <w:rPr>
          <w:rFonts w:ascii="Times New Roman" w:eastAsia="Bookman Old Style" w:hAnsi="Times New Roman" w:cs="Times New Roman"/>
          <w:i/>
          <w:position w:val="-6"/>
          <w:sz w:val="24"/>
          <w:szCs w:val="24"/>
        </w:rPr>
        <w:t>е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>(0,05527 – 0,000075(</w:t>
      </w:r>
      <w:r w:rsidRPr="000E309C">
        <w:rPr>
          <w:rFonts w:ascii="Times New Roman" w:eastAsia="Bookman Old Style" w:hAnsi="Times New Roman" w:cs="Times New Roman"/>
          <w:b/>
          <w:i/>
          <w:sz w:val="24"/>
          <w:szCs w:val="24"/>
          <w:vertAlign w:val="superscript"/>
        </w:rPr>
        <w:t xml:space="preserve">t 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>– 1))(</w:t>
      </w:r>
      <w:r w:rsidRPr="000E309C">
        <w:rPr>
          <w:rFonts w:ascii="Times New Roman" w:eastAsia="Bookman Old Style" w:hAnsi="Times New Roman" w:cs="Times New Roman"/>
          <w:b/>
          <w:i/>
          <w:sz w:val="24"/>
          <w:szCs w:val="24"/>
          <w:vertAlign w:val="superscript"/>
        </w:rPr>
        <w:t xml:space="preserve">t 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>– 1)</w:t>
      </w:r>
      <w:r w:rsidRPr="000E309C">
        <w:rPr>
          <w:rFonts w:ascii="Times New Roman" w:eastAsia="Bookman Old Style" w:hAnsi="Times New Roman" w:cs="Times New Roman"/>
          <w:b/>
          <w:position w:val="-6"/>
          <w:sz w:val="24"/>
          <w:szCs w:val="24"/>
          <w:vertAlign w:val="superscript"/>
        </w:rPr>
        <w:t>.</w:t>
      </w:r>
    </w:p>
    <w:p w:rsidR="000E309C" w:rsidRPr="000E309C" w:rsidRDefault="000E309C" w:rsidP="000E309C">
      <w:pPr>
        <w:pStyle w:val="a5"/>
        <w:ind w:right="323" w:firstLine="709"/>
        <w:jc w:val="both"/>
        <w:rPr>
          <w:sz w:val="24"/>
          <w:szCs w:val="24"/>
        </w:rPr>
      </w:pPr>
      <w:r w:rsidRPr="000E309C">
        <w:rPr>
          <w:rFonts w:eastAsia="Book Antiqua"/>
          <w:b/>
          <w:bCs/>
          <w:sz w:val="24"/>
          <w:szCs w:val="24"/>
        </w:rPr>
        <w:t xml:space="preserve">Пример </w:t>
      </w:r>
      <w:r w:rsidRPr="000E309C">
        <w:rPr>
          <w:sz w:val="24"/>
          <w:szCs w:val="24"/>
        </w:rPr>
        <w:t>определения потребности в усвояемом фосфоре для коровы живой массой 630 кг, суточным надоем ‒ 16 кг, стельность (беременность) ‒ 200 дней, потребление сухого вещества ‒ 16 кг/день.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i/>
          <w:sz w:val="24"/>
          <w:szCs w:val="24"/>
        </w:rPr>
        <w:t>Поддержание</w:t>
      </w:r>
      <w:r w:rsidRPr="000E309C">
        <w:rPr>
          <w:sz w:val="24"/>
          <w:szCs w:val="24"/>
        </w:rPr>
        <w:t>: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Р</w:t>
      </w:r>
      <w:proofErr w:type="spellStart"/>
      <w:r w:rsidRPr="000E309C">
        <w:rPr>
          <w:position w:val="-3"/>
          <w:sz w:val="24"/>
          <w:szCs w:val="24"/>
        </w:rPr>
        <w:t>упд</w:t>
      </w:r>
      <w:proofErr w:type="spellEnd"/>
      <w:r w:rsidRPr="000E309C">
        <w:rPr>
          <w:position w:val="-3"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= 1 г × 16 = 16 + 0,002 × 630 = 16 + 1,26 = 17,26 г </w:t>
      </w:r>
      <w:proofErr w:type="spellStart"/>
      <w:r w:rsidRPr="000E309C">
        <w:rPr>
          <w:sz w:val="24"/>
          <w:szCs w:val="24"/>
        </w:rPr>
        <w:t>усв</w:t>
      </w:r>
      <w:proofErr w:type="spellEnd"/>
      <w:r w:rsidRPr="000E309C">
        <w:rPr>
          <w:sz w:val="24"/>
          <w:szCs w:val="24"/>
        </w:rPr>
        <w:t>. фосфора.</w:t>
      </w:r>
    </w:p>
    <w:p w:rsidR="000E309C" w:rsidRPr="000E309C" w:rsidRDefault="000E309C" w:rsidP="000E30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i/>
          <w:sz w:val="24"/>
          <w:szCs w:val="24"/>
        </w:rPr>
        <w:t>Лактация</w:t>
      </w:r>
      <w:r w:rsidRPr="000E309C">
        <w:rPr>
          <w:rFonts w:ascii="Times New Roman" w:hAnsi="Times New Roman" w:cs="Times New Roman"/>
          <w:sz w:val="24"/>
          <w:szCs w:val="24"/>
        </w:rPr>
        <w:t>:</w:t>
      </w:r>
    </w:p>
    <w:p w:rsidR="000E309C" w:rsidRPr="000E309C" w:rsidRDefault="000E309C" w:rsidP="000E309C">
      <w:pPr>
        <w:pStyle w:val="a5"/>
        <w:ind w:left="49" w:right="1814" w:firstLine="709"/>
        <w:jc w:val="center"/>
        <w:rPr>
          <w:b/>
          <w:sz w:val="24"/>
          <w:szCs w:val="24"/>
          <w:u w:val="single"/>
        </w:rPr>
      </w:pPr>
      <w:r w:rsidRPr="000E309C">
        <w:rPr>
          <w:sz w:val="24"/>
          <w:szCs w:val="24"/>
        </w:rPr>
        <w:t>Р</w:t>
      </w:r>
      <w:proofErr w:type="spellStart"/>
      <w:r w:rsidRPr="000E309C">
        <w:rPr>
          <w:position w:val="-3"/>
          <w:sz w:val="24"/>
          <w:szCs w:val="24"/>
        </w:rPr>
        <w:t>ул</w:t>
      </w:r>
      <w:proofErr w:type="spellEnd"/>
      <w:r w:rsidRPr="000E309C">
        <w:rPr>
          <w:position w:val="-3"/>
          <w:sz w:val="24"/>
          <w:szCs w:val="24"/>
        </w:rPr>
        <w:t xml:space="preserve"> </w:t>
      </w:r>
      <w:r w:rsidRPr="000E309C">
        <w:rPr>
          <w:sz w:val="24"/>
          <w:szCs w:val="24"/>
        </w:rPr>
        <w:t xml:space="preserve">= 0,9 × 16 = </w:t>
      </w:r>
      <w:r w:rsidRPr="000E309C">
        <w:rPr>
          <w:b/>
          <w:sz w:val="24"/>
          <w:szCs w:val="24"/>
          <w:u w:val="single"/>
        </w:rPr>
        <w:t xml:space="preserve">14,4 г </w:t>
      </w:r>
      <w:proofErr w:type="spellStart"/>
      <w:r w:rsidRPr="000E309C">
        <w:rPr>
          <w:b/>
          <w:sz w:val="24"/>
          <w:szCs w:val="24"/>
          <w:u w:val="single"/>
        </w:rPr>
        <w:t>усв</w:t>
      </w:r>
      <w:proofErr w:type="spellEnd"/>
      <w:r w:rsidRPr="000E309C">
        <w:rPr>
          <w:b/>
          <w:sz w:val="24"/>
          <w:szCs w:val="24"/>
          <w:u w:val="single"/>
        </w:rPr>
        <w:t>. фосфора.</w:t>
      </w:r>
    </w:p>
    <w:p w:rsidR="000E309C" w:rsidRPr="000E309C" w:rsidRDefault="000E309C" w:rsidP="000E309C">
      <w:pPr>
        <w:spacing w:after="0" w:line="240" w:lineRule="auto"/>
        <w:ind w:left="49" w:right="1814" w:firstLine="709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>Р</w:t>
      </w:r>
      <w:r w:rsidRPr="000E309C">
        <w:rPr>
          <w:rFonts w:ascii="Times New Roman" w:eastAsia="Bookman Old Style" w:hAnsi="Times New Roman" w:cs="Times New Roman"/>
          <w:position w:val="-10"/>
          <w:sz w:val="24"/>
          <w:szCs w:val="24"/>
        </w:rPr>
        <w:t xml:space="preserve">уст </w:t>
      </w: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 xml:space="preserve">= 0,02743 </w:t>
      </w:r>
      <w:r w:rsidRPr="000E309C">
        <w:rPr>
          <w:rFonts w:ascii="Times New Roman" w:eastAsia="Verdana" w:hAnsi="Times New Roman" w:cs="Times New Roman"/>
          <w:position w:val="-6"/>
          <w:sz w:val="24"/>
          <w:szCs w:val="24"/>
        </w:rPr>
        <w:t xml:space="preserve">× </w:t>
      </w: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>2,718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 xml:space="preserve">(0,05527 – 0,000075 </w:t>
      </w:r>
      <w:r w:rsidRPr="000E309C">
        <w:rPr>
          <w:rFonts w:ascii="Times New Roman" w:eastAsia="Verdana" w:hAnsi="Times New Roman" w:cs="Times New Roman"/>
          <w:b/>
          <w:sz w:val="24"/>
          <w:szCs w:val="24"/>
          <w:vertAlign w:val="superscript"/>
        </w:rPr>
        <w:t xml:space="preserve">х 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>200)200</w:t>
      </w:r>
      <w:r w:rsidRPr="000E309C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>–</w:t>
      </w:r>
    </w:p>
    <w:p w:rsidR="000E309C" w:rsidRPr="000E309C" w:rsidRDefault="000E309C" w:rsidP="000E309C">
      <w:pPr>
        <w:spacing w:after="0" w:line="240" w:lineRule="auto"/>
        <w:ind w:left="49" w:right="1814" w:firstLine="709"/>
        <w:jc w:val="center"/>
        <w:rPr>
          <w:rFonts w:ascii="Times New Roman" w:eastAsia="Bookman Old Style" w:hAnsi="Times New Roman" w:cs="Times New Roman"/>
          <w:position w:val="-6"/>
          <w:sz w:val="24"/>
          <w:szCs w:val="24"/>
        </w:rPr>
      </w:pP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 xml:space="preserve">– 0,02743 </w:t>
      </w:r>
      <w:r w:rsidRPr="000E309C">
        <w:rPr>
          <w:rFonts w:ascii="Times New Roman" w:eastAsia="Verdana" w:hAnsi="Times New Roman" w:cs="Times New Roman"/>
          <w:position w:val="-6"/>
          <w:sz w:val="24"/>
          <w:szCs w:val="24"/>
        </w:rPr>
        <w:t xml:space="preserve">× </w:t>
      </w: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>2,718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 xml:space="preserve">(0,05527 – 0,000075 </w:t>
      </w:r>
      <w:r w:rsidRPr="000E309C">
        <w:rPr>
          <w:rFonts w:ascii="Times New Roman" w:eastAsia="Verdana" w:hAnsi="Times New Roman" w:cs="Times New Roman"/>
          <w:b/>
          <w:sz w:val="24"/>
          <w:szCs w:val="24"/>
          <w:vertAlign w:val="superscript"/>
        </w:rPr>
        <w:t xml:space="preserve">х </w:t>
      </w:r>
      <w:r w:rsidRPr="000E309C">
        <w:rPr>
          <w:rFonts w:ascii="Times New Roman" w:eastAsia="Bookman Old Style" w:hAnsi="Times New Roman" w:cs="Times New Roman"/>
          <w:b/>
          <w:sz w:val="24"/>
          <w:szCs w:val="24"/>
          <w:vertAlign w:val="superscript"/>
        </w:rPr>
        <w:t>199)199</w:t>
      </w:r>
      <w:r w:rsidRPr="000E309C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E309C">
        <w:rPr>
          <w:rFonts w:ascii="Times New Roman" w:eastAsia="Bookman Old Style" w:hAnsi="Times New Roman" w:cs="Times New Roman"/>
          <w:position w:val="-6"/>
          <w:sz w:val="24"/>
          <w:szCs w:val="24"/>
        </w:rPr>
        <w:t>= 2,16;</w:t>
      </w:r>
    </w:p>
    <w:p w:rsidR="000E309C" w:rsidRPr="000E309C" w:rsidRDefault="000E309C" w:rsidP="000E30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>0,000075 х 200 = 0,015;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0,05527 – 0,015 = 0,04027;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0,04027 × 200 = 8,054;</w:t>
      </w:r>
    </w:p>
    <w:p w:rsidR="000E309C" w:rsidRPr="000E309C" w:rsidRDefault="000E309C" w:rsidP="000E309C">
      <w:pPr>
        <w:spacing w:after="0" w:line="240" w:lineRule="auto"/>
        <w:ind w:firstLine="709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>2,718</w:t>
      </w:r>
      <w:r w:rsidRPr="000E309C">
        <w:rPr>
          <w:rFonts w:ascii="Times New Roman" w:hAnsi="Times New Roman" w:cs="Times New Roman"/>
          <w:b/>
          <w:position w:val="7"/>
          <w:sz w:val="24"/>
          <w:szCs w:val="24"/>
          <w:vertAlign w:val="superscript"/>
        </w:rPr>
        <w:t>8,054</w:t>
      </w:r>
      <w:r w:rsidRPr="000E309C">
        <w:rPr>
          <w:rFonts w:ascii="Times New Roman" w:hAnsi="Times New Roman" w:cs="Times New Roman"/>
          <w:position w:val="7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 xml:space="preserve">= </w:t>
      </w:r>
      <w:r w:rsidRPr="000E309C">
        <w:rPr>
          <w:rFonts w:ascii="Times New Roman" w:hAnsi="Times New Roman" w:cs="Times New Roman"/>
          <w:b/>
          <w:sz w:val="24"/>
          <w:szCs w:val="24"/>
          <w:u w:val="single"/>
        </w:rPr>
        <w:t>3143,7</w:t>
      </w:r>
      <w:r w:rsidRPr="000E309C">
        <w:rPr>
          <w:rFonts w:ascii="Times New Roman" w:hAnsi="Times New Roman" w:cs="Times New Roman"/>
          <w:sz w:val="24"/>
          <w:szCs w:val="24"/>
        </w:rPr>
        <w:t>;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0,000075 × 199 = 0,014925;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0,05527 – 0,014925 = 0,040345;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0,040345 × 199 = 8,028655;</w:t>
      </w:r>
    </w:p>
    <w:p w:rsidR="000E309C" w:rsidRPr="000E309C" w:rsidRDefault="000E309C" w:rsidP="000E309C">
      <w:pPr>
        <w:spacing w:after="0" w:line="240" w:lineRule="auto"/>
        <w:ind w:firstLine="709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>2,718</w:t>
      </w:r>
      <w:r w:rsidRPr="000E309C">
        <w:rPr>
          <w:rFonts w:ascii="Times New Roman" w:hAnsi="Times New Roman" w:cs="Times New Roman"/>
          <w:b/>
          <w:position w:val="7"/>
          <w:sz w:val="24"/>
          <w:szCs w:val="24"/>
          <w:vertAlign w:val="superscript"/>
        </w:rPr>
        <w:t xml:space="preserve">8,028655 </w:t>
      </w:r>
      <w:r w:rsidRPr="000E309C">
        <w:rPr>
          <w:rFonts w:ascii="Times New Roman" w:hAnsi="Times New Roman" w:cs="Times New Roman"/>
          <w:sz w:val="24"/>
          <w:szCs w:val="24"/>
        </w:rPr>
        <w:t xml:space="preserve">= </w:t>
      </w:r>
      <w:r w:rsidRPr="000E309C">
        <w:rPr>
          <w:rFonts w:ascii="Times New Roman" w:hAnsi="Times New Roman" w:cs="Times New Roman"/>
          <w:b/>
          <w:sz w:val="24"/>
          <w:szCs w:val="24"/>
          <w:u w:val="single"/>
        </w:rPr>
        <w:t>3065,1</w:t>
      </w:r>
      <w:r w:rsidRPr="000E309C">
        <w:rPr>
          <w:rFonts w:ascii="Times New Roman" w:hAnsi="Times New Roman" w:cs="Times New Roman"/>
          <w:sz w:val="24"/>
          <w:szCs w:val="24"/>
        </w:rPr>
        <w:t>;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 xml:space="preserve">0,02743 × 3143,7 = </w:t>
      </w:r>
      <w:r w:rsidRPr="000E309C">
        <w:rPr>
          <w:b/>
          <w:sz w:val="24"/>
          <w:szCs w:val="24"/>
          <w:u w:val="single"/>
        </w:rPr>
        <w:t>86,23</w:t>
      </w:r>
      <w:r w:rsidRPr="000E309C">
        <w:rPr>
          <w:sz w:val="24"/>
          <w:szCs w:val="24"/>
        </w:rPr>
        <w:t>;</w:t>
      </w:r>
    </w:p>
    <w:p w:rsidR="000E309C" w:rsidRPr="000E309C" w:rsidRDefault="000E309C" w:rsidP="000E309C">
      <w:pPr>
        <w:pStyle w:val="a5"/>
        <w:ind w:firstLine="709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 xml:space="preserve">0,02743 × 3065,1 = </w:t>
      </w:r>
      <w:r w:rsidRPr="000E309C">
        <w:rPr>
          <w:b/>
          <w:sz w:val="24"/>
          <w:szCs w:val="24"/>
          <w:u w:val="single"/>
        </w:rPr>
        <w:t>84,07</w:t>
      </w:r>
      <w:r w:rsidRPr="000E309C">
        <w:rPr>
          <w:sz w:val="24"/>
          <w:szCs w:val="24"/>
        </w:rPr>
        <w:t>;</w:t>
      </w:r>
    </w:p>
    <w:p w:rsidR="000E309C" w:rsidRPr="000E309C" w:rsidRDefault="000E309C" w:rsidP="000E30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 xml:space="preserve">86,23 – 84,07 = </w:t>
      </w:r>
      <w:r w:rsidRPr="000E309C">
        <w:rPr>
          <w:rFonts w:ascii="Times New Roman" w:hAnsi="Times New Roman" w:cs="Times New Roman"/>
          <w:b/>
          <w:sz w:val="24"/>
          <w:szCs w:val="24"/>
          <w:u w:val="single"/>
        </w:rPr>
        <w:t>2,16</w:t>
      </w:r>
      <w:r w:rsidRPr="000E309C">
        <w:rPr>
          <w:rFonts w:ascii="Times New Roman" w:hAnsi="Times New Roman" w:cs="Times New Roman"/>
          <w:sz w:val="24"/>
          <w:szCs w:val="24"/>
        </w:rPr>
        <w:t xml:space="preserve"> ‒ фосфора.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Общая потребность в усвояемом фосфоре,</w:t>
      </w:r>
      <w:r w:rsidRPr="000E309C">
        <w:rPr>
          <w:spacing w:val="-26"/>
          <w:sz w:val="24"/>
          <w:szCs w:val="24"/>
        </w:rPr>
        <w:t xml:space="preserve"> </w:t>
      </w:r>
      <w:proofErr w:type="gramStart"/>
      <w:r w:rsidRPr="000E309C">
        <w:rPr>
          <w:sz w:val="24"/>
          <w:szCs w:val="24"/>
        </w:rPr>
        <w:t>г</w:t>
      </w:r>
      <w:proofErr w:type="gramEnd"/>
      <w:r w:rsidRPr="000E309C">
        <w:rPr>
          <w:sz w:val="24"/>
          <w:szCs w:val="24"/>
        </w:rPr>
        <w:t>:</w:t>
      </w:r>
    </w:p>
    <w:p w:rsidR="000E309C" w:rsidRPr="000E309C" w:rsidRDefault="000E309C" w:rsidP="000E309C">
      <w:pPr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0E309C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0E309C">
        <w:rPr>
          <w:rFonts w:ascii="Times New Roman" w:hAnsi="Times New Roman" w:cs="Times New Roman"/>
          <w:position w:val="-3"/>
          <w:sz w:val="24"/>
          <w:szCs w:val="24"/>
        </w:rPr>
        <w:t>уобщ</w:t>
      </w:r>
      <w:proofErr w:type="spellEnd"/>
      <w:r w:rsidRPr="000E309C">
        <w:rPr>
          <w:rFonts w:ascii="Times New Roman" w:hAnsi="Times New Roman" w:cs="Times New Roman"/>
          <w:spacing w:val="5"/>
          <w:position w:val="-3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=</w:t>
      </w:r>
      <w:r w:rsidRPr="000E309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0E309C">
        <w:rPr>
          <w:rFonts w:ascii="Times New Roman" w:hAnsi="Times New Roman" w:cs="Times New Roman"/>
          <w:position w:val="-3"/>
          <w:sz w:val="24"/>
          <w:szCs w:val="24"/>
        </w:rPr>
        <w:t>упд</w:t>
      </w:r>
      <w:proofErr w:type="spellEnd"/>
      <w:r w:rsidRPr="000E309C">
        <w:rPr>
          <w:rFonts w:ascii="Times New Roman" w:hAnsi="Times New Roman" w:cs="Times New Roman"/>
          <w:spacing w:val="5"/>
          <w:position w:val="-3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+</w:t>
      </w:r>
      <w:r w:rsidRPr="000E309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0E309C">
        <w:rPr>
          <w:rFonts w:ascii="Times New Roman" w:hAnsi="Times New Roman" w:cs="Times New Roman"/>
          <w:position w:val="-3"/>
          <w:sz w:val="24"/>
          <w:szCs w:val="24"/>
        </w:rPr>
        <w:t>ул</w:t>
      </w:r>
      <w:proofErr w:type="spellEnd"/>
      <w:r w:rsidRPr="000E309C">
        <w:rPr>
          <w:rFonts w:ascii="Times New Roman" w:hAnsi="Times New Roman" w:cs="Times New Roman"/>
          <w:spacing w:val="3"/>
          <w:position w:val="-3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+</w:t>
      </w:r>
      <w:r w:rsidRPr="000E309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Р</w:t>
      </w:r>
      <w:r w:rsidRPr="000E309C">
        <w:rPr>
          <w:rFonts w:ascii="Times New Roman" w:hAnsi="Times New Roman" w:cs="Times New Roman"/>
          <w:position w:val="-3"/>
          <w:sz w:val="24"/>
          <w:szCs w:val="24"/>
        </w:rPr>
        <w:t>уст</w:t>
      </w:r>
      <w:r w:rsidRPr="000E309C">
        <w:rPr>
          <w:rFonts w:ascii="Times New Roman" w:hAnsi="Times New Roman" w:cs="Times New Roman"/>
          <w:spacing w:val="5"/>
          <w:position w:val="-3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=</w:t>
      </w:r>
      <w:r w:rsidRPr="000E309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17,26</w:t>
      </w:r>
      <w:r w:rsidRPr="000E309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+</w:t>
      </w:r>
      <w:r w:rsidRPr="000E309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14,4</w:t>
      </w:r>
      <w:r w:rsidRPr="000E309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+</w:t>
      </w:r>
      <w:r w:rsidRPr="000E309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2,16</w:t>
      </w:r>
      <w:r w:rsidRPr="000E309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=</w:t>
      </w:r>
      <w:r w:rsidRPr="000E309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E309C">
        <w:rPr>
          <w:rFonts w:ascii="Times New Roman" w:hAnsi="Times New Roman" w:cs="Times New Roman"/>
          <w:sz w:val="24"/>
          <w:szCs w:val="24"/>
        </w:rPr>
        <w:t>33,82.</w:t>
      </w:r>
    </w:p>
    <w:p w:rsidR="000E309C" w:rsidRPr="000E309C" w:rsidRDefault="000E309C" w:rsidP="000E309C">
      <w:pPr>
        <w:pStyle w:val="a5"/>
        <w:ind w:firstLine="709"/>
        <w:jc w:val="both"/>
        <w:rPr>
          <w:sz w:val="24"/>
          <w:szCs w:val="24"/>
        </w:rPr>
      </w:pPr>
      <w:r w:rsidRPr="000E309C">
        <w:rPr>
          <w:sz w:val="24"/>
          <w:szCs w:val="24"/>
        </w:rPr>
        <w:t>Принято,</w:t>
      </w:r>
      <w:r w:rsidRPr="000E309C">
        <w:rPr>
          <w:spacing w:val="-39"/>
          <w:sz w:val="24"/>
          <w:szCs w:val="24"/>
        </w:rPr>
        <w:t xml:space="preserve"> </w:t>
      </w:r>
      <w:r w:rsidRPr="000E309C">
        <w:rPr>
          <w:sz w:val="24"/>
          <w:szCs w:val="24"/>
        </w:rPr>
        <w:t>что</w:t>
      </w:r>
      <w:r w:rsidRPr="000E309C">
        <w:rPr>
          <w:spacing w:val="-39"/>
          <w:sz w:val="24"/>
          <w:szCs w:val="24"/>
        </w:rPr>
        <w:t xml:space="preserve"> </w:t>
      </w:r>
      <w:r w:rsidRPr="000E309C">
        <w:rPr>
          <w:sz w:val="24"/>
          <w:szCs w:val="24"/>
        </w:rPr>
        <w:t>усвояемость</w:t>
      </w:r>
      <w:r w:rsidRPr="000E309C">
        <w:rPr>
          <w:spacing w:val="-39"/>
          <w:sz w:val="24"/>
          <w:szCs w:val="24"/>
        </w:rPr>
        <w:t xml:space="preserve"> </w:t>
      </w:r>
      <w:r w:rsidRPr="000E309C">
        <w:rPr>
          <w:sz w:val="24"/>
          <w:szCs w:val="24"/>
        </w:rPr>
        <w:t>фосфора</w:t>
      </w:r>
      <w:r w:rsidRPr="000E309C">
        <w:rPr>
          <w:spacing w:val="-39"/>
          <w:sz w:val="24"/>
          <w:szCs w:val="24"/>
        </w:rPr>
        <w:t xml:space="preserve"> </w:t>
      </w:r>
      <w:r w:rsidRPr="000E309C">
        <w:rPr>
          <w:sz w:val="24"/>
          <w:szCs w:val="24"/>
        </w:rPr>
        <w:t>из</w:t>
      </w:r>
      <w:r w:rsidRPr="000E309C">
        <w:rPr>
          <w:spacing w:val="-39"/>
          <w:sz w:val="24"/>
          <w:szCs w:val="24"/>
        </w:rPr>
        <w:t xml:space="preserve"> </w:t>
      </w:r>
      <w:r w:rsidRPr="000E309C">
        <w:rPr>
          <w:sz w:val="24"/>
          <w:szCs w:val="24"/>
        </w:rPr>
        <w:t>сена,</w:t>
      </w:r>
      <w:r w:rsidRPr="000E309C">
        <w:rPr>
          <w:spacing w:val="-39"/>
          <w:sz w:val="24"/>
          <w:szCs w:val="24"/>
        </w:rPr>
        <w:t xml:space="preserve"> </w:t>
      </w:r>
      <w:r w:rsidRPr="000E309C">
        <w:rPr>
          <w:sz w:val="24"/>
          <w:szCs w:val="24"/>
        </w:rPr>
        <w:t>сенажа,</w:t>
      </w:r>
      <w:r w:rsidRPr="000E309C">
        <w:rPr>
          <w:spacing w:val="-39"/>
          <w:sz w:val="24"/>
          <w:szCs w:val="24"/>
        </w:rPr>
        <w:t xml:space="preserve"> </w:t>
      </w:r>
      <w:r w:rsidRPr="000E309C">
        <w:rPr>
          <w:sz w:val="24"/>
          <w:szCs w:val="24"/>
        </w:rPr>
        <w:t>силоса</w:t>
      </w:r>
      <w:r w:rsidRPr="000E309C">
        <w:rPr>
          <w:spacing w:val="-39"/>
          <w:sz w:val="24"/>
          <w:szCs w:val="24"/>
        </w:rPr>
        <w:t xml:space="preserve"> </w:t>
      </w:r>
      <w:r w:rsidRPr="000E309C">
        <w:rPr>
          <w:sz w:val="24"/>
          <w:szCs w:val="24"/>
        </w:rPr>
        <w:t>составляет</w:t>
      </w:r>
      <w:r w:rsidRPr="000E309C">
        <w:rPr>
          <w:spacing w:val="-39"/>
          <w:sz w:val="24"/>
          <w:szCs w:val="24"/>
        </w:rPr>
        <w:t xml:space="preserve"> </w:t>
      </w:r>
      <w:r w:rsidRPr="000E309C">
        <w:rPr>
          <w:sz w:val="24"/>
          <w:szCs w:val="24"/>
        </w:rPr>
        <w:t>64% (</w:t>
      </w:r>
      <w:proofErr w:type="spellStart"/>
      <w:r w:rsidRPr="000E309C">
        <w:rPr>
          <w:sz w:val="24"/>
          <w:szCs w:val="24"/>
        </w:rPr>
        <w:t>коэфф</w:t>
      </w:r>
      <w:proofErr w:type="spellEnd"/>
      <w:r w:rsidRPr="000E309C">
        <w:rPr>
          <w:sz w:val="24"/>
          <w:szCs w:val="24"/>
        </w:rPr>
        <w:t>.</w:t>
      </w:r>
      <w:r w:rsidRPr="000E309C">
        <w:rPr>
          <w:spacing w:val="-30"/>
          <w:sz w:val="24"/>
          <w:szCs w:val="24"/>
        </w:rPr>
        <w:t xml:space="preserve"> </w:t>
      </w:r>
      <w:r w:rsidRPr="000E309C">
        <w:rPr>
          <w:sz w:val="24"/>
          <w:szCs w:val="24"/>
        </w:rPr>
        <w:t>0,64),</w:t>
      </w:r>
      <w:r w:rsidRPr="000E309C">
        <w:rPr>
          <w:spacing w:val="-38"/>
          <w:sz w:val="24"/>
          <w:szCs w:val="24"/>
        </w:rPr>
        <w:t xml:space="preserve"> </w:t>
      </w:r>
      <w:r w:rsidRPr="000E309C">
        <w:rPr>
          <w:sz w:val="24"/>
          <w:szCs w:val="24"/>
        </w:rPr>
        <w:t>из</w:t>
      </w:r>
      <w:r w:rsidRPr="000E309C">
        <w:rPr>
          <w:spacing w:val="-38"/>
          <w:sz w:val="24"/>
          <w:szCs w:val="24"/>
        </w:rPr>
        <w:t xml:space="preserve"> </w:t>
      </w:r>
      <w:r w:rsidRPr="000E309C">
        <w:rPr>
          <w:sz w:val="24"/>
          <w:szCs w:val="24"/>
        </w:rPr>
        <w:t>концентратов</w:t>
      </w:r>
      <w:r w:rsidRPr="000E309C">
        <w:rPr>
          <w:spacing w:val="-38"/>
          <w:sz w:val="24"/>
          <w:szCs w:val="24"/>
        </w:rPr>
        <w:t xml:space="preserve"> </w:t>
      </w:r>
      <w:r w:rsidRPr="000E309C">
        <w:rPr>
          <w:sz w:val="24"/>
          <w:szCs w:val="24"/>
        </w:rPr>
        <w:t>70%</w:t>
      </w:r>
      <w:r w:rsidRPr="000E309C">
        <w:rPr>
          <w:spacing w:val="-38"/>
          <w:sz w:val="24"/>
          <w:szCs w:val="24"/>
        </w:rPr>
        <w:t xml:space="preserve"> </w:t>
      </w:r>
      <w:r w:rsidRPr="000E309C">
        <w:rPr>
          <w:sz w:val="24"/>
          <w:szCs w:val="24"/>
        </w:rPr>
        <w:t>(</w:t>
      </w:r>
      <w:proofErr w:type="spellStart"/>
      <w:r w:rsidRPr="000E309C">
        <w:rPr>
          <w:sz w:val="24"/>
          <w:szCs w:val="24"/>
        </w:rPr>
        <w:t>коэфф</w:t>
      </w:r>
      <w:proofErr w:type="spellEnd"/>
      <w:r w:rsidRPr="000E309C">
        <w:rPr>
          <w:sz w:val="24"/>
          <w:szCs w:val="24"/>
        </w:rPr>
        <w:t>.</w:t>
      </w:r>
      <w:r w:rsidRPr="000E309C">
        <w:rPr>
          <w:spacing w:val="-30"/>
          <w:sz w:val="24"/>
          <w:szCs w:val="24"/>
        </w:rPr>
        <w:t xml:space="preserve"> </w:t>
      </w:r>
      <w:r w:rsidRPr="000E309C">
        <w:rPr>
          <w:sz w:val="24"/>
          <w:szCs w:val="24"/>
        </w:rPr>
        <w:t>0,70).</w:t>
      </w:r>
      <w:r w:rsidRPr="000E309C">
        <w:rPr>
          <w:spacing w:val="-38"/>
          <w:sz w:val="24"/>
          <w:szCs w:val="24"/>
        </w:rPr>
        <w:t xml:space="preserve"> </w:t>
      </w:r>
      <w:r w:rsidRPr="000E309C">
        <w:rPr>
          <w:sz w:val="24"/>
          <w:szCs w:val="24"/>
        </w:rPr>
        <w:t>Рацион</w:t>
      </w:r>
      <w:r w:rsidRPr="000E309C">
        <w:rPr>
          <w:spacing w:val="-38"/>
          <w:sz w:val="24"/>
          <w:szCs w:val="24"/>
        </w:rPr>
        <w:t xml:space="preserve"> </w:t>
      </w:r>
      <w:r w:rsidRPr="000E309C">
        <w:rPr>
          <w:sz w:val="24"/>
          <w:szCs w:val="24"/>
        </w:rPr>
        <w:t>содержит</w:t>
      </w:r>
      <w:r w:rsidRPr="000E309C">
        <w:rPr>
          <w:spacing w:val="-38"/>
          <w:sz w:val="24"/>
          <w:szCs w:val="24"/>
        </w:rPr>
        <w:t xml:space="preserve"> </w:t>
      </w:r>
      <w:r w:rsidRPr="000E309C">
        <w:rPr>
          <w:sz w:val="24"/>
          <w:szCs w:val="24"/>
        </w:rPr>
        <w:t>65%</w:t>
      </w:r>
      <w:r w:rsidRPr="000E309C">
        <w:rPr>
          <w:spacing w:val="-38"/>
          <w:sz w:val="24"/>
          <w:szCs w:val="24"/>
        </w:rPr>
        <w:t xml:space="preserve"> </w:t>
      </w:r>
      <w:r w:rsidRPr="000E309C">
        <w:rPr>
          <w:sz w:val="24"/>
          <w:szCs w:val="24"/>
        </w:rPr>
        <w:t>объёмистых</w:t>
      </w:r>
      <w:r w:rsidRPr="000E309C">
        <w:rPr>
          <w:spacing w:val="-35"/>
          <w:sz w:val="24"/>
          <w:szCs w:val="24"/>
        </w:rPr>
        <w:t xml:space="preserve"> </w:t>
      </w:r>
      <w:r w:rsidRPr="000E309C">
        <w:rPr>
          <w:sz w:val="24"/>
          <w:szCs w:val="24"/>
        </w:rPr>
        <w:t>кормов</w:t>
      </w:r>
      <w:r w:rsidRPr="000E309C">
        <w:rPr>
          <w:spacing w:val="-35"/>
          <w:sz w:val="24"/>
          <w:szCs w:val="24"/>
        </w:rPr>
        <w:t xml:space="preserve"> </w:t>
      </w:r>
      <w:r w:rsidRPr="000E309C">
        <w:rPr>
          <w:sz w:val="24"/>
          <w:szCs w:val="24"/>
        </w:rPr>
        <w:t>и</w:t>
      </w:r>
      <w:r w:rsidRPr="000E309C">
        <w:rPr>
          <w:spacing w:val="-35"/>
          <w:sz w:val="24"/>
          <w:szCs w:val="24"/>
        </w:rPr>
        <w:t xml:space="preserve"> </w:t>
      </w:r>
      <w:r w:rsidRPr="000E309C">
        <w:rPr>
          <w:sz w:val="24"/>
          <w:szCs w:val="24"/>
        </w:rPr>
        <w:t>35%</w:t>
      </w:r>
      <w:r w:rsidRPr="000E309C">
        <w:rPr>
          <w:spacing w:val="-35"/>
          <w:sz w:val="24"/>
          <w:szCs w:val="24"/>
        </w:rPr>
        <w:t xml:space="preserve"> </w:t>
      </w:r>
      <w:r w:rsidRPr="000E309C">
        <w:rPr>
          <w:sz w:val="24"/>
          <w:szCs w:val="24"/>
        </w:rPr>
        <w:t>концентратов.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b/>
          <w:sz w:val="24"/>
          <w:szCs w:val="24"/>
        </w:rPr>
        <w:t>Средний коэффициент</w:t>
      </w:r>
      <w:r w:rsidRPr="000E309C">
        <w:rPr>
          <w:b/>
          <w:spacing w:val="1"/>
          <w:sz w:val="24"/>
          <w:szCs w:val="24"/>
        </w:rPr>
        <w:t xml:space="preserve"> </w:t>
      </w:r>
      <w:r w:rsidRPr="000E309C">
        <w:rPr>
          <w:b/>
          <w:sz w:val="24"/>
          <w:szCs w:val="24"/>
        </w:rPr>
        <w:t>усвояемости</w:t>
      </w:r>
      <w:r w:rsidRPr="000E309C">
        <w:rPr>
          <w:sz w:val="24"/>
          <w:szCs w:val="24"/>
        </w:rPr>
        <w:t>: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65</w:t>
      </w:r>
      <w:r w:rsidRPr="000E309C">
        <w:rPr>
          <w:spacing w:val="-38"/>
          <w:sz w:val="24"/>
          <w:szCs w:val="24"/>
        </w:rPr>
        <w:t xml:space="preserve"> </w:t>
      </w:r>
      <w:r w:rsidRPr="000E309C">
        <w:rPr>
          <w:sz w:val="24"/>
          <w:szCs w:val="24"/>
        </w:rPr>
        <w:t>×</w:t>
      </w:r>
      <w:r w:rsidRPr="000E309C">
        <w:rPr>
          <w:spacing w:val="-45"/>
          <w:sz w:val="24"/>
          <w:szCs w:val="24"/>
        </w:rPr>
        <w:t xml:space="preserve"> </w:t>
      </w:r>
      <w:r w:rsidRPr="000E309C">
        <w:rPr>
          <w:sz w:val="24"/>
          <w:szCs w:val="24"/>
        </w:rPr>
        <w:t>0,64</w:t>
      </w:r>
      <w:r w:rsidRPr="000E309C">
        <w:rPr>
          <w:spacing w:val="-39"/>
          <w:sz w:val="24"/>
          <w:szCs w:val="24"/>
        </w:rPr>
        <w:t xml:space="preserve"> </w:t>
      </w:r>
      <w:r w:rsidRPr="000E309C">
        <w:rPr>
          <w:sz w:val="24"/>
          <w:szCs w:val="24"/>
        </w:rPr>
        <w:t>+</w:t>
      </w:r>
      <w:r w:rsidRPr="000E309C">
        <w:rPr>
          <w:spacing w:val="-39"/>
          <w:sz w:val="24"/>
          <w:szCs w:val="24"/>
        </w:rPr>
        <w:t xml:space="preserve"> </w:t>
      </w:r>
      <w:r w:rsidRPr="000E309C">
        <w:rPr>
          <w:sz w:val="24"/>
          <w:szCs w:val="24"/>
        </w:rPr>
        <w:t>35</w:t>
      </w:r>
      <w:r w:rsidRPr="000E309C">
        <w:rPr>
          <w:spacing w:val="-38"/>
          <w:sz w:val="24"/>
          <w:szCs w:val="24"/>
        </w:rPr>
        <w:t xml:space="preserve"> </w:t>
      </w:r>
      <w:r w:rsidRPr="000E309C">
        <w:rPr>
          <w:sz w:val="24"/>
          <w:szCs w:val="24"/>
        </w:rPr>
        <w:t>×</w:t>
      </w:r>
      <w:r w:rsidRPr="000E309C">
        <w:rPr>
          <w:spacing w:val="-45"/>
          <w:sz w:val="24"/>
          <w:szCs w:val="24"/>
        </w:rPr>
        <w:t xml:space="preserve"> </w:t>
      </w:r>
      <w:r w:rsidRPr="000E309C">
        <w:rPr>
          <w:sz w:val="24"/>
          <w:szCs w:val="24"/>
        </w:rPr>
        <w:t>0,70</w:t>
      </w:r>
      <w:r w:rsidRPr="000E309C">
        <w:rPr>
          <w:spacing w:val="-39"/>
          <w:sz w:val="24"/>
          <w:szCs w:val="24"/>
        </w:rPr>
        <w:t xml:space="preserve"> </w:t>
      </w:r>
      <w:r w:rsidRPr="000E309C">
        <w:rPr>
          <w:sz w:val="24"/>
          <w:szCs w:val="24"/>
        </w:rPr>
        <w:t>=</w:t>
      </w:r>
      <w:r w:rsidRPr="000E309C">
        <w:rPr>
          <w:spacing w:val="-39"/>
          <w:sz w:val="24"/>
          <w:szCs w:val="24"/>
        </w:rPr>
        <w:t xml:space="preserve"> </w:t>
      </w:r>
      <w:r w:rsidRPr="000E309C">
        <w:rPr>
          <w:sz w:val="24"/>
          <w:szCs w:val="24"/>
        </w:rPr>
        <w:t>66,1</w:t>
      </w:r>
      <w:r w:rsidRPr="000E309C">
        <w:rPr>
          <w:spacing w:val="-39"/>
          <w:sz w:val="24"/>
          <w:szCs w:val="24"/>
        </w:rPr>
        <w:t xml:space="preserve"> %  </w:t>
      </w:r>
      <w:r w:rsidRPr="000E309C">
        <w:rPr>
          <w:sz w:val="24"/>
          <w:szCs w:val="24"/>
        </w:rPr>
        <w:t>(</w:t>
      </w:r>
      <w:r w:rsidRPr="000E309C">
        <w:rPr>
          <w:b/>
          <w:sz w:val="24"/>
          <w:szCs w:val="24"/>
          <w:u w:val="single"/>
        </w:rPr>
        <w:t>0,661</w:t>
      </w:r>
      <w:r w:rsidRPr="000E309C">
        <w:rPr>
          <w:sz w:val="24"/>
          <w:szCs w:val="24"/>
        </w:rPr>
        <w:t>).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>Потребность в общем</w:t>
      </w:r>
      <w:r w:rsidRPr="000E309C">
        <w:rPr>
          <w:spacing w:val="-19"/>
          <w:sz w:val="24"/>
          <w:szCs w:val="24"/>
        </w:rPr>
        <w:t xml:space="preserve"> </w:t>
      </w:r>
      <w:r w:rsidRPr="000E309C">
        <w:rPr>
          <w:sz w:val="24"/>
          <w:szCs w:val="24"/>
        </w:rPr>
        <w:t>фосфоре:</w:t>
      </w:r>
    </w:p>
    <w:p w:rsidR="000E309C" w:rsidRPr="000E309C" w:rsidRDefault="000E309C" w:rsidP="000E309C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Р</w:t>
      </w:r>
      <w:r w:rsidRPr="000E309C">
        <w:rPr>
          <w:position w:val="-3"/>
          <w:sz w:val="24"/>
          <w:szCs w:val="24"/>
        </w:rPr>
        <w:t xml:space="preserve">общ </w:t>
      </w:r>
      <w:r w:rsidRPr="000E309C">
        <w:rPr>
          <w:sz w:val="24"/>
          <w:szCs w:val="24"/>
        </w:rPr>
        <w:t>=</w:t>
      </w:r>
      <w:r w:rsidRPr="000E309C">
        <w:rPr>
          <w:spacing w:val="-20"/>
          <w:sz w:val="24"/>
          <w:szCs w:val="24"/>
        </w:rPr>
        <w:t xml:space="preserve"> </w:t>
      </w:r>
      <w:r w:rsidRPr="000E309C">
        <w:rPr>
          <w:sz w:val="24"/>
          <w:szCs w:val="24"/>
        </w:rPr>
        <w:t>33,82/0,661</w:t>
      </w:r>
      <w:r w:rsidRPr="000E309C">
        <w:rPr>
          <w:spacing w:val="-20"/>
          <w:sz w:val="24"/>
          <w:szCs w:val="24"/>
        </w:rPr>
        <w:t xml:space="preserve"> </w:t>
      </w:r>
      <w:r w:rsidRPr="000E309C">
        <w:rPr>
          <w:sz w:val="24"/>
          <w:szCs w:val="24"/>
        </w:rPr>
        <w:t>=</w:t>
      </w:r>
      <w:r w:rsidRPr="000E309C">
        <w:rPr>
          <w:spacing w:val="-20"/>
          <w:sz w:val="24"/>
          <w:szCs w:val="24"/>
        </w:rPr>
        <w:t xml:space="preserve"> </w:t>
      </w:r>
      <w:r w:rsidRPr="000E309C">
        <w:rPr>
          <w:sz w:val="24"/>
          <w:szCs w:val="24"/>
        </w:rPr>
        <w:t>51,17</w:t>
      </w:r>
      <w:r w:rsidRPr="000E309C">
        <w:rPr>
          <w:spacing w:val="-20"/>
          <w:sz w:val="24"/>
          <w:szCs w:val="24"/>
        </w:rPr>
        <w:t xml:space="preserve"> </w:t>
      </w:r>
      <w:r w:rsidRPr="000E309C">
        <w:rPr>
          <w:sz w:val="24"/>
          <w:szCs w:val="24"/>
        </w:rPr>
        <w:t>г/день.</w:t>
      </w:r>
    </w:p>
    <w:p w:rsidR="000E309C" w:rsidRPr="000E309C" w:rsidRDefault="000E309C" w:rsidP="000E309C">
      <w:pPr>
        <w:pStyle w:val="a5"/>
        <w:ind w:firstLine="709"/>
        <w:rPr>
          <w:sz w:val="24"/>
          <w:szCs w:val="24"/>
        </w:rPr>
      </w:pPr>
      <w:r w:rsidRPr="000E309C">
        <w:rPr>
          <w:sz w:val="24"/>
          <w:szCs w:val="24"/>
        </w:rPr>
        <w:t>В</w:t>
      </w:r>
      <w:r w:rsidRPr="000E309C">
        <w:rPr>
          <w:spacing w:val="-27"/>
          <w:sz w:val="24"/>
          <w:szCs w:val="24"/>
        </w:rPr>
        <w:t xml:space="preserve"> </w:t>
      </w:r>
      <w:r w:rsidRPr="000E309C">
        <w:rPr>
          <w:sz w:val="24"/>
          <w:szCs w:val="24"/>
        </w:rPr>
        <w:t>расчете</w:t>
      </w:r>
      <w:r w:rsidRPr="000E309C">
        <w:rPr>
          <w:spacing w:val="-27"/>
          <w:sz w:val="24"/>
          <w:szCs w:val="24"/>
        </w:rPr>
        <w:t xml:space="preserve"> </w:t>
      </w:r>
      <w:r w:rsidRPr="000E309C">
        <w:rPr>
          <w:sz w:val="24"/>
          <w:szCs w:val="24"/>
        </w:rPr>
        <w:t>на</w:t>
      </w:r>
      <w:r w:rsidRPr="000E309C">
        <w:rPr>
          <w:spacing w:val="-27"/>
          <w:sz w:val="24"/>
          <w:szCs w:val="24"/>
        </w:rPr>
        <w:t xml:space="preserve"> </w:t>
      </w:r>
      <w:r w:rsidRPr="000E309C">
        <w:rPr>
          <w:sz w:val="24"/>
          <w:szCs w:val="24"/>
        </w:rPr>
        <w:t>1</w:t>
      </w:r>
      <w:r w:rsidRPr="000E309C">
        <w:rPr>
          <w:spacing w:val="-28"/>
          <w:sz w:val="24"/>
          <w:szCs w:val="24"/>
        </w:rPr>
        <w:t xml:space="preserve"> </w:t>
      </w:r>
      <w:r w:rsidRPr="000E309C">
        <w:rPr>
          <w:sz w:val="24"/>
          <w:szCs w:val="24"/>
        </w:rPr>
        <w:t>кг</w:t>
      </w:r>
      <w:r w:rsidRPr="000E309C">
        <w:rPr>
          <w:spacing w:val="-27"/>
          <w:sz w:val="24"/>
          <w:szCs w:val="24"/>
        </w:rPr>
        <w:t xml:space="preserve"> </w:t>
      </w:r>
      <w:proofErr w:type="gramStart"/>
      <w:r w:rsidRPr="000E309C">
        <w:rPr>
          <w:sz w:val="24"/>
          <w:szCs w:val="24"/>
        </w:rPr>
        <w:t>СВ</w:t>
      </w:r>
      <w:proofErr w:type="gramEnd"/>
      <w:r w:rsidRPr="000E309C">
        <w:rPr>
          <w:sz w:val="24"/>
          <w:szCs w:val="24"/>
        </w:rPr>
        <w:t>:</w:t>
      </w:r>
    </w:p>
    <w:p w:rsidR="000E309C" w:rsidRPr="000E309C" w:rsidRDefault="000E309C" w:rsidP="000D2BC1">
      <w:pPr>
        <w:pStyle w:val="a5"/>
        <w:jc w:val="center"/>
        <w:rPr>
          <w:sz w:val="24"/>
          <w:szCs w:val="24"/>
        </w:rPr>
      </w:pPr>
      <w:r w:rsidRPr="000E309C">
        <w:rPr>
          <w:sz w:val="24"/>
          <w:szCs w:val="24"/>
        </w:rPr>
        <w:t>51,17/16</w:t>
      </w:r>
      <w:r w:rsidRPr="000E309C">
        <w:rPr>
          <w:spacing w:val="-47"/>
          <w:sz w:val="24"/>
          <w:szCs w:val="24"/>
        </w:rPr>
        <w:t xml:space="preserve"> </w:t>
      </w:r>
      <w:r w:rsidRPr="000E309C">
        <w:rPr>
          <w:sz w:val="24"/>
          <w:szCs w:val="24"/>
        </w:rPr>
        <w:t>=</w:t>
      </w:r>
      <w:r w:rsidRPr="000E309C">
        <w:rPr>
          <w:spacing w:val="-47"/>
          <w:sz w:val="24"/>
          <w:szCs w:val="24"/>
        </w:rPr>
        <w:t xml:space="preserve"> </w:t>
      </w:r>
      <w:r w:rsidRPr="000E309C">
        <w:rPr>
          <w:sz w:val="24"/>
          <w:szCs w:val="24"/>
        </w:rPr>
        <w:t>3,20</w:t>
      </w:r>
      <w:r w:rsidRPr="000E309C">
        <w:rPr>
          <w:spacing w:val="-47"/>
          <w:sz w:val="24"/>
          <w:szCs w:val="24"/>
        </w:rPr>
        <w:t xml:space="preserve"> </w:t>
      </w:r>
      <w:r w:rsidRPr="000E309C">
        <w:rPr>
          <w:sz w:val="24"/>
          <w:szCs w:val="24"/>
        </w:rPr>
        <w:t>г</w:t>
      </w:r>
      <w:r w:rsidRPr="000E309C">
        <w:rPr>
          <w:spacing w:val="-47"/>
          <w:sz w:val="24"/>
          <w:szCs w:val="24"/>
        </w:rPr>
        <w:t xml:space="preserve"> </w:t>
      </w:r>
      <w:r w:rsidRPr="000E309C">
        <w:rPr>
          <w:sz w:val="24"/>
          <w:szCs w:val="24"/>
        </w:rPr>
        <w:t>(0,32%).</w:t>
      </w:r>
    </w:p>
    <w:sectPr w:rsidR="000E309C" w:rsidRPr="000E309C" w:rsidSect="000E30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4D6C"/>
    <w:multiLevelType w:val="hybridMultilevel"/>
    <w:tmpl w:val="673A7274"/>
    <w:lvl w:ilvl="0" w:tplc="3CACEDD8">
      <w:start w:val="1"/>
      <w:numFmt w:val="decimal"/>
      <w:lvlText w:val="%1."/>
      <w:lvlJc w:val="left"/>
      <w:pPr>
        <w:ind w:left="620" w:hanging="227"/>
      </w:pPr>
      <w:rPr>
        <w:rFonts w:ascii="Times New Roman" w:eastAsia="Bookman Old Style" w:hAnsi="Times New Roman" w:cs="Times New Roman" w:hint="default"/>
        <w:w w:val="100"/>
        <w:sz w:val="28"/>
        <w:szCs w:val="28"/>
      </w:rPr>
    </w:lvl>
    <w:lvl w:ilvl="1" w:tplc="DF0A02AA">
      <w:start w:val="1"/>
      <w:numFmt w:val="bullet"/>
      <w:lvlText w:val="•"/>
      <w:lvlJc w:val="left"/>
      <w:pPr>
        <w:ind w:left="1384" w:hanging="227"/>
      </w:pPr>
      <w:rPr>
        <w:rFonts w:hint="default"/>
      </w:rPr>
    </w:lvl>
    <w:lvl w:ilvl="2" w:tplc="724AE376">
      <w:start w:val="1"/>
      <w:numFmt w:val="bullet"/>
      <w:lvlText w:val="•"/>
      <w:lvlJc w:val="left"/>
      <w:pPr>
        <w:ind w:left="2148" w:hanging="227"/>
      </w:pPr>
      <w:rPr>
        <w:rFonts w:hint="default"/>
      </w:rPr>
    </w:lvl>
    <w:lvl w:ilvl="3" w:tplc="A9B4EFFA">
      <w:start w:val="1"/>
      <w:numFmt w:val="bullet"/>
      <w:lvlText w:val="•"/>
      <w:lvlJc w:val="left"/>
      <w:pPr>
        <w:ind w:left="2912" w:hanging="227"/>
      </w:pPr>
      <w:rPr>
        <w:rFonts w:hint="default"/>
      </w:rPr>
    </w:lvl>
    <w:lvl w:ilvl="4" w:tplc="E1D6784C">
      <w:start w:val="1"/>
      <w:numFmt w:val="bullet"/>
      <w:lvlText w:val="•"/>
      <w:lvlJc w:val="left"/>
      <w:pPr>
        <w:ind w:left="3676" w:hanging="227"/>
      </w:pPr>
      <w:rPr>
        <w:rFonts w:hint="default"/>
      </w:rPr>
    </w:lvl>
    <w:lvl w:ilvl="5" w:tplc="90F0C718">
      <w:start w:val="1"/>
      <w:numFmt w:val="bullet"/>
      <w:lvlText w:val="•"/>
      <w:lvlJc w:val="left"/>
      <w:pPr>
        <w:ind w:left="4440" w:hanging="227"/>
      </w:pPr>
      <w:rPr>
        <w:rFonts w:hint="default"/>
      </w:rPr>
    </w:lvl>
    <w:lvl w:ilvl="6" w:tplc="9064C314">
      <w:start w:val="1"/>
      <w:numFmt w:val="bullet"/>
      <w:lvlText w:val="•"/>
      <w:lvlJc w:val="left"/>
      <w:pPr>
        <w:ind w:left="5204" w:hanging="227"/>
      </w:pPr>
      <w:rPr>
        <w:rFonts w:hint="default"/>
      </w:rPr>
    </w:lvl>
    <w:lvl w:ilvl="7" w:tplc="6A8AB392">
      <w:start w:val="1"/>
      <w:numFmt w:val="bullet"/>
      <w:lvlText w:val="•"/>
      <w:lvlJc w:val="left"/>
      <w:pPr>
        <w:ind w:left="5968" w:hanging="227"/>
      </w:pPr>
      <w:rPr>
        <w:rFonts w:hint="default"/>
      </w:rPr>
    </w:lvl>
    <w:lvl w:ilvl="8" w:tplc="68FACF30">
      <w:start w:val="1"/>
      <w:numFmt w:val="bullet"/>
      <w:lvlText w:val="•"/>
      <w:lvlJc w:val="left"/>
      <w:pPr>
        <w:ind w:left="6732" w:hanging="227"/>
      </w:pPr>
      <w:rPr>
        <w:rFonts w:hint="default"/>
      </w:rPr>
    </w:lvl>
  </w:abstractNum>
  <w:abstractNum w:abstractNumId="1">
    <w:nsid w:val="299B56D2"/>
    <w:multiLevelType w:val="hybridMultilevel"/>
    <w:tmpl w:val="01D6DE04"/>
    <w:lvl w:ilvl="0" w:tplc="F84055AA">
      <w:start w:val="1"/>
      <w:numFmt w:val="bullet"/>
      <w:lvlText w:val="—"/>
      <w:lvlJc w:val="left"/>
      <w:pPr>
        <w:ind w:left="454" w:hanging="238"/>
      </w:pPr>
      <w:rPr>
        <w:rFonts w:ascii="Bookman Old Style" w:eastAsia="Bookman Old Style" w:hAnsi="Bookman Old Style" w:hint="default"/>
        <w:w w:val="102"/>
        <w:sz w:val="20"/>
        <w:szCs w:val="20"/>
      </w:rPr>
    </w:lvl>
    <w:lvl w:ilvl="1" w:tplc="C6F8D376">
      <w:start w:val="1"/>
      <w:numFmt w:val="bullet"/>
      <w:lvlText w:val="•"/>
      <w:lvlJc w:val="left"/>
      <w:pPr>
        <w:ind w:left="904" w:hanging="171"/>
      </w:pPr>
      <w:rPr>
        <w:rFonts w:ascii="Verdana" w:eastAsia="Verdana" w:hAnsi="Verdana" w:hint="default"/>
        <w:w w:val="82"/>
        <w:sz w:val="20"/>
        <w:szCs w:val="20"/>
      </w:rPr>
    </w:lvl>
    <w:lvl w:ilvl="2" w:tplc="E1FE51FA">
      <w:start w:val="1"/>
      <w:numFmt w:val="bullet"/>
      <w:lvlText w:val="•"/>
      <w:lvlJc w:val="left"/>
      <w:pPr>
        <w:ind w:left="1563" w:hanging="171"/>
      </w:pPr>
      <w:rPr>
        <w:rFonts w:hint="default"/>
      </w:rPr>
    </w:lvl>
    <w:lvl w:ilvl="3" w:tplc="3964241E">
      <w:start w:val="1"/>
      <w:numFmt w:val="bullet"/>
      <w:lvlText w:val="•"/>
      <w:lvlJc w:val="left"/>
      <w:pPr>
        <w:ind w:left="2226" w:hanging="171"/>
      </w:pPr>
      <w:rPr>
        <w:rFonts w:hint="default"/>
      </w:rPr>
    </w:lvl>
    <w:lvl w:ilvl="4" w:tplc="D774305E">
      <w:start w:val="1"/>
      <w:numFmt w:val="bullet"/>
      <w:lvlText w:val="•"/>
      <w:lvlJc w:val="left"/>
      <w:pPr>
        <w:ind w:left="2889" w:hanging="171"/>
      </w:pPr>
      <w:rPr>
        <w:rFonts w:hint="default"/>
      </w:rPr>
    </w:lvl>
    <w:lvl w:ilvl="5" w:tplc="F276404C">
      <w:start w:val="1"/>
      <w:numFmt w:val="bullet"/>
      <w:lvlText w:val="•"/>
      <w:lvlJc w:val="left"/>
      <w:pPr>
        <w:ind w:left="3552" w:hanging="171"/>
      </w:pPr>
      <w:rPr>
        <w:rFonts w:hint="default"/>
      </w:rPr>
    </w:lvl>
    <w:lvl w:ilvl="6" w:tplc="308CDA36">
      <w:start w:val="1"/>
      <w:numFmt w:val="bullet"/>
      <w:lvlText w:val="•"/>
      <w:lvlJc w:val="left"/>
      <w:pPr>
        <w:ind w:left="4215" w:hanging="171"/>
      </w:pPr>
      <w:rPr>
        <w:rFonts w:hint="default"/>
      </w:rPr>
    </w:lvl>
    <w:lvl w:ilvl="7" w:tplc="EA1E16F2">
      <w:start w:val="1"/>
      <w:numFmt w:val="bullet"/>
      <w:lvlText w:val="•"/>
      <w:lvlJc w:val="left"/>
      <w:pPr>
        <w:ind w:left="4878" w:hanging="171"/>
      </w:pPr>
      <w:rPr>
        <w:rFonts w:hint="default"/>
      </w:rPr>
    </w:lvl>
    <w:lvl w:ilvl="8" w:tplc="94C0FAC8">
      <w:start w:val="1"/>
      <w:numFmt w:val="bullet"/>
      <w:lvlText w:val="•"/>
      <w:lvlJc w:val="left"/>
      <w:pPr>
        <w:ind w:left="5541" w:hanging="171"/>
      </w:pPr>
      <w:rPr>
        <w:rFonts w:hint="default"/>
      </w:rPr>
    </w:lvl>
  </w:abstractNum>
  <w:abstractNum w:abstractNumId="2">
    <w:nsid w:val="334106A5"/>
    <w:multiLevelType w:val="hybridMultilevel"/>
    <w:tmpl w:val="E6E4557A"/>
    <w:lvl w:ilvl="0" w:tplc="A5506764">
      <w:start w:val="1"/>
      <w:numFmt w:val="decimal"/>
      <w:lvlText w:val="%1."/>
      <w:lvlJc w:val="left"/>
      <w:pPr>
        <w:ind w:left="1596" w:hanging="227"/>
      </w:pPr>
      <w:rPr>
        <w:rFonts w:ascii="Times New Roman" w:eastAsia="Bookman Old Style" w:hAnsi="Times New Roman" w:cs="Times New Roman" w:hint="default"/>
        <w:b/>
        <w:w w:val="100"/>
        <w:sz w:val="24"/>
        <w:szCs w:val="24"/>
      </w:rPr>
    </w:lvl>
    <w:lvl w:ilvl="1" w:tplc="8CE6EEC2">
      <w:start w:val="1"/>
      <w:numFmt w:val="bullet"/>
      <w:lvlText w:val="•"/>
      <w:lvlJc w:val="left"/>
      <w:pPr>
        <w:ind w:left="2266" w:hanging="227"/>
      </w:pPr>
      <w:rPr>
        <w:rFonts w:hint="default"/>
      </w:rPr>
    </w:lvl>
    <w:lvl w:ilvl="2" w:tplc="504A7830">
      <w:start w:val="1"/>
      <w:numFmt w:val="bullet"/>
      <w:lvlText w:val="•"/>
      <w:lvlJc w:val="left"/>
      <w:pPr>
        <w:ind w:left="2932" w:hanging="227"/>
      </w:pPr>
      <w:rPr>
        <w:rFonts w:hint="default"/>
      </w:rPr>
    </w:lvl>
    <w:lvl w:ilvl="3" w:tplc="3634AFAC">
      <w:start w:val="1"/>
      <w:numFmt w:val="bullet"/>
      <w:lvlText w:val="•"/>
      <w:lvlJc w:val="left"/>
      <w:pPr>
        <w:ind w:left="3598" w:hanging="227"/>
      </w:pPr>
      <w:rPr>
        <w:rFonts w:hint="default"/>
      </w:rPr>
    </w:lvl>
    <w:lvl w:ilvl="4" w:tplc="CEBE06EE">
      <w:start w:val="1"/>
      <w:numFmt w:val="bullet"/>
      <w:lvlText w:val="•"/>
      <w:lvlJc w:val="left"/>
      <w:pPr>
        <w:ind w:left="4264" w:hanging="227"/>
      </w:pPr>
      <w:rPr>
        <w:rFonts w:hint="default"/>
      </w:rPr>
    </w:lvl>
    <w:lvl w:ilvl="5" w:tplc="516E67AA">
      <w:start w:val="1"/>
      <w:numFmt w:val="bullet"/>
      <w:lvlText w:val="•"/>
      <w:lvlJc w:val="left"/>
      <w:pPr>
        <w:ind w:left="4930" w:hanging="227"/>
      </w:pPr>
      <w:rPr>
        <w:rFonts w:hint="default"/>
      </w:rPr>
    </w:lvl>
    <w:lvl w:ilvl="6" w:tplc="6C3A782A">
      <w:start w:val="1"/>
      <w:numFmt w:val="bullet"/>
      <w:lvlText w:val="•"/>
      <w:lvlJc w:val="left"/>
      <w:pPr>
        <w:ind w:left="5596" w:hanging="227"/>
      </w:pPr>
      <w:rPr>
        <w:rFonts w:hint="default"/>
      </w:rPr>
    </w:lvl>
    <w:lvl w:ilvl="7" w:tplc="6C9070E6">
      <w:start w:val="1"/>
      <w:numFmt w:val="bullet"/>
      <w:lvlText w:val="•"/>
      <w:lvlJc w:val="left"/>
      <w:pPr>
        <w:ind w:left="6262" w:hanging="227"/>
      </w:pPr>
      <w:rPr>
        <w:rFonts w:hint="default"/>
      </w:rPr>
    </w:lvl>
    <w:lvl w:ilvl="8" w:tplc="9698EF9A">
      <w:start w:val="1"/>
      <w:numFmt w:val="bullet"/>
      <w:lvlText w:val="•"/>
      <w:lvlJc w:val="left"/>
      <w:pPr>
        <w:ind w:left="6928" w:hanging="227"/>
      </w:pPr>
      <w:rPr>
        <w:rFonts w:hint="default"/>
      </w:rPr>
    </w:lvl>
  </w:abstractNum>
  <w:abstractNum w:abstractNumId="3">
    <w:nsid w:val="3B270F13"/>
    <w:multiLevelType w:val="hybridMultilevel"/>
    <w:tmpl w:val="F228B3B2"/>
    <w:lvl w:ilvl="0" w:tplc="37BC79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4816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68A3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80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CC36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B251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D072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9622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782B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0420FAF"/>
    <w:multiLevelType w:val="hybridMultilevel"/>
    <w:tmpl w:val="A852D886"/>
    <w:lvl w:ilvl="0" w:tplc="45949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E29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02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0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FA1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8AA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84F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C6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443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DB"/>
    <w:rsid w:val="000D2BC1"/>
    <w:rsid w:val="000E309C"/>
    <w:rsid w:val="001950DB"/>
    <w:rsid w:val="001B1F0D"/>
    <w:rsid w:val="002F4C4A"/>
    <w:rsid w:val="003B0EE6"/>
    <w:rsid w:val="00426821"/>
    <w:rsid w:val="006C5DDD"/>
    <w:rsid w:val="0089122B"/>
    <w:rsid w:val="00A85B6B"/>
    <w:rsid w:val="00B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E309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E309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qFormat/>
    <w:rsid w:val="000E309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E309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List Paragraph"/>
    <w:basedOn w:val="a"/>
    <w:qFormat/>
    <w:rsid w:val="000E30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E309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E309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qFormat/>
    <w:rsid w:val="000E309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E309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List Paragraph"/>
    <w:basedOn w:val="a"/>
    <w:qFormat/>
    <w:rsid w:val="000E30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3077</Words>
  <Characters>17539</Characters>
  <Application>Microsoft Office Word</Application>
  <DocSecurity>0</DocSecurity>
  <Lines>146</Lines>
  <Paragraphs>41</Paragraphs>
  <ScaleCrop>false</ScaleCrop>
  <Company/>
  <LinksUpToDate>false</LinksUpToDate>
  <CharactersWithSpaces>20575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5</cp:revision>
  <dcterms:created xsi:type="dcterms:W3CDTF">2023-01-30T05:34:00Z</dcterms:created>
  <dcterms:modified xsi:type="dcterms:W3CDTF">2023-01-30T07:12:00Z</dcterms:modified>
</cp:coreProperties>
</file>