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100" w:firstLine="0"/>
        <w:jc w:val="center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«Портфолио» студента ФГБОУ ВО Пензенский ГАУ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970"/>
        </w:tabs>
        <w:spacing w:before="0" w:after="0" w:lineRule="auto" w:line="36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ФИО студента: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Драль Дарья Михайловна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980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Год рождения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 xml:space="preserve">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15.10.2007 г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980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Год поступления в университет 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  <w:t>2025 год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980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Направление подготовки / специальность: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sz w:val="28"/>
          <w:szCs w:val="28"/>
          <w:u w:val="single"/>
          <w:shd w:val="clear" w:color="auto" w:fill="auto"/>
          <w:vertAlign w:val="baseline"/>
        </w:rPr>
        <w:t>36.0</w:t>
      </w:r>
      <w:r>
        <w:rPr>
          <w:rFonts w:ascii="Times New Roman" w:cs="Times New Roman" w:eastAsia="Times New Roman" w:hAnsi="Times New Roman"/>
          <w:sz w:val="28"/>
          <w:szCs w:val="28"/>
          <w:u w:val="single"/>
        </w:rPr>
        <w:t>5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sz w:val="28"/>
          <w:szCs w:val="28"/>
          <w:u w:val="single"/>
          <w:shd w:val="clear" w:color="auto" w:fill="auto"/>
          <w:vertAlign w:val="baseline"/>
        </w:rPr>
        <w:t>.01 Ветеринария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9124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Направленность (профиль) / специализация: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sz w:val="28"/>
          <w:szCs w:val="28"/>
          <w:u w:val="single"/>
          <w:shd w:val="clear" w:color="auto" w:fill="auto"/>
          <w:vertAlign w:val="baseline"/>
        </w:rPr>
        <w:t>Ветеринарн</w:t>
      </w:r>
      <w:r>
        <w:rPr>
          <w:rFonts w:ascii="Times New Roman" w:cs="Times New Roman" w:eastAsia="Times New Roman" w:hAnsi="Times New Roman"/>
          <w:sz w:val="28"/>
          <w:szCs w:val="28"/>
          <w:u w:val="single"/>
        </w:rPr>
        <w:t>ое дело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9124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1 Результаты учебной работы студента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1.1 – Результаты промежуточной аттестации студента (экзамены)</w:t>
      </w:r>
    </w:p>
    <w:tbl>
      <w:tblPr>
        <w:tblStyle w:val="style4099"/>
        <w:tblW w:w="9729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cantSplit w:val="false"/>
          <w:trHeight w:val="979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Наименование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дисциплины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Формируемые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компетенции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0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1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65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5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2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1.2 – Результаты промежуточной аттестации студента (зачеты)</w:t>
      </w:r>
    </w:p>
    <w:tbl>
      <w:tblPr>
        <w:tblStyle w:val="style4100"/>
        <w:tblW w:w="9649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cantSplit w:val="false"/>
          <w:trHeight w:val="979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Наименование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дисциплин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Оценка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Формируемые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компетенции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8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57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6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8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1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03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2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8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8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67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8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8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3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709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97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6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3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3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989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4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84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55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567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567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567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1.3 – Результаты промежуточной аттестации студента (курсовые работы (проекты)</w:t>
      </w:r>
    </w:p>
    <w:tbl>
      <w:tblPr>
        <w:tblStyle w:val="style4101"/>
        <w:tblW w:w="9639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cantSplit w:val="false"/>
          <w:trHeight w:val="1130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Наименование дисциплины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Тема курсовой работы (проекта)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Курс, семестр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Оценка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Формируемые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компетенции</w:t>
            </w:r>
          </w:p>
        </w:tc>
      </w:tr>
      <w:tr>
        <w:tblPrEx/>
        <w:trPr>
          <w:cantSplit w:val="false"/>
          <w:trHeight w:val="515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3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9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4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2825"/>
              </w:tabs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568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5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1.4 – Результаты прохождения студентом практики</w:t>
      </w:r>
    </w:p>
    <w:tbl>
      <w:tblPr>
        <w:tblStyle w:val="style4102"/>
        <w:tblW w:w="9649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cantSplit/>
          <w:trHeight w:val="567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п\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Наименование практики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Место и срок прохождения практики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В качестве кого работал (должность)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Ф.И.О. руководителя практики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Формируемые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компетенции</w:t>
            </w:r>
          </w:p>
        </w:tc>
      </w:tr>
      <w:tr>
        <w:tblPrEx/>
        <w:trPr>
          <w:cantSplit/>
          <w:trHeight w:val="1017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от 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профильной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от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университета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118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146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26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4103"/>
        <w:tblW w:w="9231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837"/>
        <w:gridCol w:w="2549"/>
        <w:gridCol w:w="3096"/>
      </w:tblGrid>
      <w:tr>
        <w:trPr>
          <w:cantSplit w:val="false"/>
          <w:trHeight w:val="84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олимпиады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50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Место и время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Результаты участия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Таблица 1.6  – Результаты государственной итоговой аттестации </w:t>
      </w:r>
    </w:p>
    <w:tbl>
      <w:tblPr>
        <w:tblStyle w:val="style4104"/>
        <w:tblW w:w="9366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686"/>
        <w:gridCol w:w="1309"/>
        <w:gridCol w:w="3685"/>
        <w:gridCol w:w="1418"/>
        <w:gridCol w:w="2268"/>
      </w:tblGrid>
      <w:tr>
        <w:trPr>
          <w:cantSplit w:val="false"/>
          <w:trHeight w:val="880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Оценка за госэкзамен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Тема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Оценка за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Руководитель ВКР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5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1.7 – Сведения об участии студента в конкурсах ВКР</w:t>
      </w:r>
    </w:p>
    <w:tbl>
      <w:tblPr>
        <w:tblStyle w:val="style4105"/>
        <w:tblW w:w="9230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853"/>
      </w:tblGrid>
      <w:tr>
        <w:trPr>
          <w:cantSplit w:val="false"/>
          <w:trHeight w:val="121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3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Дата и место проведения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Тема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24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 участия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5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56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56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2 Результаты освоения студентом дополнительных профессиональных программ и программ подготовки специалистов среднего звена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style4106"/>
        <w:tblW w:w="9366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15"/>
        <w:gridCol w:w="3178"/>
        <w:gridCol w:w="1762"/>
        <w:gridCol w:w="1766"/>
        <w:gridCol w:w="1945"/>
      </w:tblGrid>
      <w:tr>
        <w:trPr>
          <w:cantSplit w:val="false"/>
          <w:trHeight w:val="166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32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Количество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2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Место и сроки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и реквизиты документа об освоении программы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54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br w:type="page"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2.2 – Результаты освоения программ подготовки специалистов среднего звена</w:t>
      </w:r>
    </w:p>
    <w:tbl>
      <w:tblPr>
        <w:tblStyle w:val="style4107"/>
        <w:tblW w:w="9196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15"/>
        <w:gridCol w:w="3123"/>
        <w:gridCol w:w="1840"/>
        <w:gridCol w:w="3518"/>
      </w:tblGrid>
      <w:tr>
        <w:trPr>
          <w:cantSplit w:val="false"/>
          <w:trHeight w:val="979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Наименование квалификации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Где проходил обучение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и реквизиты документа об образовании</w:t>
            </w: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3 Результаты научно-исследовательской работы студента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3.1 – Сведения об участии студента в научно-практических конференциях</w:t>
      </w:r>
    </w:p>
    <w:tbl>
      <w:tblPr>
        <w:tblStyle w:val="style4108"/>
        <w:tblW w:w="9366" w:type="dxa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989"/>
      </w:tblGrid>
      <w:tr>
        <w:trPr>
          <w:cantSplit w:val="false"/>
          <w:trHeight w:val="1168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п\п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конференции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Дата и место проведения конференции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Тема выступления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 участия</w:t>
            </w:r>
          </w:p>
        </w:tc>
      </w:tr>
      <w:tr>
        <w:tblPrEx/>
        <w:trPr>
          <w:cantSplit w:val="false"/>
          <w:trHeight w:val="2269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1.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968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2.</w:t>
            </w: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3.2 – Сведения об участии студента в конкурсах научных работ, проектов</w:t>
      </w:r>
    </w:p>
    <w:tbl>
      <w:tblPr>
        <w:tblStyle w:val="style4109"/>
        <w:tblW w:w="9230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942"/>
        <w:gridCol w:w="1843"/>
        <w:gridCol w:w="1843"/>
        <w:gridCol w:w="1853"/>
      </w:tblGrid>
      <w:tr>
        <w:trPr>
          <w:cantSplit w:val="false"/>
          <w:trHeight w:val="121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34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Название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Дата и место проведения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Тема научной работы,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24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 участия</w:t>
            </w:r>
          </w:p>
        </w:tc>
      </w:tr>
      <w:tr>
        <w:tblPrEx/>
        <w:trPr>
          <w:cantSplit w:val="false"/>
          <w:trHeight w:val="1173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4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26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3.3 – Сведения о публикациях студента</w:t>
      </w:r>
    </w:p>
    <w:tbl>
      <w:tblPr>
        <w:tblStyle w:val="style4110"/>
        <w:tblW w:w="9231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2554"/>
        <w:gridCol w:w="3228"/>
        <w:gridCol w:w="852"/>
        <w:gridCol w:w="1848"/>
      </w:tblGrid>
      <w:tr>
        <w:trPr>
          <w:cantSplit w:val="false"/>
          <w:trHeight w:val="1632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Наименование публикации, ее вид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Выходные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Кол-во страниц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Фамилии соавторов</w:t>
            </w:r>
          </w:p>
        </w:tc>
      </w:tr>
      <w:tr>
        <w:tblPrEx/>
        <w:trPr>
          <w:cantSplit w:val="false"/>
          <w:trHeight w:val="279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262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6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4 Результаты внеучебной деятельности студента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4.1 – Результаты общественной работы студента</w:t>
      </w:r>
    </w:p>
    <w:tbl>
      <w:tblPr>
        <w:tblStyle w:val="style4111"/>
        <w:tblW w:w="9231" w:type="dxa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290"/>
        <w:gridCol w:w="1982"/>
        <w:gridCol w:w="1560"/>
        <w:gridCol w:w="2669"/>
      </w:tblGrid>
      <w:tr>
        <w:trPr>
          <w:cantSplit w:val="false"/>
          <w:trHeight w:val="2101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Виды деятельности (поручения)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Период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деятельности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Результаты (грамоты, дипломы и др.)</w:t>
            </w:r>
          </w:p>
        </w:tc>
      </w:tr>
      <w:tr>
        <w:tblPrEx/>
        <w:trPr>
          <w:cantSplit w:val="false"/>
          <w:trHeight w:val="654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654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4.2 – Результаты спортивной деятельности студента</w:t>
      </w:r>
    </w:p>
    <w:tbl>
      <w:tblPr>
        <w:tblStyle w:val="style4112"/>
        <w:tblW w:w="9230" w:type="dxa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126"/>
        <w:gridCol w:w="2126"/>
        <w:gridCol w:w="1637"/>
        <w:gridCol w:w="2592"/>
      </w:tblGrid>
      <w:tr>
        <w:trPr>
          <w:cantSplit w:val="false"/>
          <w:trHeight w:val="739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Вид спорта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Участие в соревнованиях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Дата соревнований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Результаты (грамоты, дипломы и др.)</w:t>
            </w:r>
          </w:p>
        </w:tc>
      </w:tr>
      <w:tr>
        <w:tblPrEx/>
        <w:trPr>
          <w:cantSplit w:val="false"/>
          <w:trHeight w:val="443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709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Таблица 4.3 – Результаты участия студента в культурно-массовых мероприятиях</w:t>
      </w:r>
    </w:p>
    <w:tbl>
      <w:tblPr>
        <w:tblStyle w:val="style4113"/>
        <w:tblW w:w="9231" w:type="dxa"/>
        <w:jc w:val="left"/>
        <w:tblInd w:w="-10" w:type="dxa"/>
        <w:tblLayout w:type="fixed"/>
        <w:tblLook w:val="0000" w:firstRow="0" w:lastRow="0" w:firstColumn="0" w:lastColumn="0" w:noHBand="0" w:noVBand="0"/>
      </w:tblPr>
      <w:tblGrid>
        <w:gridCol w:w="749"/>
        <w:gridCol w:w="1955"/>
        <w:gridCol w:w="2976"/>
        <w:gridCol w:w="1560"/>
        <w:gridCol w:w="1991"/>
      </w:tblGrid>
      <w:tr>
        <w:trPr>
          <w:cantSplit w:val="false"/>
          <w:trHeight w:val="130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6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№</w: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Участие в конкурсах, фестивалях, смотрах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Результаты (грамоты, дипломы и др.)</w:t>
            </w:r>
          </w:p>
        </w:tc>
      </w:tr>
      <w:tr>
        <w:tblPrEx/>
        <w:trPr>
          <w:cantSplit w:val="false"/>
          <w:trHeight w:val="46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8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2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33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11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142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9124"/>
        </w:tabs>
        <w:spacing w:before="0" w:after="0" w:lineRule="auto" w:line="36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sectPr>
      <w:pgSz w:w="11906" w:h="16838" w:orient="portrait"/>
      <w:pgMar w:top="851" w:right="851" w:bottom="851" w:left="1701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1">
    <w:basedOn w:val="style4097"/>
    <w:next w:val="style4101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2">
    <w:basedOn w:val="style4097"/>
    <w:next w:val="style4102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3">
    <w:basedOn w:val="style4097"/>
    <w:next w:val="style4103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4">
    <w:basedOn w:val="style4097"/>
    <w:next w:val="style4104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5">
    <w:basedOn w:val="style4097"/>
    <w:next w:val="style4105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6">
    <w:basedOn w:val="style4097"/>
    <w:next w:val="style4106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7">
    <w:basedOn w:val="style4097"/>
    <w:next w:val="style4107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8">
    <w:basedOn w:val="style4097"/>
    <w:next w:val="style4108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09">
    <w:basedOn w:val="style4097"/>
    <w:next w:val="style4109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10">
    <w:basedOn w:val="style4097"/>
    <w:next w:val="style4110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11">
    <w:basedOn w:val="style4097"/>
    <w:next w:val="style4111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12">
    <w:basedOn w:val="style4097"/>
    <w:next w:val="style4112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table" w:customStyle="1" w:styleId="style4113">
    <w:basedOn w:val="style4097"/>
    <w:next w:val="style4113"/>
    <w:pPr/>
    <w:rPr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463</Words>
  <Characters>2876</Characters>
  <Application>WPS Office</Application>
  <Paragraphs>719</Paragraphs>
  <CharactersWithSpaces>3162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2026-02-09T07:00:14Z</dcterms:created>
  <dc:creator>WPS Office</dc:creator>
  <lastModifiedBy>TECNO KJ6</lastModifiedBy>
  <dcterms:modified xsi:type="dcterms:W3CDTF">2026-02-09T07:00:14Z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77d4e8d00b104fc48e7550dbca5a0e5a</vt:lpwstr>
  </property>
</Properties>
</file>