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A7" w:rsidRDefault="009879A7" w:rsidP="009879A7">
      <w:pPr>
        <w:spacing w:line="292" w:lineRule="auto"/>
        <w:ind w:left="2084" w:right="626" w:hanging="1304"/>
        <w:rPr>
          <w:b/>
        </w:rPr>
      </w:pPr>
      <w:r>
        <w:rPr>
          <w:b/>
          <w:sz w:val="28"/>
        </w:rPr>
        <w:t>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</w:rPr>
        <w:t>ЗУЧЕНИЕ</w:t>
      </w:r>
      <w:r>
        <w:rPr>
          <w:b/>
          <w:spacing w:val="2"/>
        </w:rPr>
        <w:t xml:space="preserve"> </w:t>
      </w:r>
      <w:r>
        <w:rPr>
          <w:b/>
        </w:rPr>
        <w:t>ВЛИЯНИЯ КРОВОПОТЕРИ И</w:t>
      </w:r>
      <w:r>
        <w:rPr>
          <w:b/>
          <w:spacing w:val="-3"/>
        </w:rPr>
        <w:t xml:space="preserve"> </w:t>
      </w:r>
      <w:r>
        <w:rPr>
          <w:b/>
        </w:rPr>
        <w:t>ПОСЛЕДУЮЩИХ</w:t>
      </w:r>
      <w:r>
        <w:rPr>
          <w:b/>
          <w:spacing w:val="1"/>
        </w:rPr>
        <w:t xml:space="preserve"> </w:t>
      </w:r>
      <w:r>
        <w:rPr>
          <w:b/>
        </w:rPr>
        <w:t>ВНУТРИВЕННЫХ ТРАНСФУЗИЙ ФИЗИОЛОГИЧЕСКОГО РАСТВОРА</w:t>
      </w:r>
      <w:r>
        <w:rPr>
          <w:b/>
          <w:spacing w:val="-52"/>
        </w:rPr>
        <w:t xml:space="preserve"> </w:t>
      </w:r>
      <w:r>
        <w:rPr>
          <w:b/>
        </w:rPr>
        <w:t>И КРОВИ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ОРГАНИЗМ</w:t>
      </w:r>
      <w:r>
        <w:rPr>
          <w:b/>
          <w:spacing w:val="4"/>
        </w:rPr>
        <w:t xml:space="preserve"> </w:t>
      </w:r>
      <w:r>
        <w:rPr>
          <w:b/>
        </w:rPr>
        <w:t>СОБАКИ</w:t>
      </w:r>
    </w:p>
    <w:p w:rsidR="009879A7" w:rsidRDefault="009879A7" w:rsidP="009879A7">
      <w:pPr>
        <w:pStyle w:val="a3"/>
        <w:rPr>
          <w:b/>
          <w:sz w:val="35"/>
        </w:rPr>
      </w:pPr>
    </w:p>
    <w:p w:rsidR="009879A7" w:rsidRDefault="009879A7" w:rsidP="009879A7">
      <w:pPr>
        <w:pStyle w:val="a3"/>
        <w:ind w:left="781" w:right="339" w:firstLine="566"/>
        <w:jc w:val="both"/>
      </w:pPr>
      <w:r>
        <w:t>У собаки под наркозом, отпрепаровывают обе бедренные артерии и</w:t>
      </w:r>
      <w:r>
        <w:rPr>
          <w:spacing w:val="1"/>
        </w:rPr>
        <w:t xml:space="preserve"> </w:t>
      </w:r>
      <w:r>
        <w:t>бедренную вену. В одну из артерий вводят канюлю, соединенную с мано-</w:t>
      </w:r>
      <w:r>
        <w:rPr>
          <w:spacing w:val="1"/>
        </w:rPr>
        <w:t xml:space="preserve"> </w:t>
      </w:r>
      <w:r>
        <w:t>метром, для регистрации артериального давления на ленте кимографа. За-</w:t>
      </w:r>
      <w:r>
        <w:rPr>
          <w:spacing w:val="1"/>
        </w:rPr>
        <w:t xml:space="preserve"> </w:t>
      </w:r>
      <w:r>
        <w:t>тем канюлируют другую</w:t>
      </w:r>
      <w:r>
        <w:rPr>
          <w:spacing w:val="1"/>
        </w:rPr>
        <w:t xml:space="preserve"> </w:t>
      </w:r>
      <w:r>
        <w:t>бедренную</w:t>
      </w:r>
      <w:r>
        <w:rPr>
          <w:spacing w:val="1"/>
        </w:rPr>
        <w:t xml:space="preserve"> </w:t>
      </w:r>
      <w:r>
        <w:t>артерию и вену, используя</w:t>
      </w:r>
      <w:r>
        <w:rPr>
          <w:spacing w:val="1"/>
        </w:rPr>
        <w:t xml:space="preserve"> </w:t>
      </w:r>
      <w:r>
        <w:t>их для</w:t>
      </w:r>
      <w:r>
        <w:rPr>
          <w:spacing w:val="1"/>
        </w:rPr>
        <w:t xml:space="preserve"> </w:t>
      </w:r>
      <w:r>
        <w:t>кровопускания и последующей трансфузии крови или изотонического рас-</w:t>
      </w:r>
      <w:r>
        <w:rPr>
          <w:spacing w:val="1"/>
        </w:rPr>
        <w:t xml:space="preserve"> </w:t>
      </w:r>
      <w:r>
        <w:t>твора</w:t>
      </w:r>
      <w:r>
        <w:rPr>
          <w:spacing w:val="-3"/>
        </w:rPr>
        <w:t xml:space="preserve"> </w:t>
      </w:r>
      <w:r>
        <w:t>хлористого</w:t>
      </w:r>
      <w:r>
        <w:rPr>
          <w:spacing w:val="3"/>
        </w:rPr>
        <w:t xml:space="preserve"> </w:t>
      </w:r>
      <w:r>
        <w:t>натрия.</w:t>
      </w:r>
    </w:p>
    <w:p w:rsidR="009879A7" w:rsidRDefault="009879A7" w:rsidP="009879A7">
      <w:pPr>
        <w:pStyle w:val="a3"/>
        <w:ind w:left="781" w:right="342" w:firstLine="566"/>
        <w:jc w:val="both"/>
      </w:pPr>
      <w:r>
        <w:t>Для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грудной</w:t>
      </w:r>
      <w:r>
        <w:rPr>
          <w:spacing w:val="1"/>
        </w:rPr>
        <w:t xml:space="preserve"> </w:t>
      </w:r>
      <w:r>
        <w:t>клетке животного фиксируют специальную манжетку, соединенную рези-</w:t>
      </w:r>
      <w:r>
        <w:rPr>
          <w:spacing w:val="1"/>
        </w:rPr>
        <w:t xml:space="preserve"> </w:t>
      </w:r>
      <w:r>
        <w:t>новой</w:t>
      </w:r>
      <w:r>
        <w:rPr>
          <w:spacing w:val="2"/>
        </w:rPr>
        <w:t xml:space="preserve"> </w:t>
      </w:r>
      <w:r>
        <w:t>трубкой</w:t>
      </w:r>
      <w:r>
        <w:rPr>
          <w:spacing w:val="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барабанчиком</w:t>
      </w:r>
      <w:r>
        <w:rPr>
          <w:spacing w:val="7"/>
        </w:rPr>
        <w:t xml:space="preserve"> </w:t>
      </w:r>
      <w:r>
        <w:t>Марея.</w:t>
      </w:r>
    </w:p>
    <w:p w:rsidR="009879A7" w:rsidRDefault="009879A7" w:rsidP="009879A7">
      <w:pPr>
        <w:pStyle w:val="a3"/>
        <w:spacing w:line="242" w:lineRule="auto"/>
        <w:ind w:left="781" w:right="349" w:firstLine="566"/>
        <w:jc w:val="both"/>
      </w:pPr>
      <w:r>
        <w:t>Рассчитывают</w:t>
      </w:r>
      <w:r>
        <w:rPr>
          <w:spacing w:val="-7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циркулирующей</w:t>
      </w:r>
      <w:r>
        <w:rPr>
          <w:spacing w:val="1"/>
        </w:rPr>
        <w:t xml:space="preserve"> </w:t>
      </w:r>
      <w:r>
        <w:t>крови</w:t>
      </w:r>
      <w:r>
        <w:rPr>
          <w:spacing w:val="-2"/>
        </w:rPr>
        <w:t xml:space="preserve"> </w:t>
      </w:r>
      <w:r>
        <w:t>(ОЦК)</w:t>
      </w:r>
      <w:r>
        <w:rPr>
          <w:spacing w:val="-6"/>
        </w:rPr>
        <w:t xml:space="preserve"> </w:t>
      </w:r>
      <w:r>
        <w:t>животного,</w:t>
      </w:r>
      <w:r>
        <w:rPr>
          <w:spacing w:val="-9"/>
        </w:rPr>
        <w:t xml:space="preserve"> </w:t>
      </w:r>
      <w:r>
        <w:t>исходя</w:t>
      </w:r>
      <w:r>
        <w:rPr>
          <w:spacing w:val="-6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массы его</w:t>
      </w:r>
      <w:r>
        <w:rPr>
          <w:spacing w:val="1"/>
        </w:rPr>
        <w:t xml:space="preserve"> </w:t>
      </w:r>
      <w:r>
        <w:t>тела.</w:t>
      </w:r>
    </w:p>
    <w:p w:rsidR="009879A7" w:rsidRDefault="009879A7" w:rsidP="009879A7">
      <w:pPr>
        <w:pStyle w:val="a3"/>
        <w:rPr>
          <w:sz w:val="27"/>
        </w:rPr>
      </w:pPr>
    </w:p>
    <w:p w:rsidR="009879A7" w:rsidRDefault="009879A7" w:rsidP="009879A7">
      <w:pPr>
        <w:pStyle w:val="a3"/>
        <w:ind w:left="781" w:right="346" w:firstLine="566"/>
        <w:jc w:val="both"/>
      </w:pPr>
      <w:r>
        <w:t>После</w:t>
      </w:r>
      <w:r>
        <w:rPr>
          <w:spacing w:val="14"/>
        </w:rPr>
        <w:t xml:space="preserve"> </w:t>
      </w:r>
      <w:r>
        <w:t>записи</w:t>
      </w:r>
      <w:r>
        <w:rPr>
          <w:spacing w:val="15"/>
        </w:rPr>
        <w:t xml:space="preserve"> </w:t>
      </w:r>
      <w:r>
        <w:t>исходных</w:t>
      </w:r>
      <w:r>
        <w:rPr>
          <w:spacing w:val="19"/>
        </w:rPr>
        <w:t xml:space="preserve"> </w:t>
      </w:r>
      <w:r>
        <w:t>показателей</w:t>
      </w:r>
      <w:r>
        <w:rPr>
          <w:spacing w:val="17"/>
        </w:rPr>
        <w:t xml:space="preserve"> </w:t>
      </w:r>
      <w:r>
        <w:rPr>
          <w:b/>
          <w:i/>
        </w:rPr>
        <w:t>медленно</w:t>
      </w:r>
      <w:r>
        <w:rPr>
          <w:b/>
          <w:i/>
          <w:spacing w:val="16"/>
        </w:rPr>
        <w:t xml:space="preserve"> </w:t>
      </w:r>
      <w:r>
        <w:t>выпускают</w:t>
      </w:r>
      <w:r>
        <w:rPr>
          <w:spacing w:val="16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артерии</w:t>
      </w:r>
      <w:r>
        <w:rPr>
          <w:spacing w:val="-67"/>
        </w:rPr>
        <w:t xml:space="preserve"> </w:t>
      </w:r>
      <w:r>
        <w:t>в стеклянный сосуд 5 % ОЦК, регистрируя при этом изменения частоты</w:t>
      </w:r>
      <w:r>
        <w:rPr>
          <w:spacing w:val="1"/>
        </w:rPr>
        <w:t xml:space="preserve"> </w:t>
      </w:r>
      <w:r>
        <w:t>сердечных</w:t>
      </w:r>
      <w:r>
        <w:rPr>
          <w:spacing w:val="1"/>
        </w:rPr>
        <w:t xml:space="preserve"> </w:t>
      </w:r>
      <w:r>
        <w:t>сокращений</w:t>
      </w:r>
      <w:r>
        <w:rPr>
          <w:spacing w:val="1"/>
        </w:rPr>
        <w:t xml:space="preserve"> </w:t>
      </w:r>
      <w:r>
        <w:t>(ЧСС),</w:t>
      </w:r>
      <w:r>
        <w:rPr>
          <w:spacing w:val="1"/>
        </w:rPr>
        <w:t xml:space="preserve"> </w:t>
      </w:r>
      <w:r>
        <w:t>артериального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(АД)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частоты</w:t>
      </w:r>
      <w:r>
        <w:rPr>
          <w:spacing w:val="-67"/>
        </w:rPr>
        <w:t xml:space="preserve"> </w:t>
      </w:r>
      <w:r>
        <w:t>дыхания</w:t>
      </w:r>
      <w:r>
        <w:rPr>
          <w:spacing w:val="4"/>
        </w:rPr>
        <w:t xml:space="preserve"> </w:t>
      </w:r>
      <w:r>
        <w:t>(ЧД).</w:t>
      </w:r>
    </w:p>
    <w:p w:rsidR="009879A7" w:rsidRDefault="009879A7" w:rsidP="009879A7">
      <w:pPr>
        <w:pStyle w:val="a3"/>
      </w:pPr>
    </w:p>
    <w:p w:rsidR="009879A7" w:rsidRDefault="009879A7" w:rsidP="009879A7">
      <w:pPr>
        <w:pStyle w:val="a3"/>
        <w:ind w:left="781" w:right="339" w:firstLine="566"/>
        <w:jc w:val="both"/>
      </w:pPr>
      <w:r>
        <w:t xml:space="preserve">Через 5 мин проводят повторное </w:t>
      </w:r>
      <w:r>
        <w:rPr>
          <w:b/>
          <w:i/>
        </w:rPr>
        <w:t xml:space="preserve">струйное </w:t>
      </w:r>
      <w:r>
        <w:t>кровопускание, извлекая</w:t>
      </w:r>
      <w:r>
        <w:rPr>
          <w:spacing w:val="1"/>
        </w:rPr>
        <w:t xml:space="preserve"> </w:t>
      </w:r>
      <w:r>
        <w:t>такое же количество крови (общая кровопотеря составляет 10 % массы</w:t>
      </w:r>
      <w:r>
        <w:rPr>
          <w:spacing w:val="1"/>
        </w:rPr>
        <w:t xml:space="preserve"> </w:t>
      </w:r>
      <w:r>
        <w:t>крови животного). Обращают внимание на различие регистрируемых пока-</w:t>
      </w:r>
      <w:r>
        <w:rPr>
          <w:spacing w:val="-67"/>
        </w:rPr>
        <w:t xml:space="preserve"> </w:t>
      </w:r>
      <w:r>
        <w:t>зателей, анализируя его причины, а также механизмы быстрой нормализа-</w:t>
      </w:r>
      <w:r>
        <w:rPr>
          <w:spacing w:val="1"/>
        </w:rPr>
        <w:t xml:space="preserve"> </w:t>
      </w:r>
      <w:r>
        <w:t>ции АД и ЧСС. Для выявления компенсаторных возможностей организма</w:t>
      </w:r>
      <w:r>
        <w:rPr>
          <w:spacing w:val="1"/>
        </w:rPr>
        <w:t xml:space="preserve"> </w:t>
      </w:r>
      <w:r>
        <w:t>осуществляют третье (</w:t>
      </w:r>
      <w:r>
        <w:rPr>
          <w:b/>
          <w:i/>
        </w:rPr>
        <w:t>струйное</w:t>
      </w:r>
      <w:r>
        <w:t>) кровопускание в объеме 10 % крови; ре-</w:t>
      </w:r>
      <w:r>
        <w:rPr>
          <w:spacing w:val="1"/>
        </w:rPr>
        <w:t xml:space="preserve"> </w:t>
      </w:r>
      <w:r>
        <w:t>гистрируя</w:t>
      </w:r>
      <w:r>
        <w:rPr>
          <w:spacing w:val="4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показатели.</w:t>
      </w:r>
    </w:p>
    <w:p w:rsidR="009879A7" w:rsidRDefault="009879A7" w:rsidP="009879A7">
      <w:pPr>
        <w:pStyle w:val="a3"/>
        <w:rPr>
          <w:sz w:val="27"/>
        </w:rPr>
      </w:pPr>
    </w:p>
    <w:p w:rsidR="009879A7" w:rsidRDefault="009879A7" w:rsidP="009879A7">
      <w:pPr>
        <w:pStyle w:val="a3"/>
        <w:ind w:left="781" w:right="339" w:firstLine="566"/>
        <w:jc w:val="both"/>
      </w:pPr>
      <w:r>
        <w:t xml:space="preserve">Еще через 5 мин проводят </w:t>
      </w:r>
      <w:r>
        <w:rPr>
          <w:b/>
          <w:i/>
        </w:rPr>
        <w:t xml:space="preserve">массивное струйное </w:t>
      </w:r>
      <w:r>
        <w:t>кровопускание, из-</w:t>
      </w:r>
      <w:r>
        <w:rPr>
          <w:spacing w:val="1"/>
        </w:rPr>
        <w:t xml:space="preserve"> </w:t>
      </w:r>
      <w:r>
        <w:t xml:space="preserve">влекая дополнительно около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3</w:t>
      </w:r>
      <w:r>
        <w:t xml:space="preserve"> общей массы крови. Наблюдают стойко</w:t>
      </w:r>
      <w:r>
        <w:rPr>
          <w:spacing w:val="1"/>
        </w:rPr>
        <w:t xml:space="preserve"> </w:t>
      </w:r>
      <w:r>
        <w:t>удерживающееся, значительное снижение АД, значительное уменьшение</w:t>
      </w:r>
      <w:r>
        <w:rPr>
          <w:spacing w:val="1"/>
        </w:rPr>
        <w:t xml:space="preserve"> </w:t>
      </w:r>
      <w:r>
        <w:t>амплитуды пульсовых волн I порядка, тахикардию, инспираторную одыш-</w:t>
      </w:r>
      <w:r>
        <w:rPr>
          <w:spacing w:val="1"/>
        </w:rPr>
        <w:t xml:space="preserve"> </w:t>
      </w:r>
      <w:r>
        <w:t>ку. Анализируют</w:t>
      </w:r>
      <w:r>
        <w:rPr>
          <w:spacing w:val="1"/>
        </w:rPr>
        <w:t xml:space="preserve"> </w:t>
      </w:r>
      <w:r>
        <w:t>полученные</w:t>
      </w:r>
      <w:r>
        <w:rPr>
          <w:spacing w:val="5"/>
        </w:rPr>
        <w:t xml:space="preserve"> </w:t>
      </w:r>
      <w:r>
        <w:t>результаты.</w:t>
      </w:r>
    </w:p>
    <w:p w:rsidR="009879A7" w:rsidRDefault="009879A7" w:rsidP="009879A7">
      <w:pPr>
        <w:pStyle w:val="a3"/>
      </w:pPr>
    </w:p>
    <w:p w:rsidR="009879A7" w:rsidRDefault="009879A7" w:rsidP="009879A7">
      <w:pPr>
        <w:pStyle w:val="a3"/>
        <w:ind w:left="781" w:right="339" w:firstLine="566"/>
        <w:jc w:val="both"/>
      </w:pPr>
      <w:r>
        <w:t>Для решения вопроса о том, какой из факторов (понижением кровяно-</w:t>
      </w:r>
      <w:r>
        <w:rPr>
          <w:spacing w:val="-67"/>
        </w:rPr>
        <w:t xml:space="preserve"> </w:t>
      </w:r>
      <w:r>
        <w:t>го давления или потеря эритроцитов) играет ведущую роль в развитии ги-</w:t>
      </w:r>
      <w:r>
        <w:rPr>
          <w:spacing w:val="1"/>
        </w:rPr>
        <w:t xml:space="preserve"> </w:t>
      </w:r>
      <w:r>
        <w:t>поксии и гибели организма при острой массивной кровопотере, убедив-</w:t>
      </w:r>
      <w:r>
        <w:rPr>
          <w:spacing w:val="1"/>
        </w:rPr>
        <w:t xml:space="preserve"> </w:t>
      </w:r>
      <w:r>
        <w:t>шись, что АД стойко удерживается на критически низком уровне, живот-</w:t>
      </w:r>
      <w:r>
        <w:rPr>
          <w:spacing w:val="1"/>
        </w:rPr>
        <w:t xml:space="preserve"> </w:t>
      </w:r>
      <w:r>
        <w:t>ному вводят в вену 100–150 мл подогретого физиологического раствора, а</w:t>
      </w:r>
      <w:r>
        <w:rPr>
          <w:spacing w:val="1"/>
        </w:rPr>
        <w:t xml:space="preserve"> </w:t>
      </w:r>
      <w:r>
        <w:t>через 5 мин — аутогенную кровь (60 % от утраченного объема), фиксируя</w:t>
      </w:r>
      <w:r>
        <w:rPr>
          <w:spacing w:val="1"/>
        </w:rPr>
        <w:t xml:space="preserve"> </w:t>
      </w:r>
      <w:r>
        <w:t>изменения</w:t>
      </w:r>
      <w:r>
        <w:rPr>
          <w:spacing w:val="2"/>
        </w:rPr>
        <w:t xml:space="preserve"> </w:t>
      </w:r>
      <w:r>
        <w:t>АД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частоты</w:t>
      </w:r>
      <w:r>
        <w:rPr>
          <w:spacing w:val="-1"/>
        </w:rPr>
        <w:t xml:space="preserve"> </w:t>
      </w:r>
      <w:r>
        <w:t>дыхания.</w:t>
      </w:r>
    </w:p>
    <w:p w:rsidR="009879A7" w:rsidRDefault="009879A7" w:rsidP="009879A7">
      <w:pPr>
        <w:jc w:val="both"/>
        <w:sectPr w:rsidR="009879A7">
          <w:pgSz w:w="11900" w:h="16840"/>
          <w:pgMar w:top="1340" w:right="780" w:bottom="1640" w:left="920" w:header="0" w:footer="1444" w:gutter="0"/>
          <w:cols w:space="720"/>
        </w:sectPr>
      </w:pPr>
    </w:p>
    <w:p w:rsidR="009879A7" w:rsidRDefault="009879A7" w:rsidP="009879A7">
      <w:pPr>
        <w:ind w:left="257" w:right="953"/>
        <w:jc w:val="center"/>
        <w:rPr>
          <w:b/>
          <w:sz w:val="24"/>
        </w:rPr>
      </w:pPr>
      <w:r>
        <w:rPr>
          <w:b/>
          <w:sz w:val="24"/>
        </w:rPr>
        <w:lastRenderedPageBreak/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эксперимента</w:t>
      </w:r>
    </w:p>
    <w:p w:rsidR="009879A7" w:rsidRDefault="009879A7" w:rsidP="009879A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6"/>
        <w:gridCol w:w="2160"/>
        <w:gridCol w:w="1080"/>
        <w:gridCol w:w="1862"/>
      </w:tblGrid>
      <w:tr w:rsidR="009879A7" w:rsidTr="007F7449">
        <w:trPr>
          <w:trHeight w:val="506"/>
        </w:trPr>
        <w:tc>
          <w:tcPr>
            <w:tcW w:w="4186" w:type="dxa"/>
          </w:tcPr>
          <w:p w:rsidR="009879A7" w:rsidRDefault="009879A7" w:rsidP="007F7449">
            <w:pPr>
              <w:pStyle w:val="TableParagraph"/>
              <w:ind w:left="1262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воздействия</w:t>
            </w:r>
          </w:p>
        </w:tc>
        <w:tc>
          <w:tcPr>
            <w:tcW w:w="2160" w:type="dxa"/>
          </w:tcPr>
          <w:p w:rsidR="009879A7" w:rsidRPr="009879A7" w:rsidRDefault="009879A7" w:rsidP="007F7449">
            <w:pPr>
              <w:pStyle w:val="TableParagraph"/>
              <w:spacing w:line="252" w:lineRule="exact"/>
              <w:ind w:left="241" w:right="106" w:hanging="106"/>
              <w:rPr>
                <w:b/>
                <w:lang w:val="ru-RU"/>
              </w:rPr>
            </w:pPr>
            <w:r w:rsidRPr="009879A7">
              <w:rPr>
                <w:b/>
                <w:lang w:val="ru-RU"/>
              </w:rPr>
              <w:t>Артериальное дав-</w:t>
            </w:r>
            <w:r w:rsidRPr="009879A7">
              <w:rPr>
                <w:b/>
                <w:spacing w:val="-52"/>
                <w:lang w:val="ru-RU"/>
              </w:rPr>
              <w:t xml:space="preserve"> </w:t>
            </w:r>
            <w:r w:rsidRPr="009879A7">
              <w:rPr>
                <w:b/>
                <w:lang w:val="ru-RU"/>
              </w:rPr>
              <w:t>ление (мм рт.</w:t>
            </w:r>
            <w:r w:rsidRPr="009879A7">
              <w:rPr>
                <w:b/>
                <w:spacing w:val="-4"/>
                <w:lang w:val="ru-RU"/>
              </w:rPr>
              <w:t xml:space="preserve"> </w:t>
            </w:r>
            <w:r w:rsidRPr="009879A7">
              <w:rPr>
                <w:b/>
                <w:lang w:val="ru-RU"/>
              </w:rPr>
              <w:t>ст)</w:t>
            </w:r>
          </w:p>
        </w:tc>
        <w:tc>
          <w:tcPr>
            <w:tcW w:w="1080" w:type="dxa"/>
          </w:tcPr>
          <w:p w:rsidR="009879A7" w:rsidRDefault="009879A7" w:rsidP="007F7449">
            <w:pPr>
              <w:pStyle w:val="TableParagraph"/>
              <w:spacing w:line="251" w:lineRule="exact"/>
              <w:ind w:left="229"/>
              <w:rPr>
                <w:b/>
              </w:rPr>
            </w:pPr>
            <w:r>
              <w:rPr>
                <w:b/>
              </w:rPr>
              <w:t>Пульс</w:t>
            </w:r>
          </w:p>
          <w:p w:rsidR="009879A7" w:rsidRDefault="009879A7" w:rsidP="007F7449">
            <w:pPr>
              <w:pStyle w:val="TableParagraph"/>
              <w:spacing w:line="235" w:lineRule="exact"/>
              <w:ind w:left="124"/>
              <w:rPr>
                <w:b/>
              </w:rPr>
            </w:pPr>
            <w:r>
              <w:rPr>
                <w:b/>
              </w:rPr>
              <w:t>(уд/мин)</w:t>
            </w:r>
          </w:p>
        </w:tc>
        <w:tc>
          <w:tcPr>
            <w:tcW w:w="1862" w:type="dxa"/>
          </w:tcPr>
          <w:p w:rsidR="009879A7" w:rsidRDefault="009879A7" w:rsidP="007F7449">
            <w:pPr>
              <w:pStyle w:val="TableParagraph"/>
              <w:spacing w:line="251" w:lineRule="exact"/>
              <w:ind w:left="484"/>
              <w:rPr>
                <w:b/>
              </w:rPr>
            </w:pPr>
            <w:r>
              <w:rPr>
                <w:b/>
              </w:rPr>
              <w:t>Дыхание</w:t>
            </w:r>
          </w:p>
          <w:p w:rsidR="009879A7" w:rsidRDefault="009879A7" w:rsidP="007F7449">
            <w:pPr>
              <w:pStyle w:val="TableParagraph"/>
              <w:spacing w:line="235" w:lineRule="exact"/>
              <w:ind w:left="428"/>
              <w:rPr>
                <w:b/>
              </w:rPr>
            </w:pPr>
            <w:r>
              <w:rPr>
                <w:b/>
              </w:rPr>
              <w:t>(дых/мин)</w:t>
            </w:r>
          </w:p>
        </w:tc>
      </w:tr>
      <w:tr w:rsidR="009879A7" w:rsidTr="007F7449">
        <w:trPr>
          <w:trHeight w:val="275"/>
        </w:trPr>
        <w:tc>
          <w:tcPr>
            <w:tcW w:w="4186" w:type="dxa"/>
          </w:tcPr>
          <w:p w:rsidR="009879A7" w:rsidRDefault="009879A7" w:rsidP="007F744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Исходные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2160" w:type="dxa"/>
          </w:tcPr>
          <w:p w:rsidR="009879A7" w:rsidRDefault="009879A7" w:rsidP="007F7449">
            <w:pPr>
              <w:pStyle w:val="TableParagraph"/>
              <w:spacing w:line="256" w:lineRule="exact"/>
              <w:ind w:left="685"/>
              <w:rPr>
                <w:sz w:val="24"/>
              </w:rPr>
            </w:pPr>
            <w:r>
              <w:rPr>
                <w:sz w:val="24"/>
              </w:rPr>
              <w:t>130/100</w:t>
            </w:r>
          </w:p>
        </w:tc>
        <w:tc>
          <w:tcPr>
            <w:tcW w:w="1080" w:type="dxa"/>
          </w:tcPr>
          <w:p w:rsidR="009879A7" w:rsidRDefault="009879A7" w:rsidP="007F7449">
            <w:pPr>
              <w:pStyle w:val="TableParagraph"/>
              <w:spacing w:line="256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862" w:type="dxa"/>
          </w:tcPr>
          <w:p w:rsidR="009879A7" w:rsidRDefault="009879A7" w:rsidP="007F7449">
            <w:pPr>
              <w:pStyle w:val="TableParagraph"/>
              <w:spacing w:line="256" w:lineRule="exact"/>
              <w:ind w:right="79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879A7" w:rsidTr="007F7449">
        <w:trPr>
          <w:trHeight w:val="275"/>
        </w:trPr>
        <w:tc>
          <w:tcPr>
            <w:tcW w:w="4186" w:type="dxa"/>
          </w:tcPr>
          <w:p w:rsidR="009879A7" w:rsidRDefault="009879A7" w:rsidP="007F744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Кровопускание 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 медленно)</w:t>
            </w:r>
          </w:p>
        </w:tc>
        <w:tc>
          <w:tcPr>
            <w:tcW w:w="2160" w:type="dxa"/>
          </w:tcPr>
          <w:p w:rsidR="009879A7" w:rsidRDefault="009879A7" w:rsidP="007F7449">
            <w:pPr>
              <w:pStyle w:val="TableParagraph"/>
              <w:spacing w:line="256" w:lineRule="exact"/>
              <w:ind w:left="685"/>
              <w:rPr>
                <w:sz w:val="24"/>
              </w:rPr>
            </w:pPr>
            <w:r>
              <w:rPr>
                <w:sz w:val="24"/>
              </w:rPr>
              <w:t>125/100</w:t>
            </w:r>
          </w:p>
        </w:tc>
        <w:tc>
          <w:tcPr>
            <w:tcW w:w="1080" w:type="dxa"/>
          </w:tcPr>
          <w:p w:rsidR="009879A7" w:rsidRDefault="009879A7" w:rsidP="007F7449">
            <w:pPr>
              <w:pStyle w:val="TableParagraph"/>
              <w:spacing w:line="256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862" w:type="dxa"/>
          </w:tcPr>
          <w:p w:rsidR="009879A7" w:rsidRDefault="009879A7" w:rsidP="007F7449">
            <w:pPr>
              <w:pStyle w:val="TableParagraph"/>
              <w:spacing w:line="256" w:lineRule="exact"/>
              <w:ind w:right="79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9879A7" w:rsidTr="007F7449">
        <w:trPr>
          <w:trHeight w:val="275"/>
        </w:trPr>
        <w:tc>
          <w:tcPr>
            <w:tcW w:w="4186" w:type="dxa"/>
          </w:tcPr>
          <w:p w:rsidR="009879A7" w:rsidRDefault="009879A7" w:rsidP="007F744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мин</w:t>
            </w:r>
          </w:p>
        </w:tc>
        <w:tc>
          <w:tcPr>
            <w:tcW w:w="2160" w:type="dxa"/>
          </w:tcPr>
          <w:p w:rsidR="009879A7" w:rsidRDefault="009879A7" w:rsidP="007F7449">
            <w:pPr>
              <w:pStyle w:val="TableParagraph"/>
              <w:spacing w:line="256" w:lineRule="exact"/>
              <w:ind w:left="745"/>
              <w:rPr>
                <w:sz w:val="24"/>
              </w:rPr>
            </w:pPr>
            <w:r>
              <w:rPr>
                <w:sz w:val="24"/>
              </w:rPr>
              <w:t>130/95</w:t>
            </w:r>
          </w:p>
        </w:tc>
        <w:tc>
          <w:tcPr>
            <w:tcW w:w="1080" w:type="dxa"/>
          </w:tcPr>
          <w:p w:rsidR="009879A7" w:rsidRDefault="009879A7" w:rsidP="007F7449">
            <w:pPr>
              <w:pStyle w:val="TableParagraph"/>
              <w:spacing w:line="256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862" w:type="dxa"/>
          </w:tcPr>
          <w:p w:rsidR="009879A7" w:rsidRDefault="009879A7" w:rsidP="007F7449">
            <w:pPr>
              <w:pStyle w:val="TableParagraph"/>
              <w:spacing w:line="256" w:lineRule="exact"/>
              <w:ind w:right="79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9879A7" w:rsidTr="007F7449">
        <w:trPr>
          <w:trHeight w:val="275"/>
        </w:trPr>
        <w:tc>
          <w:tcPr>
            <w:tcW w:w="4186" w:type="dxa"/>
          </w:tcPr>
          <w:p w:rsidR="009879A7" w:rsidRDefault="009879A7" w:rsidP="007F744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Кровопускание 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быстро)</w:t>
            </w:r>
          </w:p>
        </w:tc>
        <w:tc>
          <w:tcPr>
            <w:tcW w:w="2160" w:type="dxa"/>
          </w:tcPr>
          <w:p w:rsidR="009879A7" w:rsidRDefault="009879A7" w:rsidP="007F7449">
            <w:pPr>
              <w:pStyle w:val="TableParagraph"/>
              <w:spacing w:line="256" w:lineRule="exact"/>
              <w:ind w:left="745"/>
              <w:rPr>
                <w:sz w:val="24"/>
              </w:rPr>
            </w:pPr>
            <w:r>
              <w:rPr>
                <w:sz w:val="24"/>
              </w:rPr>
              <w:t>115/95</w:t>
            </w:r>
          </w:p>
        </w:tc>
        <w:tc>
          <w:tcPr>
            <w:tcW w:w="1080" w:type="dxa"/>
          </w:tcPr>
          <w:p w:rsidR="009879A7" w:rsidRDefault="009879A7" w:rsidP="007F7449">
            <w:pPr>
              <w:pStyle w:val="TableParagraph"/>
              <w:spacing w:line="256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862" w:type="dxa"/>
          </w:tcPr>
          <w:p w:rsidR="009879A7" w:rsidRDefault="009879A7" w:rsidP="007F7449">
            <w:pPr>
              <w:pStyle w:val="TableParagraph"/>
              <w:spacing w:line="256" w:lineRule="exact"/>
              <w:ind w:right="79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879A7" w:rsidTr="007F7449">
        <w:trPr>
          <w:trHeight w:val="277"/>
        </w:trPr>
        <w:tc>
          <w:tcPr>
            <w:tcW w:w="4186" w:type="dxa"/>
          </w:tcPr>
          <w:p w:rsidR="009879A7" w:rsidRDefault="009879A7" w:rsidP="007F7449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мин</w:t>
            </w:r>
          </w:p>
        </w:tc>
        <w:tc>
          <w:tcPr>
            <w:tcW w:w="2160" w:type="dxa"/>
          </w:tcPr>
          <w:p w:rsidR="009879A7" w:rsidRDefault="009879A7" w:rsidP="007F7449">
            <w:pPr>
              <w:pStyle w:val="TableParagraph"/>
              <w:spacing w:line="258" w:lineRule="exact"/>
              <w:ind w:left="745"/>
              <w:rPr>
                <w:sz w:val="24"/>
              </w:rPr>
            </w:pPr>
            <w:r>
              <w:rPr>
                <w:sz w:val="24"/>
              </w:rPr>
              <w:t>125/95</w:t>
            </w:r>
          </w:p>
        </w:tc>
        <w:tc>
          <w:tcPr>
            <w:tcW w:w="1080" w:type="dxa"/>
          </w:tcPr>
          <w:p w:rsidR="009879A7" w:rsidRDefault="009879A7" w:rsidP="007F7449">
            <w:pPr>
              <w:pStyle w:val="TableParagraph"/>
              <w:spacing w:line="258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862" w:type="dxa"/>
          </w:tcPr>
          <w:p w:rsidR="009879A7" w:rsidRDefault="009879A7" w:rsidP="007F7449">
            <w:pPr>
              <w:pStyle w:val="TableParagraph"/>
              <w:spacing w:line="258" w:lineRule="exact"/>
              <w:ind w:right="79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879A7" w:rsidTr="007F7449">
        <w:trPr>
          <w:trHeight w:val="275"/>
        </w:trPr>
        <w:tc>
          <w:tcPr>
            <w:tcW w:w="4186" w:type="dxa"/>
          </w:tcPr>
          <w:p w:rsidR="009879A7" w:rsidRDefault="009879A7" w:rsidP="007F744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Кровопускание 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быстро)</w:t>
            </w:r>
          </w:p>
        </w:tc>
        <w:tc>
          <w:tcPr>
            <w:tcW w:w="2160" w:type="dxa"/>
          </w:tcPr>
          <w:p w:rsidR="009879A7" w:rsidRDefault="009879A7" w:rsidP="007F7449">
            <w:pPr>
              <w:pStyle w:val="TableParagraph"/>
              <w:spacing w:line="256" w:lineRule="exact"/>
              <w:ind w:left="785" w:right="777"/>
              <w:jc w:val="center"/>
              <w:rPr>
                <w:sz w:val="24"/>
              </w:rPr>
            </w:pPr>
            <w:r>
              <w:rPr>
                <w:sz w:val="24"/>
              </w:rPr>
              <w:t>65/60</w:t>
            </w:r>
          </w:p>
        </w:tc>
        <w:tc>
          <w:tcPr>
            <w:tcW w:w="1080" w:type="dxa"/>
          </w:tcPr>
          <w:p w:rsidR="009879A7" w:rsidRDefault="009879A7" w:rsidP="007F7449">
            <w:pPr>
              <w:pStyle w:val="TableParagraph"/>
              <w:spacing w:line="256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862" w:type="dxa"/>
          </w:tcPr>
          <w:p w:rsidR="009879A7" w:rsidRDefault="009879A7" w:rsidP="007F7449">
            <w:pPr>
              <w:pStyle w:val="TableParagraph"/>
              <w:spacing w:line="256" w:lineRule="exact"/>
              <w:ind w:right="79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9879A7" w:rsidTr="007F7449">
        <w:trPr>
          <w:trHeight w:val="275"/>
        </w:trPr>
        <w:tc>
          <w:tcPr>
            <w:tcW w:w="4186" w:type="dxa"/>
          </w:tcPr>
          <w:p w:rsidR="009879A7" w:rsidRDefault="009879A7" w:rsidP="007F744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мин</w:t>
            </w:r>
          </w:p>
        </w:tc>
        <w:tc>
          <w:tcPr>
            <w:tcW w:w="2160" w:type="dxa"/>
          </w:tcPr>
          <w:p w:rsidR="009879A7" w:rsidRDefault="009879A7" w:rsidP="007F7449">
            <w:pPr>
              <w:pStyle w:val="TableParagraph"/>
              <w:spacing w:line="256" w:lineRule="exact"/>
              <w:ind w:left="685"/>
              <w:rPr>
                <w:sz w:val="24"/>
              </w:rPr>
            </w:pPr>
            <w:r>
              <w:rPr>
                <w:sz w:val="24"/>
              </w:rPr>
              <w:t>120/110</w:t>
            </w:r>
          </w:p>
        </w:tc>
        <w:tc>
          <w:tcPr>
            <w:tcW w:w="1080" w:type="dxa"/>
          </w:tcPr>
          <w:p w:rsidR="009879A7" w:rsidRDefault="009879A7" w:rsidP="007F7449">
            <w:pPr>
              <w:pStyle w:val="TableParagraph"/>
              <w:spacing w:line="256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862" w:type="dxa"/>
          </w:tcPr>
          <w:p w:rsidR="009879A7" w:rsidRDefault="009879A7" w:rsidP="007F7449">
            <w:pPr>
              <w:pStyle w:val="TableParagraph"/>
              <w:spacing w:line="256" w:lineRule="exact"/>
              <w:ind w:right="79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9879A7" w:rsidTr="007F7449">
        <w:trPr>
          <w:trHeight w:val="275"/>
        </w:trPr>
        <w:tc>
          <w:tcPr>
            <w:tcW w:w="4186" w:type="dxa"/>
          </w:tcPr>
          <w:p w:rsidR="009879A7" w:rsidRDefault="009879A7" w:rsidP="007F744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Кровопускание (30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быстро)</w:t>
            </w:r>
          </w:p>
        </w:tc>
        <w:tc>
          <w:tcPr>
            <w:tcW w:w="2160" w:type="dxa"/>
          </w:tcPr>
          <w:p w:rsidR="009879A7" w:rsidRDefault="009879A7" w:rsidP="007F7449">
            <w:pPr>
              <w:pStyle w:val="TableParagraph"/>
              <w:spacing w:line="256" w:lineRule="exact"/>
              <w:ind w:left="785" w:right="777"/>
              <w:jc w:val="center"/>
              <w:rPr>
                <w:sz w:val="24"/>
              </w:rPr>
            </w:pPr>
            <w:r>
              <w:rPr>
                <w:sz w:val="24"/>
              </w:rPr>
              <w:t>30/25</w:t>
            </w:r>
          </w:p>
        </w:tc>
        <w:tc>
          <w:tcPr>
            <w:tcW w:w="1080" w:type="dxa"/>
          </w:tcPr>
          <w:p w:rsidR="009879A7" w:rsidRDefault="009879A7" w:rsidP="007F7449">
            <w:pPr>
              <w:pStyle w:val="TableParagraph"/>
              <w:spacing w:line="256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862" w:type="dxa"/>
          </w:tcPr>
          <w:p w:rsidR="009879A7" w:rsidRDefault="009879A7" w:rsidP="007F7449">
            <w:pPr>
              <w:pStyle w:val="TableParagraph"/>
              <w:spacing w:line="256" w:lineRule="exact"/>
              <w:ind w:right="85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879A7" w:rsidTr="007F7449">
        <w:trPr>
          <w:trHeight w:val="551"/>
        </w:trPr>
        <w:tc>
          <w:tcPr>
            <w:tcW w:w="4186" w:type="dxa"/>
          </w:tcPr>
          <w:p w:rsidR="009879A7" w:rsidRDefault="009879A7" w:rsidP="007F744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мин</w:t>
            </w:r>
          </w:p>
        </w:tc>
        <w:tc>
          <w:tcPr>
            <w:tcW w:w="2160" w:type="dxa"/>
          </w:tcPr>
          <w:p w:rsidR="009879A7" w:rsidRDefault="009879A7" w:rsidP="007F7449">
            <w:pPr>
              <w:pStyle w:val="TableParagraph"/>
              <w:ind w:left="785" w:right="777"/>
              <w:jc w:val="center"/>
              <w:rPr>
                <w:sz w:val="24"/>
              </w:rPr>
            </w:pPr>
            <w:r>
              <w:rPr>
                <w:sz w:val="24"/>
              </w:rPr>
              <w:t>60/50</w:t>
            </w:r>
          </w:p>
        </w:tc>
        <w:tc>
          <w:tcPr>
            <w:tcW w:w="1080" w:type="dxa"/>
          </w:tcPr>
          <w:p w:rsidR="009879A7" w:rsidRDefault="009879A7" w:rsidP="007F7449">
            <w:pPr>
              <w:pStyle w:val="TableParagraph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62" w:type="dxa"/>
          </w:tcPr>
          <w:p w:rsidR="009879A7" w:rsidRDefault="009879A7" w:rsidP="007F7449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инспираторная</w:t>
            </w:r>
          </w:p>
          <w:p w:rsidR="009879A7" w:rsidRDefault="009879A7" w:rsidP="007F7449">
            <w:pPr>
              <w:pStyle w:val="TableParagraph"/>
              <w:spacing w:line="264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одышка</w:t>
            </w:r>
          </w:p>
        </w:tc>
      </w:tr>
      <w:tr w:rsidR="009879A7" w:rsidTr="007F7449">
        <w:trPr>
          <w:trHeight w:val="551"/>
        </w:trPr>
        <w:tc>
          <w:tcPr>
            <w:tcW w:w="4186" w:type="dxa"/>
          </w:tcPr>
          <w:p w:rsidR="009879A7" w:rsidRPr="009879A7" w:rsidRDefault="009879A7" w:rsidP="007F7449">
            <w:pPr>
              <w:pStyle w:val="TableParagraph"/>
              <w:spacing w:line="268" w:lineRule="exact"/>
              <w:ind w:left="57"/>
              <w:rPr>
                <w:sz w:val="24"/>
                <w:lang w:val="ru-RU"/>
              </w:rPr>
            </w:pPr>
            <w:r w:rsidRPr="009879A7">
              <w:rPr>
                <w:sz w:val="24"/>
                <w:lang w:val="ru-RU"/>
              </w:rPr>
              <w:t>Внутривенное</w:t>
            </w:r>
            <w:r w:rsidRPr="009879A7">
              <w:rPr>
                <w:spacing w:val="-2"/>
                <w:sz w:val="24"/>
                <w:lang w:val="ru-RU"/>
              </w:rPr>
              <w:t xml:space="preserve"> </w:t>
            </w:r>
            <w:r w:rsidRPr="009879A7">
              <w:rPr>
                <w:sz w:val="24"/>
                <w:lang w:val="ru-RU"/>
              </w:rPr>
              <w:t>введение</w:t>
            </w:r>
            <w:r w:rsidRPr="009879A7">
              <w:rPr>
                <w:spacing w:val="-6"/>
                <w:sz w:val="24"/>
                <w:lang w:val="ru-RU"/>
              </w:rPr>
              <w:t xml:space="preserve"> </w:t>
            </w:r>
            <w:r w:rsidRPr="009879A7">
              <w:rPr>
                <w:sz w:val="24"/>
                <w:lang w:val="ru-RU"/>
              </w:rPr>
              <w:t>физиологиче-</w:t>
            </w:r>
          </w:p>
          <w:p w:rsidR="009879A7" w:rsidRPr="009879A7" w:rsidRDefault="009879A7" w:rsidP="007F7449">
            <w:pPr>
              <w:pStyle w:val="TableParagraph"/>
              <w:spacing w:line="264" w:lineRule="exact"/>
              <w:ind w:left="57"/>
              <w:rPr>
                <w:sz w:val="24"/>
                <w:lang w:val="ru-RU"/>
              </w:rPr>
            </w:pPr>
            <w:r w:rsidRPr="009879A7">
              <w:rPr>
                <w:sz w:val="24"/>
                <w:lang w:val="ru-RU"/>
              </w:rPr>
              <w:t>ского</w:t>
            </w:r>
            <w:r w:rsidRPr="009879A7">
              <w:rPr>
                <w:spacing w:val="-2"/>
                <w:sz w:val="24"/>
                <w:lang w:val="ru-RU"/>
              </w:rPr>
              <w:t xml:space="preserve"> </w:t>
            </w:r>
            <w:r w:rsidRPr="009879A7">
              <w:rPr>
                <w:sz w:val="24"/>
                <w:lang w:val="ru-RU"/>
              </w:rPr>
              <w:t>раствора</w:t>
            </w:r>
            <w:r w:rsidRPr="009879A7">
              <w:rPr>
                <w:spacing w:val="-3"/>
                <w:sz w:val="24"/>
                <w:lang w:val="ru-RU"/>
              </w:rPr>
              <w:t xml:space="preserve"> </w:t>
            </w:r>
            <w:r w:rsidRPr="009879A7">
              <w:rPr>
                <w:sz w:val="24"/>
                <w:lang w:val="ru-RU"/>
              </w:rPr>
              <w:t>(150</w:t>
            </w:r>
            <w:r w:rsidRPr="009879A7">
              <w:rPr>
                <w:spacing w:val="1"/>
                <w:sz w:val="24"/>
                <w:lang w:val="ru-RU"/>
              </w:rPr>
              <w:t xml:space="preserve"> </w:t>
            </w:r>
            <w:r w:rsidRPr="009879A7">
              <w:rPr>
                <w:sz w:val="24"/>
                <w:lang w:val="ru-RU"/>
              </w:rPr>
              <w:t>мл)</w:t>
            </w:r>
          </w:p>
        </w:tc>
        <w:tc>
          <w:tcPr>
            <w:tcW w:w="2160" w:type="dxa"/>
          </w:tcPr>
          <w:p w:rsidR="009879A7" w:rsidRDefault="009879A7" w:rsidP="007F7449">
            <w:pPr>
              <w:pStyle w:val="TableParagraph"/>
              <w:ind w:left="785" w:right="777"/>
              <w:jc w:val="center"/>
              <w:rPr>
                <w:sz w:val="24"/>
              </w:rPr>
            </w:pPr>
            <w:r>
              <w:rPr>
                <w:sz w:val="24"/>
              </w:rPr>
              <w:t>85/65</w:t>
            </w:r>
          </w:p>
        </w:tc>
        <w:tc>
          <w:tcPr>
            <w:tcW w:w="1080" w:type="dxa"/>
          </w:tcPr>
          <w:p w:rsidR="009879A7" w:rsidRDefault="009879A7" w:rsidP="007F7449">
            <w:pPr>
              <w:pStyle w:val="TableParagraph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862" w:type="dxa"/>
          </w:tcPr>
          <w:p w:rsidR="009879A7" w:rsidRDefault="009879A7" w:rsidP="007F7449">
            <w:pPr>
              <w:pStyle w:val="TableParagraph"/>
              <w:ind w:right="8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879A7" w:rsidTr="007F7449">
        <w:trPr>
          <w:trHeight w:val="277"/>
        </w:trPr>
        <w:tc>
          <w:tcPr>
            <w:tcW w:w="4186" w:type="dxa"/>
          </w:tcPr>
          <w:p w:rsidR="009879A7" w:rsidRDefault="009879A7" w:rsidP="007F7449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мин</w:t>
            </w:r>
          </w:p>
        </w:tc>
        <w:tc>
          <w:tcPr>
            <w:tcW w:w="2160" w:type="dxa"/>
          </w:tcPr>
          <w:p w:rsidR="009879A7" w:rsidRDefault="009879A7" w:rsidP="007F7449">
            <w:pPr>
              <w:pStyle w:val="TableParagraph"/>
              <w:spacing w:line="258" w:lineRule="exact"/>
              <w:ind w:left="785" w:right="777"/>
              <w:jc w:val="center"/>
              <w:rPr>
                <w:sz w:val="24"/>
              </w:rPr>
            </w:pPr>
            <w:r>
              <w:rPr>
                <w:sz w:val="24"/>
              </w:rPr>
              <w:t>80/65</w:t>
            </w:r>
          </w:p>
        </w:tc>
        <w:tc>
          <w:tcPr>
            <w:tcW w:w="1080" w:type="dxa"/>
          </w:tcPr>
          <w:p w:rsidR="009879A7" w:rsidRDefault="009879A7" w:rsidP="007F7449">
            <w:pPr>
              <w:pStyle w:val="TableParagraph"/>
              <w:spacing w:line="258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862" w:type="dxa"/>
          </w:tcPr>
          <w:p w:rsidR="009879A7" w:rsidRDefault="009879A7" w:rsidP="007F7449">
            <w:pPr>
              <w:pStyle w:val="TableParagraph"/>
              <w:spacing w:line="258" w:lineRule="exact"/>
              <w:ind w:right="85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879A7" w:rsidTr="007F7449">
        <w:trPr>
          <w:trHeight w:val="551"/>
        </w:trPr>
        <w:tc>
          <w:tcPr>
            <w:tcW w:w="4186" w:type="dxa"/>
          </w:tcPr>
          <w:p w:rsidR="009879A7" w:rsidRPr="009879A7" w:rsidRDefault="009879A7" w:rsidP="007F7449">
            <w:pPr>
              <w:pStyle w:val="TableParagraph"/>
              <w:spacing w:line="268" w:lineRule="exact"/>
              <w:ind w:left="57"/>
              <w:rPr>
                <w:sz w:val="24"/>
                <w:lang w:val="ru-RU"/>
              </w:rPr>
            </w:pPr>
            <w:r w:rsidRPr="009879A7">
              <w:rPr>
                <w:sz w:val="24"/>
                <w:lang w:val="ru-RU"/>
              </w:rPr>
              <w:t>Внутривенная трансфузия</w:t>
            </w:r>
            <w:r w:rsidRPr="009879A7">
              <w:rPr>
                <w:spacing w:val="-1"/>
                <w:sz w:val="24"/>
                <w:lang w:val="ru-RU"/>
              </w:rPr>
              <w:t xml:space="preserve"> </w:t>
            </w:r>
            <w:r w:rsidRPr="009879A7">
              <w:rPr>
                <w:sz w:val="24"/>
                <w:lang w:val="ru-RU"/>
              </w:rPr>
              <w:t>60</w:t>
            </w:r>
            <w:r w:rsidRPr="009879A7">
              <w:rPr>
                <w:spacing w:val="-2"/>
                <w:sz w:val="24"/>
                <w:lang w:val="ru-RU"/>
              </w:rPr>
              <w:t xml:space="preserve"> </w:t>
            </w:r>
            <w:r w:rsidRPr="009879A7">
              <w:rPr>
                <w:sz w:val="24"/>
                <w:lang w:val="ru-RU"/>
              </w:rPr>
              <w:t>%</w:t>
            </w:r>
            <w:r w:rsidRPr="009879A7">
              <w:rPr>
                <w:spacing w:val="-2"/>
                <w:sz w:val="24"/>
                <w:lang w:val="ru-RU"/>
              </w:rPr>
              <w:t xml:space="preserve"> </w:t>
            </w:r>
            <w:r w:rsidRPr="009879A7">
              <w:rPr>
                <w:sz w:val="24"/>
                <w:lang w:val="ru-RU"/>
              </w:rPr>
              <w:t>утра-</w:t>
            </w:r>
          </w:p>
          <w:p w:rsidR="009879A7" w:rsidRPr="009879A7" w:rsidRDefault="009879A7" w:rsidP="007F7449">
            <w:pPr>
              <w:pStyle w:val="TableParagraph"/>
              <w:spacing w:line="264" w:lineRule="exact"/>
              <w:ind w:left="57"/>
              <w:rPr>
                <w:sz w:val="24"/>
                <w:lang w:val="ru-RU"/>
              </w:rPr>
            </w:pPr>
            <w:r w:rsidRPr="009879A7">
              <w:rPr>
                <w:sz w:val="24"/>
                <w:lang w:val="ru-RU"/>
              </w:rPr>
              <w:t>ченной</w:t>
            </w:r>
            <w:r w:rsidRPr="009879A7">
              <w:rPr>
                <w:spacing w:val="1"/>
                <w:sz w:val="24"/>
                <w:lang w:val="ru-RU"/>
              </w:rPr>
              <w:t xml:space="preserve"> </w:t>
            </w:r>
            <w:r w:rsidRPr="009879A7">
              <w:rPr>
                <w:sz w:val="24"/>
                <w:lang w:val="ru-RU"/>
              </w:rPr>
              <w:t>крови</w:t>
            </w:r>
          </w:p>
        </w:tc>
        <w:tc>
          <w:tcPr>
            <w:tcW w:w="2160" w:type="dxa"/>
          </w:tcPr>
          <w:p w:rsidR="009879A7" w:rsidRDefault="009879A7" w:rsidP="007F7449">
            <w:pPr>
              <w:pStyle w:val="TableParagraph"/>
              <w:ind w:left="685"/>
              <w:rPr>
                <w:sz w:val="24"/>
              </w:rPr>
            </w:pPr>
            <w:r>
              <w:rPr>
                <w:sz w:val="24"/>
              </w:rPr>
              <w:t>130/110</w:t>
            </w:r>
          </w:p>
        </w:tc>
        <w:tc>
          <w:tcPr>
            <w:tcW w:w="1080" w:type="dxa"/>
          </w:tcPr>
          <w:p w:rsidR="009879A7" w:rsidRDefault="009879A7" w:rsidP="007F7449">
            <w:pPr>
              <w:pStyle w:val="TableParagraph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862" w:type="dxa"/>
          </w:tcPr>
          <w:p w:rsidR="009879A7" w:rsidRDefault="009879A7" w:rsidP="007F7449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9879A7" w:rsidTr="007F7449">
        <w:trPr>
          <w:trHeight w:val="275"/>
        </w:trPr>
        <w:tc>
          <w:tcPr>
            <w:tcW w:w="4186" w:type="dxa"/>
          </w:tcPr>
          <w:p w:rsidR="009879A7" w:rsidRDefault="009879A7" w:rsidP="007F744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мин</w:t>
            </w:r>
          </w:p>
        </w:tc>
        <w:tc>
          <w:tcPr>
            <w:tcW w:w="2160" w:type="dxa"/>
          </w:tcPr>
          <w:p w:rsidR="009879A7" w:rsidRDefault="009879A7" w:rsidP="007F7449">
            <w:pPr>
              <w:pStyle w:val="TableParagraph"/>
              <w:spacing w:line="256" w:lineRule="exact"/>
              <w:ind w:left="685"/>
              <w:rPr>
                <w:sz w:val="24"/>
              </w:rPr>
            </w:pPr>
            <w:r>
              <w:rPr>
                <w:sz w:val="24"/>
              </w:rPr>
              <w:t>135/110</w:t>
            </w:r>
          </w:p>
        </w:tc>
        <w:tc>
          <w:tcPr>
            <w:tcW w:w="1080" w:type="dxa"/>
          </w:tcPr>
          <w:p w:rsidR="009879A7" w:rsidRDefault="009879A7" w:rsidP="007F7449">
            <w:pPr>
              <w:pStyle w:val="TableParagraph"/>
              <w:spacing w:line="256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862" w:type="dxa"/>
          </w:tcPr>
          <w:p w:rsidR="009879A7" w:rsidRDefault="009879A7" w:rsidP="007F7449">
            <w:pPr>
              <w:pStyle w:val="TableParagraph"/>
              <w:spacing w:line="256" w:lineRule="exact"/>
              <w:ind w:right="79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9879A7" w:rsidRDefault="009879A7" w:rsidP="009879A7">
      <w:pPr>
        <w:pStyle w:val="a3"/>
        <w:ind w:left="212" w:right="910" w:firstLine="566"/>
        <w:jc w:val="both"/>
      </w:pPr>
      <w:r>
        <w:t>По приведенным в таблице данным постройте графики, отражающие в</w:t>
      </w:r>
      <w:r>
        <w:rPr>
          <w:spacing w:val="-67"/>
        </w:rPr>
        <w:t xml:space="preserve"> </w:t>
      </w:r>
      <w:r>
        <w:t>динамике</w:t>
      </w:r>
      <w:r>
        <w:rPr>
          <w:spacing w:val="34"/>
        </w:rPr>
        <w:t xml:space="preserve"> </w:t>
      </w:r>
      <w:r>
        <w:t>эксперимента</w:t>
      </w:r>
      <w:r>
        <w:rPr>
          <w:spacing w:val="34"/>
        </w:rPr>
        <w:t xml:space="preserve"> </w:t>
      </w:r>
      <w:r>
        <w:t>изменения</w:t>
      </w:r>
      <w:r>
        <w:rPr>
          <w:spacing w:val="33"/>
        </w:rPr>
        <w:t xml:space="preserve"> </w:t>
      </w:r>
      <w:r>
        <w:t>систолического</w:t>
      </w:r>
      <w:r>
        <w:rPr>
          <w:spacing w:val="36"/>
        </w:rPr>
        <w:t xml:space="preserve"> </w:t>
      </w:r>
      <w:r>
        <w:t>(1)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диастолического</w:t>
      </w:r>
    </w:p>
    <w:p w:rsidR="009879A7" w:rsidRDefault="009879A7" w:rsidP="009879A7">
      <w:pPr>
        <w:pStyle w:val="a5"/>
        <w:numPr>
          <w:ilvl w:val="0"/>
          <w:numId w:val="2"/>
        </w:numPr>
        <w:tabs>
          <w:tab w:val="left" w:pos="633"/>
        </w:tabs>
        <w:ind w:right="917" w:firstLine="0"/>
        <w:jc w:val="both"/>
        <w:rPr>
          <w:sz w:val="28"/>
        </w:rPr>
      </w:pPr>
      <w:r>
        <w:rPr>
          <w:sz w:val="28"/>
        </w:rPr>
        <w:t>давления крови, частоту сердечных сокращений (3) и частоту 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(4), отмечая вертикальной стрелкой влияние и характер того или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воздействия.</w:t>
      </w:r>
    </w:p>
    <w:p w:rsidR="009879A7" w:rsidRDefault="009879A7" w:rsidP="009879A7">
      <w:pPr>
        <w:pStyle w:val="a3"/>
      </w:pPr>
    </w:p>
    <w:p w:rsidR="009879A7" w:rsidRDefault="009879A7" w:rsidP="009879A7">
      <w:pPr>
        <w:pStyle w:val="1"/>
        <w:spacing w:line="319" w:lineRule="exact"/>
        <w:jc w:val="both"/>
      </w:pPr>
      <w:r>
        <w:t>Ответьте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вопросы:</w:t>
      </w:r>
    </w:p>
    <w:p w:rsidR="009879A7" w:rsidRDefault="009879A7" w:rsidP="009879A7">
      <w:pPr>
        <w:pStyle w:val="a5"/>
        <w:numPr>
          <w:ilvl w:val="2"/>
          <w:numId w:val="2"/>
        </w:numPr>
        <w:tabs>
          <w:tab w:val="left" w:pos="1120"/>
        </w:tabs>
        <w:ind w:right="915" w:firstLine="566"/>
        <w:jc w:val="both"/>
        <w:rPr>
          <w:sz w:val="28"/>
        </w:rPr>
      </w:pPr>
      <w:r>
        <w:rPr>
          <w:sz w:val="28"/>
        </w:rPr>
        <w:t>Чем обусловлено отсутствие существенных изменений со 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АД, ЧСС, дыхания при медленной кровопотере, равной 5 % объема крови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животного?</w:t>
      </w:r>
    </w:p>
    <w:p w:rsidR="009879A7" w:rsidRDefault="009879A7" w:rsidP="009879A7">
      <w:pPr>
        <w:pStyle w:val="a3"/>
        <w:tabs>
          <w:tab w:val="left" w:pos="1120"/>
        </w:tabs>
        <w:ind w:left="212" w:firstLine="566"/>
        <w:rPr>
          <w:sz w:val="25"/>
        </w:rPr>
      </w:pPr>
    </w:p>
    <w:p w:rsidR="009879A7" w:rsidRDefault="009879A7" w:rsidP="009879A7">
      <w:pPr>
        <w:pStyle w:val="a5"/>
        <w:numPr>
          <w:ilvl w:val="2"/>
          <w:numId w:val="2"/>
        </w:numPr>
        <w:tabs>
          <w:tab w:val="left" w:pos="1120"/>
        </w:tabs>
        <w:ind w:right="910" w:firstLine="566"/>
        <w:jc w:val="both"/>
        <w:rPr>
          <w:sz w:val="28"/>
        </w:rPr>
      </w:pPr>
      <w:r>
        <w:rPr>
          <w:sz w:val="28"/>
        </w:rPr>
        <w:t>Почему сразу после быстрого кровопускания отмечается заметное</w:t>
      </w:r>
      <w:r>
        <w:rPr>
          <w:spacing w:val="1"/>
          <w:sz w:val="28"/>
        </w:rPr>
        <w:t xml:space="preserve"> </w:t>
      </w:r>
      <w:r>
        <w:rPr>
          <w:sz w:val="28"/>
        </w:rPr>
        <w:t>(при кровопотере равной 5 % объема крови) и значительное (при дополни-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потере</w:t>
      </w:r>
      <w:r>
        <w:rPr>
          <w:spacing w:val="3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%</w:t>
      </w:r>
      <w:r>
        <w:rPr>
          <w:spacing w:val="-1"/>
          <w:sz w:val="28"/>
        </w:rPr>
        <w:t xml:space="preserve"> </w:t>
      </w:r>
      <w:r>
        <w:rPr>
          <w:sz w:val="28"/>
        </w:rPr>
        <w:t>крови)</w:t>
      </w:r>
      <w:r>
        <w:rPr>
          <w:spacing w:val="-1"/>
          <w:sz w:val="28"/>
        </w:rPr>
        <w:t xml:space="preserve"> </w:t>
      </w:r>
      <w:r>
        <w:rPr>
          <w:sz w:val="28"/>
        </w:rPr>
        <w:t>снижение АД?</w:t>
      </w:r>
    </w:p>
    <w:p w:rsidR="009879A7" w:rsidRDefault="009879A7" w:rsidP="009879A7">
      <w:pPr>
        <w:pStyle w:val="a5"/>
        <w:tabs>
          <w:tab w:val="left" w:pos="1120"/>
        </w:tabs>
        <w:ind w:right="910"/>
        <w:jc w:val="left"/>
        <w:rPr>
          <w:sz w:val="28"/>
        </w:rPr>
      </w:pPr>
    </w:p>
    <w:p w:rsidR="009879A7" w:rsidRPr="00A35BA8" w:rsidRDefault="009879A7" w:rsidP="009879A7">
      <w:pPr>
        <w:pStyle w:val="a5"/>
        <w:numPr>
          <w:ilvl w:val="2"/>
          <w:numId w:val="2"/>
        </w:numPr>
        <w:tabs>
          <w:tab w:val="left" w:pos="1120"/>
          <w:tab w:val="left" w:pos="1689"/>
        </w:tabs>
        <w:ind w:right="339" w:firstLine="566"/>
        <w:jc w:val="both"/>
        <w:rPr>
          <w:sz w:val="28"/>
        </w:rPr>
      </w:pPr>
      <w:r>
        <w:rPr>
          <w:sz w:val="28"/>
        </w:rPr>
        <w:t>За счет каких компенсаторных механизмов достигается нормализа-</w:t>
      </w:r>
      <w:r>
        <w:rPr>
          <w:spacing w:val="1"/>
          <w:sz w:val="28"/>
        </w:rPr>
        <w:t xml:space="preserve"> </w:t>
      </w:r>
      <w:r>
        <w:rPr>
          <w:sz w:val="28"/>
        </w:rPr>
        <w:t>ция</w:t>
      </w:r>
      <w:r>
        <w:rPr>
          <w:spacing w:val="-2"/>
          <w:sz w:val="28"/>
        </w:rPr>
        <w:t xml:space="preserve"> </w:t>
      </w:r>
      <w:r>
        <w:rPr>
          <w:sz w:val="28"/>
        </w:rPr>
        <w:t>АД</w:t>
      </w:r>
      <w:r>
        <w:rPr>
          <w:spacing w:val="-5"/>
          <w:sz w:val="28"/>
        </w:rPr>
        <w:t xml:space="preserve"> </w:t>
      </w:r>
      <w:r>
        <w:rPr>
          <w:sz w:val="28"/>
        </w:rPr>
        <w:t>спустя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мин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вышеперечисленных</w:t>
      </w:r>
      <w:r>
        <w:rPr>
          <w:spacing w:val="4"/>
          <w:sz w:val="28"/>
        </w:rPr>
        <w:t xml:space="preserve"> </w:t>
      </w:r>
      <w:r>
        <w:rPr>
          <w:sz w:val="28"/>
        </w:rPr>
        <w:t>вариантах эксперимента?</w:t>
      </w:r>
    </w:p>
    <w:p w:rsidR="009879A7" w:rsidRDefault="009879A7" w:rsidP="009879A7">
      <w:pPr>
        <w:pStyle w:val="a3"/>
        <w:tabs>
          <w:tab w:val="left" w:pos="1120"/>
        </w:tabs>
        <w:ind w:left="212" w:firstLine="566"/>
        <w:rPr>
          <w:sz w:val="24"/>
        </w:rPr>
      </w:pPr>
    </w:p>
    <w:p w:rsidR="009879A7" w:rsidRPr="00A35BA8" w:rsidRDefault="009879A7" w:rsidP="009879A7">
      <w:pPr>
        <w:pStyle w:val="a5"/>
        <w:numPr>
          <w:ilvl w:val="2"/>
          <w:numId w:val="2"/>
        </w:numPr>
        <w:tabs>
          <w:tab w:val="left" w:pos="1120"/>
          <w:tab w:val="left" w:pos="1689"/>
        </w:tabs>
        <w:ind w:right="339" w:firstLine="566"/>
        <w:jc w:val="both"/>
        <w:rPr>
          <w:sz w:val="28"/>
        </w:rPr>
      </w:pPr>
      <w:r>
        <w:rPr>
          <w:sz w:val="28"/>
        </w:rPr>
        <w:t>С учетом изменений анализируемых показателей оцените состоя-</w:t>
      </w:r>
      <w:r>
        <w:rPr>
          <w:spacing w:val="1"/>
          <w:sz w:val="28"/>
        </w:rPr>
        <w:t xml:space="preserve"> </w:t>
      </w:r>
      <w:r>
        <w:rPr>
          <w:sz w:val="28"/>
        </w:rPr>
        <w:t>ние организма, развившееся спустя 5 мин после последнего струйного мас-</w:t>
      </w:r>
      <w:r>
        <w:rPr>
          <w:spacing w:val="-67"/>
          <w:sz w:val="28"/>
        </w:rPr>
        <w:t xml:space="preserve"> </w:t>
      </w:r>
      <w:r>
        <w:rPr>
          <w:sz w:val="28"/>
        </w:rPr>
        <w:t>сивного кровопускания, превышающего в общей сложности 50 % 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крови?</w:t>
      </w:r>
    </w:p>
    <w:p w:rsidR="009879A7" w:rsidRDefault="009879A7" w:rsidP="009879A7">
      <w:pPr>
        <w:pStyle w:val="a3"/>
        <w:tabs>
          <w:tab w:val="left" w:pos="1120"/>
        </w:tabs>
        <w:ind w:left="212" w:firstLine="566"/>
        <w:rPr>
          <w:sz w:val="24"/>
        </w:rPr>
      </w:pPr>
    </w:p>
    <w:p w:rsidR="009879A7" w:rsidRDefault="009879A7" w:rsidP="009879A7">
      <w:pPr>
        <w:pStyle w:val="a5"/>
        <w:numPr>
          <w:ilvl w:val="2"/>
          <w:numId w:val="2"/>
        </w:numPr>
        <w:tabs>
          <w:tab w:val="left" w:pos="1120"/>
          <w:tab w:val="left" w:pos="1689"/>
        </w:tabs>
        <w:ind w:right="340" w:firstLine="566"/>
        <w:jc w:val="both"/>
        <w:rPr>
          <w:sz w:val="28"/>
        </w:rPr>
      </w:pPr>
      <w:r>
        <w:rPr>
          <w:sz w:val="28"/>
        </w:rPr>
        <w:t>С чем связано некоторое повышение АД после переливания 150 мл</w:t>
      </w:r>
      <w:r>
        <w:rPr>
          <w:spacing w:val="1"/>
          <w:sz w:val="28"/>
        </w:rPr>
        <w:t xml:space="preserve"> </w:t>
      </w:r>
      <w:r>
        <w:rPr>
          <w:sz w:val="28"/>
        </w:rPr>
        <w:t>физраствора собаке, потерявшей в течение 25–30 мин половину 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крови?</w:t>
      </w:r>
    </w:p>
    <w:p w:rsidR="009879A7" w:rsidRDefault="009879A7" w:rsidP="009879A7">
      <w:pPr>
        <w:pStyle w:val="a3"/>
        <w:rPr>
          <w:sz w:val="30"/>
        </w:rPr>
      </w:pPr>
    </w:p>
    <w:p w:rsidR="009879A7" w:rsidRDefault="009879A7" w:rsidP="009879A7">
      <w:pPr>
        <w:pStyle w:val="a3"/>
        <w:rPr>
          <w:sz w:val="26"/>
        </w:rPr>
      </w:pPr>
    </w:p>
    <w:p w:rsidR="009879A7" w:rsidRDefault="009879A7" w:rsidP="009879A7">
      <w:pPr>
        <w:pStyle w:val="1"/>
        <w:spacing w:line="321" w:lineRule="exact"/>
        <w:ind w:left="1348"/>
      </w:pPr>
      <w:r>
        <w:t>Выводы:</w:t>
      </w:r>
    </w:p>
    <w:p w:rsidR="009879A7" w:rsidRDefault="009879A7" w:rsidP="009879A7">
      <w:pPr>
        <w:pStyle w:val="a3"/>
        <w:ind w:left="781" w:right="350" w:firstLine="566"/>
        <w:jc w:val="both"/>
      </w:pPr>
      <w:r>
        <w:lastRenderedPageBreak/>
        <w:t>1. Дайте</w:t>
      </w:r>
      <w:r>
        <w:rPr>
          <w:spacing w:val="1"/>
        </w:rPr>
        <w:t xml:space="preserve"> </w:t>
      </w:r>
      <w:r>
        <w:t>патогенетическое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поэтапной</w:t>
      </w:r>
      <w:r>
        <w:rPr>
          <w:spacing w:val="1"/>
        </w:rPr>
        <w:t xml:space="preserve"> </w:t>
      </w:r>
      <w:r>
        <w:t>трансфузионной</w:t>
      </w:r>
      <w:r>
        <w:rPr>
          <w:spacing w:val="1"/>
        </w:rPr>
        <w:t xml:space="preserve"> </w:t>
      </w:r>
      <w:r>
        <w:t>терапии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витальных</w:t>
      </w:r>
      <w:r>
        <w:rPr>
          <w:spacing w:val="70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острой</w:t>
      </w:r>
      <w:r>
        <w:rPr>
          <w:spacing w:val="3"/>
        </w:rPr>
        <w:t xml:space="preserve"> </w:t>
      </w:r>
      <w:r>
        <w:t>массивной</w:t>
      </w:r>
      <w:r>
        <w:rPr>
          <w:spacing w:val="3"/>
        </w:rPr>
        <w:t xml:space="preserve"> </w:t>
      </w:r>
      <w:r>
        <w:t>кровопотере.</w:t>
      </w:r>
    </w:p>
    <w:p w:rsidR="009879A7" w:rsidRDefault="009879A7" w:rsidP="009879A7">
      <w:pPr>
        <w:pStyle w:val="a3"/>
        <w:rPr>
          <w:sz w:val="30"/>
        </w:rPr>
      </w:pPr>
    </w:p>
    <w:p w:rsidR="009879A7" w:rsidRDefault="009879A7" w:rsidP="009879A7">
      <w:pPr>
        <w:pStyle w:val="a3"/>
        <w:rPr>
          <w:sz w:val="30"/>
        </w:rPr>
      </w:pPr>
    </w:p>
    <w:p w:rsidR="009879A7" w:rsidRDefault="009879A7" w:rsidP="009879A7">
      <w:pPr>
        <w:pStyle w:val="a3"/>
        <w:rPr>
          <w:sz w:val="30"/>
        </w:rPr>
      </w:pPr>
    </w:p>
    <w:p w:rsidR="009879A7" w:rsidRDefault="009879A7" w:rsidP="009879A7">
      <w:pPr>
        <w:pStyle w:val="1"/>
        <w:spacing w:line="319" w:lineRule="exact"/>
        <w:ind w:left="3863"/>
        <w:jc w:val="both"/>
      </w:pPr>
      <w:r>
        <w:t>Контрольные</w:t>
      </w:r>
      <w:r>
        <w:rPr>
          <w:spacing w:val="-2"/>
        </w:rPr>
        <w:t xml:space="preserve"> </w:t>
      </w:r>
      <w:r>
        <w:t>вопросы</w:t>
      </w:r>
    </w:p>
    <w:p w:rsidR="009879A7" w:rsidRDefault="009879A7" w:rsidP="009879A7">
      <w:pPr>
        <w:pStyle w:val="a5"/>
        <w:numPr>
          <w:ilvl w:val="0"/>
          <w:numId w:val="1"/>
        </w:numPr>
        <w:tabs>
          <w:tab w:val="left" w:pos="1689"/>
        </w:tabs>
        <w:ind w:right="339" w:firstLine="566"/>
        <w:jc w:val="both"/>
        <w:rPr>
          <w:sz w:val="28"/>
        </w:rPr>
      </w:pPr>
      <w:r>
        <w:rPr>
          <w:sz w:val="28"/>
        </w:rPr>
        <w:t>Типовые формы патологии и реактивных изменений общего объе-</w:t>
      </w:r>
      <w:r>
        <w:rPr>
          <w:spacing w:val="1"/>
          <w:sz w:val="28"/>
        </w:rPr>
        <w:t xml:space="preserve"> </w:t>
      </w:r>
      <w:r>
        <w:rPr>
          <w:sz w:val="28"/>
        </w:rPr>
        <w:t>ма крови. Нормо-, гипо- и гиперволемии и их виды в зависимости от соот-</w:t>
      </w:r>
      <w:r>
        <w:rPr>
          <w:spacing w:val="1"/>
          <w:sz w:val="28"/>
        </w:rPr>
        <w:t xml:space="preserve"> </w:t>
      </w:r>
      <w:r>
        <w:rPr>
          <w:sz w:val="28"/>
        </w:rPr>
        <w:t>ношения форменных элементов и плазмы крови. Причины их возникнове-</w:t>
      </w:r>
      <w:r>
        <w:rPr>
          <w:spacing w:val="1"/>
          <w:sz w:val="28"/>
        </w:rPr>
        <w:t xml:space="preserve"> </w:t>
      </w:r>
      <w:r>
        <w:rPr>
          <w:sz w:val="28"/>
        </w:rPr>
        <w:t>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клинические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проявления.</w:t>
      </w:r>
    </w:p>
    <w:p w:rsidR="009879A7" w:rsidRDefault="009879A7" w:rsidP="009879A7">
      <w:pPr>
        <w:pStyle w:val="a5"/>
        <w:numPr>
          <w:ilvl w:val="0"/>
          <w:numId w:val="1"/>
        </w:numPr>
        <w:tabs>
          <w:tab w:val="left" w:pos="1689"/>
        </w:tabs>
        <w:spacing w:line="320" w:lineRule="exact"/>
        <w:ind w:left="1688" w:hanging="342"/>
        <w:jc w:val="both"/>
        <w:rPr>
          <w:sz w:val="28"/>
        </w:rPr>
      </w:pPr>
      <w:r>
        <w:rPr>
          <w:sz w:val="28"/>
        </w:rPr>
        <w:t>Кровопотери:</w:t>
      </w:r>
      <w:r>
        <w:rPr>
          <w:spacing w:val="-5"/>
          <w:sz w:val="28"/>
        </w:rPr>
        <w:t xml:space="preserve"> </w:t>
      </w:r>
      <w:r>
        <w:rPr>
          <w:sz w:val="28"/>
        </w:rPr>
        <w:t>острые и</w:t>
      </w:r>
      <w:r>
        <w:rPr>
          <w:spacing w:val="-2"/>
          <w:sz w:val="28"/>
        </w:rPr>
        <w:t xml:space="preserve"> </w:t>
      </w:r>
      <w:r>
        <w:rPr>
          <w:sz w:val="28"/>
        </w:rPr>
        <w:t>хронические.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характеристика.</w:t>
      </w:r>
    </w:p>
    <w:p w:rsidR="009879A7" w:rsidRDefault="009879A7" w:rsidP="009879A7">
      <w:pPr>
        <w:pStyle w:val="a5"/>
        <w:numPr>
          <w:ilvl w:val="0"/>
          <w:numId w:val="1"/>
        </w:numPr>
        <w:tabs>
          <w:tab w:val="left" w:pos="1689"/>
        </w:tabs>
        <w:spacing w:line="242" w:lineRule="auto"/>
        <w:ind w:right="339" w:firstLine="566"/>
        <w:jc w:val="both"/>
        <w:rPr>
          <w:sz w:val="28"/>
        </w:rPr>
      </w:pPr>
      <w:r>
        <w:rPr>
          <w:sz w:val="28"/>
        </w:rPr>
        <w:t>Факторы, определяющие характер течения и исходы постгеморра-</w:t>
      </w:r>
      <w:r>
        <w:rPr>
          <w:spacing w:val="1"/>
          <w:sz w:val="28"/>
        </w:rPr>
        <w:t xml:space="preserve"> </w:t>
      </w:r>
      <w:r>
        <w:rPr>
          <w:sz w:val="28"/>
        </w:rPr>
        <w:t>гических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состояний.</w:t>
      </w:r>
    </w:p>
    <w:p w:rsidR="009879A7" w:rsidRDefault="009879A7" w:rsidP="009879A7">
      <w:pPr>
        <w:pStyle w:val="a5"/>
        <w:numPr>
          <w:ilvl w:val="0"/>
          <w:numId w:val="1"/>
        </w:numPr>
        <w:tabs>
          <w:tab w:val="left" w:pos="1689"/>
        </w:tabs>
        <w:spacing w:line="317" w:lineRule="exact"/>
        <w:ind w:left="1688" w:hanging="342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звенья</w:t>
      </w:r>
      <w:r>
        <w:rPr>
          <w:spacing w:val="-8"/>
          <w:sz w:val="28"/>
        </w:rPr>
        <w:t xml:space="preserve"> </w:t>
      </w:r>
      <w:r>
        <w:rPr>
          <w:sz w:val="28"/>
        </w:rPr>
        <w:t>патогенеза</w:t>
      </w:r>
      <w:r>
        <w:rPr>
          <w:spacing w:val="-4"/>
          <w:sz w:val="28"/>
        </w:rPr>
        <w:t xml:space="preserve"> </w:t>
      </w:r>
      <w:r>
        <w:rPr>
          <w:sz w:val="28"/>
        </w:rPr>
        <w:t>постгеморрагических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состояний.</w:t>
      </w:r>
    </w:p>
    <w:p w:rsidR="009879A7" w:rsidRDefault="009879A7" w:rsidP="009879A7">
      <w:pPr>
        <w:pStyle w:val="a5"/>
        <w:numPr>
          <w:ilvl w:val="0"/>
          <w:numId w:val="1"/>
        </w:numPr>
        <w:tabs>
          <w:tab w:val="left" w:pos="1689"/>
        </w:tabs>
        <w:ind w:right="342" w:firstLine="566"/>
        <w:jc w:val="both"/>
        <w:rPr>
          <w:sz w:val="28"/>
        </w:rPr>
      </w:pPr>
      <w:r>
        <w:rPr>
          <w:sz w:val="28"/>
        </w:rPr>
        <w:t>Виды и механизмы компенсаторных реакций (срочных и долговре-</w:t>
      </w:r>
      <w:r>
        <w:rPr>
          <w:spacing w:val="1"/>
          <w:sz w:val="28"/>
        </w:rPr>
        <w:t xml:space="preserve"> </w:t>
      </w:r>
      <w:r>
        <w:rPr>
          <w:sz w:val="28"/>
        </w:rPr>
        <w:t>менных)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кровопотерях.</w:t>
      </w:r>
    </w:p>
    <w:p w:rsidR="009879A7" w:rsidRDefault="009879A7" w:rsidP="009879A7">
      <w:pPr>
        <w:pStyle w:val="a5"/>
        <w:numPr>
          <w:ilvl w:val="0"/>
          <w:numId w:val="1"/>
        </w:numPr>
        <w:tabs>
          <w:tab w:val="left" w:pos="1689"/>
        </w:tabs>
        <w:ind w:right="346" w:firstLine="566"/>
        <w:jc w:val="both"/>
        <w:rPr>
          <w:sz w:val="28"/>
        </w:rPr>
      </w:pPr>
      <w:r>
        <w:rPr>
          <w:sz w:val="28"/>
        </w:rPr>
        <w:t>Централизация кровообращения при острых кровопотерях; ее суть,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механизмы,</w:t>
      </w:r>
      <w:r>
        <w:rPr>
          <w:spacing w:val="-2"/>
          <w:sz w:val="28"/>
        </w:rPr>
        <w:t xml:space="preserve"> </w:t>
      </w:r>
      <w:r>
        <w:rPr>
          <w:sz w:val="28"/>
        </w:rPr>
        <w:t>патогенетическая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оценка.</w:t>
      </w:r>
    </w:p>
    <w:p w:rsidR="009879A7" w:rsidRDefault="009879A7" w:rsidP="009879A7">
      <w:pPr>
        <w:pStyle w:val="a5"/>
        <w:numPr>
          <w:ilvl w:val="0"/>
          <w:numId w:val="1"/>
        </w:numPr>
        <w:tabs>
          <w:tab w:val="left" w:pos="1689"/>
        </w:tabs>
        <w:spacing w:line="322" w:lineRule="exact"/>
        <w:ind w:left="1688" w:hanging="342"/>
        <w:jc w:val="both"/>
        <w:rPr>
          <w:sz w:val="28"/>
        </w:rPr>
      </w:pPr>
      <w:r>
        <w:rPr>
          <w:sz w:val="28"/>
        </w:rPr>
        <w:t>Причины</w:t>
      </w:r>
      <w:r>
        <w:rPr>
          <w:spacing w:val="-2"/>
          <w:sz w:val="28"/>
        </w:rPr>
        <w:t xml:space="preserve"> </w:t>
      </w:r>
      <w:r>
        <w:rPr>
          <w:sz w:val="28"/>
        </w:rPr>
        <w:t>смерти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2"/>
          <w:sz w:val="28"/>
        </w:rPr>
        <w:t xml:space="preserve"> </w:t>
      </w:r>
      <w:r>
        <w:rPr>
          <w:sz w:val="28"/>
        </w:rPr>
        <w:t>кровопотерях.</w:t>
      </w:r>
    </w:p>
    <w:p w:rsidR="00154B4F" w:rsidRDefault="00154B4F">
      <w:bookmarkStart w:id="0" w:name="_GoBack"/>
      <w:bookmarkEnd w:id="0"/>
    </w:p>
    <w:sectPr w:rsidR="00154B4F" w:rsidSect="009856B9">
      <w:pgSz w:w="11900" w:h="16840"/>
      <w:pgMar w:top="1940" w:right="425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1F7F"/>
    <w:multiLevelType w:val="hybridMultilevel"/>
    <w:tmpl w:val="0994DD7C"/>
    <w:lvl w:ilvl="0" w:tplc="85D47A4E">
      <w:start w:val="1"/>
      <w:numFmt w:val="decimal"/>
      <w:lvlText w:val="%1."/>
      <w:lvlJc w:val="left"/>
      <w:pPr>
        <w:ind w:left="781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E4EF0A">
      <w:numFmt w:val="bullet"/>
      <w:lvlText w:val="•"/>
      <w:lvlJc w:val="left"/>
      <w:pPr>
        <w:ind w:left="1722" w:hanging="341"/>
      </w:pPr>
      <w:rPr>
        <w:rFonts w:hint="default"/>
        <w:lang w:val="ru-RU" w:eastAsia="en-US" w:bidi="ar-SA"/>
      </w:rPr>
    </w:lvl>
    <w:lvl w:ilvl="2" w:tplc="EDF42E98">
      <w:numFmt w:val="bullet"/>
      <w:lvlText w:val="•"/>
      <w:lvlJc w:val="left"/>
      <w:pPr>
        <w:ind w:left="2664" w:hanging="341"/>
      </w:pPr>
      <w:rPr>
        <w:rFonts w:hint="default"/>
        <w:lang w:val="ru-RU" w:eastAsia="en-US" w:bidi="ar-SA"/>
      </w:rPr>
    </w:lvl>
    <w:lvl w:ilvl="3" w:tplc="FDAC5656">
      <w:numFmt w:val="bullet"/>
      <w:lvlText w:val="•"/>
      <w:lvlJc w:val="left"/>
      <w:pPr>
        <w:ind w:left="3606" w:hanging="341"/>
      </w:pPr>
      <w:rPr>
        <w:rFonts w:hint="default"/>
        <w:lang w:val="ru-RU" w:eastAsia="en-US" w:bidi="ar-SA"/>
      </w:rPr>
    </w:lvl>
    <w:lvl w:ilvl="4" w:tplc="B9766422">
      <w:numFmt w:val="bullet"/>
      <w:lvlText w:val="•"/>
      <w:lvlJc w:val="left"/>
      <w:pPr>
        <w:ind w:left="4548" w:hanging="341"/>
      </w:pPr>
      <w:rPr>
        <w:rFonts w:hint="default"/>
        <w:lang w:val="ru-RU" w:eastAsia="en-US" w:bidi="ar-SA"/>
      </w:rPr>
    </w:lvl>
    <w:lvl w:ilvl="5" w:tplc="FC26DB34">
      <w:numFmt w:val="bullet"/>
      <w:lvlText w:val="•"/>
      <w:lvlJc w:val="left"/>
      <w:pPr>
        <w:ind w:left="5490" w:hanging="341"/>
      </w:pPr>
      <w:rPr>
        <w:rFonts w:hint="default"/>
        <w:lang w:val="ru-RU" w:eastAsia="en-US" w:bidi="ar-SA"/>
      </w:rPr>
    </w:lvl>
    <w:lvl w:ilvl="6" w:tplc="D40687A4">
      <w:numFmt w:val="bullet"/>
      <w:lvlText w:val="•"/>
      <w:lvlJc w:val="left"/>
      <w:pPr>
        <w:ind w:left="6432" w:hanging="341"/>
      </w:pPr>
      <w:rPr>
        <w:rFonts w:hint="default"/>
        <w:lang w:val="ru-RU" w:eastAsia="en-US" w:bidi="ar-SA"/>
      </w:rPr>
    </w:lvl>
    <w:lvl w:ilvl="7" w:tplc="13A612C2">
      <w:numFmt w:val="bullet"/>
      <w:lvlText w:val="•"/>
      <w:lvlJc w:val="left"/>
      <w:pPr>
        <w:ind w:left="7374" w:hanging="341"/>
      </w:pPr>
      <w:rPr>
        <w:rFonts w:hint="default"/>
        <w:lang w:val="ru-RU" w:eastAsia="en-US" w:bidi="ar-SA"/>
      </w:rPr>
    </w:lvl>
    <w:lvl w:ilvl="8" w:tplc="E49E427E">
      <w:numFmt w:val="bullet"/>
      <w:lvlText w:val="•"/>
      <w:lvlJc w:val="left"/>
      <w:pPr>
        <w:ind w:left="8316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6DBE5EC8"/>
    <w:multiLevelType w:val="hybridMultilevel"/>
    <w:tmpl w:val="DF960B00"/>
    <w:lvl w:ilvl="0" w:tplc="4976BDE8">
      <w:start w:val="1"/>
      <w:numFmt w:val="decimal"/>
      <w:lvlText w:val="(%1)"/>
      <w:lvlJc w:val="left"/>
      <w:pPr>
        <w:ind w:left="212" w:hanging="4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A4BBF4">
      <w:start w:val="1"/>
      <w:numFmt w:val="decimal"/>
      <w:lvlText w:val="%2."/>
      <w:lvlJc w:val="left"/>
      <w:pPr>
        <w:ind w:left="212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744D746">
      <w:start w:val="1"/>
      <w:numFmt w:val="decimal"/>
      <w:lvlText w:val="%3."/>
      <w:lvlJc w:val="left"/>
      <w:pPr>
        <w:ind w:left="212" w:hanging="34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en-US" w:bidi="ar-SA"/>
      </w:rPr>
    </w:lvl>
    <w:lvl w:ilvl="3" w:tplc="4AD2DF88">
      <w:numFmt w:val="bullet"/>
      <w:lvlText w:val="•"/>
      <w:lvlJc w:val="left"/>
      <w:pPr>
        <w:ind w:left="2010" w:hanging="341"/>
      </w:pPr>
      <w:rPr>
        <w:rFonts w:hint="default"/>
        <w:lang w:val="ru-RU" w:eastAsia="en-US" w:bidi="ar-SA"/>
      </w:rPr>
    </w:lvl>
    <w:lvl w:ilvl="4" w:tplc="28468F3C">
      <w:numFmt w:val="bullet"/>
      <w:lvlText w:val="•"/>
      <w:lvlJc w:val="left"/>
      <w:pPr>
        <w:ind w:left="3180" w:hanging="341"/>
      </w:pPr>
      <w:rPr>
        <w:rFonts w:hint="default"/>
        <w:lang w:val="ru-RU" w:eastAsia="en-US" w:bidi="ar-SA"/>
      </w:rPr>
    </w:lvl>
    <w:lvl w:ilvl="5" w:tplc="95B4B4B4">
      <w:numFmt w:val="bullet"/>
      <w:lvlText w:val="•"/>
      <w:lvlJc w:val="left"/>
      <w:pPr>
        <w:ind w:left="4350" w:hanging="341"/>
      </w:pPr>
      <w:rPr>
        <w:rFonts w:hint="default"/>
        <w:lang w:val="ru-RU" w:eastAsia="en-US" w:bidi="ar-SA"/>
      </w:rPr>
    </w:lvl>
    <w:lvl w:ilvl="6" w:tplc="154A1C18">
      <w:numFmt w:val="bullet"/>
      <w:lvlText w:val="•"/>
      <w:lvlJc w:val="left"/>
      <w:pPr>
        <w:ind w:left="5520" w:hanging="341"/>
      </w:pPr>
      <w:rPr>
        <w:rFonts w:hint="default"/>
        <w:lang w:val="ru-RU" w:eastAsia="en-US" w:bidi="ar-SA"/>
      </w:rPr>
    </w:lvl>
    <w:lvl w:ilvl="7" w:tplc="357649F8">
      <w:numFmt w:val="bullet"/>
      <w:lvlText w:val="•"/>
      <w:lvlJc w:val="left"/>
      <w:pPr>
        <w:ind w:left="6690" w:hanging="341"/>
      </w:pPr>
      <w:rPr>
        <w:rFonts w:hint="default"/>
        <w:lang w:val="ru-RU" w:eastAsia="en-US" w:bidi="ar-SA"/>
      </w:rPr>
    </w:lvl>
    <w:lvl w:ilvl="8" w:tplc="3A20657E">
      <w:numFmt w:val="bullet"/>
      <w:lvlText w:val="•"/>
      <w:lvlJc w:val="left"/>
      <w:pPr>
        <w:ind w:left="7860" w:hanging="3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A7"/>
    <w:rsid w:val="00154B4F"/>
    <w:rsid w:val="009856B9"/>
    <w:rsid w:val="0098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7E428-BCAC-42D5-BB0A-66CD9D2E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879A7"/>
    <w:pPr>
      <w:ind w:left="7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79A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879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79A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879A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879A7"/>
    <w:pPr>
      <w:ind w:left="21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7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2026-02-09T05:05:00Z</dcterms:created>
  <dcterms:modified xsi:type="dcterms:W3CDTF">2026-02-09T05:05:00Z</dcterms:modified>
</cp:coreProperties>
</file>