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CCB7A" w14:textId="77777777" w:rsidR="00EF0EDB" w:rsidRDefault="00EF0EDB" w:rsidP="00EF0EDB">
      <w:pPr>
        <w:jc w:val="center"/>
        <w:rPr>
          <w:b/>
          <w:bCs/>
        </w:rPr>
      </w:pPr>
      <w:r>
        <w:rPr>
          <w:b/>
          <w:bCs/>
        </w:rPr>
        <w:t xml:space="preserve">Тема: </w:t>
      </w:r>
      <w:r w:rsidRPr="00EF0EDB">
        <w:rPr>
          <w:b/>
          <w:bCs/>
        </w:rPr>
        <w:t xml:space="preserve">Инновационные технологии применения различных видов </w:t>
      </w:r>
    </w:p>
    <w:p w14:paraId="131403B9" w14:textId="643346B7" w:rsidR="00543253" w:rsidRDefault="00EF0EDB" w:rsidP="00EF0EDB">
      <w:pPr>
        <w:jc w:val="center"/>
        <w:rPr>
          <w:b/>
          <w:bCs/>
        </w:rPr>
      </w:pPr>
      <w:r w:rsidRPr="00EF0EDB">
        <w:rPr>
          <w:b/>
          <w:bCs/>
        </w:rPr>
        <w:t>комплексных и медленнодействующих азотных удобрений</w:t>
      </w:r>
    </w:p>
    <w:p w14:paraId="4062E0DC" w14:textId="77777777" w:rsidR="00EF0EDB" w:rsidRDefault="00EF0EDB" w:rsidP="00EF0EDB">
      <w:pPr>
        <w:jc w:val="center"/>
        <w:rPr>
          <w:b/>
          <w:bCs/>
        </w:rPr>
      </w:pPr>
    </w:p>
    <w:p w14:paraId="46A6EED0" w14:textId="77777777" w:rsidR="00EF0EDB" w:rsidRPr="00EF0EDB" w:rsidRDefault="00EF0EDB" w:rsidP="00EF0EDB">
      <w:pPr>
        <w:ind w:firstLine="709"/>
        <w:jc w:val="both"/>
        <w:rPr>
          <w:rFonts w:cs="Times New Roman"/>
          <w:szCs w:val="28"/>
        </w:rPr>
      </w:pPr>
      <w:r w:rsidRPr="00EF0EDB">
        <w:rPr>
          <w:rFonts w:cs="Times New Roman"/>
          <w:b/>
          <w:szCs w:val="28"/>
        </w:rPr>
        <w:t>Сложные удобрения</w:t>
      </w:r>
      <w:r w:rsidRPr="00EF0EDB">
        <w:rPr>
          <w:rFonts w:cs="Times New Roman"/>
          <w:szCs w:val="28"/>
        </w:rPr>
        <w:t xml:space="preserve"> получают в едином технологическом процессе с образованием необходимых веществ, содержащих элементы питания.</w:t>
      </w:r>
      <w:r w:rsidRPr="00EF0EDB">
        <w:rPr>
          <w:rFonts w:cs="Times New Roman"/>
          <w:b/>
          <w:bCs/>
          <w:szCs w:val="28"/>
        </w:rPr>
        <w:t xml:space="preserve"> </w:t>
      </w:r>
      <w:r w:rsidRPr="00EF0EDB">
        <w:rPr>
          <w:rFonts w:cs="Times New Roman"/>
          <w:bCs/>
          <w:szCs w:val="28"/>
        </w:rPr>
        <w:t>К</w:t>
      </w:r>
      <w:r w:rsidRPr="00EF0EDB">
        <w:rPr>
          <w:rFonts w:cs="Times New Roman"/>
          <w:b/>
          <w:bCs/>
          <w:szCs w:val="28"/>
        </w:rPr>
        <w:t xml:space="preserve"> </w:t>
      </w:r>
      <w:r w:rsidRPr="00EF0EDB">
        <w:rPr>
          <w:rFonts w:cs="Times New Roman"/>
          <w:szCs w:val="28"/>
        </w:rPr>
        <w:t xml:space="preserve">сложным удобрениям относят двойные и тройные соли, содержащие элементы питания для растений: аммофос </w:t>
      </w:r>
      <w:r w:rsidRPr="00EF0EDB">
        <w:rPr>
          <w:rFonts w:cs="Times New Roman"/>
          <w:szCs w:val="28"/>
          <w:lang w:val="en-US"/>
        </w:rPr>
        <w:t>NH</w:t>
      </w:r>
      <w:r w:rsidRPr="00EF0EDB">
        <w:rPr>
          <w:rFonts w:cs="Times New Roman"/>
          <w:bCs/>
          <w:szCs w:val="28"/>
          <w:vertAlign w:val="subscript"/>
        </w:rPr>
        <w:t>4</w:t>
      </w:r>
      <w:r w:rsidRPr="00EF0EDB">
        <w:rPr>
          <w:rFonts w:cs="Times New Roman"/>
          <w:szCs w:val="28"/>
          <w:lang w:val="en-US"/>
        </w:rPr>
        <w:t>H</w:t>
      </w:r>
      <w:r w:rsidRPr="00EF0EDB">
        <w:rPr>
          <w:rFonts w:cs="Times New Roman"/>
          <w:bCs/>
          <w:szCs w:val="28"/>
          <w:vertAlign w:val="subscript"/>
        </w:rPr>
        <w:t>2</w:t>
      </w:r>
      <w:r w:rsidRPr="00EF0EDB">
        <w:rPr>
          <w:rFonts w:cs="Times New Roman"/>
          <w:szCs w:val="28"/>
          <w:lang w:val="en-US"/>
        </w:rPr>
        <w:t>P</w:t>
      </w:r>
      <w:r w:rsidRPr="00EF0EDB">
        <w:rPr>
          <w:rFonts w:cs="Times New Roman"/>
          <w:szCs w:val="28"/>
        </w:rPr>
        <w:t>О</w:t>
      </w:r>
      <w:r w:rsidRPr="00EF0EDB">
        <w:rPr>
          <w:rFonts w:cs="Times New Roman"/>
          <w:szCs w:val="28"/>
          <w:vertAlign w:val="subscript"/>
        </w:rPr>
        <w:t>4</w:t>
      </w:r>
      <w:r w:rsidRPr="00EF0EDB">
        <w:rPr>
          <w:rFonts w:cs="Times New Roman"/>
          <w:szCs w:val="28"/>
        </w:rPr>
        <w:t>, диаммофос (</w:t>
      </w:r>
      <w:r w:rsidRPr="00EF0EDB">
        <w:rPr>
          <w:rFonts w:cs="Times New Roman"/>
          <w:szCs w:val="28"/>
          <w:lang w:val="en-US"/>
        </w:rPr>
        <w:t>N</w:t>
      </w:r>
      <w:r w:rsidRPr="00EF0EDB">
        <w:rPr>
          <w:rFonts w:cs="Times New Roman"/>
          <w:szCs w:val="28"/>
        </w:rPr>
        <w:t>Н</w:t>
      </w:r>
      <w:r w:rsidRPr="00EF0EDB">
        <w:rPr>
          <w:rFonts w:cs="Times New Roman"/>
          <w:szCs w:val="28"/>
          <w:vertAlign w:val="subscript"/>
        </w:rPr>
        <w:t>4</w:t>
      </w:r>
      <w:r w:rsidRPr="00EF0EDB">
        <w:rPr>
          <w:rFonts w:cs="Times New Roman"/>
          <w:szCs w:val="28"/>
        </w:rPr>
        <w:t>)</w:t>
      </w:r>
      <w:r w:rsidRPr="00EF0EDB">
        <w:rPr>
          <w:rFonts w:cs="Times New Roman"/>
          <w:szCs w:val="28"/>
          <w:vertAlign w:val="subscript"/>
        </w:rPr>
        <w:t>2</w:t>
      </w:r>
      <w:r w:rsidRPr="00EF0EDB">
        <w:rPr>
          <w:rFonts w:cs="Times New Roman"/>
          <w:szCs w:val="28"/>
        </w:rPr>
        <w:t>НРО</w:t>
      </w:r>
      <w:r w:rsidRPr="00EF0EDB">
        <w:rPr>
          <w:rFonts w:cs="Times New Roman"/>
          <w:szCs w:val="28"/>
          <w:vertAlign w:val="subscript"/>
        </w:rPr>
        <w:t>4</w:t>
      </w:r>
      <w:r w:rsidRPr="00EF0EDB">
        <w:rPr>
          <w:rFonts w:cs="Times New Roman"/>
          <w:szCs w:val="28"/>
        </w:rPr>
        <w:t xml:space="preserve">, калийную селитру </w:t>
      </w:r>
      <w:r w:rsidRPr="00EF0EDB">
        <w:rPr>
          <w:rFonts w:cs="Times New Roman"/>
          <w:szCs w:val="28"/>
          <w:lang w:val="en-US"/>
        </w:rPr>
        <w:t>KN</w:t>
      </w:r>
      <w:r w:rsidRPr="00EF0EDB">
        <w:rPr>
          <w:rFonts w:cs="Times New Roman"/>
          <w:szCs w:val="28"/>
        </w:rPr>
        <w:t>О</w:t>
      </w:r>
      <w:r w:rsidRPr="00EF0EDB">
        <w:rPr>
          <w:rFonts w:cs="Times New Roman"/>
          <w:szCs w:val="28"/>
          <w:vertAlign w:val="subscript"/>
        </w:rPr>
        <w:t>3</w:t>
      </w:r>
      <w:r w:rsidRPr="00EF0EDB">
        <w:rPr>
          <w:rFonts w:cs="Times New Roman"/>
          <w:szCs w:val="28"/>
        </w:rPr>
        <w:t>, фосфаты калия и аммония КН</w:t>
      </w:r>
      <w:r w:rsidRPr="00EF0EDB">
        <w:rPr>
          <w:rFonts w:cs="Times New Roman"/>
          <w:szCs w:val="28"/>
          <w:vertAlign w:val="subscript"/>
        </w:rPr>
        <w:t>2</w:t>
      </w:r>
      <w:r w:rsidRPr="00EF0EDB">
        <w:rPr>
          <w:rFonts w:cs="Times New Roman"/>
          <w:szCs w:val="28"/>
        </w:rPr>
        <w:t>РО</w:t>
      </w:r>
      <w:r w:rsidRPr="00EF0EDB">
        <w:rPr>
          <w:rFonts w:cs="Times New Roman"/>
          <w:szCs w:val="28"/>
          <w:vertAlign w:val="subscript"/>
        </w:rPr>
        <w:t>4</w:t>
      </w:r>
      <w:r w:rsidRPr="00EF0EDB">
        <w:rPr>
          <w:rFonts w:cs="Times New Roman"/>
          <w:szCs w:val="28"/>
        </w:rPr>
        <w:t xml:space="preserve">, </w:t>
      </w:r>
      <w:r w:rsidRPr="00EF0EDB">
        <w:rPr>
          <w:rFonts w:cs="Times New Roman"/>
          <w:szCs w:val="28"/>
          <w:lang w:val="en-US"/>
        </w:rPr>
        <w:t>NH</w:t>
      </w:r>
      <w:r w:rsidRPr="00EF0EDB">
        <w:rPr>
          <w:rFonts w:cs="Times New Roman"/>
          <w:bCs/>
          <w:szCs w:val="28"/>
          <w:vertAlign w:val="subscript"/>
        </w:rPr>
        <w:t>4</w:t>
      </w:r>
      <w:r w:rsidRPr="00EF0EDB">
        <w:rPr>
          <w:rFonts w:cs="Times New Roman"/>
          <w:szCs w:val="28"/>
          <w:lang w:val="en-US"/>
        </w:rPr>
        <w:t>KHP</w:t>
      </w:r>
      <w:r w:rsidRPr="00EF0EDB">
        <w:rPr>
          <w:rFonts w:cs="Times New Roman"/>
          <w:szCs w:val="28"/>
        </w:rPr>
        <w:t>О</w:t>
      </w:r>
      <w:r w:rsidRPr="00EF0EDB">
        <w:rPr>
          <w:rFonts w:cs="Times New Roman"/>
          <w:bCs/>
          <w:szCs w:val="28"/>
          <w:vertAlign w:val="subscript"/>
        </w:rPr>
        <w:t>4</w:t>
      </w:r>
      <w:r w:rsidRPr="00EF0EDB">
        <w:rPr>
          <w:rFonts w:cs="Times New Roman"/>
          <w:szCs w:val="28"/>
        </w:rPr>
        <w:t xml:space="preserve"> и др.</w:t>
      </w:r>
    </w:p>
    <w:p w14:paraId="0D247E54" w14:textId="77777777" w:rsidR="00EF0EDB" w:rsidRPr="00EF0EDB" w:rsidRDefault="00EF0EDB" w:rsidP="00EF0EDB">
      <w:pPr>
        <w:ind w:firstLine="709"/>
        <w:jc w:val="both"/>
        <w:rPr>
          <w:rFonts w:cs="Times New Roman"/>
          <w:szCs w:val="28"/>
        </w:rPr>
      </w:pPr>
      <w:r w:rsidRPr="00EF0EDB">
        <w:rPr>
          <w:rFonts w:cs="Times New Roman"/>
          <w:szCs w:val="28"/>
        </w:rPr>
        <w:t xml:space="preserve">Содержание в них элементов питания соответствует формуле удобрения </w:t>
      </w:r>
      <w:r w:rsidRPr="00EF0EDB">
        <w:rPr>
          <w:rFonts w:cs="Times New Roman"/>
          <w:bCs/>
          <w:szCs w:val="28"/>
        </w:rPr>
        <w:t xml:space="preserve">и </w:t>
      </w:r>
      <w:r w:rsidRPr="00EF0EDB">
        <w:rPr>
          <w:rFonts w:cs="Times New Roman"/>
          <w:szCs w:val="28"/>
        </w:rPr>
        <w:t xml:space="preserve">довольно легко определяется. Сложные удобрения не содержат балласта. Каждая гранула удобрения имеет одинаковый химический состав. </w:t>
      </w:r>
    </w:p>
    <w:p w14:paraId="4C0F0B0C" w14:textId="77777777" w:rsidR="00EF0EDB" w:rsidRPr="00EF0EDB" w:rsidRDefault="00EF0EDB" w:rsidP="00EF0EDB">
      <w:pPr>
        <w:ind w:firstLine="709"/>
        <w:jc w:val="both"/>
        <w:rPr>
          <w:rFonts w:cs="Times New Roman"/>
          <w:szCs w:val="28"/>
        </w:rPr>
      </w:pPr>
      <w:r w:rsidRPr="00EF0EDB">
        <w:rPr>
          <w:rFonts w:cs="Times New Roman"/>
          <w:b/>
          <w:szCs w:val="28"/>
        </w:rPr>
        <w:t>Аммофос</w:t>
      </w:r>
      <w:r w:rsidRPr="00EF0EDB">
        <w:rPr>
          <w:rFonts w:cs="Times New Roman"/>
          <w:szCs w:val="28"/>
        </w:rPr>
        <w:t xml:space="preserve"> </w:t>
      </w:r>
      <w:r w:rsidRPr="00EF0EDB">
        <w:rPr>
          <w:rFonts w:cs="Times New Roman"/>
          <w:szCs w:val="28"/>
          <w:lang w:val="en-US"/>
        </w:rPr>
        <w:t>NH</w:t>
      </w:r>
      <w:r w:rsidRPr="00EF0EDB">
        <w:rPr>
          <w:rFonts w:cs="Times New Roman"/>
          <w:bCs/>
          <w:szCs w:val="28"/>
          <w:vertAlign w:val="subscript"/>
        </w:rPr>
        <w:t>4</w:t>
      </w:r>
      <w:r w:rsidRPr="00EF0EDB">
        <w:rPr>
          <w:rFonts w:cs="Times New Roman"/>
          <w:szCs w:val="28"/>
          <w:lang w:val="en-US"/>
        </w:rPr>
        <w:t>H</w:t>
      </w:r>
      <w:r w:rsidRPr="00EF0EDB">
        <w:rPr>
          <w:rFonts w:cs="Times New Roman"/>
          <w:szCs w:val="28"/>
          <w:vertAlign w:val="subscript"/>
        </w:rPr>
        <w:t>2</w:t>
      </w:r>
      <w:r w:rsidRPr="00EF0EDB">
        <w:rPr>
          <w:rFonts w:cs="Times New Roman"/>
          <w:szCs w:val="28"/>
          <w:lang w:val="en-US"/>
        </w:rPr>
        <w:t>P</w:t>
      </w:r>
      <w:r w:rsidRPr="00EF0EDB">
        <w:rPr>
          <w:rFonts w:cs="Times New Roman"/>
          <w:szCs w:val="28"/>
        </w:rPr>
        <w:t>О</w:t>
      </w:r>
      <w:r w:rsidRPr="00EF0EDB">
        <w:rPr>
          <w:rFonts w:cs="Times New Roman"/>
          <w:szCs w:val="28"/>
          <w:vertAlign w:val="subscript"/>
        </w:rPr>
        <w:t xml:space="preserve">4 </w:t>
      </w:r>
      <w:r w:rsidRPr="00EF0EDB">
        <w:rPr>
          <w:rFonts w:cs="Times New Roman"/>
          <w:szCs w:val="28"/>
        </w:rPr>
        <w:t xml:space="preserve">– </w:t>
      </w:r>
      <w:proofErr w:type="spellStart"/>
      <w:r w:rsidRPr="00EF0EDB">
        <w:rPr>
          <w:rFonts w:cs="Times New Roman"/>
          <w:szCs w:val="28"/>
        </w:rPr>
        <w:t>дигидрофосфат</w:t>
      </w:r>
      <w:proofErr w:type="spellEnd"/>
      <w:r w:rsidRPr="00EF0EDB">
        <w:rPr>
          <w:rFonts w:cs="Times New Roman"/>
          <w:szCs w:val="28"/>
        </w:rPr>
        <w:t xml:space="preserve"> аммония, двойное сложное удобрение содержит 10–12 % </w:t>
      </w:r>
      <w:r w:rsidRPr="00EF0EDB">
        <w:rPr>
          <w:rFonts w:cs="Times New Roman"/>
          <w:szCs w:val="28"/>
          <w:lang w:val="en-US"/>
        </w:rPr>
        <w:t>N</w:t>
      </w:r>
      <w:r w:rsidRPr="00EF0EDB">
        <w:rPr>
          <w:rFonts w:cs="Times New Roman"/>
          <w:szCs w:val="28"/>
        </w:rPr>
        <w:t xml:space="preserve"> и 46–60 % Р</w:t>
      </w:r>
      <w:r w:rsidRPr="00EF0EDB">
        <w:rPr>
          <w:rFonts w:cs="Times New Roman"/>
          <w:bCs/>
          <w:szCs w:val="28"/>
          <w:vertAlign w:val="subscript"/>
        </w:rPr>
        <w:t>2</w:t>
      </w:r>
      <w:r w:rsidRPr="00EF0EDB">
        <w:rPr>
          <w:rFonts w:cs="Times New Roman"/>
          <w:szCs w:val="28"/>
        </w:rPr>
        <w:t>О</w:t>
      </w:r>
      <w:r w:rsidRPr="00EF0EDB">
        <w:rPr>
          <w:rFonts w:cs="Times New Roman"/>
          <w:szCs w:val="28"/>
          <w:vertAlign w:val="subscript"/>
        </w:rPr>
        <w:t>5</w:t>
      </w:r>
      <w:r w:rsidRPr="00EF0EDB">
        <w:rPr>
          <w:rFonts w:cs="Times New Roman"/>
          <w:szCs w:val="28"/>
        </w:rPr>
        <w:t xml:space="preserve">. </w:t>
      </w:r>
    </w:p>
    <w:p w14:paraId="78279D7A" w14:textId="77777777" w:rsidR="00EF0EDB" w:rsidRPr="00EF0EDB" w:rsidRDefault="00EF0EDB" w:rsidP="00EF0EDB">
      <w:pPr>
        <w:ind w:firstLine="709"/>
        <w:jc w:val="both"/>
        <w:rPr>
          <w:rFonts w:cs="Times New Roman"/>
          <w:szCs w:val="28"/>
        </w:rPr>
      </w:pPr>
      <w:r w:rsidRPr="00EF0EDB">
        <w:rPr>
          <w:rFonts w:cs="Times New Roman"/>
          <w:szCs w:val="28"/>
        </w:rPr>
        <w:t>Он имеет хорошие физические свойства, негигроскопичен, не слеживается. Используют аммофос для рядкового и основного вне</w:t>
      </w:r>
      <w:r w:rsidRPr="00EF0EDB">
        <w:rPr>
          <w:rFonts w:cs="Times New Roman"/>
          <w:szCs w:val="28"/>
        </w:rPr>
        <w:softHyphen/>
        <w:t>шний под зерновые культуры, сахарную и кормовую свеклу, кукурузу и довольно эффективно под многие другие культуры. Используется также для приготовления разных смесей с азотными и калийными удоб</w:t>
      </w:r>
      <w:r w:rsidRPr="00EF0EDB">
        <w:rPr>
          <w:rFonts w:cs="Times New Roman"/>
          <w:bCs/>
          <w:szCs w:val="28"/>
        </w:rPr>
        <w:t>рениями.</w:t>
      </w:r>
      <w:r w:rsidRPr="00EF0EDB">
        <w:rPr>
          <w:rFonts w:cs="Times New Roman"/>
          <w:b/>
          <w:bCs/>
          <w:szCs w:val="28"/>
        </w:rPr>
        <w:t xml:space="preserve"> </w:t>
      </w:r>
      <w:r w:rsidRPr="00EF0EDB">
        <w:rPr>
          <w:rFonts w:cs="Times New Roman"/>
          <w:szCs w:val="28"/>
        </w:rPr>
        <w:t>Большому потреблению аммофоса способствует его хоро</w:t>
      </w:r>
      <w:r w:rsidRPr="00EF0EDB">
        <w:rPr>
          <w:rFonts w:cs="Times New Roman"/>
          <w:szCs w:val="28"/>
        </w:rPr>
        <w:softHyphen/>
      </w:r>
      <w:r w:rsidRPr="00EF0EDB">
        <w:rPr>
          <w:rFonts w:cs="Times New Roman"/>
          <w:bCs/>
          <w:szCs w:val="28"/>
        </w:rPr>
        <w:t>шая</w:t>
      </w:r>
      <w:r w:rsidRPr="00EF0EDB">
        <w:rPr>
          <w:rFonts w:cs="Times New Roman"/>
          <w:b/>
          <w:bCs/>
          <w:szCs w:val="28"/>
        </w:rPr>
        <w:t xml:space="preserve"> </w:t>
      </w:r>
      <w:r w:rsidRPr="00EF0EDB">
        <w:rPr>
          <w:rFonts w:cs="Times New Roman"/>
          <w:szCs w:val="28"/>
        </w:rPr>
        <w:t>растворимость и использование для жидких удобрений.</w:t>
      </w:r>
    </w:p>
    <w:p w14:paraId="22D15486" w14:textId="77777777" w:rsidR="00EF0EDB" w:rsidRPr="00EF0EDB" w:rsidRDefault="00EF0EDB" w:rsidP="00EF0EDB">
      <w:pPr>
        <w:ind w:firstLine="709"/>
        <w:jc w:val="both"/>
        <w:rPr>
          <w:rFonts w:cs="Times New Roman"/>
          <w:szCs w:val="28"/>
        </w:rPr>
      </w:pPr>
      <w:r w:rsidRPr="00EF0EDB">
        <w:rPr>
          <w:rFonts w:cs="Times New Roman"/>
          <w:szCs w:val="28"/>
        </w:rPr>
        <w:t xml:space="preserve">Применение аммофоса при посеве зерновых и зернобобовых культур во всех зонах дает лучшие результаты, чем внесение суперфосфата. Однако при применении фосфата аммония в качестве основного удобрения приходится дополнять его азотными и калийными </w:t>
      </w:r>
      <w:r w:rsidRPr="00EF0EDB">
        <w:rPr>
          <w:rFonts w:cs="Times New Roman"/>
          <w:bCs/>
          <w:szCs w:val="28"/>
        </w:rPr>
        <w:t>удобрени</w:t>
      </w:r>
      <w:r w:rsidRPr="00EF0EDB">
        <w:rPr>
          <w:rFonts w:cs="Times New Roman"/>
          <w:szCs w:val="28"/>
        </w:rPr>
        <w:t>ями. В этом случае лучше использовать для смешивания диаммофос, содержащий 18 % азота и 46–48 % Р</w:t>
      </w:r>
      <w:r w:rsidRPr="00EF0EDB">
        <w:rPr>
          <w:rFonts w:cs="Times New Roman"/>
          <w:bCs/>
          <w:szCs w:val="28"/>
          <w:vertAlign w:val="subscript"/>
        </w:rPr>
        <w:t>2</w:t>
      </w:r>
      <w:r w:rsidRPr="00EF0EDB">
        <w:rPr>
          <w:rFonts w:cs="Times New Roman"/>
          <w:szCs w:val="28"/>
        </w:rPr>
        <w:t>О</w:t>
      </w:r>
      <w:r w:rsidRPr="00EF0EDB">
        <w:rPr>
          <w:rFonts w:cs="Times New Roman"/>
          <w:szCs w:val="28"/>
          <w:vertAlign w:val="subscript"/>
        </w:rPr>
        <w:t>5</w:t>
      </w:r>
      <w:r w:rsidRPr="00EF0EDB">
        <w:rPr>
          <w:rFonts w:cs="Times New Roman"/>
          <w:szCs w:val="28"/>
        </w:rPr>
        <w:t>.</w:t>
      </w:r>
    </w:p>
    <w:p w14:paraId="53A44E41" w14:textId="77777777" w:rsidR="00EF0EDB" w:rsidRPr="00EF0EDB" w:rsidRDefault="00EF0EDB" w:rsidP="00EF0EDB">
      <w:pPr>
        <w:ind w:firstLine="709"/>
        <w:jc w:val="both"/>
        <w:rPr>
          <w:rFonts w:cs="Times New Roman"/>
          <w:szCs w:val="28"/>
        </w:rPr>
      </w:pPr>
      <w:r w:rsidRPr="00EF0EDB">
        <w:rPr>
          <w:rFonts w:cs="Times New Roman"/>
          <w:szCs w:val="28"/>
        </w:rPr>
        <w:t xml:space="preserve">Это гранулированное удобрение с успехом применяется в регионах страны в качестве основного и рядкового удобрения. Это удобрение особенно хорошо применять на южных черноземах и каштановых почвах. При добавлении азота аммофос пригоден и для </w:t>
      </w:r>
      <w:r w:rsidRPr="00EF0EDB">
        <w:rPr>
          <w:rFonts w:cs="Times New Roman"/>
          <w:bCs/>
          <w:szCs w:val="28"/>
        </w:rPr>
        <w:t>основного</w:t>
      </w:r>
      <w:r w:rsidRPr="00EF0EDB">
        <w:rPr>
          <w:rFonts w:cs="Times New Roman"/>
          <w:b/>
          <w:bCs/>
          <w:szCs w:val="28"/>
        </w:rPr>
        <w:t xml:space="preserve"> </w:t>
      </w:r>
      <w:r w:rsidRPr="00EF0EDB">
        <w:rPr>
          <w:rFonts w:cs="Times New Roman"/>
          <w:szCs w:val="28"/>
        </w:rPr>
        <w:t xml:space="preserve">применения под зерновые культуры, так как в этой зоне почвы богаты калием, поэтому калийных удобрений там практически не </w:t>
      </w:r>
      <w:r w:rsidRPr="00EF0EDB">
        <w:rPr>
          <w:rFonts w:cs="Times New Roman"/>
          <w:bCs/>
          <w:szCs w:val="28"/>
        </w:rPr>
        <w:t>вносят.</w:t>
      </w:r>
      <w:r w:rsidRPr="00EF0EDB">
        <w:rPr>
          <w:rFonts w:cs="Times New Roman"/>
          <w:b/>
          <w:bCs/>
          <w:szCs w:val="28"/>
        </w:rPr>
        <w:t xml:space="preserve"> </w:t>
      </w:r>
      <w:r w:rsidRPr="00EF0EDB">
        <w:rPr>
          <w:rFonts w:cs="Times New Roman"/>
          <w:szCs w:val="28"/>
        </w:rPr>
        <w:t>Аммофос нашел широкое применение во всех почвенно-климатических зонах страны.</w:t>
      </w:r>
    </w:p>
    <w:p w14:paraId="615AE895" w14:textId="77777777" w:rsidR="00EF0EDB" w:rsidRPr="00EF0EDB" w:rsidRDefault="00EF0EDB" w:rsidP="00EF0EDB">
      <w:pPr>
        <w:ind w:firstLine="709"/>
        <w:jc w:val="both"/>
        <w:rPr>
          <w:rFonts w:cs="Times New Roman"/>
          <w:szCs w:val="28"/>
        </w:rPr>
      </w:pPr>
      <w:r w:rsidRPr="00EF0EDB">
        <w:rPr>
          <w:rFonts w:cs="Times New Roman"/>
          <w:b/>
          <w:bCs/>
          <w:szCs w:val="28"/>
        </w:rPr>
        <w:t xml:space="preserve">Диаммофос, </w:t>
      </w:r>
      <w:r w:rsidRPr="00EF0EDB">
        <w:rPr>
          <w:rFonts w:cs="Times New Roman"/>
          <w:szCs w:val="28"/>
        </w:rPr>
        <w:t>(</w:t>
      </w:r>
      <w:r w:rsidRPr="00EF0EDB">
        <w:rPr>
          <w:rFonts w:cs="Times New Roman"/>
          <w:szCs w:val="28"/>
          <w:lang w:val="en-US"/>
        </w:rPr>
        <w:t>NH</w:t>
      </w:r>
      <w:r w:rsidRPr="00EF0EDB">
        <w:rPr>
          <w:rFonts w:cs="Times New Roman"/>
          <w:bCs/>
          <w:szCs w:val="28"/>
          <w:vertAlign w:val="subscript"/>
        </w:rPr>
        <w:t>4</w:t>
      </w:r>
      <w:r w:rsidRPr="00EF0EDB">
        <w:rPr>
          <w:rFonts w:cs="Times New Roman"/>
          <w:szCs w:val="28"/>
        </w:rPr>
        <w:t>)</w:t>
      </w:r>
      <w:r w:rsidRPr="00EF0EDB">
        <w:rPr>
          <w:rFonts w:cs="Times New Roman"/>
          <w:bCs/>
          <w:szCs w:val="28"/>
          <w:vertAlign w:val="subscript"/>
        </w:rPr>
        <w:t>2</w:t>
      </w:r>
      <w:r w:rsidRPr="00EF0EDB">
        <w:rPr>
          <w:rFonts w:cs="Times New Roman"/>
          <w:szCs w:val="28"/>
          <w:lang w:val="en-US"/>
        </w:rPr>
        <w:t>HP</w:t>
      </w:r>
      <w:r w:rsidRPr="00EF0EDB">
        <w:rPr>
          <w:rFonts w:cs="Times New Roman"/>
          <w:szCs w:val="28"/>
        </w:rPr>
        <w:t>О</w:t>
      </w:r>
      <w:r w:rsidRPr="00EF0EDB">
        <w:rPr>
          <w:rFonts w:cs="Times New Roman"/>
          <w:bCs/>
          <w:szCs w:val="28"/>
          <w:vertAlign w:val="subscript"/>
        </w:rPr>
        <w:t>4</w:t>
      </w:r>
      <w:r w:rsidRPr="00EF0EDB">
        <w:rPr>
          <w:rFonts w:cs="Times New Roman"/>
          <w:szCs w:val="28"/>
        </w:rPr>
        <w:t xml:space="preserve"> </w:t>
      </w:r>
      <w:proofErr w:type="spellStart"/>
      <w:r w:rsidRPr="00EF0EDB">
        <w:rPr>
          <w:rFonts w:cs="Times New Roman"/>
          <w:szCs w:val="28"/>
        </w:rPr>
        <w:t>гидрофосфат</w:t>
      </w:r>
      <w:proofErr w:type="spellEnd"/>
      <w:r w:rsidRPr="00EF0EDB">
        <w:rPr>
          <w:rFonts w:cs="Times New Roman"/>
          <w:szCs w:val="28"/>
        </w:rPr>
        <w:t xml:space="preserve"> аммония. </w:t>
      </w:r>
      <w:r w:rsidRPr="00EF0EDB">
        <w:rPr>
          <w:rFonts w:cs="Times New Roman"/>
          <w:bCs/>
          <w:szCs w:val="28"/>
        </w:rPr>
        <w:t>Химически</w:t>
      </w:r>
      <w:r w:rsidRPr="00EF0EDB">
        <w:rPr>
          <w:rFonts w:cs="Times New Roman"/>
          <w:b/>
          <w:bCs/>
          <w:szCs w:val="28"/>
        </w:rPr>
        <w:t xml:space="preserve"> </w:t>
      </w:r>
      <w:r w:rsidRPr="00EF0EDB">
        <w:rPr>
          <w:rFonts w:cs="Times New Roman"/>
          <w:szCs w:val="28"/>
        </w:rPr>
        <w:t>чистый диаммофос содержит 21,2 % азота и 53,8 % Р</w:t>
      </w:r>
      <w:r w:rsidRPr="00EF0EDB">
        <w:rPr>
          <w:rFonts w:cs="Times New Roman"/>
          <w:bCs/>
          <w:szCs w:val="28"/>
          <w:vertAlign w:val="subscript"/>
        </w:rPr>
        <w:t>2</w:t>
      </w:r>
      <w:r w:rsidRPr="00EF0EDB">
        <w:rPr>
          <w:rFonts w:cs="Times New Roman"/>
          <w:szCs w:val="28"/>
        </w:rPr>
        <w:t>О</w:t>
      </w:r>
      <w:r w:rsidRPr="00EF0EDB">
        <w:rPr>
          <w:rFonts w:cs="Times New Roman"/>
          <w:szCs w:val="28"/>
          <w:vertAlign w:val="subscript"/>
        </w:rPr>
        <w:t>5</w:t>
      </w:r>
      <w:r w:rsidRPr="00EF0EDB">
        <w:rPr>
          <w:rFonts w:cs="Times New Roman"/>
          <w:szCs w:val="28"/>
        </w:rPr>
        <w:t xml:space="preserve">, отношение </w:t>
      </w:r>
      <w:proofErr w:type="gramStart"/>
      <w:r w:rsidRPr="00EF0EDB">
        <w:rPr>
          <w:rFonts w:cs="Times New Roman"/>
          <w:szCs w:val="28"/>
          <w:lang w:val="en-US"/>
        </w:rPr>
        <w:t>N</w:t>
      </w:r>
      <w:r w:rsidRPr="00EF0EDB">
        <w:rPr>
          <w:rFonts w:cs="Times New Roman"/>
          <w:szCs w:val="28"/>
        </w:rPr>
        <w:t>:</w:t>
      </w:r>
      <w:r w:rsidRPr="00EF0EDB">
        <w:rPr>
          <w:rFonts w:cs="Times New Roman"/>
          <w:szCs w:val="28"/>
          <w:lang w:val="en-US"/>
        </w:rPr>
        <w:t>P</w:t>
      </w:r>
      <w:proofErr w:type="gramEnd"/>
      <w:r w:rsidRPr="00EF0EDB">
        <w:rPr>
          <w:rFonts w:cs="Times New Roman"/>
          <w:bCs/>
          <w:szCs w:val="28"/>
          <w:vertAlign w:val="subscript"/>
        </w:rPr>
        <w:t>2</w:t>
      </w:r>
      <w:r w:rsidRPr="00EF0EDB">
        <w:rPr>
          <w:rFonts w:cs="Times New Roman"/>
          <w:szCs w:val="28"/>
        </w:rPr>
        <w:t>О</w:t>
      </w:r>
      <w:r w:rsidRPr="00EF0EDB">
        <w:rPr>
          <w:rFonts w:cs="Times New Roman"/>
          <w:bCs/>
          <w:szCs w:val="28"/>
          <w:vertAlign w:val="subscript"/>
        </w:rPr>
        <w:t>5</w:t>
      </w:r>
      <w:r w:rsidRPr="00EF0EDB">
        <w:rPr>
          <w:rFonts w:cs="Times New Roman"/>
          <w:szCs w:val="28"/>
        </w:rPr>
        <w:t xml:space="preserve"> равно 1:2,5. Удобрение содержит 18–19 % азота и 46–48 % Р</w:t>
      </w:r>
      <w:r w:rsidRPr="00EF0EDB">
        <w:rPr>
          <w:rFonts w:cs="Times New Roman"/>
          <w:bCs/>
          <w:szCs w:val="28"/>
          <w:vertAlign w:val="subscript"/>
        </w:rPr>
        <w:t>2</w:t>
      </w:r>
      <w:r w:rsidRPr="00EF0EDB">
        <w:rPr>
          <w:rFonts w:cs="Times New Roman"/>
          <w:szCs w:val="28"/>
        </w:rPr>
        <w:t>О</w:t>
      </w:r>
      <w:r w:rsidRPr="00EF0EDB">
        <w:rPr>
          <w:rFonts w:cs="Times New Roman"/>
          <w:szCs w:val="28"/>
          <w:vertAlign w:val="subscript"/>
        </w:rPr>
        <w:t>5</w:t>
      </w:r>
      <w:r w:rsidRPr="00EF0EDB">
        <w:rPr>
          <w:rFonts w:cs="Times New Roman"/>
          <w:szCs w:val="28"/>
        </w:rPr>
        <w:t>, потому более подходит для применения в сельском хозяйстве. У диаммофоса лучшее соотношение между азотом и Р</w:t>
      </w:r>
      <w:r w:rsidRPr="00EF0EDB">
        <w:rPr>
          <w:rFonts w:cs="Times New Roman"/>
          <w:bCs/>
          <w:szCs w:val="28"/>
          <w:vertAlign w:val="subscript"/>
        </w:rPr>
        <w:t>2</w:t>
      </w:r>
      <w:r w:rsidRPr="00EF0EDB">
        <w:rPr>
          <w:rFonts w:cs="Times New Roman"/>
          <w:szCs w:val="28"/>
        </w:rPr>
        <w:t>О</w:t>
      </w:r>
      <w:r w:rsidRPr="00EF0EDB">
        <w:rPr>
          <w:rFonts w:cs="Times New Roman"/>
          <w:bCs/>
          <w:szCs w:val="28"/>
          <w:vertAlign w:val="subscript"/>
        </w:rPr>
        <w:t>5</w:t>
      </w:r>
      <w:r w:rsidRPr="00EF0EDB">
        <w:rPr>
          <w:rFonts w:cs="Times New Roman"/>
          <w:szCs w:val="28"/>
        </w:rPr>
        <w:t xml:space="preserve"> (1:2,5), нежели у </w:t>
      </w:r>
      <w:r w:rsidRPr="00EF0EDB">
        <w:rPr>
          <w:rFonts w:cs="Times New Roman"/>
          <w:bCs/>
          <w:szCs w:val="28"/>
        </w:rPr>
        <w:t>аммо</w:t>
      </w:r>
      <w:r w:rsidRPr="00EF0EDB">
        <w:rPr>
          <w:rFonts w:cs="Times New Roman"/>
          <w:szCs w:val="28"/>
        </w:rPr>
        <w:t xml:space="preserve">фоса. </w:t>
      </w:r>
    </w:p>
    <w:p w14:paraId="77997537" w14:textId="77777777" w:rsidR="00EF0EDB" w:rsidRPr="00EF0EDB" w:rsidRDefault="00EF0EDB" w:rsidP="00EF0EDB">
      <w:pPr>
        <w:ind w:firstLine="709"/>
        <w:jc w:val="both"/>
        <w:rPr>
          <w:rFonts w:cs="Times New Roman"/>
          <w:szCs w:val="28"/>
        </w:rPr>
      </w:pPr>
      <w:r w:rsidRPr="00EF0EDB">
        <w:rPr>
          <w:rFonts w:cs="Times New Roman"/>
          <w:szCs w:val="28"/>
        </w:rPr>
        <w:t>Многочисленные полевые исследования эффективности применения диаммофоса под различные сельскохозяйственные культуры (пшеницу, ячмень, овес, кукурузу, подсолнечник, свеклу, картофель, овощные и ягодные культуры) показали высокое действие удобре</w:t>
      </w:r>
      <w:r w:rsidRPr="00EF0EDB">
        <w:rPr>
          <w:rFonts w:cs="Times New Roman"/>
          <w:szCs w:val="28"/>
        </w:rPr>
        <w:softHyphen/>
        <w:t xml:space="preserve">ния. Применяется в качестве основного и </w:t>
      </w:r>
      <w:proofErr w:type="spellStart"/>
      <w:r w:rsidRPr="00EF0EDB">
        <w:rPr>
          <w:rFonts w:cs="Times New Roman"/>
          <w:szCs w:val="28"/>
        </w:rPr>
        <w:t>припосевного</w:t>
      </w:r>
      <w:proofErr w:type="spellEnd"/>
      <w:r w:rsidRPr="00EF0EDB">
        <w:rPr>
          <w:rFonts w:cs="Times New Roman"/>
          <w:szCs w:val="28"/>
        </w:rPr>
        <w:t xml:space="preserve"> удобрения во многих регионах страны под сахарную свеклу, зерновые, овощные и плодово-ягодные культуры. Диаммофос хорошо </w:t>
      </w:r>
      <w:r w:rsidRPr="00EF0EDB">
        <w:rPr>
          <w:rFonts w:cs="Times New Roman"/>
          <w:szCs w:val="28"/>
        </w:rPr>
        <w:lastRenderedPageBreak/>
        <w:t>растворим в воде, поэтому на легких почвах его можно использовать для подкормки про</w:t>
      </w:r>
      <w:r w:rsidRPr="00EF0EDB">
        <w:rPr>
          <w:rFonts w:cs="Times New Roman"/>
          <w:szCs w:val="28"/>
        </w:rPr>
        <w:softHyphen/>
        <w:t>пашных культур.</w:t>
      </w:r>
    </w:p>
    <w:p w14:paraId="5532BE0F" w14:textId="77777777" w:rsidR="00EF0EDB" w:rsidRPr="00EF0EDB" w:rsidRDefault="00EF0EDB" w:rsidP="00EF0EDB">
      <w:pPr>
        <w:ind w:firstLine="709"/>
        <w:jc w:val="both"/>
        <w:rPr>
          <w:rFonts w:cs="Times New Roman"/>
          <w:szCs w:val="28"/>
        </w:rPr>
      </w:pPr>
      <w:r w:rsidRPr="00EF0EDB">
        <w:rPr>
          <w:rFonts w:cs="Times New Roman"/>
          <w:szCs w:val="28"/>
        </w:rPr>
        <w:t>Обладая хорошими физическими свойствами и высоким содержа</w:t>
      </w:r>
      <w:r w:rsidRPr="00EF0EDB">
        <w:rPr>
          <w:rFonts w:cs="Times New Roman"/>
          <w:szCs w:val="28"/>
        </w:rPr>
        <w:softHyphen/>
        <w:t>нием фосфора, диаммофос является важным компонентом для приготовления смешанных комплексных удобрений. Аммофос и диаммофос довольно часто применяется как кормовая добавка в животноводстве.</w:t>
      </w:r>
    </w:p>
    <w:p w14:paraId="16B221B0" w14:textId="77777777" w:rsidR="00EF0EDB" w:rsidRPr="00EF0EDB" w:rsidRDefault="00EF0EDB" w:rsidP="00EF0EDB">
      <w:pPr>
        <w:ind w:firstLine="709"/>
        <w:jc w:val="both"/>
        <w:rPr>
          <w:rFonts w:cs="Times New Roman"/>
          <w:bCs/>
          <w:szCs w:val="28"/>
        </w:rPr>
      </w:pPr>
      <w:r w:rsidRPr="00EF0EDB">
        <w:rPr>
          <w:rFonts w:cs="Times New Roman"/>
          <w:b/>
          <w:bCs/>
          <w:szCs w:val="28"/>
        </w:rPr>
        <w:t xml:space="preserve">Метафосфат аммония </w:t>
      </w:r>
      <w:r w:rsidRPr="00EF0EDB">
        <w:rPr>
          <w:rFonts w:cs="Times New Roman"/>
          <w:szCs w:val="28"/>
        </w:rPr>
        <w:t>(</w:t>
      </w:r>
      <w:r w:rsidRPr="00EF0EDB">
        <w:rPr>
          <w:rFonts w:cs="Times New Roman"/>
          <w:szCs w:val="28"/>
          <w:lang w:val="en-US"/>
        </w:rPr>
        <w:t>NH</w:t>
      </w:r>
      <w:r w:rsidRPr="00EF0EDB">
        <w:rPr>
          <w:rFonts w:cs="Times New Roman"/>
          <w:bCs/>
          <w:szCs w:val="28"/>
          <w:vertAlign w:val="subscript"/>
        </w:rPr>
        <w:t>4</w:t>
      </w:r>
      <w:r w:rsidRPr="00EF0EDB">
        <w:rPr>
          <w:rFonts w:cs="Times New Roman"/>
          <w:szCs w:val="28"/>
          <w:lang w:val="en-US"/>
        </w:rPr>
        <w:t>P</w:t>
      </w:r>
      <w:r w:rsidRPr="00EF0EDB">
        <w:rPr>
          <w:rFonts w:cs="Times New Roman"/>
          <w:szCs w:val="28"/>
        </w:rPr>
        <w:t>О</w:t>
      </w:r>
      <w:proofErr w:type="gramStart"/>
      <w:r w:rsidRPr="00EF0EDB">
        <w:rPr>
          <w:rFonts w:cs="Times New Roman"/>
          <w:szCs w:val="28"/>
          <w:vertAlign w:val="subscript"/>
        </w:rPr>
        <w:t>3</w:t>
      </w:r>
      <w:r w:rsidRPr="00EF0EDB">
        <w:rPr>
          <w:rFonts w:cs="Times New Roman"/>
          <w:szCs w:val="28"/>
        </w:rPr>
        <w:t>)</w:t>
      </w:r>
      <w:r w:rsidRPr="00EF0EDB">
        <w:rPr>
          <w:rFonts w:cs="Times New Roman"/>
          <w:szCs w:val="28"/>
          <w:lang w:val="en-US"/>
        </w:rPr>
        <w:t>n</w:t>
      </w:r>
      <w:proofErr w:type="gramEnd"/>
      <w:r w:rsidRPr="00EF0EDB">
        <w:rPr>
          <w:rFonts w:cs="Times New Roman"/>
          <w:szCs w:val="28"/>
        </w:rPr>
        <w:t xml:space="preserve"> – высококонцентрированное удобрение, содержит 80 % фосфора (Р</w:t>
      </w:r>
      <w:r w:rsidRPr="00EF0EDB">
        <w:rPr>
          <w:rFonts w:cs="Times New Roman"/>
          <w:bCs/>
          <w:szCs w:val="28"/>
          <w:vertAlign w:val="subscript"/>
        </w:rPr>
        <w:t>2</w:t>
      </w:r>
      <w:r w:rsidRPr="00EF0EDB">
        <w:rPr>
          <w:rFonts w:cs="Times New Roman"/>
          <w:szCs w:val="28"/>
        </w:rPr>
        <w:t>О</w:t>
      </w:r>
      <w:r w:rsidRPr="00EF0EDB">
        <w:rPr>
          <w:rFonts w:cs="Times New Roman"/>
          <w:szCs w:val="28"/>
          <w:vertAlign w:val="subscript"/>
        </w:rPr>
        <w:t>5</w:t>
      </w:r>
      <w:r w:rsidRPr="00EF0EDB">
        <w:rPr>
          <w:rFonts w:cs="Times New Roman"/>
          <w:szCs w:val="28"/>
        </w:rPr>
        <w:t>) и 17% азота (</w:t>
      </w:r>
      <w:r w:rsidRPr="00EF0EDB">
        <w:rPr>
          <w:rFonts w:cs="Times New Roman"/>
          <w:szCs w:val="28"/>
          <w:lang w:val="en-US"/>
        </w:rPr>
        <w:t>N</w:t>
      </w:r>
      <w:r w:rsidRPr="00EF0EDB">
        <w:rPr>
          <w:rFonts w:cs="Times New Roman"/>
          <w:szCs w:val="28"/>
        </w:rPr>
        <w:t xml:space="preserve">). </w:t>
      </w:r>
    </w:p>
    <w:p w14:paraId="4AC3276A" w14:textId="77777777" w:rsidR="00EF0EDB" w:rsidRPr="00EF0EDB" w:rsidRDefault="00EF0EDB" w:rsidP="00EF0EDB">
      <w:pPr>
        <w:ind w:firstLine="709"/>
        <w:jc w:val="both"/>
        <w:rPr>
          <w:rFonts w:cs="Times New Roman"/>
          <w:bCs/>
          <w:szCs w:val="28"/>
        </w:rPr>
      </w:pPr>
      <w:r w:rsidRPr="00EF0EDB">
        <w:rPr>
          <w:rFonts w:cs="Times New Roman"/>
          <w:szCs w:val="28"/>
        </w:rPr>
        <w:t>Около 50% азота и фосфора, содержащихся в метафосфате аммо</w:t>
      </w:r>
      <w:r w:rsidRPr="00EF0EDB">
        <w:rPr>
          <w:rFonts w:cs="Times New Roman"/>
          <w:szCs w:val="28"/>
        </w:rPr>
        <w:softHyphen/>
        <w:t>ния, трудно растворимы в воде, однако в почве подвергаются гидро</w:t>
      </w:r>
      <w:r w:rsidRPr="00EF0EDB">
        <w:rPr>
          <w:rFonts w:cs="Times New Roman"/>
          <w:szCs w:val="28"/>
        </w:rPr>
        <w:softHyphen/>
        <w:t>лизу и переходят в водорастворимые соединения.</w:t>
      </w:r>
    </w:p>
    <w:p w14:paraId="3BCBFC7A" w14:textId="77777777" w:rsidR="00EF0EDB" w:rsidRPr="00EF0EDB" w:rsidRDefault="00EF0EDB" w:rsidP="00EF0EDB">
      <w:pPr>
        <w:ind w:firstLine="709"/>
        <w:jc w:val="both"/>
        <w:rPr>
          <w:rFonts w:cs="Times New Roman"/>
          <w:spacing w:val="-2"/>
          <w:szCs w:val="28"/>
        </w:rPr>
      </w:pPr>
      <w:r w:rsidRPr="00EF0EDB">
        <w:rPr>
          <w:rFonts w:cs="Times New Roman"/>
          <w:spacing w:val="-2"/>
          <w:szCs w:val="28"/>
        </w:rPr>
        <w:t>Интенсивность гидролиза метафосфатов сильно зависит от кис</w:t>
      </w:r>
      <w:r w:rsidRPr="00EF0EDB">
        <w:rPr>
          <w:rFonts w:cs="Times New Roman"/>
          <w:spacing w:val="-2"/>
          <w:szCs w:val="28"/>
        </w:rPr>
        <w:softHyphen/>
        <w:t xml:space="preserve">лотности почвы, поэтому в кислых дерново-подзолистых почвах их превращение в </w:t>
      </w:r>
      <w:proofErr w:type="spellStart"/>
      <w:r w:rsidRPr="00EF0EDB">
        <w:rPr>
          <w:rFonts w:cs="Times New Roman"/>
          <w:spacing w:val="-2"/>
          <w:szCs w:val="28"/>
        </w:rPr>
        <w:t>ортофосфаты</w:t>
      </w:r>
      <w:proofErr w:type="spellEnd"/>
      <w:r w:rsidRPr="00EF0EDB">
        <w:rPr>
          <w:rFonts w:cs="Times New Roman"/>
          <w:spacing w:val="-2"/>
          <w:szCs w:val="28"/>
        </w:rPr>
        <w:t xml:space="preserve"> протекает быстрее, чем в черноземах и каштановых почвах. Метафосфат аммония пригоден для основного удобрения под любые сельскохозяйственные культуры на всех почвах.</w:t>
      </w:r>
    </w:p>
    <w:p w14:paraId="1BA1AE89" w14:textId="77777777" w:rsidR="00EF0EDB" w:rsidRPr="00EF0EDB" w:rsidRDefault="00EF0EDB" w:rsidP="00EF0EDB">
      <w:pPr>
        <w:ind w:firstLine="709"/>
        <w:jc w:val="both"/>
        <w:rPr>
          <w:rFonts w:cs="Times New Roman"/>
          <w:szCs w:val="28"/>
        </w:rPr>
      </w:pPr>
      <w:r w:rsidRPr="00EF0EDB">
        <w:rPr>
          <w:rFonts w:cs="Times New Roman"/>
          <w:b/>
          <w:bCs/>
          <w:szCs w:val="28"/>
        </w:rPr>
        <w:t>Метафосфат калия (КРО</w:t>
      </w:r>
      <w:proofErr w:type="gramStart"/>
      <w:r w:rsidRPr="00EF0EDB">
        <w:rPr>
          <w:rFonts w:cs="Times New Roman"/>
          <w:b/>
          <w:bCs/>
          <w:szCs w:val="28"/>
          <w:vertAlign w:val="subscript"/>
        </w:rPr>
        <w:t>3</w:t>
      </w:r>
      <w:r w:rsidRPr="00EF0EDB">
        <w:rPr>
          <w:rFonts w:cs="Times New Roman"/>
          <w:b/>
          <w:bCs/>
          <w:szCs w:val="28"/>
        </w:rPr>
        <w:t>)</w:t>
      </w:r>
      <w:r w:rsidRPr="00EF0EDB">
        <w:rPr>
          <w:rFonts w:cs="Times New Roman"/>
          <w:b/>
          <w:bCs/>
          <w:szCs w:val="28"/>
          <w:lang w:val="en-US"/>
        </w:rPr>
        <w:t>n</w:t>
      </w:r>
      <w:r w:rsidRPr="00EF0EDB">
        <w:rPr>
          <w:rFonts w:cs="Times New Roman"/>
          <w:b/>
          <w:bCs/>
          <w:szCs w:val="28"/>
        </w:rPr>
        <w:t>.</w:t>
      </w:r>
      <w:proofErr w:type="gramEnd"/>
      <w:r w:rsidRPr="00EF0EDB">
        <w:rPr>
          <w:rFonts w:cs="Times New Roman"/>
          <w:b/>
          <w:bCs/>
          <w:szCs w:val="28"/>
        </w:rPr>
        <w:t xml:space="preserve"> </w:t>
      </w:r>
      <w:r w:rsidRPr="00EF0EDB">
        <w:rPr>
          <w:rFonts w:cs="Times New Roman"/>
          <w:szCs w:val="28"/>
        </w:rPr>
        <w:t>Это сложное высококонцентрированное фосфорно-калийное удобрение, без балласта. Удобрение содержит до 60 % Р</w:t>
      </w:r>
      <w:r w:rsidRPr="00EF0EDB">
        <w:rPr>
          <w:rFonts w:cs="Times New Roman"/>
          <w:bCs/>
          <w:szCs w:val="28"/>
          <w:vertAlign w:val="subscript"/>
        </w:rPr>
        <w:t>2</w:t>
      </w:r>
      <w:r w:rsidRPr="00EF0EDB">
        <w:rPr>
          <w:rFonts w:cs="Times New Roman"/>
          <w:szCs w:val="28"/>
        </w:rPr>
        <w:t>О</w:t>
      </w:r>
      <w:r w:rsidRPr="00EF0EDB">
        <w:rPr>
          <w:rFonts w:cs="Times New Roman"/>
          <w:bCs/>
          <w:szCs w:val="28"/>
          <w:vertAlign w:val="subscript"/>
        </w:rPr>
        <w:t>5</w:t>
      </w:r>
      <w:r w:rsidRPr="00EF0EDB">
        <w:rPr>
          <w:rFonts w:cs="Times New Roman"/>
          <w:szCs w:val="28"/>
        </w:rPr>
        <w:t xml:space="preserve"> и около 40 % К</w:t>
      </w:r>
      <w:r w:rsidRPr="00EF0EDB">
        <w:rPr>
          <w:rFonts w:cs="Times New Roman"/>
          <w:bCs/>
          <w:szCs w:val="28"/>
          <w:vertAlign w:val="subscript"/>
        </w:rPr>
        <w:t>2</w:t>
      </w:r>
      <w:r w:rsidRPr="00EF0EDB">
        <w:rPr>
          <w:rFonts w:cs="Times New Roman"/>
          <w:szCs w:val="28"/>
        </w:rPr>
        <w:t xml:space="preserve">О. В НИУИФ из экстракционной </w:t>
      </w:r>
      <w:r w:rsidRPr="00EF0EDB">
        <w:rPr>
          <w:rFonts w:cs="Times New Roman"/>
          <w:bCs/>
          <w:szCs w:val="28"/>
        </w:rPr>
        <w:t>фосфор</w:t>
      </w:r>
      <w:r w:rsidRPr="00EF0EDB">
        <w:rPr>
          <w:rFonts w:cs="Times New Roman"/>
          <w:szCs w:val="28"/>
        </w:rPr>
        <w:t>ной кислоты и хлористого калия получают метафосфат калия, содержащий 56 % Р</w:t>
      </w:r>
      <w:r w:rsidRPr="00EF0EDB">
        <w:rPr>
          <w:rFonts w:cs="Times New Roman"/>
          <w:bCs/>
          <w:szCs w:val="28"/>
          <w:vertAlign w:val="subscript"/>
        </w:rPr>
        <w:t>2</w:t>
      </w:r>
      <w:r w:rsidRPr="00EF0EDB">
        <w:rPr>
          <w:rFonts w:cs="Times New Roman"/>
          <w:szCs w:val="28"/>
        </w:rPr>
        <w:t>О</w:t>
      </w:r>
      <w:r w:rsidRPr="00EF0EDB">
        <w:rPr>
          <w:rFonts w:cs="Times New Roman"/>
          <w:bCs/>
          <w:szCs w:val="28"/>
          <w:vertAlign w:val="subscript"/>
        </w:rPr>
        <w:t>5</w:t>
      </w:r>
      <w:r w:rsidRPr="00EF0EDB">
        <w:rPr>
          <w:rFonts w:cs="Times New Roman"/>
          <w:szCs w:val="28"/>
        </w:rPr>
        <w:t xml:space="preserve"> и 38–40 % К</w:t>
      </w:r>
      <w:r w:rsidRPr="00EF0EDB">
        <w:rPr>
          <w:rFonts w:cs="Times New Roman"/>
          <w:bCs/>
          <w:szCs w:val="28"/>
          <w:vertAlign w:val="subscript"/>
        </w:rPr>
        <w:t>2</w:t>
      </w:r>
      <w:r w:rsidRPr="00EF0EDB">
        <w:rPr>
          <w:rFonts w:cs="Times New Roman"/>
          <w:szCs w:val="28"/>
        </w:rPr>
        <w:t xml:space="preserve">О. </w:t>
      </w:r>
    </w:p>
    <w:p w14:paraId="24B18BEC" w14:textId="77777777" w:rsidR="00EF0EDB" w:rsidRPr="00EF0EDB" w:rsidRDefault="00EF0EDB" w:rsidP="00EF0EDB">
      <w:pPr>
        <w:ind w:firstLine="709"/>
        <w:jc w:val="both"/>
        <w:rPr>
          <w:rFonts w:cs="Times New Roman"/>
          <w:szCs w:val="28"/>
        </w:rPr>
      </w:pPr>
      <w:r w:rsidRPr="00EF0EDB">
        <w:rPr>
          <w:rFonts w:cs="Times New Roman"/>
          <w:szCs w:val="28"/>
        </w:rPr>
        <w:t xml:space="preserve">Метафосфат калия обладает хорошими физическими свойствами, рассевается, при хранении не слеживается. Освоена современная технология производства метафосфата калия с низкой степенью полимеризации – от 20 до 50 атомов фосфора в цепи. Это позволяет метафосфату быстро гидролизоваться в почве до </w:t>
      </w:r>
      <w:proofErr w:type="spellStart"/>
      <w:r w:rsidRPr="00EF0EDB">
        <w:rPr>
          <w:rFonts w:cs="Times New Roman"/>
          <w:szCs w:val="28"/>
        </w:rPr>
        <w:t>ортофосфата</w:t>
      </w:r>
      <w:proofErr w:type="spellEnd"/>
      <w:r w:rsidRPr="00EF0EDB">
        <w:rPr>
          <w:rFonts w:cs="Times New Roman"/>
          <w:szCs w:val="28"/>
        </w:rPr>
        <w:t xml:space="preserve"> и </w:t>
      </w:r>
      <w:proofErr w:type="spellStart"/>
      <w:r w:rsidRPr="00EF0EDB">
        <w:rPr>
          <w:rFonts w:cs="Times New Roman"/>
          <w:szCs w:val="28"/>
        </w:rPr>
        <w:t>триметафосфата</w:t>
      </w:r>
      <w:proofErr w:type="spellEnd"/>
      <w:r w:rsidRPr="00EF0EDB">
        <w:rPr>
          <w:rFonts w:cs="Times New Roman"/>
          <w:szCs w:val="28"/>
        </w:rPr>
        <w:t xml:space="preserve">. Он не содержит хлора, поэтому является хорошим </w:t>
      </w:r>
      <w:r w:rsidRPr="00EF0EDB">
        <w:rPr>
          <w:rFonts w:cs="Times New Roman"/>
          <w:bCs/>
          <w:szCs w:val="28"/>
        </w:rPr>
        <w:t>удо</w:t>
      </w:r>
      <w:r w:rsidRPr="00EF0EDB">
        <w:rPr>
          <w:rFonts w:cs="Times New Roman"/>
          <w:szCs w:val="28"/>
        </w:rPr>
        <w:t xml:space="preserve">брением для томатов, перцев, картофеля и других </w:t>
      </w:r>
      <w:proofErr w:type="spellStart"/>
      <w:r w:rsidRPr="00EF0EDB">
        <w:rPr>
          <w:rFonts w:cs="Times New Roman"/>
          <w:szCs w:val="28"/>
        </w:rPr>
        <w:t>хлорофобных</w:t>
      </w:r>
      <w:proofErr w:type="spellEnd"/>
      <w:r w:rsidRPr="00EF0EDB">
        <w:rPr>
          <w:rFonts w:cs="Times New Roman"/>
          <w:szCs w:val="28"/>
        </w:rPr>
        <w:t xml:space="preserve"> культур. Фосфор и калий из почвы не вымываются. Вносят под зяблевую вспашку, главным образом на почвах, обеспеченных азотом.</w:t>
      </w:r>
    </w:p>
    <w:p w14:paraId="4A51A185" w14:textId="77777777" w:rsidR="00EF0EDB" w:rsidRPr="00EF0EDB" w:rsidRDefault="00EF0EDB" w:rsidP="00EF0EDB">
      <w:pPr>
        <w:ind w:firstLine="709"/>
        <w:jc w:val="both"/>
        <w:rPr>
          <w:rFonts w:cs="Times New Roman"/>
          <w:szCs w:val="28"/>
        </w:rPr>
      </w:pPr>
      <w:r w:rsidRPr="00EF0EDB">
        <w:rPr>
          <w:rFonts w:cs="Times New Roman"/>
          <w:szCs w:val="28"/>
        </w:rPr>
        <w:t>Стоимость производства метафосфата калия несколько дороже других аналогичных комплексных удобрений, однако агрономическая эффективность его не ниже водорастворимых фосфорных удобрений. На легких песчаных почвах метафосфат калия вымывается меньше, чем хлористый калий. Удобрение вносят под основную обработку на почвах, богатых азотом. На бедных азотом почвах его вносят параллельно с мочевиной или аммонийной сели</w:t>
      </w:r>
      <w:r w:rsidRPr="00EF0EDB">
        <w:rPr>
          <w:rFonts w:cs="Times New Roman"/>
          <w:szCs w:val="28"/>
        </w:rPr>
        <w:softHyphen/>
        <w:t>трой.</w:t>
      </w:r>
    </w:p>
    <w:p w14:paraId="38AE3B6A" w14:textId="77777777" w:rsidR="00EF0EDB" w:rsidRPr="00EF0EDB" w:rsidRDefault="00EF0EDB" w:rsidP="00EF0EDB">
      <w:pPr>
        <w:ind w:firstLine="709"/>
        <w:jc w:val="both"/>
        <w:rPr>
          <w:rFonts w:cs="Times New Roman"/>
          <w:szCs w:val="28"/>
        </w:rPr>
      </w:pPr>
      <w:r w:rsidRPr="00EF0EDB">
        <w:rPr>
          <w:rFonts w:cs="Times New Roman"/>
          <w:b/>
          <w:bCs/>
          <w:szCs w:val="28"/>
        </w:rPr>
        <w:t xml:space="preserve">Калийная селитра </w:t>
      </w:r>
      <w:r w:rsidRPr="00EF0EDB">
        <w:rPr>
          <w:rFonts w:cs="Times New Roman"/>
          <w:szCs w:val="28"/>
        </w:rPr>
        <w:t xml:space="preserve">(калий азотнокислый) </w:t>
      </w:r>
      <w:r w:rsidRPr="00EF0EDB">
        <w:rPr>
          <w:rFonts w:cs="Times New Roman"/>
          <w:szCs w:val="28"/>
          <w:lang w:val="en-US"/>
        </w:rPr>
        <w:t>KN</w:t>
      </w:r>
      <w:r w:rsidRPr="00EF0EDB">
        <w:rPr>
          <w:rFonts w:cs="Times New Roman"/>
          <w:szCs w:val="28"/>
        </w:rPr>
        <w:t>О</w:t>
      </w:r>
      <w:r w:rsidRPr="00EF0EDB">
        <w:rPr>
          <w:rFonts w:cs="Times New Roman"/>
          <w:bCs/>
          <w:szCs w:val="28"/>
          <w:vertAlign w:val="subscript"/>
        </w:rPr>
        <w:t>3</w:t>
      </w:r>
      <w:r w:rsidRPr="00EF0EDB">
        <w:rPr>
          <w:rFonts w:cs="Times New Roman"/>
          <w:szCs w:val="28"/>
        </w:rPr>
        <w:t xml:space="preserve"> содержит 13 % азота и 46 % К</w:t>
      </w:r>
      <w:r w:rsidRPr="00EF0EDB">
        <w:rPr>
          <w:rFonts w:cs="Times New Roman"/>
          <w:bCs/>
          <w:szCs w:val="28"/>
          <w:vertAlign w:val="subscript"/>
        </w:rPr>
        <w:t>2</w:t>
      </w:r>
      <w:r w:rsidRPr="00EF0EDB">
        <w:rPr>
          <w:rFonts w:cs="Times New Roman"/>
          <w:szCs w:val="28"/>
        </w:rPr>
        <w:t xml:space="preserve">О. </w:t>
      </w:r>
    </w:p>
    <w:p w14:paraId="0F2A3205" w14:textId="77777777" w:rsidR="00EF0EDB" w:rsidRPr="00EF0EDB" w:rsidRDefault="00EF0EDB" w:rsidP="00EF0EDB">
      <w:pPr>
        <w:ind w:firstLine="709"/>
        <w:jc w:val="both"/>
        <w:rPr>
          <w:rFonts w:cs="Times New Roman"/>
          <w:szCs w:val="28"/>
        </w:rPr>
      </w:pPr>
      <w:r w:rsidRPr="00EF0EDB">
        <w:rPr>
          <w:rFonts w:cs="Times New Roman"/>
          <w:szCs w:val="28"/>
        </w:rPr>
        <w:t>Белого цвета, негигроскопичная. Физиологически щелочное удо</w:t>
      </w:r>
      <w:r w:rsidRPr="00EF0EDB">
        <w:rPr>
          <w:rFonts w:cs="Times New Roman"/>
          <w:szCs w:val="28"/>
        </w:rPr>
        <w:softHyphen/>
        <w:t>брение, хорошо растворимое в воде.</w:t>
      </w:r>
    </w:p>
    <w:p w14:paraId="60CD9B7E" w14:textId="77777777" w:rsidR="00EF0EDB" w:rsidRPr="00EF0EDB" w:rsidRDefault="00EF0EDB" w:rsidP="00EF0EDB">
      <w:pPr>
        <w:ind w:firstLine="709"/>
        <w:jc w:val="both"/>
        <w:rPr>
          <w:rFonts w:cs="Times New Roman"/>
          <w:szCs w:val="28"/>
        </w:rPr>
      </w:pPr>
      <w:r w:rsidRPr="00EF0EDB">
        <w:rPr>
          <w:rFonts w:cs="Times New Roman"/>
          <w:szCs w:val="28"/>
        </w:rPr>
        <w:t>Калийная селитра – одно из лучших удобрений под овощные куль</w:t>
      </w:r>
      <w:r w:rsidRPr="00EF0EDB">
        <w:rPr>
          <w:rFonts w:cs="Times New Roman"/>
          <w:szCs w:val="28"/>
        </w:rPr>
        <w:softHyphen/>
        <w:t>туры, чувствительные к хлору. Она дороже других удобрений.</w:t>
      </w:r>
    </w:p>
    <w:p w14:paraId="4AD31B05" w14:textId="77777777" w:rsidR="00EF0EDB" w:rsidRPr="00EF0EDB" w:rsidRDefault="00EF0EDB" w:rsidP="00EF0EDB">
      <w:pPr>
        <w:ind w:firstLine="709"/>
        <w:jc w:val="both"/>
        <w:rPr>
          <w:rFonts w:cs="Times New Roman"/>
          <w:szCs w:val="28"/>
        </w:rPr>
      </w:pPr>
      <w:r w:rsidRPr="00EF0EDB">
        <w:rPr>
          <w:rFonts w:cs="Times New Roman"/>
          <w:b/>
          <w:bCs/>
          <w:szCs w:val="28"/>
        </w:rPr>
        <w:t xml:space="preserve">Фосфаты калия </w:t>
      </w:r>
      <w:r w:rsidRPr="00EF0EDB">
        <w:rPr>
          <w:rFonts w:cs="Times New Roman"/>
          <w:szCs w:val="28"/>
        </w:rPr>
        <w:t xml:space="preserve">– </w:t>
      </w:r>
      <w:proofErr w:type="spellStart"/>
      <w:r w:rsidRPr="00EF0EDB">
        <w:rPr>
          <w:rFonts w:cs="Times New Roman"/>
          <w:szCs w:val="28"/>
        </w:rPr>
        <w:t>безбаластные</w:t>
      </w:r>
      <w:proofErr w:type="spellEnd"/>
      <w:r w:rsidRPr="00EF0EDB">
        <w:rPr>
          <w:rFonts w:cs="Times New Roman"/>
          <w:szCs w:val="28"/>
        </w:rPr>
        <w:t xml:space="preserve"> высококонцентрированные слож</w:t>
      </w:r>
      <w:r w:rsidRPr="00EF0EDB">
        <w:rPr>
          <w:rFonts w:cs="Times New Roman"/>
          <w:szCs w:val="28"/>
        </w:rPr>
        <w:softHyphen/>
        <w:t>ные удобрения, состоят практически из элементов питания. Удобрения не гигроскопичны, хорошо растворимы, приготовлен</w:t>
      </w:r>
      <w:r w:rsidRPr="00EF0EDB">
        <w:rPr>
          <w:rFonts w:cs="Times New Roman"/>
          <w:szCs w:val="28"/>
        </w:rPr>
        <w:softHyphen/>
        <w:t xml:space="preserve">ные из них смеси не слеживаются при длительном хранении. Чистые </w:t>
      </w:r>
      <w:proofErr w:type="spellStart"/>
      <w:r w:rsidRPr="00EF0EDB">
        <w:rPr>
          <w:rFonts w:cs="Times New Roman"/>
          <w:szCs w:val="28"/>
        </w:rPr>
        <w:t>калийортофосфаты</w:t>
      </w:r>
      <w:proofErr w:type="spellEnd"/>
      <w:r w:rsidRPr="00EF0EDB">
        <w:rPr>
          <w:rFonts w:cs="Times New Roman"/>
          <w:szCs w:val="28"/>
        </w:rPr>
        <w:t xml:space="preserve"> широко используются </w:t>
      </w:r>
      <w:r w:rsidRPr="00EF0EDB">
        <w:rPr>
          <w:rFonts w:cs="Times New Roman"/>
          <w:szCs w:val="28"/>
        </w:rPr>
        <w:lastRenderedPageBreak/>
        <w:t xml:space="preserve">в опытном деле. В качестве удобрения </w:t>
      </w:r>
      <w:proofErr w:type="spellStart"/>
      <w:r w:rsidRPr="00EF0EDB">
        <w:rPr>
          <w:rFonts w:cs="Times New Roman"/>
          <w:szCs w:val="28"/>
        </w:rPr>
        <w:t>калийортофосфаты</w:t>
      </w:r>
      <w:proofErr w:type="spellEnd"/>
      <w:r w:rsidRPr="00EF0EDB">
        <w:rPr>
          <w:rFonts w:cs="Times New Roman"/>
          <w:szCs w:val="28"/>
        </w:rPr>
        <w:t xml:space="preserve"> применяют под сельскохозяйствен</w:t>
      </w:r>
      <w:r w:rsidRPr="00EF0EDB">
        <w:rPr>
          <w:rFonts w:cs="Times New Roman"/>
          <w:szCs w:val="28"/>
        </w:rPr>
        <w:softHyphen/>
        <w:t>ные и прежде всего под овощные и плодовые культуры на всех почвах страны. Однако из-за более высокой стоимости по сравнению с хло</w:t>
      </w:r>
      <w:r w:rsidRPr="00EF0EDB">
        <w:rPr>
          <w:rFonts w:cs="Times New Roman"/>
          <w:szCs w:val="28"/>
        </w:rPr>
        <w:softHyphen/>
        <w:t>ристым и сернокислым калием они применяются в основном в защи</w:t>
      </w:r>
      <w:r w:rsidRPr="00EF0EDB">
        <w:rPr>
          <w:rFonts w:cs="Times New Roman"/>
          <w:szCs w:val="28"/>
        </w:rPr>
        <w:softHyphen/>
        <w:t>щенном грунте для приготовления питательных растворов и твердых питательных смесей для овощных культур.</w:t>
      </w:r>
    </w:p>
    <w:p w14:paraId="1FC07E63" w14:textId="77777777" w:rsidR="00EF0EDB" w:rsidRPr="00EF0EDB" w:rsidRDefault="00EF0EDB" w:rsidP="00EF0EDB">
      <w:pPr>
        <w:ind w:firstLine="709"/>
        <w:jc w:val="both"/>
        <w:rPr>
          <w:rFonts w:cs="Times New Roman"/>
          <w:spacing w:val="-4"/>
          <w:szCs w:val="28"/>
        </w:rPr>
      </w:pPr>
      <w:proofErr w:type="spellStart"/>
      <w:r w:rsidRPr="00EF0EDB">
        <w:rPr>
          <w:rFonts w:cs="Times New Roman"/>
          <w:b/>
          <w:bCs/>
          <w:spacing w:val="-4"/>
          <w:szCs w:val="28"/>
        </w:rPr>
        <w:t>Сложносмешанные</w:t>
      </w:r>
      <w:proofErr w:type="spellEnd"/>
      <w:r w:rsidRPr="00EF0EDB">
        <w:rPr>
          <w:rFonts w:cs="Times New Roman"/>
          <w:b/>
          <w:bCs/>
          <w:spacing w:val="-4"/>
          <w:szCs w:val="28"/>
        </w:rPr>
        <w:t xml:space="preserve"> или комбинированные удобрения </w:t>
      </w:r>
      <w:r w:rsidRPr="00EF0EDB">
        <w:rPr>
          <w:rFonts w:cs="Times New Roman"/>
          <w:spacing w:val="-4"/>
          <w:szCs w:val="28"/>
        </w:rPr>
        <w:t xml:space="preserve">получают в </w:t>
      </w:r>
      <w:r w:rsidRPr="00EF0EDB">
        <w:rPr>
          <w:rFonts w:cs="Times New Roman"/>
          <w:bCs/>
          <w:spacing w:val="-4"/>
          <w:szCs w:val="28"/>
        </w:rPr>
        <w:t>еди</w:t>
      </w:r>
      <w:r w:rsidRPr="00EF0EDB">
        <w:rPr>
          <w:rFonts w:cs="Times New Roman"/>
          <w:spacing w:val="-4"/>
          <w:szCs w:val="28"/>
        </w:rPr>
        <w:t>ном технологическом процессе. В их состав входит ряд солей, кото</w:t>
      </w:r>
      <w:r w:rsidRPr="00EF0EDB">
        <w:rPr>
          <w:rFonts w:cs="Times New Roman"/>
          <w:spacing w:val="-4"/>
          <w:szCs w:val="28"/>
        </w:rPr>
        <w:softHyphen/>
        <w:t xml:space="preserve">рые смешивают друг с другом в жидком виде. Мокрое смешивание необходимых компонентов с последующей их грануляцией позволяет получать удобрения с достаточно однородным химическим составом. </w:t>
      </w:r>
    </w:p>
    <w:p w14:paraId="36BD6133" w14:textId="77777777" w:rsidR="00EF0EDB" w:rsidRPr="00EF0EDB" w:rsidRDefault="00EF0EDB" w:rsidP="00EF0EDB">
      <w:pPr>
        <w:ind w:firstLine="709"/>
        <w:jc w:val="both"/>
        <w:rPr>
          <w:rFonts w:cs="Times New Roman"/>
          <w:szCs w:val="28"/>
        </w:rPr>
      </w:pPr>
      <w:r w:rsidRPr="00EF0EDB">
        <w:rPr>
          <w:rFonts w:cs="Times New Roman"/>
          <w:szCs w:val="28"/>
        </w:rPr>
        <w:t>Примером комбинированных удобрений являются нитрофоски, производимые путем разложения апатитового или фосфоритового концентрата азотной кислотой или ее смесями с серной или фосфор</w:t>
      </w:r>
      <w:r w:rsidRPr="00EF0EDB">
        <w:rPr>
          <w:rFonts w:cs="Times New Roman"/>
          <w:szCs w:val="28"/>
        </w:rPr>
        <w:softHyphen/>
        <w:t>ной, с последующим добавлением аммиака, хлористого калия или сульфата калия. Комбинированные удобрения не лишены балласта, однако содержат его гораздо меньше, чем многие односторонние удобрения. Например, при производстве комбинированных удобрений может возникать необходимость добавлять к нитрофосу 20–40 % КС</w:t>
      </w:r>
      <w:r w:rsidRPr="00EF0EDB">
        <w:rPr>
          <w:rFonts w:cs="Times New Roman"/>
          <w:szCs w:val="28"/>
          <w:lang w:val="en-US"/>
        </w:rPr>
        <w:t>l</w:t>
      </w:r>
      <w:r w:rsidRPr="00EF0EDB">
        <w:rPr>
          <w:rFonts w:cs="Times New Roman"/>
          <w:szCs w:val="28"/>
        </w:rPr>
        <w:t>. В составе нитрофосов и нитрофосок не отражен также присутствую</w:t>
      </w:r>
      <w:r w:rsidRPr="00EF0EDB">
        <w:rPr>
          <w:rFonts w:cs="Times New Roman"/>
          <w:szCs w:val="28"/>
        </w:rPr>
        <w:softHyphen/>
        <w:t>щий в них аммоний. Все эти удобрения будут называться нитрофоской с различным содержанием азота, фосфора и калия в них. Производство комбинированных удобрений обходится производителю дороже, нежели простых, однако их достоинством является высокая концен</w:t>
      </w:r>
      <w:r w:rsidRPr="00EF0EDB">
        <w:rPr>
          <w:rFonts w:cs="Times New Roman"/>
          <w:szCs w:val="28"/>
        </w:rPr>
        <w:softHyphen/>
        <w:t>трация в них элементов питания, однородность их состава и при оди</w:t>
      </w:r>
      <w:r w:rsidRPr="00EF0EDB">
        <w:rPr>
          <w:rFonts w:cs="Times New Roman"/>
          <w:szCs w:val="28"/>
        </w:rPr>
        <w:softHyphen/>
        <w:t>наковом размере гранул отсутствие их расслоения во время транспор</w:t>
      </w:r>
      <w:r w:rsidRPr="00EF0EDB">
        <w:rPr>
          <w:rFonts w:cs="Times New Roman"/>
          <w:szCs w:val="28"/>
        </w:rPr>
        <w:softHyphen/>
        <w:t>тировки и применения.</w:t>
      </w:r>
    </w:p>
    <w:p w14:paraId="1A46B513" w14:textId="77777777" w:rsidR="00EF0EDB" w:rsidRPr="00EF0EDB" w:rsidRDefault="00EF0EDB" w:rsidP="00EF0EDB">
      <w:pPr>
        <w:ind w:firstLine="709"/>
        <w:jc w:val="both"/>
        <w:rPr>
          <w:rFonts w:cs="Times New Roman"/>
          <w:szCs w:val="28"/>
        </w:rPr>
      </w:pPr>
      <w:r w:rsidRPr="00EF0EDB">
        <w:rPr>
          <w:rFonts w:cs="Times New Roman"/>
          <w:b/>
          <w:bCs/>
          <w:szCs w:val="28"/>
        </w:rPr>
        <w:t xml:space="preserve">Удобрения на основе </w:t>
      </w:r>
      <w:proofErr w:type="spellStart"/>
      <w:r w:rsidRPr="00EF0EDB">
        <w:rPr>
          <w:rFonts w:cs="Times New Roman"/>
          <w:b/>
          <w:bCs/>
          <w:szCs w:val="28"/>
        </w:rPr>
        <w:t>азотнокислотного</w:t>
      </w:r>
      <w:proofErr w:type="spellEnd"/>
      <w:r w:rsidRPr="00EF0EDB">
        <w:rPr>
          <w:rFonts w:cs="Times New Roman"/>
          <w:b/>
          <w:bCs/>
          <w:szCs w:val="28"/>
        </w:rPr>
        <w:t xml:space="preserve"> разложения фосфатного сырья. Нитрофос </w:t>
      </w:r>
      <w:r w:rsidRPr="00EF0EDB">
        <w:rPr>
          <w:rFonts w:cs="Times New Roman"/>
          <w:szCs w:val="28"/>
        </w:rPr>
        <w:t xml:space="preserve">– </w:t>
      </w:r>
      <w:r w:rsidRPr="00EF0EDB">
        <w:rPr>
          <w:rFonts w:cs="Times New Roman"/>
          <w:szCs w:val="28"/>
          <w:lang w:val="en-US"/>
        </w:rPr>
        <w:t>NH</w:t>
      </w:r>
      <w:r w:rsidRPr="00EF0EDB">
        <w:rPr>
          <w:rFonts w:cs="Times New Roman"/>
          <w:bCs/>
          <w:szCs w:val="28"/>
          <w:vertAlign w:val="subscript"/>
        </w:rPr>
        <w:t>4</w:t>
      </w:r>
      <w:r w:rsidRPr="00EF0EDB">
        <w:rPr>
          <w:rFonts w:cs="Times New Roman"/>
          <w:szCs w:val="28"/>
          <w:lang w:val="en-US"/>
        </w:rPr>
        <w:t>N</w:t>
      </w:r>
      <w:r w:rsidRPr="00EF0EDB">
        <w:rPr>
          <w:rFonts w:cs="Times New Roman"/>
          <w:szCs w:val="28"/>
        </w:rPr>
        <w:t>О</w:t>
      </w:r>
      <w:r w:rsidRPr="00EF0EDB">
        <w:rPr>
          <w:rFonts w:cs="Times New Roman"/>
          <w:bCs/>
          <w:szCs w:val="28"/>
          <w:vertAlign w:val="subscript"/>
        </w:rPr>
        <w:t>3</w:t>
      </w:r>
      <w:r w:rsidRPr="00EF0EDB">
        <w:rPr>
          <w:rFonts w:cs="Times New Roman"/>
          <w:szCs w:val="28"/>
        </w:rPr>
        <w:t xml:space="preserve"> + Са(Н</w:t>
      </w:r>
      <w:r w:rsidRPr="00EF0EDB">
        <w:rPr>
          <w:rFonts w:cs="Times New Roman"/>
          <w:bCs/>
          <w:szCs w:val="28"/>
          <w:vertAlign w:val="subscript"/>
        </w:rPr>
        <w:t>2</w:t>
      </w:r>
      <w:r w:rsidRPr="00EF0EDB">
        <w:rPr>
          <w:rFonts w:cs="Times New Roman"/>
          <w:szCs w:val="28"/>
        </w:rPr>
        <w:t>РО</w:t>
      </w:r>
      <w:r w:rsidRPr="00EF0EDB">
        <w:rPr>
          <w:rFonts w:cs="Times New Roman"/>
          <w:bCs/>
          <w:szCs w:val="28"/>
          <w:vertAlign w:val="subscript"/>
        </w:rPr>
        <w:t>4</w:t>
      </w:r>
      <w:r w:rsidRPr="00EF0EDB">
        <w:rPr>
          <w:rFonts w:cs="Times New Roman"/>
          <w:bCs/>
          <w:szCs w:val="28"/>
        </w:rPr>
        <w:t>)</w:t>
      </w:r>
      <w:r w:rsidRPr="00EF0EDB">
        <w:rPr>
          <w:rFonts w:cs="Times New Roman"/>
          <w:bCs/>
          <w:szCs w:val="28"/>
          <w:vertAlign w:val="subscript"/>
        </w:rPr>
        <w:t>2</w:t>
      </w:r>
      <w:r w:rsidRPr="00EF0EDB">
        <w:rPr>
          <w:rFonts w:cs="Times New Roman"/>
          <w:szCs w:val="28"/>
        </w:rPr>
        <w:t xml:space="preserve"> + СаНРО</w:t>
      </w:r>
      <w:r w:rsidRPr="00EF0EDB">
        <w:rPr>
          <w:rFonts w:cs="Times New Roman"/>
          <w:bCs/>
          <w:szCs w:val="28"/>
          <w:vertAlign w:val="subscript"/>
        </w:rPr>
        <w:t>4</w:t>
      </w:r>
      <w:r w:rsidRPr="00EF0EDB">
        <w:rPr>
          <w:rFonts w:cs="Times New Roman"/>
          <w:szCs w:val="28"/>
        </w:rPr>
        <w:t xml:space="preserve"> + </w:t>
      </w:r>
      <w:proofErr w:type="spellStart"/>
      <w:r w:rsidRPr="00EF0EDB">
        <w:rPr>
          <w:rFonts w:cs="Times New Roman"/>
          <w:szCs w:val="28"/>
          <w:lang w:val="en-US"/>
        </w:rPr>
        <w:t>CaS</w:t>
      </w:r>
      <w:proofErr w:type="spellEnd"/>
      <w:r w:rsidRPr="00EF0EDB">
        <w:rPr>
          <w:rFonts w:cs="Times New Roman"/>
          <w:szCs w:val="28"/>
        </w:rPr>
        <w:t>О</w:t>
      </w:r>
      <w:r w:rsidRPr="00EF0EDB">
        <w:rPr>
          <w:rFonts w:cs="Times New Roman"/>
          <w:bCs/>
          <w:szCs w:val="28"/>
          <w:vertAlign w:val="subscript"/>
        </w:rPr>
        <w:t>4</w:t>
      </w:r>
      <w:r w:rsidRPr="00EF0EDB">
        <w:rPr>
          <w:rFonts w:cs="Times New Roman"/>
          <w:szCs w:val="28"/>
        </w:rPr>
        <w:t xml:space="preserve"> · </w:t>
      </w:r>
      <w:r w:rsidRPr="00EF0EDB">
        <w:rPr>
          <w:rFonts w:cs="Times New Roman"/>
          <w:bCs/>
          <w:szCs w:val="28"/>
        </w:rPr>
        <w:t>2Н</w:t>
      </w:r>
      <w:r w:rsidRPr="00EF0EDB">
        <w:rPr>
          <w:rFonts w:cs="Times New Roman"/>
          <w:bCs/>
          <w:szCs w:val="28"/>
          <w:vertAlign w:val="subscript"/>
        </w:rPr>
        <w:t>2</w:t>
      </w:r>
      <w:r w:rsidRPr="00EF0EDB">
        <w:rPr>
          <w:rFonts w:cs="Times New Roman"/>
          <w:bCs/>
          <w:szCs w:val="28"/>
        </w:rPr>
        <w:t>О –</w:t>
      </w:r>
      <w:r w:rsidRPr="00EF0EDB">
        <w:rPr>
          <w:rFonts w:cs="Times New Roman"/>
          <w:b/>
          <w:bCs/>
          <w:szCs w:val="28"/>
        </w:rPr>
        <w:t xml:space="preserve"> </w:t>
      </w:r>
      <w:r w:rsidRPr="00EF0EDB">
        <w:rPr>
          <w:rFonts w:cs="Times New Roman"/>
          <w:szCs w:val="28"/>
        </w:rPr>
        <w:t xml:space="preserve">двойное азотно-фосфорное комплексное удобрение, получаемое разложением природного апатитового и фосфоритового концентрата азотной кислотой или же смесью азотной и серной или </w:t>
      </w:r>
      <w:r w:rsidRPr="00EF0EDB">
        <w:rPr>
          <w:rFonts w:cs="Times New Roman"/>
          <w:bCs/>
          <w:szCs w:val="28"/>
        </w:rPr>
        <w:t>фосфо</w:t>
      </w:r>
      <w:r w:rsidRPr="00EF0EDB">
        <w:rPr>
          <w:rFonts w:cs="Times New Roman"/>
          <w:szCs w:val="28"/>
        </w:rPr>
        <w:t xml:space="preserve">рной кислот с последующей нейтрализацией аммиаком и гранулированием готового удобрения. Основными компонентами нитрофоса </w:t>
      </w:r>
      <w:r w:rsidRPr="00EF0EDB">
        <w:rPr>
          <w:rFonts w:cs="Times New Roman"/>
          <w:bCs/>
          <w:szCs w:val="28"/>
        </w:rPr>
        <w:t>явля</w:t>
      </w:r>
      <w:r w:rsidRPr="00EF0EDB">
        <w:rPr>
          <w:rFonts w:cs="Times New Roman"/>
          <w:szCs w:val="28"/>
        </w:rPr>
        <w:t xml:space="preserve">ются фосфат аммония, нитрат аммония и </w:t>
      </w:r>
      <w:proofErr w:type="spellStart"/>
      <w:r w:rsidRPr="00EF0EDB">
        <w:rPr>
          <w:rFonts w:cs="Times New Roman"/>
          <w:szCs w:val="28"/>
        </w:rPr>
        <w:t>гидрофосфат</w:t>
      </w:r>
      <w:proofErr w:type="spellEnd"/>
      <w:r w:rsidRPr="00EF0EDB">
        <w:rPr>
          <w:rFonts w:cs="Times New Roman"/>
          <w:szCs w:val="28"/>
        </w:rPr>
        <w:t xml:space="preserve"> кальция.</w:t>
      </w:r>
    </w:p>
    <w:p w14:paraId="259D61B0" w14:textId="77777777" w:rsidR="00EF0EDB" w:rsidRPr="00EF0EDB" w:rsidRDefault="00EF0EDB" w:rsidP="00EF0EDB">
      <w:pPr>
        <w:ind w:firstLine="709"/>
        <w:jc w:val="both"/>
        <w:rPr>
          <w:rFonts w:cs="Times New Roman"/>
          <w:szCs w:val="28"/>
        </w:rPr>
      </w:pPr>
      <w:r w:rsidRPr="00EF0EDB">
        <w:rPr>
          <w:rFonts w:cs="Times New Roman"/>
          <w:szCs w:val="28"/>
        </w:rPr>
        <w:t xml:space="preserve">Содержание отдельных элементов питания (азота и фосфора) </w:t>
      </w:r>
      <w:r w:rsidRPr="00EF0EDB">
        <w:rPr>
          <w:rFonts w:cs="Times New Roman"/>
          <w:bCs/>
          <w:szCs w:val="28"/>
        </w:rPr>
        <w:t>в удо</w:t>
      </w:r>
      <w:r w:rsidRPr="00EF0EDB">
        <w:rPr>
          <w:rFonts w:cs="Times New Roman"/>
          <w:szCs w:val="28"/>
        </w:rPr>
        <w:t xml:space="preserve">брении зависит от исходного сырья и технологии его получения. В настоящее время в удобрении, получаемом разложением апатитового концентрата смесью азотной и фосфорной кислот, содержание азота и фосфора близко к 20–22 % (в сумме 40–45 % азота и фосфора), при этом </w:t>
      </w:r>
      <w:r w:rsidRPr="00EF0EDB">
        <w:rPr>
          <w:rFonts w:cs="Times New Roman"/>
          <w:bCs/>
          <w:szCs w:val="28"/>
        </w:rPr>
        <w:t>около</w:t>
      </w:r>
      <w:r w:rsidRPr="00EF0EDB">
        <w:rPr>
          <w:rFonts w:cs="Times New Roman"/>
          <w:b/>
          <w:bCs/>
          <w:szCs w:val="28"/>
        </w:rPr>
        <w:t xml:space="preserve"> </w:t>
      </w:r>
      <w:r w:rsidRPr="00EF0EDB">
        <w:rPr>
          <w:rFonts w:cs="Times New Roman"/>
          <w:szCs w:val="28"/>
        </w:rPr>
        <w:t>50–60 % фосфорной кислоты находится в водорастворимой форме.</w:t>
      </w:r>
    </w:p>
    <w:p w14:paraId="21B950DD" w14:textId="77777777" w:rsidR="00EF0EDB" w:rsidRPr="00EF0EDB" w:rsidRDefault="00EF0EDB" w:rsidP="00EF0EDB">
      <w:pPr>
        <w:ind w:firstLine="709"/>
        <w:jc w:val="both"/>
        <w:rPr>
          <w:rFonts w:cs="Times New Roman"/>
          <w:szCs w:val="28"/>
        </w:rPr>
      </w:pPr>
      <w:r w:rsidRPr="00EF0EDB">
        <w:rPr>
          <w:rFonts w:cs="Times New Roman"/>
          <w:szCs w:val="28"/>
        </w:rPr>
        <w:t xml:space="preserve">Выпускают удобрение в гранулированном виде. Его можно использовать во всех почвенно-климатических зонах под все сельскохозяйственные культуры, особенно при высоком содержании калия в </w:t>
      </w:r>
      <w:r w:rsidRPr="00EF0EDB">
        <w:rPr>
          <w:rFonts w:cs="Times New Roman"/>
          <w:bCs/>
          <w:szCs w:val="28"/>
        </w:rPr>
        <w:t>почве</w:t>
      </w:r>
      <w:r w:rsidRPr="00EF0EDB">
        <w:rPr>
          <w:rFonts w:cs="Times New Roman"/>
          <w:b/>
          <w:bCs/>
          <w:szCs w:val="28"/>
        </w:rPr>
        <w:t xml:space="preserve"> </w:t>
      </w:r>
      <w:r w:rsidRPr="00EF0EDB">
        <w:rPr>
          <w:rFonts w:cs="Times New Roman"/>
          <w:szCs w:val="28"/>
        </w:rPr>
        <w:t>или же при добавлении калийных удобрений.</w:t>
      </w:r>
    </w:p>
    <w:p w14:paraId="5D600367" w14:textId="77777777" w:rsidR="00EF0EDB" w:rsidRPr="00EF0EDB" w:rsidRDefault="00EF0EDB" w:rsidP="00EF0EDB">
      <w:pPr>
        <w:ind w:firstLine="709"/>
        <w:jc w:val="both"/>
        <w:rPr>
          <w:rFonts w:cs="Times New Roman"/>
          <w:szCs w:val="28"/>
        </w:rPr>
      </w:pPr>
      <w:r w:rsidRPr="00EF0EDB">
        <w:rPr>
          <w:rFonts w:cs="Times New Roman"/>
          <w:szCs w:val="28"/>
        </w:rPr>
        <w:t xml:space="preserve">Нитрофос выпускают двух марок: марка А-23:17:0 и марка В-24:14:0. Удобрение имеет хорошие физические свойства. Используется во всех зонах </w:t>
      </w:r>
      <w:r w:rsidRPr="00EF0EDB">
        <w:rPr>
          <w:rFonts w:cs="Times New Roman"/>
          <w:szCs w:val="28"/>
        </w:rPr>
        <w:lastRenderedPageBreak/>
        <w:t>страны под все культуры, когда необходимо совместное внесе</w:t>
      </w:r>
      <w:r w:rsidRPr="00EF0EDB">
        <w:rPr>
          <w:rFonts w:cs="Times New Roman"/>
          <w:szCs w:val="28"/>
        </w:rPr>
        <w:softHyphen/>
        <w:t>ние азота и фосфора, а в калии растения не нуждаются.</w:t>
      </w:r>
    </w:p>
    <w:p w14:paraId="476F6D72" w14:textId="77777777" w:rsidR="00EF0EDB" w:rsidRPr="00EF0EDB" w:rsidRDefault="00EF0EDB" w:rsidP="00EF0EDB">
      <w:pPr>
        <w:ind w:firstLine="709"/>
        <w:jc w:val="both"/>
        <w:rPr>
          <w:rFonts w:cs="Times New Roman"/>
          <w:szCs w:val="28"/>
        </w:rPr>
      </w:pPr>
      <w:r w:rsidRPr="00EF0EDB">
        <w:rPr>
          <w:rFonts w:cs="Times New Roman"/>
          <w:b/>
          <w:bCs/>
          <w:szCs w:val="28"/>
        </w:rPr>
        <w:t xml:space="preserve">Нитрофоска </w:t>
      </w:r>
      <w:r w:rsidRPr="00EF0EDB">
        <w:rPr>
          <w:rFonts w:cs="Times New Roman"/>
          <w:szCs w:val="28"/>
        </w:rPr>
        <w:t>– комплексное удобрение, содержащее азот, фосфор и калий. Химическая промышленность страны производит нитрофо</w:t>
      </w:r>
      <w:r w:rsidRPr="00EF0EDB">
        <w:rPr>
          <w:rFonts w:cs="Times New Roman"/>
          <w:szCs w:val="28"/>
        </w:rPr>
        <w:softHyphen/>
        <w:t xml:space="preserve">ску с соотношением </w:t>
      </w:r>
      <w:r w:rsidRPr="00EF0EDB">
        <w:rPr>
          <w:rFonts w:cs="Times New Roman"/>
          <w:szCs w:val="28"/>
          <w:lang w:val="en-US"/>
        </w:rPr>
        <w:t>N</w:t>
      </w:r>
      <w:r w:rsidRPr="00EF0EDB">
        <w:rPr>
          <w:rFonts w:cs="Times New Roman"/>
          <w:szCs w:val="28"/>
        </w:rPr>
        <w:t>, Р</w:t>
      </w:r>
      <w:r w:rsidRPr="00EF0EDB">
        <w:rPr>
          <w:rFonts w:cs="Times New Roman"/>
          <w:bCs/>
          <w:szCs w:val="28"/>
          <w:vertAlign w:val="subscript"/>
        </w:rPr>
        <w:t>2</w:t>
      </w:r>
      <w:r w:rsidRPr="00EF0EDB">
        <w:rPr>
          <w:rFonts w:cs="Times New Roman"/>
          <w:szCs w:val="28"/>
        </w:rPr>
        <w:t>О</w:t>
      </w:r>
      <w:r w:rsidRPr="00EF0EDB">
        <w:rPr>
          <w:rFonts w:cs="Times New Roman"/>
          <w:bCs/>
          <w:szCs w:val="28"/>
          <w:vertAlign w:val="subscript"/>
        </w:rPr>
        <w:t>5</w:t>
      </w:r>
      <w:r w:rsidRPr="00EF0EDB">
        <w:rPr>
          <w:rFonts w:cs="Times New Roman"/>
          <w:szCs w:val="28"/>
        </w:rPr>
        <w:t xml:space="preserve"> и К</w:t>
      </w:r>
      <w:r w:rsidRPr="00EF0EDB">
        <w:rPr>
          <w:rFonts w:cs="Times New Roman"/>
          <w:szCs w:val="28"/>
          <w:vertAlign w:val="subscript"/>
        </w:rPr>
        <w:t>2</w:t>
      </w:r>
      <w:r w:rsidRPr="00EF0EDB">
        <w:rPr>
          <w:rFonts w:cs="Times New Roman"/>
          <w:szCs w:val="28"/>
        </w:rPr>
        <w:t>О 13:10:13; 14:14:14; 17:17:17 и другие.</w:t>
      </w:r>
    </w:p>
    <w:p w14:paraId="18C67EE4" w14:textId="77777777" w:rsidR="00EF0EDB" w:rsidRPr="00EF0EDB" w:rsidRDefault="00EF0EDB" w:rsidP="00EF0EDB">
      <w:pPr>
        <w:ind w:firstLine="709"/>
        <w:jc w:val="both"/>
        <w:rPr>
          <w:rFonts w:cs="Times New Roman"/>
          <w:szCs w:val="28"/>
        </w:rPr>
      </w:pPr>
      <w:r w:rsidRPr="00EF0EDB">
        <w:rPr>
          <w:rFonts w:cs="Times New Roman"/>
          <w:szCs w:val="28"/>
        </w:rPr>
        <w:t>Удобрения можно вносить под все сельскохозяйственные культуры на всех почвах. Это удобрение имеет хорошие физические свойства, не гигроскопично, хорошо смешивается и рассевается машинами для внесения удобрений.</w:t>
      </w:r>
    </w:p>
    <w:p w14:paraId="11FEA774" w14:textId="77777777" w:rsidR="00EF0EDB" w:rsidRPr="00EF0EDB" w:rsidRDefault="00EF0EDB" w:rsidP="00EF0EDB">
      <w:pPr>
        <w:ind w:firstLine="709"/>
        <w:jc w:val="both"/>
        <w:rPr>
          <w:rFonts w:cs="Times New Roman"/>
          <w:szCs w:val="28"/>
        </w:rPr>
      </w:pPr>
      <w:r w:rsidRPr="00EF0EDB">
        <w:rPr>
          <w:rFonts w:cs="Times New Roman"/>
          <w:szCs w:val="28"/>
        </w:rPr>
        <w:t>Химический состав нитрофосов и нитрофосок может значительно варьировать в зависимости от количества каждого из составляющий компонентов. Так, нитрофоски могут выпускаться с соотношением 1:1:1; 05:1,5:1; 1,5:1:0,5 и многие другие марки, в зависимости от выращиваемой культуры и почвенного плодородия.</w:t>
      </w:r>
    </w:p>
    <w:p w14:paraId="716AD093" w14:textId="77777777" w:rsidR="00EF0EDB" w:rsidRPr="00EF0EDB" w:rsidRDefault="00EF0EDB" w:rsidP="00EF0EDB">
      <w:pPr>
        <w:ind w:firstLine="709"/>
        <w:jc w:val="both"/>
        <w:rPr>
          <w:rFonts w:cs="Times New Roman"/>
          <w:szCs w:val="28"/>
        </w:rPr>
      </w:pPr>
      <w:proofErr w:type="spellStart"/>
      <w:r w:rsidRPr="00EF0EDB">
        <w:rPr>
          <w:rFonts w:cs="Times New Roman"/>
          <w:b/>
          <w:bCs/>
          <w:szCs w:val="28"/>
        </w:rPr>
        <w:t>Нитроаммофос</w:t>
      </w:r>
      <w:proofErr w:type="spellEnd"/>
      <w:r w:rsidRPr="00EF0EDB">
        <w:rPr>
          <w:rFonts w:cs="Times New Roman"/>
          <w:b/>
          <w:bCs/>
          <w:szCs w:val="28"/>
        </w:rPr>
        <w:t xml:space="preserve">, нитроаммофоски. </w:t>
      </w:r>
      <w:r w:rsidRPr="00EF0EDB">
        <w:rPr>
          <w:rFonts w:cs="Times New Roman"/>
          <w:szCs w:val="28"/>
        </w:rPr>
        <w:t xml:space="preserve">Нейтрализация аммиаком </w:t>
      </w:r>
      <w:r w:rsidRPr="00EF0EDB">
        <w:rPr>
          <w:rFonts w:cs="Times New Roman"/>
          <w:bCs/>
          <w:szCs w:val="28"/>
        </w:rPr>
        <w:t>азот</w:t>
      </w:r>
      <w:r w:rsidRPr="00EF0EDB">
        <w:rPr>
          <w:rFonts w:cs="Times New Roman"/>
          <w:szCs w:val="28"/>
        </w:rPr>
        <w:t xml:space="preserve">ной и фосфорной кислот позволяет получить комплексные </w:t>
      </w:r>
      <w:r w:rsidRPr="00EF0EDB">
        <w:rPr>
          <w:rFonts w:cs="Times New Roman"/>
          <w:bCs/>
          <w:szCs w:val="28"/>
        </w:rPr>
        <w:t>удобре</w:t>
      </w:r>
      <w:r w:rsidRPr="00EF0EDB">
        <w:rPr>
          <w:rFonts w:cs="Times New Roman"/>
          <w:szCs w:val="28"/>
        </w:rPr>
        <w:t xml:space="preserve">ния марки </w:t>
      </w:r>
      <w:proofErr w:type="spellStart"/>
      <w:r w:rsidRPr="00EF0EDB">
        <w:rPr>
          <w:rFonts w:cs="Times New Roman"/>
          <w:szCs w:val="28"/>
        </w:rPr>
        <w:t>нитроаммофоса</w:t>
      </w:r>
      <w:proofErr w:type="spellEnd"/>
      <w:r w:rsidRPr="00EF0EDB">
        <w:rPr>
          <w:rFonts w:cs="Times New Roman"/>
          <w:szCs w:val="28"/>
        </w:rPr>
        <w:t xml:space="preserve">, нитроаммофоски и </w:t>
      </w:r>
      <w:proofErr w:type="spellStart"/>
      <w:r w:rsidRPr="00EF0EDB">
        <w:rPr>
          <w:rFonts w:cs="Times New Roman"/>
          <w:szCs w:val="28"/>
        </w:rPr>
        <w:t>диаммонитрофос</w:t>
      </w:r>
      <w:proofErr w:type="spellEnd"/>
      <w:r w:rsidRPr="00EF0EDB">
        <w:rPr>
          <w:rFonts w:cs="Times New Roman"/>
          <w:szCs w:val="28"/>
        </w:rPr>
        <w:t xml:space="preserve"> и другие (</w:t>
      </w:r>
      <w:r w:rsidRPr="00EF0EDB">
        <w:rPr>
          <w:rFonts w:cs="Times New Roman"/>
          <w:szCs w:val="28"/>
          <w:lang w:val="en-US"/>
        </w:rPr>
        <w:t>NH</w:t>
      </w:r>
      <w:r w:rsidRPr="00EF0EDB">
        <w:rPr>
          <w:rFonts w:cs="Times New Roman"/>
          <w:szCs w:val="28"/>
          <w:vertAlign w:val="subscript"/>
        </w:rPr>
        <w:t>4</w:t>
      </w:r>
      <w:r w:rsidRPr="00EF0EDB">
        <w:rPr>
          <w:rFonts w:cs="Times New Roman"/>
          <w:szCs w:val="28"/>
          <w:lang w:val="en-US"/>
        </w:rPr>
        <w:t>H</w:t>
      </w:r>
      <w:r w:rsidRPr="00EF0EDB">
        <w:rPr>
          <w:rFonts w:cs="Times New Roman"/>
          <w:szCs w:val="28"/>
          <w:vertAlign w:val="subscript"/>
        </w:rPr>
        <w:t>2</w:t>
      </w:r>
      <w:r w:rsidRPr="00EF0EDB">
        <w:rPr>
          <w:rFonts w:cs="Times New Roman"/>
          <w:szCs w:val="28"/>
          <w:lang w:val="en-US"/>
        </w:rPr>
        <w:t>P</w:t>
      </w:r>
      <w:r w:rsidRPr="00EF0EDB">
        <w:rPr>
          <w:rFonts w:cs="Times New Roman"/>
          <w:szCs w:val="28"/>
        </w:rPr>
        <w:t>О</w:t>
      </w:r>
      <w:r w:rsidRPr="00EF0EDB">
        <w:rPr>
          <w:rFonts w:cs="Times New Roman"/>
          <w:szCs w:val="28"/>
          <w:vertAlign w:val="subscript"/>
        </w:rPr>
        <w:t>4</w:t>
      </w:r>
      <w:r w:rsidRPr="00EF0EDB">
        <w:rPr>
          <w:rFonts w:cs="Times New Roman"/>
          <w:szCs w:val="28"/>
        </w:rPr>
        <w:t xml:space="preserve"> + </w:t>
      </w:r>
      <w:r w:rsidRPr="00EF0EDB">
        <w:rPr>
          <w:rFonts w:cs="Times New Roman"/>
          <w:szCs w:val="28"/>
          <w:lang w:val="en-US"/>
        </w:rPr>
        <w:t>NH</w:t>
      </w:r>
      <w:r w:rsidRPr="00EF0EDB">
        <w:rPr>
          <w:rFonts w:cs="Times New Roman"/>
          <w:szCs w:val="28"/>
          <w:vertAlign w:val="subscript"/>
        </w:rPr>
        <w:t>4</w:t>
      </w:r>
      <w:r w:rsidRPr="00EF0EDB">
        <w:rPr>
          <w:rFonts w:cs="Times New Roman"/>
          <w:szCs w:val="28"/>
          <w:lang w:val="en-US"/>
        </w:rPr>
        <w:t>N</w:t>
      </w:r>
      <w:r w:rsidRPr="00EF0EDB">
        <w:rPr>
          <w:rFonts w:cs="Times New Roman"/>
          <w:szCs w:val="28"/>
        </w:rPr>
        <w:t>О</w:t>
      </w:r>
      <w:r w:rsidRPr="00EF0EDB">
        <w:rPr>
          <w:rFonts w:cs="Times New Roman"/>
          <w:szCs w:val="28"/>
          <w:vertAlign w:val="subscript"/>
        </w:rPr>
        <w:t xml:space="preserve">3 </w:t>
      </w:r>
      <w:r w:rsidRPr="00EF0EDB">
        <w:rPr>
          <w:rFonts w:cs="Times New Roman"/>
          <w:szCs w:val="28"/>
        </w:rPr>
        <w:t>+ КС</w:t>
      </w:r>
      <w:r w:rsidRPr="00EF0EDB">
        <w:rPr>
          <w:rFonts w:cs="Times New Roman"/>
          <w:szCs w:val="28"/>
          <w:lang w:val="en-US"/>
        </w:rPr>
        <w:t>l</w:t>
      </w:r>
      <w:r w:rsidRPr="00EF0EDB">
        <w:rPr>
          <w:rFonts w:cs="Times New Roman"/>
          <w:szCs w:val="28"/>
        </w:rPr>
        <w:t>). Сырьем для получения этих комплексных удобрений служат экстракционная фосфорная кислота, азотная кислота и калийные удобрения.</w:t>
      </w:r>
    </w:p>
    <w:p w14:paraId="29D08387" w14:textId="77777777" w:rsidR="00EF0EDB" w:rsidRPr="00EF0EDB" w:rsidRDefault="00EF0EDB" w:rsidP="00EF0EDB">
      <w:pPr>
        <w:ind w:firstLine="709"/>
        <w:jc w:val="both"/>
        <w:rPr>
          <w:rFonts w:cs="Times New Roman"/>
          <w:szCs w:val="28"/>
        </w:rPr>
      </w:pPr>
      <w:r w:rsidRPr="00EF0EDB">
        <w:rPr>
          <w:rFonts w:cs="Times New Roman"/>
          <w:szCs w:val="28"/>
        </w:rPr>
        <w:t xml:space="preserve">При выдерживании технологии производства и условий хранения удобрение, как правило, не слеживается и хорошо рассевается. </w:t>
      </w:r>
      <w:proofErr w:type="spellStart"/>
      <w:r w:rsidRPr="00EF0EDB">
        <w:rPr>
          <w:rFonts w:cs="Times New Roman"/>
          <w:szCs w:val="28"/>
        </w:rPr>
        <w:t>Нитроаммофос</w:t>
      </w:r>
      <w:proofErr w:type="spellEnd"/>
      <w:r w:rsidRPr="00EF0EDB">
        <w:rPr>
          <w:rFonts w:cs="Times New Roman"/>
          <w:szCs w:val="28"/>
        </w:rPr>
        <w:t xml:space="preserve"> хорошо использовать на почвах, богатых калием. Нитроаммофоску получают путем добавления нужного количества КС</w:t>
      </w:r>
      <w:r w:rsidRPr="00EF0EDB">
        <w:rPr>
          <w:rFonts w:cs="Times New Roman"/>
          <w:szCs w:val="28"/>
          <w:lang w:val="en-US"/>
        </w:rPr>
        <w:t>l</w:t>
      </w:r>
      <w:r w:rsidRPr="00EF0EDB">
        <w:rPr>
          <w:rFonts w:cs="Times New Roman"/>
          <w:szCs w:val="28"/>
        </w:rPr>
        <w:t xml:space="preserve"> или же </w:t>
      </w:r>
      <w:r w:rsidRPr="00EF0EDB">
        <w:rPr>
          <w:rFonts w:cs="Times New Roman"/>
          <w:szCs w:val="28"/>
          <w:lang w:val="en-US"/>
        </w:rPr>
        <w:t>K</w:t>
      </w:r>
      <w:r w:rsidRPr="00EF0EDB">
        <w:rPr>
          <w:rFonts w:cs="Times New Roman"/>
          <w:szCs w:val="28"/>
          <w:vertAlign w:val="subscript"/>
        </w:rPr>
        <w:t>2</w:t>
      </w:r>
      <w:r w:rsidRPr="00EF0EDB">
        <w:rPr>
          <w:rFonts w:cs="Times New Roman"/>
          <w:szCs w:val="28"/>
          <w:lang w:val="en-US"/>
        </w:rPr>
        <w:t>SO</w:t>
      </w:r>
      <w:r w:rsidRPr="00EF0EDB">
        <w:rPr>
          <w:rFonts w:cs="Times New Roman"/>
          <w:szCs w:val="28"/>
          <w:vertAlign w:val="subscript"/>
        </w:rPr>
        <w:t>4</w:t>
      </w:r>
      <w:r w:rsidRPr="00EF0EDB">
        <w:rPr>
          <w:rFonts w:cs="Times New Roman"/>
          <w:szCs w:val="28"/>
        </w:rPr>
        <w:t xml:space="preserve"> к </w:t>
      </w:r>
      <w:proofErr w:type="spellStart"/>
      <w:r w:rsidRPr="00EF0EDB">
        <w:rPr>
          <w:rFonts w:cs="Times New Roman"/>
          <w:szCs w:val="28"/>
        </w:rPr>
        <w:t>нитроаммофосу</w:t>
      </w:r>
      <w:proofErr w:type="spellEnd"/>
      <w:r w:rsidRPr="00EF0EDB">
        <w:rPr>
          <w:rFonts w:cs="Times New Roman"/>
          <w:szCs w:val="28"/>
        </w:rPr>
        <w:t xml:space="preserve">. Соотношение в нем </w:t>
      </w:r>
      <w:proofErr w:type="gramStart"/>
      <w:r w:rsidRPr="00EF0EDB">
        <w:rPr>
          <w:rFonts w:cs="Times New Roman"/>
          <w:szCs w:val="28"/>
          <w:lang w:val="en-US"/>
        </w:rPr>
        <w:t>N</w:t>
      </w:r>
      <w:r w:rsidRPr="00EF0EDB">
        <w:rPr>
          <w:rFonts w:cs="Times New Roman"/>
          <w:szCs w:val="28"/>
        </w:rPr>
        <w:t>:</w:t>
      </w:r>
      <w:r w:rsidRPr="00EF0EDB">
        <w:rPr>
          <w:rFonts w:cs="Times New Roman"/>
          <w:szCs w:val="28"/>
          <w:lang w:val="en-US"/>
        </w:rPr>
        <w:t>P</w:t>
      </w:r>
      <w:r w:rsidRPr="00EF0EDB">
        <w:rPr>
          <w:rFonts w:cs="Times New Roman"/>
          <w:szCs w:val="28"/>
          <w:vertAlign w:val="subscript"/>
        </w:rPr>
        <w:t>2</w:t>
      </w:r>
      <w:r w:rsidRPr="00EF0EDB">
        <w:rPr>
          <w:rFonts w:cs="Times New Roman"/>
          <w:szCs w:val="28"/>
          <w:lang w:val="en-US"/>
        </w:rPr>
        <w:t>O</w:t>
      </w:r>
      <w:r w:rsidRPr="00EF0EDB">
        <w:rPr>
          <w:rFonts w:cs="Times New Roman"/>
          <w:szCs w:val="28"/>
          <w:vertAlign w:val="subscript"/>
        </w:rPr>
        <w:t>5</w:t>
      </w:r>
      <w:r w:rsidRPr="00EF0EDB">
        <w:rPr>
          <w:rFonts w:cs="Times New Roman"/>
          <w:szCs w:val="28"/>
        </w:rPr>
        <w:t>:</w:t>
      </w:r>
      <w:r w:rsidRPr="00EF0EDB">
        <w:rPr>
          <w:rFonts w:cs="Times New Roman"/>
          <w:szCs w:val="28"/>
          <w:lang w:val="en-US"/>
        </w:rPr>
        <w:t>K</w:t>
      </w:r>
      <w:r w:rsidRPr="00EF0EDB">
        <w:rPr>
          <w:rFonts w:cs="Times New Roman"/>
          <w:szCs w:val="28"/>
          <w:vertAlign w:val="subscript"/>
        </w:rPr>
        <w:t>2</w:t>
      </w:r>
      <w:r w:rsidRPr="00EF0EDB">
        <w:rPr>
          <w:rFonts w:cs="Times New Roman"/>
          <w:szCs w:val="28"/>
          <w:lang w:val="en-US"/>
        </w:rPr>
        <w:t>O</w:t>
      </w:r>
      <w:proofErr w:type="gramEnd"/>
      <w:r w:rsidRPr="00EF0EDB">
        <w:rPr>
          <w:rFonts w:cs="Times New Roman"/>
          <w:szCs w:val="28"/>
        </w:rPr>
        <w:t xml:space="preserve"> обычно составляет 17:17:17, но может быть и другим.</w:t>
      </w:r>
    </w:p>
    <w:p w14:paraId="3F5289B7" w14:textId="77777777" w:rsidR="00EF0EDB" w:rsidRPr="00EF0EDB" w:rsidRDefault="00EF0EDB" w:rsidP="00EF0EDB">
      <w:pPr>
        <w:ind w:firstLine="709"/>
        <w:jc w:val="both"/>
        <w:rPr>
          <w:rFonts w:cs="Times New Roman"/>
          <w:szCs w:val="28"/>
        </w:rPr>
      </w:pPr>
      <w:proofErr w:type="spellStart"/>
      <w:r w:rsidRPr="00EF0EDB">
        <w:rPr>
          <w:rFonts w:cs="Times New Roman"/>
          <w:b/>
          <w:bCs/>
          <w:szCs w:val="28"/>
        </w:rPr>
        <w:t>Нитродиаммофос</w:t>
      </w:r>
      <w:proofErr w:type="spellEnd"/>
      <w:r w:rsidRPr="00EF0EDB">
        <w:rPr>
          <w:rFonts w:cs="Times New Roman"/>
          <w:b/>
          <w:bCs/>
          <w:szCs w:val="28"/>
        </w:rPr>
        <w:t xml:space="preserve"> и </w:t>
      </w:r>
      <w:proofErr w:type="spellStart"/>
      <w:r w:rsidRPr="00EF0EDB">
        <w:rPr>
          <w:rFonts w:cs="Times New Roman"/>
          <w:b/>
          <w:bCs/>
          <w:szCs w:val="28"/>
        </w:rPr>
        <w:t>нитродиаммофоска</w:t>
      </w:r>
      <w:proofErr w:type="spellEnd"/>
      <w:r w:rsidRPr="00EF0EDB">
        <w:rPr>
          <w:rFonts w:cs="Times New Roman"/>
          <w:b/>
          <w:bCs/>
          <w:szCs w:val="28"/>
        </w:rPr>
        <w:t xml:space="preserve"> </w:t>
      </w:r>
      <w:r w:rsidRPr="00EF0EDB">
        <w:rPr>
          <w:rFonts w:cs="Times New Roman"/>
          <w:szCs w:val="28"/>
        </w:rPr>
        <w:t xml:space="preserve">отличаются от </w:t>
      </w:r>
      <w:proofErr w:type="spellStart"/>
      <w:r w:rsidRPr="00EF0EDB">
        <w:rPr>
          <w:rFonts w:cs="Times New Roman"/>
          <w:szCs w:val="28"/>
        </w:rPr>
        <w:t>нитроам</w:t>
      </w:r>
      <w:r w:rsidRPr="00EF0EDB">
        <w:rPr>
          <w:rFonts w:cs="Times New Roman"/>
          <w:szCs w:val="28"/>
        </w:rPr>
        <w:softHyphen/>
        <w:t>мофоса</w:t>
      </w:r>
      <w:proofErr w:type="spellEnd"/>
      <w:r w:rsidRPr="00EF0EDB">
        <w:rPr>
          <w:rFonts w:cs="Times New Roman"/>
          <w:szCs w:val="28"/>
        </w:rPr>
        <w:t xml:space="preserve"> и нитроаммофоски лишь более высоким содержанием азота в виде </w:t>
      </w:r>
      <w:proofErr w:type="spellStart"/>
      <w:r w:rsidRPr="00EF0EDB">
        <w:rPr>
          <w:rFonts w:cs="Times New Roman"/>
          <w:szCs w:val="28"/>
        </w:rPr>
        <w:t>диаммонийфосфата</w:t>
      </w:r>
      <w:proofErr w:type="spellEnd"/>
      <w:r w:rsidRPr="00EF0EDB">
        <w:rPr>
          <w:rFonts w:cs="Times New Roman"/>
          <w:szCs w:val="28"/>
        </w:rPr>
        <w:t>. Эти удобрения могут быть использованы под все сельскохозяйственные культуры на всех почвах. Они явля</w:t>
      </w:r>
      <w:r w:rsidRPr="00EF0EDB">
        <w:rPr>
          <w:rFonts w:cs="Times New Roman"/>
          <w:szCs w:val="28"/>
        </w:rPr>
        <w:softHyphen/>
        <w:t xml:space="preserve">ются перспективными </w:t>
      </w:r>
      <w:proofErr w:type="spellStart"/>
      <w:r w:rsidRPr="00EF0EDB">
        <w:rPr>
          <w:rFonts w:cs="Times New Roman"/>
          <w:szCs w:val="28"/>
        </w:rPr>
        <w:t>безбалластными</w:t>
      </w:r>
      <w:proofErr w:type="spellEnd"/>
      <w:r w:rsidRPr="00EF0EDB">
        <w:rPr>
          <w:rFonts w:cs="Times New Roman"/>
          <w:szCs w:val="28"/>
        </w:rPr>
        <w:t xml:space="preserve"> комплексными удобрениями (</w:t>
      </w:r>
      <w:r w:rsidRPr="00EF0EDB">
        <w:rPr>
          <w:rFonts w:cs="Times New Roman"/>
          <w:szCs w:val="28"/>
          <w:lang w:val="en-US"/>
        </w:rPr>
        <w:t>NH</w:t>
      </w:r>
      <w:r w:rsidRPr="00EF0EDB">
        <w:rPr>
          <w:rFonts w:cs="Times New Roman"/>
          <w:szCs w:val="28"/>
          <w:vertAlign w:val="subscript"/>
        </w:rPr>
        <w:t>4</w:t>
      </w:r>
      <w:r w:rsidRPr="00EF0EDB">
        <w:rPr>
          <w:rFonts w:cs="Times New Roman"/>
          <w:szCs w:val="28"/>
          <w:lang w:val="en-US"/>
        </w:rPr>
        <w:t>NO</w:t>
      </w:r>
      <w:r w:rsidRPr="00EF0EDB">
        <w:rPr>
          <w:rFonts w:cs="Times New Roman"/>
          <w:szCs w:val="28"/>
          <w:vertAlign w:val="subscript"/>
        </w:rPr>
        <w:t>3</w:t>
      </w:r>
      <w:r w:rsidRPr="00EF0EDB">
        <w:rPr>
          <w:rFonts w:cs="Times New Roman"/>
          <w:szCs w:val="28"/>
        </w:rPr>
        <w:t>+(</w:t>
      </w:r>
      <w:r w:rsidRPr="00EF0EDB">
        <w:rPr>
          <w:rFonts w:cs="Times New Roman"/>
          <w:szCs w:val="28"/>
          <w:lang w:val="en-US"/>
        </w:rPr>
        <w:t>NH</w:t>
      </w:r>
      <w:r w:rsidRPr="00EF0EDB">
        <w:rPr>
          <w:rFonts w:cs="Times New Roman"/>
          <w:szCs w:val="28"/>
          <w:vertAlign w:val="subscript"/>
        </w:rPr>
        <w:t>4</w:t>
      </w:r>
      <w:r w:rsidRPr="00EF0EDB">
        <w:rPr>
          <w:rFonts w:cs="Times New Roman"/>
          <w:szCs w:val="28"/>
        </w:rPr>
        <w:t>)</w:t>
      </w:r>
      <w:r w:rsidRPr="00EF0EDB">
        <w:rPr>
          <w:rFonts w:cs="Times New Roman"/>
          <w:szCs w:val="28"/>
          <w:vertAlign w:val="subscript"/>
        </w:rPr>
        <w:t>2</w:t>
      </w:r>
      <w:r w:rsidRPr="00EF0EDB">
        <w:rPr>
          <w:rFonts w:cs="Times New Roman"/>
          <w:szCs w:val="28"/>
          <w:lang w:val="en-US"/>
        </w:rPr>
        <w:t>HPO</w:t>
      </w:r>
      <w:r w:rsidRPr="00EF0EDB">
        <w:rPr>
          <w:rFonts w:cs="Times New Roman"/>
          <w:szCs w:val="28"/>
          <w:vertAlign w:val="subscript"/>
        </w:rPr>
        <w:t>4</w:t>
      </w:r>
      <w:r w:rsidRPr="00EF0EDB">
        <w:rPr>
          <w:rFonts w:cs="Times New Roman"/>
          <w:szCs w:val="28"/>
        </w:rPr>
        <w:t>).</w:t>
      </w:r>
    </w:p>
    <w:p w14:paraId="5C7A09BF" w14:textId="77777777" w:rsidR="00EF0EDB" w:rsidRPr="00EF0EDB" w:rsidRDefault="00EF0EDB" w:rsidP="00EF0EDB">
      <w:pPr>
        <w:ind w:firstLine="709"/>
        <w:jc w:val="both"/>
        <w:rPr>
          <w:rFonts w:cs="Times New Roman"/>
          <w:szCs w:val="28"/>
        </w:rPr>
      </w:pPr>
      <w:r w:rsidRPr="00EF0EDB">
        <w:rPr>
          <w:rFonts w:cs="Times New Roman"/>
          <w:szCs w:val="28"/>
        </w:rPr>
        <w:t xml:space="preserve">Все эти удобрения хорошо растворимы в воде. При добавлении к </w:t>
      </w:r>
      <w:proofErr w:type="spellStart"/>
      <w:r w:rsidRPr="00EF0EDB">
        <w:rPr>
          <w:rFonts w:cs="Times New Roman"/>
          <w:szCs w:val="28"/>
        </w:rPr>
        <w:t>диаммонитрофосу</w:t>
      </w:r>
      <w:proofErr w:type="spellEnd"/>
      <w:r w:rsidRPr="00EF0EDB">
        <w:rPr>
          <w:rFonts w:cs="Times New Roman"/>
          <w:szCs w:val="28"/>
        </w:rPr>
        <w:t xml:space="preserve"> хлорида или сульфата калия получают хлоридные или сульфатные </w:t>
      </w:r>
      <w:proofErr w:type="spellStart"/>
      <w:r w:rsidRPr="00EF0EDB">
        <w:rPr>
          <w:rFonts w:cs="Times New Roman"/>
          <w:szCs w:val="28"/>
        </w:rPr>
        <w:t>диаммонитрофоски</w:t>
      </w:r>
      <w:proofErr w:type="spellEnd"/>
      <w:r w:rsidRPr="00EF0EDB">
        <w:rPr>
          <w:rFonts w:cs="Times New Roman"/>
          <w:szCs w:val="28"/>
        </w:rPr>
        <w:t xml:space="preserve"> – продукты, состоящие из фосфата аммония, диаммофоса, нитрата аммония и калийных солей. Фосфор в </w:t>
      </w:r>
      <w:proofErr w:type="spellStart"/>
      <w:r w:rsidRPr="00EF0EDB">
        <w:rPr>
          <w:rFonts w:cs="Times New Roman"/>
          <w:szCs w:val="28"/>
        </w:rPr>
        <w:t>нитродиаммофосках</w:t>
      </w:r>
      <w:proofErr w:type="spellEnd"/>
      <w:r w:rsidRPr="00EF0EDB">
        <w:rPr>
          <w:rFonts w:cs="Times New Roman"/>
          <w:szCs w:val="28"/>
        </w:rPr>
        <w:t xml:space="preserve"> хорошо растворим и доступен рас</w:t>
      </w:r>
      <w:r w:rsidRPr="00EF0EDB">
        <w:rPr>
          <w:rFonts w:cs="Times New Roman"/>
          <w:szCs w:val="28"/>
        </w:rPr>
        <w:softHyphen/>
        <w:t>тениям. Содержание азота, фосфора и калия (</w:t>
      </w:r>
      <w:r w:rsidRPr="00EF0EDB">
        <w:rPr>
          <w:rFonts w:cs="Times New Roman"/>
          <w:szCs w:val="28"/>
          <w:lang w:val="en-US"/>
        </w:rPr>
        <w:t>N</w:t>
      </w:r>
      <w:r w:rsidRPr="00EF0EDB">
        <w:rPr>
          <w:rFonts w:cs="Times New Roman"/>
          <w:szCs w:val="28"/>
        </w:rPr>
        <w:t>, Р</w:t>
      </w:r>
      <w:r w:rsidRPr="00EF0EDB">
        <w:rPr>
          <w:rFonts w:cs="Times New Roman"/>
          <w:szCs w:val="28"/>
          <w:vertAlign w:val="subscript"/>
        </w:rPr>
        <w:t>2</w:t>
      </w:r>
      <w:r w:rsidRPr="00EF0EDB">
        <w:rPr>
          <w:rFonts w:cs="Times New Roman"/>
          <w:szCs w:val="28"/>
          <w:lang w:val="en-US"/>
        </w:rPr>
        <w:t>O</w:t>
      </w:r>
      <w:r w:rsidRPr="00EF0EDB">
        <w:rPr>
          <w:rFonts w:cs="Times New Roman"/>
          <w:szCs w:val="28"/>
          <w:vertAlign w:val="subscript"/>
        </w:rPr>
        <w:t>5</w:t>
      </w:r>
      <w:r w:rsidRPr="00EF0EDB">
        <w:rPr>
          <w:rFonts w:cs="Times New Roman"/>
          <w:szCs w:val="28"/>
        </w:rPr>
        <w:t xml:space="preserve"> и К</w:t>
      </w:r>
      <w:r w:rsidRPr="00EF0EDB">
        <w:rPr>
          <w:rFonts w:cs="Times New Roman"/>
          <w:szCs w:val="28"/>
          <w:vertAlign w:val="subscript"/>
        </w:rPr>
        <w:t>2</w:t>
      </w:r>
      <w:r w:rsidRPr="00EF0EDB">
        <w:rPr>
          <w:rFonts w:cs="Times New Roman"/>
          <w:szCs w:val="28"/>
          <w:lang w:val="en-US"/>
        </w:rPr>
        <w:t>O</w:t>
      </w:r>
      <w:r w:rsidRPr="00EF0EDB">
        <w:rPr>
          <w:rFonts w:cs="Times New Roman"/>
          <w:szCs w:val="28"/>
        </w:rPr>
        <w:t xml:space="preserve">) в них в сумме колеблется в пределах 54–60 %. В нашей стране чаще всего выпускают удобрение по 16–20 % </w:t>
      </w:r>
      <w:r w:rsidRPr="00EF0EDB">
        <w:rPr>
          <w:rFonts w:cs="Times New Roman"/>
          <w:szCs w:val="28"/>
          <w:lang w:val="en-US"/>
        </w:rPr>
        <w:t>N</w:t>
      </w:r>
      <w:r w:rsidRPr="00EF0EDB">
        <w:rPr>
          <w:rFonts w:cs="Times New Roman"/>
          <w:szCs w:val="28"/>
        </w:rPr>
        <w:t>, Р</w:t>
      </w:r>
      <w:r w:rsidRPr="00EF0EDB">
        <w:rPr>
          <w:rFonts w:cs="Times New Roman"/>
          <w:szCs w:val="28"/>
          <w:vertAlign w:val="subscript"/>
        </w:rPr>
        <w:t>2</w:t>
      </w:r>
      <w:r w:rsidRPr="00EF0EDB">
        <w:rPr>
          <w:rFonts w:cs="Times New Roman"/>
          <w:szCs w:val="28"/>
          <w:lang w:val="en-US"/>
        </w:rPr>
        <w:t>O</w:t>
      </w:r>
      <w:r w:rsidRPr="00EF0EDB">
        <w:rPr>
          <w:rFonts w:cs="Times New Roman"/>
          <w:szCs w:val="28"/>
          <w:vertAlign w:val="subscript"/>
        </w:rPr>
        <w:t>5</w:t>
      </w:r>
      <w:r w:rsidRPr="00EF0EDB">
        <w:rPr>
          <w:rFonts w:cs="Times New Roman"/>
          <w:szCs w:val="28"/>
        </w:rPr>
        <w:t xml:space="preserve"> и К</w:t>
      </w:r>
      <w:r w:rsidRPr="00EF0EDB">
        <w:rPr>
          <w:rFonts w:cs="Times New Roman"/>
          <w:szCs w:val="28"/>
          <w:vertAlign w:val="subscript"/>
        </w:rPr>
        <w:t>2</w:t>
      </w:r>
      <w:r w:rsidRPr="00EF0EDB">
        <w:rPr>
          <w:rFonts w:cs="Times New Roman"/>
          <w:szCs w:val="28"/>
          <w:lang w:val="en-US"/>
        </w:rPr>
        <w:t>O</w:t>
      </w:r>
      <w:r w:rsidRPr="00EF0EDB">
        <w:rPr>
          <w:rFonts w:cs="Times New Roman"/>
          <w:szCs w:val="28"/>
        </w:rPr>
        <w:t>. Суммарное содер</w:t>
      </w:r>
      <w:r w:rsidRPr="00EF0EDB">
        <w:rPr>
          <w:rFonts w:cs="Times New Roman"/>
          <w:szCs w:val="28"/>
        </w:rPr>
        <w:softHyphen/>
        <w:t xml:space="preserve">жание питательных веществ в </w:t>
      </w:r>
      <w:proofErr w:type="spellStart"/>
      <w:r w:rsidRPr="00EF0EDB">
        <w:rPr>
          <w:rFonts w:cs="Times New Roman"/>
          <w:szCs w:val="28"/>
        </w:rPr>
        <w:t>нитродиаммофосе</w:t>
      </w:r>
      <w:proofErr w:type="spellEnd"/>
      <w:r w:rsidRPr="00EF0EDB">
        <w:rPr>
          <w:rFonts w:cs="Times New Roman"/>
          <w:szCs w:val="28"/>
        </w:rPr>
        <w:t xml:space="preserve"> и </w:t>
      </w:r>
      <w:proofErr w:type="spellStart"/>
      <w:r w:rsidRPr="00EF0EDB">
        <w:rPr>
          <w:rFonts w:cs="Times New Roman"/>
          <w:szCs w:val="28"/>
        </w:rPr>
        <w:t>нитродиаммофоске</w:t>
      </w:r>
      <w:proofErr w:type="spellEnd"/>
      <w:r w:rsidRPr="00EF0EDB">
        <w:rPr>
          <w:rFonts w:cs="Times New Roman"/>
          <w:szCs w:val="28"/>
        </w:rPr>
        <w:t xml:space="preserve"> может превышать 55 %. </w:t>
      </w:r>
      <w:proofErr w:type="spellStart"/>
      <w:r w:rsidRPr="00EF0EDB">
        <w:rPr>
          <w:rFonts w:cs="Times New Roman"/>
          <w:szCs w:val="28"/>
        </w:rPr>
        <w:t>Нитродиаммофос</w:t>
      </w:r>
      <w:proofErr w:type="spellEnd"/>
      <w:r w:rsidRPr="00EF0EDB">
        <w:rPr>
          <w:rFonts w:cs="Times New Roman"/>
          <w:szCs w:val="28"/>
        </w:rPr>
        <w:t xml:space="preserve"> (1:1:0) содержит, как правило, 23–26 % </w:t>
      </w:r>
      <w:r w:rsidRPr="00EF0EDB">
        <w:rPr>
          <w:rFonts w:cs="Times New Roman"/>
          <w:szCs w:val="28"/>
          <w:lang w:val="en-US"/>
        </w:rPr>
        <w:t>N</w:t>
      </w:r>
      <w:r w:rsidRPr="00EF0EDB">
        <w:rPr>
          <w:rFonts w:cs="Times New Roman"/>
          <w:szCs w:val="28"/>
        </w:rPr>
        <w:t xml:space="preserve"> и 23–26 % Р</w:t>
      </w:r>
      <w:r w:rsidRPr="00EF0EDB">
        <w:rPr>
          <w:rFonts w:cs="Times New Roman"/>
          <w:szCs w:val="28"/>
          <w:vertAlign w:val="subscript"/>
        </w:rPr>
        <w:t>2</w:t>
      </w:r>
      <w:r w:rsidRPr="00EF0EDB">
        <w:rPr>
          <w:rFonts w:cs="Times New Roman"/>
          <w:szCs w:val="28"/>
        </w:rPr>
        <w:t>О</w:t>
      </w:r>
      <w:r w:rsidRPr="00EF0EDB">
        <w:rPr>
          <w:rFonts w:cs="Times New Roman"/>
          <w:szCs w:val="28"/>
          <w:vertAlign w:val="subscript"/>
        </w:rPr>
        <w:t>5</w:t>
      </w:r>
      <w:r w:rsidRPr="00EF0EDB">
        <w:rPr>
          <w:rFonts w:cs="Times New Roman"/>
          <w:szCs w:val="28"/>
        </w:rPr>
        <w:t xml:space="preserve">. Эти удобрения в нашей стране являются универсальными и применяются во всех климатических зонах в качестве </w:t>
      </w:r>
      <w:proofErr w:type="spellStart"/>
      <w:r w:rsidRPr="00EF0EDB">
        <w:rPr>
          <w:rFonts w:cs="Times New Roman"/>
          <w:szCs w:val="28"/>
        </w:rPr>
        <w:t>припосадочного</w:t>
      </w:r>
      <w:proofErr w:type="spellEnd"/>
      <w:r w:rsidRPr="00EF0EDB">
        <w:rPr>
          <w:rFonts w:cs="Times New Roman"/>
          <w:szCs w:val="28"/>
        </w:rPr>
        <w:t xml:space="preserve"> (</w:t>
      </w:r>
      <w:proofErr w:type="spellStart"/>
      <w:r w:rsidRPr="00EF0EDB">
        <w:rPr>
          <w:rFonts w:cs="Times New Roman"/>
          <w:szCs w:val="28"/>
        </w:rPr>
        <w:t>припосевного</w:t>
      </w:r>
      <w:proofErr w:type="spellEnd"/>
      <w:r w:rsidRPr="00EF0EDB">
        <w:rPr>
          <w:rFonts w:cs="Times New Roman"/>
          <w:szCs w:val="28"/>
        </w:rPr>
        <w:t>) и основного удо</w:t>
      </w:r>
      <w:r w:rsidRPr="00EF0EDB">
        <w:rPr>
          <w:rFonts w:cs="Times New Roman"/>
          <w:szCs w:val="28"/>
        </w:rPr>
        <w:softHyphen/>
        <w:t>брения. В зависимости от потребности сельскохозяйственных куль</w:t>
      </w:r>
      <w:r w:rsidRPr="00EF0EDB">
        <w:rPr>
          <w:rFonts w:cs="Times New Roman"/>
          <w:szCs w:val="28"/>
        </w:rPr>
        <w:softHyphen/>
        <w:t>тур конкретной зоны в элементах питания химические заводы выпу</w:t>
      </w:r>
      <w:r w:rsidRPr="00EF0EDB">
        <w:rPr>
          <w:rFonts w:cs="Times New Roman"/>
          <w:szCs w:val="28"/>
        </w:rPr>
        <w:softHyphen/>
        <w:t xml:space="preserve">скают различные нитроаммофоски и </w:t>
      </w:r>
      <w:proofErr w:type="spellStart"/>
      <w:r w:rsidRPr="00EF0EDB">
        <w:rPr>
          <w:rFonts w:cs="Times New Roman"/>
          <w:szCs w:val="28"/>
        </w:rPr>
        <w:t>нитродиаммофоски</w:t>
      </w:r>
      <w:proofErr w:type="spellEnd"/>
      <w:r w:rsidRPr="00EF0EDB">
        <w:rPr>
          <w:rFonts w:cs="Times New Roman"/>
          <w:szCs w:val="28"/>
        </w:rPr>
        <w:t xml:space="preserve">. Например, Череповецкий химический комбинат Вологодской области выпускает </w:t>
      </w:r>
      <w:proofErr w:type="spellStart"/>
      <w:r w:rsidRPr="00EF0EDB">
        <w:rPr>
          <w:rFonts w:cs="Times New Roman"/>
          <w:szCs w:val="28"/>
        </w:rPr>
        <w:lastRenderedPageBreak/>
        <w:t>нитродиаммофоски</w:t>
      </w:r>
      <w:proofErr w:type="spellEnd"/>
      <w:r w:rsidRPr="00EF0EDB">
        <w:rPr>
          <w:rFonts w:cs="Times New Roman"/>
          <w:szCs w:val="28"/>
        </w:rPr>
        <w:t xml:space="preserve"> 10:20:20; 25:15:12, а Воскресенский химкомбинат 17:17:17.</w:t>
      </w:r>
    </w:p>
    <w:p w14:paraId="50D4BD2D" w14:textId="77777777" w:rsidR="00EF0EDB" w:rsidRPr="00EF0EDB" w:rsidRDefault="00EF0EDB" w:rsidP="00EF0EDB">
      <w:pPr>
        <w:ind w:firstLine="709"/>
        <w:jc w:val="both"/>
        <w:rPr>
          <w:rFonts w:cs="Times New Roman"/>
          <w:szCs w:val="28"/>
        </w:rPr>
      </w:pPr>
      <w:r w:rsidRPr="00EF0EDB">
        <w:rPr>
          <w:rFonts w:cs="Times New Roman"/>
          <w:szCs w:val="28"/>
        </w:rPr>
        <w:t xml:space="preserve">Однако, добавляя разное количество компонентов, содержащих элементы питания, можно производить удобрения с соотношением </w:t>
      </w:r>
      <w:proofErr w:type="gramStart"/>
      <w:r w:rsidRPr="00EF0EDB">
        <w:rPr>
          <w:rFonts w:cs="Times New Roman"/>
          <w:szCs w:val="28"/>
          <w:lang w:val="en-US"/>
        </w:rPr>
        <w:t>N</w:t>
      </w:r>
      <w:r w:rsidRPr="00EF0EDB">
        <w:rPr>
          <w:rFonts w:cs="Times New Roman"/>
          <w:szCs w:val="28"/>
        </w:rPr>
        <w:t>:</w:t>
      </w:r>
      <w:r w:rsidRPr="00EF0EDB">
        <w:rPr>
          <w:rFonts w:cs="Times New Roman"/>
          <w:szCs w:val="28"/>
          <w:lang w:val="en-US"/>
        </w:rPr>
        <w:t>P</w:t>
      </w:r>
      <w:r w:rsidRPr="00EF0EDB">
        <w:rPr>
          <w:rFonts w:cs="Times New Roman"/>
          <w:szCs w:val="28"/>
          <w:vertAlign w:val="subscript"/>
        </w:rPr>
        <w:t>2</w:t>
      </w:r>
      <w:r w:rsidRPr="00EF0EDB">
        <w:rPr>
          <w:rFonts w:cs="Times New Roman"/>
          <w:szCs w:val="28"/>
        </w:rPr>
        <w:t>О</w:t>
      </w:r>
      <w:r w:rsidRPr="00EF0EDB">
        <w:rPr>
          <w:rFonts w:cs="Times New Roman"/>
          <w:szCs w:val="28"/>
          <w:vertAlign w:val="subscript"/>
        </w:rPr>
        <w:t>5</w:t>
      </w:r>
      <w:r w:rsidRPr="00EF0EDB">
        <w:rPr>
          <w:rFonts w:cs="Times New Roman"/>
          <w:szCs w:val="28"/>
        </w:rPr>
        <w:t>:</w:t>
      </w:r>
      <w:r w:rsidRPr="00EF0EDB">
        <w:rPr>
          <w:rFonts w:cs="Times New Roman"/>
          <w:szCs w:val="28"/>
          <w:lang w:val="en-US"/>
        </w:rPr>
        <w:t>K</w:t>
      </w:r>
      <w:r w:rsidRPr="00EF0EDB">
        <w:rPr>
          <w:rFonts w:cs="Times New Roman"/>
          <w:szCs w:val="28"/>
          <w:vertAlign w:val="subscript"/>
        </w:rPr>
        <w:t>2</w:t>
      </w:r>
      <w:r w:rsidRPr="00EF0EDB">
        <w:rPr>
          <w:rFonts w:cs="Times New Roman"/>
          <w:szCs w:val="28"/>
        </w:rPr>
        <w:t>О</w:t>
      </w:r>
      <w:proofErr w:type="gramEnd"/>
      <w:r w:rsidRPr="00EF0EDB">
        <w:rPr>
          <w:rFonts w:cs="Times New Roman"/>
          <w:szCs w:val="28"/>
        </w:rPr>
        <w:t xml:space="preserve"> </w:t>
      </w:r>
      <w:r w:rsidRPr="00EF0EDB">
        <w:rPr>
          <w:rFonts w:cs="Times New Roman"/>
          <w:bCs/>
          <w:szCs w:val="28"/>
        </w:rPr>
        <w:t>в</w:t>
      </w:r>
      <w:r w:rsidRPr="00EF0EDB">
        <w:rPr>
          <w:rFonts w:cs="Times New Roman"/>
          <w:b/>
          <w:bCs/>
          <w:szCs w:val="28"/>
        </w:rPr>
        <w:t xml:space="preserve"> </w:t>
      </w:r>
      <w:r w:rsidRPr="00EF0EDB">
        <w:rPr>
          <w:rFonts w:cs="Times New Roman"/>
          <w:szCs w:val="28"/>
        </w:rPr>
        <w:t>них 10:22:20 или 20:20:10 и другие. В нашей стране чаще всего производят нитрофоски и нитроаммофоски с равным содержа</w:t>
      </w:r>
      <w:r w:rsidRPr="00EF0EDB">
        <w:rPr>
          <w:rFonts w:cs="Times New Roman"/>
          <w:szCs w:val="28"/>
        </w:rPr>
        <w:softHyphen/>
        <w:t>нием азота, фосфора и калия (17:17:17; 20:20:20).</w:t>
      </w:r>
    </w:p>
    <w:p w14:paraId="0C6A4A8E" w14:textId="77777777" w:rsidR="00EF0EDB" w:rsidRPr="00EF0EDB" w:rsidRDefault="00EF0EDB" w:rsidP="00EF0EDB">
      <w:pPr>
        <w:ind w:firstLine="709"/>
        <w:jc w:val="both"/>
        <w:rPr>
          <w:rFonts w:cs="Times New Roman"/>
          <w:szCs w:val="28"/>
        </w:rPr>
      </w:pPr>
      <w:r w:rsidRPr="00EF0EDB">
        <w:rPr>
          <w:rFonts w:cs="Times New Roman"/>
          <w:b/>
          <w:bCs/>
          <w:spacing w:val="-2"/>
          <w:szCs w:val="28"/>
        </w:rPr>
        <w:t xml:space="preserve">Кристаллин </w:t>
      </w:r>
      <w:r w:rsidRPr="00EF0EDB">
        <w:rPr>
          <w:rFonts w:cs="Times New Roman"/>
          <w:spacing w:val="-2"/>
          <w:szCs w:val="28"/>
        </w:rPr>
        <w:t xml:space="preserve">– комплексное азотно-фосфорно-калийное удобрение, содержит 10-20 % </w:t>
      </w:r>
      <w:r w:rsidRPr="00EF0EDB">
        <w:rPr>
          <w:rFonts w:cs="Times New Roman"/>
          <w:spacing w:val="-2"/>
          <w:szCs w:val="28"/>
          <w:lang w:val="en-US"/>
        </w:rPr>
        <w:t>N</w:t>
      </w:r>
      <w:r w:rsidRPr="00EF0EDB">
        <w:rPr>
          <w:rFonts w:cs="Times New Roman"/>
          <w:spacing w:val="-2"/>
          <w:szCs w:val="28"/>
        </w:rPr>
        <w:t xml:space="preserve">, 5–16 % </w:t>
      </w:r>
      <w:r w:rsidRPr="00EF0EDB">
        <w:rPr>
          <w:rFonts w:cs="Times New Roman"/>
          <w:spacing w:val="-2"/>
          <w:szCs w:val="28"/>
          <w:lang w:val="en-US"/>
        </w:rPr>
        <w:t>P</w:t>
      </w:r>
      <w:r w:rsidRPr="00EF0EDB">
        <w:rPr>
          <w:rFonts w:cs="Times New Roman"/>
          <w:spacing w:val="-2"/>
          <w:szCs w:val="28"/>
          <w:vertAlign w:val="subscript"/>
        </w:rPr>
        <w:t>2</w:t>
      </w:r>
      <w:r w:rsidRPr="00EF0EDB">
        <w:rPr>
          <w:rFonts w:cs="Times New Roman"/>
          <w:spacing w:val="-2"/>
          <w:szCs w:val="28"/>
          <w:lang w:val="en-US"/>
        </w:rPr>
        <w:t>O</w:t>
      </w:r>
      <w:r w:rsidRPr="00EF0EDB">
        <w:rPr>
          <w:rFonts w:cs="Times New Roman"/>
          <w:spacing w:val="-2"/>
          <w:szCs w:val="28"/>
          <w:vertAlign w:val="subscript"/>
        </w:rPr>
        <w:t>5</w:t>
      </w:r>
      <w:r w:rsidRPr="00EF0EDB">
        <w:rPr>
          <w:rFonts w:cs="Times New Roman"/>
          <w:spacing w:val="-2"/>
          <w:szCs w:val="28"/>
        </w:rPr>
        <w:t>, 10–20 % К</w:t>
      </w:r>
      <w:r w:rsidRPr="00EF0EDB">
        <w:rPr>
          <w:rFonts w:cs="Times New Roman"/>
          <w:spacing w:val="-2"/>
          <w:szCs w:val="28"/>
          <w:vertAlign w:val="subscript"/>
        </w:rPr>
        <w:t>2</w:t>
      </w:r>
      <w:r w:rsidRPr="00EF0EDB">
        <w:rPr>
          <w:rFonts w:cs="Times New Roman"/>
          <w:spacing w:val="-2"/>
          <w:szCs w:val="28"/>
        </w:rPr>
        <w:t xml:space="preserve">О, а также </w:t>
      </w:r>
      <w:r w:rsidRPr="00EF0EDB">
        <w:rPr>
          <w:rFonts w:cs="Times New Roman"/>
          <w:spacing w:val="-2"/>
          <w:szCs w:val="28"/>
          <w:lang w:val="en-US"/>
        </w:rPr>
        <w:t>Mg</w:t>
      </w:r>
      <w:r w:rsidRPr="00EF0EDB">
        <w:rPr>
          <w:rFonts w:cs="Times New Roman"/>
          <w:spacing w:val="-2"/>
          <w:szCs w:val="28"/>
        </w:rPr>
        <w:t xml:space="preserve">, </w:t>
      </w:r>
      <w:r w:rsidRPr="00EF0EDB">
        <w:rPr>
          <w:rFonts w:cs="Times New Roman"/>
          <w:bCs/>
          <w:spacing w:val="-2"/>
          <w:szCs w:val="28"/>
          <w:lang w:val="en-US"/>
        </w:rPr>
        <w:t>S</w:t>
      </w:r>
      <w:r w:rsidRPr="00EF0EDB">
        <w:rPr>
          <w:rFonts w:cs="Times New Roman"/>
          <w:bCs/>
          <w:spacing w:val="-2"/>
          <w:szCs w:val="28"/>
        </w:rPr>
        <w:t xml:space="preserve"> </w:t>
      </w:r>
      <w:r w:rsidRPr="00EF0EDB">
        <w:rPr>
          <w:rFonts w:cs="Times New Roman"/>
          <w:spacing w:val="-2"/>
          <w:szCs w:val="28"/>
        </w:rPr>
        <w:t>и микроэлементы В, С</w:t>
      </w:r>
      <w:r w:rsidRPr="00EF0EDB">
        <w:rPr>
          <w:rFonts w:cs="Times New Roman"/>
          <w:spacing w:val="-2"/>
          <w:szCs w:val="28"/>
          <w:lang w:val="en-US"/>
        </w:rPr>
        <w:t>u</w:t>
      </w:r>
      <w:r w:rsidRPr="00EF0EDB">
        <w:rPr>
          <w:rFonts w:cs="Times New Roman"/>
          <w:spacing w:val="-2"/>
          <w:szCs w:val="28"/>
        </w:rPr>
        <w:t xml:space="preserve">, Мо, </w:t>
      </w:r>
      <w:r w:rsidRPr="00EF0EDB">
        <w:rPr>
          <w:rFonts w:cs="Times New Roman"/>
          <w:spacing w:val="-2"/>
          <w:szCs w:val="28"/>
          <w:lang w:val="en-US"/>
        </w:rPr>
        <w:t>Zn</w:t>
      </w:r>
      <w:r w:rsidRPr="00EF0EDB">
        <w:rPr>
          <w:rFonts w:cs="Times New Roman"/>
          <w:spacing w:val="-2"/>
          <w:szCs w:val="28"/>
        </w:rPr>
        <w:t>. Получают в едином технологи</w:t>
      </w:r>
      <w:r w:rsidRPr="00EF0EDB">
        <w:rPr>
          <w:rFonts w:cs="Times New Roman"/>
          <w:spacing w:val="-2"/>
          <w:szCs w:val="28"/>
        </w:rPr>
        <w:softHyphen/>
        <w:t xml:space="preserve">ческом процессе путем смешивания жидких или порошкообразных удобрений. Производят в настоящее время 8 марок этого удобрения с различным соотношением в нем </w:t>
      </w:r>
      <w:proofErr w:type="gramStart"/>
      <w:r w:rsidRPr="00EF0EDB">
        <w:rPr>
          <w:rFonts w:cs="Times New Roman"/>
          <w:spacing w:val="-2"/>
          <w:szCs w:val="28"/>
          <w:lang w:val="en-US"/>
        </w:rPr>
        <w:t>N</w:t>
      </w:r>
      <w:r w:rsidRPr="00EF0EDB">
        <w:rPr>
          <w:rFonts w:cs="Times New Roman"/>
          <w:spacing w:val="-2"/>
          <w:szCs w:val="28"/>
        </w:rPr>
        <w:t>:</w:t>
      </w:r>
      <w:r w:rsidRPr="00EF0EDB">
        <w:rPr>
          <w:rFonts w:cs="Times New Roman"/>
          <w:spacing w:val="-2"/>
          <w:szCs w:val="28"/>
          <w:lang w:val="en-US"/>
        </w:rPr>
        <w:t>P</w:t>
      </w:r>
      <w:r w:rsidRPr="00EF0EDB">
        <w:rPr>
          <w:rFonts w:cs="Times New Roman"/>
          <w:spacing w:val="-2"/>
          <w:szCs w:val="28"/>
          <w:vertAlign w:val="subscript"/>
        </w:rPr>
        <w:t>2</w:t>
      </w:r>
      <w:r w:rsidRPr="00EF0EDB">
        <w:rPr>
          <w:rFonts w:cs="Times New Roman"/>
          <w:spacing w:val="-2"/>
          <w:szCs w:val="28"/>
        </w:rPr>
        <w:t>О</w:t>
      </w:r>
      <w:r w:rsidRPr="00EF0EDB">
        <w:rPr>
          <w:rFonts w:cs="Times New Roman"/>
          <w:spacing w:val="-2"/>
          <w:szCs w:val="28"/>
          <w:vertAlign w:val="subscript"/>
        </w:rPr>
        <w:t>5</w:t>
      </w:r>
      <w:r w:rsidRPr="00EF0EDB">
        <w:rPr>
          <w:rFonts w:cs="Times New Roman"/>
          <w:spacing w:val="-2"/>
          <w:szCs w:val="28"/>
        </w:rPr>
        <w:t>:</w:t>
      </w:r>
      <w:r w:rsidRPr="00EF0EDB">
        <w:rPr>
          <w:rFonts w:cs="Times New Roman"/>
          <w:spacing w:val="-2"/>
          <w:szCs w:val="28"/>
          <w:lang w:val="en-US"/>
        </w:rPr>
        <w:t>K</w:t>
      </w:r>
      <w:r w:rsidRPr="00EF0EDB">
        <w:rPr>
          <w:rFonts w:cs="Times New Roman"/>
          <w:spacing w:val="-2"/>
          <w:szCs w:val="28"/>
          <w:vertAlign w:val="subscript"/>
        </w:rPr>
        <w:t>2</w:t>
      </w:r>
      <w:r w:rsidRPr="00EF0EDB">
        <w:rPr>
          <w:rFonts w:cs="Times New Roman"/>
          <w:spacing w:val="-2"/>
          <w:szCs w:val="28"/>
        </w:rPr>
        <w:t>О.</w:t>
      </w:r>
      <w:proofErr w:type="gramEnd"/>
      <w:r w:rsidRPr="00EF0EDB">
        <w:rPr>
          <w:rFonts w:cs="Times New Roman"/>
          <w:spacing w:val="-2"/>
          <w:szCs w:val="28"/>
        </w:rPr>
        <w:t xml:space="preserve"> Содержит примерно 41–66 % элементов питания. </w:t>
      </w:r>
      <w:r w:rsidRPr="00EF0EDB">
        <w:rPr>
          <w:rFonts w:cs="Times New Roman"/>
          <w:szCs w:val="28"/>
        </w:rPr>
        <w:t>Получают его, как нитроаммофоску, путем нейтрализации смеси Н</w:t>
      </w:r>
      <w:r w:rsidRPr="00EF0EDB">
        <w:rPr>
          <w:rFonts w:cs="Times New Roman"/>
          <w:szCs w:val="28"/>
          <w:vertAlign w:val="subscript"/>
        </w:rPr>
        <w:t>3</w:t>
      </w:r>
      <w:r w:rsidRPr="00EF0EDB">
        <w:rPr>
          <w:rFonts w:cs="Times New Roman"/>
          <w:szCs w:val="28"/>
        </w:rPr>
        <w:t>РО</w:t>
      </w:r>
      <w:r w:rsidRPr="00EF0EDB">
        <w:rPr>
          <w:rFonts w:cs="Times New Roman"/>
          <w:szCs w:val="28"/>
          <w:vertAlign w:val="subscript"/>
        </w:rPr>
        <w:t>4</w:t>
      </w:r>
      <w:r w:rsidRPr="00EF0EDB">
        <w:rPr>
          <w:rFonts w:cs="Times New Roman"/>
          <w:szCs w:val="28"/>
        </w:rPr>
        <w:t xml:space="preserve"> и </w:t>
      </w:r>
      <w:r w:rsidRPr="00EF0EDB">
        <w:rPr>
          <w:rFonts w:cs="Times New Roman"/>
          <w:szCs w:val="28"/>
          <w:lang w:val="en-US"/>
        </w:rPr>
        <w:t>HN</w:t>
      </w:r>
      <w:r w:rsidRPr="00EF0EDB">
        <w:rPr>
          <w:rFonts w:cs="Times New Roman"/>
          <w:szCs w:val="28"/>
        </w:rPr>
        <w:t>О</w:t>
      </w:r>
      <w:r w:rsidRPr="00EF0EDB">
        <w:rPr>
          <w:rFonts w:cs="Times New Roman"/>
          <w:szCs w:val="28"/>
          <w:vertAlign w:val="subscript"/>
        </w:rPr>
        <w:t>3</w:t>
      </w:r>
      <w:r w:rsidRPr="00EF0EDB">
        <w:rPr>
          <w:rFonts w:cs="Times New Roman"/>
          <w:szCs w:val="28"/>
        </w:rPr>
        <w:t xml:space="preserve"> аммиаком с последующим выпариванием пульпы и добавлением К</w:t>
      </w:r>
      <w:r w:rsidRPr="00EF0EDB">
        <w:rPr>
          <w:rFonts w:cs="Times New Roman"/>
          <w:szCs w:val="28"/>
          <w:vertAlign w:val="subscript"/>
        </w:rPr>
        <w:t>2</w:t>
      </w:r>
      <w:r w:rsidRPr="00EF0EDB">
        <w:rPr>
          <w:rFonts w:cs="Times New Roman"/>
          <w:szCs w:val="28"/>
          <w:lang w:val="en-US"/>
        </w:rPr>
        <w:t>SO</w:t>
      </w:r>
      <w:r w:rsidRPr="00EF0EDB">
        <w:rPr>
          <w:rFonts w:cs="Times New Roman"/>
          <w:szCs w:val="28"/>
          <w:vertAlign w:val="subscript"/>
        </w:rPr>
        <w:t>4</w:t>
      </w:r>
      <w:r w:rsidRPr="00EF0EDB">
        <w:rPr>
          <w:rFonts w:cs="Times New Roman"/>
          <w:szCs w:val="28"/>
        </w:rPr>
        <w:t xml:space="preserve"> и гранулированием.</w:t>
      </w:r>
    </w:p>
    <w:p w14:paraId="64BAEFF1" w14:textId="77777777" w:rsidR="00EF0EDB" w:rsidRPr="00EF0EDB" w:rsidRDefault="00EF0EDB" w:rsidP="00EF0EDB">
      <w:pPr>
        <w:ind w:firstLine="709"/>
        <w:jc w:val="both"/>
        <w:rPr>
          <w:rFonts w:cs="Times New Roman"/>
          <w:szCs w:val="28"/>
        </w:rPr>
      </w:pPr>
      <w:r w:rsidRPr="00EF0EDB">
        <w:rPr>
          <w:rFonts w:cs="Times New Roman"/>
          <w:szCs w:val="28"/>
        </w:rPr>
        <w:t>Удобрение широко используют при выращивании овощных куль</w:t>
      </w:r>
      <w:r w:rsidRPr="00EF0EDB">
        <w:rPr>
          <w:rFonts w:cs="Times New Roman"/>
          <w:szCs w:val="28"/>
        </w:rPr>
        <w:softHyphen/>
        <w:t>тур в защищенном грунте, поскольку он хорошо растворяется в воде, не содержит хлора, поэтому незаменим для тепличных хозяйств. В полевых условиях кристаллин не применяют из-за высокой стоимо</w:t>
      </w:r>
      <w:r w:rsidRPr="00EF0EDB">
        <w:rPr>
          <w:rFonts w:cs="Times New Roman"/>
          <w:szCs w:val="28"/>
        </w:rPr>
        <w:softHyphen/>
        <w:t>сти удобрения.</w:t>
      </w:r>
    </w:p>
    <w:p w14:paraId="7293DFE4" w14:textId="77777777" w:rsidR="00EF0EDB" w:rsidRPr="00EF0EDB" w:rsidRDefault="00EF0EDB" w:rsidP="00EF0EDB">
      <w:pPr>
        <w:ind w:firstLine="709"/>
        <w:jc w:val="both"/>
        <w:rPr>
          <w:rFonts w:cs="Times New Roman"/>
          <w:szCs w:val="28"/>
        </w:rPr>
      </w:pPr>
      <w:proofErr w:type="spellStart"/>
      <w:r w:rsidRPr="00EF0EDB">
        <w:rPr>
          <w:rFonts w:cs="Times New Roman"/>
          <w:b/>
          <w:szCs w:val="28"/>
        </w:rPr>
        <w:t>Растворин</w:t>
      </w:r>
      <w:proofErr w:type="spellEnd"/>
      <w:r w:rsidRPr="00EF0EDB">
        <w:rPr>
          <w:rFonts w:cs="Times New Roman"/>
          <w:b/>
          <w:szCs w:val="28"/>
        </w:rPr>
        <w:t>.</w:t>
      </w:r>
      <w:r w:rsidRPr="00EF0EDB">
        <w:rPr>
          <w:rFonts w:cs="Times New Roman"/>
          <w:szCs w:val="28"/>
        </w:rPr>
        <w:t xml:space="preserve"> Комплексным удобрением, выпускаемым отечествен</w:t>
      </w:r>
      <w:r w:rsidRPr="00EF0EDB">
        <w:rPr>
          <w:rFonts w:cs="Times New Roman"/>
          <w:szCs w:val="28"/>
        </w:rPr>
        <w:softHyphen/>
        <w:t xml:space="preserve">ной промышленностью для тепличных хозяйств, является </w:t>
      </w:r>
      <w:proofErr w:type="spellStart"/>
      <w:r w:rsidRPr="00EF0EDB">
        <w:rPr>
          <w:rFonts w:cs="Times New Roman"/>
          <w:szCs w:val="28"/>
        </w:rPr>
        <w:t>растворин</w:t>
      </w:r>
      <w:proofErr w:type="spellEnd"/>
      <w:r w:rsidRPr="00EF0EDB">
        <w:rPr>
          <w:rFonts w:cs="Times New Roman"/>
          <w:szCs w:val="28"/>
        </w:rPr>
        <w:t xml:space="preserve">, в состав которого входят основные элементы питания – азот, фосфор, калий и магний. Разные марки </w:t>
      </w:r>
      <w:proofErr w:type="spellStart"/>
      <w:r w:rsidRPr="00EF0EDB">
        <w:rPr>
          <w:rFonts w:cs="Times New Roman"/>
          <w:szCs w:val="28"/>
        </w:rPr>
        <w:t>растворина</w:t>
      </w:r>
      <w:proofErr w:type="spellEnd"/>
      <w:r w:rsidRPr="00EF0EDB">
        <w:rPr>
          <w:rFonts w:cs="Times New Roman"/>
          <w:szCs w:val="28"/>
        </w:rPr>
        <w:t xml:space="preserve"> включают также необходи</w:t>
      </w:r>
      <w:r w:rsidRPr="00EF0EDB">
        <w:rPr>
          <w:rFonts w:cs="Times New Roman"/>
          <w:szCs w:val="28"/>
        </w:rPr>
        <w:softHyphen/>
        <w:t>мые для сельскохозяйственных культур микроэлементы (М</w:t>
      </w:r>
      <w:r w:rsidRPr="00EF0EDB">
        <w:rPr>
          <w:rFonts w:cs="Times New Roman"/>
          <w:szCs w:val="28"/>
          <w:lang w:val="en-US"/>
        </w:rPr>
        <w:t>n</w:t>
      </w:r>
      <w:r w:rsidRPr="00EF0EDB">
        <w:rPr>
          <w:rFonts w:cs="Times New Roman"/>
          <w:szCs w:val="28"/>
        </w:rPr>
        <w:t xml:space="preserve">, В, </w:t>
      </w:r>
      <w:r w:rsidRPr="00EF0EDB">
        <w:rPr>
          <w:rFonts w:cs="Times New Roman"/>
          <w:szCs w:val="28"/>
          <w:lang w:val="en-US"/>
        </w:rPr>
        <w:t>Zn</w:t>
      </w:r>
      <w:r w:rsidRPr="00EF0EDB">
        <w:rPr>
          <w:rFonts w:cs="Times New Roman"/>
          <w:szCs w:val="28"/>
        </w:rPr>
        <w:t>, С</w:t>
      </w:r>
      <w:r w:rsidRPr="00EF0EDB">
        <w:rPr>
          <w:rFonts w:cs="Times New Roman"/>
          <w:szCs w:val="28"/>
          <w:lang w:val="en-US"/>
        </w:rPr>
        <w:t>u</w:t>
      </w:r>
      <w:r w:rsidRPr="00EF0EDB">
        <w:rPr>
          <w:rFonts w:cs="Times New Roman"/>
          <w:szCs w:val="28"/>
        </w:rPr>
        <w:t xml:space="preserve"> и др.). Удобрение хорошо растворимо в воде, применяется в основном в теплицах и значительно реже в открытом грунте. Марки </w:t>
      </w:r>
      <w:proofErr w:type="spellStart"/>
      <w:r w:rsidRPr="00EF0EDB">
        <w:rPr>
          <w:rFonts w:cs="Times New Roman"/>
          <w:szCs w:val="28"/>
        </w:rPr>
        <w:t>растворина</w:t>
      </w:r>
      <w:proofErr w:type="spellEnd"/>
      <w:r w:rsidRPr="00EF0EDB">
        <w:rPr>
          <w:rFonts w:cs="Times New Roman"/>
          <w:szCs w:val="28"/>
        </w:rPr>
        <w:t xml:space="preserve"> могут быть различными: 17:17:6; 10:15:20; 18:16:18; 19:16:26; 23:30:13; 16:16:16. Примерно такое же удобрение выпускают за рубежом в Финляндии под названием «кристаллин», а также в других странах. Удобрение гранулируют, гранулы хорошо растворимы в воде. Удобрение дорогое, применяются в основном в теплицах, реже в открытом грунте.</w:t>
      </w:r>
    </w:p>
    <w:p w14:paraId="2E012AE3" w14:textId="77777777" w:rsidR="00EF0EDB" w:rsidRPr="00EF0EDB" w:rsidRDefault="00EF0EDB" w:rsidP="00EF0EDB">
      <w:pPr>
        <w:ind w:firstLine="709"/>
        <w:jc w:val="both"/>
        <w:rPr>
          <w:rFonts w:cs="Times New Roman"/>
          <w:szCs w:val="28"/>
        </w:rPr>
      </w:pPr>
      <w:proofErr w:type="spellStart"/>
      <w:r w:rsidRPr="00EF0EDB">
        <w:rPr>
          <w:rFonts w:cs="Times New Roman"/>
          <w:b/>
          <w:szCs w:val="28"/>
        </w:rPr>
        <w:t>Суперфоска</w:t>
      </w:r>
      <w:proofErr w:type="spellEnd"/>
      <w:r w:rsidRPr="00EF0EDB">
        <w:rPr>
          <w:rFonts w:cs="Times New Roman"/>
          <w:szCs w:val="28"/>
        </w:rPr>
        <w:t xml:space="preserve"> – комплексное фосфорно-калийное удобрение. В зависимости от потребности сельского хозяйства отдельные сорта содержат 12–18 % Р</w:t>
      </w:r>
      <w:r w:rsidRPr="00EF0EDB">
        <w:rPr>
          <w:rFonts w:cs="Times New Roman"/>
          <w:szCs w:val="28"/>
          <w:vertAlign w:val="subscript"/>
        </w:rPr>
        <w:t>2</w:t>
      </w:r>
      <w:r w:rsidRPr="00EF0EDB">
        <w:rPr>
          <w:rFonts w:cs="Times New Roman"/>
          <w:szCs w:val="28"/>
        </w:rPr>
        <w:t>О</w:t>
      </w:r>
      <w:r w:rsidRPr="00EF0EDB">
        <w:rPr>
          <w:rFonts w:cs="Times New Roman"/>
          <w:szCs w:val="28"/>
          <w:vertAlign w:val="subscript"/>
        </w:rPr>
        <w:t>5</w:t>
      </w:r>
      <w:r w:rsidRPr="00EF0EDB">
        <w:rPr>
          <w:rFonts w:cs="Times New Roman"/>
          <w:szCs w:val="28"/>
        </w:rPr>
        <w:t>, 12–22 % К</w:t>
      </w:r>
      <w:r w:rsidRPr="00EF0EDB">
        <w:rPr>
          <w:rFonts w:cs="Times New Roman"/>
          <w:szCs w:val="28"/>
          <w:vertAlign w:val="subscript"/>
        </w:rPr>
        <w:t>2</w:t>
      </w:r>
      <w:r w:rsidRPr="00EF0EDB">
        <w:rPr>
          <w:rFonts w:cs="Times New Roman"/>
          <w:szCs w:val="28"/>
        </w:rPr>
        <w:t>О, свободной фосфорной кислоты (Н</w:t>
      </w:r>
      <w:r w:rsidRPr="00EF0EDB">
        <w:rPr>
          <w:rFonts w:cs="Times New Roman"/>
          <w:szCs w:val="28"/>
          <w:vertAlign w:val="subscript"/>
        </w:rPr>
        <w:t>2</w:t>
      </w:r>
      <w:r w:rsidRPr="00EF0EDB">
        <w:rPr>
          <w:rFonts w:cs="Times New Roman"/>
          <w:szCs w:val="28"/>
        </w:rPr>
        <w:t>РО</w:t>
      </w:r>
      <w:r w:rsidRPr="00EF0EDB">
        <w:rPr>
          <w:rFonts w:cs="Times New Roman"/>
          <w:szCs w:val="28"/>
          <w:vertAlign w:val="subscript"/>
        </w:rPr>
        <w:t>4</w:t>
      </w:r>
      <w:r w:rsidRPr="00EF0EDB">
        <w:rPr>
          <w:rFonts w:cs="Times New Roman"/>
          <w:szCs w:val="28"/>
        </w:rPr>
        <w:t xml:space="preserve">) 3–5 %. </w:t>
      </w:r>
    </w:p>
    <w:p w14:paraId="7DD70015" w14:textId="77777777" w:rsidR="00EF0EDB" w:rsidRPr="00EF0EDB" w:rsidRDefault="00EF0EDB" w:rsidP="00EF0EDB">
      <w:pPr>
        <w:ind w:firstLine="709"/>
        <w:jc w:val="both"/>
        <w:rPr>
          <w:rFonts w:cs="Times New Roman"/>
          <w:szCs w:val="28"/>
        </w:rPr>
      </w:pPr>
      <w:r w:rsidRPr="00EF0EDB">
        <w:rPr>
          <w:rFonts w:cs="Times New Roman"/>
          <w:szCs w:val="28"/>
        </w:rPr>
        <w:t>Используют в виде порошкообразного вещества в качестве основ</w:t>
      </w:r>
      <w:r w:rsidRPr="00EF0EDB">
        <w:rPr>
          <w:rFonts w:cs="Times New Roman"/>
          <w:szCs w:val="28"/>
        </w:rPr>
        <w:softHyphen/>
        <w:t>ного удобрения на почвах, богатых азотом, или на всех почвах при добавлении азотных удобрений.</w:t>
      </w:r>
    </w:p>
    <w:p w14:paraId="3C2B199E" w14:textId="77777777" w:rsidR="00EF0EDB" w:rsidRPr="00EF0EDB" w:rsidRDefault="00EF0EDB" w:rsidP="00EF0EDB">
      <w:pPr>
        <w:ind w:firstLine="709"/>
        <w:jc w:val="both"/>
        <w:rPr>
          <w:rFonts w:cs="Times New Roman"/>
          <w:szCs w:val="28"/>
        </w:rPr>
      </w:pPr>
      <w:r w:rsidRPr="00EF0EDB">
        <w:rPr>
          <w:rFonts w:cs="Times New Roman"/>
          <w:szCs w:val="28"/>
        </w:rPr>
        <w:t>В производстве комплексных удобрений широко используются азотные соединения, такие как мочевина (карбамид), аммонийная селитра, сульфат аммония, в твердом или жидком виде, и нитраты.</w:t>
      </w:r>
    </w:p>
    <w:p w14:paraId="5C82A321" w14:textId="77777777" w:rsidR="00EF0EDB" w:rsidRPr="00EF0EDB" w:rsidRDefault="00EF0EDB" w:rsidP="00EF0EDB">
      <w:pPr>
        <w:ind w:firstLine="709"/>
        <w:jc w:val="both"/>
        <w:rPr>
          <w:rFonts w:cs="Times New Roman"/>
          <w:szCs w:val="28"/>
        </w:rPr>
      </w:pPr>
      <w:proofErr w:type="spellStart"/>
      <w:r w:rsidRPr="00EF0EDB">
        <w:rPr>
          <w:rFonts w:cs="Times New Roman"/>
          <w:b/>
          <w:szCs w:val="28"/>
        </w:rPr>
        <w:t>Карбоаммофос</w:t>
      </w:r>
      <w:proofErr w:type="spellEnd"/>
      <w:r w:rsidRPr="00EF0EDB">
        <w:rPr>
          <w:rFonts w:cs="Times New Roman"/>
          <w:szCs w:val="28"/>
        </w:rPr>
        <w:t xml:space="preserve"> является высококонцентрированным азотно-фос</w:t>
      </w:r>
      <w:r w:rsidRPr="00EF0EDB">
        <w:rPr>
          <w:rFonts w:cs="Times New Roman"/>
          <w:szCs w:val="28"/>
        </w:rPr>
        <w:softHyphen/>
        <w:t>форным (</w:t>
      </w:r>
      <w:r w:rsidRPr="00EF0EDB">
        <w:rPr>
          <w:rFonts w:cs="Times New Roman"/>
          <w:szCs w:val="28"/>
          <w:lang w:val="en-US"/>
        </w:rPr>
        <w:t>NP</w:t>
      </w:r>
      <w:r w:rsidRPr="00EF0EDB">
        <w:rPr>
          <w:rFonts w:cs="Times New Roman"/>
          <w:szCs w:val="28"/>
        </w:rPr>
        <w:t>) удобрением. Выпускается в гранулированном виде с содержанием азота и фосфора 60–65 %. Получают путем смешива</w:t>
      </w:r>
      <w:r w:rsidRPr="00EF0EDB">
        <w:rPr>
          <w:rFonts w:cs="Times New Roman"/>
          <w:szCs w:val="28"/>
        </w:rPr>
        <w:softHyphen/>
        <w:t>ния щелоков аммофоса [</w:t>
      </w:r>
      <w:r w:rsidRPr="00EF0EDB">
        <w:rPr>
          <w:rFonts w:cs="Times New Roman"/>
          <w:szCs w:val="28"/>
          <w:lang w:val="en-US"/>
        </w:rPr>
        <w:t>NH</w:t>
      </w:r>
      <w:r w:rsidRPr="00EF0EDB">
        <w:rPr>
          <w:rFonts w:cs="Times New Roman"/>
          <w:szCs w:val="28"/>
          <w:vertAlign w:val="subscript"/>
        </w:rPr>
        <w:t>4</w:t>
      </w:r>
      <w:r w:rsidRPr="00EF0EDB">
        <w:rPr>
          <w:rFonts w:cs="Times New Roman"/>
          <w:szCs w:val="28"/>
          <w:lang w:val="en-US"/>
        </w:rPr>
        <w:t>H</w:t>
      </w:r>
      <w:r w:rsidRPr="00EF0EDB">
        <w:rPr>
          <w:rFonts w:cs="Times New Roman"/>
          <w:szCs w:val="28"/>
          <w:vertAlign w:val="subscript"/>
        </w:rPr>
        <w:t>2</w:t>
      </w:r>
      <w:r w:rsidRPr="00EF0EDB">
        <w:rPr>
          <w:rFonts w:cs="Times New Roman"/>
          <w:szCs w:val="28"/>
          <w:lang w:val="en-US"/>
        </w:rPr>
        <w:t>P</w:t>
      </w:r>
      <w:r w:rsidRPr="00EF0EDB">
        <w:rPr>
          <w:rFonts w:cs="Times New Roman"/>
          <w:szCs w:val="28"/>
        </w:rPr>
        <w:t>О</w:t>
      </w:r>
      <w:r w:rsidRPr="00EF0EDB">
        <w:rPr>
          <w:rFonts w:cs="Times New Roman"/>
          <w:szCs w:val="28"/>
          <w:vertAlign w:val="subscript"/>
        </w:rPr>
        <w:t>4</w:t>
      </w:r>
      <w:r w:rsidRPr="00EF0EDB">
        <w:rPr>
          <w:rFonts w:cs="Times New Roman"/>
          <w:szCs w:val="28"/>
        </w:rPr>
        <w:t>] и мочевины [(</w:t>
      </w:r>
      <w:r w:rsidRPr="00EF0EDB">
        <w:rPr>
          <w:rFonts w:cs="Times New Roman"/>
          <w:szCs w:val="28"/>
          <w:lang w:val="en-US"/>
        </w:rPr>
        <w:t>NH</w:t>
      </w:r>
      <w:r w:rsidRPr="00EF0EDB">
        <w:rPr>
          <w:rFonts w:cs="Times New Roman"/>
          <w:szCs w:val="28"/>
          <w:vertAlign w:val="subscript"/>
        </w:rPr>
        <w:t>2</w:t>
      </w:r>
      <w:r w:rsidRPr="00EF0EDB">
        <w:rPr>
          <w:rFonts w:cs="Times New Roman"/>
          <w:szCs w:val="28"/>
        </w:rPr>
        <w:t>)</w:t>
      </w:r>
      <w:r w:rsidRPr="00EF0EDB">
        <w:rPr>
          <w:rFonts w:cs="Times New Roman"/>
          <w:szCs w:val="28"/>
          <w:vertAlign w:val="subscript"/>
        </w:rPr>
        <w:t>2</w:t>
      </w:r>
      <w:r w:rsidRPr="00EF0EDB">
        <w:rPr>
          <w:rFonts w:cs="Times New Roman"/>
          <w:szCs w:val="28"/>
          <w:lang w:val="en-US"/>
        </w:rPr>
        <w:t>CO</w:t>
      </w:r>
      <w:r w:rsidRPr="00EF0EDB">
        <w:rPr>
          <w:rFonts w:cs="Times New Roman"/>
          <w:szCs w:val="28"/>
        </w:rPr>
        <w:t>], с после</w:t>
      </w:r>
      <w:r w:rsidRPr="00EF0EDB">
        <w:rPr>
          <w:rFonts w:cs="Times New Roman"/>
          <w:szCs w:val="28"/>
        </w:rPr>
        <w:softHyphen/>
        <w:t>дующим высушиванием и гранулированием. Содержит аммоний</w:t>
      </w:r>
      <w:r w:rsidRPr="00EF0EDB">
        <w:rPr>
          <w:rFonts w:cs="Times New Roman"/>
          <w:szCs w:val="28"/>
        </w:rPr>
        <w:softHyphen/>
        <w:t xml:space="preserve">ный, амидный азот и фосфат-ион. В </w:t>
      </w:r>
      <w:r w:rsidRPr="00EF0EDB">
        <w:rPr>
          <w:rFonts w:cs="Times New Roman"/>
          <w:szCs w:val="28"/>
        </w:rPr>
        <w:lastRenderedPageBreak/>
        <w:t xml:space="preserve">зависимости от необходимости производства выпускаемое удобрение содержит </w:t>
      </w:r>
      <w:r w:rsidRPr="00EF0EDB">
        <w:rPr>
          <w:rFonts w:cs="Times New Roman"/>
          <w:szCs w:val="28"/>
          <w:lang w:val="en-US"/>
        </w:rPr>
        <w:t>N</w:t>
      </w:r>
      <w:r w:rsidRPr="00EF0EDB">
        <w:rPr>
          <w:rFonts w:cs="Times New Roman"/>
          <w:szCs w:val="28"/>
        </w:rPr>
        <w:t xml:space="preserve"> и Р</w:t>
      </w:r>
      <w:r w:rsidRPr="00EF0EDB">
        <w:rPr>
          <w:rFonts w:cs="Times New Roman"/>
          <w:szCs w:val="28"/>
          <w:vertAlign w:val="subscript"/>
        </w:rPr>
        <w:t>2</w:t>
      </w:r>
      <w:r w:rsidRPr="00EF0EDB">
        <w:rPr>
          <w:rFonts w:cs="Times New Roman"/>
          <w:szCs w:val="28"/>
        </w:rPr>
        <w:t>О</w:t>
      </w:r>
      <w:r w:rsidRPr="00EF0EDB">
        <w:rPr>
          <w:rFonts w:cs="Times New Roman"/>
          <w:szCs w:val="28"/>
          <w:vertAlign w:val="subscript"/>
        </w:rPr>
        <w:t>5</w:t>
      </w:r>
      <w:r w:rsidRPr="00EF0EDB">
        <w:rPr>
          <w:rFonts w:cs="Times New Roman"/>
          <w:szCs w:val="28"/>
        </w:rPr>
        <w:t xml:space="preserve"> 30:30:0; 25:30:0; 35:25:0; 25:35:0 и другие, а при добавлении к нему калийных удобрений получают очень ценное удобрение </w:t>
      </w:r>
      <w:proofErr w:type="spellStart"/>
      <w:r w:rsidRPr="00EF0EDB">
        <w:rPr>
          <w:rFonts w:cs="Times New Roman"/>
          <w:szCs w:val="28"/>
        </w:rPr>
        <w:t>карбоаммофоску</w:t>
      </w:r>
      <w:proofErr w:type="spellEnd"/>
      <w:r w:rsidRPr="00EF0EDB">
        <w:rPr>
          <w:rFonts w:cs="Times New Roman"/>
          <w:szCs w:val="28"/>
        </w:rPr>
        <w:t xml:space="preserve"> с сум</w:t>
      </w:r>
      <w:r w:rsidRPr="00EF0EDB">
        <w:rPr>
          <w:rFonts w:cs="Times New Roman"/>
          <w:szCs w:val="28"/>
        </w:rPr>
        <w:softHyphen/>
        <w:t xml:space="preserve">марным содержанием питательных веществ до 60–66 % (например, марки 21:21:21; в соотношении 1:1:1; 1:2,5; 1,5:1 и другие). </w:t>
      </w:r>
      <w:proofErr w:type="spellStart"/>
      <w:r w:rsidRPr="00EF0EDB">
        <w:rPr>
          <w:rFonts w:cs="Times New Roman"/>
          <w:szCs w:val="28"/>
        </w:rPr>
        <w:t>Карбоаммофос</w:t>
      </w:r>
      <w:proofErr w:type="spellEnd"/>
      <w:r w:rsidRPr="00EF0EDB">
        <w:rPr>
          <w:rFonts w:cs="Times New Roman"/>
          <w:szCs w:val="28"/>
        </w:rPr>
        <w:t xml:space="preserve"> </w:t>
      </w:r>
      <w:r w:rsidRPr="00EF0EDB">
        <w:rPr>
          <w:rFonts w:cs="Times New Roman"/>
          <w:spacing w:val="-4"/>
          <w:szCs w:val="28"/>
        </w:rPr>
        <w:t xml:space="preserve">используют в качестве удобрения на почвах, богатых калием, или же дополнительно вносят смеси с калийными удобрениями. В </w:t>
      </w:r>
      <w:proofErr w:type="spellStart"/>
      <w:r w:rsidRPr="00EF0EDB">
        <w:rPr>
          <w:rFonts w:cs="Times New Roman"/>
          <w:spacing w:val="-4"/>
          <w:szCs w:val="28"/>
        </w:rPr>
        <w:t>карбоаммофосе</w:t>
      </w:r>
      <w:proofErr w:type="spellEnd"/>
      <w:r w:rsidRPr="00EF0EDB">
        <w:rPr>
          <w:rFonts w:cs="Times New Roman"/>
          <w:spacing w:val="-4"/>
          <w:szCs w:val="28"/>
        </w:rPr>
        <w:t xml:space="preserve"> содержится около 70</w:t>
      </w:r>
      <w:r w:rsidRPr="00EF0EDB">
        <w:rPr>
          <w:rFonts w:cs="Times New Roman"/>
          <w:szCs w:val="28"/>
        </w:rPr>
        <w:t>–</w:t>
      </w:r>
      <w:r w:rsidRPr="00EF0EDB">
        <w:rPr>
          <w:rFonts w:cs="Times New Roman"/>
          <w:spacing w:val="-4"/>
          <w:szCs w:val="28"/>
        </w:rPr>
        <w:t>75 % амидного азота моче</w:t>
      </w:r>
      <w:r w:rsidRPr="00EF0EDB">
        <w:rPr>
          <w:rFonts w:cs="Times New Roman"/>
          <w:spacing w:val="-4"/>
          <w:szCs w:val="28"/>
        </w:rPr>
        <w:softHyphen/>
        <w:t>вины и 25–30 % от общего аммонийного</w:t>
      </w:r>
      <w:r w:rsidRPr="00EF0EDB">
        <w:rPr>
          <w:rFonts w:cs="Times New Roman"/>
          <w:szCs w:val="28"/>
        </w:rPr>
        <w:t xml:space="preserve"> азота, весь фосфор находится в водорастворимой форме, </w:t>
      </w:r>
      <w:proofErr w:type="spellStart"/>
      <w:r w:rsidRPr="00EF0EDB">
        <w:rPr>
          <w:rFonts w:cs="Times New Roman"/>
          <w:szCs w:val="28"/>
        </w:rPr>
        <w:t>биурета</w:t>
      </w:r>
      <w:proofErr w:type="spellEnd"/>
      <w:r w:rsidRPr="00EF0EDB">
        <w:rPr>
          <w:rFonts w:cs="Times New Roman"/>
          <w:szCs w:val="28"/>
        </w:rPr>
        <w:t xml:space="preserve"> в удобрении не выше 0,5–0,8 %.</w:t>
      </w:r>
    </w:p>
    <w:p w14:paraId="1AB915F0" w14:textId="77777777" w:rsidR="00EF0EDB" w:rsidRPr="00EF0EDB" w:rsidRDefault="00EF0EDB" w:rsidP="00EF0EDB">
      <w:pPr>
        <w:ind w:firstLine="709"/>
        <w:jc w:val="both"/>
        <w:rPr>
          <w:rFonts w:cs="Times New Roman"/>
          <w:szCs w:val="28"/>
        </w:rPr>
      </w:pPr>
      <w:proofErr w:type="spellStart"/>
      <w:r w:rsidRPr="00EF0EDB">
        <w:rPr>
          <w:rFonts w:cs="Times New Roman"/>
          <w:b/>
          <w:bCs/>
          <w:szCs w:val="28"/>
        </w:rPr>
        <w:t>Карбоаммофоска</w:t>
      </w:r>
      <w:proofErr w:type="spellEnd"/>
      <w:r w:rsidRPr="00EF0EDB">
        <w:rPr>
          <w:rFonts w:cs="Times New Roman"/>
          <w:b/>
          <w:bCs/>
          <w:szCs w:val="28"/>
        </w:rPr>
        <w:t xml:space="preserve"> </w:t>
      </w:r>
      <w:r w:rsidRPr="00EF0EDB">
        <w:rPr>
          <w:rFonts w:cs="Times New Roman"/>
          <w:szCs w:val="28"/>
        </w:rPr>
        <w:t>– высококонцентрированное комплексное удобрение, содержащее азот в амидной и аммонийной формах, водорастворимый фосфор и калий. Получают путем смешивания щелоков аммофоса [</w:t>
      </w:r>
      <w:r w:rsidRPr="00EF0EDB">
        <w:rPr>
          <w:rFonts w:cs="Times New Roman"/>
          <w:szCs w:val="28"/>
          <w:lang w:val="en-US"/>
        </w:rPr>
        <w:t>NH</w:t>
      </w:r>
      <w:r w:rsidRPr="00EF0EDB">
        <w:rPr>
          <w:rFonts w:cs="Times New Roman"/>
          <w:szCs w:val="28"/>
          <w:vertAlign w:val="subscript"/>
        </w:rPr>
        <w:t>4</w:t>
      </w:r>
      <w:r w:rsidRPr="00EF0EDB">
        <w:rPr>
          <w:rFonts w:cs="Times New Roman"/>
          <w:szCs w:val="28"/>
          <w:lang w:val="en-US"/>
        </w:rPr>
        <w:t>H</w:t>
      </w:r>
      <w:r w:rsidRPr="00EF0EDB">
        <w:rPr>
          <w:rFonts w:cs="Times New Roman"/>
          <w:szCs w:val="28"/>
          <w:vertAlign w:val="subscript"/>
        </w:rPr>
        <w:t>2</w:t>
      </w:r>
      <w:r w:rsidRPr="00EF0EDB">
        <w:rPr>
          <w:rFonts w:cs="Times New Roman"/>
          <w:szCs w:val="28"/>
          <w:lang w:val="en-US"/>
        </w:rPr>
        <w:t>P</w:t>
      </w:r>
      <w:r w:rsidRPr="00EF0EDB">
        <w:rPr>
          <w:rFonts w:cs="Times New Roman"/>
          <w:szCs w:val="28"/>
        </w:rPr>
        <w:t>О</w:t>
      </w:r>
      <w:r w:rsidRPr="00EF0EDB">
        <w:rPr>
          <w:rFonts w:cs="Times New Roman"/>
          <w:szCs w:val="28"/>
          <w:vertAlign w:val="subscript"/>
        </w:rPr>
        <w:t>4</w:t>
      </w:r>
      <w:r w:rsidRPr="00EF0EDB">
        <w:rPr>
          <w:rFonts w:cs="Times New Roman"/>
          <w:szCs w:val="28"/>
        </w:rPr>
        <w:t>] и мочевины [(</w:t>
      </w:r>
      <w:r w:rsidRPr="00EF0EDB">
        <w:rPr>
          <w:rFonts w:cs="Times New Roman"/>
          <w:szCs w:val="28"/>
          <w:lang w:val="en-US"/>
        </w:rPr>
        <w:t>NH</w:t>
      </w:r>
      <w:r w:rsidRPr="00EF0EDB">
        <w:rPr>
          <w:rFonts w:cs="Times New Roman"/>
          <w:szCs w:val="28"/>
          <w:vertAlign w:val="subscript"/>
        </w:rPr>
        <w:t>2</w:t>
      </w:r>
      <w:r w:rsidRPr="00EF0EDB">
        <w:rPr>
          <w:rFonts w:cs="Times New Roman"/>
          <w:szCs w:val="28"/>
        </w:rPr>
        <w:t>)</w:t>
      </w:r>
      <w:r w:rsidRPr="00EF0EDB">
        <w:rPr>
          <w:rFonts w:cs="Times New Roman"/>
          <w:szCs w:val="28"/>
          <w:vertAlign w:val="subscript"/>
        </w:rPr>
        <w:t>2</w:t>
      </w:r>
      <w:r w:rsidRPr="00EF0EDB">
        <w:rPr>
          <w:rFonts w:cs="Times New Roman"/>
          <w:szCs w:val="28"/>
          <w:lang w:val="en-US"/>
        </w:rPr>
        <w:t>C</w:t>
      </w:r>
      <w:r w:rsidRPr="00EF0EDB">
        <w:rPr>
          <w:rFonts w:cs="Times New Roman"/>
          <w:szCs w:val="28"/>
        </w:rPr>
        <w:t>О], с добавлением хлори</w:t>
      </w:r>
      <w:r w:rsidRPr="00EF0EDB">
        <w:rPr>
          <w:rFonts w:cs="Times New Roman"/>
          <w:szCs w:val="28"/>
        </w:rPr>
        <w:softHyphen/>
        <w:t>стого [КС</w:t>
      </w:r>
      <w:r w:rsidRPr="00EF0EDB">
        <w:rPr>
          <w:rFonts w:cs="Times New Roman"/>
          <w:szCs w:val="28"/>
          <w:lang w:val="en-US"/>
        </w:rPr>
        <w:t>l</w:t>
      </w:r>
      <w:r w:rsidRPr="00EF0EDB">
        <w:rPr>
          <w:rFonts w:cs="Times New Roman"/>
          <w:szCs w:val="28"/>
        </w:rPr>
        <w:t>] или сульфата калия [</w:t>
      </w:r>
      <w:r w:rsidRPr="00EF0EDB">
        <w:rPr>
          <w:rFonts w:cs="Times New Roman"/>
          <w:szCs w:val="28"/>
          <w:lang w:val="en-US"/>
        </w:rPr>
        <w:t>K</w:t>
      </w:r>
      <w:r w:rsidRPr="00EF0EDB">
        <w:rPr>
          <w:rFonts w:cs="Times New Roman"/>
          <w:szCs w:val="28"/>
          <w:vertAlign w:val="subscript"/>
        </w:rPr>
        <w:t>2</w:t>
      </w:r>
      <w:r w:rsidRPr="00EF0EDB">
        <w:rPr>
          <w:rFonts w:cs="Times New Roman"/>
          <w:szCs w:val="28"/>
          <w:lang w:val="en-US"/>
        </w:rPr>
        <w:t>S</w:t>
      </w:r>
      <w:r w:rsidRPr="00EF0EDB">
        <w:rPr>
          <w:rFonts w:cs="Times New Roman"/>
          <w:szCs w:val="28"/>
        </w:rPr>
        <w:t>О</w:t>
      </w:r>
      <w:r w:rsidRPr="00EF0EDB">
        <w:rPr>
          <w:rFonts w:cs="Times New Roman"/>
          <w:szCs w:val="28"/>
          <w:vertAlign w:val="subscript"/>
        </w:rPr>
        <w:t>4</w:t>
      </w:r>
      <w:r w:rsidRPr="00EF0EDB">
        <w:rPr>
          <w:rFonts w:cs="Times New Roman"/>
          <w:szCs w:val="28"/>
        </w:rPr>
        <w:t>].</w:t>
      </w:r>
    </w:p>
    <w:p w14:paraId="498B4FB6" w14:textId="77777777" w:rsidR="00EF0EDB" w:rsidRPr="00EF0EDB" w:rsidRDefault="00EF0EDB" w:rsidP="00EF0EDB">
      <w:pPr>
        <w:ind w:firstLine="709"/>
        <w:jc w:val="both"/>
        <w:rPr>
          <w:rFonts w:cs="Times New Roman"/>
          <w:szCs w:val="28"/>
        </w:rPr>
      </w:pPr>
      <w:r w:rsidRPr="00EF0EDB">
        <w:rPr>
          <w:rFonts w:cs="Times New Roman"/>
          <w:szCs w:val="28"/>
        </w:rPr>
        <w:t xml:space="preserve">Удобрение высушивают и гранулируют. Соотношение элементов питания в </w:t>
      </w:r>
      <w:proofErr w:type="spellStart"/>
      <w:r w:rsidRPr="00EF0EDB">
        <w:rPr>
          <w:rFonts w:cs="Times New Roman"/>
          <w:szCs w:val="28"/>
        </w:rPr>
        <w:t>карбоаммофоске</w:t>
      </w:r>
      <w:proofErr w:type="spellEnd"/>
      <w:r w:rsidRPr="00EF0EDB">
        <w:rPr>
          <w:rFonts w:cs="Times New Roman"/>
          <w:szCs w:val="28"/>
        </w:rPr>
        <w:t xml:space="preserve"> варьирует в зависимости от потребно</w:t>
      </w:r>
      <w:r w:rsidRPr="00EF0EDB">
        <w:rPr>
          <w:rFonts w:cs="Times New Roman"/>
          <w:szCs w:val="28"/>
        </w:rPr>
        <w:softHyphen/>
        <w:t xml:space="preserve">сти сельскохозяйственного производства, но чаще всего </w:t>
      </w:r>
      <w:r w:rsidRPr="00EF0EDB">
        <w:rPr>
          <w:rFonts w:cs="Times New Roman"/>
          <w:szCs w:val="28"/>
          <w:lang w:val="en-US"/>
        </w:rPr>
        <w:t>N</w:t>
      </w:r>
      <w:r w:rsidRPr="00EF0EDB">
        <w:rPr>
          <w:rFonts w:cs="Times New Roman"/>
          <w:szCs w:val="28"/>
        </w:rPr>
        <w:t>:</w:t>
      </w:r>
      <w:r w:rsidRPr="00EF0EDB">
        <w:rPr>
          <w:rFonts w:cs="Times New Roman"/>
          <w:szCs w:val="28"/>
          <w:lang w:val="en-US"/>
        </w:rPr>
        <w:t>P</w:t>
      </w:r>
      <w:r w:rsidRPr="00EF0EDB">
        <w:rPr>
          <w:rFonts w:cs="Times New Roman"/>
          <w:szCs w:val="28"/>
          <w:vertAlign w:val="subscript"/>
        </w:rPr>
        <w:t>2</w:t>
      </w:r>
      <w:r w:rsidRPr="00EF0EDB">
        <w:rPr>
          <w:rFonts w:cs="Times New Roman"/>
          <w:szCs w:val="28"/>
        </w:rPr>
        <w:t>О</w:t>
      </w:r>
      <w:r w:rsidRPr="00EF0EDB">
        <w:rPr>
          <w:rFonts w:cs="Times New Roman"/>
          <w:szCs w:val="28"/>
          <w:vertAlign w:val="subscript"/>
        </w:rPr>
        <w:t>5</w:t>
      </w:r>
      <w:r w:rsidRPr="00EF0EDB">
        <w:rPr>
          <w:rFonts w:cs="Times New Roman"/>
          <w:szCs w:val="28"/>
        </w:rPr>
        <w:t>:</w:t>
      </w:r>
      <w:r w:rsidRPr="00EF0EDB">
        <w:rPr>
          <w:rFonts w:cs="Times New Roman"/>
          <w:szCs w:val="28"/>
          <w:lang w:val="en-US"/>
        </w:rPr>
        <w:t>K</w:t>
      </w:r>
      <w:r w:rsidRPr="00EF0EDB">
        <w:rPr>
          <w:rFonts w:cs="Times New Roman"/>
          <w:szCs w:val="28"/>
          <w:vertAlign w:val="subscript"/>
        </w:rPr>
        <w:t>2</w:t>
      </w:r>
      <w:r w:rsidRPr="00EF0EDB">
        <w:rPr>
          <w:rFonts w:cs="Times New Roman"/>
          <w:szCs w:val="28"/>
        </w:rPr>
        <w:t xml:space="preserve">О составляет 1:1:1; 1,5:1:1; 2:1:1; 1:1,5:1; 1:1:1,5 и др. Удобрение содержит в целом примерно 60 % элементов питания. </w:t>
      </w:r>
      <w:proofErr w:type="spellStart"/>
      <w:r w:rsidRPr="00EF0EDB">
        <w:rPr>
          <w:rFonts w:cs="Times New Roman"/>
          <w:szCs w:val="28"/>
        </w:rPr>
        <w:t>Карбоаммофоску</w:t>
      </w:r>
      <w:proofErr w:type="spellEnd"/>
      <w:r w:rsidRPr="00EF0EDB">
        <w:rPr>
          <w:rFonts w:cs="Times New Roman"/>
          <w:szCs w:val="28"/>
        </w:rPr>
        <w:t xml:space="preserve"> реко</w:t>
      </w:r>
      <w:r w:rsidRPr="00EF0EDB">
        <w:rPr>
          <w:rFonts w:cs="Times New Roman"/>
          <w:szCs w:val="28"/>
        </w:rPr>
        <w:softHyphen/>
        <w:t>мендуют использовать на различных почвах под все сельскохозяй</w:t>
      </w:r>
      <w:r w:rsidRPr="00EF0EDB">
        <w:rPr>
          <w:rFonts w:cs="Times New Roman"/>
          <w:szCs w:val="28"/>
        </w:rPr>
        <w:softHyphen/>
        <w:t>ственные культуры.</w:t>
      </w:r>
    </w:p>
    <w:p w14:paraId="007DC373" w14:textId="77777777" w:rsidR="00EF0EDB" w:rsidRPr="00EF0EDB" w:rsidRDefault="00EF0EDB" w:rsidP="00EF0EDB">
      <w:pPr>
        <w:ind w:firstLine="709"/>
        <w:jc w:val="both"/>
        <w:rPr>
          <w:rFonts w:cs="Times New Roman"/>
          <w:szCs w:val="28"/>
        </w:rPr>
      </w:pPr>
      <w:r w:rsidRPr="00EF0EDB">
        <w:rPr>
          <w:rFonts w:cs="Times New Roman"/>
          <w:b/>
          <w:bCs/>
          <w:szCs w:val="28"/>
        </w:rPr>
        <w:t xml:space="preserve">Полифосфаты мочевины </w:t>
      </w:r>
      <w:r w:rsidRPr="00EF0EDB">
        <w:rPr>
          <w:rFonts w:cs="Times New Roman"/>
          <w:szCs w:val="28"/>
        </w:rPr>
        <w:t xml:space="preserve">начали производить под руководством академика С.И. </w:t>
      </w:r>
      <w:proofErr w:type="spellStart"/>
      <w:r w:rsidRPr="00EF0EDB">
        <w:rPr>
          <w:rFonts w:cs="Times New Roman"/>
          <w:szCs w:val="28"/>
        </w:rPr>
        <w:t>Вольфковича</w:t>
      </w:r>
      <w:proofErr w:type="spellEnd"/>
      <w:r w:rsidRPr="00EF0EDB">
        <w:rPr>
          <w:rFonts w:cs="Times New Roman"/>
          <w:szCs w:val="28"/>
        </w:rPr>
        <w:t xml:space="preserve"> путем взаимодействия полифосфорной кислоты с мочевиной и последующей </w:t>
      </w:r>
      <w:proofErr w:type="spellStart"/>
      <w:r w:rsidRPr="00EF0EDB">
        <w:rPr>
          <w:rFonts w:cs="Times New Roman"/>
          <w:szCs w:val="28"/>
        </w:rPr>
        <w:t>аммонизацией</w:t>
      </w:r>
      <w:proofErr w:type="spellEnd"/>
      <w:r w:rsidRPr="00EF0EDB">
        <w:rPr>
          <w:rFonts w:cs="Times New Roman"/>
          <w:szCs w:val="28"/>
        </w:rPr>
        <w:t xml:space="preserve"> удобрения. Содержит удобрение 32–35 % </w:t>
      </w:r>
      <w:r w:rsidRPr="00EF0EDB">
        <w:rPr>
          <w:rFonts w:cs="Times New Roman"/>
          <w:szCs w:val="28"/>
          <w:lang w:val="en-US"/>
        </w:rPr>
        <w:t>N</w:t>
      </w:r>
      <w:r w:rsidRPr="00EF0EDB">
        <w:rPr>
          <w:rFonts w:cs="Times New Roman"/>
          <w:szCs w:val="28"/>
        </w:rPr>
        <w:t xml:space="preserve"> и 25–32 % Р</w:t>
      </w:r>
      <w:r w:rsidRPr="00EF0EDB">
        <w:rPr>
          <w:rFonts w:cs="Times New Roman"/>
          <w:szCs w:val="28"/>
          <w:vertAlign w:val="subscript"/>
        </w:rPr>
        <w:t>2</w:t>
      </w:r>
      <w:r w:rsidRPr="00EF0EDB">
        <w:rPr>
          <w:rFonts w:cs="Times New Roman"/>
          <w:szCs w:val="28"/>
        </w:rPr>
        <w:t>О</w:t>
      </w:r>
      <w:r w:rsidRPr="00EF0EDB">
        <w:rPr>
          <w:rFonts w:cs="Times New Roman"/>
          <w:szCs w:val="28"/>
          <w:vertAlign w:val="subscript"/>
        </w:rPr>
        <w:t>5</w:t>
      </w:r>
      <w:r w:rsidRPr="00EF0EDB">
        <w:rPr>
          <w:rFonts w:cs="Times New Roman"/>
          <w:szCs w:val="28"/>
        </w:rPr>
        <w:t>. Удобрение отличается высокой эффективностью на дерново-подзолистых и серых лесных почвах при их внесении под озимую и яровую пшеницу, лен, кукурузу, свеклу и другие культуры.</w:t>
      </w:r>
    </w:p>
    <w:p w14:paraId="73BFCD72" w14:textId="77777777" w:rsidR="00EF0EDB" w:rsidRPr="00EF0EDB" w:rsidRDefault="00EF0EDB" w:rsidP="00EF0EDB">
      <w:pPr>
        <w:ind w:firstLine="709"/>
        <w:jc w:val="both"/>
        <w:rPr>
          <w:rFonts w:cs="Times New Roman"/>
          <w:szCs w:val="28"/>
        </w:rPr>
      </w:pPr>
      <w:r w:rsidRPr="00EF0EDB">
        <w:rPr>
          <w:rFonts w:cs="Times New Roman"/>
          <w:szCs w:val="28"/>
        </w:rPr>
        <w:t>При реакции фосфорной кислоты с раствором мочевины образу</w:t>
      </w:r>
      <w:r w:rsidRPr="00EF0EDB">
        <w:rPr>
          <w:rFonts w:cs="Times New Roman"/>
          <w:szCs w:val="28"/>
        </w:rPr>
        <w:softHyphen/>
        <w:t>ются комплексные удобрения фосфаты мочевины. Удобрение хорошо растворимо в воде. Фосфаты мочевины (</w:t>
      </w:r>
      <w:proofErr w:type="spellStart"/>
      <w:r w:rsidRPr="00EF0EDB">
        <w:rPr>
          <w:rFonts w:cs="Times New Roman"/>
          <w:szCs w:val="28"/>
        </w:rPr>
        <w:t>карбофосы</w:t>
      </w:r>
      <w:proofErr w:type="spellEnd"/>
      <w:r w:rsidRPr="00EF0EDB">
        <w:rPr>
          <w:rFonts w:cs="Times New Roman"/>
          <w:szCs w:val="28"/>
        </w:rPr>
        <w:t>) получают на основе чистого карбамида (</w:t>
      </w:r>
      <w:r w:rsidRPr="00EF0EDB">
        <w:rPr>
          <w:rFonts w:cs="Times New Roman"/>
          <w:szCs w:val="28"/>
          <w:lang w:val="en-US"/>
        </w:rPr>
        <w:t>NH</w:t>
      </w:r>
      <w:r w:rsidRPr="00EF0EDB">
        <w:rPr>
          <w:rFonts w:cs="Times New Roman"/>
          <w:szCs w:val="28"/>
          <w:vertAlign w:val="subscript"/>
        </w:rPr>
        <w:t>2</w:t>
      </w:r>
      <w:r w:rsidRPr="00EF0EDB">
        <w:rPr>
          <w:rFonts w:cs="Times New Roman"/>
          <w:szCs w:val="28"/>
        </w:rPr>
        <w:t>)</w:t>
      </w:r>
      <w:r w:rsidRPr="00EF0EDB">
        <w:rPr>
          <w:rFonts w:cs="Times New Roman"/>
          <w:szCs w:val="28"/>
          <w:vertAlign w:val="subscript"/>
        </w:rPr>
        <w:t>2</w:t>
      </w:r>
      <w:r w:rsidRPr="00EF0EDB">
        <w:rPr>
          <w:rFonts w:cs="Times New Roman"/>
          <w:szCs w:val="28"/>
          <w:lang w:val="en-US"/>
        </w:rPr>
        <w:t>CO</w:t>
      </w:r>
      <w:r w:rsidRPr="00EF0EDB">
        <w:rPr>
          <w:rFonts w:cs="Times New Roman"/>
          <w:szCs w:val="28"/>
        </w:rPr>
        <w:t xml:space="preserve"> и 98–100 % Н</w:t>
      </w:r>
      <w:r w:rsidRPr="00EF0EDB">
        <w:rPr>
          <w:rFonts w:cs="Times New Roman"/>
          <w:szCs w:val="28"/>
          <w:vertAlign w:val="subscript"/>
        </w:rPr>
        <w:t>3</w:t>
      </w:r>
      <w:r w:rsidRPr="00EF0EDB">
        <w:rPr>
          <w:rFonts w:cs="Times New Roman"/>
          <w:szCs w:val="28"/>
        </w:rPr>
        <w:t>РО</w:t>
      </w:r>
      <w:r w:rsidRPr="00EF0EDB">
        <w:rPr>
          <w:rFonts w:cs="Times New Roman"/>
          <w:szCs w:val="28"/>
          <w:vertAlign w:val="subscript"/>
        </w:rPr>
        <w:t>4</w:t>
      </w:r>
      <w:r w:rsidRPr="00EF0EDB">
        <w:rPr>
          <w:rFonts w:cs="Times New Roman"/>
          <w:szCs w:val="28"/>
        </w:rPr>
        <w:t>. Образуется концентрированное азотно-фосфорное комплексное удобрение с содержанием азота 17–20 % и фосфора (Р</w:t>
      </w:r>
      <w:r w:rsidRPr="00EF0EDB">
        <w:rPr>
          <w:rFonts w:cs="Times New Roman"/>
          <w:szCs w:val="28"/>
          <w:vertAlign w:val="subscript"/>
        </w:rPr>
        <w:t>2</w:t>
      </w:r>
      <w:r w:rsidRPr="00EF0EDB">
        <w:rPr>
          <w:rFonts w:cs="Times New Roman"/>
          <w:szCs w:val="28"/>
        </w:rPr>
        <w:t>О</w:t>
      </w:r>
      <w:r w:rsidRPr="00EF0EDB">
        <w:rPr>
          <w:rFonts w:cs="Times New Roman"/>
          <w:szCs w:val="28"/>
          <w:vertAlign w:val="subscript"/>
        </w:rPr>
        <w:t>5</w:t>
      </w:r>
      <w:r w:rsidRPr="00EF0EDB">
        <w:rPr>
          <w:rFonts w:cs="Times New Roman"/>
          <w:szCs w:val="28"/>
        </w:rPr>
        <w:t>) 44–48 %.</w:t>
      </w:r>
    </w:p>
    <w:p w14:paraId="203970E0" w14:textId="77777777" w:rsidR="00EF0EDB" w:rsidRPr="00EF0EDB" w:rsidRDefault="00EF0EDB" w:rsidP="00EF0EDB">
      <w:pPr>
        <w:ind w:firstLine="709"/>
        <w:jc w:val="both"/>
        <w:rPr>
          <w:rFonts w:cs="Times New Roman"/>
          <w:szCs w:val="28"/>
        </w:rPr>
      </w:pPr>
      <w:r w:rsidRPr="00EF0EDB">
        <w:rPr>
          <w:rFonts w:cs="Times New Roman"/>
          <w:szCs w:val="28"/>
        </w:rPr>
        <w:t xml:space="preserve">Используя для взаимодействия с мочевиной вместо фосфорной кислоты </w:t>
      </w:r>
      <w:proofErr w:type="spellStart"/>
      <w:r w:rsidRPr="00EF0EDB">
        <w:rPr>
          <w:rFonts w:cs="Times New Roman"/>
          <w:szCs w:val="28"/>
        </w:rPr>
        <w:t>суперфосфорную</w:t>
      </w:r>
      <w:proofErr w:type="spellEnd"/>
      <w:r w:rsidRPr="00EF0EDB">
        <w:rPr>
          <w:rFonts w:cs="Times New Roman"/>
          <w:szCs w:val="28"/>
        </w:rPr>
        <w:t xml:space="preserve"> кислоту, получают полифосфат карба</w:t>
      </w:r>
      <w:r w:rsidRPr="00EF0EDB">
        <w:rPr>
          <w:rFonts w:cs="Times New Roman"/>
          <w:szCs w:val="28"/>
        </w:rPr>
        <w:softHyphen/>
        <w:t xml:space="preserve">мида с 16–19 % </w:t>
      </w:r>
      <w:r w:rsidRPr="00EF0EDB">
        <w:rPr>
          <w:rFonts w:cs="Times New Roman"/>
          <w:szCs w:val="28"/>
          <w:lang w:val="en-US"/>
        </w:rPr>
        <w:t>N</w:t>
      </w:r>
      <w:r w:rsidRPr="00EF0EDB">
        <w:rPr>
          <w:rFonts w:cs="Times New Roman"/>
          <w:szCs w:val="28"/>
        </w:rPr>
        <w:t xml:space="preserve"> и 52–54 % Р</w:t>
      </w:r>
      <w:r w:rsidRPr="00EF0EDB">
        <w:rPr>
          <w:rFonts w:cs="Times New Roman"/>
          <w:szCs w:val="28"/>
          <w:vertAlign w:val="subscript"/>
        </w:rPr>
        <w:t>2</w:t>
      </w:r>
      <w:r w:rsidRPr="00EF0EDB">
        <w:rPr>
          <w:rFonts w:cs="Times New Roman"/>
          <w:szCs w:val="28"/>
        </w:rPr>
        <w:t>О</w:t>
      </w:r>
      <w:r w:rsidRPr="00EF0EDB">
        <w:rPr>
          <w:rFonts w:cs="Times New Roman"/>
          <w:szCs w:val="28"/>
          <w:vertAlign w:val="subscript"/>
        </w:rPr>
        <w:t>5</w:t>
      </w:r>
      <w:r w:rsidRPr="00EF0EDB">
        <w:rPr>
          <w:rFonts w:cs="Times New Roman"/>
          <w:szCs w:val="28"/>
        </w:rPr>
        <w:t xml:space="preserve">. Хорошие полифосфаты мочевины получают при взаимодействии концентрированной полифосфорной кислоты с карбамидом и последующей </w:t>
      </w:r>
      <w:proofErr w:type="spellStart"/>
      <w:r w:rsidRPr="00EF0EDB">
        <w:rPr>
          <w:rFonts w:cs="Times New Roman"/>
          <w:szCs w:val="28"/>
        </w:rPr>
        <w:t>аммонизацией</w:t>
      </w:r>
      <w:proofErr w:type="spellEnd"/>
      <w:r w:rsidRPr="00EF0EDB">
        <w:rPr>
          <w:rFonts w:cs="Times New Roman"/>
          <w:szCs w:val="28"/>
        </w:rPr>
        <w:t xml:space="preserve">. Получаемые полифосфаты аммония и мочевины как удобрение содержат 32–36 % </w:t>
      </w:r>
      <w:r w:rsidRPr="00EF0EDB">
        <w:rPr>
          <w:rFonts w:cs="Times New Roman"/>
          <w:szCs w:val="28"/>
          <w:lang w:val="en-US"/>
        </w:rPr>
        <w:t>N</w:t>
      </w:r>
      <w:r w:rsidRPr="00EF0EDB">
        <w:rPr>
          <w:rFonts w:cs="Times New Roman"/>
          <w:szCs w:val="28"/>
        </w:rPr>
        <w:t xml:space="preserve"> и 30–35 % Р</w:t>
      </w:r>
      <w:r w:rsidRPr="00EF0EDB">
        <w:rPr>
          <w:rFonts w:cs="Times New Roman"/>
          <w:szCs w:val="28"/>
          <w:vertAlign w:val="subscript"/>
        </w:rPr>
        <w:t>2</w:t>
      </w:r>
      <w:r w:rsidRPr="00EF0EDB">
        <w:rPr>
          <w:rFonts w:cs="Times New Roman"/>
          <w:szCs w:val="28"/>
        </w:rPr>
        <w:t>О</w:t>
      </w:r>
      <w:r w:rsidRPr="00EF0EDB">
        <w:rPr>
          <w:rFonts w:cs="Times New Roman"/>
          <w:szCs w:val="28"/>
          <w:vertAlign w:val="subscript"/>
        </w:rPr>
        <w:t>5</w:t>
      </w:r>
      <w:r w:rsidRPr="00EF0EDB">
        <w:rPr>
          <w:rFonts w:cs="Times New Roman"/>
          <w:szCs w:val="28"/>
        </w:rPr>
        <w:t>. Изменяя в удобрении количество мочевины и поли</w:t>
      </w:r>
      <w:r w:rsidRPr="00EF0EDB">
        <w:rPr>
          <w:rFonts w:cs="Times New Roman"/>
          <w:szCs w:val="28"/>
        </w:rPr>
        <w:softHyphen/>
        <w:t>фосфорной кислоты, получают удобрения с необходимым для сель</w:t>
      </w:r>
      <w:r w:rsidRPr="00EF0EDB">
        <w:rPr>
          <w:rFonts w:cs="Times New Roman"/>
          <w:szCs w:val="28"/>
        </w:rPr>
        <w:softHyphen/>
        <w:t xml:space="preserve">скохозяйственных культур соотношением азота и фосфора, а при добавлении калийных удобрений получают полное удобрение – </w:t>
      </w:r>
      <w:proofErr w:type="spellStart"/>
      <w:r w:rsidRPr="00EF0EDB">
        <w:rPr>
          <w:rFonts w:cs="Times New Roman"/>
          <w:szCs w:val="28"/>
        </w:rPr>
        <w:t>карбоаммофоску</w:t>
      </w:r>
      <w:proofErr w:type="spellEnd"/>
      <w:r w:rsidRPr="00EF0EDB">
        <w:rPr>
          <w:rFonts w:cs="Times New Roman"/>
          <w:szCs w:val="28"/>
        </w:rPr>
        <w:t>, содержащую азот, фосфор и калий.</w:t>
      </w:r>
    </w:p>
    <w:p w14:paraId="56ABF3F3" w14:textId="77777777" w:rsidR="00EF0EDB" w:rsidRPr="00EF0EDB" w:rsidRDefault="00EF0EDB" w:rsidP="00EF0EDB">
      <w:pPr>
        <w:ind w:firstLine="709"/>
        <w:jc w:val="both"/>
        <w:rPr>
          <w:rFonts w:cs="Times New Roman"/>
          <w:szCs w:val="28"/>
        </w:rPr>
      </w:pPr>
      <w:r w:rsidRPr="00EF0EDB">
        <w:rPr>
          <w:rFonts w:cs="Times New Roman"/>
          <w:szCs w:val="28"/>
        </w:rPr>
        <w:t xml:space="preserve">Исследования, проведенные в полевых опытах, показали, что двух- и трехкомпонентные комплексные удобрения, произведенные на основе </w:t>
      </w:r>
      <w:r w:rsidRPr="00EF0EDB">
        <w:rPr>
          <w:rFonts w:cs="Times New Roman"/>
          <w:szCs w:val="28"/>
        </w:rPr>
        <w:lastRenderedPageBreak/>
        <w:t>карбамида, по эффективности мало чем отличались от эквива</w:t>
      </w:r>
      <w:r w:rsidRPr="00EF0EDB">
        <w:rPr>
          <w:rFonts w:cs="Times New Roman"/>
          <w:szCs w:val="28"/>
        </w:rPr>
        <w:softHyphen/>
        <w:t>лентной смеси простых удобрений.</w:t>
      </w:r>
    </w:p>
    <w:p w14:paraId="1DBAA26C" w14:textId="77777777" w:rsidR="00EF0EDB" w:rsidRPr="00EF0EDB" w:rsidRDefault="00EF0EDB" w:rsidP="00EF0EDB">
      <w:pPr>
        <w:ind w:firstLine="709"/>
        <w:jc w:val="both"/>
        <w:rPr>
          <w:rFonts w:cs="Times New Roman"/>
          <w:szCs w:val="28"/>
        </w:rPr>
      </w:pPr>
      <w:r w:rsidRPr="00EF0EDB">
        <w:rPr>
          <w:rFonts w:cs="Times New Roman"/>
          <w:szCs w:val="28"/>
        </w:rPr>
        <w:t>Только при поверхностном применении комплексных удобрений на сенокосах и пастбищах, где наблюдались потери азота из этих удобрений, они давали более низкие урожаи зеленой массы.</w:t>
      </w:r>
    </w:p>
    <w:p w14:paraId="1BF5C75A" w14:textId="77777777" w:rsidR="00EF0EDB" w:rsidRPr="00EF0EDB" w:rsidRDefault="00EF0EDB" w:rsidP="00EF0EDB">
      <w:pPr>
        <w:ind w:firstLine="709"/>
        <w:jc w:val="both"/>
        <w:rPr>
          <w:rFonts w:cs="Times New Roman"/>
          <w:szCs w:val="28"/>
        </w:rPr>
      </w:pPr>
      <w:r w:rsidRPr="00EF0EDB">
        <w:rPr>
          <w:rFonts w:cs="Times New Roman"/>
          <w:b/>
          <w:szCs w:val="28"/>
        </w:rPr>
        <w:t>Жидкие комплексные удобрения (ЖКУ)</w:t>
      </w:r>
      <w:r w:rsidRPr="00EF0EDB">
        <w:rPr>
          <w:rFonts w:cs="Times New Roman"/>
          <w:szCs w:val="28"/>
        </w:rPr>
        <w:t xml:space="preserve"> марки 10:34 содержат 10 % </w:t>
      </w:r>
      <w:r w:rsidRPr="00EF0EDB">
        <w:rPr>
          <w:rFonts w:cs="Times New Roman"/>
          <w:szCs w:val="28"/>
          <w:lang w:val="en-US"/>
        </w:rPr>
        <w:t>N</w:t>
      </w:r>
      <w:r w:rsidRPr="00EF0EDB">
        <w:rPr>
          <w:rFonts w:cs="Times New Roman"/>
          <w:szCs w:val="28"/>
        </w:rPr>
        <w:t xml:space="preserve"> и 34 % Р</w:t>
      </w:r>
      <w:r w:rsidRPr="00EF0EDB">
        <w:rPr>
          <w:rFonts w:cs="Times New Roman"/>
          <w:szCs w:val="28"/>
          <w:vertAlign w:val="subscript"/>
        </w:rPr>
        <w:t>2</w:t>
      </w:r>
      <w:r w:rsidRPr="00EF0EDB">
        <w:rPr>
          <w:rFonts w:cs="Times New Roman"/>
          <w:szCs w:val="28"/>
        </w:rPr>
        <w:t>О</w:t>
      </w:r>
      <w:r w:rsidRPr="00EF0EDB">
        <w:rPr>
          <w:rFonts w:cs="Times New Roman"/>
          <w:szCs w:val="28"/>
          <w:vertAlign w:val="subscript"/>
        </w:rPr>
        <w:t xml:space="preserve">5 </w:t>
      </w:r>
      <w:r w:rsidRPr="00EF0EDB">
        <w:rPr>
          <w:rFonts w:cs="Times New Roman"/>
          <w:szCs w:val="28"/>
        </w:rPr>
        <w:t>и марки 11:37, соответственно 11 % азота и 37 % фосфора</w:t>
      </w:r>
      <w:proofErr w:type="gramStart"/>
      <w:r w:rsidRPr="00EF0EDB">
        <w:rPr>
          <w:rFonts w:cs="Times New Roman"/>
          <w:szCs w:val="28"/>
        </w:rPr>
        <w:t>, Могут</w:t>
      </w:r>
      <w:proofErr w:type="gramEnd"/>
      <w:r w:rsidRPr="00EF0EDB">
        <w:rPr>
          <w:rFonts w:cs="Times New Roman"/>
          <w:szCs w:val="28"/>
        </w:rPr>
        <w:t xml:space="preserve"> включать также калий, однако тройные комплексные удобрени</w:t>
      </w:r>
      <w:r w:rsidRPr="00EF0EDB">
        <w:rPr>
          <w:rFonts w:cs="Times New Roman"/>
          <w:bCs/>
          <w:iCs/>
          <w:szCs w:val="28"/>
        </w:rPr>
        <w:t>я</w:t>
      </w:r>
      <w:r w:rsidRPr="00EF0EDB">
        <w:rPr>
          <w:rFonts w:cs="Times New Roman"/>
          <w:b/>
          <w:bCs/>
          <w:i/>
          <w:iCs/>
          <w:szCs w:val="28"/>
        </w:rPr>
        <w:t xml:space="preserve"> </w:t>
      </w:r>
      <w:r w:rsidRPr="00EF0EDB">
        <w:rPr>
          <w:rFonts w:cs="Times New Roman"/>
          <w:szCs w:val="28"/>
        </w:rPr>
        <w:t>не получили широкого применения. Получают ЖКУ нейтрализацией экстракционной полифосфорной кислоты газообразным аммиаком с последующим растворением в аммиачной воде. Плотность раствора удобрения 1,4 г/см</w:t>
      </w:r>
      <w:r w:rsidRPr="00EF0EDB">
        <w:rPr>
          <w:rFonts w:cs="Times New Roman"/>
          <w:szCs w:val="28"/>
          <w:vertAlign w:val="superscript"/>
        </w:rPr>
        <w:t>3</w:t>
      </w:r>
      <w:r w:rsidRPr="00EF0EDB">
        <w:rPr>
          <w:rFonts w:cs="Times New Roman"/>
          <w:szCs w:val="28"/>
        </w:rPr>
        <w:t xml:space="preserve">, температура кристаллизации – не ниже –18 </w:t>
      </w:r>
      <w:proofErr w:type="spellStart"/>
      <w:r w:rsidRPr="00EF0EDB">
        <w:rPr>
          <w:rFonts w:cs="Times New Roman"/>
          <w:bCs/>
          <w:szCs w:val="28"/>
          <w:vertAlign w:val="superscript"/>
        </w:rPr>
        <w:t>о</w:t>
      </w:r>
      <w:r w:rsidRPr="00EF0EDB">
        <w:rPr>
          <w:rFonts w:cs="Times New Roman"/>
          <w:bCs/>
          <w:szCs w:val="28"/>
        </w:rPr>
        <w:t>С</w:t>
      </w:r>
      <w:proofErr w:type="spellEnd"/>
      <w:r w:rsidRPr="00EF0EDB">
        <w:rPr>
          <w:rFonts w:cs="Times New Roman"/>
          <w:bCs/>
          <w:szCs w:val="28"/>
        </w:rPr>
        <w:t>.</w:t>
      </w:r>
      <w:r w:rsidRPr="00EF0EDB">
        <w:rPr>
          <w:rFonts w:cs="Times New Roman"/>
          <w:b/>
          <w:bCs/>
          <w:szCs w:val="28"/>
        </w:rPr>
        <w:t xml:space="preserve"> </w:t>
      </w:r>
      <w:r w:rsidRPr="00EF0EDB">
        <w:rPr>
          <w:rFonts w:cs="Times New Roman"/>
          <w:szCs w:val="28"/>
        </w:rPr>
        <w:t>Удобрение можно использовать под все культуры, погрузка механизирована. С ЖКУ можно вносить необходимые микроэлементы. Эффективность применения ЖКУ равноценна твердым комплексным удобрениям.</w:t>
      </w:r>
    </w:p>
    <w:p w14:paraId="273BEC38" w14:textId="77777777" w:rsidR="00EF0EDB" w:rsidRPr="00EF0EDB" w:rsidRDefault="00EF0EDB" w:rsidP="00EF0EDB">
      <w:pPr>
        <w:ind w:firstLine="709"/>
        <w:jc w:val="both"/>
        <w:rPr>
          <w:szCs w:val="28"/>
        </w:rPr>
      </w:pPr>
    </w:p>
    <w:sectPr w:rsidR="00EF0EDB" w:rsidRPr="00EF0E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A123F"/>
    <w:multiLevelType w:val="hybridMultilevel"/>
    <w:tmpl w:val="2A320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40139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EDB"/>
    <w:rsid w:val="0031110B"/>
    <w:rsid w:val="00543253"/>
    <w:rsid w:val="00EF0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09C1D"/>
  <w15:chartTrackingRefBased/>
  <w15:docId w15:val="{1068DAF9-71DE-4E6D-88B1-6B9264B9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110B"/>
    <w:pPr>
      <w:spacing w:after="0" w:line="240" w:lineRule="auto"/>
    </w:pPr>
    <w:rPr>
      <w:rFonts w:ascii="Times New Roman" w:hAnsi="Times New Roman"/>
      <w:kern w:val="0"/>
      <w:sz w:val="28"/>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0E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2674</Words>
  <Characters>15248</Characters>
  <Application>Microsoft Office Word</Application>
  <DocSecurity>0</DocSecurity>
  <Lines>127</Lines>
  <Paragraphs>35</Paragraphs>
  <ScaleCrop>false</ScaleCrop>
  <Company/>
  <LinksUpToDate>false</LinksUpToDate>
  <CharactersWithSpaces>17887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PGAU</dc:creator>
  <cp:keywords/>
  <dc:description/>
  <cp:lastModifiedBy>PGAU</cp:lastModifiedBy>
  <cp:revision>1</cp:revision>
  <dcterms:created xsi:type="dcterms:W3CDTF">2024-01-17T08:34:00Z</dcterms:created>
  <dcterms:modified xsi:type="dcterms:W3CDTF">2024-01-17T08:39:00Z</dcterms:modified>
</cp:coreProperties>
</file>