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B890D" w14:textId="229CCA8B" w:rsidR="00B5217C" w:rsidRDefault="007A4C29" w:rsidP="007A4C29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7A4C29">
        <w:rPr>
          <w:b/>
          <w:bCs/>
        </w:rPr>
        <w:t>Тема:</w:t>
      </w:r>
      <w:r>
        <w:rPr>
          <w:b/>
          <w:bCs/>
        </w:rPr>
        <w:t xml:space="preserve">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Эколого-токсикологические нормативы</w:t>
      </w:r>
    </w:p>
    <w:p w14:paraId="7412EA7E" w14:textId="14BAE63A" w:rsidR="007A4C29" w:rsidRDefault="007A4C29" w:rsidP="007A4C29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63D8C7C" w14:textId="77777777" w:rsidR="00E05D92" w:rsidRDefault="007A4C29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E05D92">
        <w:rPr>
          <w:rFonts w:eastAsia="Times New Roman" w:cs="Times New Roman"/>
          <w:b/>
          <w:bCs/>
          <w:szCs w:val="28"/>
          <w:lang w:eastAsia="ru-RU"/>
        </w:rPr>
        <w:t>Понятие «экологически безопасная продукция»</w:t>
      </w:r>
    </w:p>
    <w:p w14:paraId="78E93B74" w14:textId="14FF36F7" w:rsidR="00E05D92" w:rsidRDefault="007A4C29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E05D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E05D92" w:rsidRPr="00536FA8">
        <w:rPr>
          <w:rFonts w:eastAsia="Times New Roman" w:cs="Times New Roman"/>
          <w:b/>
          <w:bCs/>
          <w:szCs w:val="28"/>
          <w:lang w:eastAsia="ru-RU"/>
        </w:rPr>
        <w:t>Оценка состояния агроэкосистем</w:t>
      </w:r>
    </w:p>
    <w:p w14:paraId="1DEC58BB" w14:textId="276587C6" w:rsidR="00E05D92" w:rsidRDefault="00E05D92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Оценка сельскохозяйственной продук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ции</w:t>
      </w:r>
    </w:p>
    <w:p w14:paraId="7D167B30" w14:textId="22E5F9F7" w:rsidR="00E05D92" w:rsidRDefault="00E05D92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Оценка загрязнения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агроэкосистем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сельскохозяйственной продук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ции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тяжелыми металлами</w:t>
      </w:r>
    </w:p>
    <w:p w14:paraId="6BB33306" w14:textId="482DCA0B" w:rsidR="00E05D92" w:rsidRPr="00E05D92" w:rsidRDefault="00E05D92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Оценка </w:t>
      </w:r>
      <w:r w:rsidR="00304F5C">
        <w:rPr>
          <w:rFonts w:eastAsia="Times New Roman" w:cs="Times New Roman"/>
          <w:b/>
          <w:bCs/>
          <w:szCs w:val="28"/>
          <w:lang w:eastAsia="ru-RU"/>
        </w:rPr>
        <w:t xml:space="preserve">загрязнения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сельскохозяйственной продук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ции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нитратами, нитритами</w:t>
      </w:r>
      <w:r w:rsidRPr="00E05D9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 xml:space="preserve">и </w:t>
      </w:r>
      <w:r w:rsidRPr="00536FA8">
        <w:rPr>
          <w:rFonts w:eastAsia="Times New Roman" w:cs="Times New Roman"/>
          <w:b/>
          <w:szCs w:val="28"/>
          <w:lang w:val="en-US" w:eastAsia="ru-RU"/>
        </w:rPr>
        <w:t>N</w:t>
      </w:r>
      <w:r w:rsidRPr="00536FA8">
        <w:rPr>
          <w:rFonts w:eastAsia="Times New Roman" w:cs="Times New Roman"/>
          <w:b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/>
          <w:szCs w:val="28"/>
          <w:lang w:eastAsia="ru-RU"/>
        </w:rPr>
        <w:t>нитрозосоединения</w:t>
      </w:r>
      <w:r>
        <w:rPr>
          <w:rFonts w:eastAsia="Times New Roman" w:cs="Times New Roman"/>
          <w:b/>
          <w:szCs w:val="28"/>
          <w:lang w:eastAsia="ru-RU"/>
        </w:rPr>
        <w:t>ми</w:t>
      </w:r>
      <w:proofErr w:type="spellEnd"/>
    </w:p>
    <w:p w14:paraId="7E57515E" w14:textId="60445E3E" w:rsidR="00E05D92" w:rsidRDefault="00E05D92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Пестициды и их остаточные количе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ства</w:t>
      </w:r>
    </w:p>
    <w:p w14:paraId="39E04C63" w14:textId="71FF11AA" w:rsidR="00E05D92" w:rsidRDefault="00E05D92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Оценка загрязнения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агроэкосистем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сельскохозяйственной продук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ции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диоксинами</w:t>
      </w:r>
      <w:r w:rsidR="00C1515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="00C15150">
        <w:rPr>
          <w:rFonts w:eastAsia="Times New Roman" w:cs="Times New Roman"/>
          <w:b/>
          <w:bCs/>
          <w:szCs w:val="28"/>
          <w:lang w:eastAsia="ru-RU"/>
        </w:rPr>
        <w:t>б</w:t>
      </w:r>
      <w:r w:rsidRPr="00536FA8">
        <w:rPr>
          <w:rFonts w:eastAsia="Times New Roman" w:cs="Times New Roman"/>
          <w:b/>
          <w:bCs/>
          <w:szCs w:val="28"/>
          <w:lang w:eastAsia="ru-RU"/>
        </w:rPr>
        <w:t>енз</w:t>
      </w:r>
      <w:proofErr w:type="spellEnd"/>
      <w:r w:rsidRPr="00536FA8">
        <w:rPr>
          <w:rFonts w:eastAsia="Times New Roman" w:cs="Times New Roman"/>
          <w:b/>
          <w:bCs/>
          <w:szCs w:val="28"/>
          <w:lang w:eastAsia="ru-RU"/>
        </w:rPr>
        <w:t>(а)</w:t>
      </w:r>
      <w:proofErr w:type="spellStart"/>
      <w:r w:rsidRPr="00536FA8">
        <w:rPr>
          <w:rFonts w:eastAsia="Times New Roman" w:cs="Times New Roman"/>
          <w:b/>
          <w:bCs/>
          <w:szCs w:val="28"/>
          <w:lang w:eastAsia="ru-RU"/>
        </w:rPr>
        <w:t>пирен</w:t>
      </w:r>
      <w:r w:rsidR="00C15150">
        <w:rPr>
          <w:rFonts w:eastAsia="Times New Roman" w:cs="Times New Roman"/>
          <w:b/>
          <w:bCs/>
          <w:szCs w:val="28"/>
          <w:lang w:eastAsia="ru-RU"/>
        </w:rPr>
        <w:t>ами</w:t>
      </w:r>
      <w:proofErr w:type="spellEnd"/>
      <w:r w:rsidR="00C15150">
        <w:rPr>
          <w:rFonts w:eastAsia="Times New Roman" w:cs="Times New Roman"/>
          <w:b/>
          <w:bCs/>
          <w:szCs w:val="28"/>
          <w:lang w:eastAsia="ru-RU"/>
        </w:rPr>
        <w:t xml:space="preserve"> и регуляторами роста растений</w:t>
      </w:r>
    </w:p>
    <w:p w14:paraId="61558C0F" w14:textId="19323AA6" w:rsidR="00C15150" w:rsidRDefault="00C15150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Оценка загрязнения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агроэкосистем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r w:rsidRPr="00536FA8">
        <w:rPr>
          <w:rFonts w:eastAsia="Times New Roman" w:cs="Times New Roman"/>
          <w:b/>
          <w:bCs/>
          <w:szCs w:val="28"/>
          <w:lang w:eastAsia="ru-RU"/>
        </w:rPr>
        <w:t>сельскохозяйственной продук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ции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продуктами жизнедеятельности вредителей,</w:t>
      </w:r>
      <w:r w:rsidRPr="00C1515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а</w:t>
      </w:r>
      <w:r w:rsidRPr="00536FA8">
        <w:rPr>
          <w:rFonts w:eastAsia="Times New Roman" w:cs="Times New Roman"/>
          <w:b/>
          <w:bCs/>
          <w:szCs w:val="28"/>
          <w:lang w:eastAsia="ru-RU"/>
        </w:rPr>
        <w:t>флатоксины и други</w:t>
      </w:r>
      <w:r>
        <w:rPr>
          <w:rFonts w:eastAsia="Times New Roman" w:cs="Times New Roman"/>
          <w:b/>
          <w:bCs/>
          <w:szCs w:val="28"/>
          <w:lang w:eastAsia="ru-RU"/>
        </w:rPr>
        <w:t>ми</w:t>
      </w: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FA8">
        <w:rPr>
          <w:rFonts w:eastAsia="Times New Roman" w:cs="Times New Roman"/>
          <w:b/>
          <w:bCs/>
          <w:szCs w:val="28"/>
          <w:lang w:eastAsia="ru-RU"/>
        </w:rPr>
        <w:t>микотоксин</w:t>
      </w:r>
      <w:r>
        <w:rPr>
          <w:rFonts w:eastAsia="Times New Roman" w:cs="Times New Roman"/>
          <w:b/>
          <w:bCs/>
          <w:szCs w:val="28"/>
          <w:lang w:eastAsia="ru-RU"/>
        </w:rPr>
        <w:t>ами</w:t>
      </w:r>
      <w:proofErr w:type="spellEnd"/>
    </w:p>
    <w:p w14:paraId="3700BCB6" w14:textId="61AF723A" w:rsidR="00C15150" w:rsidRDefault="00C15150" w:rsidP="00E05D92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Способы исключения или минимизации негативных воздействий загрязнений</w:t>
      </w:r>
    </w:p>
    <w:p w14:paraId="22BDFE0D" w14:textId="19C60E83" w:rsidR="00C13A04" w:rsidRDefault="00C13A04" w:rsidP="00C13A04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Приемы снижения негативного дей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 xml:space="preserve">ствия </w:t>
      </w:r>
      <w:proofErr w:type="spellStart"/>
      <w:r w:rsidRPr="00536FA8">
        <w:rPr>
          <w:rFonts w:eastAsia="Times New Roman" w:cs="Times New Roman"/>
          <w:b/>
          <w:bCs/>
          <w:szCs w:val="28"/>
          <w:lang w:eastAsia="ru-RU"/>
        </w:rPr>
        <w:t>токсикантов</w:t>
      </w:r>
      <w:proofErr w:type="spellEnd"/>
    </w:p>
    <w:p w14:paraId="5E2787D6" w14:textId="2D48FD0F" w:rsidR="00C13A04" w:rsidRPr="00E05D92" w:rsidRDefault="00C13A04" w:rsidP="00C13A04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Использование достижений биотех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нологии</w:t>
      </w:r>
    </w:p>
    <w:p w14:paraId="195011E5" w14:textId="77777777" w:rsidR="00E05D92" w:rsidRDefault="00E05D92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2379450F" w14:textId="4D556381" w:rsidR="00E05D92" w:rsidRDefault="00E05D92" w:rsidP="00E05D9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1.</w:t>
      </w:r>
    </w:p>
    <w:p w14:paraId="53416150" w14:textId="2FCB4094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Под экологически безопасной сельскохозяй</w:t>
      </w:r>
      <w:r w:rsidRPr="00536FA8">
        <w:rPr>
          <w:rFonts w:eastAsia="Times New Roman" w:cs="Times New Roman"/>
          <w:szCs w:val="28"/>
          <w:lang w:eastAsia="ru-RU"/>
        </w:rPr>
        <w:softHyphen/>
        <w:t>ственной продукцией понимают такую продукцию, которая в течение принято</w:t>
      </w:r>
      <w:r w:rsidRPr="00536FA8">
        <w:rPr>
          <w:rFonts w:eastAsia="Times New Roman" w:cs="Times New Roman"/>
          <w:szCs w:val="28"/>
          <w:lang w:eastAsia="ru-RU"/>
        </w:rPr>
        <w:softHyphen/>
        <w:t>го для различных ее видов «жизненного цикла» (производство – переработка – потребление) соответствует установлен</w:t>
      </w:r>
      <w:r w:rsidRPr="00536FA8">
        <w:rPr>
          <w:rFonts w:eastAsia="Times New Roman" w:cs="Times New Roman"/>
          <w:szCs w:val="28"/>
          <w:lang w:eastAsia="ru-RU"/>
        </w:rPr>
        <w:softHyphen/>
        <w:t>ным органолептическим, общегигиени</w:t>
      </w:r>
      <w:r w:rsidRPr="00536FA8">
        <w:rPr>
          <w:rFonts w:eastAsia="Times New Roman" w:cs="Times New Roman"/>
          <w:szCs w:val="28"/>
          <w:lang w:eastAsia="ru-RU"/>
        </w:rPr>
        <w:softHyphen/>
        <w:t>ческим, технологическим и токсиколо</w:t>
      </w:r>
      <w:r w:rsidRPr="00536FA8">
        <w:rPr>
          <w:rFonts w:eastAsia="Times New Roman" w:cs="Times New Roman"/>
          <w:szCs w:val="28"/>
          <w:lang w:eastAsia="ru-RU"/>
        </w:rPr>
        <w:softHyphen/>
        <w:t>гическим нормативам и не оказывает негативного влияния на здоровье чело</w:t>
      </w:r>
      <w:r w:rsidRPr="00536FA8">
        <w:rPr>
          <w:rFonts w:eastAsia="Times New Roman" w:cs="Times New Roman"/>
          <w:szCs w:val="28"/>
          <w:lang w:eastAsia="ru-RU"/>
        </w:rPr>
        <w:softHyphen/>
        <w:t>века, животных и состояние окружаю</w:t>
      </w:r>
      <w:r w:rsidRPr="00536FA8">
        <w:rPr>
          <w:rFonts w:eastAsia="Times New Roman" w:cs="Times New Roman"/>
          <w:szCs w:val="28"/>
          <w:lang w:eastAsia="ru-RU"/>
        </w:rPr>
        <w:softHyphen/>
        <w:t>щей среды.</w:t>
      </w:r>
    </w:p>
    <w:p w14:paraId="0E3F18C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 xml:space="preserve">Неблагоприятное действие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ксеноби</w:t>
      </w:r>
      <w:r w:rsidRPr="00536FA8">
        <w:rPr>
          <w:rFonts w:eastAsia="Times New Roman" w:cs="Times New Roman"/>
          <w:szCs w:val="28"/>
          <w:lang w:eastAsia="ru-RU"/>
        </w:rPr>
        <w:softHyphen/>
        <w:t>отиков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связано с миграцией химичес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ких веществ по одной или нескольким экологическим цепям: </w:t>
      </w:r>
    </w:p>
    <w:p w14:paraId="25A62E3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ксенобио</w:t>
      </w:r>
      <w:r w:rsidRPr="00536FA8">
        <w:rPr>
          <w:rFonts w:eastAsia="Times New Roman" w:cs="Times New Roman"/>
          <w:szCs w:val="28"/>
          <w:lang w:eastAsia="ru-RU"/>
        </w:rPr>
        <w:softHyphen/>
        <w:t>тики – воздух – человек;</w:t>
      </w:r>
    </w:p>
    <w:p w14:paraId="73469B23" w14:textId="77777777" w:rsidR="007A4C29" w:rsidRPr="00536FA8" w:rsidRDefault="007A4C29" w:rsidP="007A4C29">
      <w:pPr>
        <w:tabs>
          <w:tab w:val="left" w:pos="615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ксенобио</w:t>
      </w:r>
      <w:r w:rsidRPr="00536FA8">
        <w:rPr>
          <w:rFonts w:eastAsia="Times New Roman" w:cs="Times New Roman"/>
          <w:szCs w:val="28"/>
          <w:lang w:eastAsia="ru-RU"/>
        </w:rPr>
        <w:softHyphen/>
        <w:t>тики – вода – человек;</w:t>
      </w:r>
    </w:p>
    <w:p w14:paraId="76BA744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ксенобио</w:t>
      </w:r>
      <w:r w:rsidRPr="00536FA8">
        <w:rPr>
          <w:rFonts w:eastAsia="Times New Roman" w:cs="Times New Roman"/>
          <w:szCs w:val="28"/>
          <w:lang w:eastAsia="ru-RU"/>
        </w:rPr>
        <w:softHyphen/>
        <w:t>тики – пищевые продукты – человек;</w:t>
      </w:r>
    </w:p>
    <w:p w14:paraId="6A0C2E5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ксенобио</w:t>
      </w:r>
      <w:r w:rsidRPr="00536FA8">
        <w:rPr>
          <w:rFonts w:eastAsia="Times New Roman" w:cs="Times New Roman"/>
          <w:szCs w:val="28"/>
          <w:lang w:eastAsia="ru-RU"/>
        </w:rPr>
        <w:softHyphen/>
        <w:t>тики – почва – вода – человек;</w:t>
      </w:r>
    </w:p>
    <w:p w14:paraId="705AE2B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ксенобио</w:t>
      </w:r>
      <w:r w:rsidRPr="00536FA8">
        <w:rPr>
          <w:rFonts w:eastAsia="Times New Roman" w:cs="Times New Roman"/>
          <w:szCs w:val="28"/>
          <w:lang w:eastAsia="ru-RU"/>
        </w:rPr>
        <w:softHyphen/>
        <w:t>тики – почва – растение – человек;</w:t>
      </w:r>
    </w:p>
    <w:p w14:paraId="69B8BD9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ксенобио</w:t>
      </w:r>
      <w:r w:rsidRPr="00536FA8">
        <w:rPr>
          <w:rFonts w:eastAsia="Times New Roman" w:cs="Times New Roman"/>
          <w:szCs w:val="28"/>
          <w:lang w:eastAsia="ru-RU"/>
        </w:rPr>
        <w:softHyphen/>
        <w:t>тики – почва – растение – животное – человек и т. д.</w:t>
      </w:r>
    </w:p>
    <w:p w14:paraId="6F4EBA7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Чем длиннее миграционный путь при подземных путях миграции, тем меньшую опасность для здоровья чело</w:t>
      </w:r>
      <w:r w:rsidRPr="00536FA8">
        <w:rPr>
          <w:rFonts w:eastAsia="Times New Roman" w:cs="Times New Roman"/>
          <w:szCs w:val="28"/>
          <w:lang w:eastAsia="ru-RU"/>
        </w:rPr>
        <w:softHyphen/>
        <w:t>века представляет ксенобиотик, так как при продвижении химических веществ по экологическим цепям они подверга</w:t>
      </w:r>
      <w:r w:rsidRPr="00536FA8">
        <w:rPr>
          <w:rFonts w:eastAsia="Times New Roman" w:cs="Times New Roman"/>
          <w:szCs w:val="28"/>
          <w:lang w:eastAsia="ru-RU"/>
        </w:rPr>
        <w:softHyphen/>
        <w:t>ются деструкции и превращениям.</w:t>
      </w:r>
    </w:p>
    <w:p w14:paraId="3A53B12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Считается, что из ядов, регулярно попадающих в организм человека, око</w:t>
      </w:r>
      <w:r w:rsidRPr="00536FA8">
        <w:rPr>
          <w:rFonts w:eastAsia="Times New Roman" w:cs="Times New Roman"/>
          <w:szCs w:val="28"/>
          <w:lang w:eastAsia="ru-RU"/>
        </w:rPr>
        <w:softHyphen/>
        <w:t>ло 70 % поступает с пищей, 20 % – из воздуха и 10 % – с водой.</w:t>
      </w:r>
    </w:p>
    <w:p w14:paraId="37BF39C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 России примерно 30–40 % продук</w:t>
      </w:r>
      <w:r w:rsidRPr="00536FA8">
        <w:rPr>
          <w:rFonts w:eastAsia="Times New Roman" w:cs="Times New Roman"/>
          <w:szCs w:val="28"/>
          <w:lang w:eastAsia="ru-RU"/>
        </w:rPr>
        <w:softHyphen/>
        <w:t>ции загрязнено нежелательными ингре</w:t>
      </w:r>
      <w:r w:rsidRPr="00536FA8">
        <w:rPr>
          <w:rFonts w:eastAsia="Times New Roman" w:cs="Times New Roman"/>
          <w:szCs w:val="28"/>
          <w:lang w:eastAsia="ru-RU"/>
        </w:rPr>
        <w:softHyphen/>
        <w:t>диентами. Загрязнено также до 70 % пи</w:t>
      </w:r>
      <w:r w:rsidRPr="00536FA8">
        <w:rPr>
          <w:rFonts w:eastAsia="Times New Roman" w:cs="Times New Roman"/>
          <w:szCs w:val="28"/>
          <w:lang w:eastAsia="ru-RU"/>
        </w:rPr>
        <w:softHyphen/>
        <w:t>тьевой воды.</w:t>
      </w:r>
    </w:p>
    <w:p w14:paraId="3E1915C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lastRenderedPageBreak/>
        <w:t>Загрязнение продукции растение</w:t>
      </w:r>
      <w:r w:rsidRPr="00536FA8">
        <w:rPr>
          <w:rFonts w:eastAsia="Times New Roman" w:cs="Times New Roman"/>
          <w:szCs w:val="28"/>
          <w:lang w:eastAsia="ru-RU"/>
        </w:rPr>
        <w:softHyphen/>
        <w:t>водства и животноводства различными вредными веществами обусловлено множеством взаимосвязанных, идущих с различной интенсивностью процессов в сопряженных средах и компонентах экосистем. При этом во многих регио</w:t>
      </w:r>
      <w:r w:rsidRPr="00536FA8">
        <w:rPr>
          <w:rFonts w:eastAsia="Times New Roman" w:cs="Times New Roman"/>
          <w:szCs w:val="28"/>
          <w:lang w:eastAsia="ru-RU"/>
        </w:rPr>
        <w:softHyphen/>
        <w:t>нах не только возрастает прямое дей</w:t>
      </w:r>
      <w:r w:rsidRPr="00536FA8">
        <w:rPr>
          <w:rFonts w:eastAsia="Times New Roman" w:cs="Times New Roman"/>
          <w:szCs w:val="28"/>
          <w:lang w:eastAsia="ru-RU"/>
        </w:rPr>
        <w:softHyphen/>
        <w:t>ствие химических веществ, но и услож</w:t>
      </w:r>
      <w:r w:rsidRPr="00536FA8">
        <w:rPr>
          <w:rFonts w:eastAsia="Times New Roman" w:cs="Times New Roman"/>
          <w:szCs w:val="28"/>
          <w:lang w:eastAsia="ru-RU"/>
        </w:rPr>
        <w:softHyphen/>
        <w:t>няется проявление этих воздействий.</w:t>
      </w:r>
    </w:p>
    <w:p w14:paraId="5532D00A" w14:textId="77777777" w:rsidR="00E05D92" w:rsidRDefault="00E05D92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2B3C9EE5" w14:textId="4224B34C" w:rsidR="00E05D92" w:rsidRDefault="00E05D92" w:rsidP="00E05D9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2.</w:t>
      </w:r>
    </w:p>
    <w:p w14:paraId="63658F38" w14:textId="1963F863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Для получения экологически безопасной продукции необходимо иметь достовер</w:t>
      </w:r>
      <w:r w:rsidRPr="00536FA8">
        <w:rPr>
          <w:rFonts w:eastAsia="Times New Roman" w:cs="Times New Roman"/>
          <w:szCs w:val="28"/>
          <w:lang w:eastAsia="ru-RU"/>
        </w:rPr>
        <w:softHyphen/>
        <w:t>ные исходные данные об эколого-токсикологической обстановке в агроэко</w:t>
      </w:r>
      <w:r w:rsidRPr="00536FA8">
        <w:rPr>
          <w:rFonts w:eastAsia="Times New Roman" w:cs="Times New Roman"/>
          <w:szCs w:val="28"/>
          <w:lang w:eastAsia="ru-RU"/>
        </w:rPr>
        <w:softHyphen/>
        <w:t>системах, особенно испытывающих пресс многолетнего интенсивного ис</w:t>
      </w:r>
      <w:r w:rsidRPr="00536FA8">
        <w:rPr>
          <w:rFonts w:eastAsia="Times New Roman" w:cs="Times New Roman"/>
          <w:szCs w:val="28"/>
          <w:lang w:eastAsia="ru-RU"/>
        </w:rPr>
        <w:softHyphen/>
        <w:t>пользования агрохимикатов (удобре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ния, пестициды,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мелиоранты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и др.). Ра</w:t>
      </w:r>
      <w:r w:rsidRPr="00536FA8">
        <w:rPr>
          <w:rFonts w:eastAsia="Times New Roman" w:cs="Times New Roman"/>
          <w:szCs w:val="28"/>
          <w:lang w:eastAsia="ru-RU"/>
        </w:rPr>
        <w:softHyphen/>
        <w:t>боту следует начинать с оценки эколого-токсикологического состояния агро</w:t>
      </w:r>
      <w:r w:rsidRPr="00536FA8">
        <w:rPr>
          <w:rFonts w:eastAsia="Times New Roman" w:cs="Times New Roman"/>
          <w:szCs w:val="28"/>
          <w:lang w:eastAsia="ru-RU"/>
        </w:rPr>
        <w:softHyphen/>
        <w:t>экосистем, прежде всего – почвенного покрова. Стремление повысить продук</w:t>
      </w:r>
      <w:r w:rsidRPr="00536FA8">
        <w:rPr>
          <w:rFonts w:eastAsia="Times New Roman" w:cs="Times New Roman"/>
          <w:szCs w:val="28"/>
          <w:lang w:eastAsia="ru-RU"/>
        </w:rPr>
        <w:softHyphen/>
        <w:t>тивность возделываемых культур и вы</w:t>
      </w:r>
      <w:r w:rsidRPr="00536FA8">
        <w:rPr>
          <w:rFonts w:eastAsia="Times New Roman" w:cs="Times New Roman"/>
          <w:szCs w:val="28"/>
          <w:lang w:eastAsia="ru-RU"/>
        </w:rPr>
        <w:softHyphen/>
        <w:t>ращиваемых животных без надлежаще</w:t>
      </w:r>
      <w:r w:rsidRPr="00536FA8">
        <w:rPr>
          <w:rFonts w:eastAsia="Times New Roman" w:cs="Times New Roman"/>
          <w:szCs w:val="28"/>
          <w:lang w:eastAsia="ru-RU"/>
        </w:rPr>
        <w:softHyphen/>
        <w:t>го учета природоохранных требований привело к необоснованному увеличению объемов применения минеральных удобрений (преимущественно азотных), пестицидов и мелиорантов. Выбросы промышленных производств и транс</w:t>
      </w:r>
      <w:r w:rsidRPr="00536FA8">
        <w:rPr>
          <w:rFonts w:eastAsia="Times New Roman" w:cs="Times New Roman"/>
          <w:szCs w:val="28"/>
          <w:lang w:eastAsia="ru-RU"/>
        </w:rPr>
        <w:softHyphen/>
        <w:t>порта, коммунальные отходы поставля</w:t>
      </w:r>
      <w:r w:rsidRPr="00536FA8">
        <w:rPr>
          <w:rFonts w:eastAsia="Times New Roman" w:cs="Times New Roman"/>
          <w:szCs w:val="28"/>
          <w:lang w:eastAsia="ru-RU"/>
        </w:rPr>
        <w:softHyphen/>
        <w:t>ют в естественные и искусственные эко</w:t>
      </w:r>
      <w:r w:rsidRPr="00536FA8">
        <w:rPr>
          <w:rFonts w:eastAsia="Times New Roman" w:cs="Times New Roman"/>
          <w:szCs w:val="28"/>
          <w:lang w:eastAsia="ru-RU"/>
        </w:rPr>
        <w:softHyphen/>
        <w:t>системы соединения полихлорирован</w:t>
      </w:r>
      <w:r w:rsidRPr="00536FA8">
        <w:rPr>
          <w:rFonts w:eastAsia="Times New Roman" w:cs="Times New Roman"/>
          <w:szCs w:val="28"/>
          <w:lang w:eastAsia="ru-RU"/>
        </w:rPr>
        <w:softHyphen/>
        <w:t>ных бифенилов, серы, тяжелых метал</w:t>
      </w:r>
      <w:r w:rsidRPr="00536FA8">
        <w:rPr>
          <w:rFonts w:eastAsia="Times New Roman" w:cs="Times New Roman"/>
          <w:szCs w:val="28"/>
          <w:lang w:eastAsia="ru-RU"/>
        </w:rPr>
        <w:softHyphen/>
        <w:t>лов и т. д. Среди природных за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грязнителей выделяют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афло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- и другие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микотоксины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>.</w:t>
      </w:r>
    </w:p>
    <w:p w14:paraId="3B7AE4F8" w14:textId="77777777" w:rsidR="00E05D92" w:rsidRDefault="00E05D92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6FB63EFD" w14:textId="3DDFBDAC" w:rsidR="00E05D92" w:rsidRDefault="00E05D92" w:rsidP="00E05D9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3.</w:t>
      </w:r>
    </w:p>
    <w:p w14:paraId="4A3430F5" w14:textId="74AEC486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Для оценки и предотвращения не</w:t>
      </w:r>
      <w:r w:rsidRPr="00536FA8">
        <w:rPr>
          <w:rFonts w:eastAsia="Times New Roman" w:cs="Times New Roman"/>
          <w:szCs w:val="28"/>
          <w:lang w:eastAsia="ru-RU"/>
        </w:rPr>
        <w:softHyphen/>
        <w:t>гативного воздействия продуктов пита</w:t>
      </w:r>
      <w:r w:rsidRPr="00536FA8">
        <w:rPr>
          <w:rFonts w:eastAsia="Times New Roman" w:cs="Times New Roman"/>
          <w:szCs w:val="28"/>
          <w:lang w:eastAsia="ru-RU"/>
        </w:rPr>
        <w:softHyphen/>
        <w:t>ния на здоровье человека и кормов на сельскохозяйственных животных опе</w:t>
      </w:r>
      <w:r w:rsidRPr="00536FA8">
        <w:rPr>
          <w:rFonts w:eastAsia="Times New Roman" w:cs="Times New Roman"/>
          <w:szCs w:val="28"/>
          <w:lang w:eastAsia="ru-RU"/>
        </w:rPr>
        <w:softHyphen/>
        <w:t>рируют такими понятиями, как пре</w:t>
      </w:r>
      <w:r w:rsidRPr="00536FA8">
        <w:rPr>
          <w:rFonts w:eastAsia="Times New Roman" w:cs="Times New Roman"/>
          <w:szCs w:val="28"/>
          <w:lang w:eastAsia="ru-RU"/>
        </w:rPr>
        <w:softHyphen/>
        <w:t>дельно допустимая концентрация (ПДК), допустимое остаточное количе</w:t>
      </w:r>
      <w:r w:rsidRPr="00536FA8">
        <w:rPr>
          <w:rFonts w:eastAsia="Times New Roman" w:cs="Times New Roman"/>
          <w:szCs w:val="28"/>
          <w:lang w:eastAsia="ru-RU"/>
        </w:rPr>
        <w:softHyphen/>
        <w:t>ство (ДОК) или максимально допусти</w:t>
      </w:r>
      <w:r w:rsidRPr="00536FA8">
        <w:rPr>
          <w:rFonts w:eastAsia="Times New Roman" w:cs="Times New Roman"/>
          <w:szCs w:val="28"/>
          <w:lang w:eastAsia="ru-RU"/>
        </w:rPr>
        <w:softHyphen/>
        <w:t>мые уровни (МДУ) вещества в них. Эколого-токсикологический норматив, предельно допустимая концентрация – концентрация вещества в продукции (продуктах питания, кормах), которая в течение неограниченно продолжитель</w:t>
      </w:r>
      <w:r w:rsidRPr="00536FA8">
        <w:rPr>
          <w:rFonts w:eastAsia="Times New Roman" w:cs="Times New Roman"/>
          <w:szCs w:val="28"/>
          <w:lang w:eastAsia="ru-RU"/>
        </w:rPr>
        <w:softHyphen/>
        <w:t>ного времени (при ежедневном воздей</w:t>
      </w:r>
      <w:r w:rsidRPr="00536FA8">
        <w:rPr>
          <w:rFonts w:eastAsia="Times New Roman" w:cs="Times New Roman"/>
          <w:szCs w:val="28"/>
          <w:lang w:eastAsia="ru-RU"/>
        </w:rPr>
        <w:softHyphen/>
        <w:t>ствии) не вызывает отклонений в состо</w:t>
      </w:r>
      <w:r w:rsidRPr="00536FA8">
        <w:rPr>
          <w:rFonts w:eastAsia="Times New Roman" w:cs="Times New Roman"/>
          <w:szCs w:val="28"/>
          <w:lang w:eastAsia="ru-RU"/>
        </w:rPr>
        <w:softHyphen/>
        <w:t>янии здоровья человека и животных. ПДК химических веществ в пищевых продуктах устанавливают при этом с учетом допустимой суточной дозы (ДСД) или допустимого суточного по</w:t>
      </w:r>
      <w:r w:rsidRPr="00536FA8">
        <w:rPr>
          <w:rFonts w:eastAsia="Times New Roman" w:cs="Times New Roman"/>
          <w:szCs w:val="28"/>
          <w:lang w:eastAsia="ru-RU"/>
        </w:rPr>
        <w:softHyphen/>
        <w:t>ступления (ДСП), поскольку разнооб</w:t>
      </w:r>
      <w:r w:rsidRPr="00536FA8">
        <w:rPr>
          <w:rFonts w:eastAsia="Times New Roman" w:cs="Times New Roman"/>
          <w:szCs w:val="28"/>
          <w:lang w:eastAsia="ru-RU"/>
        </w:rPr>
        <w:softHyphen/>
        <w:t>разие рациона и его химического соста</w:t>
      </w:r>
      <w:r w:rsidRPr="00536FA8">
        <w:rPr>
          <w:rFonts w:eastAsia="Times New Roman" w:cs="Times New Roman"/>
          <w:szCs w:val="28"/>
          <w:lang w:eastAsia="ru-RU"/>
        </w:rPr>
        <w:softHyphen/>
        <w:t>ва не позволяют нормировать допусти</w:t>
      </w:r>
      <w:r w:rsidRPr="00536FA8">
        <w:rPr>
          <w:rFonts w:eastAsia="Times New Roman" w:cs="Times New Roman"/>
          <w:szCs w:val="28"/>
          <w:lang w:eastAsia="ru-RU"/>
        </w:rPr>
        <w:softHyphen/>
        <w:t>мое содержание химического вещества в каждом пищевом продукте.</w:t>
      </w:r>
    </w:p>
    <w:p w14:paraId="4F470A2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Пределы содержания загрязняющих веществ в пищевых продуктах и кормах устанавливают на основании результа</w:t>
      </w:r>
      <w:r w:rsidRPr="00536FA8">
        <w:rPr>
          <w:rFonts w:eastAsia="Times New Roman" w:cs="Times New Roman"/>
          <w:szCs w:val="28"/>
          <w:lang w:eastAsia="ru-RU"/>
        </w:rPr>
        <w:softHyphen/>
        <w:t>тов изучения токсичности препаратов для различных организмов. При содер</w:t>
      </w:r>
      <w:r w:rsidRPr="00536FA8">
        <w:rPr>
          <w:rFonts w:eastAsia="Times New Roman" w:cs="Times New Roman"/>
          <w:szCs w:val="28"/>
          <w:lang w:eastAsia="ru-RU"/>
        </w:rPr>
        <w:softHyphen/>
        <w:t>жании в продукции загрязняющих ве</w:t>
      </w:r>
      <w:r w:rsidRPr="00536FA8">
        <w:rPr>
          <w:rFonts w:eastAsia="Times New Roman" w:cs="Times New Roman"/>
          <w:szCs w:val="28"/>
          <w:lang w:eastAsia="ru-RU"/>
        </w:rPr>
        <w:softHyphen/>
        <w:t>ществ в количествах, превышающих ПДК, ДОК или МДУ, такую продукцию в пищу или на корм использовать не разрешается.</w:t>
      </w:r>
    </w:p>
    <w:p w14:paraId="735CA01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При оценке степени токсичности элемента (агрохимиката) для растений учитывают концентрацию элемента. При этом не должно быть снижения продуктивности растений, накопления агрохимиката в растениях, кормах и пи</w:t>
      </w:r>
      <w:r w:rsidRPr="00536FA8">
        <w:rPr>
          <w:rFonts w:eastAsia="Times New Roman" w:cs="Times New Roman"/>
          <w:szCs w:val="28"/>
          <w:lang w:eastAsia="ru-RU"/>
        </w:rPr>
        <w:softHyphen/>
        <w:t>щевых продуктах выше ПДК.</w:t>
      </w:r>
    </w:p>
    <w:p w14:paraId="4376F8E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lastRenderedPageBreak/>
        <w:t>Летальная концентрация вызывает гибель растений.</w:t>
      </w:r>
    </w:p>
    <w:p w14:paraId="24C151A2" w14:textId="5703262F" w:rsidR="00E05D92" w:rsidRDefault="00E05D92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2EDCCF9D" w14:textId="6EAABD1A" w:rsidR="00E05D92" w:rsidRDefault="00E05D92" w:rsidP="00E05D9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4.</w:t>
      </w:r>
    </w:p>
    <w:p w14:paraId="4637D909" w14:textId="4E762048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Наиболее опасны</w:t>
      </w:r>
      <w:r w:rsidRPr="00536FA8">
        <w:rPr>
          <w:rFonts w:eastAsia="Times New Roman" w:cs="Times New Roman"/>
          <w:szCs w:val="28"/>
          <w:lang w:eastAsia="ru-RU"/>
        </w:rPr>
        <w:softHyphen/>
        <w:t>ми загрязняющими веществами призна</w:t>
      </w:r>
      <w:r w:rsidRPr="00536FA8">
        <w:rPr>
          <w:rFonts w:eastAsia="Times New Roman" w:cs="Times New Roman"/>
          <w:szCs w:val="28"/>
          <w:lang w:eastAsia="ru-RU"/>
        </w:rPr>
        <w:softHyphen/>
        <w:t>ны тяжелые металлы: свинец, ртуть, кадмий, мышьяк, цинк, никель и др. Примерно 90 % тяжелых металлов, по</w:t>
      </w:r>
      <w:r w:rsidRPr="00536FA8">
        <w:rPr>
          <w:rFonts w:eastAsia="Times New Roman" w:cs="Times New Roman"/>
          <w:szCs w:val="28"/>
          <w:lang w:eastAsia="ru-RU"/>
        </w:rPr>
        <w:softHyphen/>
        <w:t>ступающих в окружающую среду, акку</w:t>
      </w:r>
      <w:r w:rsidRPr="00536FA8">
        <w:rPr>
          <w:rFonts w:eastAsia="Times New Roman" w:cs="Times New Roman"/>
          <w:szCs w:val="28"/>
          <w:lang w:eastAsia="ru-RU"/>
        </w:rPr>
        <w:softHyphen/>
        <w:t>мулируются почвами. Затем они мигри</w:t>
      </w:r>
      <w:r w:rsidRPr="00536FA8">
        <w:rPr>
          <w:rFonts w:eastAsia="Times New Roman" w:cs="Times New Roman"/>
          <w:szCs w:val="28"/>
          <w:lang w:eastAsia="ru-RU"/>
        </w:rPr>
        <w:softHyphen/>
        <w:t>руют в природные воды, поглощаются растениями и поступают в пищевые цепи.</w:t>
      </w:r>
    </w:p>
    <w:p w14:paraId="678E18A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Свинец, ртуть, кадмий, мышьяк и цинк считаются основными загрязнителями главным образом потому, что техногенное их накопление в окружа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ющей среде идет особенно высокими темпами. </w:t>
      </w:r>
    </w:p>
    <w:p w14:paraId="51552F4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Допустимое количество тяжелых ме</w:t>
      </w:r>
      <w:r w:rsidRPr="00536FA8">
        <w:rPr>
          <w:rFonts w:eastAsia="Times New Roman" w:cs="Times New Roman"/>
          <w:szCs w:val="28"/>
          <w:lang w:eastAsia="ru-RU"/>
        </w:rPr>
        <w:softHyphen/>
        <w:t>таллов, которое человек может потреб</w:t>
      </w:r>
      <w:r w:rsidRPr="00536FA8">
        <w:rPr>
          <w:rFonts w:eastAsia="Times New Roman" w:cs="Times New Roman"/>
          <w:szCs w:val="28"/>
          <w:lang w:eastAsia="ru-RU"/>
        </w:rPr>
        <w:softHyphen/>
        <w:t>лять с продуктами питания без риска за</w:t>
      </w:r>
      <w:r w:rsidRPr="00536FA8">
        <w:rPr>
          <w:rFonts w:eastAsia="Times New Roman" w:cs="Times New Roman"/>
          <w:szCs w:val="28"/>
          <w:lang w:eastAsia="ru-RU"/>
        </w:rPr>
        <w:softHyphen/>
        <w:t>болеть, колеблется в зависимости от вида металла: свинец – 3 мг, кадмий – 0,4–0,5, ртуть – 0,3 мг в неделю. Хотя эти уровни условны, тем не менее они служат основой для контроля содержа</w:t>
      </w:r>
      <w:r w:rsidRPr="00536FA8">
        <w:rPr>
          <w:rFonts w:eastAsia="Times New Roman" w:cs="Times New Roman"/>
          <w:szCs w:val="28"/>
          <w:lang w:eastAsia="ru-RU"/>
        </w:rPr>
        <w:softHyphen/>
        <w:t>ния тяжелых металлов в продуктах пи</w:t>
      </w:r>
      <w:r w:rsidRPr="00536FA8">
        <w:rPr>
          <w:rFonts w:eastAsia="Times New Roman" w:cs="Times New Roman"/>
          <w:szCs w:val="28"/>
          <w:lang w:eastAsia="ru-RU"/>
        </w:rPr>
        <w:softHyphen/>
        <w:t>тания.</w:t>
      </w:r>
    </w:p>
    <w:p w14:paraId="4C0300B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 живых организмах тяжелые метал</w:t>
      </w:r>
      <w:r w:rsidRPr="00536FA8">
        <w:rPr>
          <w:rFonts w:eastAsia="Times New Roman" w:cs="Times New Roman"/>
          <w:szCs w:val="28"/>
          <w:lang w:eastAsia="ru-RU"/>
        </w:rPr>
        <w:softHyphen/>
        <w:t>лы играют двоякую роль. В малых ко</w:t>
      </w:r>
      <w:r w:rsidRPr="00536FA8">
        <w:rPr>
          <w:rFonts w:eastAsia="Times New Roman" w:cs="Times New Roman"/>
          <w:szCs w:val="28"/>
          <w:lang w:eastAsia="ru-RU"/>
        </w:rPr>
        <w:softHyphen/>
        <w:t>личествах они входят в состав биологи</w:t>
      </w:r>
      <w:r w:rsidRPr="00536FA8">
        <w:rPr>
          <w:rFonts w:eastAsia="Times New Roman" w:cs="Times New Roman"/>
          <w:szCs w:val="28"/>
          <w:lang w:eastAsia="ru-RU"/>
        </w:rPr>
        <w:softHyphen/>
        <w:t>чески активных веществ, регулирую</w:t>
      </w:r>
      <w:r w:rsidRPr="00536FA8">
        <w:rPr>
          <w:rFonts w:eastAsia="Times New Roman" w:cs="Times New Roman"/>
          <w:szCs w:val="28"/>
          <w:lang w:eastAsia="ru-RU"/>
        </w:rPr>
        <w:softHyphen/>
        <w:t>щих нормальный ход процессов жизне</w:t>
      </w:r>
      <w:r w:rsidRPr="00536FA8">
        <w:rPr>
          <w:rFonts w:eastAsia="Times New Roman" w:cs="Times New Roman"/>
          <w:szCs w:val="28"/>
          <w:lang w:eastAsia="ru-RU"/>
        </w:rPr>
        <w:softHyphen/>
        <w:t>деятельности. Нарушение в результате техногенного загрязнения сложивших</w:t>
      </w:r>
      <w:r w:rsidRPr="00536FA8">
        <w:rPr>
          <w:rFonts w:eastAsia="Times New Roman" w:cs="Times New Roman"/>
          <w:szCs w:val="28"/>
          <w:lang w:eastAsia="ru-RU"/>
        </w:rPr>
        <w:softHyphen/>
        <w:t>ся эволюционно концентраций тяже</w:t>
      </w:r>
      <w:r w:rsidRPr="00536FA8">
        <w:rPr>
          <w:rFonts w:eastAsia="Times New Roman" w:cs="Times New Roman"/>
          <w:szCs w:val="28"/>
          <w:lang w:eastAsia="ru-RU"/>
        </w:rPr>
        <w:softHyphen/>
        <w:t>лых металлов приводит к отрицатель</w:t>
      </w:r>
      <w:r w:rsidRPr="00536FA8">
        <w:rPr>
          <w:rFonts w:eastAsia="Times New Roman" w:cs="Times New Roman"/>
          <w:szCs w:val="28"/>
          <w:lang w:eastAsia="ru-RU"/>
        </w:rPr>
        <w:softHyphen/>
        <w:t>ным и даже катастрофическим послед</w:t>
      </w:r>
      <w:r w:rsidRPr="00536FA8">
        <w:rPr>
          <w:rFonts w:eastAsia="Times New Roman" w:cs="Times New Roman"/>
          <w:szCs w:val="28"/>
          <w:lang w:eastAsia="ru-RU"/>
        </w:rPr>
        <w:softHyphen/>
        <w:t>ствиям для живых организмов. Посту</w:t>
      </w:r>
      <w:r w:rsidRPr="00536FA8">
        <w:rPr>
          <w:rFonts w:eastAsia="Times New Roman" w:cs="Times New Roman"/>
          <w:szCs w:val="28"/>
          <w:lang w:eastAsia="ru-RU"/>
        </w:rPr>
        <w:softHyphen/>
        <w:t>пившие, например, в организм чело</w:t>
      </w:r>
      <w:r w:rsidRPr="00536FA8">
        <w:rPr>
          <w:rFonts w:eastAsia="Times New Roman" w:cs="Times New Roman"/>
          <w:szCs w:val="28"/>
          <w:lang w:eastAsia="ru-RU"/>
        </w:rPr>
        <w:softHyphen/>
        <w:t>века тяжелые металлы накапливаются преимущественно в печени и выводят</w:t>
      </w:r>
      <w:r w:rsidRPr="00536FA8">
        <w:rPr>
          <w:rFonts w:eastAsia="Times New Roman" w:cs="Times New Roman"/>
          <w:szCs w:val="28"/>
          <w:lang w:eastAsia="ru-RU"/>
        </w:rPr>
        <w:softHyphen/>
        <w:t>ся крайне медленно. Первоначально же они накапливаются главным образом в почвах. Продукция растениеводства, выращенная даже на слабозагрязненных почвах, способна вызвать кумуля</w:t>
      </w:r>
      <w:r w:rsidRPr="00536FA8">
        <w:rPr>
          <w:rFonts w:eastAsia="Times New Roman" w:cs="Times New Roman"/>
          <w:szCs w:val="28"/>
          <w:lang w:eastAsia="ru-RU"/>
        </w:rPr>
        <w:softHyphen/>
        <w:t>тивный эффект, обусловливая посте</w:t>
      </w:r>
      <w:r w:rsidRPr="00536FA8">
        <w:rPr>
          <w:rFonts w:eastAsia="Times New Roman" w:cs="Times New Roman"/>
          <w:szCs w:val="28"/>
          <w:lang w:eastAsia="ru-RU"/>
        </w:rPr>
        <w:softHyphen/>
        <w:t>пенное увеличение содержания тяже</w:t>
      </w:r>
      <w:r w:rsidRPr="00536FA8">
        <w:rPr>
          <w:rFonts w:eastAsia="Times New Roman" w:cs="Times New Roman"/>
          <w:szCs w:val="28"/>
          <w:lang w:eastAsia="ru-RU"/>
        </w:rPr>
        <w:softHyphen/>
        <w:t>лых металлов в организме теплокров</w:t>
      </w:r>
      <w:r w:rsidRPr="00536FA8">
        <w:rPr>
          <w:rFonts w:eastAsia="Times New Roman" w:cs="Times New Roman"/>
          <w:szCs w:val="28"/>
          <w:lang w:eastAsia="ru-RU"/>
        </w:rPr>
        <w:softHyphen/>
        <w:t>ных (человек, животные).</w:t>
      </w:r>
    </w:p>
    <w:p w14:paraId="2A3E80F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Поступая в растения, тяжелые метал</w:t>
      </w:r>
      <w:r w:rsidRPr="00536FA8">
        <w:rPr>
          <w:rFonts w:eastAsia="Times New Roman" w:cs="Times New Roman"/>
          <w:szCs w:val="28"/>
          <w:lang w:eastAsia="ru-RU"/>
        </w:rPr>
        <w:softHyphen/>
        <w:t>лы распределяются в их органах и тка</w:t>
      </w:r>
      <w:r w:rsidRPr="00536FA8">
        <w:rPr>
          <w:rFonts w:eastAsia="Times New Roman" w:cs="Times New Roman"/>
          <w:szCs w:val="28"/>
          <w:lang w:eastAsia="ru-RU"/>
        </w:rPr>
        <w:softHyphen/>
        <w:t>нях весьма неравномерно. Следователь</w:t>
      </w:r>
      <w:r w:rsidRPr="00536FA8">
        <w:rPr>
          <w:rFonts w:eastAsia="Times New Roman" w:cs="Times New Roman"/>
          <w:szCs w:val="28"/>
          <w:lang w:eastAsia="ru-RU"/>
        </w:rPr>
        <w:softHyphen/>
        <w:t>но, изучение особенностей аккумуля</w:t>
      </w:r>
      <w:r w:rsidRPr="00536FA8">
        <w:rPr>
          <w:rFonts w:eastAsia="Times New Roman" w:cs="Times New Roman"/>
          <w:szCs w:val="28"/>
          <w:lang w:eastAsia="ru-RU"/>
        </w:rPr>
        <w:softHyphen/>
        <w:t>ции тяжелых металлов в растениях мо</w:t>
      </w:r>
      <w:r w:rsidRPr="00536FA8">
        <w:rPr>
          <w:rFonts w:eastAsia="Times New Roman" w:cs="Times New Roman"/>
          <w:szCs w:val="28"/>
          <w:lang w:eastAsia="ru-RU"/>
        </w:rPr>
        <w:softHyphen/>
        <w:t>жет помочь ограничить их поступление в организм человека.</w:t>
      </w:r>
    </w:p>
    <w:p w14:paraId="3AE61E1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Зачастую корневые системы расте</w:t>
      </w:r>
      <w:r w:rsidRPr="00536FA8">
        <w:rPr>
          <w:rFonts w:eastAsia="Times New Roman" w:cs="Times New Roman"/>
          <w:szCs w:val="28"/>
          <w:lang w:eastAsia="ru-RU"/>
        </w:rPr>
        <w:softHyphen/>
        <w:t>ний содержат больше цинка, чем над</w:t>
      </w:r>
      <w:r w:rsidRPr="00536FA8">
        <w:rPr>
          <w:rFonts w:eastAsia="Times New Roman" w:cs="Times New Roman"/>
          <w:szCs w:val="28"/>
          <w:lang w:eastAsia="ru-RU"/>
        </w:rPr>
        <w:softHyphen/>
        <w:t>земные органы. В надземных органах цинк концентрируется преимущественно в старых листьях. Корни пшеницы отличаются более высоким содержани</w:t>
      </w:r>
      <w:r w:rsidRPr="00536FA8">
        <w:rPr>
          <w:rFonts w:eastAsia="Times New Roman" w:cs="Times New Roman"/>
          <w:szCs w:val="28"/>
          <w:lang w:eastAsia="ru-RU"/>
        </w:rPr>
        <w:softHyphen/>
        <w:t>ем свинца и кадмия по сравнению с ли</w:t>
      </w:r>
      <w:r w:rsidRPr="00536FA8">
        <w:rPr>
          <w:rFonts w:eastAsia="Times New Roman" w:cs="Times New Roman"/>
          <w:szCs w:val="28"/>
          <w:lang w:eastAsia="ru-RU"/>
        </w:rPr>
        <w:softHyphen/>
        <w:t>стьями. Уровень накопления тяжелых металлов в репродуктивных органах ра</w:t>
      </w:r>
      <w:r w:rsidRPr="00536FA8">
        <w:rPr>
          <w:rFonts w:eastAsia="Times New Roman" w:cs="Times New Roman"/>
          <w:szCs w:val="28"/>
          <w:lang w:eastAsia="ru-RU"/>
        </w:rPr>
        <w:softHyphen/>
        <w:t>стений значительно ниже, чем в вегета</w:t>
      </w:r>
      <w:r w:rsidRPr="00536FA8">
        <w:rPr>
          <w:rFonts w:eastAsia="Times New Roman" w:cs="Times New Roman"/>
          <w:szCs w:val="28"/>
          <w:lang w:eastAsia="ru-RU"/>
        </w:rPr>
        <w:softHyphen/>
        <w:t>тивных, и зависит от биологических особенностей культуры, физиологичес</w:t>
      </w:r>
      <w:r w:rsidRPr="00536FA8">
        <w:rPr>
          <w:rFonts w:eastAsia="Times New Roman" w:cs="Times New Roman"/>
          <w:szCs w:val="28"/>
          <w:lang w:eastAsia="ru-RU"/>
        </w:rPr>
        <w:softHyphen/>
        <w:t>кой роли элемента, его содержания в почве и доступности для растений.</w:t>
      </w:r>
    </w:p>
    <w:p w14:paraId="291DC94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 xml:space="preserve">Органы накопления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ассимилятов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(корнеплоды, клубни, плоды) содержат значительно меньше тяжелых металлов, чем вегетативная масса растений. Это можно считать положительным фактом, поскольку именно они составляют хо</w:t>
      </w:r>
      <w:r w:rsidRPr="00536FA8">
        <w:rPr>
          <w:rFonts w:eastAsia="Times New Roman" w:cs="Times New Roman"/>
          <w:szCs w:val="28"/>
          <w:lang w:eastAsia="ru-RU"/>
        </w:rPr>
        <w:softHyphen/>
        <w:t>зяйственно ценную часть основных овощных культур.</w:t>
      </w:r>
    </w:p>
    <w:p w14:paraId="76BE751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536FA8">
        <w:rPr>
          <w:rFonts w:eastAsia="Times New Roman" w:cs="Times New Roman"/>
          <w:spacing w:val="-2"/>
          <w:szCs w:val="28"/>
          <w:lang w:eastAsia="ru-RU"/>
        </w:rPr>
        <w:t>Механизмы поглощения, транспор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та, метаболизма и распределения тяже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лых металлов в органах и тканях тесно связаны с видовыми и сортовыми осо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</w:r>
      <w:r w:rsidRPr="00536FA8">
        <w:rPr>
          <w:rFonts w:eastAsia="Times New Roman" w:cs="Times New Roman"/>
          <w:spacing w:val="-2"/>
          <w:szCs w:val="28"/>
          <w:lang w:eastAsia="ru-RU"/>
        </w:rPr>
        <w:lastRenderedPageBreak/>
        <w:t>бенностями возделываемых культур, на них влияют экологические и антропо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генные факторы. Знание закономернос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тей распределения тяжелых металлов в тканях и органах растений дает возмож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ность выяснить механизмы их перерас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пределения и аккумуляции в процессе развития растений, разработать досто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верные методы оценки качества урожая, грамотно сертифицировать продукцию.</w:t>
      </w:r>
    </w:p>
    <w:p w14:paraId="039FC3B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Знание особенностей распределения тяжелых металлов в растениях пред</w:t>
      </w:r>
      <w:r w:rsidRPr="00536FA8">
        <w:rPr>
          <w:rFonts w:eastAsia="Times New Roman" w:cs="Times New Roman"/>
          <w:szCs w:val="28"/>
          <w:lang w:eastAsia="ru-RU"/>
        </w:rPr>
        <w:softHyphen/>
        <w:t>ставляет интерес для потребителя, по</w:t>
      </w:r>
      <w:r w:rsidRPr="00536FA8">
        <w:rPr>
          <w:rFonts w:eastAsia="Times New Roman" w:cs="Times New Roman"/>
          <w:szCs w:val="28"/>
          <w:lang w:eastAsia="ru-RU"/>
        </w:rPr>
        <w:softHyphen/>
        <w:t>скольку позволяет рационально исполь</w:t>
      </w:r>
      <w:r w:rsidRPr="00536FA8">
        <w:rPr>
          <w:rFonts w:eastAsia="Times New Roman" w:cs="Times New Roman"/>
          <w:szCs w:val="28"/>
          <w:lang w:eastAsia="ru-RU"/>
        </w:rPr>
        <w:softHyphen/>
        <w:t>зовать продукцию в процессе техноло</w:t>
      </w:r>
      <w:r w:rsidRPr="00536FA8">
        <w:rPr>
          <w:rFonts w:eastAsia="Times New Roman" w:cs="Times New Roman"/>
          <w:szCs w:val="28"/>
          <w:lang w:eastAsia="ru-RU"/>
        </w:rPr>
        <w:softHyphen/>
        <w:t>гической переработки (консервирова</w:t>
      </w:r>
      <w:r w:rsidRPr="00536FA8">
        <w:rPr>
          <w:rFonts w:eastAsia="Times New Roman" w:cs="Times New Roman"/>
          <w:szCs w:val="28"/>
          <w:lang w:eastAsia="ru-RU"/>
        </w:rPr>
        <w:softHyphen/>
        <w:t>ние, сушка, квашение, соление, приготовление соков и пюре) и при употреблении в пищу в сыром виде.</w:t>
      </w:r>
    </w:p>
    <w:p w14:paraId="2323DF6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Накопление и распределение тяже</w:t>
      </w:r>
      <w:r w:rsidRPr="00536FA8">
        <w:rPr>
          <w:rFonts w:eastAsia="Times New Roman" w:cs="Times New Roman"/>
          <w:szCs w:val="28"/>
          <w:lang w:eastAsia="ru-RU"/>
        </w:rPr>
        <w:softHyphen/>
        <w:t>лых металлов в органах растения зави</w:t>
      </w:r>
      <w:r w:rsidRPr="00536FA8">
        <w:rPr>
          <w:rFonts w:eastAsia="Times New Roman" w:cs="Times New Roman"/>
          <w:szCs w:val="28"/>
          <w:lang w:eastAsia="ru-RU"/>
        </w:rPr>
        <w:softHyphen/>
        <w:t>сят прежде всего от вида, физиологи</w:t>
      </w:r>
      <w:r w:rsidRPr="00536FA8">
        <w:rPr>
          <w:rFonts w:eastAsia="Times New Roman" w:cs="Times New Roman"/>
          <w:szCs w:val="28"/>
          <w:lang w:eastAsia="ru-RU"/>
        </w:rPr>
        <w:softHyphen/>
        <w:t>ческой специализации и морфологичес</w:t>
      </w:r>
      <w:r w:rsidRPr="00536FA8">
        <w:rPr>
          <w:rFonts w:eastAsia="Times New Roman" w:cs="Times New Roman"/>
          <w:szCs w:val="28"/>
          <w:lang w:eastAsia="ru-RU"/>
        </w:rPr>
        <w:softHyphen/>
        <w:t>ких признаков отдельных органов (тип листьев, размер черешков и жилок, раз</w:t>
      </w:r>
      <w:r w:rsidRPr="00536FA8">
        <w:rPr>
          <w:rFonts w:eastAsia="Times New Roman" w:cs="Times New Roman"/>
          <w:szCs w:val="28"/>
          <w:lang w:eastAsia="ru-RU"/>
        </w:rPr>
        <w:softHyphen/>
        <w:t>мер центрального цилиндра в корне</w:t>
      </w:r>
      <w:r w:rsidRPr="00536FA8">
        <w:rPr>
          <w:rFonts w:eastAsia="Times New Roman" w:cs="Times New Roman"/>
          <w:szCs w:val="28"/>
          <w:lang w:eastAsia="ru-RU"/>
        </w:rPr>
        <w:softHyphen/>
        <w:t>плодах).</w:t>
      </w:r>
    </w:p>
    <w:p w14:paraId="323F4F4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Важно знать особенности распреде</w:t>
      </w:r>
      <w:r w:rsidRPr="00536FA8">
        <w:rPr>
          <w:rFonts w:eastAsia="Times New Roman" w:cs="Times New Roman"/>
          <w:szCs w:val="28"/>
          <w:lang w:eastAsia="ru-RU"/>
        </w:rPr>
        <w:softHyphen/>
        <w:t>ления тяжелых металлов в овощных культурах.</w:t>
      </w:r>
    </w:p>
    <w:p w14:paraId="41D1729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 корнеплодах моркови содержание тяжелых металлов (кроме железа) убы</w:t>
      </w:r>
      <w:r w:rsidRPr="00536FA8">
        <w:rPr>
          <w:rFonts w:eastAsia="Times New Roman" w:cs="Times New Roman"/>
          <w:szCs w:val="28"/>
          <w:lang w:eastAsia="ru-RU"/>
        </w:rPr>
        <w:softHyphen/>
        <w:t>вает от кончика до головки. Для железа характерно высокое содержание в головке и равномерное распределение в остальной части корнеплода. В цент</w:t>
      </w:r>
      <w:r w:rsidRPr="00536FA8">
        <w:rPr>
          <w:rFonts w:eastAsia="Times New Roman" w:cs="Times New Roman"/>
          <w:szCs w:val="28"/>
          <w:lang w:eastAsia="ru-RU"/>
        </w:rPr>
        <w:softHyphen/>
        <w:t>ральной части корнеплода содержится повышенное количество цинка и свин</w:t>
      </w:r>
      <w:r w:rsidRPr="00536FA8">
        <w:rPr>
          <w:rFonts w:eastAsia="Times New Roman" w:cs="Times New Roman"/>
          <w:szCs w:val="28"/>
          <w:lang w:eastAsia="ru-RU"/>
        </w:rPr>
        <w:softHyphen/>
        <w:t>ца, а в коре – повышенное количество меди, марганца, кадмия и железа.</w:t>
      </w:r>
    </w:p>
    <w:p w14:paraId="1B2516B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Для нижней части корнеплода сто</w:t>
      </w:r>
      <w:r w:rsidRPr="00536FA8">
        <w:rPr>
          <w:rFonts w:eastAsia="Times New Roman" w:cs="Times New Roman"/>
          <w:szCs w:val="28"/>
          <w:lang w:eastAsia="ru-RU"/>
        </w:rPr>
        <w:softHyphen/>
        <w:t>ловой свеклы характерно повышенное содержание всех элементов, кроме меди. Наименьшее содержание меди и железа отмечено в средней части кор</w:t>
      </w:r>
      <w:r w:rsidRPr="00536FA8">
        <w:rPr>
          <w:rFonts w:eastAsia="Times New Roman" w:cs="Times New Roman"/>
          <w:szCs w:val="28"/>
          <w:lang w:eastAsia="ru-RU"/>
        </w:rPr>
        <w:softHyphen/>
        <w:t>неплода. В центральном цилиндре на</w:t>
      </w:r>
      <w:r w:rsidRPr="00536FA8">
        <w:rPr>
          <w:rFonts w:eastAsia="Times New Roman" w:cs="Times New Roman"/>
          <w:szCs w:val="28"/>
          <w:lang w:eastAsia="ru-RU"/>
        </w:rPr>
        <w:softHyphen/>
        <w:t>блюдается повышенное количество цинка и свинца, а в коре – меди, мар</w:t>
      </w:r>
      <w:r w:rsidRPr="00536FA8">
        <w:rPr>
          <w:rFonts w:eastAsia="Times New Roman" w:cs="Times New Roman"/>
          <w:szCs w:val="28"/>
          <w:lang w:eastAsia="ru-RU"/>
        </w:rPr>
        <w:softHyphen/>
        <w:t>ганца, кадмия и железа.</w:t>
      </w:r>
    </w:p>
    <w:p w14:paraId="78E555D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Минимальное количество кадмия, цинка и свинца находится в мякоти клубней картофеля. Повышенное коли</w:t>
      </w:r>
      <w:r w:rsidRPr="00536FA8">
        <w:rPr>
          <w:rFonts w:eastAsia="Times New Roman" w:cs="Times New Roman"/>
          <w:szCs w:val="28"/>
          <w:lang w:eastAsia="ru-RU"/>
        </w:rPr>
        <w:softHyphen/>
        <w:t>чество железа характерно для перифе</w:t>
      </w:r>
      <w:r w:rsidRPr="00536FA8">
        <w:rPr>
          <w:rFonts w:eastAsia="Times New Roman" w:cs="Times New Roman"/>
          <w:szCs w:val="28"/>
          <w:lang w:eastAsia="ru-RU"/>
        </w:rPr>
        <w:softHyphen/>
        <w:t>рийной части клубней. Медь распреде</w:t>
      </w:r>
      <w:r w:rsidRPr="00536FA8">
        <w:rPr>
          <w:rFonts w:eastAsia="Times New Roman" w:cs="Times New Roman"/>
          <w:szCs w:val="28"/>
          <w:lang w:eastAsia="ru-RU"/>
        </w:rPr>
        <w:softHyphen/>
        <w:t>лена равномерно во всех частях клубня.</w:t>
      </w:r>
    </w:p>
    <w:p w14:paraId="111B713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У плодов кабачков тяжелые металлы рассредоточены примерно одинаково по всей их длине, кроме зоны, примы</w:t>
      </w:r>
      <w:r w:rsidRPr="00536FA8">
        <w:rPr>
          <w:rFonts w:eastAsia="Times New Roman" w:cs="Times New Roman"/>
          <w:szCs w:val="28"/>
          <w:lang w:eastAsia="ru-RU"/>
        </w:rPr>
        <w:softHyphen/>
        <w:t>кающей к плодоножке (примерно треть-четверть плода), в этой зоне со</w:t>
      </w:r>
      <w:r w:rsidRPr="00536FA8">
        <w:rPr>
          <w:rFonts w:eastAsia="Times New Roman" w:cs="Times New Roman"/>
          <w:szCs w:val="28"/>
          <w:lang w:eastAsia="ru-RU"/>
        </w:rPr>
        <w:softHyphen/>
        <w:t>держание тяжелых металлов в 1,5–3 раза выше. Наибольшее количество тя</w:t>
      </w:r>
      <w:r w:rsidRPr="00536FA8">
        <w:rPr>
          <w:rFonts w:eastAsia="Times New Roman" w:cs="Times New Roman"/>
          <w:szCs w:val="28"/>
          <w:lang w:eastAsia="ru-RU"/>
        </w:rPr>
        <w:softHyphen/>
        <w:t>желых металлов находится в кожуре плода и в сердцевине.</w:t>
      </w:r>
    </w:p>
    <w:p w14:paraId="64D285A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Для тыквы характерно повышенное содержание тяжелых металлов в верх</w:t>
      </w:r>
      <w:r w:rsidRPr="00536FA8">
        <w:rPr>
          <w:rFonts w:eastAsia="Times New Roman" w:cs="Times New Roman"/>
          <w:szCs w:val="28"/>
          <w:lang w:eastAsia="ru-RU"/>
        </w:rPr>
        <w:softHyphen/>
        <w:t>ней части, примыкающей к плодонож</w:t>
      </w:r>
      <w:r w:rsidRPr="00536FA8">
        <w:rPr>
          <w:rFonts w:eastAsia="Times New Roman" w:cs="Times New Roman"/>
          <w:szCs w:val="28"/>
          <w:lang w:eastAsia="ru-RU"/>
        </w:rPr>
        <w:softHyphen/>
        <w:t>ке. Минимальное их количество нахо</w:t>
      </w:r>
      <w:r w:rsidRPr="00536FA8">
        <w:rPr>
          <w:rFonts w:eastAsia="Times New Roman" w:cs="Times New Roman"/>
          <w:szCs w:val="28"/>
          <w:lang w:eastAsia="ru-RU"/>
        </w:rPr>
        <w:softHyphen/>
        <w:t>дится в нижней части плодов (примерно в 1,5–4 раза меньше, чем в верхней).</w:t>
      </w:r>
    </w:p>
    <w:p w14:paraId="7B5EF0A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Капуста отличается от других овощ</w:t>
      </w:r>
      <w:r w:rsidRPr="00536FA8">
        <w:rPr>
          <w:rFonts w:eastAsia="Times New Roman" w:cs="Times New Roman"/>
          <w:szCs w:val="28"/>
          <w:lang w:eastAsia="ru-RU"/>
        </w:rPr>
        <w:softHyphen/>
        <w:t>ных культур и картофеля повышенным содержанием цинка и пониженным – кальция. Содержание всех элементов возрастает (примерно в 3–5 раз) от вне</w:t>
      </w:r>
      <w:r w:rsidRPr="00536FA8">
        <w:rPr>
          <w:rFonts w:eastAsia="Times New Roman" w:cs="Times New Roman"/>
          <w:szCs w:val="28"/>
          <w:lang w:eastAsia="ru-RU"/>
        </w:rPr>
        <w:softHyphen/>
        <w:t>шних листьев кочана к кочерыге.</w:t>
      </w:r>
    </w:p>
    <w:p w14:paraId="0442EFF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Наибольшее количество свинца в репродуктивных органах зерновых культур, гречихи и подсолнечника со</w:t>
      </w:r>
      <w:r w:rsidRPr="00536FA8">
        <w:rPr>
          <w:rFonts w:eastAsia="Times New Roman" w:cs="Times New Roman"/>
          <w:szCs w:val="28"/>
          <w:lang w:eastAsia="ru-RU"/>
        </w:rPr>
        <w:softHyphen/>
        <w:t>средоточено в зародыше зерновки, пло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да </w:t>
      </w:r>
      <w:r w:rsidRPr="00536FA8">
        <w:rPr>
          <w:rFonts w:eastAsia="Times New Roman" w:cs="Times New Roman"/>
          <w:szCs w:val="28"/>
          <w:lang w:eastAsia="ru-RU"/>
        </w:rPr>
        <w:lastRenderedPageBreak/>
        <w:t>и семени. У пшеницы, гречихи и овса в эндосперме содержит</w:t>
      </w:r>
      <w:r w:rsidRPr="00536FA8">
        <w:rPr>
          <w:rFonts w:eastAsia="Times New Roman" w:cs="Times New Roman"/>
          <w:szCs w:val="28"/>
          <w:lang w:eastAsia="ru-RU"/>
        </w:rPr>
        <w:softHyphen/>
        <w:t>ся большее количество этого элемента, чем в оболочке, тогда как у ячменя наоборот.</w:t>
      </w:r>
    </w:p>
    <w:p w14:paraId="16FD951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Для зеленных культур характерно бо</w:t>
      </w:r>
      <w:r w:rsidRPr="00536FA8">
        <w:rPr>
          <w:rFonts w:eastAsia="Times New Roman" w:cs="Times New Roman"/>
          <w:szCs w:val="28"/>
          <w:lang w:eastAsia="ru-RU"/>
        </w:rPr>
        <w:softHyphen/>
        <w:t>лее высокое содержание свинца в че</w:t>
      </w:r>
      <w:r w:rsidRPr="00536FA8">
        <w:rPr>
          <w:rFonts w:eastAsia="Times New Roman" w:cs="Times New Roman"/>
          <w:szCs w:val="28"/>
          <w:lang w:eastAsia="ru-RU"/>
        </w:rPr>
        <w:softHyphen/>
        <w:t>решках, чем в листовых пластинках. Ра</w:t>
      </w:r>
      <w:r w:rsidRPr="00536FA8">
        <w:rPr>
          <w:rFonts w:eastAsia="Times New Roman" w:cs="Times New Roman"/>
          <w:szCs w:val="28"/>
          <w:lang w:eastAsia="ru-RU"/>
        </w:rPr>
        <w:softHyphen/>
        <w:t>стения салата отличаются наиболее вы</w:t>
      </w:r>
      <w:r w:rsidRPr="00536FA8">
        <w:rPr>
          <w:rFonts w:eastAsia="Times New Roman" w:cs="Times New Roman"/>
          <w:szCs w:val="28"/>
          <w:lang w:eastAsia="ru-RU"/>
        </w:rPr>
        <w:softHyphen/>
        <w:t>соким содержанием свинца в корнях, тогда как растения петрушки и хрена – наименьшим. Среди зеленных культур наибольшее количество свинца во всех органах растения наблюдается у укропа, щавеля, салата.</w:t>
      </w:r>
    </w:p>
    <w:p w14:paraId="194DD84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Таким образом, зная распределение тяжелых металлов в отдельных зонах и тканях различных органов растений, можно оценить их опасность в зависи</w:t>
      </w:r>
      <w:r w:rsidRPr="00536FA8">
        <w:rPr>
          <w:rFonts w:eastAsia="Times New Roman" w:cs="Times New Roman"/>
          <w:szCs w:val="28"/>
          <w:lang w:eastAsia="ru-RU"/>
        </w:rPr>
        <w:softHyphen/>
        <w:t>мости от объема, который они занима</w:t>
      </w:r>
      <w:r w:rsidRPr="00536FA8">
        <w:rPr>
          <w:rFonts w:eastAsia="Times New Roman" w:cs="Times New Roman"/>
          <w:szCs w:val="28"/>
          <w:lang w:eastAsia="ru-RU"/>
        </w:rPr>
        <w:softHyphen/>
        <w:t>ют в данном органе. Это дает основание для механического удаления опасной части органа.</w:t>
      </w:r>
    </w:p>
    <w:p w14:paraId="5A6E900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Предложены меры снижения уровня содержания тяжелых металлов в про</w:t>
      </w:r>
      <w:r w:rsidRPr="00536FA8">
        <w:rPr>
          <w:rFonts w:eastAsia="Times New Roman" w:cs="Times New Roman"/>
          <w:szCs w:val="28"/>
          <w:lang w:eastAsia="ru-RU"/>
        </w:rPr>
        <w:softHyphen/>
        <w:t>дукции, получаемой в процессе выра</w:t>
      </w:r>
      <w:r w:rsidRPr="00536FA8">
        <w:rPr>
          <w:rFonts w:eastAsia="Times New Roman" w:cs="Times New Roman"/>
          <w:szCs w:val="28"/>
          <w:lang w:eastAsia="ru-RU"/>
        </w:rPr>
        <w:softHyphen/>
        <w:t>щивания сельскохозяйственных куль</w:t>
      </w:r>
      <w:r w:rsidRPr="00536FA8">
        <w:rPr>
          <w:rFonts w:eastAsia="Times New Roman" w:cs="Times New Roman"/>
          <w:szCs w:val="28"/>
          <w:lang w:eastAsia="ru-RU"/>
        </w:rPr>
        <w:softHyphen/>
        <w:t>тур. Одним из важнейших звеньев про</w:t>
      </w:r>
      <w:r w:rsidRPr="00536FA8">
        <w:rPr>
          <w:rFonts w:eastAsia="Times New Roman" w:cs="Times New Roman"/>
          <w:szCs w:val="28"/>
          <w:lang w:eastAsia="ru-RU"/>
        </w:rPr>
        <w:softHyphen/>
        <w:t>изводства экологически безопасной продукции является нормирование со</w:t>
      </w:r>
      <w:r w:rsidRPr="00536FA8">
        <w:rPr>
          <w:rFonts w:eastAsia="Times New Roman" w:cs="Times New Roman"/>
          <w:szCs w:val="28"/>
          <w:lang w:eastAsia="ru-RU"/>
        </w:rPr>
        <w:softHyphen/>
        <w:t>держания тяжелых металлов, в первую очередь в продовольствен</w:t>
      </w:r>
      <w:r w:rsidRPr="00536FA8">
        <w:rPr>
          <w:rFonts w:eastAsia="Times New Roman" w:cs="Times New Roman"/>
          <w:szCs w:val="28"/>
          <w:lang w:eastAsia="ru-RU"/>
        </w:rPr>
        <w:softHyphen/>
        <w:t>ном сырье и непосредственно в продук</w:t>
      </w:r>
      <w:r w:rsidRPr="00536FA8">
        <w:rPr>
          <w:rFonts w:eastAsia="Times New Roman" w:cs="Times New Roman"/>
          <w:szCs w:val="28"/>
          <w:lang w:eastAsia="ru-RU"/>
        </w:rPr>
        <w:softHyphen/>
        <w:t>тах питания.</w:t>
      </w:r>
    </w:p>
    <w:p w14:paraId="5E9848E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Применяя такие агротехнические приемы, как известкование, внесение минеральных и органических удобре</w:t>
      </w:r>
      <w:r w:rsidRPr="00536FA8">
        <w:rPr>
          <w:rFonts w:eastAsia="Times New Roman" w:cs="Times New Roman"/>
          <w:szCs w:val="28"/>
          <w:lang w:eastAsia="ru-RU"/>
        </w:rPr>
        <w:softHyphen/>
        <w:t>ний, можно на разных (особенно на</w:t>
      </w:r>
      <w:r w:rsidRPr="00536FA8">
        <w:rPr>
          <w:rFonts w:eastAsia="Times New Roman" w:cs="Times New Roman"/>
          <w:szCs w:val="28"/>
          <w:lang w:eastAsia="ru-RU"/>
        </w:rPr>
        <w:softHyphen/>
        <w:t>чальных) стадиях производства свести к минимуму вероятность накопления тя</w:t>
      </w:r>
      <w:r w:rsidRPr="00536FA8">
        <w:rPr>
          <w:rFonts w:eastAsia="Times New Roman" w:cs="Times New Roman"/>
          <w:szCs w:val="28"/>
          <w:lang w:eastAsia="ru-RU"/>
        </w:rPr>
        <w:softHyphen/>
        <w:t>желых металлов в вырабатываемой про</w:t>
      </w:r>
      <w:r w:rsidRPr="00536FA8">
        <w:rPr>
          <w:rFonts w:eastAsia="Times New Roman" w:cs="Times New Roman"/>
          <w:szCs w:val="28"/>
          <w:lang w:eastAsia="ru-RU"/>
        </w:rPr>
        <w:softHyphen/>
        <w:t>дукции.</w:t>
      </w:r>
    </w:p>
    <w:p w14:paraId="13311F5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На серых лесных почвах, например, внесение навоза способствовало сниже</w:t>
      </w:r>
      <w:r w:rsidRPr="00536FA8">
        <w:rPr>
          <w:rFonts w:eastAsia="Times New Roman" w:cs="Times New Roman"/>
          <w:szCs w:val="28"/>
          <w:lang w:eastAsia="ru-RU"/>
        </w:rPr>
        <w:softHyphen/>
        <w:t>нию содержания свинца и кадмия в над</w:t>
      </w:r>
      <w:r w:rsidRPr="00536FA8">
        <w:rPr>
          <w:rFonts w:eastAsia="Times New Roman" w:cs="Times New Roman"/>
          <w:szCs w:val="28"/>
          <w:lang w:eastAsia="ru-RU"/>
        </w:rPr>
        <w:softHyphen/>
        <w:t>земных органах амаранта примерно на 12 % по сравнению с контролем. В дан</w:t>
      </w:r>
      <w:r w:rsidRPr="00536FA8">
        <w:rPr>
          <w:rFonts w:eastAsia="Times New Roman" w:cs="Times New Roman"/>
          <w:szCs w:val="28"/>
          <w:lang w:eastAsia="ru-RU"/>
        </w:rPr>
        <w:softHyphen/>
        <w:t>ном случае проявляется способность навоза образовывать комплексные со</w:t>
      </w:r>
      <w:r w:rsidRPr="00536FA8">
        <w:rPr>
          <w:rFonts w:eastAsia="Times New Roman" w:cs="Times New Roman"/>
          <w:szCs w:val="28"/>
          <w:lang w:eastAsia="ru-RU"/>
        </w:rPr>
        <w:softHyphen/>
        <w:t>единения с тяжелыми металлами. Обра</w:t>
      </w:r>
      <w:r w:rsidRPr="00536FA8">
        <w:rPr>
          <w:rFonts w:eastAsia="Times New Roman" w:cs="Times New Roman"/>
          <w:szCs w:val="28"/>
          <w:lang w:eastAsia="ru-RU"/>
        </w:rPr>
        <w:softHyphen/>
        <w:t>зующиеся металлоорганические комп</w:t>
      </w:r>
      <w:r w:rsidRPr="00536FA8">
        <w:rPr>
          <w:rFonts w:eastAsia="Times New Roman" w:cs="Times New Roman"/>
          <w:szCs w:val="28"/>
          <w:lang w:eastAsia="ru-RU"/>
        </w:rPr>
        <w:softHyphen/>
        <w:t>лексы малоподвижны или не способны к преодолению клеточных мембран на границе между почвой и корнем.</w:t>
      </w:r>
    </w:p>
    <w:p w14:paraId="5E8BC4D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Уменьшение токсичности металлов для растений должно основываться прежде всего на мероприятиях, направ</w:t>
      </w:r>
      <w:r w:rsidRPr="00536FA8">
        <w:rPr>
          <w:rFonts w:eastAsia="Times New Roman" w:cs="Times New Roman"/>
          <w:szCs w:val="28"/>
          <w:lang w:eastAsia="ru-RU"/>
        </w:rPr>
        <w:softHyphen/>
        <w:t>ленных на повышение содержания гу</w:t>
      </w:r>
      <w:r w:rsidRPr="00536FA8">
        <w:rPr>
          <w:rFonts w:eastAsia="Times New Roman" w:cs="Times New Roman"/>
          <w:szCs w:val="28"/>
          <w:lang w:eastAsia="ru-RU"/>
        </w:rPr>
        <w:softHyphen/>
        <w:t>муса в почве (внесение органических удобрений, использование сидератов, запашка соломы и т. д.). Токсичность соединений хрома снижается при вне</w:t>
      </w:r>
      <w:r w:rsidRPr="00536FA8">
        <w:rPr>
          <w:rFonts w:eastAsia="Times New Roman" w:cs="Times New Roman"/>
          <w:szCs w:val="28"/>
          <w:lang w:eastAsia="ru-RU"/>
        </w:rPr>
        <w:softHyphen/>
        <w:t>сении в почву торфа.</w:t>
      </w:r>
    </w:p>
    <w:p w14:paraId="330A3D9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 xml:space="preserve">Локальное внесение минеральных удобрений в дозе </w:t>
      </w:r>
      <w:r w:rsidRPr="00536FA8">
        <w:rPr>
          <w:rFonts w:eastAsia="Times New Roman" w:cs="Times New Roman"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>60</w:t>
      </w:r>
      <w:r w:rsidRPr="00536FA8">
        <w:rPr>
          <w:rFonts w:eastAsia="Times New Roman" w:cs="Times New Roman"/>
          <w:szCs w:val="28"/>
          <w:lang w:val="en-US" w:eastAsia="ru-RU"/>
        </w:rPr>
        <w:t>P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>60</w:t>
      </w:r>
      <w:r w:rsidRPr="00536FA8">
        <w:rPr>
          <w:rFonts w:eastAsia="Times New Roman" w:cs="Times New Roman"/>
          <w:szCs w:val="28"/>
          <w:lang w:val="en-US" w:eastAsia="ru-RU"/>
        </w:rPr>
        <w:t>K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>60</w:t>
      </w:r>
      <w:r w:rsidRPr="00536FA8">
        <w:rPr>
          <w:rFonts w:eastAsia="Times New Roman" w:cs="Times New Roman"/>
          <w:szCs w:val="28"/>
          <w:lang w:eastAsia="ru-RU"/>
        </w:rPr>
        <w:t xml:space="preserve"> снижает со</w:t>
      </w:r>
      <w:r w:rsidRPr="00536FA8">
        <w:rPr>
          <w:rFonts w:eastAsia="Times New Roman" w:cs="Times New Roman"/>
          <w:szCs w:val="28"/>
          <w:lang w:eastAsia="ru-RU"/>
        </w:rPr>
        <w:softHyphen/>
        <w:t>держание кадмия и свинца в 1,3</w:t>
      </w:r>
      <w:r w:rsidRPr="00536FA8">
        <w:rPr>
          <w:rFonts w:eastAsia="Times New Roman" w:cs="Times New Roman"/>
          <w:bCs/>
          <w:szCs w:val="28"/>
          <w:lang w:eastAsia="ru-RU"/>
        </w:rPr>
        <w:t>–</w:t>
      </w:r>
      <w:r w:rsidRPr="00536FA8">
        <w:rPr>
          <w:rFonts w:eastAsia="Times New Roman" w:cs="Times New Roman"/>
          <w:szCs w:val="28"/>
          <w:lang w:eastAsia="ru-RU"/>
        </w:rPr>
        <w:t>1,8 раза в урожае овса и гороха.</w:t>
      </w:r>
    </w:p>
    <w:p w14:paraId="2AE9EED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Снижение содержания тяжелых ме</w:t>
      </w:r>
      <w:r w:rsidRPr="00536FA8">
        <w:rPr>
          <w:rFonts w:eastAsia="Times New Roman" w:cs="Times New Roman"/>
          <w:szCs w:val="28"/>
          <w:lang w:eastAsia="ru-RU"/>
        </w:rPr>
        <w:softHyphen/>
        <w:t>таллов в урожае растений при локаль</w:t>
      </w:r>
      <w:r w:rsidRPr="00536FA8">
        <w:rPr>
          <w:rFonts w:eastAsia="Times New Roman" w:cs="Times New Roman"/>
          <w:szCs w:val="28"/>
          <w:lang w:eastAsia="ru-RU"/>
        </w:rPr>
        <w:softHyphen/>
        <w:t>ном внесении минеральных удобрений объясняется тем, что подкисляющее действие удобрений проявляется только в очаге расположения их в почве, а не во всем объеме пахотного слоя (известно, что при подкислении повышается под</w:t>
      </w:r>
      <w:r w:rsidRPr="00536FA8">
        <w:rPr>
          <w:rFonts w:eastAsia="Times New Roman" w:cs="Times New Roman"/>
          <w:szCs w:val="28"/>
          <w:lang w:eastAsia="ru-RU"/>
        </w:rPr>
        <w:softHyphen/>
        <w:t>вижность тяжелых металлов в почве и усиливается их поступление в расте</w:t>
      </w:r>
      <w:r w:rsidRPr="00536FA8">
        <w:rPr>
          <w:rFonts w:eastAsia="Times New Roman" w:cs="Times New Roman"/>
          <w:szCs w:val="28"/>
          <w:lang w:eastAsia="ru-RU"/>
        </w:rPr>
        <w:softHyphen/>
        <w:t>ния). Следует также отметить, что про</w:t>
      </w:r>
      <w:r w:rsidRPr="00536FA8">
        <w:rPr>
          <w:rFonts w:eastAsia="Times New Roman" w:cs="Times New Roman"/>
          <w:szCs w:val="28"/>
          <w:lang w:eastAsia="ru-RU"/>
        </w:rPr>
        <w:softHyphen/>
        <w:t>дуктивность овса и гороха при локаль</w:t>
      </w:r>
      <w:r w:rsidRPr="00536FA8">
        <w:rPr>
          <w:rFonts w:eastAsia="Times New Roman" w:cs="Times New Roman"/>
          <w:szCs w:val="28"/>
          <w:lang w:eastAsia="ru-RU"/>
        </w:rPr>
        <w:softHyphen/>
        <w:t>ном применении удобрений возрастает в 1,3</w:t>
      </w:r>
      <w:r w:rsidRPr="00536FA8">
        <w:rPr>
          <w:rFonts w:eastAsia="Times New Roman" w:cs="Times New Roman"/>
          <w:bCs/>
          <w:szCs w:val="28"/>
          <w:lang w:eastAsia="ru-RU"/>
        </w:rPr>
        <w:t>–</w:t>
      </w:r>
      <w:r w:rsidRPr="00536FA8">
        <w:rPr>
          <w:rFonts w:eastAsia="Times New Roman" w:cs="Times New Roman"/>
          <w:szCs w:val="28"/>
          <w:lang w:eastAsia="ru-RU"/>
        </w:rPr>
        <w:t>1,5 раза по сравнению с разброс</w:t>
      </w:r>
      <w:r w:rsidRPr="00536FA8">
        <w:rPr>
          <w:rFonts w:eastAsia="Times New Roman" w:cs="Times New Roman"/>
          <w:szCs w:val="28"/>
          <w:lang w:eastAsia="ru-RU"/>
        </w:rPr>
        <w:softHyphen/>
        <w:t>ным применением в тех же дозах.</w:t>
      </w:r>
    </w:p>
    <w:p w14:paraId="6B7CD39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При известковании кислых почв по</w:t>
      </w:r>
      <w:r w:rsidRPr="00536FA8">
        <w:rPr>
          <w:rFonts w:eastAsia="Times New Roman" w:cs="Times New Roman"/>
          <w:szCs w:val="28"/>
          <w:lang w:eastAsia="ru-RU"/>
        </w:rPr>
        <w:softHyphen/>
        <w:t>ступление тяжелых металлов в растения уменьшается. Известкование способ</w:t>
      </w:r>
      <w:r w:rsidRPr="00536FA8">
        <w:rPr>
          <w:rFonts w:eastAsia="Times New Roman" w:cs="Times New Roman"/>
          <w:szCs w:val="28"/>
          <w:lang w:eastAsia="ru-RU"/>
        </w:rPr>
        <w:softHyphen/>
        <w:t>ствует образованию комплексных со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единений органических веществ почвы с тяжелыми металлами; при </w:t>
      </w:r>
      <w:r w:rsidRPr="00536FA8">
        <w:rPr>
          <w:rFonts w:eastAsia="Times New Roman" w:cs="Times New Roman"/>
          <w:szCs w:val="28"/>
          <w:lang w:eastAsia="ru-RU"/>
        </w:rPr>
        <w:lastRenderedPageBreak/>
        <w:t xml:space="preserve">повышении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pH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тяжелые металлы выпадают из по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чвенного раствора в осадок (кроме </w:t>
      </w:r>
      <w:r w:rsidRPr="00536FA8">
        <w:rPr>
          <w:rFonts w:eastAsia="Times New Roman" w:cs="Times New Roman"/>
          <w:szCs w:val="28"/>
          <w:lang w:val="en-US" w:eastAsia="ru-RU"/>
        </w:rPr>
        <w:t>Ag</w:t>
      </w:r>
      <w:r w:rsidRPr="00536FA8">
        <w:rPr>
          <w:rFonts w:eastAsia="Times New Roman" w:cs="Times New Roman"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szCs w:val="28"/>
          <w:lang w:val="en-US" w:eastAsia="ru-RU"/>
        </w:rPr>
        <w:t>Cd</w:t>
      </w:r>
      <w:r w:rsidRPr="00536FA8">
        <w:rPr>
          <w:rFonts w:eastAsia="Times New Roman" w:cs="Times New Roman"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szCs w:val="28"/>
          <w:lang w:val="en-US" w:eastAsia="ru-RU"/>
        </w:rPr>
        <w:t>Cr</w:t>
      </w:r>
      <w:r w:rsidRPr="00536FA8">
        <w:rPr>
          <w:rFonts w:eastAsia="Times New Roman" w:cs="Times New Roman"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szCs w:val="28"/>
          <w:lang w:val="en-US" w:eastAsia="ru-RU"/>
        </w:rPr>
        <w:t>Sr</w:t>
      </w:r>
      <w:r w:rsidRPr="00536FA8">
        <w:rPr>
          <w:rFonts w:eastAsia="Times New Roman" w:cs="Times New Roman"/>
          <w:szCs w:val="28"/>
          <w:lang w:eastAsia="ru-RU"/>
        </w:rPr>
        <w:t>) в виде карбонатов, гидрокси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дов и фосфатов; при повышении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pH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и увеличении содержания кальция в по</w:t>
      </w:r>
      <w:r w:rsidRPr="00536FA8">
        <w:rPr>
          <w:rFonts w:eastAsia="Times New Roman" w:cs="Times New Roman"/>
          <w:szCs w:val="28"/>
          <w:lang w:eastAsia="ru-RU"/>
        </w:rPr>
        <w:softHyphen/>
        <w:t>чве снижается активность поглощения корневыми системами растений неко</w:t>
      </w:r>
      <w:r w:rsidRPr="00536FA8">
        <w:rPr>
          <w:rFonts w:eastAsia="Times New Roman" w:cs="Times New Roman"/>
          <w:szCs w:val="28"/>
          <w:lang w:eastAsia="ru-RU"/>
        </w:rPr>
        <w:softHyphen/>
        <w:t>торых тяжелых металлов.</w:t>
      </w:r>
    </w:p>
    <w:p w14:paraId="2ECF5DF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процессы детоксикации тяжелых металлов положительно влияют фос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форные удобрения. Фосфаты цинка и свинца представляют собой труднора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створимые соединения, поэтому мало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доступны для растений. По эффекту 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токсикации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монокальций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фосфат, вне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сенный в почву в дозе 3 т/га, равен внесению 1–4 т извести на 1 га. На кислых почвах целесообразно вместо суперфос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фата применять фосфоритную муку.</w:t>
      </w:r>
    </w:p>
    <w:p w14:paraId="6454B97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Существенному снижению поступ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ления </w:t>
      </w:r>
      <w:r w:rsidRPr="00536FA8">
        <w:rPr>
          <w:rFonts w:eastAsia="Times New Roman" w:cs="Times New Roman"/>
          <w:bCs/>
          <w:szCs w:val="28"/>
          <w:lang w:val="en-US" w:eastAsia="ru-RU"/>
        </w:rPr>
        <w:t>Sr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bCs/>
          <w:szCs w:val="28"/>
          <w:lang w:val="en-US" w:eastAsia="ru-RU"/>
        </w:rPr>
        <w:t>Cd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bCs/>
          <w:szCs w:val="28"/>
          <w:lang w:val="en-US" w:eastAsia="ru-RU"/>
        </w:rPr>
        <w:t>Pb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, Си, </w:t>
      </w:r>
      <w:r w:rsidRPr="00536FA8">
        <w:rPr>
          <w:rFonts w:eastAsia="Times New Roman" w:cs="Times New Roman"/>
          <w:bCs/>
          <w:szCs w:val="28"/>
          <w:lang w:val="en-US" w:eastAsia="ru-RU"/>
        </w:rPr>
        <w:t>Zn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способствует применение цеолитов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клиноптиллолит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), которые, будучи емкими ионообменниками, поглощают подвижные формы элементов и тем самым снижают поступление их в растения. Благодаря применению цеолитов удается снизить уровень загрязнения продукции на 30 %. Дозы применения цеолита колеб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лются в пределах 40–75 т/га.</w:t>
      </w:r>
    </w:p>
    <w:p w14:paraId="215B601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Среди биологических приемов сле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дует выделить выращивание толерант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сортов и культур, используемых в пищу или в качестве корма, выращива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культур на семена, возделывание технических и лесных культур, разведе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цветов.</w:t>
      </w:r>
    </w:p>
    <w:p w14:paraId="49835BF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Содержание тяжелых металлов в ово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щах и картофеле существенно уменьша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при кулинарной обработке. В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зультате очистки, промывания, снятия кожуры и бланшировки количество свинца и ртути снижается на 50 % в ово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щах и на 80–85 % в картофеле, а кад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мия – на 20 %. Уменьшение содержа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 свинца при однократном промыва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нии салата может достигать 30–70 %.</w:t>
      </w:r>
    </w:p>
    <w:p w14:paraId="627D3A7D" w14:textId="77777777" w:rsidR="00E05D92" w:rsidRDefault="00E05D92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3430EFA8" w14:textId="04031CA1" w:rsidR="00E05D92" w:rsidRDefault="00E05D92" w:rsidP="00E05D9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5.</w:t>
      </w:r>
    </w:p>
    <w:p w14:paraId="4F6B7F8C" w14:textId="7939A9B8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Нитраты. </w:t>
      </w:r>
      <w:r w:rsidRPr="00536FA8">
        <w:rPr>
          <w:rFonts w:eastAsia="Times New Roman" w:cs="Times New Roman"/>
          <w:szCs w:val="28"/>
          <w:lang w:eastAsia="ru-RU"/>
        </w:rPr>
        <w:t>Проблема нитратов в сельскохозяй</w:t>
      </w:r>
      <w:r w:rsidRPr="00536FA8">
        <w:rPr>
          <w:rFonts w:eastAsia="Times New Roman" w:cs="Times New Roman"/>
          <w:szCs w:val="28"/>
          <w:lang w:eastAsia="ru-RU"/>
        </w:rPr>
        <w:softHyphen/>
        <w:t>ственной продукции тесно связана с крайне низкой культурой земледелия как в государственном, так и в частном секторе. Неграмотное применение азот</w:t>
      </w:r>
      <w:r w:rsidRPr="00536FA8">
        <w:rPr>
          <w:rFonts w:eastAsia="Times New Roman" w:cs="Times New Roman"/>
          <w:szCs w:val="28"/>
          <w:lang w:eastAsia="ru-RU"/>
        </w:rPr>
        <w:softHyphen/>
        <w:t>ных минеральных и органических удоб</w:t>
      </w:r>
      <w:r w:rsidRPr="00536FA8">
        <w:rPr>
          <w:rFonts w:eastAsia="Times New Roman" w:cs="Times New Roman"/>
          <w:szCs w:val="28"/>
          <w:lang w:eastAsia="ru-RU"/>
        </w:rPr>
        <w:softHyphen/>
        <w:t>рений в высоких и сверхвысоких дозах (в погоне за «валом») ведет к тому, что избыток азота в почве вызывает поступ</w:t>
      </w:r>
      <w:r w:rsidRPr="00536FA8">
        <w:rPr>
          <w:rFonts w:eastAsia="Times New Roman" w:cs="Times New Roman"/>
          <w:szCs w:val="28"/>
          <w:lang w:eastAsia="ru-RU"/>
        </w:rPr>
        <w:softHyphen/>
        <w:t>ление нитратов в растения в больших количествах. Кроме того, азотные удоб</w:t>
      </w:r>
      <w:r w:rsidRPr="00536FA8">
        <w:rPr>
          <w:rFonts w:eastAsia="Times New Roman" w:cs="Times New Roman"/>
          <w:szCs w:val="28"/>
          <w:lang w:eastAsia="ru-RU"/>
        </w:rPr>
        <w:softHyphen/>
        <w:t>рения способствуют увеличению по</w:t>
      </w:r>
      <w:r w:rsidRPr="00536FA8">
        <w:rPr>
          <w:rFonts w:eastAsia="Times New Roman" w:cs="Times New Roman"/>
          <w:szCs w:val="28"/>
          <w:lang w:eastAsia="ru-RU"/>
        </w:rPr>
        <w:softHyphen/>
        <w:t>ступления из самой почвы нитратов, образующихся при минерализации орга</w:t>
      </w:r>
      <w:r w:rsidRPr="00536FA8">
        <w:rPr>
          <w:rFonts w:eastAsia="Times New Roman" w:cs="Times New Roman"/>
          <w:szCs w:val="28"/>
          <w:lang w:eastAsia="ru-RU"/>
        </w:rPr>
        <w:softHyphen/>
        <w:t>нического вещества.</w:t>
      </w:r>
    </w:p>
    <w:p w14:paraId="6A090AE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Нитраты являются главным элемен</w:t>
      </w:r>
      <w:r w:rsidRPr="00536FA8">
        <w:rPr>
          <w:rFonts w:eastAsia="Times New Roman" w:cs="Times New Roman"/>
          <w:szCs w:val="28"/>
          <w:lang w:eastAsia="ru-RU"/>
        </w:rPr>
        <w:softHyphen/>
        <w:t>том питания растений, произрастаю</w:t>
      </w:r>
      <w:r w:rsidRPr="00536FA8">
        <w:rPr>
          <w:rFonts w:eastAsia="Times New Roman" w:cs="Times New Roman"/>
          <w:szCs w:val="28"/>
          <w:lang w:eastAsia="ru-RU"/>
        </w:rPr>
        <w:softHyphen/>
        <w:t>щих на земле. В естественных условиях (в лесу или на лугу) содержание нитратов в расте</w:t>
      </w:r>
      <w:r w:rsidRPr="00536FA8">
        <w:rPr>
          <w:rFonts w:eastAsia="Times New Roman" w:cs="Times New Roman"/>
          <w:szCs w:val="28"/>
          <w:lang w:eastAsia="ru-RU"/>
        </w:rPr>
        <w:softHyphen/>
        <w:t>ниях небольшое (1</w:t>
      </w:r>
      <w:r w:rsidRPr="00536FA8">
        <w:rPr>
          <w:rFonts w:eastAsia="Times New Roman" w:cs="Times New Roman"/>
          <w:bCs/>
          <w:szCs w:val="28"/>
          <w:lang w:eastAsia="ru-RU"/>
        </w:rPr>
        <w:t>–</w:t>
      </w:r>
      <w:r w:rsidRPr="00536FA8">
        <w:rPr>
          <w:rFonts w:eastAsia="Times New Roman" w:cs="Times New Roman"/>
          <w:szCs w:val="28"/>
          <w:lang w:eastAsia="ru-RU"/>
        </w:rPr>
        <w:t>30 мг/кг сухой мас</w:t>
      </w:r>
      <w:r w:rsidRPr="00536FA8">
        <w:rPr>
          <w:rFonts w:eastAsia="Times New Roman" w:cs="Times New Roman"/>
          <w:szCs w:val="28"/>
          <w:lang w:eastAsia="ru-RU"/>
        </w:rPr>
        <w:softHyphen/>
        <w:t>сы), они почти полностью переходят в органические соединения (аминокис</w:t>
      </w:r>
      <w:r w:rsidRPr="00536FA8">
        <w:rPr>
          <w:rFonts w:eastAsia="Times New Roman" w:cs="Times New Roman"/>
          <w:szCs w:val="28"/>
          <w:lang w:eastAsia="ru-RU"/>
        </w:rPr>
        <w:softHyphen/>
        <w:t>лоты, белки и т. д.). В культурных расте</w:t>
      </w:r>
      <w:r w:rsidRPr="00536FA8">
        <w:rPr>
          <w:rFonts w:eastAsia="Times New Roman" w:cs="Times New Roman"/>
          <w:szCs w:val="28"/>
          <w:lang w:eastAsia="ru-RU"/>
        </w:rPr>
        <w:softHyphen/>
        <w:t>ниях (капуста, картофель, редис, свекла и т. д.) при возделывании на удобрен</w:t>
      </w:r>
      <w:r w:rsidRPr="00536FA8">
        <w:rPr>
          <w:rFonts w:eastAsia="Times New Roman" w:cs="Times New Roman"/>
          <w:szCs w:val="28"/>
          <w:lang w:eastAsia="ru-RU"/>
        </w:rPr>
        <w:softHyphen/>
        <w:t>ной почве количество нитратов возрас</w:t>
      </w:r>
      <w:r w:rsidRPr="00536FA8">
        <w:rPr>
          <w:rFonts w:eastAsia="Times New Roman" w:cs="Times New Roman"/>
          <w:szCs w:val="28"/>
          <w:lang w:eastAsia="ru-RU"/>
        </w:rPr>
        <w:softHyphen/>
        <w:t>тает во много раз (40</w:t>
      </w:r>
      <w:r w:rsidRPr="00536FA8">
        <w:rPr>
          <w:rFonts w:eastAsia="Times New Roman" w:cs="Times New Roman"/>
          <w:bCs/>
          <w:szCs w:val="28"/>
          <w:lang w:eastAsia="ru-RU"/>
        </w:rPr>
        <w:t>–</w:t>
      </w:r>
      <w:r w:rsidRPr="00536FA8">
        <w:rPr>
          <w:rFonts w:eastAsia="Times New Roman" w:cs="Times New Roman"/>
          <w:szCs w:val="28"/>
          <w:lang w:eastAsia="ru-RU"/>
        </w:rPr>
        <w:t>12 000 мг/кг су</w:t>
      </w:r>
      <w:r w:rsidRPr="00536FA8">
        <w:rPr>
          <w:rFonts w:eastAsia="Times New Roman" w:cs="Times New Roman"/>
          <w:szCs w:val="28"/>
          <w:lang w:eastAsia="ru-RU"/>
        </w:rPr>
        <w:softHyphen/>
        <w:t>хой массы). Сами нитраты не отличаются высокой токсичностью, однако под действием мик</w:t>
      </w:r>
      <w:r w:rsidRPr="00536FA8">
        <w:rPr>
          <w:rFonts w:eastAsia="Times New Roman" w:cs="Times New Roman"/>
          <w:szCs w:val="28"/>
          <w:lang w:eastAsia="ru-RU"/>
        </w:rPr>
        <w:softHyphen/>
        <w:t>роорганизмов или в процессе химичес</w:t>
      </w:r>
      <w:r w:rsidRPr="00536FA8">
        <w:rPr>
          <w:rFonts w:eastAsia="Times New Roman" w:cs="Times New Roman"/>
          <w:szCs w:val="28"/>
          <w:lang w:eastAsia="ru-RU"/>
        </w:rPr>
        <w:softHyphen/>
        <w:t>ких реакций восстанавливаются до нит</w:t>
      </w:r>
      <w:r w:rsidRPr="00536FA8">
        <w:rPr>
          <w:rFonts w:eastAsia="Times New Roman" w:cs="Times New Roman"/>
          <w:szCs w:val="28"/>
          <w:lang w:eastAsia="ru-RU"/>
        </w:rPr>
        <w:softHyphen/>
        <w:t>ритов, опасных для человека и живот</w:t>
      </w:r>
      <w:r w:rsidRPr="00536FA8">
        <w:rPr>
          <w:rFonts w:eastAsia="Times New Roman" w:cs="Times New Roman"/>
          <w:szCs w:val="28"/>
          <w:lang w:eastAsia="ru-RU"/>
        </w:rPr>
        <w:softHyphen/>
        <w:t>ных. В организме теплокровных нитри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ты участвуют в образовании более сложных (и </w:t>
      </w:r>
      <w:r w:rsidRPr="00536FA8">
        <w:rPr>
          <w:rFonts w:eastAsia="Times New Roman" w:cs="Times New Roman"/>
          <w:szCs w:val="28"/>
          <w:lang w:eastAsia="ru-RU"/>
        </w:rPr>
        <w:lastRenderedPageBreak/>
        <w:t>наиболее опасных) соеди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нений –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>, которые обла</w:t>
      </w:r>
      <w:r w:rsidRPr="00536FA8">
        <w:rPr>
          <w:rFonts w:eastAsia="Times New Roman" w:cs="Times New Roman"/>
          <w:szCs w:val="28"/>
          <w:lang w:eastAsia="ru-RU"/>
        </w:rPr>
        <w:softHyphen/>
        <w:t>дают канцерогенными свойствами.</w:t>
      </w:r>
    </w:p>
    <w:p w14:paraId="77F33E9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Среди возделываемых культур наи</w:t>
      </w:r>
      <w:r w:rsidRPr="00536FA8">
        <w:rPr>
          <w:rFonts w:eastAsia="Times New Roman" w:cs="Times New Roman"/>
          <w:szCs w:val="28"/>
          <w:lang w:eastAsia="ru-RU"/>
        </w:rPr>
        <w:softHyphen/>
        <w:t>большее количество нитратов накапли</w:t>
      </w:r>
      <w:r w:rsidRPr="00536FA8">
        <w:rPr>
          <w:rFonts w:eastAsia="Times New Roman" w:cs="Times New Roman"/>
          <w:szCs w:val="28"/>
          <w:lang w:eastAsia="ru-RU"/>
        </w:rPr>
        <w:softHyphen/>
        <w:t>вается в свекле столовой, салате, шпи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нате, укропе, редисе, редьке. </w:t>
      </w:r>
    </w:p>
    <w:p w14:paraId="49B5136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Томат, перец, баклажан, чеснок, го</w:t>
      </w:r>
      <w:r w:rsidRPr="00536FA8">
        <w:rPr>
          <w:rFonts w:eastAsia="Times New Roman" w:cs="Times New Roman"/>
          <w:szCs w:val="28"/>
          <w:lang w:eastAsia="ru-RU"/>
        </w:rPr>
        <w:softHyphen/>
        <w:t>рошек и фасоль отличаются низким со</w:t>
      </w:r>
      <w:r w:rsidRPr="00536FA8">
        <w:rPr>
          <w:rFonts w:eastAsia="Times New Roman" w:cs="Times New Roman"/>
          <w:szCs w:val="28"/>
          <w:lang w:eastAsia="ru-RU"/>
        </w:rPr>
        <w:softHyphen/>
        <w:t>держанием нитратов.</w:t>
      </w:r>
    </w:p>
    <w:p w14:paraId="42B71E1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 связи с опасностью, которую нит</w:t>
      </w:r>
      <w:r w:rsidRPr="00536FA8">
        <w:rPr>
          <w:rFonts w:eastAsia="Times New Roman" w:cs="Times New Roman"/>
          <w:szCs w:val="28"/>
          <w:lang w:eastAsia="ru-RU"/>
        </w:rPr>
        <w:softHyphen/>
        <w:t>раты могут представлять для нормаль</w:t>
      </w:r>
      <w:r w:rsidRPr="00536FA8">
        <w:rPr>
          <w:rFonts w:eastAsia="Times New Roman" w:cs="Times New Roman"/>
          <w:szCs w:val="28"/>
          <w:lang w:eastAsia="ru-RU"/>
        </w:rPr>
        <w:softHyphen/>
        <w:t>ного функционирования организма че</w:t>
      </w:r>
      <w:r w:rsidRPr="00536FA8">
        <w:rPr>
          <w:rFonts w:eastAsia="Times New Roman" w:cs="Times New Roman"/>
          <w:szCs w:val="28"/>
          <w:lang w:eastAsia="ru-RU"/>
        </w:rPr>
        <w:softHyphen/>
        <w:t>ловека, в различных странах разработа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ны ПДК нитратов в продуктах питания. </w:t>
      </w:r>
    </w:p>
    <w:p w14:paraId="0609CB2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ПДК нитратов установлены для про</w:t>
      </w:r>
      <w:r w:rsidRPr="00536FA8">
        <w:rPr>
          <w:rFonts w:eastAsia="Times New Roman" w:cs="Times New Roman"/>
          <w:szCs w:val="28"/>
          <w:lang w:eastAsia="ru-RU"/>
        </w:rPr>
        <w:softHyphen/>
        <w:t>дукции как открытого, так и защищен</w:t>
      </w:r>
      <w:r w:rsidRPr="00536FA8">
        <w:rPr>
          <w:rFonts w:eastAsia="Times New Roman" w:cs="Times New Roman"/>
          <w:szCs w:val="28"/>
          <w:lang w:eastAsia="ru-RU"/>
        </w:rPr>
        <w:softHyphen/>
        <w:t>ного грунта (парники, теплицы). Для условий защищенного грунта характерны более высокие ПДК, чем для открытого грунта. Дело в том, что в условиях закрытого грунта расте</w:t>
      </w:r>
      <w:r w:rsidRPr="00536FA8">
        <w:rPr>
          <w:rFonts w:eastAsia="Times New Roman" w:cs="Times New Roman"/>
          <w:szCs w:val="28"/>
          <w:lang w:eastAsia="ru-RU"/>
        </w:rPr>
        <w:softHyphen/>
        <w:t>ния, испытывая недостаток света, на</w:t>
      </w:r>
      <w:r w:rsidRPr="00536FA8">
        <w:rPr>
          <w:rFonts w:eastAsia="Times New Roman" w:cs="Times New Roman"/>
          <w:szCs w:val="28"/>
          <w:lang w:eastAsia="ru-RU"/>
        </w:rPr>
        <w:softHyphen/>
        <w:t>капливают большее количество нитра</w:t>
      </w:r>
      <w:r w:rsidRPr="00536FA8">
        <w:rPr>
          <w:rFonts w:eastAsia="Times New Roman" w:cs="Times New Roman"/>
          <w:szCs w:val="28"/>
          <w:lang w:eastAsia="ru-RU"/>
        </w:rPr>
        <w:softHyphen/>
        <w:t>тов.</w:t>
      </w:r>
    </w:p>
    <w:p w14:paraId="40C40BA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Для снижения содержания нитратов в продуктах питания важно правильно выбрать способ выращивания культур, способы хранения и переработки и методы контроля.</w:t>
      </w:r>
    </w:p>
    <w:p w14:paraId="3C00207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Накопление нитратов различными культурами имеет сортовую специфику. Такая специфика выявлена у многих видов овощных и бахчевых культур: шпината, салата, сельдерея, редиса, столовой свеклы, моркови, картофеля, томата, фасоли, огурца, дыни, а также у кормовых культур, сахарной свеклы, овса, кукурузы.</w:t>
      </w:r>
    </w:p>
    <w:p w14:paraId="6BEA7FC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Широкое распространение сортов с низкой способностью к накоплению нитратов должно стать основой для улучшения биологического качества 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стениеводческой продукции. Данный путь наиболее целесообразен при выра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щивании овощей с коротким периодом вегетации (редис, листовые овощи),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личающихся повышенным накоплени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ем нитратов.</w:t>
      </w:r>
    </w:p>
    <w:p w14:paraId="1E34A32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Нитраты в растениях распределяют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 неравномерно. В генеративных орга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нах нитраты отсутствуют или содержат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 в меньших количествах, чем в вегета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тивных. В корне, стебле и черешках 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стьев нитратов значительно больше, чем в листовой пластинке.</w:t>
      </w:r>
    </w:p>
    <w:p w14:paraId="6463C8F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Рациональная система применения удобрений, позволяющая уменьшить вероятность накопления нитратов в 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стениеводческой продукции, предпола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гает правильное определение форм, доз, сроков и способов внесения.</w:t>
      </w:r>
    </w:p>
    <w:p w14:paraId="63207AC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spacing w:val="-2"/>
          <w:szCs w:val="28"/>
          <w:lang w:eastAsia="ru-RU"/>
        </w:rPr>
        <w:t>Лучшие формы азотных минеральных удобрений – сульфат аммония и мочевина. Не рекомендуется применять под овощные культуры аммиачную и натриевую селитру. Обязательное усло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вие успешного применения азотных удобрений – их сочетание с фосфорными и калийными удобрениями. Лучшим соотношением считается </w:t>
      </w:r>
      <w:proofErr w:type="gramStart"/>
      <w:r w:rsidRPr="00536FA8">
        <w:rPr>
          <w:rFonts w:eastAsia="Times New Roman" w:cs="Times New Roman"/>
          <w:bCs/>
          <w:spacing w:val="-2"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:</w:t>
      </w:r>
      <w:proofErr w:type="gram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Р : К = 1:0,6:1,8, т. е. должны преобладать калийные удобрения. Внесение фосфорных и калийных удобрений способствует снижению количества нитратов в овощах. Большое внимание следует уделять дозе азотного удобрения. Она не должна превышать 20 г на 1 м</w:t>
      </w:r>
      <w:r w:rsidRPr="00536FA8">
        <w:rPr>
          <w:rFonts w:eastAsia="Times New Roman" w:cs="Times New Roman"/>
          <w:bCs/>
          <w:spacing w:val="-2"/>
          <w:szCs w:val="28"/>
          <w:vertAlign w:val="superscript"/>
          <w:lang w:eastAsia="ru-RU"/>
        </w:rPr>
        <w:t>2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по азоту. Вносить удобрения лучше всего перед перекопкой участка, локальным способом – азотные удобрения вносят рядками (лентами) на глубину 10–12 см (рас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стояние между рядками 15–20 см). В этом случае дозу азота можно сократить на 25–30 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lastRenderedPageBreak/>
        <w:t>% по сравнению с разбросным способом. Продуктивность растений не снижается, а зачастую даже повышает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ся, поскольку в месте внесения азота образуется очаг повышенной концент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рации аммония, который замедляет нитрификацию на 3–5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нед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. Преимуще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ственное потребление растениями ам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монийного азота позволяет полнее ис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пользовать его на построение белков и тем самым снижать аккумуляцию нит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ратов. При локальном внесении азот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ных удобрений количество нитратов у зеленных культур и редиса снижалось на 10–60 %, у капусты и свеклы столо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вой – на 10–40 % по сравнению с раз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бросным внесением азота в тех же дозах.</w:t>
      </w:r>
    </w:p>
    <w:p w14:paraId="7011F03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содержание нитратов в овощных культурах влияют сроки проведения подкормок. Наиболее действенны и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лезны подкормки овощных культур азо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том в конце июня – начале июля. Подкормки в более поздние сроки, особенно в период массового созревания кор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неплодов и кочанов, приводят к избыточному накоплению нитратов.</w:t>
      </w:r>
    </w:p>
    <w:p w14:paraId="7B3A41D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Важное значение имеют органичес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кие удобрения (навоз, компосты, сидераты). Следует, однако, помнить о том, что навоз также является источником нитратов. При неумелом обращении с ним можно получить продукцию с вы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соким содержанием нитратов, превы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шающим ПДК.</w:t>
      </w:r>
    </w:p>
    <w:p w14:paraId="04FD456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Лучше всего навоз применять, пред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варительно прокомпостировав его с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ломой или торфом. Внесение такого компоста делает почву более рыхлой, улучшает ее структуру и не приводит к накоплению нитратов в продукции. Все виды навоза (коровий, свиной, овечий, птичий, кроличий) следует компости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ровать с торфом или соломой, а вносить компост в почву с осени.</w:t>
      </w:r>
    </w:p>
    <w:p w14:paraId="035C47F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Торф в чистом виде лучше не приме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нять, поскольку он способен подкис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лять почву. Вместе с тем торф улучшает водные и физические свойства почвы. Разумно использовать его в компостах с навозом, в результате обеспечивается незначительное содержание нитратов в продукции в течение двух лет.</w:t>
      </w:r>
    </w:p>
    <w:p w14:paraId="0642073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Хорошие результаты по снижению содержания нитратов в продукции дают зеленые удобрения (клевер, люпин, вика, горох, бобы). Эти культуры имеют хорошо развитую корневую систему, их корни проникают на большую глубину и рыхлят почву. В период цветения зе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леную массу измельчают лопатой и 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рекапывают. На следующий год на этом участке удобрения уже не применяют. Гарантия получения продукции с низ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ким содержанием нитратов в урожае обеспечена на 3–4 года.</w:t>
      </w:r>
    </w:p>
    <w:p w14:paraId="2E1B376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Горохоовсяная смесь, выращиваемая на зеленое удобрение, – хороший пред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шественник для капусты, увеличиваю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щий ее урожайность и снижающий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держание нитратов примерно в 1,5–2</w:t>
      </w: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36FA8">
        <w:rPr>
          <w:rFonts w:eastAsia="Times New Roman" w:cs="Times New Roman"/>
          <w:bCs/>
          <w:szCs w:val="28"/>
          <w:lang w:eastAsia="ru-RU"/>
        </w:rPr>
        <w:t>раза не только в капусте, но и в выра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щиваемых после нее культурах (свекла столовая, морковь).</w:t>
      </w:r>
    </w:p>
    <w:p w14:paraId="65281D6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Овощные культуры формируют уро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жай высокого качества при оптималь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ной густоте стояния, при этом растения наилучшим образом используют азот из почвы и солнечный свет. Оптимальная густота стояния, обеспечивающая ми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нимальное накопление нитратов, для моркови составляет 150–180 растений на 1 м</w:t>
      </w:r>
      <w:r w:rsidRPr="00536FA8">
        <w:rPr>
          <w:rFonts w:eastAsia="Times New Roman" w:cs="Times New Roman"/>
          <w:bCs/>
          <w:szCs w:val="28"/>
          <w:vertAlign w:val="superscript"/>
          <w:lang w:eastAsia="ru-RU"/>
        </w:rPr>
        <w:t>2</w:t>
      </w:r>
      <w:r w:rsidRPr="00536FA8">
        <w:rPr>
          <w:rFonts w:eastAsia="Times New Roman" w:cs="Times New Roman"/>
          <w:bCs/>
          <w:szCs w:val="28"/>
          <w:lang w:eastAsia="ru-RU"/>
        </w:rPr>
        <w:t>, для свеклы столовой – 70–100, капусты белокочанной – 10–12, салата листовых сортов – 40–45, салата 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чанного – 20–25, шпината – 40–50,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редиса – 75–80, петрушки – 90–100, сельдерея – 20–25, редьки – 20–25, репы – 25–30 растений на 1 м</w:t>
      </w:r>
      <w:r w:rsidRPr="00536FA8">
        <w:rPr>
          <w:rFonts w:eastAsia="Times New Roman" w:cs="Times New Roman"/>
          <w:bCs/>
          <w:szCs w:val="28"/>
          <w:vertAlign w:val="superscript"/>
          <w:lang w:eastAsia="ru-RU"/>
        </w:rPr>
        <w:t>2</w:t>
      </w:r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4EFD468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2"/>
          <w:szCs w:val="28"/>
          <w:lang w:eastAsia="ru-RU"/>
        </w:rPr>
      </w:pPr>
      <w:r w:rsidRPr="00536FA8">
        <w:rPr>
          <w:rFonts w:eastAsia="Times New Roman" w:cs="Times New Roman"/>
          <w:bCs/>
          <w:spacing w:val="2"/>
          <w:szCs w:val="28"/>
          <w:lang w:eastAsia="ru-RU"/>
        </w:rPr>
        <w:t>Содержание нитратов в овощных культурах возрастает на 30–40 % при выращивании в тени плодовых деревьев или ягодников. Овощные растения, особенно зеленные культуры, лучше размещать на хорошо освещенных учас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softHyphen/>
        <w:t>тках.</w:t>
      </w:r>
    </w:p>
    <w:p w14:paraId="658836E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накопление нитратов в овощных культурах влияет и влагообеспеченность. Поддержание влажности почвы в пределах 60–70 % полной полевой влагоемкости гарантирует минимальное накопление нитратов в продукции. В засушливое лето перед уборкой овощ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и особенно зеленных культур (шпинат, салат, укроп) их необходимо обильно полить.</w:t>
      </w:r>
    </w:p>
    <w:p w14:paraId="35B0530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Для получения высококачественных клубней картофеля с минимальным 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личеством нитратов, клубни проращивают и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гревают, выбирают оптимальные ранние сроки посадки, стремятся сохра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нить ботву в вегетирующем состоянии в течение длительного периода. Скороспелые сорта картофеля 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капливают больше нитратов, чем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зднеспелые. Минимальное количество нитратов в клубнях накапливается при внесении минеральных удобрений в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отношении </w:t>
      </w:r>
      <w:proofErr w:type="gramStart"/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:</w:t>
      </w:r>
      <w:proofErr w:type="gramEnd"/>
      <w:r w:rsidRPr="00536FA8">
        <w:rPr>
          <w:rFonts w:eastAsia="Times New Roman" w:cs="Times New Roman"/>
          <w:bCs/>
          <w:szCs w:val="28"/>
          <w:lang w:eastAsia="ru-RU"/>
        </w:rPr>
        <w:t xml:space="preserve"> Р : К = 1,0 : 1,5 : 1,2. Луч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шей формой органических удобрений под картофель считается перепревший навоз, который целесообразно вносить осенью (под перекопку). При внесении жидкого навоза к нему необходимо 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бавлять солому (1 часть на 5 частей 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воза). Птичий помет лучше вносить в форме компоста (60 % помета и 40 % торфа) – 4 кг/м</w:t>
      </w:r>
      <w:r w:rsidRPr="00536FA8">
        <w:rPr>
          <w:rFonts w:eastAsia="Times New Roman" w:cs="Times New Roman"/>
          <w:bCs/>
          <w:szCs w:val="28"/>
          <w:vertAlign w:val="superscript"/>
          <w:lang w:eastAsia="ru-RU"/>
        </w:rPr>
        <w:t>2</w:t>
      </w:r>
      <w:r w:rsidRPr="00536FA8">
        <w:rPr>
          <w:rFonts w:eastAsia="Times New Roman" w:cs="Times New Roman"/>
          <w:bCs/>
          <w:szCs w:val="28"/>
          <w:lang w:eastAsia="ru-RU"/>
        </w:rPr>
        <w:t>. Оптимальная кислот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ность почвы для картофеля –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pH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5,1–5,5.</w:t>
      </w:r>
    </w:p>
    <w:p w14:paraId="486D219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Количество нитратов в корнеплодах к периоду их уборки убывает. В пучковой моркови и молодой столовой свекле содержание нитратов в 2–4 раза выше, чем при уборке в конце вегетации.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держание нитратов колеблется и в тече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суток. Так, уборку листовых овощей следует проводить в вечерние часы, в это время в них содержится нитратов на 30–40 % меньше.</w:t>
      </w:r>
    </w:p>
    <w:p w14:paraId="1DAE314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Рассматривая нитратное загрязне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сельскохозяйственной продукции, нельзя упускать из виду макро- и микроэлементный состав почв, степень их загрязнения и др. Так, на почвах легко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го гранулометрического состава, бедных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клием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, опасность нитратного загрязнения возрастает. Недостаток серы тоже способствует накоплению нитратов, так как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сульфогруппа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входит в состав фер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мента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нитратредуктазы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представляю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щей собой комплекс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флавопротеина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с молибденом. При дефиците в почве мо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либдена и марганца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нитратредуктаза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разуется в недостаточном количестве, что, в свою очередь, стимулирует 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копление нитратов в растениях.</w:t>
      </w:r>
    </w:p>
    <w:p w14:paraId="3EA4B2E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процессы накопления нитратов в овощах влияет загрязнение почвы и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ливной воды. Это также необходимо учитывать при решении практических задач.</w:t>
      </w:r>
    </w:p>
    <w:p w14:paraId="4F70206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Убранную продукцию следует пра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вильно хранить и перерабатывать, поскольку нарушение условий хранения и режимов переработки может вызвать повышение количества нитратов в 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нечном продукте.</w:t>
      </w:r>
    </w:p>
    <w:p w14:paraId="1B98237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Колебания в содержании нитратов при хранении зависят от вида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ции, исходного содержания их и режи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мов хранения. Хранение свежеубранных</w:t>
      </w: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овощей при</w:t>
      </w: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36FA8">
        <w:rPr>
          <w:rFonts w:eastAsia="Times New Roman" w:cs="Times New Roman"/>
          <w:bCs/>
          <w:szCs w:val="28"/>
          <w:lang w:eastAsia="ru-RU"/>
        </w:rPr>
        <w:t>низкой температуре (в холодильнике) предотвращает образо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вание нитратов, хранение при комнатной температуре способствует их обра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зованию. К накоплению нитратов приводят сильная загрязненность листовых овощей и корнеплодов, механические повреждения, оттаивание свежезаморо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женных овощей в течение длительного времени при комнатной температуре. При хранении овощей и картофеля в оптимальных условиях (температура и влажность воздуха) количество нитра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 во всех видах продукции снижается, причем наиболее заметно в феврале-марте.</w:t>
      </w:r>
    </w:p>
    <w:p w14:paraId="3695D62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зависимости от режимов и видов технологической переработки меняется содержание нитратного азота в конеч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ном продукте. Как правило, количество нитратов в продукте в процессе перера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ботки снижается. При этом важно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блюдать режимы переработки. Предва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рительная подготовка продукции (очис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тка, мойка, сушка) приводит к сниже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нию количества нитратов в продуктах питания на 3–35 %. В процессе перера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ботки продукции быстро разрушаются ферменты и гибнут микроорганизмы, что останавливает дальнейшее превра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щение нитрата в нитрит.</w:t>
      </w:r>
    </w:p>
    <w:p w14:paraId="2D45D0B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При варке картофеля в воде уровень нитратного азота падает на 40–80 %, на пару – на 30–70 %, при жарении в рас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тительном масле – на 15 %, во фритю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 – на 60 %. При предварительном за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мачивании картофеля в 1 %-ном раство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 хлорида калия и 1 %-ном растворе ас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корбиновой кислоты и дальнейшем жарении во фритюре уровень нитратов падает на 90 %.</w:t>
      </w:r>
    </w:p>
    <w:p w14:paraId="6A65C77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Наибольшее количество нитратов 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ряет в процессе варки капуста – почти 60 % исходного содержания. </w:t>
      </w:r>
    </w:p>
    <w:p w14:paraId="5DA0F94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плодах соленых томатов количество нитратного азота возрастает в 1,4–1,8</w:t>
      </w: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36FA8">
        <w:rPr>
          <w:rFonts w:eastAsia="Times New Roman" w:cs="Times New Roman"/>
          <w:bCs/>
          <w:szCs w:val="28"/>
          <w:lang w:eastAsia="ru-RU"/>
        </w:rPr>
        <w:t>раза, при этом в рассоле его в 2,2–2,8</w:t>
      </w: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36FA8">
        <w:rPr>
          <w:rFonts w:eastAsia="Times New Roman" w:cs="Times New Roman"/>
          <w:bCs/>
          <w:szCs w:val="28"/>
          <w:lang w:eastAsia="ru-RU"/>
        </w:rPr>
        <w:t>раза больше, чем в исходных свежих плодах. Это результат применения в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честве приправы зеленных овощей (ук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роп, петрушка) и чеснока, содержащих повышенное количество нитратов.</w:t>
      </w:r>
    </w:p>
    <w:p w14:paraId="0388716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первые дни количество нитратов в плодах огурцов более эффективно сни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жается при консервировании, чем при засолке. Однако на 30-е сутки эффект от засолки и консервирования оказывается примерно равным, количество нитратов составляет свыше 30 % исходного уров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ня в продукции. При хранении консер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вированных огурцов (сорта Конкурент и Кустовой) в течение 4–6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мес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содержа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нитратов снизилось в 5–6 раз. При квашении капусты содержание нитра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 на пятые сутки снижается в 2,1 раза по сравнению с исходным количеством в свежей капусте. В течение двух после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дующих суток уровень нитратов в ква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шеной капусте практически не меняет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ся, постоянное содержание сохраняется в рассоле на протяжении недели.</w:t>
      </w:r>
    </w:p>
    <w:p w14:paraId="2473A7B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536FA8">
        <w:rPr>
          <w:rFonts w:eastAsia="Times New Roman" w:cs="Times New Roman"/>
          <w:bCs/>
          <w:spacing w:val="-4"/>
          <w:szCs w:val="28"/>
          <w:lang w:eastAsia="ru-RU"/>
        </w:rPr>
        <w:t>При квашении, мариновании и кон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сервировании часть нитратов переходит в нитриты, количество которых возрас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тает на третий-четвертый день, затем их содержание падает и к пятому–седьмо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му дню нитриты полностью исчезают. Вот почему использовать в пищу кон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сервированные продукты в течение пер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вой недели не рекомендуется.</w:t>
      </w:r>
    </w:p>
    <w:p w14:paraId="03F5871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томатном соке, подвергающемся термической обработке, количество нитратов уменьшается в 2 раза. При 57%-ном выходе сока из моркови и 80%-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ном выходе сока из столовой свек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лы значительная часть нитратов перехо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дит в жидкую фазу. Количество их в соке зависит от вида продукции. Так, в морковный сок из корнеплодов перехо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дит 44 % нитратного азота от общего 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личества его в сырье, у свеклы почти 80 % его также переходит в сок.</w:t>
      </w:r>
    </w:p>
    <w:p w14:paraId="7D4B9FD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Свежеприготовленные соки нельзя долго хранить без обработки, они мо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гут стать опасными для здоровья вследствие быстрого перехода нитра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 в нитриты. При хранении свеколь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ного сока в течение суток при 37 °С количество нитритов возрастает от нуля до 296 мг/л, при комнатной тем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пературе – до 188 мг/л, а в холодиль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нике – до 26 мг/л. В процессе сушки продукта или упаривания жидкости количество нитратов зачастую увели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чивается.</w:t>
      </w:r>
    </w:p>
    <w:p w14:paraId="5940074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Нитриты. </w:t>
      </w:r>
      <w:r w:rsidRPr="00536FA8">
        <w:rPr>
          <w:rFonts w:eastAsia="Times New Roman" w:cs="Times New Roman"/>
          <w:szCs w:val="28"/>
          <w:lang w:eastAsia="ru-RU"/>
        </w:rPr>
        <w:t>В почве нитриты образуются в ре</w:t>
      </w:r>
      <w:r w:rsidRPr="00536FA8">
        <w:rPr>
          <w:rFonts w:eastAsia="Times New Roman" w:cs="Times New Roman"/>
          <w:szCs w:val="28"/>
          <w:lang w:eastAsia="ru-RU"/>
        </w:rPr>
        <w:softHyphen/>
        <w:t>зультате деятельности нитрифицирую</w:t>
      </w:r>
      <w:r w:rsidRPr="00536FA8">
        <w:rPr>
          <w:rFonts w:eastAsia="Times New Roman" w:cs="Times New Roman"/>
          <w:szCs w:val="28"/>
          <w:lang w:eastAsia="ru-RU"/>
        </w:rPr>
        <w:softHyphen/>
        <w:t>щих и денитрифицирующих микроор</w:t>
      </w:r>
      <w:r w:rsidRPr="00536FA8">
        <w:rPr>
          <w:rFonts w:eastAsia="Times New Roman" w:cs="Times New Roman"/>
          <w:szCs w:val="28"/>
          <w:lang w:eastAsia="ru-RU"/>
        </w:rPr>
        <w:softHyphen/>
        <w:t>ганизмов в качестве промежуточного продукта окисления аммиака и восста</w:t>
      </w:r>
      <w:r w:rsidRPr="00536FA8">
        <w:rPr>
          <w:rFonts w:eastAsia="Times New Roman" w:cs="Times New Roman"/>
          <w:szCs w:val="28"/>
          <w:lang w:eastAsia="ru-RU"/>
        </w:rPr>
        <w:softHyphen/>
        <w:t>новления нитратов.</w:t>
      </w:r>
    </w:p>
    <w:p w14:paraId="0864C2C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 обычных условиях их содержание в растениях и воде невелико. Однако при хранении свежих овощей при ком</w:t>
      </w:r>
      <w:r w:rsidRPr="00536FA8">
        <w:rPr>
          <w:rFonts w:eastAsia="Times New Roman" w:cs="Times New Roman"/>
          <w:szCs w:val="28"/>
          <w:lang w:eastAsia="ru-RU"/>
        </w:rPr>
        <w:softHyphen/>
        <w:t>натной температуре может происхо</w:t>
      </w:r>
      <w:r w:rsidRPr="00536FA8">
        <w:rPr>
          <w:rFonts w:eastAsia="Times New Roman" w:cs="Times New Roman"/>
          <w:szCs w:val="28"/>
          <w:lang w:eastAsia="ru-RU"/>
        </w:rPr>
        <w:softHyphen/>
        <w:t>дить микробиологическое превраще</w:t>
      </w:r>
      <w:r w:rsidRPr="00536FA8">
        <w:rPr>
          <w:rFonts w:eastAsia="Times New Roman" w:cs="Times New Roman"/>
          <w:szCs w:val="28"/>
          <w:lang w:eastAsia="ru-RU"/>
        </w:rPr>
        <w:softHyphen/>
        <w:t>ние нитратов в нитриты, в результате чего содержание последних увеличива</w:t>
      </w:r>
      <w:r w:rsidRPr="00536FA8">
        <w:rPr>
          <w:rFonts w:eastAsia="Times New Roman" w:cs="Times New Roman"/>
          <w:szCs w:val="28"/>
          <w:lang w:eastAsia="ru-RU"/>
        </w:rPr>
        <w:softHyphen/>
        <w:t>ется (до 3600 мг/кг сухого вещества). При хранении в холодильнике в тече</w:t>
      </w:r>
      <w:r w:rsidRPr="00536FA8">
        <w:rPr>
          <w:rFonts w:eastAsia="Times New Roman" w:cs="Times New Roman"/>
          <w:szCs w:val="28"/>
          <w:lang w:eastAsia="ru-RU"/>
        </w:rPr>
        <w:softHyphen/>
        <w:t>ние суток количество нитритов, напри</w:t>
      </w:r>
      <w:r w:rsidRPr="00536FA8">
        <w:rPr>
          <w:rFonts w:eastAsia="Times New Roman" w:cs="Times New Roman"/>
          <w:szCs w:val="28"/>
          <w:lang w:eastAsia="ru-RU"/>
        </w:rPr>
        <w:softHyphen/>
        <w:t>мер, в свежеубранном шпинате посте</w:t>
      </w:r>
      <w:r w:rsidRPr="00536FA8">
        <w:rPr>
          <w:rFonts w:eastAsia="Times New Roman" w:cs="Times New Roman"/>
          <w:szCs w:val="28"/>
          <w:lang w:eastAsia="ru-RU"/>
        </w:rPr>
        <w:softHyphen/>
        <w:t>пенно увеличивается, в то время как в замороженном шпинате их содержание не меняется. Однако количество нит</w:t>
      </w:r>
      <w:r w:rsidRPr="00536FA8">
        <w:rPr>
          <w:rFonts w:eastAsia="Times New Roman" w:cs="Times New Roman"/>
          <w:szCs w:val="28"/>
          <w:lang w:eastAsia="ru-RU"/>
        </w:rPr>
        <w:softHyphen/>
        <w:t>ритов резко возрастает при оттаивании замороженной продукции при комнат</w:t>
      </w:r>
      <w:r w:rsidRPr="00536FA8">
        <w:rPr>
          <w:rFonts w:eastAsia="Times New Roman" w:cs="Times New Roman"/>
          <w:szCs w:val="28"/>
          <w:lang w:eastAsia="ru-RU"/>
        </w:rPr>
        <w:softHyphen/>
        <w:t>ной температуре в течение длительного времени. Продолжительное хранение банок с консервированными продукта</w:t>
      </w:r>
      <w:r w:rsidRPr="00536FA8">
        <w:rPr>
          <w:rFonts w:eastAsia="Times New Roman" w:cs="Times New Roman"/>
          <w:szCs w:val="28"/>
          <w:lang w:eastAsia="ru-RU"/>
        </w:rPr>
        <w:softHyphen/>
        <w:t>ми детского питания в открытом со</w:t>
      </w:r>
      <w:r w:rsidRPr="00536FA8">
        <w:rPr>
          <w:rFonts w:eastAsia="Times New Roman" w:cs="Times New Roman"/>
          <w:szCs w:val="28"/>
          <w:lang w:eastAsia="ru-RU"/>
        </w:rPr>
        <w:softHyphen/>
        <w:t>стоянии ведет к повышению содержа</w:t>
      </w:r>
      <w:r w:rsidRPr="00536FA8">
        <w:rPr>
          <w:rFonts w:eastAsia="Times New Roman" w:cs="Times New Roman"/>
          <w:szCs w:val="28"/>
          <w:lang w:eastAsia="ru-RU"/>
        </w:rPr>
        <w:softHyphen/>
        <w:t>ния нитритов. Обычные концентрации нитритов в пищевых продуктах и воде не представляют опасности для здоро</w:t>
      </w:r>
      <w:r w:rsidRPr="00536FA8">
        <w:rPr>
          <w:rFonts w:eastAsia="Times New Roman" w:cs="Times New Roman"/>
          <w:szCs w:val="28"/>
          <w:lang w:eastAsia="ru-RU"/>
        </w:rPr>
        <w:softHyphen/>
        <w:t>вья взрослых и детей старшего возрас</w:t>
      </w:r>
      <w:r w:rsidRPr="00536FA8">
        <w:rPr>
          <w:rFonts w:eastAsia="Times New Roman" w:cs="Times New Roman"/>
          <w:szCs w:val="28"/>
          <w:lang w:eastAsia="ru-RU"/>
        </w:rPr>
        <w:softHyphen/>
        <w:t>та, но риск может быть намного выше для грудных детей до 3–</w:t>
      </w:r>
      <w:r w:rsidRPr="00536FA8">
        <w:rPr>
          <w:rFonts w:eastAsia="Times New Roman" w:cs="Times New Roman"/>
          <w:bCs/>
          <w:szCs w:val="28"/>
          <w:lang w:eastAsia="ru-RU"/>
        </w:rPr>
        <w:t>6</w:t>
      </w:r>
      <w:r w:rsidRPr="00536FA8">
        <w:rPr>
          <w:rFonts w:eastAsia="Times New Roman" w:cs="Times New Roman"/>
          <w:szCs w:val="28"/>
          <w:lang w:eastAsia="ru-RU"/>
        </w:rPr>
        <w:t>-месячного возраста.</w:t>
      </w:r>
    </w:p>
    <w:p w14:paraId="1C903F4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В некоторых странах добавление нитритов в мясо, мясные продукты, сыр и рыбные продукты регламентируется законодательством.</w:t>
      </w:r>
    </w:p>
    <w:p w14:paraId="64D8667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Из мясных продуктов наибольшее количество нитритов обнаружено в со</w:t>
      </w:r>
      <w:r w:rsidRPr="00536FA8">
        <w:rPr>
          <w:rFonts w:eastAsia="Times New Roman" w:cs="Times New Roman"/>
          <w:szCs w:val="28"/>
          <w:lang w:eastAsia="ru-RU"/>
        </w:rPr>
        <w:softHyphen/>
        <w:t>лонине и ветчине (соответственно 20–</w:t>
      </w:r>
      <w:r w:rsidRPr="00536FA8">
        <w:rPr>
          <w:rFonts w:eastAsia="Times New Roman" w:cs="Times New Roman"/>
          <w:bCs/>
          <w:szCs w:val="28"/>
          <w:lang w:eastAsia="ru-RU"/>
        </w:rPr>
        <w:t>200</w:t>
      </w:r>
      <w:r w:rsidRPr="00536FA8">
        <w:rPr>
          <w:rFonts w:eastAsia="Times New Roman" w:cs="Times New Roman"/>
          <w:szCs w:val="28"/>
          <w:lang w:eastAsia="ru-RU"/>
        </w:rPr>
        <w:t xml:space="preserve"> и 10–180 мг/кг), наименьшее их количество содержится в сосисках (</w:t>
      </w:r>
      <w:r w:rsidRPr="00536FA8">
        <w:rPr>
          <w:rFonts w:eastAsia="Times New Roman" w:cs="Times New Roman"/>
          <w:bCs/>
          <w:szCs w:val="28"/>
          <w:lang w:eastAsia="ru-RU"/>
        </w:rPr>
        <w:t>8</w:t>
      </w:r>
      <w:r w:rsidRPr="00536FA8">
        <w:rPr>
          <w:rFonts w:eastAsia="Times New Roman" w:cs="Times New Roman"/>
          <w:szCs w:val="28"/>
          <w:lang w:eastAsia="ru-RU"/>
        </w:rPr>
        <w:t>–10 мг/кг). Сыры, как правило, не со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держат заметного количества нитритов (не более </w:t>
      </w:r>
      <w:r w:rsidRPr="00536FA8">
        <w:rPr>
          <w:rFonts w:eastAsia="Times New Roman" w:cs="Times New Roman"/>
          <w:bCs/>
          <w:szCs w:val="28"/>
          <w:lang w:eastAsia="ru-RU"/>
        </w:rPr>
        <w:t>1</w:t>
      </w:r>
      <w:r w:rsidRPr="00536FA8">
        <w:rPr>
          <w:rFonts w:eastAsia="Times New Roman" w:cs="Times New Roman"/>
          <w:szCs w:val="28"/>
          <w:lang w:eastAsia="ru-RU"/>
        </w:rPr>
        <w:t xml:space="preserve"> мг/кг).</w:t>
      </w:r>
    </w:p>
    <w:p w14:paraId="5CE02E6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b/>
          <w:szCs w:val="28"/>
          <w:lang w:val="en-US" w:eastAsia="ru-RU"/>
        </w:rPr>
        <w:t>N</w:t>
      </w:r>
      <w:r w:rsidRPr="00536FA8">
        <w:rPr>
          <w:rFonts w:eastAsia="Times New Roman" w:cs="Times New Roman"/>
          <w:b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/>
          <w:szCs w:val="28"/>
          <w:lang w:eastAsia="ru-RU"/>
        </w:rPr>
        <w:t>нитрозосоединения</w:t>
      </w:r>
      <w:proofErr w:type="spellEnd"/>
      <w:r w:rsidRPr="00536FA8">
        <w:rPr>
          <w:rFonts w:eastAsia="Times New Roman" w:cs="Times New Roman"/>
          <w:b/>
          <w:szCs w:val="28"/>
          <w:lang w:eastAsia="ru-RU"/>
        </w:rPr>
        <w:t xml:space="preserve">.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Нитрозоамины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– достаточно ста</w:t>
      </w:r>
      <w:r w:rsidRPr="00536FA8">
        <w:rPr>
          <w:rFonts w:eastAsia="Times New Roman" w:cs="Times New Roman"/>
          <w:szCs w:val="28"/>
          <w:lang w:eastAsia="ru-RU"/>
        </w:rPr>
        <w:softHyphen/>
        <w:t>бильные соединения, способные дли</w:t>
      </w:r>
      <w:r w:rsidRPr="00536FA8">
        <w:rPr>
          <w:rFonts w:eastAsia="Times New Roman" w:cs="Times New Roman"/>
          <w:szCs w:val="28"/>
          <w:lang w:eastAsia="ru-RU"/>
        </w:rPr>
        <w:softHyphen/>
        <w:t>тельное время циркулировать в окружа</w:t>
      </w:r>
      <w:r w:rsidRPr="00536FA8">
        <w:rPr>
          <w:rFonts w:eastAsia="Times New Roman" w:cs="Times New Roman"/>
          <w:szCs w:val="28"/>
          <w:lang w:eastAsia="ru-RU"/>
        </w:rPr>
        <w:softHyphen/>
        <w:t>ющей среде, загрязняя почву, воду, воз</w:t>
      </w:r>
      <w:r w:rsidRPr="00536FA8">
        <w:rPr>
          <w:rFonts w:eastAsia="Times New Roman" w:cs="Times New Roman"/>
          <w:szCs w:val="28"/>
          <w:lang w:eastAsia="ru-RU"/>
        </w:rPr>
        <w:softHyphen/>
        <w:t>дух, корма. Во многих регионах суще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ствует реальная угроза повышения содержания </w:t>
      </w:r>
      <w:r w:rsidRPr="00536FA8">
        <w:rPr>
          <w:rFonts w:eastAsia="Times New Roman" w:cs="Times New Roman"/>
          <w:szCs w:val="28"/>
          <w:lang w:val="en-US" w:eastAsia="ru-RU"/>
        </w:rPr>
        <w:t>N</w:t>
      </w:r>
      <w:r w:rsidRPr="00536FA8">
        <w:rPr>
          <w:rFonts w:eastAsia="Times New Roman" w:cs="Times New Roman"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нитрозосоединений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и их предшественников, негативного воз</w:t>
      </w:r>
      <w:r w:rsidRPr="00536FA8">
        <w:rPr>
          <w:rFonts w:eastAsia="Times New Roman" w:cs="Times New Roman"/>
          <w:szCs w:val="28"/>
          <w:lang w:eastAsia="ru-RU"/>
        </w:rPr>
        <w:softHyphen/>
        <w:t>действия на экосистемы, состояние здо</w:t>
      </w:r>
      <w:r w:rsidRPr="00536FA8">
        <w:rPr>
          <w:rFonts w:eastAsia="Times New Roman" w:cs="Times New Roman"/>
          <w:szCs w:val="28"/>
          <w:lang w:eastAsia="ru-RU"/>
        </w:rPr>
        <w:softHyphen/>
        <w:t>ровья человека и животных.</w:t>
      </w:r>
    </w:p>
    <w:p w14:paraId="1F62498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 xml:space="preserve">Наличие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в почве свидетельствует о том, что они могут поступать в растения экзогенным пу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тем, т. е. в системе почва–растение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нитрозоамины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могут образовываться и разлагаться, поглощаться растениями. Поступающие из почвы в растения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нитрозосоединения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под действием фермен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тов подвергаются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денитрозированию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и расщеплению до исходных веществ. Кроме того,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нитрозоамины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могут обра</w:t>
      </w:r>
      <w:r w:rsidRPr="00536FA8">
        <w:rPr>
          <w:rFonts w:eastAsia="Times New Roman" w:cs="Times New Roman"/>
          <w:szCs w:val="28"/>
          <w:lang w:eastAsia="ru-RU"/>
        </w:rPr>
        <w:softHyphen/>
        <w:t>зовываться и в самих растениях при на</w:t>
      </w:r>
      <w:r w:rsidRPr="00536FA8">
        <w:rPr>
          <w:rFonts w:eastAsia="Times New Roman" w:cs="Times New Roman"/>
          <w:szCs w:val="28"/>
          <w:lang w:eastAsia="ru-RU"/>
        </w:rPr>
        <w:softHyphen/>
      </w:r>
      <w:r w:rsidRPr="00536FA8">
        <w:rPr>
          <w:rFonts w:eastAsia="Times New Roman" w:cs="Times New Roman"/>
          <w:szCs w:val="28"/>
          <w:lang w:eastAsia="ru-RU"/>
        </w:rPr>
        <w:lastRenderedPageBreak/>
        <w:t>личии предшественников: аминов, ами</w:t>
      </w:r>
      <w:r w:rsidRPr="00536FA8">
        <w:rPr>
          <w:rFonts w:eastAsia="Times New Roman" w:cs="Times New Roman"/>
          <w:szCs w:val="28"/>
          <w:lang w:eastAsia="ru-RU"/>
        </w:rPr>
        <w:softHyphen/>
        <w:t>дов, нитратов, нитритов и некоторых аминокислот. К веществам, которые ка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тализируют реакции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нитрозирования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>, относятся: хлориды, бромиды, галогениды, соли металлов, комплексные со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единения </w:t>
      </w:r>
      <w:r w:rsidRPr="00536FA8">
        <w:rPr>
          <w:rFonts w:eastAsia="Times New Roman" w:cs="Times New Roman"/>
          <w:szCs w:val="28"/>
          <w:lang w:val="en-US" w:eastAsia="ru-RU"/>
        </w:rPr>
        <w:t>Mo</w:t>
      </w:r>
      <w:r w:rsidRPr="00536FA8">
        <w:rPr>
          <w:rFonts w:eastAsia="Times New Roman" w:cs="Times New Roman"/>
          <w:szCs w:val="28"/>
          <w:lang w:eastAsia="ru-RU"/>
        </w:rPr>
        <w:t>, С</w:t>
      </w:r>
      <w:r w:rsidRPr="00536FA8">
        <w:rPr>
          <w:rFonts w:eastAsia="Times New Roman" w:cs="Times New Roman"/>
          <w:szCs w:val="28"/>
          <w:lang w:val="en-US" w:eastAsia="ru-RU"/>
        </w:rPr>
        <w:t>u</w:t>
      </w:r>
      <w:r w:rsidRPr="00536FA8">
        <w:rPr>
          <w:rFonts w:eastAsia="Times New Roman" w:cs="Times New Roman"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szCs w:val="28"/>
          <w:lang w:val="en-US" w:eastAsia="ru-RU"/>
        </w:rPr>
        <w:t>Fe</w:t>
      </w:r>
      <w:r w:rsidRPr="00536FA8">
        <w:rPr>
          <w:rFonts w:eastAsia="Times New Roman" w:cs="Times New Roman"/>
          <w:szCs w:val="28"/>
          <w:lang w:eastAsia="ru-RU"/>
        </w:rPr>
        <w:t xml:space="preserve">, </w:t>
      </w:r>
      <w:r w:rsidRPr="00536FA8">
        <w:rPr>
          <w:rFonts w:eastAsia="Times New Roman" w:cs="Times New Roman"/>
          <w:szCs w:val="28"/>
          <w:lang w:val="en-US" w:eastAsia="ru-RU"/>
        </w:rPr>
        <w:t>Hg</w:t>
      </w:r>
      <w:proofErr w:type="gramStart"/>
      <w:r w:rsidRPr="00536FA8">
        <w:rPr>
          <w:rFonts w:eastAsia="Times New Roman" w:cs="Times New Roman"/>
          <w:szCs w:val="28"/>
          <w:lang w:eastAsia="ru-RU"/>
        </w:rPr>
        <w:t>, Со</w:t>
      </w:r>
      <w:proofErr w:type="gramEnd"/>
      <w:r w:rsidRPr="00536FA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хлорогеновая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и галловая кислоты. К ингибито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рам реакции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нитрозирования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относят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ся: аскорбиновая кислота, токоферол, лизин, треонин, кофейная и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феруловая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кислоты.</w:t>
      </w:r>
    </w:p>
    <w:p w14:paraId="18AC1E9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Количество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дукции растениеводства зависит от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годных условий, свойств почвы и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меняемых удобрений. При неблагопри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ятных погодных условиях содержание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возрастает. При внесе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нии фосфорных и калийных удобрений их количество в клубнях картофеля снижается более чем в 4 раза. В процессе хранения картофеля в тече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ние 9 месяцев количество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также снижается. Применяемые азот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удобрения способствуют аккумуля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ции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урожае редьки и капусты пекинской.</w:t>
      </w:r>
    </w:p>
    <w:p w14:paraId="1E1DFFB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В целом содержание </w:t>
      </w:r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нитрозосоединений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растениеводческой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 значительно ниже по сравнению с возможным их накоплением в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ции животноводства. </w:t>
      </w:r>
    </w:p>
    <w:p w14:paraId="7FE8C5A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Таким образом, высокая аккумуля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ция </w:t>
      </w:r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нитрозосоединений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продукции в значительной степени обусловлена 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ятельностью человека. Разумеется, очень важно учитывать допустимые уровни содержания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нитрозосоединений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1FF4A41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Допустимые уровни содержания </w:t>
      </w:r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нитрозоаминов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продовольственном сырье и пищевых продуктах, мг/кг, не более: </w:t>
      </w:r>
    </w:p>
    <w:p w14:paraId="0748C8C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Мясо и мясные продукты (кроме копченых) – 0,002 </w:t>
      </w:r>
    </w:p>
    <w:p w14:paraId="0E4B1E6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Копченые мясные продукты – 0,004</w:t>
      </w:r>
    </w:p>
    <w:p w14:paraId="72DA6AB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Рыба и рыбопродукты – 0,003</w:t>
      </w:r>
    </w:p>
    <w:p w14:paraId="403E21F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Зерновые, зерновые бобовые, крупы, мука, хлебобулочные и макаронные изделия – 0,002 </w:t>
      </w:r>
    </w:p>
    <w:p w14:paraId="2AA9CEE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Пивоваренный солод – 0,015</w:t>
      </w:r>
    </w:p>
    <w:p w14:paraId="4F7278E3" w14:textId="5466C497" w:rsidR="007A4C29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Пиво, вино, водка и другие спиртные напитки – 0,003</w:t>
      </w:r>
    </w:p>
    <w:p w14:paraId="0590B66A" w14:textId="1BB2C705" w:rsidR="00E05D92" w:rsidRDefault="00E05D92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04643870" w14:textId="3A894B71" w:rsidR="00E05D92" w:rsidRDefault="00E05D92" w:rsidP="00E05D9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6.</w:t>
      </w:r>
    </w:p>
    <w:p w14:paraId="75946C8F" w14:textId="6F32A155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агроэкосистемы наряду с удоб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рениями поступают различные хими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ческие соединения, используемые в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честве средств защиты растений от сор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няков, болезней и вредителей и именуемые в целом пестицидами. Осо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бое беспокойство вызывает возмож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 загрязнения почв, воды, расте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ний, в том числе урожая и продуктов его переработки, остаточными количества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 пестицидов.</w:t>
      </w:r>
    </w:p>
    <w:p w14:paraId="5A15B0D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Пестициды могут приводить к обра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зованию злокачественных опухолей у человека. Примерно 70 % применяемых соединений попадает в организм чело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века с мясом, молоком и яйцами, а 30 % – с растительной пищей.</w:t>
      </w:r>
    </w:p>
    <w:p w14:paraId="0D2D405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Основная причина накопления оста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точных количеств пестицидов в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тах – нарушение правил и регламентов применения препаратов (завышение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комендуемых доз, нарушение сроков обработки сельскохозяйственных куль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тур, неправильный выбор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препаратив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формы и способа применения и т. п.).</w:t>
      </w:r>
    </w:p>
    <w:p w14:paraId="1C09C0C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При оценке возможности допуска 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вого препарата проводят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экотоксикологическую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проверку. При этом следует делать упор не только на выявление ха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рактерных особенностей поведения пес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тицида в окружающей среде, но и на его действие на растения и животных в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цессе их биологического развития, т. е. контроль должен распространяться и на качество конечной продукции, исполь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зуемой для питания. Необходимо знать все процессы прохождения загрязняю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щих веществ через организм растений и животных, питающихся этими растения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ми.</w:t>
      </w:r>
    </w:p>
    <w:p w14:paraId="3D34E86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Критерием оценки содержания пес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тицидов является ПДК или ДОК. В раз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странах эти нормативы неодинако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вы, что затрудняет обмен продоволь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ствием. Основная причина таких разли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чий – использование разных методов определения остаточных количеств пре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паратов и продуктов их распада.</w:t>
      </w:r>
    </w:p>
    <w:p w14:paraId="31C4C96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Наиболее часто в пищевых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тах содержатся остатки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дихлордифенилтрихлорэтана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(ДДТ) и изомеров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гексахлорциклогексана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(ГХЦГ). В то же время фосфорорганические пестициды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стабильны, практически не накаплива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ются в продуктах питания.</w:t>
      </w:r>
    </w:p>
    <w:p w14:paraId="656E61C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Пестициды могут влиять на обмен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процессы в растениях, что сказыва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на химическом составе и пищевой ценности продукции. При соблюдении всех правил применения средств хими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зации негативных изменений в составе и содержании питательных элементов в растениях не происходит, а накопление пестицидов в продукции не превышает ПДК.</w:t>
      </w:r>
    </w:p>
    <w:p w14:paraId="56AA23C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Для того чтобы избежать возможнос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 аккумуляции остаточных количеств пестицидов в окружающей среде, сни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зить риск возникновения резистентных видов вредных организмов, необходимо чередовать препараты с разным меха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низмом действия. Использование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дельных эффективных приемов защиты растений не обеспечивает долговремен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ного подавления вредных организмов, необходима интегрированная защита растений, когда химические методы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четаются с биологическими и агротех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ническими мероприятиями.</w:t>
      </w:r>
    </w:p>
    <w:p w14:paraId="582C49C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Растения по степени накопления 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таточных количеств хлорорганических пестицидов (ХОП) в продуктивных органах располагаются в следующем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рядке: </w:t>
      </w:r>
      <w:proofErr w:type="gramStart"/>
      <w:r w:rsidRPr="00536FA8">
        <w:rPr>
          <w:rFonts w:eastAsia="Times New Roman" w:cs="Times New Roman"/>
          <w:bCs/>
          <w:szCs w:val="28"/>
          <w:lang w:eastAsia="ru-RU"/>
        </w:rPr>
        <w:t>морковь &gt;</w:t>
      </w:r>
      <w:proofErr w:type="gramEnd"/>
      <w:r w:rsidRPr="00536FA8">
        <w:rPr>
          <w:rFonts w:eastAsia="Times New Roman" w:cs="Times New Roman"/>
          <w:bCs/>
          <w:szCs w:val="28"/>
          <w:lang w:eastAsia="ru-RU"/>
        </w:rPr>
        <w:t xml:space="preserve"> петрушка &gt; картофель &gt; свекла &gt; многолетние травы &gt;томат &gt; кукуруза &gt; капуста белокочанная. В корнеплодах ХОП накапливаются в 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новном в кожуре и в меньших количе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ствах – в мякоти. Накопление пестици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дов и продуктов их распада в пищевой продукции связано с процессами мета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болизма, с биохимическим составом 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стений. Длительному сохранению хи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мических средств защиты растений в зерне, плодах и ягодах способствует 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личие в продукции моносахаридов и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лисахаридов, которые являются стаби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лизаторами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(в фармаколо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гии это свойство сахаров используют для приготовления таблеток).</w:t>
      </w:r>
    </w:p>
    <w:p w14:paraId="361692F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Основную роль в устойчивом функ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ционировании агроэкосистем играют почвы с их уникальными свойствами и способностью к самоочищению от заг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рязняющих веществ, в том числе и от остаточных количеств пестицидов. Важ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ными факторами в процессах трансфор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мации загрязняющих веществ являются гранулометрический состав, содержа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гумуса в почве и его состав. Гумус инактивирует продукты распада пести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цидов и препятствует тем самым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загряз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нению экосистем. Вместе с тем сорби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рованные гумусовыми соединениями ксенобиотики могут сохраняться в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чве длительное время, представляя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стоянную угрозу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токсикации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отдельных компонентов экосистем.</w:t>
      </w:r>
    </w:p>
    <w:p w14:paraId="1B10A80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Хлорорганические пестициды в тече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нескольких десятилетий занимали одно из первых мест по масштабам 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пользования в сельском хозяйстве Рос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сии. ХОП устойчивы к высокой темпе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ратуре, солнечной радиации, действию сильных кислот и щелочей. Они характеризуются прочностью образуемых хи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мических связей, слабой растворимос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тью в воде. Эти свойства предопределя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ют длительное сохранение препаратов в окружающей среде (период полураспада в почве 10–15 лет), способность цирку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лировать в природе и распространяться на большие расстояния, загрязняя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родные компоненты. Существует два пути поступления ХОП в экосистемы: 1) выпадение с осадками в результате глобального переноса воздушных масс в направлении с запада на восток в Се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верном полушарии; 2) многолетнее применение на полях ДДТ и ГХЦГ (вто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рой путь – основной).</w:t>
      </w:r>
    </w:p>
    <w:p w14:paraId="690B0B6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Длительное применение ХОП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водит к значительному накоплению как самих препаратов, так и их метаболитов.</w:t>
      </w:r>
    </w:p>
    <w:p w14:paraId="67C0653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pacing w:val="-4"/>
          <w:szCs w:val="28"/>
          <w:lang w:eastAsia="ru-RU"/>
        </w:rPr>
        <w:t>Среди пестицидов обнаружено нема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ло веществ, обладающих канцероген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 xml:space="preserve">ным действием. Попадая в организм, они могут вступать в реакции </w:t>
      </w:r>
      <w:proofErr w:type="spellStart"/>
      <w:r w:rsidRPr="00536FA8">
        <w:rPr>
          <w:rFonts w:eastAsia="Times New Roman" w:cs="Times New Roman"/>
          <w:bCs/>
          <w:spacing w:val="-4"/>
          <w:szCs w:val="28"/>
          <w:lang w:eastAsia="ru-RU"/>
        </w:rPr>
        <w:t>нитрози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рования</w:t>
      </w:r>
      <w:proofErr w:type="spellEnd"/>
      <w:r w:rsidRPr="00536FA8">
        <w:rPr>
          <w:rFonts w:eastAsia="Times New Roman" w:cs="Times New Roman"/>
          <w:bCs/>
          <w:spacing w:val="-4"/>
          <w:szCs w:val="28"/>
          <w:lang w:eastAsia="ru-RU"/>
        </w:rPr>
        <w:t>, образуя канцерогенные соеди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нения. Кроме того, канцерогенность препаратов во многом объясняется на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личием канцерогенных примесей. Так, в препарате 2,4-Д содержится до 14 мг/кг НДМА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, а в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трефлане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– до 500 мг/кг.</w:t>
      </w:r>
    </w:p>
    <w:p w14:paraId="5AF8258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При распаде пестицидов в растениях могут образовываться различные соеди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нения (метаболиты), вступающие в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акции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нитрозирования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 Об этом свиде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тельствует обнаружение в растительных тканях </w:t>
      </w:r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нитрозосимазина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</w:t>
      </w:r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-нитро-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зоатразина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представляющих канцеро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генную опасность. Хлорорганические соединения и препараты диоксинового синтеза, которые сохраняются длитель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ное время в почве, могут попадать в цепи питания человека и животных. В связи с этим необходимо нормирование содержания стойких пестицидов не только в пищевых продуктах, но и в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чвах. Если содержание пестицидов в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чве выше ПДК, то некоторые культуры (морковь, петрушка, картофель) не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комендуется выращивать на данном поле, поскольку часть препаратов может накапливаться в товарной части урожая.</w:t>
      </w:r>
    </w:p>
    <w:p w14:paraId="7CC3B1F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Остаточные количества 2,4-Д обна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ружены в кормах и рыбе. Достаточно высокое содержание данного гербицида выявлено в молоке и незначительное – в зерне злаков (мг/кг):</w:t>
      </w:r>
    </w:p>
    <w:p w14:paraId="7A8FEE8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Зерновые – 0,02</w:t>
      </w:r>
    </w:p>
    <w:p w14:paraId="7EBDC2A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Рыба – 0,30</w:t>
      </w:r>
    </w:p>
    <w:p w14:paraId="50E22B6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Картофель – 0,04</w:t>
      </w:r>
      <w:r w:rsidRPr="00536FA8">
        <w:rPr>
          <w:rFonts w:eastAsia="Times New Roman" w:cs="Times New Roman"/>
          <w:bCs/>
          <w:szCs w:val="28"/>
          <w:lang w:eastAsia="ru-RU"/>
        </w:rPr>
        <w:tab/>
      </w:r>
    </w:p>
    <w:p w14:paraId="0FA8166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Молоко – 0,09</w:t>
      </w:r>
    </w:p>
    <w:p w14:paraId="3E70ADF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Овощные – 0,05</w:t>
      </w:r>
    </w:p>
    <w:p w14:paraId="03CF6F5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Корма – 0,34</w:t>
      </w:r>
    </w:p>
    <w:p w14:paraId="47EF51CB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Отдельное направление биологичес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кой защиты – использование препара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 на природной (чаще всего расти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тельной) основе. Следует помнить и о некоторых общедоступных приемах. Так, высушенные и измельченные лис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тья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картофеля, помещенные с клубнями в хранилище, снижают на 40 % потери продукта при хранении. Настой зелено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перца с чесноком или табаком весьма эффективен против колорадского жука.</w:t>
      </w:r>
    </w:p>
    <w:p w14:paraId="4321B5E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Важно также учитывать потенциаль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возможности самоочищения и са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мовосстановления экосистем и их ком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понентов. Огромное количество пести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цидов, циркулирующих в биосфере, в конечном итоге осаждается в почве, влияя на качество сельскохозяйствен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ных продуктов. Дальнейшая судьба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ксе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нобиотиков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, самоочищение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агрофито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ценозов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от них зависят от свойств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чвы, главным образом от ее биологи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ческой активности. Микроорганизмы, выделяющие ферменты, играют основ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ную роль в процессах разложения пес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тицидов в почве. Так, разложение пре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парата 2,4-Д в нестерильной почве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исходит в несколько раз быстрее, чем в стерильной.</w:t>
      </w:r>
    </w:p>
    <w:p w14:paraId="7F4B7078" w14:textId="6CDF3FF6" w:rsidR="007A4C29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При отсутствии воздействия светово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фактора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фоторазложение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 на долю микробного разложения 2,4-Д прихо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дится около 70 %. Следовательно, под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держание условий, необходимых для нормальной жизнедеятельности микро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организмов, способствует ограничению поступления пестицидов в выращивае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мую продукцию.</w:t>
      </w:r>
    </w:p>
    <w:p w14:paraId="4BA5C3F1" w14:textId="315ACCE4" w:rsidR="00E05D92" w:rsidRDefault="00E05D92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1755949D" w14:textId="155F1D5E" w:rsidR="00E05D92" w:rsidRDefault="00E05D92" w:rsidP="00E05D92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7</w:t>
      </w:r>
      <w:r w:rsidR="007A4C29" w:rsidRPr="00536FA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0C26B5D7" w14:textId="6B614BA2" w:rsidR="007A4C29" w:rsidRPr="00536FA8" w:rsidRDefault="00E05D92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Диоксины. </w:t>
      </w:r>
      <w:r w:rsidR="007A4C29" w:rsidRPr="00536FA8">
        <w:rPr>
          <w:rFonts w:eastAsia="Times New Roman" w:cs="Times New Roman"/>
          <w:bCs/>
          <w:szCs w:val="28"/>
          <w:lang w:eastAsia="ru-RU"/>
        </w:rPr>
        <w:t>Опасность диоксинов как веществ, относящихся к разряду супертоксикантов, в конце 70-х гг. XX в. приобрела общепланетар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ные масштабы. Угрозу человечеству от этой группы веществ можно сравнить с последствиями применения ядерного оружия. Особо опасны для окружающей среды и человека главным образом </w:t>
      </w:r>
      <w:proofErr w:type="spellStart"/>
      <w:r w:rsidR="007A4C29" w:rsidRPr="00536FA8">
        <w:rPr>
          <w:rFonts w:eastAsia="Times New Roman" w:cs="Times New Roman"/>
          <w:bCs/>
          <w:szCs w:val="28"/>
          <w:lang w:eastAsia="ru-RU"/>
        </w:rPr>
        <w:t>тетразамещенные</w:t>
      </w:r>
      <w:proofErr w:type="spellEnd"/>
      <w:r w:rsidR="007A4C29" w:rsidRPr="00536FA8">
        <w:rPr>
          <w:rFonts w:eastAsia="Times New Roman" w:cs="Times New Roman"/>
          <w:bCs/>
          <w:szCs w:val="28"/>
          <w:lang w:eastAsia="ru-RU"/>
        </w:rPr>
        <w:t xml:space="preserve"> диоксины – 2, 3, 7, 8- ТХДД (</w:t>
      </w:r>
      <w:proofErr w:type="spellStart"/>
      <w:r w:rsidR="007A4C29" w:rsidRPr="00536FA8">
        <w:rPr>
          <w:rFonts w:eastAsia="Times New Roman" w:cs="Times New Roman"/>
          <w:bCs/>
          <w:szCs w:val="28"/>
          <w:lang w:eastAsia="ru-RU"/>
        </w:rPr>
        <w:t>тетрахлордибензо</w:t>
      </w:r>
      <w:proofErr w:type="spellEnd"/>
      <w:r w:rsidR="007A4C29" w:rsidRPr="00536FA8">
        <w:rPr>
          <w:rFonts w:eastAsia="Times New Roman" w:cs="Times New Roman"/>
          <w:bCs/>
          <w:szCs w:val="28"/>
          <w:lang w:eastAsia="ru-RU"/>
        </w:rPr>
        <w:t>-</w:t>
      </w:r>
      <w:r w:rsidR="007A4C29"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="007A4C29" w:rsidRPr="00536FA8">
        <w:rPr>
          <w:rFonts w:eastAsia="Times New Roman" w:cs="Times New Roman"/>
          <w:bCs/>
          <w:szCs w:val="28"/>
          <w:lang w:eastAsia="ru-RU"/>
        </w:rPr>
        <w:t>-диоксин) входит в состав пестицидов комплекс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ного действия в качестве микроприме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си. Наиболее важные химические ха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рактеристики диоксинов – чрезвычай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ная стабильность в сильнокислых и ще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лочных растворах, высокая устойчи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вость к окислителям. Период полурас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пада диоксинов в почве составляет око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ло 10 лет, в воде – 1–2 года. Диоксины прочно связываются с частицами по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чвы, поэтому плохо вымываются дождя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ми. Однако подвижность диоксинов резко снижается с увеличением содер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жания в почве органического вещества. Диоксины концентрируются в основ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ном в верхнем 15-сантиметровом слое почвы, а наибольшее их количество на</w:t>
      </w:r>
      <w:r w:rsidR="007A4C29" w:rsidRPr="00536FA8">
        <w:rPr>
          <w:rFonts w:eastAsia="Times New Roman" w:cs="Times New Roman"/>
          <w:bCs/>
          <w:szCs w:val="28"/>
          <w:lang w:eastAsia="ru-RU"/>
        </w:rPr>
        <w:softHyphen/>
        <w:t>ходится на глубине 5–10 см.</w:t>
      </w:r>
    </w:p>
    <w:p w14:paraId="441AB18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536FA8">
        <w:rPr>
          <w:rFonts w:eastAsia="Times New Roman" w:cs="Times New Roman"/>
          <w:bCs/>
          <w:spacing w:val="-4"/>
          <w:szCs w:val="28"/>
          <w:lang w:eastAsia="ru-RU"/>
        </w:rPr>
        <w:t>Источники образования диоксинов и пути проникновения их в неживую и живую природу весьма разнообразны. Диоксины имеют исключительно техногенное происхождение. Их появле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ние в окружающей среде связано в пер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вую очередь с производством и исполь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зованием хлорорганических соедине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ний и утилизацией их отходов. В воз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душную среду диоксины попадают с дымом при сжигании промышленных и бытовых отходов, а также с выхлопны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ми газами автомобилей. С воздушными массами диоксины переносятся на зна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чительные расстояния и могут быть причиной глобального загрязнения.</w:t>
      </w:r>
    </w:p>
    <w:p w14:paraId="4F19594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Накопление диоксинов осуществля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главным образом по пищевым це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пям. Большинство диоксинов легко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падают в живые организмы через желу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дочно-кишечный тракт, кожные покро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вы. Диоксины очень медленно выво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дятся из живых организмов, а из орга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низма человека практически не выво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дятся. Даже при очень малых концент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рациях диоксины вызывают подавление иммунной системы и нарушают способ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 организмов к адаптации в изме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няющихся условиях внешней среды. Это приводит к резкому подавлению жизнедеятельности. Диоксины особен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 сильно действуют на человека, когда поступают в организм через пищевые цепи.</w:t>
      </w:r>
    </w:p>
    <w:p w14:paraId="1A825BA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Диоксины попадают в живые орга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низмы из окружающей среды с водой, воздухом и из почвы. </w:t>
      </w:r>
    </w:p>
    <w:p w14:paraId="1602AFE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Диоксины концентрируются наибо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лее активно в организме рыб и дойных коров. С рыбной продукцией, молоком и мясом они попадают в организм человека. В молоке коров, содержащих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 на фермах, расположенных вблизи мусоросжигательных печей, химичес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ких, целлюлозно-бумажных и металлур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гических заводов, аккумулируется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вышенное количество диоксинов. Вблизи этих объектов ими загрязняются главным образом вода и кор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ма.</w:t>
      </w:r>
    </w:p>
    <w:p w14:paraId="0022ADB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Диоксины – яды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беспорогового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дей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ствия, поэтому они не должны присут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ствовать в продуктах питания, воздухе и питьевой воде населенных пунктов. 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нако достичь этого, когда в биосфере уже циркулирует огромное количество диоксинов, а действующие производ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ства продолжают поставлять эти ксено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биотики в окружающую среду, практи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 невозможно. Необходимо огра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ничить риск, уменьшить вероятность поражения окружающей среды и чело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века диоксинами. Для этого нужно уста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новить обоснованные нормы «потреб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ления» данных веществ человеком,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держания их в окружающей среде и 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пустимые нормы техногенных выбросов их теми или иными производствами.</w:t>
      </w:r>
    </w:p>
    <w:p w14:paraId="4D6E66C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В России установлены максимально допустимые концентрации диоксинов: для пищевых продуктов – 0,036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нг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/кг, для молока – 5,2 и для рыбы – 8,8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нг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/кг.</w:t>
      </w:r>
    </w:p>
    <w:p w14:paraId="1F697CF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Фактическое содержание диоксинов в молоке колеблется от 0,7 до 8,8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нг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/кг, в рыбе – от 0,2 до 5,0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нг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/кг, в траве – от 0,7 до 8,8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нг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/кг.</w:t>
      </w:r>
    </w:p>
    <w:p w14:paraId="2CECF3F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Из-за наличия диоксинов в пестици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дах, особенно в хлорорганических, в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которых странах (Италия, Россия, США, Швеция) запрещено использова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гербицида на основе 2,4,5-Т. Слож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нее обстоит дело с производством и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менением гербицидов на основе 2,4-Д. В Канаде, например, запрещено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менение гербицидов этой группы; в других государствах вопрос решается путем регулирования ассортимента и совершенствования технологии произ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водства.</w:t>
      </w:r>
    </w:p>
    <w:p w14:paraId="19572BF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FA8">
        <w:rPr>
          <w:rFonts w:eastAsia="Times New Roman" w:cs="Times New Roman"/>
          <w:b/>
          <w:bCs/>
          <w:szCs w:val="28"/>
          <w:lang w:eastAsia="ru-RU"/>
        </w:rPr>
        <w:t>Бенз</w:t>
      </w:r>
      <w:proofErr w:type="spellEnd"/>
      <w:r w:rsidRPr="00536FA8">
        <w:rPr>
          <w:rFonts w:eastAsia="Times New Roman" w:cs="Times New Roman"/>
          <w:b/>
          <w:bCs/>
          <w:szCs w:val="28"/>
          <w:lang w:eastAsia="ru-RU"/>
        </w:rPr>
        <w:t>(а)</w:t>
      </w:r>
      <w:proofErr w:type="spellStart"/>
      <w:r w:rsidRPr="00536FA8">
        <w:rPr>
          <w:rFonts w:eastAsia="Times New Roman" w:cs="Times New Roman"/>
          <w:b/>
          <w:bCs/>
          <w:szCs w:val="28"/>
          <w:lang w:eastAsia="ru-RU"/>
        </w:rPr>
        <w:t>пирены</w:t>
      </w:r>
      <w:proofErr w:type="spellEnd"/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Бенз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>(а)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пирен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 xml:space="preserve"> обладает высокой ак</w:t>
      </w:r>
      <w:r w:rsidRPr="00536FA8">
        <w:rPr>
          <w:rFonts w:eastAsia="Times New Roman" w:cs="Times New Roman"/>
          <w:szCs w:val="28"/>
          <w:lang w:eastAsia="ru-RU"/>
        </w:rPr>
        <w:softHyphen/>
        <w:t>тивностью и считается индикатором загрязнения окружающей среды раз</w:t>
      </w:r>
      <w:r w:rsidRPr="00536FA8">
        <w:rPr>
          <w:rFonts w:eastAsia="Times New Roman" w:cs="Times New Roman"/>
          <w:szCs w:val="28"/>
          <w:lang w:eastAsia="ru-RU"/>
        </w:rPr>
        <w:softHyphen/>
        <w:t>личными полициклическими аромати</w:t>
      </w:r>
      <w:r w:rsidRPr="00536FA8">
        <w:rPr>
          <w:rFonts w:eastAsia="Times New Roman" w:cs="Times New Roman"/>
          <w:szCs w:val="28"/>
          <w:lang w:eastAsia="ru-RU"/>
        </w:rPr>
        <w:softHyphen/>
        <w:t>ческими углеводородами. Поступление БП и других представителей этой груп</w:t>
      </w:r>
      <w:r w:rsidRPr="00536FA8">
        <w:rPr>
          <w:rFonts w:eastAsia="Times New Roman" w:cs="Times New Roman"/>
          <w:szCs w:val="28"/>
          <w:lang w:eastAsia="ru-RU"/>
        </w:rPr>
        <w:softHyphen/>
        <w:t>пы в окружающую среду связано с дея</w:t>
      </w:r>
      <w:r w:rsidRPr="00536FA8">
        <w:rPr>
          <w:rFonts w:eastAsia="Times New Roman" w:cs="Times New Roman"/>
          <w:szCs w:val="28"/>
          <w:lang w:eastAsia="ru-RU"/>
        </w:rPr>
        <w:softHyphen/>
        <w:t>тельностью человека. Эти вещества об</w:t>
      </w:r>
      <w:r w:rsidRPr="00536FA8">
        <w:rPr>
          <w:rFonts w:eastAsia="Times New Roman" w:cs="Times New Roman"/>
          <w:szCs w:val="28"/>
          <w:lang w:eastAsia="ru-RU"/>
        </w:rPr>
        <w:softHyphen/>
        <w:t>разуются при неполном сгорании топ</w:t>
      </w:r>
      <w:r w:rsidRPr="00536FA8">
        <w:rPr>
          <w:rFonts w:eastAsia="Times New Roman" w:cs="Times New Roman"/>
          <w:szCs w:val="28"/>
          <w:lang w:eastAsia="ru-RU"/>
        </w:rPr>
        <w:softHyphen/>
        <w:t>лива и при некоторых видах термичес</w:t>
      </w:r>
      <w:r w:rsidRPr="00536FA8">
        <w:rPr>
          <w:rFonts w:eastAsia="Times New Roman" w:cs="Times New Roman"/>
          <w:szCs w:val="28"/>
          <w:lang w:eastAsia="ru-RU"/>
        </w:rPr>
        <w:softHyphen/>
        <w:t>кой переработки органического сырья, протекающих при температуре 400–600 °С (коксование углей, крекинг не</w:t>
      </w:r>
      <w:r w:rsidRPr="00536FA8">
        <w:rPr>
          <w:rFonts w:eastAsia="Times New Roman" w:cs="Times New Roman"/>
          <w:szCs w:val="28"/>
          <w:lang w:eastAsia="ru-RU"/>
        </w:rPr>
        <w:softHyphen/>
        <w:t>фти и т. п.). В некоторых случаях БП может попасть в почву и возделываемые культуры при поливе сточными водами коксохимических и нефтеперерабаты</w:t>
      </w:r>
      <w:r w:rsidRPr="00536FA8">
        <w:rPr>
          <w:rFonts w:eastAsia="Times New Roman" w:cs="Times New Roman"/>
          <w:szCs w:val="28"/>
          <w:lang w:eastAsia="ru-RU"/>
        </w:rPr>
        <w:softHyphen/>
        <w:t>вающих предприятий. Основным ис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точником загрязнения БП считается автомобильный транспорт </w:t>
      </w:r>
      <w:r w:rsidRPr="00536FA8">
        <w:rPr>
          <w:rFonts w:eastAsia="Times New Roman" w:cs="Times New Roman"/>
          <w:szCs w:val="28"/>
          <w:lang w:eastAsia="ru-RU"/>
        </w:rPr>
        <w:lastRenderedPageBreak/>
        <w:t>(сажа и выхлоп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ные </w:t>
      </w:r>
      <w:proofErr w:type="spellStart"/>
      <w:r w:rsidRPr="00536FA8">
        <w:rPr>
          <w:rFonts w:eastAsia="Times New Roman" w:cs="Times New Roman"/>
          <w:szCs w:val="28"/>
          <w:lang w:eastAsia="ru-RU"/>
        </w:rPr>
        <w:t>газы</w:t>
      </w:r>
      <w:proofErr w:type="spellEnd"/>
      <w:r w:rsidRPr="00536FA8">
        <w:rPr>
          <w:rFonts w:eastAsia="Times New Roman" w:cs="Times New Roman"/>
          <w:szCs w:val="28"/>
          <w:lang w:eastAsia="ru-RU"/>
        </w:rPr>
        <w:t>). Загрязняются не только по</w:t>
      </w:r>
      <w:r w:rsidRPr="00536FA8">
        <w:rPr>
          <w:rFonts w:eastAsia="Times New Roman" w:cs="Times New Roman"/>
          <w:szCs w:val="28"/>
          <w:lang w:eastAsia="ru-RU"/>
        </w:rPr>
        <w:softHyphen/>
        <w:t>чвы, но и сельскохозяйственные угодья, а точнее – произрастающие на них рас</w:t>
      </w:r>
      <w:r w:rsidRPr="00536FA8">
        <w:rPr>
          <w:rFonts w:eastAsia="Times New Roman" w:cs="Times New Roman"/>
          <w:szCs w:val="28"/>
          <w:lang w:eastAsia="ru-RU"/>
        </w:rPr>
        <w:softHyphen/>
        <w:t>тения. Выделяясь с выбросами автотран</w:t>
      </w:r>
      <w:r w:rsidRPr="00536FA8">
        <w:rPr>
          <w:rFonts w:eastAsia="Times New Roman" w:cs="Times New Roman"/>
          <w:szCs w:val="28"/>
          <w:lang w:eastAsia="ru-RU"/>
        </w:rPr>
        <w:softHyphen/>
        <w:t>спорта в атмосферу, БП оседает на по</w:t>
      </w:r>
      <w:r w:rsidRPr="00536FA8">
        <w:rPr>
          <w:rFonts w:eastAsia="Times New Roman" w:cs="Times New Roman"/>
          <w:szCs w:val="28"/>
          <w:lang w:eastAsia="ru-RU"/>
        </w:rPr>
        <w:softHyphen/>
        <w:t>верхности почв различных экосистем и принимает активное участие в физико-химических и биохимических процессах, протекающих в окружающей среде. В ре</w:t>
      </w:r>
      <w:r w:rsidRPr="00536FA8">
        <w:rPr>
          <w:rFonts w:eastAsia="Times New Roman" w:cs="Times New Roman"/>
          <w:szCs w:val="28"/>
          <w:lang w:eastAsia="ru-RU"/>
        </w:rPr>
        <w:softHyphen/>
        <w:t>зультате вблизи дорог образуются зоны загрязнения. БП переносится на рассто</w:t>
      </w:r>
      <w:r w:rsidRPr="00536FA8">
        <w:rPr>
          <w:rFonts w:eastAsia="Times New Roman" w:cs="Times New Roman"/>
          <w:szCs w:val="28"/>
          <w:lang w:eastAsia="ru-RU"/>
        </w:rPr>
        <w:softHyphen/>
        <w:t>яние 3–25 км от источников выброса. Загрязнение территории этим веще</w:t>
      </w:r>
      <w:r w:rsidRPr="00536FA8">
        <w:rPr>
          <w:rFonts w:eastAsia="Times New Roman" w:cs="Times New Roman"/>
          <w:szCs w:val="28"/>
          <w:lang w:eastAsia="ru-RU"/>
        </w:rPr>
        <w:softHyphen/>
        <w:t>ством носит региональный характер.</w:t>
      </w:r>
    </w:p>
    <w:p w14:paraId="403E33D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536FA8">
        <w:rPr>
          <w:rFonts w:eastAsia="Times New Roman" w:cs="Times New Roman"/>
          <w:spacing w:val="-2"/>
          <w:szCs w:val="28"/>
          <w:lang w:eastAsia="ru-RU"/>
        </w:rPr>
        <w:t>Очень высокая стойкость БП и его производных в окружающей среде ведет к постепенному накоплению этих ве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ществ в почве, воде и воздухе, других объектах природы. Загрязнение почвы приводит к аккумуляции БП в сельско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хозяйственных культурах. Однако в по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чве, загрязненной БП, присутствуют микроорганизмы, способные разрушать это вещество с помощью окислитель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ных ферментов. Существует действен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ный путь биологической очистки по</w:t>
      </w:r>
      <w:r w:rsidRPr="00536FA8">
        <w:rPr>
          <w:rFonts w:eastAsia="Times New Roman" w:cs="Times New Roman"/>
          <w:spacing w:val="-2"/>
          <w:szCs w:val="28"/>
          <w:lang w:eastAsia="ru-RU"/>
        </w:rPr>
        <w:softHyphen/>
        <w:t>чвы, загрязненной БП.</w:t>
      </w:r>
    </w:p>
    <w:p w14:paraId="2D569C4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536FA8">
        <w:rPr>
          <w:rFonts w:eastAsia="Times New Roman" w:cs="Times New Roman"/>
          <w:spacing w:val="2"/>
          <w:szCs w:val="28"/>
          <w:lang w:eastAsia="ru-RU"/>
        </w:rPr>
        <w:t>Фоновое количество БП в почвах ко</w:t>
      </w:r>
      <w:r w:rsidRPr="00536FA8">
        <w:rPr>
          <w:rFonts w:eastAsia="Times New Roman" w:cs="Times New Roman"/>
          <w:spacing w:val="2"/>
          <w:szCs w:val="28"/>
          <w:lang w:eastAsia="ru-RU"/>
        </w:rPr>
        <w:softHyphen/>
        <w:t xml:space="preserve">леблется в пределах 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0</w:t>
      </w:r>
      <w:r w:rsidRPr="00536FA8">
        <w:rPr>
          <w:rFonts w:eastAsia="Times New Roman" w:cs="Times New Roman"/>
          <w:spacing w:val="2"/>
          <w:szCs w:val="28"/>
          <w:lang w:eastAsia="ru-RU"/>
        </w:rPr>
        <w:t>,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2</w:t>
      </w:r>
      <w:r w:rsidRPr="00536FA8">
        <w:rPr>
          <w:rFonts w:eastAsia="Times New Roman" w:cs="Times New Roman"/>
          <w:spacing w:val="2"/>
          <w:szCs w:val="28"/>
          <w:lang w:eastAsia="ru-RU"/>
        </w:rPr>
        <w:t>–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12,8</w:t>
      </w:r>
      <w:r w:rsidRPr="00536FA8">
        <w:rPr>
          <w:rFonts w:eastAsia="Times New Roman" w:cs="Times New Roman"/>
          <w:spacing w:val="2"/>
          <w:szCs w:val="28"/>
          <w:lang w:eastAsia="ru-RU"/>
        </w:rPr>
        <w:t xml:space="preserve"> мкг/кг. Содержание этого вещества в болотных почвах составляет 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6</w:t>
      </w:r>
      <w:r w:rsidRPr="00536FA8">
        <w:rPr>
          <w:rFonts w:eastAsia="Times New Roman" w:cs="Times New Roman"/>
          <w:spacing w:val="2"/>
          <w:szCs w:val="28"/>
          <w:lang w:eastAsia="ru-RU"/>
        </w:rPr>
        <w:t>,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1</w:t>
      </w:r>
      <w:r w:rsidRPr="00536FA8">
        <w:rPr>
          <w:rFonts w:eastAsia="Times New Roman" w:cs="Times New Roman"/>
          <w:spacing w:val="2"/>
          <w:szCs w:val="28"/>
          <w:lang w:eastAsia="ru-RU"/>
        </w:rPr>
        <w:t>–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8</w:t>
      </w:r>
      <w:r w:rsidRPr="00536FA8">
        <w:rPr>
          <w:rFonts w:eastAsia="Times New Roman" w:cs="Times New Roman"/>
          <w:spacing w:val="2"/>
          <w:szCs w:val="28"/>
          <w:lang w:eastAsia="ru-RU"/>
        </w:rPr>
        <w:t>,9 мкг/кг, а в дерново-глеевых и дерново-карбонат</w:t>
      </w:r>
      <w:r w:rsidRPr="00536FA8">
        <w:rPr>
          <w:rFonts w:eastAsia="Times New Roman" w:cs="Times New Roman"/>
          <w:spacing w:val="2"/>
          <w:szCs w:val="28"/>
          <w:lang w:eastAsia="ru-RU"/>
        </w:rPr>
        <w:softHyphen/>
        <w:t>ных – 11,0–12,8 мкг/кг. Для различных почв в пределах одного региона харак</w:t>
      </w:r>
      <w:r w:rsidRPr="00536FA8">
        <w:rPr>
          <w:rFonts w:eastAsia="Times New Roman" w:cs="Times New Roman"/>
          <w:spacing w:val="2"/>
          <w:szCs w:val="28"/>
          <w:lang w:eastAsia="ru-RU"/>
        </w:rPr>
        <w:softHyphen/>
        <w:t>терна сильная неоднородность в фоно</w:t>
      </w:r>
      <w:r w:rsidRPr="00536FA8">
        <w:rPr>
          <w:rFonts w:eastAsia="Times New Roman" w:cs="Times New Roman"/>
          <w:spacing w:val="2"/>
          <w:szCs w:val="28"/>
          <w:lang w:eastAsia="ru-RU"/>
        </w:rPr>
        <w:softHyphen/>
        <w:t>вых уровнях содержания БП. Вблизи ав</w:t>
      </w:r>
      <w:r w:rsidRPr="00536FA8">
        <w:rPr>
          <w:rFonts w:eastAsia="Times New Roman" w:cs="Times New Roman"/>
          <w:spacing w:val="2"/>
          <w:szCs w:val="28"/>
          <w:lang w:eastAsia="ru-RU"/>
        </w:rPr>
        <w:softHyphen/>
        <w:t>томобильных дорог загрязнение почв БП, поступающим с выхлопными газа</w:t>
      </w:r>
      <w:r w:rsidRPr="00536FA8">
        <w:rPr>
          <w:rFonts w:eastAsia="Times New Roman" w:cs="Times New Roman"/>
          <w:spacing w:val="2"/>
          <w:szCs w:val="28"/>
          <w:lang w:eastAsia="ru-RU"/>
        </w:rPr>
        <w:softHyphen/>
        <w:t xml:space="preserve">ми, может достигать более </w:t>
      </w:r>
      <w:r w:rsidRPr="00536FA8">
        <w:rPr>
          <w:rFonts w:eastAsia="Times New Roman" w:cs="Times New Roman"/>
          <w:bCs/>
          <w:spacing w:val="2"/>
          <w:szCs w:val="28"/>
          <w:lang w:eastAsia="ru-RU"/>
        </w:rPr>
        <w:t>200</w:t>
      </w:r>
      <w:r w:rsidRPr="00536FA8">
        <w:rPr>
          <w:rFonts w:eastAsia="Times New Roman" w:cs="Times New Roman"/>
          <w:spacing w:val="2"/>
          <w:szCs w:val="28"/>
          <w:lang w:eastAsia="ru-RU"/>
        </w:rPr>
        <w:t xml:space="preserve"> мкг/кг.</w:t>
      </w:r>
    </w:p>
    <w:p w14:paraId="6EB681A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 xml:space="preserve">Высокое содержание БП в почве и в снеге обнаружено на расстоянии </w:t>
      </w:r>
      <w:r w:rsidRPr="00536FA8">
        <w:rPr>
          <w:rFonts w:eastAsia="Times New Roman" w:cs="Times New Roman"/>
          <w:bCs/>
          <w:szCs w:val="28"/>
          <w:lang w:eastAsia="ru-RU"/>
        </w:rPr>
        <w:t>1</w:t>
      </w:r>
      <w:r w:rsidRPr="00536FA8">
        <w:rPr>
          <w:rFonts w:eastAsia="Times New Roman" w:cs="Times New Roman"/>
          <w:szCs w:val="28"/>
          <w:lang w:eastAsia="ru-RU"/>
        </w:rPr>
        <w:t xml:space="preserve"> км от предприятий – источников выбросов, по мере удаления от них содержание БП снижается. Из атмосферного воздуха и почвы это вещество поглощается расте</w:t>
      </w:r>
      <w:r w:rsidRPr="00536FA8">
        <w:rPr>
          <w:rFonts w:eastAsia="Times New Roman" w:cs="Times New Roman"/>
          <w:szCs w:val="28"/>
          <w:lang w:eastAsia="ru-RU"/>
        </w:rPr>
        <w:softHyphen/>
        <w:t>ниями, выращиваемыми в зоне актив</w:t>
      </w:r>
      <w:r w:rsidRPr="00536FA8">
        <w:rPr>
          <w:rFonts w:eastAsia="Times New Roman" w:cs="Times New Roman"/>
          <w:szCs w:val="28"/>
          <w:lang w:eastAsia="ru-RU"/>
        </w:rPr>
        <w:softHyphen/>
        <w:t>ного загрязнения (вблизи предприятий органического синтеза). Возможно заг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рязнение растений и в </w:t>
      </w:r>
      <w:r w:rsidRPr="00536FA8">
        <w:rPr>
          <w:rFonts w:eastAsia="Times New Roman" w:cs="Times New Roman"/>
          <w:bCs/>
          <w:szCs w:val="28"/>
          <w:lang w:eastAsia="ru-RU"/>
        </w:rPr>
        <w:t>2</w:t>
      </w:r>
      <w:r w:rsidRPr="00536FA8">
        <w:rPr>
          <w:rFonts w:eastAsia="Times New Roman" w:cs="Times New Roman"/>
          <w:szCs w:val="28"/>
          <w:lang w:eastAsia="ru-RU"/>
        </w:rPr>
        <w:t>-километровой зоне вокруг свалок.</w:t>
      </w:r>
    </w:p>
    <w:p w14:paraId="6A99859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Промывание растений в течение 30 мин в проточной горячей воде сни</w:t>
      </w:r>
      <w:r w:rsidRPr="00536FA8">
        <w:rPr>
          <w:rFonts w:eastAsia="Times New Roman" w:cs="Times New Roman"/>
          <w:szCs w:val="28"/>
          <w:lang w:eastAsia="ru-RU"/>
        </w:rPr>
        <w:softHyphen/>
        <w:t>жает содержание БП в 1,5–</w:t>
      </w:r>
      <w:r w:rsidRPr="00536FA8">
        <w:rPr>
          <w:rFonts w:eastAsia="Times New Roman" w:cs="Times New Roman"/>
          <w:bCs/>
          <w:szCs w:val="28"/>
          <w:lang w:eastAsia="ru-RU"/>
        </w:rPr>
        <w:t>2</w:t>
      </w:r>
      <w:r w:rsidRPr="00536FA8">
        <w:rPr>
          <w:rFonts w:eastAsia="Times New Roman" w:cs="Times New Roman"/>
          <w:szCs w:val="28"/>
          <w:lang w:eastAsia="ru-RU"/>
        </w:rPr>
        <w:t xml:space="preserve"> раза по сравнению с исходным. Однако эта процедура эффективна лишь в том слу</w:t>
      </w:r>
      <w:r w:rsidRPr="00536FA8">
        <w:rPr>
          <w:rFonts w:eastAsia="Times New Roman" w:cs="Times New Roman"/>
          <w:szCs w:val="28"/>
          <w:lang w:eastAsia="ru-RU"/>
        </w:rPr>
        <w:softHyphen/>
        <w:t>чае, если загрязнение растений про</w:t>
      </w:r>
      <w:r w:rsidRPr="00536FA8">
        <w:rPr>
          <w:rFonts w:eastAsia="Times New Roman" w:cs="Times New Roman"/>
          <w:szCs w:val="28"/>
          <w:lang w:eastAsia="ru-RU"/>
        </w:rPr>
        <w:softHyphen/>
        <w:t>изошло воздушным путем, при поступ</w:t>
      </w:r>
      <w:r w:rsidRPr="00536FA8">
        <w:rPr>
          <w:rFonts w:eastAsia="Times New Roman" w:cs="Times New Roman"/>
          <w:szCs w:val="28"/>
          <w:lang w:eastAsia="ru-RU"/>
        </w:rPr>
        <w:softHyphen/>
        <w:t>лении БП в растения через корни про</w:t>
      </w:r>
      <w:r w:rsidRPr="00536FA8">
        <w:rPr>
          <w:rFonts w:eastAsia="Times New Roman" w:cs="Times New Roman"/>
          <w:szCs w:val="28"/>
          <w:lang w:eastAsia="ru-RU"/>
        </w:rPr>
        <w:softHyphen/>
        <w:t>мывание бесполезно.</w:t>
      </w:r>
    </w:p>
    <w:p w14:paraId="1EA5DCA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Уровень загрязнения продукции БП зависит в первую очередь от общего заг</w:t>
      </w:r>
      <w:r w:rsidRPr="00536FA8">
        <w:rPr>
          <w:rFonts w:eastAsia="Times New Roman" w:cs="Times New Roman"/>
          <w:szCs w:val="28"/>
          <w:lang w:eastAsia="ru-RU"/>
        </w:rPr>
        <w:softHyphen/>
        <w:t>рязнения окружающей среды (воздух, вода, почва) и от особенностей техноло</w:t>
      </w:r>
      <w:r w:rsidRPr="00536FA8">
        <w:rPr>
          <w:rFonts w:eastAsia="Times New Roman" w:cs="Times New Roman"/>
          <w:szCs w:val="28"/>
          <w:lang w:eastAsia="ru-RU"/>
        </w:rPr>
        <w:softHyphen/>
        <w:t>гии приготовления пищевых продуктов.</w:t>
      </w:r>
    </w:p>
    <w:p w14:paraId="5C0F99E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Несмотря на то, что по широкому спектру объектов надежные ПДК для БП не разработаны, необходимо по</w:t>
      </w:r>
      <w:r w:rsidRPr="00536FA8">
        <w:rPr>
          <w:rFonts w:eastAsia="Times New Roman" w:cs="Times New Roman"/>
          <w:szCs w:val="28"/>
          <w:lang w:eastAsia="ru-RU"/>
        </w:rPr>
        <w:softHyphen/>
        <w:t>мнить об опасности накопления этого вещества в объектах природы, а в ито</w:t>
      </w:r>
      <w:r w:rsidRPr="00536FA8">
        <w:rPr>
          <w:rFonts w:eastAsia="Times New Roman" w:cs="Times New Roman"/>
          <w:szCs w:val="28"/>
          <w:lang w:eastAsia="ru-RU"/>
        </w:rPr>
        <w:softHyphen/>
        <w:t>ге – в сельскохозяйственной продук</w:t>
      </w:r>
      <w:r w:rsidRPr="00536FA8">
        <w:rPr>
          <w:rFonts w:eastAsia="Times New Roman" w:cs="Times New Roman"/>
          <w:szCs w:val="28"/>
          <w:lang w:eastAsia="ru-RU"/>
        </w:rPr>
        <w:softHyphen/>
        <w:t>ции. Прежде всего, следует стремиться к устранению причин и источников по</w:t>
      </w:r>
      <w:r w:rsidRPr="00536FA8">
        <w:rPr>
          <w:rFonts w:eastAsia="Times New Roman" w:cs="Times New Roman"/>
          <w:szCs w:val="28"/>
          <w:lang w:eastAsia="ru-RU"/>
        </w:rPr>
        <w:softHyphen/>
        <w:t>ступления данного загрязняющего ве</w:t>
      </w:r>
      <w:r w:rsidRPr="00536FA8">
        <w:rPr>
          <w:rFonts w:eastAsia="Times New Roman" w:cs="Times New Roman"/>
          <w:szCs w:val="28"/>
          <w:lang w:eastAsia="ru-RU"/>
        </w:rPr>
        <w:softHyphen/>
        <w:t xml:space="preserve">щества в окружающую среду. </w:t>
      </w:r>
    </w:p>
    <w:p w14:paraId="5D8F666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6FA8">
        <w:rPr>
          <w:rFonts w:eastAsia="Times New Roman" w:cs="Times New Roman"/>
          <w:szCs w:val="28"/>
          <w:lang w:eastAsia="ru-RU"/>
        </w:rPr>
        <w:t>Наибольшее количество БП накап</w:t>
      </w:r>
      <w:r w:rsidRPr="00536FA8">
        <w:rPr>
          <w:rFonts w:eastAsia="Times New Roman" w:cs="Times New Roman"/>
          <w:szCs w:val="28"/>
          <w:lang w:eastAsia="ru-RU"/>
        </w:rPr>
        <w:softHyphen/>
        <w:t>ливают капуста белокочанная и карто</w:t>
      </w:r>
      <w:r w:rsidRPr="00536FA8">
        <w:rPr>
          <w:rFonts w:eastAsia="Times New Roman" w:cs="Times New Roman"/>
          <w:szCs w:val="28"/>
          <w:lang w:eastAsia="ru-RU"/>
        </w:rPr>
        <w:softHyphen/>
        <w:t>фель, наименьшее – зерно, томаты, мо</w:t>
      </w:r>
      <w:r w:rsidRPr="00536FA8">
        <w:rPr>
          <w:rFonts w:eastAsia="Times New Roman" w:cs="Times New Roman"/>
          <w:szCs w:val="28"/>
          <w:lang w:eastAsia="ru-RU"/>
        </w:rPr>
        <w:softHyphen/>
        <w:t>локо.</w:t>
      </w:r>
    </w:p>
    <w:p w14:paraId="6158DF4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органах растений БП распределен неравномерно. В семенах зерновых куль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тур содержится приблизительно в 100 раз меньше этого вещества, чем в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листьях, стеблях, корнях. Максимальное количе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 БП накапливается в кожуре клубней картофеля – 0,34–3,72 мкг/кг, а в мяко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 – 0,09–0,61 мкг/кг.</w:t>
      </w:r>
    </w:p>
    <w:p w14:paraId="297985E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семенах подсолнечника БП сосре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доточен в основном в лузге, в семенной оболочке его примерно в 9 раз меньше, а минимальное количество находится в ядре. Основной источник поступления БП в растительное масло – лузга, 20–30 % которой перерабатывается в производственном цикле.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при этом продуцируется и в результате неполного сгорания топлива при сушке сырья. Одна из действенных мер умень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шения содержания БП и других полициклических ароматических углеводо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родов в масле, муке – отказ от таких приемов сушки, которые приводят к поступлению БП в сырье из продуктов сгорания. Следует переходить на бес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контактные способы сушки. Снизить содержание БП в растительном масле и маргарине можно и при удалении лузги, поскольку она содержит наибольшее количество этого вещества.</w:t>
      </w:r>
    </w:p>
    <w:p w14:paraId="3613894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Регуляторы роста растений. </w:t>
      </w:r>
      <w:r w:rsidRPr="00536FA8">
        <w:rPr>
          <w:rFonts w:eastAsia="Times New Roman" w:cs="Times New Roman"/>
          <w:bCs/>
          <w:szCs w:val="28"/>
          <w:lang w:eastAsia="ru-RU"/>
        </w:rPr>
        <w:t>Регулято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ры роста растений – химические соеди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нения с высокой биологической актив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ностью. Их применяют в небольших 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личествах (от миллиграммов до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скольких граммов на 1 га), чтобы повлиять на рост, развитие и жизнедея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тельность растений, облегчить уборку урожая, улучшить его качество и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хранность и т. д.</w:t>
      </w:r>
    </w:p>
    <w:p w14:paraId="26851FE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Регуляторы роста делятся на природ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и синтетические. Природные регу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ляторы – это соединения, присущие растениям и выполняющие роль фито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гормонов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абсцизовая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кислота, аукси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ны, гиббереллины, цитокинины, эти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 и др.). Названные соединения не опасны для человека, поскольку в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цессе эволюции у него выработались механизмы их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биотрансформации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 К сожалению, возможность получения естественных регуляторов роста расте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в требуемых объемах ограничена из-за трудностей в синтезе и высокой стоимости, поэтому наибольшее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менение получили синтетические ве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щества.</w:t>
      </w:r>
    </w:p>
    <w:p w14:paraId="5C26084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Синтетические регуляторы роста производят химическим или микробио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логическим путем. В основном они яв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ляются малостойкими веществами с 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риодом полураспада около 1 мес.</w:t>
      </w:r>
    </w:p>
    <w:p w14:paraId="3A19904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spacing w:val="-2"/>
          <w:szCs w:val="28"/>
          <w:lang w:eastAsia="ru-RU"/>
        </w:rPr>
        <w:t>Степень опасности большинства ис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кусственных регуляторов роста для рас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тительных и животных организмов практически не изучена. Отсутствует систематизированная информация о механизме действия этих препаратов на растения и животных. Между тем уста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новлена способность накопления неко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торых регуляторов в организме.</w:t>
      </w:r>
    </w:p>
    <w:p w14:paraId="01C1860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Низкие концентрации регуляторов роста обычно не обнаруживаются с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мощью применяемых методов хими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ческого анализа (газовая хроматогра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фия, хроматография в тонком слое). В то же время более чувствительный иммуноферментный анализ позволяет ус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тановить наличие регуляторов роста. Иммуноферментный анализ свиде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тельствует об изменении процессов синтеза белка, приводящем к появле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нию дефектных белков. Предполагает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 также возможность негативного влияния регуляторов, связанная с 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рушением внутриклеточного обмена и образованием токсичных соединений. Кроме того, остаточные количества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гуляторов роста растений в продоволь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ственном сырье и пищевых продуктах могут сами проявлять токсичные свой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ства.</w:t>
      </w:r>
    </w:p>
    <w:p w14:paraId="783FB34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Регуляторы роста растений представ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ляют опасность для человека, поэтому необходимо создание таких технологий, которые исключали бы попадание этих веществ в продукты питания.</w:t>
      </w:r>
    </w:p>
    <w:p w14:paraId="2741C384" w14:textId="77777777" w:rsidR="00C15150" w:rsidRDefault="00C15150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286E2D79" w14:textId="79A39680" w:rsidR="00C15150" w:rsidRDefault="00C15150" w:rsidP="00C15150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8.</w:t>
      </w:r>
    </w:p>
    <w:p w14:paraId="3ECC8FFE" w14:textId="20F66ADC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Продукты жизнедеятельности вреди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телей.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Вредители не только снижают продуктивность сельскохозяйственных культур, но и существенно ухудшают качество урожая. При этом изменяются химический состав и вкусовые свойства продуктов питания.</w:t>
      </w:r>
    </w:p>
    <w:p w14:paraId="48BCE9D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Вредители причиняют прямой и кос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венный ущерб. К прямому ущербу отно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сятся потери массы продукции, ухудше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ее качества, снижение посевных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честв семенного материала, загрязнение продуктами жизнедеятельности, в том числе экскрементами. Косвенные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вреждения связаны с тем, что вредители могут вызывать самосогревание зерна и перемещение влаги в зерновой массе. Вредители способствуют распростране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нию микрофлоры, иногда переносят возбудителей болезней человека или сами вызывают болезни человека и 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вотных.</w:t>
      </w:r>
    </w:p>
    <w:p w14:paraId="12641D3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Гусеницы плодожорки, поражая плоды яблони, выделяют экскременты, в составе которых содержатся вещества, обладающие канцерогенным действи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ем. Эти вещества называют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инсектотоксинами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. </w:t>
      </w:r>
      <w:proofErr w:type="spellStart"/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>Инсектотоксины</w:t>
      </w:r>
      <w:proofErr w:type="spellEnd"/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–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продукты жизнедеятельности вредителей, выде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ляемые ими при поражении растений и обладающие токсическим (канцероген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ным) действием на человека и живот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ных.</w:t>
      </w:r>
    </w:p>
    <w:p w14:paraId="25C1E30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Амбарный долгоносик поражает зер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 ржи, пшеницы, ячменя, кукурузы и продукты его переработки. Поврежден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ное зерно непригодно для употребления в пищу, так как может вызывать рас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стройство органов пищеварения, воспа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ление кишечника. При поражении зер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 малым мучным хрущаком мука ста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новится комковатой, приобретает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приятные вкус и запах. Такая мука вредна для человека и животных и под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лежит уничтожению. Личинки зерново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точильщика проникают внутрь зер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новки, развиваются там, выделяют экс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кременты. При сильном заражении в зерновой массе накапливается много фекальной пыли, которая имеет медо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во-плесенный запах, характерный для заражения зерна точильщиком. Зерно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вой точильщик повреждает зерно пше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ницы, риса, овса, ржи, сорго, кукурузы и гречихи. В зерне с повышенной влаж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ностью развивается мучной клещ. Зер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но, поврежденное клещом, имеет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приятный медовый запах и вредно для человека.</w:t>
      </w:r>
    </w:p>
    <w:p w14:paraId="1A3077A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Широко распространенный вреди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 гороха – гороховая зерновка. 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чинка жука внедряется в горошину и там развивается до жука. Поврежденное зерно, заполненное экскрементами, нельзя использовать в пищу и на корм животным, так как в нем содержится вредный алкалоид – кантаридин.</w:t>
      </w:r>
    </w:p>
    <w:p w14:paraId="506A831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Для уменьшения повреждения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дукции ученые выводят устойчивые к вредителям сорта. Важно тщательно контролировать зараженность различ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объектов, предупреждать зараже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продукции, создавать условия, 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ключающие или ограничивающие раз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витие вредных организмов.</w:t>
      </w:r>
    </w:p>
    <w:p w14:paraId="213462F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Система профилактических мероп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риятий, направленных на сокращение потерь продукции от вредителей, долж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 предусматривать: хранение зерна и продуктов его переработки только в специальных хранилищах; полное соот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ветствие таких хранилищ требованиям оптимального хранения продукции;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стоянную очистку и предварительную подготовку хранилищ для хранения продукции; удаление из хранилищ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ходов, сжигание или захоронение их в специально отведенных местах; макси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мальную очистку от вредителей и соот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ветствующую обработку продукции 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ред ее закладкой на хранение.</w:t>
      </w:r>
    </w:p>
    <w:p w14:paraId="71C4CA5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Рекомендуемые меры по предупреж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дению заражения продукции вредителя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 заметно сдерживают расселение вредных организмов и существенно сни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жают вероятность загрязнения и порчи зерна продуктами жизнедеятельности вредителей.</w:t>
      </w:r>
    </w:p>
    <w:p w14:paraId="259318B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Афлатоксины и другие </w:t>
      </w:r>
      <w:proofErr w:type="spellStart"/>
      <w:r w:rsidRPr="00536FA8">
        <w:rPr>
          <w:rFonts w:eastAsia="Times New Roman" w:cs="Times New Roman"/>
          <w:b/>
          <w:bCs/>
          <w:szCs w:val="28"/>
          <w:lang w:eastAsia="ru-RU"/>
        </w:rPr>
        <w:t>микотоксины</w:t>
      </w:r>
      <w:proofErr w:type="spellEnd"/>
      <w:r w:rsidRPr="00536FA8">
        <w:rPr>
          <w:rFonts w:eastAsia="Times New Roman" w:cs="Times New Roman"/>
          <w:b/>
          <w:bCs/>
          <w:szCs w:val="28"/>
          <w:lang w:eastAsia="ru-RU"/>
        </w:rPr>
        <w:t>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>Микотоксины</w:t>
      </w:r>
      <w:proofErr w:type="spellEnd"/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–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это токсичные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ты жизнедеятельности различных видов микроскопических грибов.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относятся к классу природных ток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синов, способных вызывать тяжелые за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болевания животных и человека.</w:t>
      </w:r>
    </w:p>
    <w:p w14:paraId="1727E57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Среди известных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луч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 всего изучены афлатоксины – ток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сины, которые накапливаются в тканях или органах отдельных видов растений, особенно произрастающих в тропичес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ком поясе. Известны два основных афлатоксина, названных </w:t>
      </w:r>
      <w:r w:rsidRPr="00536FA8">
        <w:rPr>
          <w:rFonts w:eastAsia="Times New Roman" w:cs="Times New Roman"/>
          <w:bCs/>
          <w:szCs w:val="28"/>
          <w:lang w:val="en-US" w:eastAsia="ru-RU"/>
        </w:rPr>
        <w:t>B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 xml:space="preserve">1 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(обладает большой канцерогенностью) и </w:t>
      </w:r>
      <w:r w:rsidRPr="00536FA8">
        <w:rPr>
          <w:rFonts w:eastAsia="Times New Roman" w:cs="Times New Roman"/>
          <w:bCs/>
          <w:szCs w:val="28"/>
          <w:lang w:val="en-US" w:eastAsia="ru-RU"/>
        </w:rPr>
        <w:t>G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>1</w:t>
      </w:r>
      <w:r w:rsidRPr="00536FA8">
        <w:rPr>
          <w:rFonts w:eastAsia="Times New Roman" w:cs="Times New Roman"/>
          <w:bCs/>
          <w:szCs w:val="28"/>
          <w:lang w:eastAsia="ru-RU"/>
        </w:rPr>
        <w:t>. Ак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кумулируются афлатоксины в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тах питания, изготовление которых свя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зано с концентрированием белков.</w:t>
      </w:r>
    </w:p>
    <w:p w14:paraId="709A0C6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Грибные токсины в большинстве своем – яды экзогенно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действия, т. е. выделяются и находят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ся в субстрате, на котором растет гриб, а не в структуре гриба.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ладают очень высокой устойчивостью к нагреванию, длительному ультрафиоле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товому облучению; некоторые устойчи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вы к действию кислот и щелочей.</w:t>
      </w:r>
    </w:p>
    <w:p w14:paraId="60DA718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spacing w:val="-2"/>
          <w:szCs w:val="28"/>
          <w:lang w:eastAsia="ru-RU"/>
        </w:rPr>
        <w:t>Механизм дей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ствия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микотоксинов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заключается в бло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кировке жизненно важных аминокис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лот (аланина, тирозина, триптофана) и образовании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аминосоединений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(ами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нов). Последние даже в незначительных количествах могут сильно воздейство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вать на кровеносные сосуды. У расте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ний под влиянием токсичных веществ гриба теряется тургор, обесцвечиваются листья, отмечается побурение сосудов и ухудшаются обменные процессы.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Ми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котоксины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– это плазматические яды.</w:t>
      </w:r>
    </w:p>
    <w:p w14:paraId="37433FF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рост грибов и образование токси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 влияют температура среды, влаж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 воздуха, тип субстрата, его влаж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 и продолжительность хранения.</w:t>
      </w:r>
    </w:p>
    <w:p w14:paraId="29F97F0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Большое значение имеет наличие опре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деленных химических веществ. Так,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вышенное количество липидов (жиров) в семенах масличных культур увеличи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вает подверженность их загрязнению афлатоксинами. Высокая устойчивость спор, находящихся в почве (на глубине до 80 см), способствует повсеместному распространению плесневых грибов (в частности, в воздухе, растениях, зерне).</w:t>
      </w:r>
    </w:p>
    <w:p w14:paraId="638A43DF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spacing w:val="-2"/>
          <w:szCs w:val="28"/>
          <w:lang w:eastAsia="ru-RU"/>
        </w:rPr>
        <w:t>В организм человека микробные ток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сины могут попадать с продуктами пи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тания растительного и животного про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исхождения (причем последние менее 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lastRenderedPageBreak/>
        <w:t>опасны в связи с распадом и частичной инактивацией ядов в организме живот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ных). Остаточные количества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микоток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синов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в продуктах вызывают канцеро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генный, мутагенный и тератогенный эффекты Субстратом для развития плесневых грибов служит различная сельскохозяй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ственная продукция. Эти грибы можно разделить на две экологические группы: полевые грибы и плесени хранения. К первой группе относятся грибы, кото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рые поражают семена растений в поле на корню или в валках. Развитие грибов на зерновых культурах происходит, ког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да влажность зерна находится в равно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весии с относительной влажностью воз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духа и составляет более 90 %. Зерно с та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кой влажностью хранят обычно в тече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ние непродолжительного времени. В некоторых районах в отдельные годы уборка в сырую погоду и отсутствие су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шилок приводят к тому, что большое количество зерна с высокой влажнос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тью складируется прямо на земле в бур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ты. Такое зерно быстро портится в ре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зультате поражения грибами.</w:t>
      </w:r>
    </w:p>
    <w:p w14:paraId="4A5A9B2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Для предотвращения поражения зер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 плесневыми грибами, продуцирую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щими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необходимо строго соблюдать нормы высева, обеспечиваю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щие оптимальную густоту стеблестоя; вносить в рекомендуемых дозах азотные удобрения; обрабатывать посевы фун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гицидами при опасности их сильного поражения грибами рода </w:t>
      </w:r>
      <w:r w:rsidRPr="00536FA8">
        <w:rPr>
          <w:rFonts w:eastAsia="Times New Roman" w:cs="Times New Roman"/>
          <w:b/>
          <w:bCs/>
          <w:i/>
          <w:iCs/>
          <w:szCs w:val="28"/>
          <w:lang w:val="en-US" w:eastAsia="ru-RU"/>
        </w:rPr>
        <w:t>Fusarium</w:t>
      </w:r>
      <w:r w:rsidRPr="00536FA8">
        <w:rPr>
          <w:rFonts w:eastAsia="Times New Roman" w:cs="Times New Roman"/>
          <w:bCs/>
          <w:szCs w:val="28"/>
          <w:lang w:eastAsia="ru-RU"/>
        </w:rPr>
        <w:t>; хра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нить зерно при влажности, не допуска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ющей развитие грибов. Наилучшие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зультаты дает сочетание низкой темпе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ратуры и низкой влажности. Зерно на хранение необходимо закладывать с влажностью на 1–2 % ниже критичес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кой, при этом резко замедляются все физиологические процессы в самом зерне, затормаживается развитие мик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рофлоры.</w:t>
      </w:r>
    </w:p>
    <w:p w14:paraId="10FFED0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При определенных условиях афла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токсины могут попадать в корма для различных животных и в пищу челове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ка. Например, при скармливании 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вотным заплесневелого зерна риса у них развивался рак печени, поскольку афла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токсины в большей степени накаплива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ются именно в печени. Чувствитель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ность к токсическому действию афлатоксинов зависит от вида животных. Относительно менее восприимчивы овцы, наиболее чувствителен молодняк птицы (утки, куры, индейки), а также кролики, промежуточное положение за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нимают свиньи.</w:t>
      </w:r>
    </w:p>
    <w:p w14:paraId="4535240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spacing w:val="-2"/>
          <w:szCs w:val="28"/>
          <w:lang w:eastAsia="ru-RU"/>
        </w:rPr>
        <w:t>Для защиты от афлатоксинов и дру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гих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микотоксинов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очень важно исклю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чить условия, благоприятствующие об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разованию плесневых грибов на про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дуктах питания, поскольку рассматри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ваемые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токсиканты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устойчивы к действию температуры и не разрушают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ся при кипячении, поджаривании, да и при обработке в автоклаве. Оптималь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ные для хранения условия – сухой воз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дух и температура до 10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vertAlign w:val="superscript"/>
          <w:lang w:eastAsia="ru-RU"/>
        </w:rPr>
        <w:t>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t>С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.</w:t>
      </w:r>
    </w:p>
    <w:p w14:paraId="681DF172" w14:textId="77777777" w:rsidR="00C15150" w:rsidRDefault="00C15150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54BC3CC3" w14:textId="1E389D3D" w:rsidR="00C15150" w:rsidRDefault="00C15150" w:rsidP="00C15150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9</w:t>
      </w:r>
      <w:r w:rsidR="007A4C29" w:rsidRPr="00536FA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22B3C509" w14:textId="67020D11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Связь «чистоты» сельскохозяйствен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ной продукции с состоянием почвенного покрова. Используя почвенные ресурсы, человек получает примерно 90–94 % продуктов питания. И «чистота» этих продуктов определяется свойствами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чвы, ее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самоочищающей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буферной способностями, которые в значитель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ной степени зависят от содержания гу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муса, кислотности почвы,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грануломет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рического и минералогического соста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вов, окислительно-восстановительных условий, плотности почвы.</w:t>
      </w:r>
    </w:p>
    <w:p w14:paraId="659AAF5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Оценивая основные почвенно-эко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логические факторы, определяющие безопасность сельскохозяйственной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дукции, необходимо принимать во вни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мание следующее.</w:t>
      </w:r>
    </w:p>
    <w:p w14:paraId="7A45FBA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Гумус в почве выполняет ряд эколо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гических функций. Обладая высокой сорбционной способностью, гумусовые вещества образуют с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токсикантами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пример, с тяжелыми металлами) мало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подвижные соединения и тем самым предотвращают поступление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сельскохозяйственные продукты. Так, гуминовые кислоты почвы, содер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жащей 4 % гумуса, могут связать (в рас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чете на 1 га): 17 929 кг железа, 4500 кг свинца, 1517 кг меди, 1015 кг цинка, 913 кг марганца.</w:t>
      </w:r>
    </w:p>
    <w:p w14:paraId="69D49F2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Гумус не только сорбирует вещества, но и активизирует почвенную биоту, нормализует структуру микробного це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ноза, блокирует таким образом появле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загрязнение ими продуктов питания.</w:t>
      </w:r>
    </w:p>
    <w:p w14:paraId="1CEA27F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связи с этим на почвах подзолисто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типа, бедных органическим веще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ством, опасность загрязнения сельско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хозяйственной продукции значительно выше, чем на черноземах.</w:t>
      </w:r>
    </w:p>
    <w:p w14:paraId="5E0CA45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Экологическая безопасность сельс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кохозяйственной продукции зависит и от кислотности почвы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pH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), влияющей на растворимость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их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ступление в растения. В почвах, имею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щих реакцию, близкую к нейтральной, опасность загрязнения сельскохозяй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ственной продукции (например, тяже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лыми металлами) снижается. При уве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личении же кислотности, как и щелоч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ности, растворимость тяжелых металлов </w:t>
      </w:r>
      <w:proofErr w:type="gramStart"/>
      <w:r w:rsidRPr="00536FA8">
        <w:rPr>
          <w:rFonts w:eastAsia="Times New Roman" w:cs="Times New Roman"/>
          <w:bCs/>
          <w:szCs w:val="28"/>
          <w:lang w:eastAsia="ru-RU"/>
        </w:rPr>
        <w:t>возрастает</w:t>
      </w:r>
      <w:proofErr w:type="gramEnd"/>
      <w:r w:rsidRPr="00536FA8">
        <w:rPr>
          <w:rFonts w:eastAsia="Times New Roman" w:cs="Times New Roman"/>
          <w:bCs/>
          <w:szCs w:val="28"/>
          <w:lang w:eastAsia="ru-RU"/>
        </w:rPr>
        <w:t xml:space="preserve"> и миграция их в растения увеличивается. Как и гумус,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pH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почвы влияет на структуру микробного ценоза, снижая или повышая опасность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микотоксинового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загрязнения пищевых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дуктов. Учет фактической кислотности почв при размещении сельскохозяй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ственных культур и ликвидация избы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точной кислотности с помощью извест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кования очень важны для получения бе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зопасной продукции.</w:t>
      </w:r>
    </w:p>
    <w:p w14:paraId="2609ADD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Гранулометрический и минералоги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ческий составы почвы влияют на ем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кость катионного обмена, что обуслов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ливает различную подвижность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а, следовательно, разную 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пень поступления их в сельскохозяй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ственную продукцию. Так, на почвах тяжелого гранулометрического состава, имеющих большую площадь поверхнос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ти частиц, емкость катионного обмена выше, что уменьшает подвижность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сиканта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поступление его в пищевые продукты.</w:t>
      </w:r>
    </w:p>
    <w:p w14:paraId="5C5F043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Сельскохозяйственная продукция, выращенная на почвах, в состав кото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рых входят минералы с невысокой ем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костью катионного обмена (например, каолиниты), легче загрязняется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кантами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чем выращенная на почвах, представленных минералами монтмориллонитовой группы.</w:t>
      </w:r>
    </w:p>
    <w:p w14:paraId="4430CC01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переувлажненных почвах (глееватых, глеевых) увеличивается опасность загрязнения сельскохозяйственной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дукции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токсикантами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(тяжелыми 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таллами) вследствие увеличения их под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вижности. Избыток воды в почве спо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собствует появлению в ней металлов с низкой валентностью в более раствори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мой форме. Использовать для выращи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вания сельскохозяйственных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культур почвы с нарушенным гидрологическим режимом следует только после мелиора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тивных работ.</w:t>
      </w:r>
    </w:p>
    <w:p w14:paraId="1F0F140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Уплотнение почвы увеличивает под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вижность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(тяжелых метал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лов), что делает опасным выращивание сельскохозяйственных культур. Так, увеличение плотности почвы с 0,6–1,0 до 1,3–1,8 г/см</w:t>
      </w:r>
      <w:r w:rsidRPr="00536FA8">
        <w:rPr>
          <w:rFonts w:eastAsia="Times New Roman" w:cs="Times New Roman"/>
          <w:bCs/>
          <w:szCs w:val="28"/>
          <w:vertAlign w:val="superscript"/>
          <w:lang w:eastAsia="ru-RU"/>
        </w:rPr>
        <w:t>3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усиливает подвижность тяжелых металлов в несколько раз.</w:t>
      </w:r>
    </w:p>
    <w:p w14:paraId="208076A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Определенную роль в вопросах «здо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ровья» почвы, а, следовательно, качества выращиваемой сельскохозяйственной продукции играют населяющие почву живые организмы, особенно микробио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та. При попадании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почву дальнейшая судьба этих веществ зави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сит от активности и структуры микроб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ценозов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, которые определяют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самоочищающую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способность почвы. Эта способность тесно взаимосвязана с рас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смотренными ранее почвенно-экологи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ческими факторами.</w:t>
      </w:r>
    </w:p>
    <w:p w14:paraId="7B54FF9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Не случайно, например, превраще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 пестицидов с наибольшей интен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сивностью происходит в черноземах, характеризующихся высоким содержа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нием гумуса, благоприятной реакцией среды, повышенной биологической ак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тивностью, определенной структурой микробного ценоза и микробным раз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нообразием. Черноземные почвы обладают и способностью противостоять действию поступающих в почву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, т. е. хорошей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буферностью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06DF4285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Таким образом, сохранение и увели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чение содержания гумуса в почве, опти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мизация почвенной кислотности, осу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шение и разуплотнение почвы – важ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условия выращивания экологичес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 безопасной сельскохозяйственной продукции.</w:t>
      </w:r>
    </w:p>
    <w:p w14:paraId="497D2D53" w14:textId="77777777" w:rsidR="00C13A04" w:rsidRDefault="00C13A04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3A3C62E0" w14:textId="60A58974" w:rsidR="00C13A04" w:rsidRDefault="00C13A04" w:rsidP="00C13A04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10</w:t>
      </w:r>
      <w:r w:rsidR="007A4C29" w:rsidRPr="00536FA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E078E01" w14:textId="408144E2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результате воздей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ствия техногенных факторов, наруше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 технологической и экологической дисциплины на энергетических,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мышленных, сельскохозяйственных и других предприятиях более 10 млн га сельскохозяйственных земель в России в той или иной степени подвержены загрязнению тяжелыми металлами, 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дионуклидами и другими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42DFA43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Значительные площади наиболее загрязненных почв на многие годы без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возвратно выпали из сельскохозяй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ственного оборота. Однако многолет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исследования, отечественный и за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рубежный опыт позволяют рекомендо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вать производству достаточно выверенные приемы, обеспечивающие полную или частичную рекультивацию загряз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ненных почв. Это химическая, физико-химическая и биологическая мелиора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ция, а также специальные агротехни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ческие мероприятия.</w:t>
      </w:r>
    </w:p>
    <w:p w14:paraId="18ABA26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Использование в качестве мелиоран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 известковых материалов, калийных удобрений и других химических средств дает возможность:</w:t>
      </w:r>
    </w:p>
    <w:p w14:paraId="0B813942" w14:textId="77777777" w:rsidR="007A4C29" w:rsidRPr="00536FA8" w:rsidRDefault="007A4C29" w:rsidP="00C13A04">
      <w:pPr>
        <w:numPr>
          <w:ilvl w:val="0"/>
          <w:numId w:val="1"/>
        </w:numPr>
        <w:tabs>
          <w:tab w:val="left" w:pos="1134"/>
        </w:tabs>
        <w:spacing w:after="200"/>
        <w:ind w:left="0" w:firstLine="698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довести реакцию среды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pH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почвы) до уровня, когда подвижные соедине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ния тяжелых металлов, радиоактивных элементов и других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пере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ходят в недоступную или менее доступ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ную для сельскохозяйственных расте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форму;</w:t>
      </w:r>
    </w:p>
    <w:p w14:paraId="777E6088" w14:textId="77777777" w:rsidR="007A4C29" w:rsidRPr="00536FA8" w:rsidRDefault="007A4C29" w:rsidP="00C13A04">
      <w:pPr>
        <w:numPr>
          <w:ilvl w:val="0"/>
          <w:numId w:val="1"/>
        </w:numPr>
        <w:tabs>
          <w:tab w:val="left" w:pos="1134"/>
        </w:tabs>
        <w:spacing w:after="200"/>
        <w:ind w:left="0" w:firstLine="698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создать в почвенном растворе повы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шенную концентрацию элементов-антагонистов (например, калия, фосфора, кальция и др.) и таким образом сокра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тить поступление токсичных элементов в выращиваемые растения;</w:t>
      </w:r>
    </w:p>
    <w:p w14:paraId="464A2D27" w14:textId="77777777" w:rsidR="007A4C29" w:rsidRPr="00536FA8" w:rsidRDefault="007A4C29" w:rsidP="00C13A04">
      <w:pPr>
        <w:numPr>
          <w:ilvl w:val="0"/>
          <w:numId w:val="1"/>
        </w:numPr>
        <w:tabs>
          <w:tab w:val="left" w:pos="1134"/>
        </w:tabs>
        <w:spacing w:after="200"/>
        <w:ind w:left="0" w:firstLine="698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результате химической реакции в почвенном растворе перевести токсич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соединения в менее опасные фор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мы.</w:t>
      </w:r>
    </w:p>
    <w:p w14:paraId="26B312CD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Физико-химическая мелиорация 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нована на способности различных 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лиорантов адсорбировать токсичные элементы и удерживать их на поверхно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сти или в структуре кристаллической решетки, что в значительной степени блокирует поступление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сельскохозяйственные растения. К 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ким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мелиорантам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относятся активиро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ванный уголь, цеолиты, монтморилло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ниты, вермикулит и т. д. Примером фи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зико-химической мелиорации может служить использование ионитов, дей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ствие которых заключается в обмене ионов нетоксичных элементов (ве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ществ) на токсичные.</w:t>
      </w:r>
    </w:p>
    <w:p w14:paraId="3EE50FF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Сложилось несколько направлений биологической рекультивации. Среди них выращивание растений – концент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раторов токсичных веществ (ежа сбор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ная,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волоснец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песчаный, гречиха саха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линская и т. д.). С помощью этих расте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ний можно извлекать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из почвы. Повышение биологической ак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тивности почвы в результате внесения органических удобрений, известкова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ния, разуплотнения почвы способствует переводу более токсичных соединений в менее токсичные.</w:t>
      </w:r>
    </w:p>
    <w:p w14:paraId="74A1B012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Специальные агротехнические 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роприятия включают удаление или глу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бокую заделку загрязненного слоя, землевание и др.</w:t>
      </w:r>
    </w:p>
    <w:p w14:paraId="79EC97B9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Рассматривая способы получения экологически безопасной сельскохо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зяйственной продукции, следует обра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тить внимание на грамотное использо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вание средств химизации.</w:t>
      </w:r>
    </w:p>
    <w:p w14:paraId="048597B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Как уже отмечалось, минеральные и органические удобрения, химические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мелиоранты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, препараты для защиты ра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 xml:space="preserve">стений, 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ретарданты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и другие средства химизации влияют на состояние агро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экосистем, а в конечном счете – на ка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чество сельскохозяйственной продук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ции. Применять их следует на строго научной основе. Как писал классик оте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чественной агрохимии Д.Н. Пряниш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ников, избытком химических удобре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ний нельзя восполнить недостаток аг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рономических знаний. Необходимо строго соблюдать дозы, способы, сроки, формы внесения удобрений в зависимо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сти от потребности культуры, содержа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ния питательных элементов в почве, а также от планируемой урожайности.</w:t>
      </w:r>
    </w:p>
    <w:p w14:paraId="1419CC34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Во избежание усиления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минерализационных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процессов, вызывающих сни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жение содержания гумуса в почве под влиянием минеральных удобрений, це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лесообразно использовать больше орга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нических удобрений. Оптимальное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отношение органических и минераль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ных удобрений – </w:t>
      </w:r>
      <w:proofErr w:type="gramStart"/>
      <w:r w:rsidRPr="00536FA8">
        <w:rPr>
          <w:rFonts w:eastAsia="Times New Roman" w:cs="Times New Roman"/>
          <w:bCs/>
          <w:szCs w:val="28"/>
          <w:lang w:eastAsia="ru-RU"/>
        </w:rPr>
        <w:t>4 :</w:t>
      </w:r>
      <w:proofErr w:type="gramEnd"/>
      <w:r w:rsidRPr="00536FA8">
        <w:rPr>
          <w:rFonts w:eastAsia="Times New Roman" w:cs="Times New Roman"/>
          <w:bCs/>
          <w:szCs w:val="28"/>
          <w:lang w:eastAsia="ru-RU"/>
        </w:rPr>
        <w:t xml:space="preserve"> 1. При внесении минеральных удобрений, особенно фосфорных, необходимо знать их хими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ческий состав (содержание тяжелых 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таллов фтора, наличие или отсутствие радиоактивных элементов). Для сниже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 почвенной кислотности, усиливаю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щейся при внесении физиологически кислых удобрений, требуется известко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вание почв.</w:t>
      </w:r>
    </w:p>
    <w:p w14:paraId="3CBBAB60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Особую осторожность следует прояв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лять при использовании химических средств защиты растений. Здесь необхо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дима осведомленность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обслуживающего персонала об экологической опасности пестицидов, а также строгое соблюде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соответствующих технологических регламентов.</w:t>
      </w:r>
    </w:p>
    <w:p w14:paraId="06AA5C7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Должное внимание следует уделять грамотной организации экологически безопасной утилизации отходов живот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новодческих комплексов. Осуществляв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шийся без учета экологических требова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перевод животноводства на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мышленную основу негативно повлиял на окружающую природную среду. В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зультате строительства крупных комп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лексов по производству молока и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корму скота возникла реальная угроза загрязнения экосистем отходами 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вотноводства и их деградации. И такого рода примерам нет числа. (Например, в Ленинградской области на свинокомп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лексе «Новый свет» с поголовьем 156 тыс. свиней скопилось порядка 15 млн м</w:t>
      </w:r>
      <w:r w:rsidRPr="00536FA8">
        <w:rPr>
          <w:rFonts w:eastAsia="Times New Roman" w:cs="Times New Roman"/>
          <w:bCs/>
          <w:szCs w:val="28"/>
          <w:vertAlign w:val="superscript"/>
          <w:lang w:eastAsia="ru-RU"/>
        </w:rPr>
        <w:t>3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навозной жижи.)</w:t>
      </w:r>
    </w:p>
    <w:p w14:paraId="50AA0BD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Традиционное использование отхо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дов в виде удобрений не всегда эконо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мически оправдано, если их приходится возить на расстояние более 20 км от комплекса. Внесение же навоза только на близлежащие поля приводит к заг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рязнению территории, создавая, в свою очередь, опасность избыточного накоп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ления нежелательных ингредиентов в выращиваемых сельскохозяйственных культурах.</w:t>
      </w:r>
    </w:p>
    <w:p w14:paraId="2695CD7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Крупные животноводческие комплексы необходимо обеспечить навозохранили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щами, пунктами по обеззараживанию навозной массы, цехами по приготовле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нию органических удобрений. Следует выдерживать нагрузки поголовья скота на 1 га; объем навозной жижи, вноси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мой на 1 га, не должен превышать 50 м</w:t>
      </w:r>
      <w:r w:rsidRPr="00536FA8">
        <w:rPr>
          <w:rFonts w:eastAsia="Times New Roman" w:cs="Times New Roman"/>
          <w:bCs/>
          <w:szCs w:val="28"/>
          <w:vertAlign w:val="superscript"/>
          <w:lang w:eastAsia="ru-RU"/>
        </w:rPr>
        <w:t>3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в год.</w:t>
      </w:r>
    </w:p>
    <w:p w14:paraId="5BF82033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Внедрение системы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гидросмыва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на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воза неизбежно приводит к повышению себестоимости продукции. Сказывают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 в первую очередь затраты на строи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тельство дорогостоящих прудов-нако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пителей для стоков. (К середине 80-х гг. XX в. обеспеченность такими емкостя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 в целом по стране составляла менее 20 % потребной.) С точки зрения эколо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гической чистоты продукции более пер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спективным представляется возврат к подстилочному навозу.</w:t>
      </w:r>
    </w:p>
    <w:p w14:paraId="58F839CA" w14:textId="7728F71D" w:rsidR="007A4C29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Определенное значение для выращи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вания экологически безопасной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дукции имеет использование сточных вод в качестве удобрений и для ороше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ния. Сточные воды содержат много пи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тательных веществ. Вместе с тем в их составе могут находиться различные компоненты, представляющие в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зультате аккумуляции в растительных объектах опасность для человека. Перед использованием для орошения стоки должны пройти механическую и биоло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гическую очистку, для того чтобы пре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дупредить загрязнение почвы и сельс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кохозяйственных культур токсичными веществами. Агрохимические и гигие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нические требования предусматривают разбавление сточных вод пресной 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дой, чтобы довести общую минерализа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цию до 1,5–2 г/л, содержание общего азота – до 150–300 мг/л. Нормативы содержания поверхностно-активных ве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ществ в нашей стране не приняты, 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нако необходимо осуществлять меры по снижению их содержания. Бактериаль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ный норматив, принятый во многих странах мира, – 1000 фекальных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колиформ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на 100 мл сточных вод для полива любых растений.</w:t>
      </w:r>
    </w:p>
    <w:p w14:paraId="799D11F0" w14:textId="77777777" w:rsidR="00C13A04" w:rsidRPr="00536FA8" w:rsidRDefault="00C13A04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79282610" w14:textId="77777777" w:rsidR="00C13A04" w:rsidRDefault="00C13A04" w:rsidP="007A4C29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7E370055" w14:textId="70424548" w:rsidR="00C13A04" w:rsidRDefault="00C13A04" w:rsidP="00C13A04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11</w:t>
      </w:r>
      <w:r w:rsidR="007A4C29" w:rsidRPr="00536FA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5CDDE7D" w14:textId="3AD7A739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Среди новых направлений биотехнологии, способствующих полу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чению экологически безопасной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дукции, следует отметить применение микробиологических удобрений, промышленную переработку бытовых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ходов, индустриальную технологию компостирования отходов животно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водства – технологию переработки эк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скрементов с использованием навоз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ной мухи, переработку отходов для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лучения биогаза и экологически чис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тых органических удобрений и др.</w:t>
      </w:r>
    </w:p>
    <w:p w14:paraId="05DD2EAA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Микробиологические удобрения представляют собой препараты, содер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жащие живые культуры микроорганиз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мов, которые обладают ценным свой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ством повышать продуктивность расте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и качество растительной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ции. Микробиологические удобрения вносят непосредственно в почву или 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пользуют для предпосевной обработки семян.</w:t>
      </w:r>
    </w:p>
    <w:p w14:paraId="1153EDA7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Азотфиксирующие микроорганизмы служат прекрасной основой для произ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водства экологически чистых и благо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творно влияющих на качество сельско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хозяйственной продукции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биоудобре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 Так, при инокуляции микробным азотом по сравнению с азотом мине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ральным в растениях увеличивается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держание белка и витаминов, а также ускоряется созревание.</w:t>
      </w:r>
    </w:p>
    <w:p w14:paraId="5BD0D47E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Микроорганизмы образуют физио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логически активные вещества – фито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гормоны, антибиотики и другие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дукты метаболизма, подавляющие рост патогенной микрофлоры. Кроме того, микроорганизмы стимулируют увеличе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ние доступности для растений макро- и микроэлементов. Применение бактери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альных удобрений предотвращает заг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рязнение нитратами и обеспечивает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лучение сельскохозяйственной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 высокого качества.</w:t>
      </w:r>
    </w:p>
    <w:p w14:paraId="7574C1C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Большинство удобрений такого вида разрабатывают на основе бактерий рода </w:t>
      </w:r>
      <w:r w:rsidRPr="00536FA8">
        <w:rPr>
          <w:rFonts w:eastAsia="Times New Roman" w:cs="Times New Roman"/>
          <w:b/>
          <w:bCs/>
          <w:i/>
          <w:iCs/>
          <w:szCs w:val="28"/>
          <w:lang w:val="en-US" w:eastAsia="ru-RU"/>
        </w:rPr>
        <w:t>Rhizobium</w:t>
      </w:r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Имеется положительный опыт и в использовании для этих целей </w:t>
      </w:r>
      <w:r w:rsidRPr="00536FA8">
        <w:rPr>
          <w:rFonts w:eastAsia="Times New Roman" w:cs="Times New Roman"/>
          <w:b/>
          <w:bCs/>
          <w:i/>
          <w:iCs/>
          <w:szCs w:val="28"/>
          <w:lang w:val="en-US" w:eastAsia="ru-RU"/>
        </w:rPr>
        <w:t>Azotobacter</w:t>
      </w:r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В последние годы показана перспективность получения препаратов из бактерий рода </w:t>
      </w:r>
      <w:r w:rsidRPr="00536FA8">
        <w:rPr>
          <w:rFonts w:eastAsia="Times New Roman" w:cs="Times New Roman"/>
          <w:b/>
          <w:bCs/>
          <w:i/>
          <w:iCs/>
          <w:szCs w:val="28"/>
          <w:lang w:val="en-US" w:eastAsia="ru-RU"/>
        </w:rPr>
        <w:t>Klebsiella</w:t>
      </w:r>
      <w:r w:rsidRPr="00536FA8">
        <w:rPr>
          <w:rFonts w:eastAsia="Times New Roman" w:cs="Times New Roman"/>
          <w:b/>
          <w:bCs/>
          <w:i/>
          <w:iCs/>
          <w:szCs w:val="28"/>
          <w:lang w:eastAsia="ru-RU"/>
        </w:rPr>
        <w:t>,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а также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полиштаммовых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(два и более штамма) композиций. Такие композиции в неко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торых случаях уникальны по своей эф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фективности и часто превосходят луч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шие зарубежные образцы-аналоги. Пре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обладающее большинство микробных препаратов изготовляют в гранулиро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ванной или порошкообразной форме на основе торфа, а также в виде масляной эмульсии или замороженного концент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рата клеток.</w:t>
      </w:r>
    </w:p>
    <w:p w14:paraId="1B3B17F6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Организация производства и рацио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нальное использование биопрепаратов в перспективе дадут возможность повы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сить продуктивность основных сельско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хозяйственных культур в среднем на 20–25 </w:t>
      </w:r>
      <w:r w:rsidRPr="00536FA8">
        <w:rPr>
          <w:rFonts w:eastAsia="Times New Roman" w:cs="Times New Roman"/>
          <w:bCs/>
          <w:iCs/>
          <w:szCs w:val="28"/>
          <w:lang w:eastAsia="ru-RU"/>
        </w:rPr>
        <w:t>%,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обеспечить получение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дукции более высокого качества, сокра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тить период вегетации возделываемых растений на 15–25 %, повысить рента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бельность производства. Кроме того, как показывают результаты исследова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ний, применение микробных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иноку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позволит экономить до 50–60 кг азотных удобрений на 1 га, значительно уменьшить применение пестицидов и т. д. Все это в конечном итоге весьма су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щественно для формирования и разви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тия процессов экологизации сельскохо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зяйственного производства.</w:t>
      </w:r>
    </w:p>
    <w:p w14:paraId="4512E70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Интересны некоторые фактические данные о результатах применения рас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смотренных препаратов. Как правило, они способствуют достижению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хоро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ших производственных и экономичес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ких показателей. Например, каждая гектарная «порция» препаратов обеспе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чивает прибавку в 10–20 т овощей, 0,5–0,8 т зерна, 1,5–2,0 т картофеля.</w:t>
      </w:r>
    </w:p>
    <w:p w14:paraId="0136976C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Другое важное в экологическом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ношении направление использования возможностей биотехнологических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цессов – получение микробных удобре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путем биологической обработки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ходов животноводства. Предположение о возможности использования микро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организмов для утилизации таких отхо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дов и получения ценных биологичес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ких удобрений было высказано еще в 1945 г. на учредительном съезде Меж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дународного микробиологического 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щества. Позже для этих целей стали применять аэротенки, в которых интен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сивная аэрация и перемешивание жид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кости способствуют быстрому окисле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нию микрофлорой органических соеди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нений азота, фосфора и калия, раство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ренных в животноводческих стоках. В специально созданной благоприятной среде микроорганизмы активно потреб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ляют эти соединения, быстро размно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жаются и накапливают их в своей биомассе. Таким путем получают две фрак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 удобрений: твердую (осадок пер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вичных отстойников) и биомассу мик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роорганизмов. Смесь активных микро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организмов с осадками отстойников в соотношении </w:t>
      </w:r>
      <w:proofErr w:type="gramStart"/>
      <w:r w:rsidRPr="00536FA8">
        <w:rPr>
          <w:rFonts w:eastAsia="Times New Roman" w:cs="Times New Roman"/>
          <w:bCs/>
          <w:szCs w:val="28"/>
          <w:lang w:eastAsia="ru-RU"/>
        </w:rPr>
        <w:t>1 :</w:t>
      </w:r>
      <w:proofErr w:type="gramEnd"/>
      <w:r w:rsidRPr="00536FA8">
        <w:rPr>
          <w:rFonts w:eastAsia="Times New Roman" w:cs="Times New Roman"/>
          <w:bCs/>
          <w:szCs w:val="28"/>
          <w:lang w:eastAsia="ru-RU"/>
        </w:rPr>
        <w:t xml:space="preserve"> 1 высушивают при тем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пературе выше 100 °С и получают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био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удобрение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«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Бамил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» (биомасса активных микроорганизмов), содержащее 5 % азота, 1,6 – фосфора, 0,5 – калия, 7 % кальция, а также микроэлементы. Оно положительно влияет на биологическую активность почвы и соответствует эко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логическим требованиям (отсутствие загрязнения тяжелыми металлами, 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карственными препаратами, яйцами гельминтов), способствует снижению общей микробной обсемененности.</w:t>
      </w:r>
    </w:p>
    <w:p w14:paraId="265BB87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Опыт такой работы имеется на сви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нооткормочном комплексе «Восточ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ный» (Ленинградская обл.). Ежегодно на этом комплексе по откорму 108 тыс. голов получают до 10 тыс. т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биоудобре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27C089D8" w14:textId="77777777" w:rsidR="007A4C29" w:rsidRPr="00536FA8" w:rsidRDefault="007A4C29" w:rsidP="007A4C2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Воду, накапливаемую в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биопрудах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можно использовать для полива и раз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ведения рыбы (карпа, толстолобика и др.).</w:t>
      </w:r>
    </w:p>
    <w:p w14:paraId="611EFBB0" w14:textId="77777777" w:rsidR="007A4C29" w:rsidRPr="007A4C29" w:rsidRDefault="007A4C29" w:rsidP="007A4C29">
      <w:pPr>
        <w:jc w:val="both"/>
      </w:pPr>
    </w:p>
    <w:sectPr w:rsidR="007A4C29" w:rsidRPr="007A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EEA"/>
    <w:multiLevelType w:val="hybridMultilevel"/>
    <w:tmpl w:val="B51A5674"/>
    <w:lvl w:ilvl="0" w:tplc="0B4CD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53659"/>
    <w:multiLevelType w:val="hybridMultilevel"/>
    <w:tmpl w:val="868A0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29"/>
    <w:rsid w:val="001032EB"/>
    <w:rsid w:val="00304F5C"/>
    <w:rsid w:val="007A4C29"/>
    <w:rsid w:val="00B5217C"/>
    <w:rsid w:val="00C13A04"/>
    <w:rsid w:val="00C15150"/>
    <w:rsid w:val="00E05D92"/>
    <w:rsid w:val="00E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3A3E"/>
  <w15:chartTrackingRefBased/>
  <w15:docId w15:val="{CA6EFFF1-1387-48D9-AFF0-B5F48918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E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11268</Words>
  <Characters>64234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alena-kuzina@mail.ru</cp:lastModifiedBy>
  <cp:revision>4</cp:revision>
  <dcterms:created xsi:type="dcterms:W3CDTF">2024-02-14T14:37:00Z</dcterms:created>
  <dcterms:modified xsi:type="dcterms:W3CDTF">2024-05-20T08:30:00Z</dcterms:modified>
</cp:coreProperties>
</file>