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0E" w:rsidRDefault="00F46115"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393536">
        <w:rPr>
          <w:rFonts w:ascii="Times New Roman" w:hAnsi="Times New Roman" w:cs="Times New Roman"/>
          <w:b/>
          <w:sz w:val="28"/>
          <w:szCs w:val="28"/>
        </w:rPr>
        <w:t xml:space="preserve"> </w:t>
      </w:r>
      <w:r w:rsidR="009A1A5C">
        <w:rPr>
          <w:rFonts w:ascii="Times New Roman" w:hAnsi="Times New Roman" w:cs="Times New Roman"/>
          <w:b/>
          <w:sz w:val="28"/>
          <w:szCs w:val="28"/>
        </w:rPr>
        <w:t xml:space="preserve"> </w:t>
      </w:r>
      <w:r w:rsidR="0072540A">
        <w:rPr>
          <w:rFonts w:ascii="Times New Roman" w:hAnsi="Times New Roman" w:cs="Times New Roman"/>
          <w:b/>
          <w:sz w:val="28"/>
          <w:szCs w:val="28"/>
        </w:rPr>
        <w:t>Тема</w:t>
      </w:r>
      <w:r w:rsidR="00464F80">
        <w:rPr>
          <w:rFonts w:ascii="Times New Roman" w:hAnsi="Times New Roman" w:cs="Times New Roman"/>
          <w:b/>
          <w:sz w:val="28"/>
          <w:szCs w:val="28"/>
        </w:rPr>
        <w:t>:</w:t>
      </w:r>
      <w:r w:rsidR="00090A0E">
        <w:rPr>
          <w:rFonts w:ascii="Times New Roman" w:hAnsi="Times New Roman" w:cs="Times New Roman"/>
          <w:b/>
          <w:sz w:val="28"/>
          <w:szCs w:val="28"/>
        </w:rPr>
        <w:t xml:space="preserve"> Гражданское право</w:t>
      </w:r>
    </w:p>
    <w:p w:rsidR="00090A0E" w:rsidRDefault="00090A0E"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1.Понятия, признаки, источники гражданского права.</w:t>
      </w:r>
    </w:p>
    <w:p w:rsidR="00090A0E" w:rsidRDefault="00090A0E"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2. Понятие гражданского правоотношения.</w:t>
      </w:r>
    </w:p>
    <w:p w:rsidR="00090A0E" w:rsidRDefault="00090A0E"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3. Физические и юридические лица.</w:t>
      </w:r>
    </w:p>
    <w:p w:rsidR="00090A0E" w:rsidRDefault="00090A0E"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 xml:space="preserve">4. </w:t>
      </w:r>
      <w:r w:rsidR="000B5D9B">
        <w:rPr>
          <w:rFonts w:ascii="Times New Roman" w:hAnsi="Times New Roman" w:cs="Times New Roman"/>
          <w:b/>
          <w:sz w:val="28"/>
          <w:szCs w:val="28"/>
        </w:rPr>
        <w:t>П</w:t>
      </w:r>
      <w:r>
        <w:rPr>
          <w:rFonts w:ascii="Times New Roman" w:hAnsi="Times New Roman" w:cs="Times New Roman"/>
          <w:b/>
          <w:sz w:val="28"/>
          <w:szCs w:val="28"/>
        </w:rPr>
        <w:t>раво собственности.</w:t>
      </w:r>
    </w:p>
    <w:p w:rsidR="00090A0E" w:rsidRDefault="00090A0E"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5. Обязательственное право.</w:t>
      </w:r>
    </w:p>
    <w:p w:rsidR="00090A0E" w:rsidRDefault="00090A0E" w:rsidP="001C4EED">
      <w:pPr>
        <w:pStyle w:val="a3"/>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6. Наследственное право.</w:t>
      </w:r>
    </w:p>
    <w:p w:rsidR="00090A0E" w:rsidRDefault="00090A0E" w:rsidP="001C4EED">
      <w:pPr>
        <w:pStyle w:val="a3"/>
        <w:spacing w:after="0" w:line="240" w:lineRule="auto"/>
        <w:ind w:left="0" w:firstLine="709"/>
        <w:rPr>
          <w:rFonts w:ascii="Times New Roman" w:hAnsi="Times New Roman" w:cs="Times New Roman"/>
          <w:b/>
          <w:sz w:val="28"/>
          <w:szCs w:val="28"/>
        </w:rPr>
      </w:pPr>
    </w:p>
    <w:p w:rsidR="003153B6" w:rsidRPr="00986F24" w:rsidRDefault="00437C87" w:rsidP="001C4EED">
      <w:pPr>
        <w:pStyle w:val="a3"/>
        <w:spacing w:after="0" w:line="240" w:lineRule="auto"/>
        <w:ind w:left="0" w:firstLine="709"/>
        <w:rPr>
          <w:rFonts w:ascii="Times New Roman" w:hAnsi="Times New Roman" w:cs="Times New Roman"/>
          <w:b/>
          <w:sz w:val="32"/>
          <w:szCs w:val="32"/>
        </w:rPr>
      </w:pPr>
      <w:r w:rsidRPr="00986F24">
        <w:rPr>
          <w:rFonts w:ascii="Times New Roman" w:hAnsi="Times New Roman" w:cs="Times New Roman"/>
          <w:b/>
          <w:sz w:val="32"/>
          <w:szCs w:val="32"/>
        </w:rPr>
        <w:t>1. Понятие, признаки и источники гражданского права.</w:t>
      </w:r>
    </w:p>
    <w:p w:rsidR="00190BBB" w:rsidRDefault="00190BBB" w:rsidP="001C4EED">
      <w:pPr>
        <w:shd w:val="clear" w:color="auto" w:fill="FFFFFF"/>
        <w:spacing w:after="0" w:line="240" w:lineRule="auto"/>
        <w:jc w:val="both"/>
        <w:rPr>
          <w:rFonts w:ascii="YS Text" w:eastAsia="Times New Roman" w:hAnsi="YS Text" w:cs="Times New Roman"/>
          <w:color w:val="000000"/>
          <w:sz w:val="28"/>
          <w:szCs w:val="28"/>
          <w:lang w:eastAsia="ru-RU"/>
        </w:rPr>
      </w:pPr>
      <w:r w:rsidRPr="00190BBB">
        <w:rPr>
          <w:rFonts w:ascii="YS Text" w:eastAsia="Times New Roman" w:hAnsi="YS Text" w:cs="Times New Roman"/>
          <w:b/>
          <w:color w:val="000000"/>
          <w:sz w:val="28"/>
          <w:szCs w:val="28"/>
          <w:lang w:eastAsia="ru-RU"/>
        </w:rPr>
        <w:t>Гражданское право, как отрасль права</w:t>
      </w:r>
      <w:r w:rsidRPr="00190BBB">
        <w:rPr>
          <w:rFonts w:ascii="YS Text" w:eastAsia="Times New Roman" w:hAnsi="YS Text" w:cs="Times New Roman"/>
          <w:color w:val="000000"/>
          <w:sz w:val="28"/>
          <w:szCs w:val="28"/>
          <w:lang w:eastAsia="ru-RU"/>
        </w:rPr>
        <w:t xml:space="preserve"> – это совокупность правовых норм,</w:t>
      </w:r>
      <w:r w:rsidR="002B6C20">
        <w:rPr>
          <w:rFonts w:ascii="YS Text" w:eastAsia="Times New Roman" w:hAnsi="YS Text" w:cs="Times New Roman"/>
          <w:color w:val="000000"/>
          <w:sz w:val="28"/>
          <w:szCs w:val="28"/>
          <w:lang w:eastAsia="ru-RU"/>
        </w:rPr>
        <w:t xml:space="preserve"> </w:t>
      </w:r>
      <w:r w:rsidRPr="00190BBB">
        <w:rPr>
          <w:rFonts w:ascii="YS Text" w:eastAsia="Times New Roman" w:hAnsi="YS Text" w:cs="Times New Roman"/>
          <w:color w:val="000000"/>
          <w:sz w:val="28"/>
          <w:szCs w:val="28"/>
          <w:lang w:eastAsia="ru-RU"/>
        </w:rPr>
        <w:t>регулирующих имущественные и связанные с ними неимущественные отношения,</w:t>
      </w:r>
      <w:r>
        <w:rPr>
          <w:rFonts w:ascii="YS Text" w:eastAsia="Times New Roman" w:hAnsi="YS Text" w:cs="Times New Roman"/>
          <w:color w:val="000000"/>
          <w:sz w:val="28"/>
          <w:szCs w:val="28"/>
          <w:lang w:eastAsia="ru-RU"/>
        </w:rPr>
        <w:t xml:space="preserve"> </w:t>
      </w:r>
      <w:r w:rsidRPr="00190BBB">
        <w:rPr>
          <w:rFonts w:ascii="YS Text" w:eastAsia="Times New Roman" w:hAnsi="YS Text" w:cs="Times New Roman"/>
          <w:color w:val="000000"/>
          <w:sz w:val="28"/>
          <w:szCs w:val="28"/>
          <w:lang w:eastAsia="ru-RU"/>
        </w:rPr>
        <w:t>основанные на равенстве сторон, имущественной самостоятельности сторон и</w:t>
      </w:r>
      <w:r>
        <w:rPr>
          <w:rFonts w:ascii="YS Text" w:eastAsia="Times New Roman" w:hAnsi="YS Text" w:cs="Times New Roman"/>
          <w:color w:val="000000"/>
          <w:sz w:val="28"/>
          <w:szCs w:val="28"/>
          <w:lang w:eastAsia="ru-RU"/>
        </w:rPr>
        <w:t xml:space="preserve"> </w:t>
      </w:r>
      <w:r w:rsidRPr="00190BBB">
        <w:rPr>
          <w:rFonts w:ascii="YS Text" w:eastAsia="Times New Roman" w:hAnsi="YS Text" w:cs="Times New Roman"/>
          <w:color w:val="000000"/>
          <w:sz w:val="28"/>
          <w:szCs w:val="28"/>
          <w:lang w:eastAsia="ru-RU"/>
        </w:rPr>
        <w:t>автономии их воли.</w:t>
      </w:r>
    </w:p>
    <w:p w:rsidR="002B0BC0" w:rsidRPr="00190BBB" w:rsidRDefault="00A2596B" w:rsidP="001C4EED">
      <w:pPr>
        <w:shd w:val="clear" w:color="auto" w:fill="FFFFFF"/>
        <w:spacing w:after="0" w:line="240" w:lineRule="auto"/>
        <w:jc w:val="both"/>
        <w:rPr>
          <w:rFonts w:ascii="YS Text" w:eastAsia="Times New Roman" w:hAnsi="YS Text" w:cs="Times New Roman"/>
          <w:color w:val="000000"/>
          <w:sz w:val="28"/>
          <w:szCs w:val="28"/>
          <w:lang w:eastAsia="ru-RU"/>
        </w:rPr>
      </w:pPr>
      <w:r>
        <w:rPr>
          <w:rFonts w:eastAsia="Times New Roman" w:cs="Times New Roman"/>
          <w:color w:val="000000"/>
          <w:sz w:val="28"/>
          <w:szCs w:val="28"/>
          <w:lang w:eastAsia="ru-RU"/>
        </w:rPr>
        <w:t xml:space="preserve"> </w:t>
      </w:r>
      <w:r w:rsidR="00B61869">
        <w:rPr>
          <w:rFonts w:eastAsia="Times New Roman" w:cs="Times New Roman"/>
          <w:color w:val="000000"/>
          <w:sz w:val="28"/>
          <w:szCs w:val="28"/>
          <w:lang w:eastAsia="ru-RU"/>
        </w:rPr>
        <w:t xml:space="preserve"> </w:t>
      </w:r>
      <w:r w:rsidR="001F5D56">
        <w:rPr>
          <w:rFonts w:eastAsia="Times New Roman" w:cs="Times New Roman"/>
          <w:color w:val="000000"/>
          <w:sz w:val="28"/>
          <w:szCs w:val="28"/>
          <w:lang w:eastAsia="ru-RU"/>
        </w:rPr>
        <w:t xml:space="preserve"> </w:t>
      </w:r>
      <w:r w:rsidR="00730950">
        <w:rPr>
          <w:rFonts w:eastAsia="Times New Roman" w:cs="Times New Roman"/>
          <w:color w:val="000000"/>
          <w:sz w:val="28"/>
          <w:szCs w:val="28"/>
          <w:lang w:eastAsia="ru-RU"/>
        </w:rPr>
        <w:t xml:space="preserve"> </w:t>
      </w:r>
      <w:r w:rsidR="002023D0">
        <w:rPr>
          <w:rFonts w:eastAsia="Times New Roman" w:cs="Times New Roman"/>
          <w:color w:val="000000"/>
          <w:sz w:val="28"/>
          <w:szCs w:val="28"/>
          <w:lang w:eastAsia="ru-RU"/>
        </w:rPr>
        <w:t xml:space="preserve"> </w:t>
      </w:r>
      <w:r w:rsidR="002B0BC0">
        <w:rPr>
          <w:rFonts w:ascii="YS Text" w:eastAsia="Times New Roman" w:hAnsi="YS Text" w:cs="Times New Roman"/>
          <w:color w:val="000000"/>
          <w:sz w:val="28"/>
          <w:szCs w:val="28"/>
          <w:lang w:eastAsia="ru-RU"/>
        </w:rPr>
        <w:t>Основные начала (принципы) гражданского законодательства:</w:t>
      </w:r>
    </w:p>
    <w:p w:rsidR="00437C87" w:rsidRDefault="002B0BC0" w:rsidP="001C4E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37C87">
        <w:rPr>
          <w:rFonts w:ascii="Times New Roman" w:hAnsi="Times New Roman" w:cs="Times New Roman"/>
          <w:sz w:val="28"/>
          <w:szCs w:val="28"/>
        </w:rPr>
        <w:t>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2B6C20" w:rsidRPr="002B6C20" w:rsidRDefault="002B0BC0" w:rsidP="001C4E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6C20" w:rsidRPr="002B6C20">
        <w:rPr>
          <w:rFonts w:ascii="Times New Roman" w:hAnsi="Times New Roman" w:cs="Times New Roman"/>
          <w:sz w:val="28"/>
          <w:szCs w:val="28"/>
        </w:rPr>
        <w:t>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2B6C20" w:rsidRPr="002B6C20" w:rsidRDefault="002B6C20" w:rsidP="001C4EED">
      <w:pPr>
        <w:autoSpaceDE w:val="0"/>
        <w:autoSpaceDN w:val="0"/>
        <w:adjustRightInd w:val="0"/>
        <w:spacing w:after="0" w:line="240" w:lineRule="auto"/>
        <w:ind w:firstLine="709"/>
        <w:jc w:val="both"/>
        <w:rPr>
          <w:rFonts w:ascii="Times New Roman" w:hAnsi="Times New Roman" w:cs="Times New Roman"/>
          <w:sz w:val="28"/>
          <w:szCs w:val="28"/>
        </w:rPr>
      </w:pPr>
      <w:r w:rsidRPr="002B6C20">
        <w:rPr>
          <w:rFonts w:ascii="Times New Roman" w:hAnsi="Times New Roman" w:cs="Times New Roman"/>
          <w:sz w:val="28"/>
          <w:szCs w:val="28"/>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B6C20" w:rsidRPr="002B6C20" w:rsidRDefault="002B6C20" w:rsidP="001C4EED">
      <w:pPr>
        <w:autoSpaceDE w:val="0"/>
        <w:autoSpaceDN w:val="0"/>
        <w:adjustRightInd w:val="0"/>
        <w:spacing w:after="0" w:line="240" w:lineRule="auto"/>
        <w:ind w:firstLine="709"/>
        <w:jc w:val="both"/>
        <w:rPr>
          <w:rFonts w:ascii="Times New Roman" w:hAnsi="Times New Roman" w:cs="Times New Roman"/>
          <w:sz w:val="28"/>
          <w:szCs w:val="28"/>
        </w:rPr>
      </w:pPr>
      <w:r w:rsidRPr="002B6C20">
        <w:rPr>
          <w:rFonts w:ascii="Times New Roman" w:hAnsi="Times New Roman" w:cs="Times New Roman"/>
          <w:sz w:val="28"/>
          <w:szCs w:val="28"/>
        </w:rPr>
        <w:t>3. При установлении, осуществлении и защите гражданских прав</w:t>
      </w:r>
      <w:r w:rsidR="0012453A">
        <w:rPr>
          <w:rFonts w:ascii="Times New Roman" w:hAnsi="Times New Roman" w:cs="Times New Roman"/>
          <w:sz w:val="28"/>
          <w:szCs w:val="28"/>
        </w:rPr>
        <w:t>,</w:t>
      </w:r>
      <w:r w:rsidRPr="002B6C20">
        <w:rPr>
          <w:rFonts w:ascii="Times New Roman" w:hAnsi="Times New Roman" w:cs="Times New Roman"/>
          <w:sz w:val="28"/>
          <w:szCs w:val="28"/>
        </w:rPr>
        <w:t xml:space="preserve"> при исполнении гражданских обязанностей участники гражданских правоотношений должны действовать добросовестно.</w:t>
      </w:r>
      <w:r w:rsidR="0012453A">
        <w:rPr>
          <w:rFonts w:ascii="Times New Roman" w:hAnsi="Times New Roman" w:cs="Times New Roman"/>
          <w:sz w:val="28"/>
          <w:szCs w:val="28"/>
        </w:rPr>
        <w:t xml:space="preserve"> </w:t>
      </w:r>
      <w:r w:rsidRPr="002B6C20">
        <w:rPr>
          <w:rFonts w:ascii="Times New Roman" w:hAnsi="Times New Roman" w:cs="Times New Roman"/>
          <w:sz w:val="28"/>
          <w:szCs w:val="28"/>
        </w:rPr>
        <w:t>Никто не вправе извлекать преимущество из своего незаконного или недобросовестного поведения.</w:t>
      </w:r>
    </w:p>
    <w:p w:rsidR="002B6C20" w:rsidRDefault="00B21F84" w:rsidP="001C4E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B6C20" w:rsidRPr="002B6C20">
        <w:rPr>
          <w:rFonts w:ascii="Times New Roman" w:hAnsi="Times New Roman" w:cs="Times New Roman"/>
          <w:sz w:val="28"/>
          <w:szCs w:val="28"/>
        </w:rPr>
        <w:t>. Товары, услуги и финансовые средства свободно перемещаются на всей территории Российской Федерации.</w:t>
      </w:r>
      <w:r>
        <w:rPr>
          <w:rFonts w:ascii="Times New Roman" w:hAnsi="Times New Roman" w:cs="Times New Roman"/>
          <w:sz w:val="28"/>
          <w:szCs w:val="28"/>
        </w:rPr>
        <w:t xml:space="preserve"> </w:t>
      </w:r>
      <w:r w:rsidR="00082DD7">
        <w:rPr>
          <w:rFonts w:ascii="Times New Roman" w:hAnsi="Times New Roman" w:cs="Times New Roman"/>
          <w:sz w:val="28"/>
          <w:szCs w:val="28"/>
        </w:rPr>
        <w:t xml:space="preserve"> </w:t>
      </w:r>
      <w:r w:rsidR="002B6C20" w:rsidRPr="002B6C20">
        <w:rPr>
          <w:rFonts w:ascii="Times New Roman" w:hAnsi="Times New Roman" w:cs="Times New Roman"/>
          <w:sz w:val="28"/>
          <w:szCs w:val="28"/>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B6C20" w:rsidRDefault="002B6C20" w:rsidP="001C4EED">
      <w:pPr>
        <w:autoSpaceDE w:val="0"/>
        <w:autoSpaceDN w:val="0"/>
        <w:adjustRightInd w:val="0"/>
        <w:spacing w:after="0" w:line="240" w:lineRule="auto"/>
        <w:ind w:firstLine="709"/>
        <w:jc w:val="both"/>
        <w:rPr>
          <w:rFonts w:ascii="Times New Roman" w:hAnsi="Times New Roman" w:cs="Times New Roman"/>
          <w:sz w:val="28"/>
          <w:szCs w:val="28"/>
        </w:rPr>
      </w:pPr>
    </w:p>
    <w:p w:rsidR="00437C87" w:rsidRDefault="00437C87" w:rsidP="001C4EED">
      <w:pPr>
        <w:pStyle w:val="a3"/>
        <w:spacing w:after="0" w:line="240" w:lineRule="auto"/>
        <w:ind w:left="0" w:firstLine="709"/>
        <w:jc w:val="both"/>
        <w:rPr>
          <w:rFonts w:ascii="Times New Roman" w:hAnsi="Times New Roman" w:cs="Times New Roman"/>
          <w:sz w:val="28"/>
          <w:szCs w:val="28"/>
        </w:rPr>
      </w:pPr>
      <w:r w:rsidRPr="00437C87">
        <w:rPr>
          <w:rFonts w:ascii="Times New Roman" w:hAnsi="Times New Roman" w:cs="Times New Roman"/>
          <w:sz w:val="28"/>
          <w:szCs w:val="28"/>
        </w:rPr>
        <w:t>В соответствии с Конституцией Российской Федерации гражданское законодательство находится в ведении Российской Федерации.</w:t>
      </w:r>
    </w:p>
    <w:p w:rsidR="00437C87" w:rsidRDefault="00190BBB"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Источники </w:t>
      </w:r>
      <w:r w:rsidR="00437C87" w:rsidRPr="00437C87">
        <w:rPr>
          <w:rFonts w:ascii="Times New Roman" w:hAnsi="Times New Roman" w:cs="Times New Roman"/>
          <w:sz w:val="28"/>
          <w:szCs w:val="28"/>
        </w:rPr>
        <w:t>Гражданско</w:t>
      </w:r>
      <w:r>
        <w:rPr>
          <w:rFonts w:ascii="Times New Roman" w:hAnsi="Times New Roman" w:cs="Times New Roman"/>
          <w:sz w:val="28"/>
          <w:szCs w:val="28"/>
        </w:rPr>
        <w:t>го</w:t>
      </w:r>
      <w:r w:rsidR="00437C87" w:rsidRPr="00437C87">
        <w:rPr>
          <w:rFonts w:ascii="Times New Roman" w:hAnsi="Times New Roman" w:cs="Times New Roman"/>
          <w:sz w:val="28"/>
          <w:szCs w:val="28"/>
        </w:rPr>
        <w:t xml:space="preserve"> законодательств</w:t>
      </w:r>
      <w:r>
        <w:rPr>
          <w:rFonts w:ascii="Times New Roman" w:hAnsi="Times New Roman" w:cs="Times New Roman"/>
          <w:sz w:val="28"/>
          <w:szCs w:val="28"/>
        </w:rPr>
        <w:t>а</w:t>
      </w:r>
      <w:r w:rsidR="00437C87">
        <w:rPr>
          <w:rFonts w:ascii="Times New Roman" w:hAnsi="Times New Roman" w:cs="Times New Roman"/>
          <w:sz w:val="28"/>
          <w:szCs w:val="28"/>
        </w:rPr>
        <w:t>:</w:t>
      </w:r>
    </w:p>
    <w:p w:rsidR="00190BBB" w:rsidRDefault="00190BBB"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-Конституция РФ;</w:t>
      </w:r>
    </w:p>
    <w:p w:rsidR="00934D15" w:rsidRDefault="00437C87"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437C87">
        <w:rPr>
          <w:rFonts w:ascii="Times New Roman" w:hAnsi="Times New Roman" w:cs="Times New Roman"/>
          <w:sz w:val="28"/>
          <w:szCs w:val="28"/>
        </w:rPr>
        <w:t xml:space="preserve"> </w:t>
      </w:r>
      <w:proofErr w:type="gramStart"/>
      <w:r>
        <w:rPr>
          <w:rFonts w:ascii="Times New Roman" w:hAnsi="Times New Roman" w:cs="Times New Roman"/>
          <w:sz w:val="28"/>
          <w:szCs w:val="28"/>
        </w:rPr>
        <w:t>Гражданск</w:t>
      </w:r>
      <w:r w:rsidR="0070776C">
        <w:rPr>
          <w:rFonts w:ascii="Times New Roman" w:hAnsi="Times New Roman" w:cs="Times New Roman"/>
          <w:sz w:val="28"/>
          <w:szCs w:val="28"/>
        </w:rPr>
        <w:t>ий</w:t>
      </w:r>
      <w:proofErr w:type="gramEnd"/>
      <w:r>
        <w:rPr>
          <w:rFonts w:ascii="Times New Roman" w:hAnsi="Times New Roman" w:cs="Times New Roman"/>
          <w:sz w:val="28"/>
          <w:szCs w:val="28"/>
        </w:rPr>
        <w:t xml:space="preserve"> </w:t>
      </w:r>
      <w:r w:rsidRPr="00437C87">
        <w:rPr>
          <w:rFonts w:ascii="Times New Roman" w:hAnsi="Times New Roman" w:cs="Times New Roman"/>
          <w:sz w:val="28"/>
          <w:szCs w:val="28"/>
        </w:rPr>
        <w:t>Кодекса</w:t>
      </w:r>
      <w:r>
        <w:rPr>
          <w:rFonts w:ascii="Times New Roman" w:hAnsi="Times New Roman" w:cs="Times New Roman"/>
          <w:sz w:val="28"/>
          <w:szCs w:val="28"/>
        </w:rPr>
        <w:t xml:space="preserve"> </w:t>
      </w:r>
      <w:r w:rsidR="00934D15">
        <w:rPr>
          <w:rFonts w:ascii="Times New Roman" w:hAnsi="Times New Roman" w:cs="Times New Roman"/>
          <w:sz w:val="28"/>
          <w:szCs w:val="28"/>
        </w:rPr>
        <w:t>РФ;</w:t>
      </w:r>
    </w:p>
    <w:p w:rsidR="00437C87" w:rsidRDefault="00934D15"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437C87" w:rsidRPr="00437C87">
        <w:rPr>
          <w:rFonts w:ascii="Times New Roman" w:hAnsi="Times New Roman" w:cs="Times New Roman"/>
          <w:sz w:val="28"/>
          <w:szCs w:val="28"/>
        </w:rPr>
        <w:t xml:space="preserve"> приняты</w:t>
      </w:r>
      <w:r w:rsidR="0070776C">
        <w:rPr>
          <w:rFonts w:ascii="Times New Roman" w:hAnsi="Times New Roman" w:cs="Times New Roman"/>
          <w:sz w:val="28"/>
          <w:szCs w:val="28"/>
        </w:rPr>
        <w:t>е</w:t>
      </w:r>
      <w:r w:rsidR="00437C87" w:rsidRPr="00437C87">
        <w:rPr>
          <w:rFonts w:ascii="Times New Roman" w:hAnsi="Times New Roman" w:cs="Times New Roman"/>
          <w:sz w:val="28"/>
          <w:szCs w:val="28"/>
        </w:rPr>
        <w:t xml:space="preserve"> в соответствии с </w:t>
      </w:r>
      <w:r>
        <w:rPr>
          <w:rFonts w:ascii="Times New Roman" w:hAnsi="Times New Roman" w:cs="Times New Roman"/>
          <w:sz w:val="28"/>
          <w:szCs w:val="28"/>
        </w:rPr>
        <w:t>ГК РФ</w:t>
      </w:r>
      <w:r w:rsidR="00437C87" w:rsidRPr="00437C87">
        <w:rPr>
          <w:rFonts w:ascii="Times New Roman" w:hAnsi="Times New Roman" w:cs="Times New Roman"/>
          <w:sz w:val="28"/>
          <w:szCs w:val="28"/>
        </w:rPr>
        <w:t xml:space="preserve"> иных федеральных законов, регулирующих </w:t>
      </w:r>
      <w:r w:rsidR="00C7720C">
        <w:rPr>
          <w:rFonts w:ascii="Times New Roman" w:hAnsi="Times New Roman" w:cs="Times New Roman"/>
          <w:sz w:val="28"/>
          <w:szCs w:val="28"/>
        </w:rPr>
        <w:t>гражданские правоотношения.</w:t>
      </w:r>
    </w:p>
    <w:p w:rsidR="002B6C20" w:rsidRPr="002B6C20" w:rsidRDefault="002B6C20"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4218">
        <w:rPr>
          <w:rFonts w:ascii="Times New Roman" w:hAnsi="Times New Roman" w:cs="Times New Roman"/>
          <w:sz w:val="28"/>
          <w:szCs w:val="28"/>
        </w:rPr>
        <w:t xml:space="preserve"> </w:t>
      </w:r>
      <w:r>
        <w:rPr>
          <w:rFonts w:ascii="Times New Roman" w:hAnsi="Times New Roman" w:cs="Times New Roman"/>
          <w:sz w:val="28"/>
          <w:szCs w:val="28"/>
        </w:rPr>
        <w:t>н</w:t>
      </w:r>
      <w:r w:rsidRPr="002B6C20">
        <w:rPr>
          <w:rFonts w:ascii="Times New Roman" w:hAnsi="Times New Roman" w:cs="Times New Roman"/>
          <w:sz w:val="28"/>
          <w:szCs w:val="28"/>
        </w:rPr>
        <w:t xml:space="preserve">а основании и во исполнение </w:t>
      </w:r>
      <w:r>
        <w:rPr>
          <w:rFonts w:ascii="Times New Roman" w:hAnsi="Times New Roman" w:cs="Times New Roman"/>
          <w:sz w:val="28"/>
          <w:szCs w:val="28"/>
        </w:rPr>
        <w:t>ГК РФ</w:t>
      </w:r>
      <w:r w:rsidRPr="002B6C20">
        <w:rPr>
          <w:rFonts w:ascii="Times New Roman" w:hAnsi="Times New Roman" w:cs="Times New Roman"/>
          <w:sz w:val="28"/>
          <w:szCs w:val="28"/>
        </w:rPr>
        <w:t xml:space="preserve">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2B6C20" w:rsidRDefault="002B6C20"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B6C20">
        <w:rPr>
          <w:rFonts w:ascii="Times New Roman" w:hAnsi="Times New Roman" w:cs="Times New Roman"/>
          <w:sz w:val="28"/>
          <w:szCs w:val="28"/>
        </w:rPr>
        <w:t xml:space="preserve">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w:t>
      </w:r>
      <w:r w:rsidR="0070776C">
        <w:rPr>
          <w:rFonts w:ascii="Times New Roman" w:hAnsi="Times New Roman" w:cs="Times New Roman"/>
          <w:sz w:val="28"/>
          <w:szCs w:val="28"/>
        </w:rPr>
        <w:t>ГК РФ</w:t>
      </w:r>
      <w:r w:rsidRPr="002B6C20">
        <w:rPr>
          <w:rFonts w:ascii="Times New Roman" w:hAnsi="Times New Roman" w:cs="Times New Roman"/>
          <w:sz w:val="28"/>
          <w:szCs w:val="28"/>
        </w:rPr>
        <w:t>, другими законами и иными правовыми актами.</w:t>
      </w:r>
    </w:p>
    <w:p w:rsidR="00986F24" w:rsidRDefault="00986F24" w:rsidP="001C4EED">
      <w:pPr>
        <w:pStyle w:val="a3"/>
        <w:spacing w:after="0" w:line="240" w:lineRule="auto"/>
        <w:ind w:left="0" w:firstLine="709"/>
        <w:jc w:val="both"/>
        <w:rPr>
          <w:rFonts w:ascii="Times New Roman" w:hAnsi="Times New Roman" w:cs="Times New Roman"/>
          <w:sz w:val="28"/>
          <w:szCs w:val="28"/>
        </w:rPr>
      </w:pPr>
    </w:p>
    <w:p w:rsidR="002B6C20" w:rsidRPr="007E4D14" w:rsidRDefault="002B6C20" w:rsidP="001C4EED">
      <w:pPr>
        <w:pStyle w:val="a3"/>
        <w:spacing w:after="0" w:line="240" w:lineRule="auto"/>
        <w:ind w:left="0" w:firstLine="709"/>
        <w:jc w:val="both"/>
        <w:rPr>
          <w:rFonts w:ascii="Times New Roman" w:hAnsi="Times New Roman" w:cs="Times New Roman"/>
          <w:sz w:val="28"/>
          <w:szCs w:val="28"/>
        </w:rPr>
      </w:pPr>
      <w:r w:rsidRPr="00986F24">
        <w:rPr>
          <w:rFonts w:ascii="Times New Roman" w:hAnsi="Times New Roman" w:cs="Times New Roman"/>
          <w:b/>
          <w:sz w:val="32"/>
          <w:szCs w:val="32"/>
        </w:rPr>
        <w:t>2.</w:t>
      </w:r>
      <w:r w:rsidR="0075222D" w:rsidRPr="00986F24">
        <w:rPr>
          <w:rFonts w:ascii="Times New Roman" w:hAnsi="Times New Roman" w:cs="Times New Roman"/>
          <w:b/>
          <w:sz w:val="32"/>
          <w:szCs w:val="32"/>
        </w:rPr>
        <w:t xml:space="preserve"> Понятие гражданского </w:t>
      </w:r>
      <w:proofErr w:type="spellStart"/>
      <w:r w:rsidR="0075222D" w:rsidRPr="00986F24">
        <w:rPr>
          <w:rFonts w:ascii="Times New Roman" w:hAnsi="Times New Roman" w:cs="Times New Roman"/>
          <w:b/>
          <w:sz w:val="32"/>
          <w:szCs w:val="32"/>
        </w:rPr>
        <w:t>правоотношения</w:t>
      </w:r>
      <w:proofErr w:type="gramStart"/>
      <w:r w:rsidR="007E4D14" w:rsidRPr="0070776C">
        <w:rPr>
          <w:rFonts w:ascii="Times New Roman" w:hAnsi="Times New Roman" w:cs="Times New Roman"/>
          <w:sz w:val="24"/>
          <w:szCs w:val="24"/>
        </w:rPr>
        <w:t>"</w:t>
      </w:r>
      <w:r w:rsidR="007E4D14" w:rsidRPr="0070776C">
        <w:rPr>
          <w:rFonts w:ascii="Times New Roman" w:hAnsi="Times New Roman" w:cs="Times New Roman"/>
          <w:i/>
          <w:sz w:val="24"/>
          <w:szCs w:val="24"/>
        </w:rPr>
        <w:t>Т</w:t>
      </w:r>
      <w:proofErr w:type="gramEnd"/>
      <w:r w:rsidR="007E4D14" w:rsidRPr="0070776C">
        <w:rPr>
          <w:rFonts w:ascii="Times New Roman" w:hAnsi="Times New Roman" w:cs="Times New Roman"/>
          <w:i/>
          <w:sz w:val="24"/>
          <w:szCs w:val="24"/>
        </w:rPr>
        <w:t>еория</w:t>
      </w:r>
      <w:proofErr w:type="spellEnd"/>
      <w:r w:rsidR="007E4D14" w:rsidRPr="0070776C">
        <w:rPr>
          <w:rFonts w:ascii="Times New Roman" w:hAnsi="Times New Roman" w:cs="Times New Roman"/>
          <w:i/>
          <w:sz w:val="24"/>
          <w:szCs w:val="24"/>
        </w:rPr>
        <w:t xml:space="preserve"> государства и права: Учебник" (</w:t>
      </w:r>
      <w:proofErr w:type="spellStart"/>
      <w:r w:rsidR="007E4D14" w:rsidRPr="0070776C">
        <w:rPr>
          <w:rFonts w:ascii="Times New Roman" w:hAnsi="Times New Roman" w:cs="Times New Roman"/>
          <w:i/>
          <w:sz w:val="24"/>
          <w:szCs w:val="24"/>
        </w:rPr>
        <w:t>Цечоев</w:t>
      </w:r>
      <w:proofErr w:type="spellEnd"/>
      <w:r w:rsidR="007E4D14" w:rsidRPr="0070776C">
        <w:rPr>
          <w:rFonts w:ascii="Times New Roman" w:hAnsi="Times New Roman" w:cs="Times New Roman"/>
          <w:i/>
          <w:sz w:val="24"/>
          <w:szCs w:val="24"/>
        </w:rPr>
        <w:t xml:space="preserve"> В.К., </w:t>
      </w:r>
      <w:proofErr w:type="spellStart"/>
      <w:r w:rsidR="007E4D14" w:rsidRPr="0070776C">
        <w:rPr>
          <w:rFonts w:ascii="Times New Roman" w:hAnsi="Times New Roman" w:cs="Times New Roman"/>
          <w:i/>
          <w:sz w:val="24"/>
          <w:szCs w:val="24"/>
        </w:rPr>
        <w:t>Швандерова</w:t>
      </w:r>
      <w:proofErr w:type="spellEnd"/>
      <w:r w:rsidR="007E4D14" w:rsidRPr="0070776C">
        <w:rPr>
          <w:rFonts w:ascii="Times New Roman" w:hAnsi="Times New Roman" w:cs="Times New Roman"/>
          <w:i/>
          <w:sz w:val="24"/>
          <w:szCs w:val="24"/>
        </w:rPr>
        <w:t xml:space="preserve"> А.Р.) ("Прометей", 2017)</w:t>
      </w:r>
    </w:p>
    <w:p w:rsidR="00D4194B" w:rsidRPr="00D4194B" w:rsidRDefault="00D4194B" w:rsidP="00B60985">
      <w:pPr>
        <w:pStyle w:val="a3"/>
        <w:spacing w:after="0" w:line="240" w:lineRule="auto"/>
        <w:ind w:left="0" w:firstLine="709"/>
        <w:jc w:val="both"/>
        <w:rPr>
          <w:rFonts w:ascii="Times New Roman" w:hAnsi="Times New Roman" w:cs="Times New Roman"/>
          <w:sz w:val="28"/>
          <w:szCs w:val="28"/>
        </w:rPr>
      </w:pPr>
      <w:r w:rsidRPr="00D4194B">
        <w:rPr>
          <w:rFonts w:ascii="Times New Roman" w:hAnsi="Times New Roman" w:cs="Times New Roman"/>
          <w:sz w:val="28"/>
          <w:szCs w:val="28"/>
        </w:rPr>
        <w:t>Под содержанием правоотношений понимают совокупность двух взаимосвязанных элементов - субъективного права и юридической обязанности участников правоотношений.</w:t>
      </w:r>
    </w:p>
    <w:p w:rsidR="002B6C20" w:rsidRDefault="00D4194B" w:rsidP="00BE1872">
      <w:pPr>
        <w:pStyle w:val="a3"/>
        <w:spacing w:after="0" w:line="240" w:lineRule="auto"/>
        <w:ind w:left="0" w:firstLine="709"/>
        <w:jc w:val="both"/>
        <w:rPr>
          <w:rFonts w:ascii="Times New Roman" w:hAnsi="Times New Roman" w:cs="Times New Roman"/>
          <w:sz w:val="28"/>
          <w:szCs w:val="28"/>
        </w:rPr>
      </w:pPr>
      <w:r w:rsidRPr="00D4194B">
        <w:rPr>
          <w:rFonts w:ascii="Times New Roman" w:hAnsi="Times New Roman" w:cs="Times New Roman"/>
          <w:sz w:val="28"/>
          <w:szCs w:val="28"/>
        </w:rPr>
        <w:t>Субъективное право - это гарантируемая и обеспеченная правом мера возможного (дозволенного) поведения участника правоотношения для удовлетворения своих законных интересов.</w:t>
      </w:r>
    </w:p>
    <w:p w:rsidR="00D4194B" w:rsidRDefault="00D4194B" w:rsidP="001C4E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Структура правоотношения</w:t>
      </w:r>
    </w:p>
    <w:p w:rsidR="00D4194B" w:rsidRDefault="00D4194B" w:rsidP="001C4EED">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D4194B">
        <w:tc>
          <w:tcPr>
            <w:tcW w:w="4648" w:type="dxa"/>
            <w:tcBorders>
              <w:top w:val="single" w:sz="4" w:space="0" w:color="auto"/>
              <w:left w:val="single" w:sz="4" w:space="0" w:color="auto"/>
              <w:bottom w:val="single" w:sz="4" w:space="0" w:color="auto"/>
              <w:right w:val="single" w:sz="4" w:space="0" w:color="auto"/>
            </w:tcBorders>
          </w:tcPr>
          <w:p w:rsidR="00D4194B" w:rsidRDefault="00D4194B" w:rsidP="001C4E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Субъект (сторона) правоотношения</w:t>
            </w:r>
          </w:p>
        </w:tc>
        <w:tc>
          <w:tcPr>
            <w:tcW w:w="4422" w:type="dxa"/>
            <w:tcBorders>
              <w:top w:val="single" w:sz="4" w:space="0" w:color="auto"/>
              <w:left w:val="single" w:sz="4" w:space="0" w:color="auto"/>
              <w:bottom w:val="single" w:sz="4" w:space="0" w:color="auto"/>
              <w:right w:val="single" w:sz="4" w:space="0" w:color="auto"/>
            </w:tcBorders>
          </w:tcPr>
          <w:p w:rsidR="00D4194B" w:rsidRDefault="00D4194B" w:rsidP="001C4E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Объект правоотношения</w:t>
            </w:r>
          </w:p>
        </w:tc>
      </w:tr>
      <w:tr w:rsidR="00D4194B">
        <w:tc>
          <w:tcPr>
            <w:tcW w:w="4648" w:type="dxa"/>
            <w:tcBorders>
              <w:top w:val="single" w:sz="4" w:space="0" w:color="auto"/>
              <w:left w:val="single" w:sz="4" w:space="0" w:color="auto"/>
              <w:bottom w:val="single" w:sz="4" w:space="0" w:color="auto"/>
              <w:right w:val="single" w:sz="4" w:space="0" w:color="auto"/>
            </w:tcBorders>
          </w:tcPr>
          <w:p w:rsidR="00D4194B" w:rsidRDefault="00D4194B" w:rsidP="001C4E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Это участники правового отношения, обладающие взаимными правами и обязанностями</w:t>
            </w:r>
          </w:p>
        </w:tc>
        <w:tc>
          <w:tcPr>
            <w:tcW w:w="4422" w:type="dxa"/>
            <w:tcBorders>
              <w:top w:val="single" w:sz="4" w:space="0" w:color="auto"/>
              <w:left w:val="single" w:sz="4" w:space="0" w:color="auto"/>
              <w:bottom w:val="single" w:sz="4" w:space="0" w:color="auto"/>
              <w:right w:val="single" w:sz="4" w:space="0" w:color="auto"/>
            </w:tcBorders>
          </w:tcPr>
          <w:p w:rsidR="00D4194B" w:rsidRDefault="00D4194B" w:rsidP="001C4E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Это то, по поводу чего возникает правоотношение: вещи, включая ценные бумаги, иное имущество; работы и услуги; информация; результаты интеллектуальной деятельности; нематериальные блага</w:t>
            </w:r>
          </w:p>
        </w:tc>
      </w:tr>
    </w:tbl>
    <w:p w:rsidR="00D4194B" w:rsidRPr="00042272" w:rsidRDefault="00042272" w:rsidP="001C4EED">
      <w:pPr>
        <w:pStyle w:val="a3"/>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Группы гражданских правоотношений: </w:t>
      </w:r>
    </w:p>
    <w:p w:rsidR="002B6C20" w:rsidRPr="002B6C20" w:rsidRDefault="002B6C20" w:rsidP="001C4EED">
      <w:pPr>
        <w:pStyle w:val="a3"/>
        <w:spacing w:after="0" w:line="240" w:lineRule="auto"/>
        <w:ind w:left="0" w:firstLine="709"/>
        <w:jc w:val="both"/>
        <w:rPr>
          <w:rFonts w:ascii="Times New Roman" w:hAnsi="Times New Roman" w:cs="Times New Roman"/>
          <w:sz w:val="28"/>
          <w:szCs w:val="28"/>
        </w:rPr>
      </w:pPr>
      <w:r w:rsidRPr="002B6C20">
        <w:rPr>
          <w:rFonts w:ascii="Times New Roman" w:hAnsi="Times New Roman" w:cs="Times New Roman"/>
          <w:sz w:val="28"/>
          <w:szCs w:val="28"/>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w:t>
      </w:r>
      <w:r w:rsidR="00B94218">
        <w:rPr>
          <w:rFonts w:ascii="Times New Roman" w:hAnsi="Times New Roman" w:cs="Times New Roman"/>
          <w:sz w:val="28"/>
          <w:szCs w:val="28"/>
        </w:rPr>
        <w:t>.</w:t>
      </w:r>
      <w:r w:rsidRPr="002B6C20">
        <w:rPr>
          <w:rFonts w:ascii="Times New Roman" w:hAnsi="Times New Roman" w:cs="Times New Roman"/>
          <w:sz w:val="28"/>
          <w:szCs w:val="28"/>
        </w:rPr>
        <w:t xml:space="preserve"> </w:t>
      </w:r>
      <w:r w:rsidR="00B94218">
        <w:rPr>
          <w:rFonts w:ascii="Times New Roman" w:hAnsi="Times New Roman" w:cs="Times New Roman"/>
          <w:sz w:val="28"/>
          <w:szCs w:val="28"/>
        </w:rPr>
        <w:t>Р</w:t>
      </w:r>
      <w:r w:rsidRPr="002B6C20">
        <w:rPr>
          <w:rFonts w:ascii="Times New Roman" w:hAnsi="Times New Roman" w:cs="Times New Roman"/>
          <w:sz w:val="28"/>
          <w:szCs w:val="28"/>
        </w:rPr>
        <w:t>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w:t>
      </w:r>
    </w:p>
    <w:p w:rsidR="002B6C20" w:rsidRPr="002B6C20" w:rsidRDefault="002B6C20" w:rsidP="001C4EED">
      <w:pPr>
        <w:pStyle w:val="a3"/>
        <w:spacing w:after="0" w:line="240" w:lineRule="auto"/>
        <w:ind w:left="0" w:firstLine="709"/>
        <w:jc w:val="both"/>
        <w:rPr>
          <w:rFonts w:ascii="Times New Roman" w:hAnsi="Times New Roman" w:cs="Times New Roman"/>
          <w:sz w:val="28"/>
          <w:szCs w:val="28"/>
        </w:rPr>
      </w:pPr>
      <w:r w:rsidRPr="002B6C20">
        <w:rPr>
          <w:rFonts w:ascii="Times New Roman" w:hAnsi="Times New Roman" w:cs="Times New Roman"/>
          <w:sz w:val="28"/>
          <w:szCs w:val="28"/>
        </w:rPr>
        <w:t xml:space="preserve">Участниками регулируемых гражданским законодательством отношений являются граждане и </w:t>
      </w:r>
      <w:r w:rsidR="009619BD">
        <w:rPr>
          <w:rFonts w:ascii="Times New Roman" w:hAnsi="Times New Roman" w:cs="Times New Roman"/>
          <w:sz w:val="28"/>
          <w:szCs w:val="28"/>
        </w:rPr>
        <w:t>юридические лица,</w:t>
      </w:r>
      <w:r w:rsidRPr="002B6C20">
        <w:rPr>
          <w:rFonts w:ascii="Times New Roman" w:hAnsi="Times New Roman" w:cs="Times New Roman"/>
          <w:sz w:val="28"/>
          <w:szCs w:val="28"/>
        </w:rPr>
        <w:t xml:space="preserve"> </w:t>
      </w:r>
      <w:r w:rsidR="009619BD">
        <w:rPr>
          <w:rFonts w:ascii="Times New Roman" w:hAnsi="Times New Roman" w:cs="Times New Roman"/>
          <w:sz w:val="28"/>
          <w:szCs w:val="28"/>
        </w:rPr>
        <w:t>а</w:t>
      </w:r>
      <w:r w:rsidRPr="002B6C20">
        <w:rPr>
          <w:rFonts w:ascii="Times New Roman" w:hAnsi="Times New Roman" w:cs="Times New Roman"/>
          <w:sz w:val="28"/>
          <w:szCs w:val="28"/>
        </w:rPr>
        <w:t xml:space="preserve"> также Российская Федерация, субъекты Российской Федерации и муниципальные образования (статья 124).</w:t>
      </w:r>
    </w:p>
    <w:p w:rsidR="002B6C20" w:rsidRPr="002B6C20" w:rsidRDefault="00661F62"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6C20" w:rsidRPr="002B6C20">
        <w:rPr>
          <w:rFonts w:ascii="Times New Roman" w:hAnsi="Times New Roman" w:cs="Times New Roman"/>
          <w:sz w:val="28"/>
          <w:szCs w:val="28"/>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w:t>
      </w:r>
      <w:r w:rsidR="002B6C20" w:rsidRPr="002B6C20">
        <w:rPr>
          <w:rFonts w:ascii="Times New Roman" w:hAnsi="Times New Roman" w:cs="Times New Roman"/>
          <w:sz w:val="28"/>
          <w:szCs w:val="28"/>
        </w:rPr>
        <w:lastRenderedPageBreak/>
        <w:t xml:space="preserve">деятельность, должны быть зарегистрированы в этом качестве в установленном законом порядке, если иное не предусмотрено </w:t>
      </w:r>
      <w:r w:rsidR="00C04608">
        <w:rPr>
          <w:rFonts w:ascii="Times New Roman" w:hAnsi="Times New Roman" w:cs="Times New Roman"/>
          <w:sz w:val="28"/>
          <w:szCs w:val="28"/>
        </w:rPr>
        <w:t>ГК РФ</w:t>
      </w:r>
      <w:r w:rsidR="002B6C20" w:rsidRPr="002B6C20">
        <w:rPr>
          <w:rFonts w:ascii="Times New Roman" w:hAnsi="Times New Roman" w:cs="Times New Roman"/>
          <w:sz w:val="28"/>
          <w:szCs w:val="28"/>
        </w:rPr>
        <w:t>.</w:t>
      </w:r>
    </w:p>
    <w:p w:rsidR="002B6C20" w:rsidRPr="002B6C20" w:rsidRDefault="00661F62" w:rsidP="0070776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2B6C20" w:rsidRPr="002B6C20">
        <w:rPr>
          <w:rFonts w:ascii="Times New Roman" w:hAnsi="Times New Roman" w:cs="Times New Roman"/>
          <w:sz w:val="28"/>
          <w:szCs w:val="28"/>
        </w:rPr>
        <w:t>. Неотчуждаемые права и свободы человека и другие нематериальные блага защищаются гражданским законодательством.</w:t>
      </w:r>
      <w:r w:rsidR="002B0BC0" w:rsidRPr="002B0BC0">
        <w:t xml:space="preserve"> </w:t>
      </w:r>
      <w:r w:rsidR="0070776C">
        <w:rPr>
          <w:rFonts w:ascii="Times New Roman" w:hAnsi="Times New Roman" w:cs="Times New Roman"/>
          <w:sz w:val="28"/>
          <w:szCs w:val="28"/>
        </w:rPr>
        <w:t>Л</w:t>
      </w:r>
      <w:r w:rsidR="002B0BC0" w:rsidRPr="002B0BC0">
        <w:rPr>
          <w:rFonts w:ascii="Times New Roman" w:hAnsi="Times New Roman" w:cs="Times New Roman"/>
          <w:sz w:val="28"/>
          <w:szCs w:val="28"/>
        </w:rPr>
        <w:t xml:space="preserve">ичные неимущественные отношения, не связанные с </w:t>
      </w:r>
      <w:proofErr w:type="gramStart"/>
      <w:r w:rsidR="002B0BC0" w:rsidRPr="002B0BC0">
        <w:rPr>
          <w:rFonts w:ascii="Times New Roman" w:hAnsi="Times New Roman" w:cs="Times New Roman"/>
          <w:sz w:val="28"/>
          <w:szCs w:val="28"/>
        </w:rPr>
        <w:t>имущественными</w:t>
      </w:r>
      <w:proofErr w:type="gramEnd"/>
      <w:r w:rsidR="002B0BC0" w:rsidRPr="002B0BC0">
        <w:rPr>
          <w:rFonts w:ascii="Times New Roman" w:hAnsi="Times New Roman" w:cs="Times New Roman"/>
          <w:sz w:val="28"/>
          <w:szCs w:val="28"/>
        </w:rPr>
        <w:t xml:space="preserve"> -</w:t>
      </w:r>
      <w:r w:rsidR="00EC7974">
        <w:rPr>
          <w:rFonts w:ascii="Times New Roman" w:hAnsi="Times New Roman" w:cs="Times New Roman"/>
          <w:sz w:val="28"/>
          <w:szCs w:val="28"/>
        </w:rPr>
        <w:t xml:space="preserve"> </w:t>
      </w:r>
      <w:r w:rsidR="002B0BC0" w:rsidRPr="002B0BC0">
        <w:rPr>
          <w:rFonts w:ascii="Times New Roman" w:hAnsi="Times New Roman" w:cs="Times New Roman"/>
          <w:sz w:val="28"/>
          <w:szCs w:val="28"/>
        </w:rPr>
        <w:t>возникают по поводу таких нематериальных благ как неотчуждаемые права и</w:t>
      </w:r>
      <w:r w:rsidR="002B0BC0">
        <w:rPr>
          <w:rFonts w:ascii="Times New Roman" w:hAnsi="Times New Roman" w:cs="Times New Roman"/>
          <w:sz w:val="28"/>
          <w:szCs w:val="28"/>
        </w:rPr>
        <w:t xml:space="preserve"> </w:t>
      </w:r>
      <w:r w:rsidR="002B0BC0" w:rsidRPr="002B0BC0">
        <w:rPr>
          <w:rFonts w:ascii="Times New Roman" w:hAnsi="Times New Roman" w:cs="Times New Roman"/>
          <w:sz w:val="28"/>
          <w:szCs w:val="28"/>
        </w:rPr>
        <w:t>свободы человека (</w:t>
      </w:r>
      <w:r w:rsidR="00D56ABA">
        <w:rPr>
          <w:rFonts w:ascii="Times New Roman" w:hAnsi="Times New Roman" w:cs="Times New Roman"/>
          <w:sz w:val="28"/>
          <w:szCs w:val="28"/>
        </w:rPr>
        <w:t xml:space="preserve">право на </w:t>
      </w:r>
      <w:r w:rsidR="002B0BC0" w:rsidRPr="002B0BC0">
        <w:rPr>
          <w:rFonts w:ascii="Times New Roman" w:hAnsi="Times New Roman" w:cs="Times New Roman"/>
          <w:sz w:val="28"/>
          <w:szCs w:val="28"/>
        </w:rPr>
        <w:t>жизнь, здоровье, честь, достоинство, деловая репутация</w:t>
      </w:r>
      <w:r w:rsidR="002B0BC0">
        <w:rPr>
          <w:rFonts w:ascii="Times New Roman" w:hAnsi="Times New Roman" w:cs="Times New Roman"/>
          <w:sz w:val="28"/>
          <w:szCs w:val="28"/>
        </w:rPr>
        <w:t xml:space="preserve"> </w:t>
      </w:r>
      <w:r w:rsidR="002B0BC0" w:rsidRPr="002B0BC0">
        <w:rPr>
          <w:rFonts w:ascii="Times New Roman" w:hAnsi="Times New Roman" w:cs="Times New Roman"/>
          <w:sz w:val="28"/>
          <w:szCs w:val="28"/>
        </w:rPr>
        <w:t xml:space="preserve">человека и др.). </w:t>
      </w:r>
      <w:r w:rsidR="002B0BC0" w:rsidRPr="00825E9E">
        <w:rPr>
          <w:rFonts w:ascii="Times New Roman" w:hAnsi="Times New Roman" w:cs="Times New Roman"/>
          <w:i/>
          <w:sz w:val="28"/>
          <w:szCs w:val="28"/>
        </w:rPr>
        <w:t xml:space="preserve">Их перечень дан в ст. 150 ГК РФ. </w:t>
      </w:r>
      <w:r w:rsidR="002B0BC0" w:rsidRPr="002B0BC0">
        <w:rPr>
          <w:rFonts w:ascii="Times New Roman" w:hAnsi="Times New Roman" w:cs="Times New Roman"/>
          <w:sz w:val="28"/>
          <w:szCs w:val="28"/>
        </w:rPr>
        <w:t>Такие объекты не могут быть</w:t>
      </w:r>
      <w:r w:rsidR="0070776C">
        <w:rPr>
          <w:rFonts w:ascii="Times New Roman" w:hAnsi="Times New Roman" w:cs="Times New Roman"/>
          <w:sz w:val="28"/>
          <w:szCs w:val="28"/>
        </w:rPr>
        <w:t xml:space="preserve"> </w:t>
      </w:r>
      <w:r w:rsidR="002B0BC0" w:rsidRPr="002B0BC0">
        <w:rPr>
          <w:rFonts w:ascii="Times New Roman" w:hAnsi="Times New Roman" w:cs="Times New Roman"/>
          <w:sz w:val="28"/>
          <w:szCs w:val="28"/>
        </w:rPr>
        <w:t>предметом сделок, не могут передаваться от одного лица другому. Личные</w:t>
      </w:r>
      <w:r w:rsidR="002B0BC0">
        <w:rPr>
          <w:rFonts w:ascii="Times New Roman" w:hAnsi="Times New Roman" w:cs="Times New Roman"/>
          <w:sz w:val="28"/>
          <w:szCs w:val="28"/>
        </w:rPr>
        <w:t xml:space="preserve"> </w:t>
      </w:r>
      <w:r w:rsidR="002B0BC0" w:rsidRPr="002B0BC0">
        <w:rPr>
          <w:rFonts w:ascii="Times New Roman" w:hAnsi="Times New Roman" w:cs="Times New Roman"/>
          <w:sz w:val="28"/>
          <w:szCs w:val="28"/>
        </w:rPr>
        <w:t>неимущественные</w:t>
      </w:r>
      <w:r w:rsidR="002B0BC0">
        <w:rPr>
          <w:rFonts w:ascii="Times New Roman" w:hAnsi="Times New Roman" w:cs="Times New Roman"/>
          <w:sz w:val="28"/>
          <w:szCs w:val="28"/>
        </w:rPr>
        <w:t xml:space="preserve"> </w:t>
      </w:r>
      <w:r w:rsidR="002B0BC0" w:rsidRPr="002B0BC0">
        <w:rPr>
          <w:rFonts w:ascii="Times New Roman" w:hAnsi="Times New Roman" w:cs="Times New Roman"/>
          <w:sz w:val="28"/>
          <w:szCs w:val="28"/>
        </w:rPr>
        <w:t>отношения,</w:t>
      </w:r>
      <w:r w:rsidR="002B0BC0">
        <w:rPr>
          <w:rFonts w:ascii="Times New Roman" w:hAnsi="Times New Roman" w:cs="Times New Roman"/>
          <w:sz w:val="28"/>
          <w:szCs w:val="28"/>
        </w:rPr>
        <w:t xml:space="preserve"> </w:t>
      </w:r>
      <w:r w:rsidR="0070776C">
        <w:rPr>
          <w:rFonts w:ascii="Times New Roman" w:hAnsi="Times New Roman" w:cs="Times New Roman"/>
          <w:sz w:val="28"/>
          <w:szCs w:val="28"/>
        </w:rPr>
        <w:t>не</w:t>
      </w:r>
      <w:r w:rsidR="002B0BC0">
        <w:rPr>
          <w:rFonts w:ascii="Times New Roman" w:hAnsi="Times New Roman" w:cs="Times New Roman"/>
          <w:sz w:val="28"/>
          <w:szCs w:val="28"/>
        </w:rPr>
        <w:t xml:space="preserve"> </w:t>
      </w:r>
      <w:r w:rsidR="002B0BC0" w:rsidRPr="002B0BC0">
        <w:rPr>
          <w:rFonts w:ascii="Times New Roman" w:hAnsi="Times New Roman" w:cs="Times New Roman"/>
          <w:sz w:val="28"/>
          <w:szCs w:val="28"/>
        </w:rPr>
        <w:t>регулируются, а лишь защищаются гражданским правом (п. 2 ст. 2 ГК РФ).</w:t>
      </w:r>
    </w:p>
    <w:p w:rsidR="002B6C20" w:rsidRDefault="002B6C20" w:rsidP="001C4EED">
      <w:pPr>
        <w:pStyle w:val="a3"/>
        <w:spacing w:after="0" w:line="240" w:lineRule="auto"/>
        <w:ind w:left="0" w:firstLine="709"/>
        <w:jc w:val="both"/>
        <w:rPr>
          <w:rFonts w:ascii="Times New Roman" w:hAnsi="Times New Roman" w:cs="Times New Roman"/>
          <w:sz w:val="28"/>
          <w:szCs w:val="28"/>
        </w:rPr>
      </w:pPr>
      <w:r w:rsidRPr="002B6C20">
        <w:rPr>
          <w:rFonts w:ascii="Times New Roman" w:hAnsi="Times New Roman" w:cs="Times New Roman"/>
          <w:sz w:val="28"/>
          <w:szCs w:val="28"/>
        </w:rPr>
        <w:t xml:space="preserve">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w:t>
      </w:r>
      <w:r w:rsidR="004D4BD9">
        <w:rPr>
          <w:rFonts w:ascii="Times New Roman" w:hAnsi="Times New Roman" w:cs="Times New Roman"/>
          <w:sz w:val="28"/>
          <w:szCs w:val="28"/>
        </w:rPr>
        <w:t>законодательство не применяется</w:t>
      </w:r>
      <w:r w:rsidRPr="002B6C20">
        <w:rPr>
          <w:rFonts w:ascii="Times New Roman" w:hAnsi="Times New Roman" w:cs="Times New Roman"/>
          <w:sz w:val="28"/>
          <w:szCs w:val="28"/>
        </w:rPr>
        <w:t>.</w:t>
      </w:r>
    </w:p>
    <w:p w:rsidR="000267C6" w:rsidRPr="000267C6" w:rsidRDefault="000267C6" w:rsidP="001C4EED">
      <w:pPr>
        <w:pStyle w:val="a3"/>
        <w:spacing w:after="0" w:line="240" w:lineRule="auto"/>
        <w:ind w:left="0" w:firstLine="709"/>
        <w:jc w:val="both"/>
        <w:rPr>
          <w:rFonts w:ascii="Times New Roman" w:hAnsi="Times New Roman" w:cs="Times New Roman"/>
          <w:sz w:val="28"/>
          <w:szCs w:val="28"/>
        </w:rPr>
      </w:pPr>
      <w:r w:rsidRPr="000267C6">
        <w:rPr>
          <w:rFonts w:ascii="Times New Roman" w:hAnsi="Times New Roman" w:cs="Times New Roman"/>
          <w:sz w:val="28"/>
          <w:szCs w:val="28"/>
        </w:rPr>
        <w:t>Акты гражданского законодательства не имеют обратной силы и применяются к отношениям, возникшим после введения их в действие.</w:t>
      </w:r>
    </w:p>
    <w:p w:rsidR="000267C6" w:rsidRDefault="000267C6" w:rsidP="001C4EED">
      <w:pPr>
        <w:pStyle w:val="a3"/>
        <w:spacing w:after="0" w:line="240" w:lineRule="auto"/>
        <w:ind w:left="0" w:firstLine="709"/>
        <w:jc w:val="both"/>
        <w:rPr>
          <w:rFonts w:ascii="Times New Roman" w:hAnsi="Times New Roman" w:cs="Times New Roman"/>
          <w:sz w:val="28"/>
          <w:szCs w:val="28"/>
        </w:rPr>
      </w:pPr>
      <w:r w:rsidRPr="000267C6">
        <w:rPr>
          <w:rFonts w:ascii="Times New Roman" w:hAnsi="Times New Roman" w:cs="Times New Roman"/>
          <w:sz w:val="28"/>
          <w:szCs w:val="28"/>
        </w:rPr>
        <w:t>Если международным договором Российской Федерации установлены иные правила, чем те, которые предусмотрены гражданским законодательством,</w:t>
      </w:r>
      <w:r w:rsidR="00FD6BBF">
        <w:rPr>
          <w:rFonts w:ascii="Times New Roman" w:hAnsi="Times New Roman" w:cs="Times New Roman"/>
          <w:sz w:val="28"/>
          <w:szCs w:val="28"/>
        </w:rPr>
        <w:t xml:space="preserve"> то</w:t>
      </w:r>
      <w:r w:rsidRPr="000267C6">
        <w:rPr>
          <w:rFonts w:ascii="Times New Roman" w:hAnsi="Times New Roman" w:cs="Times New Roman"/>
          <w:sz w:val="28"/>
          <w:szCs w:val="28"/>
        </w:rPr>
        <w:t xml:space="preserve"> применяются правила международного договора. </w:t>
      </w:r>
      <w:r w:rsidR="00585035">
        <w:rPr>
          <w:rFonts w:ascii="Times New Roman" w:hAnsi="Times New Roman" w:cs="Times New Roman"/>
          <w:sz w:val="28"/>
          <w:szCs w:val="28"/>
        </w:rPr>
        <w:t>Тем не менее, н</w:t>
      </w:r>
      <w:r w:rsidRPr="000267C6">
        <w:rPr>
          <w:rFonts w:ascii="Times New Roman" w:hAnsi="Times New Roman" w:cs="Times New Roman"/>
          <w:sz w:val="28"/>
          <w:szCs w:val="28"/>
        </w:rPr>
        <w:t xml:space="preserve">е допускается применение правил международных договоров Российской Федерации в их истолковании, противоречащем Конституции Российской Федерации. </w:t>
      </w:r>
      <w:r w:rsidRPr="00056A4F">
        <w:rPr>
          <w:rFonts w:ascii="Times New Roman" w:hAnsi="Times New Roman" w:cs="Times New Roman"/>
          <w:i/>
          <w:sz w:val="28"/>
          <w:szCs w:val="28"/>
        </w:rPr>
        <w:t>Такое противоречие может быть установлено в порядке, определенном федеральным конституционным законом.</w:t>
      </w:r>
    </w:p>
    <w:p w:rsidR="00986F24" w:rsidRDefault="00986F24" w:rsidP="001C4EED">
      <w:pPr>
        <w:pStyle w:val="a3"/>
        <w:spacing w:after="0" w:line="240" w:lineRule="auto"/>
        <w:ind w:left="0" w:firstLine="709"/>
        <w:jc w:val="both"/>
        <w:rPr>
          <w:rFonts w:ascii="Times New Roman" w:hAnsi="Times New Roman" w:cs="Times New Roman"/>
          <w:b/>
          <w:sz w:val="32"/>
          <w:szCs w:val="32"/>
          <w:u w:val="single"/>
        </w:rPr>
      </w:pPr>
    </w:p>
    <w:p w:rsidR="000267C6" w:rsidRPr="00986F24" w:rsidRDefault="003C33BB" w:rsidP="001C4EED">
      <w:pPr>
        <w:pStyle w:val="a3"/>
        <w:spacing w:after="0" w:line="240" w:lineRule="auto"/>
        <w:ind w:left="0" w:firstLine="709"/>
        <w:jc w:val="center"/>
        <w:rPr>
          <w:rFonts w:ascii="Times New Roman" w:hAnsi="Times New Roman" w:cs="Times New Roman"/>
          <w:b/>
          <w:sz w:val="32"/>
          <w:szCs w:val="32"/>
          <w:u w:val="single"/>
        </w:rPr>
      </w:pPr>
      <w:r w:rsidRPr="00986F24">
        <w:rPr>
          <w:rFonts w:ascii="Times New Roman" w:hAnsi="Times New Roman" w:cs="Times New Roman"/>
          <w:b/>
          <w:sz w:val="32"/>
          <w:szCs w:val="32"/>
          <w:u w:val="single"/>
        </w:rPr>
        <w:t>3. Физическое и юридическое лицо</w:t>
      </w:r>
    </w:p>
    <w:p w:rsidR="007E4D14" w:rsidRPr="006315F2" w:rsidRDefault="00CC5C78"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7E4D14">
        <w:rPr>
          <w:rFonts w:ascii="Times New Roman" w:hAnsi="Times New Roman" w:cs="Times New Roman"/>
          <w:sz w:val="28"/>
          <w:szCs w:val="28"/>
        </w:rPr>
        <w:t xml:space="preserve">сновными субъектами правоотношений являются физические лица и организации. Для того чтобы стать субъектом правоотношения, необходимо обладать специальным юридическим свойством - </w:t>
      </w:r>
      <w:proofErr w:type="spellStart"/>
      <w:r w:rsidR="007E4D14" w:rsidRPr="006315F2">
        <w:rPr>
          <w:rFonts w:ascii="Times New Roman" w:hAnsi="Times New Roman" w:cs="Times New Roman"/>
          <w:bCs/>
          <w:sz w:val="28"/>
          <w:szCs w:val="28"/>
        </w:rPr>
        <w:t>правосубъектностью</w:t>
      </w:r>
      <w:proofErr w:type="spellEnd"/>
      <w:r w:rsidR="007E4D14" w:rsidRPr="006315F2">
        <w:rPr>
          <w:rFonts w:ascii="Times New Roman" w:hAnsi="Times New Roman" w:cs="Times New Roman"/>
          <w:bCs/>
          <w:sz w:val="28"/>
          <w:szCs w:val="28"/>
        </w:rPr>
        <w:t>, то есть способностью иметь юридические права и обязанности и способностью своими действиями осуществлять их</w:t>
      </w:r>
      <w:r w:rsidR="007E4D14" w:rsidRPr="006315F2">
        <w:rPr>
          <w:rFonts w:ascii="Times New Roman" w:hAnsi="Times New Roman" w:cs="Times New Roman"/>
          <w:sz w:val="28"/>
          <w:szCs w:val="28"/>
        </w:rPr>
        <w:t xml:space="preserve">. </w:t>
      </w:r>
      <w:proofErr w:type="spellStart"/>
      <w:r w:rsidR="007E4D14" w:rsidRPr="006315F2">
        <w:rPr>
          <w:rFonts w:ascii="Times New Roman" w:hAnsi="Times New Roman" w:cs="Times New Roman"/>
          <w:bCs/>
          <w:sz w:val="28"/>
          <w:szCs w:val="28"/>
        </w:rPr>
        <w:t>Правосубъектность</w:t>
      </w:r>
      <w:proofErr w:type="spellEnd"/>
      <w:r w:rsidR="007E4D14" w:rsidRPr="006315F2">
        <w:rPr>
          <w:rFonts w:ascii="Times New Roman" w:hAnsi="Times New Roman" w:cs="Times New Roman"/>
          <w:bCs/>
          <w:sz w:val="28"/>
          <w:szCs w:val="28"/>
        </w:rPr>
        <w:t xml:space="preserve"> </w:t>
      </w:r>
      <w:r w:rsidR="00656F23">
        <w:rPr>
          <w:rFonts w:ascii="Times New Roman" w:hAnsi="Times New Roman" w:cs="Times New Roman"/>
          <w:bCs/>
          <w:sz w:val="28"/>
          <w:szCs w:val="28"/>
        </w:rPr>
        <w:t xml:space="preserve">физического лица </w:t>
      </w:r>
      <w:r w:rsidR="007E4D14" w:rsidRPr="006315F2">
        <w:rPr>
          <w:rFonts w:ascii="Times New Roman" w:hAnsi="Times New Roman" w:cs="Times New Roman"/>
          <w:bCs/>
          <w:sz w:val="28"/>
          <w:szCs w:val="28"/>
        </w:rPr>
        <w:t>включает в себя следующ</w:t>
      </w:r>
      <w:r w:rsidR="006D7F1D">
        <w:rPr>
          <w:rFonts w:ascii="Times New Roman" w:hAnsi="Times New Roman" w:cs="Times New Roman"/>
          <w:bCs/>
          <w:sz w:val="28"/>
          <w:szCs w:val="28"/>
        </w:rPr>
        <w:t>ие элементы – правоспособность,</w:t>
      </w:r>
      <w:r w:rsidR="007E4D14" w:rsidRPr="006315F2">
        <w:rPr>
          <w:rFonts w:ascii="Times New Roman" w:hAnsi="Times New Roman" w:cs="Times New Roman"/>
          <w:bCs/>
          <w:sz w:val="28"/>
          <w:szCs w:val="28"/>
        </w:rPr>
        <w:t xml:space="preserve"> дееспособность</w:t>
      </w:r>
      <w:r w:rsidR="006D7F1D">
        <w:rPr>
          <w:rFonts w:ascii="Times New Roman" w:hAnsi="Times New Roman" w:cs="Times New Roman"/>
          <w:bCs/>
          <w:sz w:val="28"/>
          <w:szCs w:val="28"/>
        </w:rPr>
        <w:t xml:space="preserve"> и</w:t>
      </w:r>
      <w:r w:rsidR="007E4D14" w:rsidRPr="006315F2">
        <w:rPr>
          <w:rFonts w:ascii="Times New Roman" w:hAnsi="Times New Roman" w:cs="Times New Roman"/>
          <w:bCs/>
          <w:sz w:val="28"/>
          <w:szCs w:val="28"/>
        </w:rPr>
        <w:t xml:space="preserve"> </w:t>
      </w:r>
      <w:proofErr w:type="spellStart"/>
      <w:r w:rsidR="007E4D14" w:rsidRPr="006315F2">
        <w:rPr>
          <w:rFonts w:ascii="Times New Roman" w:hAnsi="Times New Roman" w:cs="Times New Roman"/>
          <w:bCs/>
          <w:sz w:val="28"/>
          <w:szCs w:val="28"/>
        </w:rPr>
        <w:t>деликтоспособность</w:t>
      </w:r>
      <w:proofErr w:type="spellEnd"/>
      <w:r w:rsidR="007E4D14" w:rsidRPr="006315F2">
        <w:rPr>
          <w:rFonts w:ascii="Times New Roman" w:hAnsi="Times New Roman" w:cs="Times New Roman"/>
          <w:bCs/>
          <w:sz w:val="28"/>
          <w:szCs w:val="28"/>
        </w:rPr>
        <w:t>.</w:t>
      </w:r>
    </w:p>
    <w:p w:rsidR="007E4D14" w:rsidRPr="006315F2" w:rsidRDefault="007E4D14" w:rsidP="000C7C68">
      <w:pPr>
        <w:autoSpaceDE w:val="0"/>
        <w:autoSpaceDN w:val="0"/>
        <w:adjustRightInd w:val="0"/>
        <w:spacing w:after="0" w:line="240" w:lineRule="auto"/>
        <w:ind w:firstLine="567"/>
        <w:outlineLvl w:val="0"/>
        <w:rPr>
          <w:rFonts w:ascii="Times New Roman" w:hAnsi="Times New Roman" w:cs="Times New Roman"/>
          <w:b/>
          <w:bCs/>
          <w:sz w:val="28"/>
          <w:szCs w:val="28"/>
          <w:u w:val="single"/>
        </w:rPr>
      </w:pPr>
      <w:r w:rsidRPr="006315F2">
        <w:rPr>
          <w:rFonts w:ascii="Times New Roman" w:hAnsi="Times New Roman" w:cs="Times New Roman"/>
          <w:b/>
          <w:bCs/>
          <w:sz w:val="28"/>
          <w:szCs w:val="28"/>
          <w:u w:val="single"/>
        </w:rPr>
        <w:t>Правоспособность гражданина</w:t>
      </w:r>
      <w:r w:rsidR="000C7C68">
        <w:rPr>
          <w:rFonts w:ascii="Times New Roman" w:hAnsi="Times New Roman" w:cs="Times New Roman"/>
          <w:b/>
          <w:bCs/>
          <w:sz w:val="28"/>
          <w:szCs w:val="28"/>
          <w:u w:val="single"/>
        </w:rPr>
        <w:t>:</w:t>
      </w:r>
    </w:p>
    <w:p w:rsidR="007E4D14" w:rsidRDefault="007E4D14"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Способность иметь гражданские права и </w:t>
      </w:r>
      <w:proofErr w:type="gramStart"/>
      <w:r>
        <w:rPr>
          <w:rFonts w:ascii="Times New Roman" w:hAnsi="Times New Roman" w:cs="Times New Roman"/>
          <w:sz w:val="28"/>
          <w:szCs w:val="28"/>
        </w:rPr>
        <w:t>нести обязанности</w:t>
      </w:r>
      <w:proofErr w:type="gramEnd"/>
      <w:r>
        <w:rPr>
          <w:rFonts w:ascii="Times New Roman" w:hAnsi="Times New Roman" w:cs="Times New Roman"/>
          <w:sz w:val="28"/>
          <w:szCs w:val="28"/>
        </w:rPr>
        <w:t xml:space="preserve"> (гражданская правоспособность) признается в равной мере за всеми гражданами.</w:t>
      </w:r>
    </w:p>
    <w:p w:rsidR="007E4D14" w:rsidRDefault="007E4D14" w:rsidP="001C4EE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Правоспособность гражданина возникает в момент его рождения и прекращается смертью.</w:t>
      </w:r>
    </w:p>
    <w:p w:rsidR="004139EA" w:rsidRDefault="004139EA" w:rsidP="00B41F2E">
      <w:pPr>
        <w:autoSpaceDE w:val="0"/>
        <w:autoSpaceDN w:val="0"/>
        <w:adjustRightInd w:val="0"/>
        <w:spacing w:after="0" w:line="240" w:lineRule="auto"/>
        <w:ind w:firstLine="539"/>
        <w:jc w:val="both"/>
        <w:rPr>
          <w:rFonts w:ascii="Times New Roman" w:hAnsi="Times New Roman" w:cs="Times New Roman"/>
          <w:sz w:val="28"/>
          <w:szCs w:val="28"/>
        </w:rPr>
      </w:pPr>
      <w:r w:rsidRPr="004139EA">
        <w:rPr>
          <w:rFonts w:ascii="Times New Roman" w:hAnsi="Times New Roman" w:cs="Times New Roman"/>
          <w:b/>
          <w:sz w:val="28"/>
          <w:szCs w:val="28"/>
        </w:rPr>
        <w:t>Имя гражданина</w:t>
      </w:r>
      <w:r w:rsidR="00B41F2E">
        <w:rPr>
          <w:rFonts w:ascii="Times New Roman" w:hAnsi="Times New Roman" w:cs="Times New Roman"/>
          <w:b/>
          <w:sz w:val="28"/>
          <w:szCs w:val="28"/>
        </w:rPr>
        <w:t xml:space="preserve"> - </w:t>
      </w:r>
      <w:r w:rsidR="00B41F2E" w:rsidRPr="00132D8B">
        <w:rPr>
          <w:rFonts w:ascii="Times New Roman" w:hAnsi="Times New Roman" w:cs="Times New Roman"/>
          <w:sz w:val="28"/>
          <w:szCs w:val="28"/>
        </w:rPr>
        <w:t>г</w:t>
      </w:r>
      <w:r w:rsidRPr="004139EA">
        <w:rPr>
          <w:rFonts w:ascii="Times New Roman" w:hAnsi="Times New Roman" w:cs="Times New Roman"/>
          <w:sz w:val="28"/>
          <w:szCs w:val="28"/>
        </w:rPr>
        <w:t>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7E4D14" w:rsidRDefault="007E4D14" w:rsidP="000C7C68">
      <w:pPr>
        <w:autoSpaceDE w:val="0"/>
        <w:autoSpaceDN w:val="0"/>
        <w:adjustRightInd w:val="0"/>
        <w:spacing w:after="0" w:line="240" w:lineRule="auto"/>
        <w:ind w:firstLine="540"/>
        <w:outlineLvl w:val="0"/>
        <w:rPr>
          <w:rFonts w:ascii="Times New Roman" w:hAnsi="Times New Roman" w:cs="Times New Roman"/>
          <w:b/>
          <w:bCs/>
          <w:sz w:val="28"/>
          <w:szCs w:val="28"/>
        </w:rPr>
      </w:pPr>
      <w:r>
        <w:rPr>
          <w:rFonts w:ascii="Times New Roman" w:hAnsi="Times New Roman" w:cs="Times New Roman"/>
          <w:b/>
          <w:bCs/>
          <w:sz w:val="28"/>
          <w:szCs w:val="28"/>
        </w:rPr>
        <w:t>Содержание правоспособности граждан</w:t>
      </w:r>
    </w:p>
    <w:p w:rsidR="007E4D14" w:rsidRDefault="007E4D14"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могут иметь имущество на праве собственности; наследовать и завещать имущество; заниматься предпринимательской и любой иной не </w:t>
      </w:r>
      <w:r>
        <w:rPr>
          <w:rFonts w:ascii="Times New Roman" w:hAnsi="Times New Roman" w:cs="Times New Roman"/>
          <w:sz w:val="28"/>
          <w:szCs w:val="28"/>
        </w:rPr>
        <w:lastRenderedPageBreak/>
        <w:t>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r w:rsidR="00834BBC">
        <w:rPr>
          <w:rFonts w:ascii="Times New Roman" w:hAnsi="Times New Roman" w:cs="Times New Roman"/>
          <w:sz w:val="28"/>
          <w:szCs w:val="28"/>
        </w:rPr>
        <w:t xml:space="preserve"> в соответствии с законодательством</w:t>
      </w:r>
      <w:r>
        <w:rPr>
          <w:rFonts w:ascii="Times New Roman" w:hAnsi="Times New Roman" w:cs="Times New Roman"/>
          <w:sz w:val="28"/>
          <w:szCs w:val="28"/>
        </w:rPr>
        <w:t>.</w:t>
      </w:r>
    </w:p>
    <w:p w:rsidR="006315F2" w:rsidRPr="00834BBC" w:rsidRDefault="006315F2" w:rsidP="001C4EED">
      <w:pPr>
        <w:autoSpaceDE w:val="0"/>
        <w:autoSpaceDN w:val="0"/>
        <w:adjustRightInd w:val="0"/>
        <w:spacing w:after="0" w:line="240" w:lineRule="auto"/>
        <w:jc w:val="center"/>
        <w:outlineLvl w:val="0"/>
        <w:rPr>
          <w:rFonts w:ascii="Times New Roman" w:hAnsi="Times New Roman" w:cs="Times New Roman"/>
          <w:b/>
          <w:bCs/>
          <w:color w:val="FF0000"/>
          <w:sz w:val="28"/>
          <w:szCs w:val="28"/>
        </w:rPr>
      </w:pPr>
      <w:r w:rsidRPr="00834BBC">
        <w:rPr>
          <w:rFonts w:ascii="Times New Roman" w:hAnsi="Times New Roman" w:cs="Times New Roman"/>
          <w:b/>
          <w:bCs/>
          <w:color w:val="FF0000"/>
          <w:sz w:val="28"/>
          <w:szCs w:val="28"/>
        </w:rPr>
        <w:t>Дееспособность гражданина</w:t>
      </w:r>
    </w:p>
    <w:p w:rsidR="006315F2" w:rsidRPr="00857AA4" w:rsidRDefault="006315F2" w:rsidP="001C4EED">
      <w:pPr>
        <w:autoSpaceDE w:val="0"/>
        <w:autoSpaceDN w:val="0"/>
        <w:adjustRightInd w:val="0"/>
        <w:spacing w:after="0" w:line="240" w:lineRule="auto"/>
        <w:ind w:firstLine="540"/>
        <w:jc w:val="both"/>
        <w:rPr>
          <w:rFonts w:ascii="Times New Roman" w:hAnsi="Times New Roman" w:cs="Times New Roman"/>
          <w:color w:val="FF0000"/>
          <w:sz w:val="28"/>
          <w:szCs w:val="28"/>
        </w:rPr>
      </w:pPr>
      <w:r w:rsidRPr="00857AA4">
        <w:rPr>
          <w:rFonts w:ascii="Times New Roman" w:hAnsi="Times New Roman" w:cs="Times New Roman"/>
          <w:color w:val="FF0000"/>
          <w:sz w:val="28"/>
          <w:szCs w:val="28"/>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r:id="rId7" w:history="1">
        <w:r w:rsidRPr="00857AA4">
          <w:rPr>
            <w:rFonts w:ascii="Times New Roman" w:hAnsi="Times New Roman" w:cs="Times New Roman"/>
            <w:color w:val="FF0000"/>
            <w:sz w:val="28"/>
            <w:szCs w:val="28"/>
          </w:rPr>
          <w:t>совершеннолетия</w:t>
        </w:r>
      </w:hyperlink>
      <w:r w:rsidRPr="00857AA4">
        <w:rPr>
          <w:rFonts w:ascii="Times New Roman" w:hAnsi="Times New Roman" w:cs="Times New Roman"/>
          <w:color w:val="FF0000"/>
          <w:sz w:val="28"/>
          <w:szCs w:val="28"/>
        </w:rPr>
        <w:t>, то есть по достижении восемнадцатилетнего возраста.</w:t>
      </w:r>
    </w:p>
    <w:p w:rsidR="006315F2" w:rsidRDefault="006315F2"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случае, когда </w:t>
      </w:r>
      <w:hyperlink r:id="rId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53482" w:rsidRDefault="00B53482" w:rsidP="001C4EED">
      <w:pPr>
        <w:autoSpaceDE w:val="0"/>
        <w:autoSpaceDN w:val="0"/>
        <w:adjustRightInd w:val="0"/>
        <w:spacing w:after="0" w:line="240" w:lineRule="auto"/>
        <w:ind w:firstLine="540"/>
        <w:jc w:val="both"/>
        <w:rPr>
          <w:rFonts w:ascii="Times New Roman" w:hAnsi="Times New Roman" w:cs="Times New Roman"/>
          <w:sz w:val="28"/>
          <w:szCs w:val="28"/>
        </w:rPr>
      </w:pPr>
      <w:r w:rsidRPr="00B53482">
        <w:rPr>
          <w:rFonts w:ascii="Times New Roman" w:hAnsi="Times New Roman" w:cs="Times New Roman"/>
          <w:sz w:val="28"/>
          <w:szCs w:val="28"/>
        </w:rPr>
        <w:t xml:space="preserve">Еще одно исключение из правила о возникновении дееспособности в полном объеме </w:t>
      </w:r>
      <w:r w:rsidR="004B15FB">
        <w:rPr>
          <w:rFonts w:ascii="Times New Roman" w:hAnsi="Times New Roman" w:cs="Times New Roman"/>
          <w:sz w:val="28"/>
          <w:szCs w:val="28"/>
        </w:rPr>
        <w:t>в</w:t>
      </w:r>
      <w:r w:rsidRPr="00B53482">
        <w:rPr>
          <w:rFonts w:ascii="Times New Roman" w:hAnsi="Times New Roman" w:cs="Times New Roman"/>
          <w:sz w:val="28"/>
          <w:szCs w:val="28"/>
        </w:rPr>
        <w:t xml:space="preserve"> 18 лет составляет эмансипация. Согласно ст. 27 ГК РФ несовершеннолетний, достигший 16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w:t>
      </w:r>
      <w:proofErr w:type="gramStart"/>
      <w:r w:rsidRPr="00B53482">
        <w:rPr>
          <w:rFonts w:ascii="Times New Roman" w:hAnsi="Times New Roman" w:cs="Times New Roman"/>
          <w:sz w:val="28"/>
          <w:szCs w:val="28"/>
        </w:rPr>
        <w:t>дееспособным</w:t>
      </w:r>
      <w:proofErr w:type="gramEnd"/>
      <w:r w:rsidRPr="00B53482">
        <w:rPr>
          <w:rFonts w:ascii="Times New Roman" w:hAnsi="Times New Roman" w:cs="Times New Roman"/>
          <w:sz w:val="28"/>
          <w:szCs w:val="28"/>
        </w:rPr>
        <w:t xml:space="preserve">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6315F2" w:rsidRDefault="006315F2" w:rsidP="001C4EE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Признание гражданина </w:t>
      </w:r>
      <w:proofErr w:type="gramStart"/>
      <w:r>
        <w:rPr>
          <w:rFonts w:ascii="Times New Roman" w:hAnsi="Times New Roman" w:cs="Times New Roman"/>
          <w:b/>
          <w:bCs/>
          <w:sz w:val="28"/>
          <w:szCs w:val="28"/>
        </w:rPr>
        <w:t>недееспособным</w:t>
      </w:r>
      <w:proofErr w:type="gramEnd"/>
    </w:p>
    <w:p w:rsidR="00EC7974" w:rsidRDefault="006315F2"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9" w:history="1">
        <w:r>
          <w:rPr>
            <w:rFonts w:ascii="Times New Roman" w:hAnsi="Times New Roman" w:cs="Times New Roman"/>
            <w:color w:val="0000FF"/>
            <w:sz w:val="28"/>
            <w:szCs w:val="28"/>
          </w:rPr>
          <w:t>недееспособным</w:t>
        </w:r>
      </w:hyperlink>
      <w:r>
        <w:rPr>
          <w:rFonts w:ascii="Times New Roman" w:hAnsi="Times New Roman" w:cs="Times New Roman"/>
          <w:sz w:val="28"/>
          <w:szCs w:val="28"/>
        </w:rPr>
        <w:t xml:space="preserve"> в </w:t>
      </w:r>
      <w:hyperlink r:id="rId10"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xml:space="preserve">, установленном гражданским процессуальным законодательством. Над ним </w:t>
      </w:r>
      <w:r w:rsidRPr="00255476">
        <w:rPr>
          <w:rFonts w:ascii="Times New Roman" w:hAnsi="Times New Roman" w:cs="Times New Roman"/>
          <w:sz w:val="28"/>
          <w:szCs w:val="28"/>
          <w:u w:val="single"/>
        </w:rPr>
        <w:t>устанавливается опека</w:t>
      </w:r>
      <w:r>
        <w:rPr>
          <w:rFonts w:ascii="Times New Roman" w:hAnsi="Times New Roman" w:cs="Times New Roman"/>
          <w:sz w:val="28"/>
          <w:szCs w:val="28"/>
        </w:rPr>
        <w:t>.</w:t>
      </w:r>
    </w:p>
    <w:p w:rsidR="006315F2" w:rsidRDefault="006315F2"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A97E31" w:rsidRDefault="00A97E31" w:rsidP="001C4EED">
      <w:pPr>
        <w:pStyle w:val="a3"/>
        <w:spacing w:after="0" w:line="240" w:lineRule="auto"/>
        <w:ind w:left="0" w:firstLine="709"/>
        <w:jc w:val="center"/>
        <w:rPr>
          <w:rFonts w:ascii="Times New Roman" w:hAnsi="Times New Roman" w:cs="Times New Roman"/>
          <w:b/>
          <w:sz w:val="28"/>
          <w:szCs w:val="28"/>
        </w:rPr>
      </w:pPr>
    </w:p>
    <w:p w:rsidR="006315F2" w:rsidRPr="006315F2" w:rsidRDefault="006315F2" w:rsidP="001C4EED">
      <w:pPr>
        <w:pStyle w:val="a3"/>
        <w:spacing w:after="0" w:line="240" w:lineRule="auto"/>
        <w:ind w:left="0" w:firstLine="709"/>
        <w:jc w:val="center"/>
        <w:rPr>
          <w:rFonts w:ascii="Times New Roman" w:hAnsi="Times New Roman" w:cs="Times New Roman"/>
          <w:b/>
          <w:sz w:val="28"/>
          <w:szCs w:val="28"/>
        </w:rPr>
      </w:pPr>
      <w:r w:rsidRPr="006315F2">
        <w:rPr>
          <w:rFonts w:ascii="Times New Roman" w:hAnsi="Times New Roman" w:cs="Times New Roman"/>
          <w:b/>
          <w:sz w:val="28"/>
          <w:szCs w:val="28"/>
        </w:rPr>
        <w:t>Ограничение дееспособности гражданина</w:t>
      </w:r>
    </w:p>
    <w:p w:rsidR="006315F2" w:rsidRPr="006315F2" w:rsidRDefault="006315F2" w:rsidP="001C4EED">
      <w:pPr>
        <w:pStyle w:val="a3"/>
        <w:spacing w:after="0" w:line="240" w:lineRule="auto"/>
        <w:ind w:left="0" w:firstLine="709"/>
        <w:jc w:val="both"/>
        <w:rPr>
          <w:rFonts w:ascii="Times New Roman" w:hAnsi="Times New Roman" w:cs="Times New Roman"/>
          <w:sz w:val="28"/>
          <w:szCs w:val="28"/>
        </w:rPr>
      </w:pPr>
      <w:r w:rsidRPr="006315F2">
        <w:rPr>
          <w:rFonts w:ascii="Times New Roman" w:hAnsi="Times New Roman" w:cs="Times New Roman"/>
          <w:sz w:val="28"/>
          <w:szCs w:val="28"/>
        </w:rP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w:t>
      </w:r>
      <w:r w:rsidRPr="00255476">
        <w:rPr>
          <w:rFonts w:ascii="Times New Roman" w:hAnsi="Times New Roman" w:cs="Times New Roman"/>
          <w:sz w:val="28"/>
          <w:szCs w:val="28"/>
          <w:u w:val="single"/>
        </w:rPr>
        <w:t>устанавливается попечительство</w:t>
      </w:r>
      <w:r w:rsidRPr="006315F2">
        <w:rPr>
          <w:rFonts w:ascii="Times New Roman" w:hAnsi="Times New Roman" w:cs="Times New Roman"/>
          <w:sz w:val="28"/>
          <w:szCs w:val="28"/>
        </w:rPr>
        <w:t>.</w:t>
      </w:r>
    </w:p>
    <w:p w:rsidR="006315F2" w:rsidRPr="006315F2" w:rsidRDefault="006315F2" w:rsidP="001C4EED">
      <w:pPr>
        <w:pStyle w:val="a3"/>
        <w:spacing w:after="0" w:line="240" w:lineRule="auto"/>
        <w:ind w:left="0" w:firstLine="709"/>
        <w:jc w:val="both"/>
        <w:rPr>
          <w:rFonts w:ascii="Times New Roman" w:hAnsi="Times New Roman" w:cs="Times New Roman"/>
          <w:sz w:val="28"/>
          <w:szCs w:val="28"/>
        </w:rPr>
      </w:pPr>
      <w:r w:rsidRPr="006315F2">
        <w:rPr>
          <w:rFonts w:ascii="Times New Roman" w:hAnsi="Times New Roman" w:cs="Times New Roman"/>
          <w:sz w:val="28"/>
          <w:szCs w:val="28"/>
        </w:rPr>
        <w:t>Он вправе самостоятельно совершать мелкие бытовые сделки.</w:t>
      </w:r>
    </w:p>
    <w:p w:rsidR="003C33BB" w:rsidRDefault="006315F2" w:rsidP="001C4EED">
      <w:pPr>
        <w:pStyle w:val="a3"/>
        <w:spacing w:after="0" w:line="240" w:lineRule="auto"/>
        <w:ind w:left="0" w:firstLine="709"/>
        <w:jc w:val="both"/>
        <w:rPr>
          <w:rFonts w:ascii="Times New Roman" w:hAnsi="Times New Roman" w:cs="Times New Roman"/>
          <w:sz w:val="28"/>
          <w:szCs w:val="28"/>
        </w:rPr>
      </w:pPr>
      <w:r w:rsidRPr="006315F2">
        <w:rPr>
          <w:rFonts w:ascii="Times New Roman" w:hAnsi="Times New Roman" w:cs="Times New Roman"/>
          <w:sz w:val="28"/>
          <w:szCs w:val="28"/>
        </w:rPr>
        <w:lastRenderedPageBreak/>
        <w:t>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w:t>
      </w:r>
    </w:p>
    <w:p w:rsidR="00A97E31" w:rsidRDefault="00A97E31" w:rsidP="00C04608">
      <w:pPr>
        <w:pStyle w:val="a3"/>
        <w:spacing w:after="0" w:line="240" w:lineRule="auto"/>
        <w:ind w:left="0" w:firstLine="709"/>
        <w:jc w:val="both"/>
        <w:rPr>
          <w:rFonts w:ascii="Times New Roman" w:hAnsi="Times New Roman" w:cs="Times New Roman"/>
          <w:b/>
          <w:sz w:val="28"/>
          <w:szCs w:val="28"/>
        </w:rPr>
      </w:pPr>
    </w:p>
    <w:p w:rsidR="00C04608" w:rsidRPr="00C04608" w:rsidRDefault="00C04608" w:rsidP="00C04608">
      <w:pPr>
        <w:pStyle w:val="a3"/>
        <w:spacing w:after="0" w:line="240" w:lineRule="auto"/>
        <w:ind w:left="0" w:firstLine="709"/>
        <w:jc w:val="both"/>
        <w:rPr>
          <w:rFonts w:ascii="Times New Roman" w:hAnsi="Times New Roman" w:cs="Times New Roman"/>
          <w:sz w:val="28"/>
          <w:szCs w:val="28"/>
        </w:rPr>
      </w:pPr>
      <w:proofErr w:type="spellStart"/>
      <w:r w:rsidRPr="00C04608">
        <w:rPr>
          <w:rFonts w:ascii="Times New Roman" w:hAnsi="Times New Roman" w:cs="Times New Roman"/>
          <w:b/>
          <w:sz w:val="28"/>
          <w:szCs w:val="28"/>
        </w:rPr>
        <w:t>Деликтоспособность</w:t>
      </w:r>
      <w:proofErr w:type="spellEnd"/>
      <w:r w:rsidRPr="00C04608">
        <w:rPr>
          <w:rFonts w:ascii="Times New Roman" w:hAnsi="Times New Roman" w:cs="Times New Roman"/>
          <w:sz w:val="28"/>
          <w:szCs w:val="28"/>
        </w:rPr>
        <w:t xml:space="preserve"> возникает у граждан по достижении ими возраста 14 лет. Лица, не достигшие 14 лет (малолетние), не несут имущественной ответственности ни по принятым ими на себя обязательствам, ни при причинении вреда.</w:t>
      </w:r>
    </w:p>
    <w:p w:rsidR="000C2AE5" w:rsidRDefault="00C04608" w:rsidP="00C04608">
      <w:pPr>
        <w:pStyle w:val="a3"/>
        <w:spacing w:after="0" w:line="240" w:lineRule="auto"/>
        <w:ind w:left="0" w:firstLine="709"/>
        <w:jc w:val="both"/>
        <w:rPr>
          <w:rFonts w:ascii="Times New Roman" w:hAnsi="Times New Roman" w:cs="Times New Roman"/>
          <w:sz w:val="28"/>
          <w:szCs w:val="28"/>
        </w:rPr>
      </w:pPr>
      <w:proofErr w:type="spellStart"/>
      <w:r w:rsidRPr="00C04608">
        <w:rPr>
          <w:rFonts w:ascii="Times New Roman" w:hAnsi="Times New Roman" w:cs="Times New Roman"/>
          <w:sz w:val="28"/>
          <w:szCs w:val="28"/>
        </w:rPr>
        <w:t>Деликтное</w:t>
      </w:r>
      <w:proofErr w:type="spellEnd"/>
      <w:r w:rsidRPr="00C04608">
        <w:rPr>
          <w:rFonts w:ascii="Times New Roman" w:hAnsi="Times New Roman" w:cs="Times New Roman"/>
          <w:sz w:val="28"/>
          <w:szCs w:val="28"/>
        </w:rPr>
        <w:t xml:space="preserve"> обязательство (обязательство из причинения вреда) - это отношение, которое возникает, когда одно лицо причинило вред другому, которое теперь вправе потребовать возмещения </w:t>
      </w:r>
      <w:proofErr w:type="gramStart"/>
      <w:r w:rsidRPr="00C04608">
        <w:rPr>
          <w:rFonts w:ascii="Times New Roman" w:hAnsi="Times New Roman" w:cs="Times New Roman"/>
          <w:sz w:val="28"/>
          <w:szCs w:val="28"/>
        </w:rPr>
        <w:t>от</w:t>
      </w:r>
      <w:proofErr w:type="gramEnd"/>
      <w:r w:rsidRPr="00C04608">
        <w:rPr>
          <w:rFonts w:ascii="Times New Roman" w:hAnsi="Times New Roman" w:cs="Times New Roman"/>
          <w:sz w:val="28"/>
          <w:szCs w:val="28"/>
        </w:rPr>
        <w:t xml:space="preserve"> ответственного за вред. А если вред причинен гражданину, то в некоторых случаях он также вправе потребовать компенсации морального вреда (ст. 151, п. 1 ст. 1064, п. 2 ст. 1099 ГК РФ).</w:t>
      </w:r>
      <w:r w:rsidR="006E24CF">
        <w:rPr>
          <w:rFonts w:ascii="Times New Roman" w:hAnsi="Times New Roman" w:cs="Times New Roman"/>
          <w:sz w:val="28"/>
          <w:szCs w:val="28"/>
        </w:rPr>
        <w:t xml:space="preserve"> </w:t>
      </w:r>
      <w:proofErr w:type="spellStart"/>
      <w:r w:rsidR="006E24CF">
        <w:rPr>
          <w:rFonts w:ascii="Times New Roman" w:hAnsi="Times New Roman" w:cs="Times New Roman"/>
          <w:sz w:val="28"/>
          <w:szCs w:val="28"/>
        </w:rPr>
        <w:t>Д</w:t>
      </w:r>
      <w:r w:rsidRPr="00C04608">
        <w:rPr>
          <w:rFonts w:ascii="Times New Roman" w:hAnsi="Times New Roman" w:cs="Times New Roman"/>
          <w:sz w:val="28"/>
          <w:szCs w:val="28"/>
        </w:rPr>
        <w:t>еликтная</w:t>
      </w:r>
      <w:proofErr w:type="spellEnd"/>
      <w:r w:rsidRPr="00C04608">
        <w:rPr>
          <w:rFonts w:ascii="Times New Roman" w:hAnsi="Times New Roman" w:cs="Times New Roman"/>
          <w:sz w:val="28"/>
          <w:szCs w:val="28"/>
        </w:rPr>
        <w:t xml:space="preserve"> ответственность - это внедоговорная ответственность. А потому нормы о деликтах не применяются, если вред возник из-за нарушения договора</w:t>
      </w:r>
      <w:r w:rsidR="006E24CF">
        <w:rPr>
          <w:rFonts w:ascii="Times New Roman" w:hAnsi="Times New Roman" w:cs="Times New Roman"/>
          <w:sz w:val="28"/>
          <w:szCs w:val="28"/>
        </w:rPr>
        <w:t>.</w:t>
      </w:r>
    </w:p>
    <w:p w:rsidR="00C04608" w:rsidRDefault="00C04608" w:rsidP="001C4EED">
      <w:pPr>
        <w:pStyle w:val="a3"/>
        <w:spacing w:after="0" w:line="240" w:lineRule="auto"/>
        <w:ind w:left="0" w:firstLine="709"/>
        <w:jc w:val="both"/>
        <w:rPr>
          <w:rFonts w:ascii="Times New Roman" w:hAnsi="Times New Roman" w:cs="Times New Roman"/>
          <w:sz w:val="28"/>
          <w:szCs w:val="28"/>
        </w:rPr>
      </w:pPr>
    </w:p>
    <w:p w:rsidR="000C2AE5" w:rsidRDefault="000C2AE5" w:rsidP="007C16DE">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Признание гражданина безвестно отсутствующим</w:t>
      </w:r>
    </w:p>
    <w:p w:rsidR="000C2AE5" w:rsidRDefault="000C2AE5"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Гражданин может быть по заявлению заинтересованных лиц </w:t>
      </w:r>
      <w:hyperlink r:id="rId11" w:history="1">
        <w:r>
          <w:rPr>
            <w:rFonts w:ascii="Times New Roman" w:hAnsi="Times New Roman" w:cs="Times New Roman"/>
            <w:color w:val="0000FF"/>
            <w:sz w:val="28"/>
            <w:szCs w:val="28"/>
          </w:rPr>
          <w:t>признан</w:t>
        </w:r>
      </w:hyperlink>
      <w:r>
        <w:rPr>
          <w:rFonts w:ascii="Times New Roman" w:hAnsi="Times New Roman" w:cs="Times New Roman"/>
          <w:sz w:val="28"/>
          <w:szCs w:val="28"/>
        </w:rPr>
        <w:t xml:space="preserve"> судом безвестно отсутствующим, если в течение года в месте его жительства нет сведений о месте его пребывания.</w:t>
      </w:r>
    </w:p>
    <w:p w:rsidR="00CD4984" w:rsidRDefault="00710584" w:rsidP="001C4EED">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 </w:t>
      </w:r>
    </w:p>
    <w:p w:rsidR="00CD4984" w:rsidRPr="00CD4984" w:rsidRDefault="00CD4984" w:rsidP="001C4EED">
      <w:pPr>
        <w:autoSpaceDE w:val="0"/>
        <w:autoSpaceDN w:val="0"/>
        <w:adjustRightInd w:val="0"/>
        <w:spacing w:after="0" w:line="240" w:lineRule="auto"/>
        <w:ind w:firstLine="540"/>
        <w:jc w:val="both"/>
        <w:rPr>
          <w:rFonts w:ascii="Times New Roman" w:hAnsi="Times New Roman" w:cs="Times New Roman"/>
          <w:sz w:val="28"/>
          <w:szCs w:val="28"/>
        </w:rPr>
      </w:pPr>
      <w:r w:rsidRPr="00CD4984">
        <w:rPr>
          <w:rFonts w:ascii="Times New Roman" w:hAnsi="Times New Roman" w:cs="Times New Roman"/>
          <w:b/>
          <w:sz w:val="28"/>
          <w:szCs w:val="28"/>
        </w:rPr>
        <w:t xml:space="preserve">Юридическим лицом признается организация, которая имеет </w:t>
      </w:r>
      <w:r w:rsidRPr="00CD4984">
        <w:rPr>
          <w:rFonts w:ascii="Times New Roman" w:hAnsi="Times New Roman" w:cs="Times New Roman"/>
          <w:sz w:val="28"/>
          <w:szCs w:val="28"/>
        </w:rPr>
        <w:t xml:space="preserve">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CD4984">
        <w:rPr>
          <w:rFonts w:ascii="Times New Roman" w:hAnsi="Times New Roman" w:cs="Times New Roman"/>
          <w:sz w:val="28"/>
          <w:szCs w:val="28"/>
        </w:rPr>
        <w:t>нести гражданские обязанности</w:t>
      </w:r>
      <w:proofErr w:type="gramEnd"/>
      <w:r w:rsidRPr="00CD4984">
        <w:rPr>
          <w:rFonts w:ascii="Times New Roman" w:hAnsi="Times New Roman" w:cs="Times New Roman"/>
          <w:sz w:val="28"/>
          <w:szCs w:val="28"/>
        </w:rPr>
        <w:t>, быть истцом и ответчиком в суде.</w:t>
      </w:r>
    </w:p>
    <w:p w:rsidR="00CD4984" w:rsidRDefault="00CD4984" w:rsidP="001C4EED">
      <w:pPr>
        <w:autoSpaceDE w:val="0"/>
        <w:autoSpaceDN w:val="0"/>
        <w:adjustRightInd w:val="0"/>
        <w:spacing w:after="0" w:line="240" w:lineRule="auto"/>
        <w:ind w:firstLine="540"/>
        <w:jc w:val="both"/>
        <w:rPr>
          <w:rFonts w:ascii="Times New Roman" w:hAnsi="Times New Roman" w:cs="Times New Roman"/>
          <w:sz w:val="28"/>
          <w:szCs w:val="28"/>
        </w:rPr>
      </w:pPr>
      <w:r w:rsidRPr="00CD4984">
        <w:rPr>
          <w:rFonts w:ascii="Times New Roman" w:hAnsi="Times New Roman" w:cs="Times New Roman"/>
          <w:sz w:val="28"/>
          <w:szCs w:val="28"/>
        </w:rP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ГК РФ</w:t>
      </w:r>
      <w:r w:rsidR="00F132E4">
        <w:rPr>
          <w:rFonts w:ascii="Times New Roman" w:hAnsi="Times New Roman" w:cs="Times New Roman"/>
          <w:sz w:val="28"/>
          <w:szCs w:val="28"/>
        </w:rPr>
        <w:t>.</w:t>
      </w:r>
    </w:p>
    <w:p w:rsidR="00F132E4" w:rsidRPr="00F132E4" w:rsidRDefault="00F132E4" w:rsidP="001C4EED">
      <w:pPr>
        <w:autoSpaceDE w:val="0"/>
        <w:autoSpaceDN w:val="0"/>
        <w:adjustRightInd w:val="0"/>
        <w:spacing w:after="0" w:line="240" w:lineRule="auto"/>
        <w:ind w:firstLine="540"/>
        <w:jc w:val="both"/>
        <w:rPr>
          <w:rFonts w:ascii="Times New Roman" w:hAnsi="Times New Roman" w:cs="Times New Roman"/>
          <w:sz w:val="28"/>
          <w:szCs w:val="28"/>
        </w:rPr>
      </w:pPr>
      <w:r w:rsidRPr="00F132E4">
        <w:rPr>
          <w:rFonts w:ascii="Times New Roman" w:hAnsi="Times New Roman" w:cs="Times New Roman"/>
          <w:sz w:val="28"/>
          <w:szCs w:val="28"/>
        </w:rPr>
        <w:t>Юридические лица, за исключением хозяйственных товариществ и государственных корпораций, действуют на основании уставов, которые утверждаются</w:t>
      </w:r>
      <w:r>
        <w:rPr>
          <w:rFonts w:ascii="Times New Roman" w:hAnsi="Times New Roman" w:cs="Times New Roman"/>
          <w:sz w:val="28"/>
          <w:szCs w:val="28"/>
        </w:rPr>
        <w:t xml:space="preserve"> их учредителями (участниками).</w:t>
      </w:r>
    </w:p>
    <w:p w:rsidR="00F132E4" w:rsidRPr="00F132E4" w:rsidRDefault="00F132E4" w:rsidP="001C4EED">
      <w:pPr>
        <w:autoSpaceDE w:val="0"/>
        <w:autoSpaceDN w:val="0"/>
        <w:adjustRightInd w:val="0"/>
        <w:spacing w:after="0" w:line="240" w:lineRule="auto"/>
        <w:ind w:firstLine="540"/>
        <w:jc w:val="both"/>
        <w:rPr>
          <w:rFonts w:ascii="Times New Roman" w:hAnsi="Times New Roman" w:cs="Times New Roman"/>
          <w:sz w:val="28"/>
          <w:szCs w:val="28"/>
        </w:rPr>
      </w:pPr>
      <w:r w:rsidRPr="00F132E4">
        <w:rPr>
          <w:rFonts w:ascii="Times New Roman" w:hAnsi="Times New Roman" w:cs="Times New Roman"/>
          <w:sz w:val="28"/>
          <w:szCs w:val="28"/>
        </w:rP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w:t>
      </w:r>
      <w:r w:rsidR="00A816E6">
        <w:rPr>
          <w:rFonts w:ascii="Times New Roman" w:hAnsi="Times New Roman" w:cs="Times New Roman"/>
          <w:sz w:val="28"/>
          <w:szCs w:val="28"/>
        </w:rPr>
        <w:t>ГК РФ</w:t>
      </w:r>
      <w:r w:rsidRPr="00F132E4">
        <w:rPr>
          <w:rFonts w:ascii="Times New Roman" w:hAnsi="Times New Roman" w:cs="Times New Roman"/>
          <w:sz w:val="28"/>
          <w:szCs w:val="28"/>
        </w:rPr>
        <w:t xml:space="preserve"> об уставе юридического лица.</w:t>
      </w:r>
    </w:p>
    <w:p w:rsidR="00F132E4" w:rsidRPr="00CD4984" w:rsidRDefault="00F132E4" w:rsidP="001C4EED">
      <w:pPr>
        <w:autoSpaceDE w:val="0"/>
        <w:autoSpaceDN w:val="0"/>
        <w:adjustRightInd w:val="0"/>
        <w:spacing w:after="0" w:line="240" w:lineRule="auto"/>
        <w:ind w:firstLine="540"/>
        <w:jc w:val="both"/>
        <w:rPr>
          <w:rFonts w:ascii="Times New Roman" w:hAnsi="Times New Roman" w:cs="Times New Roman"/>
          <w:sz w:val="28"/>
          <w:szCs w:val="28"/>
        </w:rPr>
      </w:pPr>
      <w:r w:rsidRPr="00F132E4">
        <w:rPr>
          <w:rFonts w:ascii="Times New Roman" w:hAnsi="Times New Roman" w:cs="Times New Roman"/>
          <w:sz w:val="28"/>
          <w:szCs w:val="28"/>
        </w:rPr>
        <w:t>Государственная корпорация действует на основании федерального закона о такой государственной корпорации</w:t>
      </w:r>
      <w:proofErr w:type="gramStart"/>
      <w:r w:rsidR="00EE06BC">
        <w:rPr>
          <w:rFonts w:ascii="Times New Roman" w:hAnsi="Times New Roman" w:cs="Times New Roman"/>
          <w:sz w:val="28"/>
          <w:szCs w:val="28"/>
        </w:rPr>
        <w:t xml:space="preserve"> </w:t>
      </w:r>
      <w:r w:rsidRPr="00F132E4">
        <w:rPr>
          <w:rFonts w:ascii="Times New Roman" w:hAnsi="Times New Roman" w:cs="Times New Roman"/>
          <w:sz w:val="28"/>
          <w:szCs w:val="28"/>
        </w:rPr>
        <w:t>.</w:t>
      </w:r>
      <w:proofErr w:type="gramEnd"/>
    </w:p>
    <w:p w:rsidR="00CD4984" w:rsidRDefault="00CD4984" w:rsidP="001C4EED">
      <w:pPr>
        <w:autoSpaceDE w:val="0"/>
        <w:autoSpaceDN w:val="0"/>
        <w:adjustRightInd w:val="0"/>
        <w:spacing w:after="0" w:line="240" w:lineRule="auto"/>
        <w:ind w:firstLine="540"/>
        <w:jc w:val="both"/>
        <w:rPr>
          <w:rFonts w:ascii="Times New Roman" w:hAnsi="Times New Roman" w:cs="Times New Roman"/>
          <w:sz w:val="28"/>
          <w:szCs w:val="28"/>
        </w:rPr>
      </w:pPr>
      <w:r w:rsidRPr="00CD4984">
        <w:rPr>
          <w:rFonts w:ascii="Times New Roman" w:hAnsi="Times New Roman" w:cs="Times New Roman"/>
          <w:sz w:val="28"/>
          <w:szCs w:val="28"/>
        </w:rP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Юридическое лицо обладает рядом определенных черт:</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юридическое лицо имеет или может иметь имущество, обособленное от имущества его участников; правовой режим имущества - право собственности, </w:t>
      </w:r>
      <w:r>
        <w:rPr>
          <w:rFonts w:ascii="Times New Roman" w:hAnsi="Times New Roman" w:cs="Times New Roman"/>
          <w:sz w:val="28"/>
          <w:szCs w:val="28"/>
        </w:rPr>
        <w:lastRenderedPageBreak/>
        <w:t>право хозяйственного ведения, оперативного управления дает возможность кредиторам обращать взыскание на указанное имущество по обязательствам юридического лица. В то же время юридическое лицо может иметь имущество и на обязательственном праве (например, на праве аренды);</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обладает самостоятельной волей, которая может не совпадать с волей его отдельных участников. Данная воля реализуется через органы юридического лица;</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вправе совершать от своего имени сделки, т.е. участвовать в имущественном обороте;</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несет самостоятельную ответственность по своим обязательствам;</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может быть истцом и ответчиком в суде;</w:t>
      </w:r>
    </w:p>
    <w:p w:rsidR="008071B9" w:rsidRDefault="008071B9"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существование юридического лица является, в принципе, бессрочным и не зависит от состава его участников.</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Юридические лица, являющиеся некоммерческими организациями, могут создаваться в организационно-правовых формах:</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 потребительских кооперативов, к которым относятся в том кредитные кооперативы, сельскохозяйственные потребительские кооперативы;</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2. общественных движений;</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 xml:space="preserve">3) ассоциаций (союзов), </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 xml:space="preserve">4) товариществ собственников недвижимости, </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5) казачьих обществ, внесенных в государственный реестр казачьих обществ в Российской Федерации;</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6) общин коренных малочисленных народов Российской Федерации;</w:t>
      </w:r>
    </w:p>
    <w:p w:rsidR="008071B9" w:rsidRPr="00F132E4" w:rsidRDefault="008071B9"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 xml:space="preserve">7) фондов, к которым </w:t>
      </w:r>
      <w:proofErr w:type="gramStart"/>
      <w:r w:rsidRPr="00F132E4">
        <w:rPr>
          <w:rFonts w:ascii="Times New Roman" w:hAnsi="Times New Roman" w:cs="Times New Roman"/>
          <w:i/>
          <w:sz w:val="28"/>
          <w:szCs w:val="28"/>
        </w:rPr>
        <w:t>относятся</w:t>
      </w:r>
      <w:proofErr w:type="gramEnd"/>
      <w:r w:rsidRPr="00F132E4">
        <w:rPr>
          <w:rFonts w:ascii="Times New Roman" w:hAnsi="Times New Roman" w:cs="Times New Roman"/>
          <w:i/>
          <w:sz w:val="28"/>
          <w:szCs w:val="28"/>
        </w:rPr>
        <w:t xml:space="preserve"> в том числе общественные и благотворительные фонды;</w:t>
      </w:r>
    </w:p>
    <w:p w:rsidR="008071B9" w:rsidRPr="00F132E4" w:rsidRDefault="008071B9"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9) автономных некоммерческих организаций;</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10) религиозных организаций;</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11) публично-правовых компаний;</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12) адвокатских палат;</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13) адвокатских образований (являющихся юридическими лицами);</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14) государственных корпораций;</w:t>
      </w:r>
    </w:p>
    <w:p w:rsidR="00CD4984" w:rsidRPr="00F132E4" w:rsidRDefault="00CD4984" w:rsidP="001C4EED">
      <w:pPr>
        <w:autoSpaceDE w:val="0"/>
        <w:autoSpaceDN w:val="0"/>
        <w:adjustRightInd w:val="0"/>
        <w:spacing w:after="0" w:line="240" w:lineRule="auto"/>
        <w:ind w:firstLine="540"/>
        <w:jc w:val="both"/>
        <w:rPr>
          <w:rFonts w:ascii="Times New Roman" w:hAnsi="Times New Roman" w:cs="Times New Roman"/>
          <w:i/>
          <w:sz w:val="28"/>
          <w:szCs w:val="28"/>
        </w:rPr>
      </w:pPr>
      <w:r w:rsidRPr="00F132E4">
        <w:rPr>
          <w:rFonts w:ascii="Times New Roman" w:hAnsi="Times New Roman" w:cs="Times New Roman"/>
          <w:i/>
          <w:sz w:val="28"/>
          <w:szCs w:val="28"/>
        </w:rPr>
        <w:t>15) нотариальных палат.</w:t>
      </w:r>
    </w:p>
    <w:p w:rsidR="00CC3C88" w:rsidRDefault="00CC3C88" w:rsidP="001C4EED">
      <w:pPr>
        <w:pStyle w:val="a3"/>
        <w:spacing w:after="0" w:line="240" w:lineRule="auto"/>
        <w:ind w:left="0" w:firstLine="709"/>
        <w:jc w:val="both"/>
        <w:rPr>
          <w:rFonts w:ascii="Times New Roman" w:hAnsi="Times New Roman" w:cs="Times New Roman"/>
          <w:b/>
          <w:sz w:val="28"/>
          <w:szCs w:val="28"/>
        </w:rPr>
      </w:pPr>
    </w:p>
    <w:p w:rsidR="00F132E4" w:rsidRPr="00620ADA" w:rsidRDefault="00326530" w:rsidP="00326530">
      <w:pPr>
        <w:pStyle w:val="a3"/>
        <w:spacing w:after="0" w:line="240" w:lineRule="auto"/>
        <w:ind w:left="0" w:firstLine="709"/>
        <w:jc w:val="center"/>
        <w:rPr>
          <w:rFonts w:ascii="Times New Roman" w:hAnsi="Times New Roman" w:cs="Times New Roman"/>
          <w:sz w:val="32"/>
          <w:szCs w:val="32"/>
        </w:rPr>
      </w:pPr>
      <w:r w:rsidRPr="00620ADA">
        <w:rPr>
          <w:rFonts w:ascii="Times New Roman" w:hAnsi="Times New Roman" w:cs="Times New Roman"/>
          <w:b/>
          <w:sz w:val="32"/>
          <w:szCs w:val="32"/>
        </w:rPr>
        <w:lastRenderedPageBreak/>
        <w:t>4.</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b/>
          <w:sz w:val="28"/>
          <w:szCs w:val="28"/>
        </w:rPr>
        <w:t>Право собственности</w:t>
      </w:r>
      <w:r w:rsidRPr="00F132E4">
        <w:rPr>
          <w:rFonts w:ascii="Times New Roman" w:hAnsi="Times New Roman" w:cs="Times New Roman"/>
          <w:sz w:val="28"/>
          <w:szCs w:val="28"/>
        </w:rPr>
        <w:t xml:space="preserve"> - это право владеть, пользоваться и распоряжаться своим имуществом (п. 1 ст. 209 ГК РФ). По общему правилу для реализации этих правомочий собственнику не нужно участие или согласие других лиц. Но он должен соблюдать предусмотренные законом ограничения.</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Право собственности включает и обязанность содержать имущество. К примеру, собственник автомобиля должен проходить техосмотр и платить за это.</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 xml:space="preserve">Также собственник по умолчанию несет риск случайной гибели или случайного повреждения имущества. То </w:t>
      </w:r>
      <w:proofErr w:type="gramStart"/>
      <w:r w:rsidRPr="00F132E4">
        <w:rPr>
          <w:rFonts w:ascii="Times New Roman" w:hAnsi="Times New Roman" w:cs="Times New Roman"/>
          <w:sz w:val="28"/>
          <w:szCs w:val="28"/>
        </w:rPr>
        <w:t>есть если нет</w:t>
      </w:r>
      <w:proofErr w:type="gramEnd"/>
      <w:r w:rsidRPr="00F132E4">
        <w:rPr>
          <w:rFonts w:ascii="Times New Roman" w:hAnsi="Times New Roman" w:cs="Times New Roman"/>
          <w:sz w:val="28"/>
          <w:szCs w:val="28"/>
        </w:rPr>
        <w:t xml:space="preserve"> виновных, ущерб собственнику никто не возместит.</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p>
    <w:p w:rsidR="00F132E4" w:rsidRPr="00CC3C88" w:rsidRDefault="00F132E4" w:rsidP="001C4EED">
      <w:pPr>
        <w:pStyle w:val="a3"/>
        <w:spacing w:after="0" w:line="240" w:lineRule="auto"/>
        <w:ind w:left="0" w:firstLine="709"/>
        <w:jc w:val="both"/>
        <w:rPr>
          <w:rFonts w:ascii="Times New Roman" w:hAnsi="Times New Roman" w:cs="Times New Roman"/>
          <w:b/>
          <w:i/>
          <w:sz w:val="28"/>
          <w:szCs w:val="28"/>
        </w:rPr>
      </w:pPr>
      <w:r w:rsidRPr="00CC3C88">
        <w:rPr>
          <w:rFonts w:ascii="Times New Roman" w:hAnsi="Times New Roman" w:cs="Times New Roman"/>
          <w:b/>
          <w:i/>
          <w:sz w:val="28"/>
          <w:szCs w:val="28"/>
        </w:rPr>
        <w:t xml:space="preserve">1. </w:t>
      </w:r>
      <w:r w:rsidR="00CC3C88" w:rsidRPr="00CC3C88">
        <w:rPr>
          <w:rFonts w:ascii="Times New Roman" w:hAnsi="Times New Roman" w:cs="Times New Roman"/>
          <w:b/>
          <w:i/>
          <w:sz w:val="28"/>
          <w:szCs w:val="28"/>
        </w:rPr>
        <w:t>П</w:t>
      </w:r>
      <w:r w:rsidRPr="00CC3C88">
        <w:rPr>
          <w:rFonts w:ascii="Times New Roman" w:hAnsi="Times New Roman" w:cs="Times New Roman"/>
          <w:b/>
          <w:i/>
          <w:sz w:val="28"/>
          <w:szCs w:val="28"/>
        </w:rPr>
        <w:t>раво владения имуществом</w:t>
      </w:r>
    </w:p>
    <w:p w:rsidR="00F132E4" w:rsidRPr="00CC3C88" w:rsidRDefault="00F132E4" w:rsidP="001C4EED">
      <w:pPr>
        <w:pStyle w:val="a3"/>
        <w:spacing w:after="0" w:line="240" w:lineRule="auto"/>
        <w:ind w:left="0" w:firstLine="709"/>
        <w:jc w:val="both"/>
        <w:rPr>
          <w:rFonts w:ascii="Times New Roman" w:hAnsi="Times New Roman" w:cs="Times New Roman"/>
          <w:i/>
          <w:sz w:val="28"/>
          <w:szCs w:val="28"/>
        </w:rPr>
      </w:pPr>
      <w:proofErr w:type="gramStart"/>
      <w:r w:rsidRPr="00F132E4">
        <w:rPr>
          <w:rFonts w:ascii="Times New Roman" w:hAnsi="Times New Roman" w:cs="Times New Roman"/>
          <w:sz w:val="28"/>
          <w:szCs w:val="28"/>
        </w:rPr>
        <w:t>Гражданский кодекс РФ использует термин "владение", но не разъясняет, что это такое (см., например, п. 1 ст. 224, п. 1 ст. 302, ст. ст. 338, 606 ГК РФ).</w:t>
      </w:r>
      <w:proofErr w:type="gramEnd"/>
      <w:r w:rsidRPr="00F132E4">
        <w:rPr>
          <w:rFonts w:ascii="Times New Roman" w:hAnsi="Times New Roman" w:cs="Times New Roman"/>
          <w:sz w:val="28"/>
          <w:szCs w:val="28"/>
        </w:rPr>
        <w:t xml:space="preserve"> </w:t>
      </w:r>
      <w:proofErr w:type="gramStart"/>
      <w:r w:rsidRPr="00F132E4">
        <w:rPr>
          <w:rFonts w:ascii="Times New Roman" w:hAnsi="Times New Roman" w:cs="Times New Roman"/>
          <w:sz w:val="28"/>
          <w:szCs w:val="28"/>
        </w:rPr>
        <w:t>Исходя из этих и других подобных норм можно сделать</w:t>
      </w:r>
      <w:proofErr w:type="gramEnd"/>
      <w:r w:rsidRPr="00F132E4">
        <w:rPr>
          <w:rFonts w:ascii="Times New Roman" w:hAnsi="Times New Roman" w:cs="Times New Roman"/>
          <w:sz w:val="28"/>
          <w:szCs w:val="28"/>
        </w:rPr>
        <w:t xml:space="preserve"> вывод, что право владеть имуществом - это законная возможность физически обладать</w:t>
      </w:r>
      <w:r w:rsidR="00CC3C88">
        <w:rPr>
          <w:rFonts w:ascii="Times New Roman" w:hAnsi="Times New Roman" w:cs="Times New Roman"/>
          <w:sz w:val="28"/>
          <w:szCs w:val="28"/>
        </w:rPr>
        <w:t xml:space="preserve">, располагать </w:t>
      </w:r>
      <w:r w:rsidRPr="00F132E4">
        <w:rPr>
          <w:rFonts w:ascii="Times New Roman" w:hAnsi="Times New Roman" w:cs="Times New Roman"/>
          <w:sz w:val="28"/>
          <w:szCs w:val="28"/>
        </w:rPr>
        <w:t>им</w:t>
      </w:r>
      <w:r w:rsidR="00CC3C88">
        <w:rPr>
          <w:rFonts w:ascii="Times New Roman" w:hAnsi="Times New Roman" w:cs="Times New Roman"/>
          <w:sz w:val="28"/>
          <w:szCs w:val="28"/>
        </w:rPr>
        <w:t>уществом</w:t>
      </w:r>
      <w:r w:rsidRPr="00F132E4">
        <w:rPr>
          <w:rFonts w:ascii="Times New Roman" w:hAnsi="Times New Roman" w:cs="Times New Roman"/>
          <w:sz w:val="28"/>
          <w:szCs w:val="28"/>
        </w:rPr>
        <w:t xml:space="preserve">. </w:t>
      </w:r>
      <w:r w:rsidRPr="00CC3C88">
        <w:rPr>
          <w:rFonts w:ascii="Times New Roman" w:hAnsi="Times New Roman" w:cs="Times New Roman"/>
          <w:i/>
          <w:sz w:val="28"/>
          <w:szCs w:val="28"/>
        </w:rPr>
        <w:t>Подобный взгляд встречается и в специальной литературе (см., например, "Российское гражданское право", отв. ред. Е.А. Суханов).</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Закон не определяет, какие действия лица свидетельствуют о том, что он владеет имуществом. Полагаем, что в случае с недвижимостью к таковым можно отнести, например, ограждение объекта, организацию его охраны, заключение договоров о предоставлении коммунальных услуг.</w:t>
      </w:r>
    </w:p>
    <w:p w:rsidR="00F132E4" w:rsidRPr="00CC3C88" w:rsidRDefault="00CC3C88" w:rsidP="001C4EED">
      <w:pPr>
        <w:pStyle w:val="a3"/>
        <w:spacing w:after="0" w:line="240" w:lineRule="auto"/>
        <w:ind w:left="0" w:firstLine="709"/>
        <w:jc w:val="both"/>
        <w:rPr>
          <w:rFonts w:ascii="Times New Roman" w:hAnsi="Times New Roman" w:cs="Times New Roman"/>
          <w:b/>
          <w:sz w:val="28"/>
          <w:szCs w:val="28"/>
        </w:rPr>
      </w:pPr>
      <w:r w:rsidRPr="00CC3C88">
        <w:rPr>
          <w:rFonts w:ascii="Times New Roman" w:hAnsi="Times New Roman" w:cs="Times New Roman"/>
          <w:b/>
          <w:sz w:val="28"/>
          <w:szCs w:val="28"/>
        </w:rPr>
        <w:t>П</w:t>
      </w:r>
      <w:r w:rsidR="00F132E4" w:rsidRPr="00CC3C88">
        <w:rPr>
          <w:rFonts w:ascii="Times New Roman" w:hAnsi="Times New Roman" w:cs="Times New Roman"/>
          <w:b/>
          <w:sz w:val="28"/>
          <w:szCs w:val="28"/>
        </w:rPr>
        <w:t>раво пользования имуществом</w:t>
      </w:r>
      <w:r w:rsidR="00776BD7">
        <w:rPr>
          <w:rFonts w:ascii="Times New Roman" w:hAnsi="Times New Roman" w:cs="Times New Roman"/>
          <w:b/>
          <w:sz w:val="28"/>
          <w:szCs w:val="28"/>
        </w:rPr>
        <w:t xml:space="preserve"> </w:t>
      </w:r>
      <w:bookmarkStart w:id="0" w:name="_GoBack"/>
      <w:bookmarkEnd w:id="0"/>
    </w:p>
    <w:p w:rsidR="00DD5612" w:rsidRDefault="00DD5612"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132E4" w:rsidRPr="00F132E4">
        <w:rPr>
          <w:rFonts w:ascii="Times New Roman" w:hAnsi="Times New Roman" w:cs="Times New Roman"/>
          <w:sz w:val="28"/>
          <w:szCs w:val="28"/>
        </w:rPr>
        <w:t xml:space="preserve">раво пользоваться имуществом - это законная возможность эксплуатировать его, извлекать из него полезные свойства. </w:t>
      </w:r>
    </w:p>
    <w:p w:rsidR="00F132E4" w:rsidRPr="00F132E4" w:rsidRDefault="00DD5612"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F132E4" w:rsidRPr="00F132E4">
        <w:rPr>
          <w:rFonts w:ascii="Times New Roman" w:hAnsi="Times New Roman" w:cs="Times New Roman"/>
          <w:sz w:val="28"/>
          <w:szCs w:val="28"/>
        </w:rPr>
        <w:t xml:space="preserve"> некоторых случаях закон указывает, как нужно пользоваться вещью, и предусматривает последствия нарушений. Например, Земельный кодекс РФ выделяет несколько категорий земельных участков и указывает, что их надо использовать по целевому назначению, в соответствии с его категорией и разрешенным использованием (п. п. 1, 2 ст. 7 ЗК РФ). В противном случае </w:t>
      </w:r>
      <w:r w:rsidR="001C33C8">
        <w:rPr>
          <w:rFonts w:ascii="Times New Roman" w:hAnsi="Times New Roman" w:cs="Times New Roman"/>
          <w:sz w:val="28"/>
          <w:szCs w:val="28"/>
        </w:rPr>
        <w:t>собственника</w:t>
      </w:r>
      <w:r w:rsidR="00F132E4" w:rsidRPr="00F132E4">
        <w:rPr>
          <w:rFonts w:ascii="Times New Roman" w:hAnsi="Times New Roman" w:cs="Times New Roman"/>
          <w:sz w:val="28"/>
          <w:szCs w:val="28"/>
        </w:rPr>
        <w:t xml:space="preserve"> могут оштрафовать по ст. 8.8 КоАП РФ</w:t>
      </w:r>
      <w:r w:rsidR="001C33C8">
        <w:rPr>
          <w:rFonts w:ascii="Times New Roman" w:hAnsi="Times New Roman" w:cs="Times New Roman"/>
          <w:sz w:val="28"/>
          <w:szCs w:val="28"/>
        </w:rPr>
        <w:t xml:space="preserve"> или лишить права собственности в судебном порядке</w:t>
      </w:r>
      <w:r w:rsidR="00F132E4" w:rsidRPr="00F132E4">
        <w:rPr>
          <w:rFonts w:ascii="Times New Roman" w:hAnsi="Times New Roman" w:cs="Times New Roman"/>
          <w:sz w:val="28"/>
          <w:szCs w:val="28"/>
        </w:rPr>
        <w:t>.</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Если другое лицо мешает вам пользоваться имуществом, которым вы владеете (например, ограничило проход в ваше помещение), вы можете защитить свои права с помощью иска (ст. 304 ГК РФ).</w:t>
      </w:r>
    </w:p>
    <w:p w:rsidR="00F132E4" w:rsidRPr="00CC3C88" w:rsidRDefault="00F132E4" w:rsidP="001C4EED">
      <w:pPr>
        <w:pStyle w:val="a3"/>
        <w:spacing w:after="0" w:line="240" w:lineRule="auto"/>
        <w:ind w:left="0" w:firstLine="709"/>
        <w:jc w:val="both"/>
        <w:rPr>
          <w:rFonts w:ascii="Times New Roman" w:hAnsi="Times New Roman" w:cs="Times New Roman"/>
          <w:b/>
          <w:i/>
          <w:sz w:val="28"/>
          <w:szCs w:val="28"/>
        </w:rPr>
      </w:pPr>
      <w:r w:rsidRPr="00CC3C88">
        <w:rPr>
          <w:rFonts w:ascii="Times New Roman" w:hAnsi="Times New Roman" w:cs="Times New Roman"/>
          <w:b/>
          <w:i/>
          <w:sz w:val="28"/>
          <w:szCs w:val="28"/>
        </w:rPr>
        <w:t>3. Чем право владения отличается от права пользования</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 xml:space="preserve">Владение </w:t>
      </w:r>
      <w:r w:rsidR="0085196F">
        <w:rPr>
          <w:rFonts w:ascii="Times New Roman" w:hAnsi="Times New Roman" w:cs="Times New Roman"/>
          <w:sz w:val="28"/>
          <w:szCs w:val="28"/>
        </w:rPr>
        <w:t>имуществом</w:t>
      </w:r>
      <w:r w:rsidRPr="00F132E4">
        <w:rPr>
          <w:rFonts w:ascii="Times New Roman" w:hAnsi="Times New Roman" w:cs="Times New Roman"/>
          <w:sz w:val="28"/>
          <w:szCs w:val="28"/>
        </w:rPr>
        <w:t xml:space="preserve"> - это физическое обладание </w:t>
      </w:r>
      <w:r w:rsidR="0085196F">
        <w:rPr>
          <w:rFonts w:ascii="Times New Roman" w:hAnsi="Times New Roman" w:cs="Times New Roman"/>
          <w:sz w:val="28"/>
          <w:szCs w:val="28"/>
        </w:rPr>
        <w:t>им</w:t>
      </w:r>
      <w:r w:rsidRPr="00F132E4">
        <w:rPr>
          <w:rFonts w:ascii="Times New Roman" w:hAnsi="Times New Roman" w:cs="Times New Roman"/>
          <w:sz w:val="28"/>
          <w:szCs w:val="28"/>
        </w:rPr>
        <w:t>, а пользование - извлечение из нее полезных свойств. Из этого можно сделать вывод, что для владения вещью нередко ничего делать не нужно. Пользование же предполагает активные действия.</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Как правило, кто владеет имуществом, тот и пользуется им. Однако так бывает не всегда. Например, собственник соседнего земельного участка, в пользу которого установлен сервитут, может ограниченно пользоваться вашим участком, но владеть им он не будет (п. п. 1, 2 ст. 274 ГК РФ).</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lastRenderedPageBreak/>
        <w:t xml:space="preserve">По договору аренды </w:t>
      </w:r>
      <w:r w:rsidR="001131EF">
        <w:rPr>
          <w:rFonts w:ascii="Times New Roman" w:hAnsi="Times New Roman" w:cs="Times New Roman"/>
          <w:sz w:val="28"/>
          <w:szCs w:val="28"/>
        </w:rPr>
        <w:t>собственник</w:t>
      </w:r>
      <w:r w:rsidRPr="00F132E4">
        <w:rPr>
          <w:rFonts w:ascii="Times New Roman" w:hAnsi="Times New Roman" w:cs="Times New Roman"/>
          <w:sz w:val="28"/>
          <w:szCs w:val="28"/>
        </w:rPr>
        <w:t xml:space="preserve"> можете предоставить другому лицу право пользования</w:t>
      </w:r>
      <w:r w:rsidR="001131EF">
        <w:rPr>
          <w:rFonts w:ascii="Times New Roman" w:hAnsi="Times New Roman" w:cs="Times New Roman"/>
          <w:sz w:val="28"/>
          <w:szCs w:val="28"/>
        </w:rPr>
        <w:t xml:space="preserve"> имуществом</w:t>
      </w:r>
      <w:r w:rsidRPr="00F132E4">
        <w:rPr>
          <w:rFonts w:ascii="Times New Roman" w:hAnsi="Times New Roman" w:cs="Times New Roman"/>
          <w:sz w:val="28"/>
          <w:szCs w:val="28"/>
        </w:rPr>
        <w:t xml:space="preserve">, сохранив за собой владение имуществом (ст. 606 ГК РФ). </w:t>
      </w:r>
    </w:p>
    <w:p w:rsidR="00F132E4" w:rsidRPr="00CC3C88" w:rsidRDefault="00CC3C88" w:rsidP="001C4EED">
      <w:pPr>
        <w:pStyle w:val="a3"/>
        <w:spacing w:after="0" w:line="240" w:lineRule="auto"/>
        <w:ind w:left="0" w:firstLine="709"/>
        <w:jc w:val="both"/>
        <w:rPr>
          <w:rFonts w:ascii="Times New Roman" w:hAnsi="Times New Roman" w:cs="Times New Roman"/>
          <w:b/>
          <w:i/>
          <w:sz w:val="28"/>
          <w:szCs w:val="28"/>
        </w:rPr>
      </w:pPr>
      <w:r w:rsidRPr="00CC3C88">
        <w:rPr>
          <w:rFonts w:ascii="Times New Roman" w:hAnsi="Times New Roman" w:cs="Times New Roman"/>
          <w:b/>
          <w:i/>
          <w:sz w:val="28"/>
          <w:szCs w:val="28"/>
        </w:rPr>
        <w:t>П</w:t>
      </w:r>
      <w:r w:rsidR="00F132E4" w:rsidRPr="00CC3C88">
        <w:rPr>
          <w:rFonts w:ascii="Times New Roman" w:hAnsi="Times New Roman" w:cs="Times New Roman"/>
          <w:b/>
          <w:i/>
          <w:sz w:val="28"/>
          <w:szCs w:val="28"/>
        </w:rPr>
        <w:t>раво распоряжения имуществом</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Исходя из смысла п. 2 ст. 209 ГК РФ можно сказать, что это законная возможность определять судьбу имущества, то есть решать, что с ним делать</w:t>
      </w:r>
      <w:r w:rsidRPr="00CC3C88">
        <w:rPr>
          <w:rFonts w:ascii="Times New Roman" w:hAnsi="Times New Roman" w:cs="Times New Roman"/>
          <w:sz w:val="24"/>
          <w:szCs w:val="24"/>
        </w:rPr>
        <w:t xml:space="preserve">. </w:t>
      </w:r>
      <w:r w:rsidRPr="00CC3C88">
        <w:rPr>
          <w:rFonts w:ascii="Times New Roman" w:hAnsi="Times New Roman" w:cs="Times New Roman"/>
          <w:i/>
          <w:sz w:val="24"/>
          <w:szCs w:val="24"/>
        </w:rPr>
        <w:t>Подобное определение приводится и в литературе (см., например, "Российское гражданское право", отв. ред. Е.А. Суханов).</w:t>
      </w:r>
      <w:r w:rsidRPr="00F132E4">
        <w:rPr>
          <w:rFonts w:ascii="Times New Roman" w:hAnsi="Times New Roman" w:cs="Times New Roman"/>
          <w:sz w:val="28"/>
          <w:szCs w:val="28"/>
        </w:rPr>
        <w:t xml:space="preserve"> В частности, это возможность отчуждать имущество, передавать его в пользование и владение другим лицам, в залог, на хранение и т.п.</w:t>
      </w:r>
    </w:p>
    <w:p w:rsidR="00F132E4" w:rsidRPr="00F132E4" w:rsidRDefault="00CC3C88" w:rsidP="001C4EE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F132E4" w:rsidRPr="00F132E4">
        <w:rPr>
          <w:rFonts w:ascii="Times New Roman" w:hAnsi="Times New Roman" w:cs="Times New Roman"/>
          <w:sz w:val="28"/>
          <w:szCs w:val="28"/>
        </w:rPr>
        <w:t>акон может предусматривать ограничения по распоряжению некоторым</w:t>
      </w:r>
      <w:r w:rsidR="004172CC">
        <w:rPr>
          <w:rFonts w:ascii="Times New Roman" w:hAnsi="Times New Roman" w:cs="Times New Roman"/>
          <w:sz w:val="28"/>
          <w:szCs w:val="28"/>
        </w:rPr>
        <w:t>и видами</w:t>
      </w:r>
      <w:r w:rsidR="00F132E4" w:rsidRPr="00F132E4">
        <w:rPr>
          <w:rFonts w:ascii="Times New Roman" w:hAnsi="Times New Roman" w:cs="Times New Roman"/>
          <w:sz w:val="28"/>
          <w:szCs w:val="28"/>
        </w:rPr>
        <w:t xml:space="preserve"> имуществ</w:t>
      </w:r>
      <w:r w:rsidR="004172CC">
        <w:rPr>
          <w:rFonts w:ascii="Times New Roman" w:hAnsi="Times New Roman" w:cs="Times New Roman"/>
          <w:sz w:val="28"/>
          <w:szCs w:val="28"/>
        </w:rPr>
        <w:t>а</w:t>
      </w:r>
      <w:r w:rsidR="00F132E4" w:rsidRPr="00F132E4">
        <w:rPr>
          <w:rFonts w:ascii="Times New Roman" w:hAnsi="Times New Roman" w:cs="Times New Roman"/>
          <w:sz w:val="28"/>
          <w:szCs w:val="28"/>
        </w:rPr>
        <w:t xml:space="preserve">. Например, по общему правилу </w:t>
      </w:r>
      <w:r w:rsidR="004172CC">
        <w:rPr>
          <w:rFonts w:ascii="Times New Roman" w:hAnsi="Times New Roman" w:cs="Times New Roman"/>
          <w:sz w:val="28"/>
          <w:szCs w:val="28"/>
        </w:rPr>
        <w:t>собственник</w:t>
      </w:r>
      <w:r w:rsidR="00D4021A">
        <w:rPr>
          <w:rFonts w:ascii="Times New Roman" w:hAnsi="Times New Roman" w:cs="Times New Roman"/>
          <w:sz w:val="28"/>
          <w:szCs w:val="28"/>
        </w:rPr>
        <w:t xml:space="preserve"> </w:t>
      </w:r>
      <w:r w:rsidR="00F132E4" w:rsidRPr="00F132E4">
        <w:rPr>
          <w:rFonts w:ascii="Times New Roman" w:hAnsi="Times New Roman" w:cs="Times New Roman"/>
          <w:sz w:val="28"/>
          <w:szCs w:val="28"/>
        </w:rPr>
        <w:t xml:space="preserve">не вправе продать сельскохозяйственный участок иностранному </w:t>
      </w:r>
      <w:proofErr w:type="spellStart"/>
      <w:r w:rsidR="00F132E4" w:rsidRPr="00F132E4">
        <w:rPr>
          <w:rFonts w:ascii="Times New Roman" w:hAnsi="Times New Roman" w:cs="Times New Roman"/>
          <w:sz w:val="28"/>
          <w:szCs w:val="28"/>
        </w:rPr>
        <w:t>юрлицу</w:t>
      </w:r>
      <w:proofErr w:type="spellEnd"/>
      <w:r w:rsidR="00F132E4" w:rsidRPr="00F132E4">
        <w:rPr>
          <w:rFonts w:ascii="Times New Roman" w:hAnsi="Times New Roman" w:cs="Times New Roman"/>
          <w:sz w:val="28"/>
          <w:szCs w:val="28"/>
        </w:rPr>
        <w:t xml:space="preserve"> (ст. 3 Закона об обороте земель </w:t>
      </w:r>
      <w:proofErr w:type="spellStart"/>
      <w:r w:rsidR="00F132E4" w:rsidRPr="00F132E4">
        <w:rPr>
          <w:rFonts w:ascii="Times New Roman" w:hAnsi="Times New Roman" w:cs="Times New Roman"/>
          <w:sz w:val="28"/>
          <w:szCs w:val="28"/>
        </w:rPr>
        <w:t>сельхозназначения</w:t>
      </w:r>
      <w:proofErr w:type="spellEnd"/>
      <w:r w:rsidR="00F132E4" w:rsidRPr="00F132E4">
        <w:rPr>
          <w:rFonts w:ascii="Times New Roman" w:hAnsi="Times New Roman" w:cs="Times New Roman"/>
          <w:sz w:val="28"/>
          <w:szCs w:val="28"/>
        </w:rPr>
        <w:t>, п. п. 6, 7 ст. 27 ЗК РФ).</w:t>
      </w:r>
    </w:p>
    <w:p w:rsidR="00F132E4" w:rsidRPr="00F132E4" w:rsidRDefault="00F132E4" w:rsidP="001C4EED">
      <w:pPr>
        <w:pStyle w:val="a3"/>
        <w:spacing w:after="0" w:line="240" w:lineRule="auto"/>
        <w:ind w:left="0" w:firstLine="709"/>
        <w:jc w:val="both"/>
        <w:rPr>
          <w:rFonts w:ascii="Times New Roman" w:hAnsi="Times New Roman" w:cs="Times New Roman"/>
          <w:sz w:val="28"/>
          <w:szCs w:val="28"/>
        </w:rPr>
      </w:pPr>
    </w:p>
    <w:p w:rsidR="00F132E4" w:rsidRPr="00455E69" w:rsidRDefault="00F132E4" w:rsidP="001C4EED">
      <w:pPr>
        <w:pStyle w:val="a3"/>
        <w:spacing w:after="0" w:line="240" w:lineRule="auto"/>
        <w:ind w:left="0" w:firstLine="709"/>
        <w:jc w:val="both"/>
        <w:rPr>
          <w:rFonts w:ascii="Times New Roman" w:hAnsi="Times New Roman" w:cs="Times New Roman"/>
          <w:b/>
          <w:i/>
          <w:sz w:val="28"/>
          <w:szCs w:val="28"/>
        </w:rPr>
      </w:pPr>
      <w:r w:rsidRPr="00455E69">
        <w:rPr>
          <w:rFonts w:ascii="Times New Roman" w:hAnsi="Times New Roman" w:cs="Times New Roman"/>
          <w:b/>
          <w:i/>
          <w:sz w:val="28"/>
          <w:szCs w:val="28"/>
        </w:rPr>
        <w:t>5. Что понимается под переходом права собственности</w:t>
      </w:r>
    </w:p>
    <w:p w:rsidR="00F132E4" w:rsidRDefault="00F132E4" w:rsidP="001C4EED">
      <w:pPr>
        <w:pStyle w:val="a3"/>
        <w:spacing w:after="0" w:line="240" w:lineRule="auto"/>
        <w:ind w:left="0" w:firstLine="709"/>
        <w:jc w:val="both"/>
        <w:rPr>
          <w:rFonts w:ascii="Times New Roman" w:hAnsi="Times New Roman" w:cs="Times New Roman"/>
          <w:sz w:val="28"/>
          <w:szCs w:val="28"/>
        </w:rPr>
      </w:pPr>
      <w:r w:rsidRPr="00F132E4">
        <w:rPr>
          <w:rFonts w:ascii="Times New Roman" w:hAnsi="Times New Roman" w:cs="Times New Roman"/>
          <w:sz w:val="28"/>
          <w:szCs w:val="28"/>
        </w:rPr>
        <w:t>Закон не расшифровывает, что такое переход права собственности, но использует такое выражение (см., например, ст. ст. 491, 501, 551 ГК РФ). Переход права собственности можно определить как ситуацию, когда у одного лица право собственности на вещь прекращается, а у другого - возникает. Право собственности может перейти, в частности, в результате сделки по отчуждению имущества (п. 2 ст. 218 ГК РФ).</w:t>
      </w:r>
    </w:p>
    <w:p w:rsidR="00633C55" w:rsidRDefault="00633C55" w:rsidP="001C4EED">
      <w:pPr>
        <w:pStyle w:val="a3"/>
        <w:spacing w:after="0" w:line="240" w:lineRule="auto"/>
        <w:ind w:left="0" w:firstLine="709"/>
        <w:jc w:val="both"/>
        <w:rPr>
          <w:rFonts w:ascii="Times New Roman" w:hAnsi="Times New Roman" w:cs="Times New Roman"/>
          <w:sz w:val="28"/>
          <w:szCs w:val="28"/>
        </w:rPr>
      </w:pPr>
    </w:p>
    <w:p w:rsidR="00633C55" w:rsidRDefault="00633C55" w:rsidP="001C4EED">
      <w:pPr>
        <w:pStyle w:val="a3"/>
        <w:spacing w:after="0" w:line="240" w:lineRule="auto"/>
        <w:ind w:left="0" w:firstLine="709"/>
        <w:jc w:val="both"/>
        <w:rPr>
          <w:rFonts w:ascii="Times New Roman" w:hAnsi="Times New Roman" w:cs="Times New Roman"/>
          <w:sz w:val="28"/>
          <w:szCs w:val="28"/>
        </w:rPr>
      </w:pPr>
    </w:p>
    <w:p w:rsidR="00633C55" w:rsidRDefault="00633C55" w:rsidP="00507E62">
      <w:pPr>
        <w:pStyle w:val="a3"/>
        <w:spacing w:after="0" w:line="240" w:lineRule="auto"/>
        <w:ind w:left="0" w:firstLine="709"/>
        <w:jc w:val="center"/>
        <w:rPr>
          <w:rFonts w:ascii="Times New Roman" w:hAnsi="Times New Roman" w:cs="Times New Roman"/>
          <w:b/>
          <w:sz w:val="28"/>
          <w:szCs w:val="28"/>
        </w:rPr>
      </w:pPr>
      <w:r w:rsidRPr="00633C55">
        <w:rPr>
          <w:rFonts w:ascii="Times New Roman" w:hAnsi="Times New Roman" w:cs="Times New Roman"/>
          <w:b/>
          <w:sz w:val="28"/>
          <w:szCs w:val="28"/>
        </w:rPr>
        <w:t>5. Обязательственное право</w:t>
      </w:r>
    </w:p>
    <w:p w:rsidR="00633C55" w:rsidRPr="00633C55" w:rsidRDefault="00633C55" w:rsidP="001C4EED">
      <w:pPr>
        <w:pStyle w:val="a3"/>
        <w:spacing w:after="0" w:line="240" w:lineRule="auto"/>
        <w:ind w:left="0" w:firstLine="709"/>
        <w:jc w:val="both"/>
        <w:rPr>
          <w:rFonts w:ascii="Times New Roman" w:hAnsi="Times New Roman" w:cs="Times New Roman"/>
          <w:b/>
          <w:sz w:val="28"/>
          <w:szCs w:val="28"/>
        </w:rPr>
      </w:pPr>
      <w:r w:rsidRPr="00633C55">
        <w:rPr>
          <w:rFonts w:ascii="Times New Roman" w:hAnsi="Times New Roman" w:cs="Times New Roman"/>
          <w:b/>
          <w:sz w:val="28"/>
          <w:szCs w:val="28"/>
        </w:rPr>
        <w:t>Понятие обязательства</w:t>
      </w:r>
    </w:p>
    <w:p w:rsidR="00633C55" w:rsidRDefault="00633C55" w:rsidP="001C4E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633C55" w:rsidRDefault="00633C55"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r:id="rId12"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w:t>
      </w:r>
    </w:p>
    <w:p w:rsidR="00633C55" w:rsidRDefault="00633C55"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При установлении, исполнении обязательства и после его прекращения стороны обязаны действовать </w:t>
      </w:r>
      <w:hyperlink r:id="rId13" w:history="1">
        <w:r>
          <w:rPr>
            <w:rFonts w:ascii="Times New Roman" w:hAnsi="Times New Roman" w:cs="Times New Roman"/>
            <w:color w:val="0000FF"/>
            <w:sz w:val="28"/>
            <w:szCs w:val="28"/>
          </w:rPr>
          <w:t>добросовестно</w:t>
        </w:r>
      </w:hyperlink>
      <w:r>
        <w:rPr>
          <w:rFonts w:ascii="Times New Roman" w:hAnsi="Times New Roman" w:cs="Times New Roman"/>
          <w:sz w:val="28"/>
          <w:szCs w:val="28"/>
        </w:rPr>
        <w:t xml:space="preserve">, </w:t>
      </w:r>
      <w:proofErr w:type="gramStart"/>
      <w:r>
        <w:rPr>
          <w:rFonts w:ascii="Times New Roman" w:hAnsi="Times New Roman" w:cs="Times New Roman"/>
          <w:sz w:val="28"/>
          <w:szCs w:val="28"/>
        </w:rPr>
        <w:t>учитывая права и законные интересы друг друга</w:t>
      </w:r>
      <w:proofErr w:type="gramEnd"/>
      <w:r>
        <w:rPr>
          <w:rFonts w:ascii="Times New Roman" w:hAnsi="Times New Roman" w:cs="Times New Roman"/>
          <w:sz w:val="28"/>
          <w:szCs w:val="28"/>
        </w:rPr>
        <w:t>, взаимно оказывая необходимое содействие для достижения цели обязательства, а также предоставляя друг другу необходимую информацию.</w:t>
      </w:r>
    </w:p>
    <w:p w:rsidR="00633C55" w:rsidRPr="00633C55" w:rsidRDefault="00633C55" w:rsidP="001C4EED">
      <w:pPr>
        <w:autoSpaceDE w:val="0"/>
        <w:autoSpaceDN w:val="0"/>
        <w:adjustRightInd w:val="0"/>
        <w:spacing w:after="0" w:line="240" w:lineRule="auto"/>
        <w:ind w:firstLine="539"/>
        <w:jc w:val="both"/>
        <w:rPr>
          <w:rFonts w:ascii="Times New Roman" w:hAnsi="Times New Roman" w:cs="Times New Roman"/>
          <w:b/>
          <w:sz w:val="28"/>
          <w:szCs w:val="28"/>
        </w:rPr>
      </w:pPr>
      <w:r w:rsidRPr="00633C55">
        <w:rPr>
          <w:rFonts w:ascii="Times New Roman" w:hAnsi="Times New Roman" w:cs="Times New Roman"/>
          <w:b/>
          <w:sz w:val="28"/>
          <w:szCs w:val="28"/>
        </w:rPr>
        <w:t>Стороны обязательства</w:t>
      </w:r>
    </w:p>
    <w:p w:rsidR="00633C55" w:rsidRPr="00633C55" w:rsidRDefault="00633C55" w:rsidP="001C4EED">
      <w:pPr>
        <w:autoSpaceDE w:val="0"/>
        <w:autoSpaceDN w:val="0"/>
        <w:adjustRightInd w:val="0"/>
        <w:spacing w:after="0" w:line="240" w:lineRule="auto"/>
        <w:ind w:firstLine="539"/>
        <w:jc w:val="both"/>
        <w:rPr>
          <w:rFonts w:ascii="Times New Roman" w:hAnsi="Times New Roman" w:cs="Times New Roman"/>
          <w:sz w:val="28"/>
          <w:szCs w:val="28"/>
        </w:rPr>
      </w:pPr>
      <w:r w:rsidRPr="00633C55">
        <w:rPr>
          <w:rFonts w:ascii="Times New Roman" w:hAnsi="Times New Roman" w:cs="Times New Roman"/>
          <w:sz w:val="28"/>
          <w:szCs w:val="28"/>
        </w:rPr>
        <w:t>1. В обязательстве в качестве каждой из его сторон - кредитора или должника - могут участвовать одно или одновременно несколько лиц.</w:t>
      </w:r>
    </w:p>
    <w:p w:rsidR="00633C55" w:rsidRPr="00633C55" w:rsidRDefault="00633C55" w:rsidP="001C4EED">
      <w:pPr>
        <w:autoSpaceDE w:val="0"/>
        <w:autoSpaceDN w:val="0"/>
        <w:adjustRightInd w:val="0"/>
        <w:spacing w:after="0" w:line="240" w:lineRule="auto"/>
        <w:ind w:firstLine="539"/>
        <w:jc w:val="both"/>
        <w:rPr>
          <w:rFonts w:ascii="Times New Roman" w:hAnsi="Times New Roman" w:cs="Times New Roman"/>
          <w:sz w:val="28"/>
          <w:szCs w:val="28"/>
        </w:rPr>
      </w:pPr>
      <w:r w:rsidRPr="00633C55">
        <w:rPr>
          <w:rFonts w:ascii="Times New Roman" w:hAnsi="Times New Roman" w:cs="Times New Roman"/>
          <w:sz w:val="28"/>
          <w:szCs w:val="28"/>
        </w:rPr>
        <w:t xml:space="preserve">Недействительность требований кредитора к одному из лиц, участвующих в обязательстве на стороне должника, равно как и истечение срока исковой </w:t>
      </w:r>
      <w:r w:rsidRPr="00633C55">
        <w:rPr>
          <w:rFonts w:ascii="Times New Roman" w:hAnsi="Times New Roman" w:cs="Times New Roman"/>
          <w:sz w:val="28"/>
          <w:szCs w:val="28"/>
        </w:rPr>
        <w:lastRenderedPageBreak/>
        <w:t>давности по требованию к такому лицу, сами по себе не затрагивают его требований к остальным этим лицам.</w:t>
      </w:r>
    </w:p>
    <w:p w:rsidR="00633C55" w:rsidRPr="00633C55" w:rsidRDefault="00633C55" w:rsidP="001C4EED">
      <w:pPr>
        <w:autoSpaceDE w:val="0"/>
        <w:autoSpaceDN w:val="0"/>
        <w:adjustRightInd w:val="0"/>
        <w:spacing w:after="0" w:line="240" w:lineRule="auto"/>
        <w:ind w:firstLine="539"/>
        <w:jc w:val="both"/>
        <w:rPr>
          <w:rFonts w:ascii="Times New Roman" w:hAnsi="Times New Roman" w:cs="Times New Roman"/>
          <w:sz w:val="28"/>
          <w:szCs w:val="28"/>
        </w:rPr>
      </w:pPr>
      <w:r w:rsidRPr="00633C55">
        <w:rPr>
          <w:rFonts w:ascii="Times New Roman" w:hAnsi="Times New Roman" w:cs="Times New Roman"/>
          <w:sz w:val="28"/>
          <w:szCs w:val="28"/>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633C55" w:rsidRPr="00633C55" w:rsidRDefault="00633C55" w:rsidP="001C4EED">
      <w:pPr>
        <w:autoSpaceDE w:val="0"/>
        <w:autoSpaceDN w:val="0"/>
        <w:adjustRightInd w:val="0"/>
        <w:spacing w:after="0" w:line="240" w:lineRule="auto"/>
        <w:ind w:firstLine="539"/>
        <w:jc w:val="both"/>
        <w:rPr>
          <w:rFonts w:ascii="Times New Roman" w:hAnsi="Times New Roman" w:cs="Times New Roman"/>
          <w:sz w:val="28"/>
          <w:szCs w:val="28"/>
        </w:rPr>
      </w:pPr>
      <w:r w:rsidRPr="00633C55">
        <w:rPr>
          <w:rFonts w:ascii="Times New Roman" w:hAnsi="Times New Roman" w:cs="Times New Roman"/>
          <w:sz w:val="28"/>
          <w:szCs w:val="28"/>
        </w:rPr>
        <w:t>3. Обязательство не создает обязанностей для лиц, не участвующих в нем в качестве сторон (для третьих лиц).</w:t>
      </w:r>
    </w:p>
    <w:p w:rsidR="00633C55" w:rsidRDefault="00633C55" w:rsidP="001C4EED">
      <w:pPr>
        <w:autoSpaceDE w:val="0"/>
        <w:autoSpaceDN w:val="0"/>
        <w:adjustRightInd w:val="0"/>
        <w:spacing w:after="0" w:line="240" w:lineRule="auto"/>
        <w:ind w:firstLine="539"/>
        <w:jc w:val="both"/>
        <w:rPr>
          <w:rFonts w:ascii="Times New Roman" w:hAnsi="Times New Roman" w:cs="Times New Roman"/>
          <w:sz w:val="28"/>
          <w:szCs w:val="28"/>
        </w:rPr>
      </w:pPr>
      <w:r w:rsidRPr="00633C55">
        <w:rPr>
          <w:rFonts w:ascii="Times New Roman" w:hAnsi="Times New Roman" w:cs="Times New Roman"/>
          <w:sz w:val="28"/>
          <w:szCs w:val="28"/>
        </w:rP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633C55" w:rsidRDefault="00633C55" w:rsidP="001C4EED">
      <w:pPr>
        <w:autoSpaceDE w:val="0"/>
        <w:autoSpaceDN w:val="0"/>
        <w:adjustRightInd w:val="0"/>
        <w:spacing w:after="0" w:line="240" w:lineRule="auto"/>
        <w:ind w:firstLine="539"/>
        <w:jc w:val="both"/>
        <w:rPr>
          <w:rFonts w:ascii="Times New Roman" w:hAnsi="Times New Roman" w:cs="Times New Roman"/>
          <w:sz w:val="28"/>
          <w:szCs w:val="28"/>
        </w:rPr>
      </w:pPr>
      <w:r w:rsidRPr="00633C55">
        <w:rPr>
          <w:rFonts w:ascii="Times New Roman" w:hAnsi="Times New Roman" w:cs="Times New Roman"/>
          <w:b/>
          <w:sz w:val="28"/>
          <w:szCs w:val="28"/>
        </w:rPr>
        <w:t>Альтернативным признается обязательство</w:t>
      </w:r>
      <w:r w:rsidRPr="00633C55">
        <w:rPr>
          <w:rFonts w:ascii="Times New Roman" w:hAnsi="Times New Roman" w:cs="Times New Roman"/>
          <w:sz w:val="28"/>
          <w:szCs w:val="28"/>
        </w:rPr>
        <w:t>,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b/>
          <w:sz w:val="28"/>
          <w:szCs w:val="28"/>
        </w:rPr>
        <w:t>Факультативным признается обязательство</w:t>
      </w:r>
      <w:r w:rsidRPr="00633C55">
        <w:rPr>
          <w:rFonts w:ascii="Times New Roman" w:hAnsi="Times New Roman" w:cs="Times New Roman"/>
          <w:sz w:val="28"/>
          <w:szCs w:val="28"/>
        </w:rPr>
        <w:t>,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w:t>
      </w:r>
      <w:proofErr w:type="gramStart"/>
      <w:r w:rsidRPr="00633C55">
        <w:rPr>
          <w:rFonts w:ascii="Times New Roman" w:hAnsi="Times New Roman" w:cs="Times New Roman"/>
          <w:sz w:val="28"/>
          <w:szCs w:val="28"/>
        </w:rPr>
        <w:t>,</w:t>
      </w:r>
      <w:proofErr w:type="gramEnd"/>
      <w:r w:rsidRPr="00633C55">
        <w:rPr>
          <w:rFonts w:ascii="Times New Roman" w:hAnsi="Times New Roman" w:cs="Times New Roman"/>
          <w:sz w:val="28"/>
          <w:szCs w:val="28"/>
        </w:rPr>
        <w:t xml:space="preserve">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A64943" w:rsidRDefault="00593D6B" w:rsidP="001C4EED">
      <w:pPr>
        <w:pStyle w:val="a3"/>
        <w:spacing w:after="0" w:line="240" w:lineRule="auto"/>
        <w:ind w:left="0" w:firstLine="709"/>
        <w:jc w:val="both"/>
        <w:rPr>
          <w:rFonts w:ascii="Times New Roman" w:hAnsi="Times New Roman" w:cs="Times New Roman"/>
          <w:b/>
          <w:sz w:val="28"/>
          <w:szCs w:val="28"/>
        </w:rPr>
      </w:pPr>
      <w:r w:rsidRPr="00593D6B">
        <w:rPr>
          <w:rFonts w:ascii="Times New Roman" w:hAnsi="Times New Roman" w:cs="Times New Roman"/>
          <w:b/>
          <w:sz w:val="28"/>
          <w:szCs w:val="28"/>
        </w:rPr>
        <w:t>ИСПОЛНЕНИЕ ОБЯЗАТЕЛЬСТВ</w:t>
      </w:r>
    </w:p>
    <w:p w:rsidR="00593D6B" w:rsidRPr="00593D6B" w:rsidRDefault="00593D6B" w:rsidP="001C4EED">
      <w:pPr>
        <w:pStyle w:val="a3"/>
        <w:spacing w:after="0" w:line="240" w:lineRule="auto"/>
        <w:ind w:left="0" w:firstLine="709"/>
        <w:jc w:val="both"/>
        <w:rPr>
          <w:rFonts w:ascii="Times New Roman" w:hAnsi="Times New Roman" w:cs="Times New Roman"/>
          <w:b/>
          <w:sz w:val="28"/>
          <w:szCs w:val="28"/>
        </w:rPr>
      </w:pPr>
      <w:r w:rsidRPr="00593D6B">
        <w:rPr>
          <w:rFonts w:ascii="Times New Roman" w:hAnsi="Times New Roman" w:cs="Times New Roman"/>
          <w:b/>
          <w:sz w:val="28"/>
          <w:szCs w:val="28"/>
        </w:rPr>
        <w:t>Общие положения</w:t>
      </w:r>
    </w:p>
    <w:p w:rsidR="00593D6B" w:rsidRPr="00593D6B" w:rsidRDefault="00593D6B" w:rsidP="001C4EED">
      <w:pPr>
        <w:pStyle w:val="a3"/>
        <w:spacing w:after="0" w:line="240" w:lineRule="auto"/>
        <w:ind w:left="0" w:firstLine="709"/>
        <w:jc w:val="both"/>
        <w:rPr>
          <w:rFonts w:ascii="Times New Roman" w:hAnsi="Times New Roman" w:cs="Times New Roman"/>
          <w:sz w:val="28"/>
          <w:szCs w:val="28"/>
        </w:rPr>
      </w:pPr>
      <w:r w:rsidRPr="00593D6B">
        <w:rPr>
          <w:rFonts w:ascii="Times New Roman" w:hAnsi="Times New Roman" w:cs="Times New Roman"/>
          <w:sz w:val="28"/>
          <w:szCs w:val="28"/>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633C55" w:rsidRDefault="00593D6B" w:rsidP="001C4EED">
      <w:pPr>
        <w:pStyle w:val="a3"/>
        <w:spacing w:after="0" w:line="240" w:lineRule="auto"/>
        <w:ind w:left="0" w:firstLine="709"/>
        <w:jc w:val="both"/>
        <w:rPr>
          <w:rFonts w:ascii="Times New Roman" w:hAnsi="Times New Roman" w:cs="Times New Roman"/>
          <w:sz w:val="28"/>
          <w:szCs w:val="28"/>
        </w:rPr>
      </w:pPr>
      <w:r w:rsidRPr="00593D6B">
        <w:rPr>
          <w:rFonts w:ascii="Times New Roman" w:hAnsi="Times New Roman" w:cs="Times New Roman"/>
          <w:sz w:val="28"/>
          <w:szCs w:val="28"/>
        </w:rPr>
        <w:t>Условиями сделки может быть предусмотрено исполнение ее сторонами возникающих из нее обязатель</w:t>
      </w:r>
      <w:proofErr w:type="gramStart"/>
      <w:r w:rsidRPr="00593D6B">
        <w:rPr>
          <w:rFonts w:ascii="Times New Roman" w:hAnsi="Times New Roman" w:cs="Times New Roman"/>
          <w:sz w:val="28"/>
          <w:szCs w:val="28"/>
        </w:rPr>
        <w:t>ств пр</w:t>
      </w:r>
      <w:proofErr w:type="gramEnd"/>
      <w:r w:rsidRPr="00593D6B">
        <w:rPr>
          <w:rFonts w:ascii="Times New Roman" w:hAnsi="Times New Roman" w:cs="Times New Roman"/>
          <w:sz w:val="28"/>
          <w:szCs w:val="28"/>
        </w:rPr>
        <w:t>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593D6B" w:rsidRPr="00593D6B" w:rsidRDefault="00593D6B" w:rsidP="001C4EED">
      <w:pPr>
        <w:pStyle w:val="a3"/>
        <w:spacing w:after="0" w:line="240" w:lineRule="auto"/>
        <w:ind w:left="0" w:firstLine="709"/>
        <w:jc w:val="both"/>
        <w:rPr>
          <w:rFonts w:ascii="Times New Roman" w:hAnsi="Times New Roman" w:cs="Times New Roman"/>
          <w:b/>
          <w:sz w:val="28"/>
          <w:szCs w:val="28"/>
        </w:rPr>
      </w:pPr>
      <w:r w:rsidRPr="00593D6B">
        <w:rPr>
          <w:rFonts w:ascii="Times New Roman" w:hAnsi="Times New Roman" w:cs="Times New Roman"/>
          <w:b/>
          <w:sz w:val="28"/>
          <w:szCs w:val="28"/>
        </w:rPr>
        <w:t>Недопустимость одностороннего отказа от исполнения обязательства</w:t>
      </w:r>
    </w:p>
    <w:p w:rsidR="00633C55" w:rsidRDefault="00593D6B" w:rsidP="001C4EED">
      <w:pPr>
        <w:pStyle w:val="a3"/>
        <w:spacing w:after="0" w:line="240" w:lineRule="auto"/>
        <w:ind w:left="0" w:firstLine="709"/>
        <w:jc w:val="both"/>
        <w:rPr>
          <w:rFonts w:ascii="Times New Roman" w:hAnsi="Times New Roman" w:cs="Times New Roman"/>
          <w:sz w:val="28"/>
          <w:szCs w:val="28"/>
        </w:rPr>
      </w:pPr>
      <w:r w:rsidRPr="00593D6B">
        <w:rPr>
          <w:rFonts w:ascii="Times New Roman" w:hAnsi="Times New Roman" w:cs="Times New Roman"/>
          <w:sz w:val="28"/>
          <w:szCs w:val="28"/>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633C55" w:rsidRPr="00593D6B" w:rsidRDefault="00633C55" w:rsidP="001C4EED">
      <w:pPr>
        <w:pStyle w:val="a3"/>
        <w:spacing w:after="0" w:line="240" w:lineRule="auto"/>
        <w:ind w:left="0" w:firstLine="709"/>
        <w:jc w:val="both"/>
        <w:rPr>
          <w:rFonts w:ascii="Times New Roman" w:hAnsi="Times New Roman" w:cs="Times New Roman"/>
          <w:b/>
          <w:sz w:val="28"/>
          <w:szCs w:val="28"/>
        </w:rPr>
      </w:pPr>
      <w:r w:rsidRPr="00593D6B">
        <w:rPr>
          <w:rFonts w:ascii="Times New Roman" w:hAnsi="Times New Roman" w:cs="Times New Roman"/>
          <w:b/>
          <w:sz w:val="28"/>
          <w:szCs w:val="28"/>
        </w:rPr>
        <w:t>Место исполнения обязательства</w:t>
      </w:r>
    </w:p>
    <w:p w:rsidR="00633C55" w:rsidRP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633C55" w:rsidRP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t>по обязательству передать земельный участок, здание, сооружение или другое недвижимое имущество - в месте нахождения такого имущества;</w:t>
      </w:r>
    </w:p>
    <w:p w:rsidR="00633C55" w:rsidRP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633C55" w:rsidRP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633C55" w:rsidRP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633C55" w:rsidRP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633C55" w:rsidRDefault="00633C55" w:rsidP="001C4EED">
      <w:pPr>
        <w:pStyle w:val="a3"/>
        <w:spacing w:after="0" w:line="240" w:lineRule="auto"/>
        <w:ind w:left="0" w:firstLine="709"/>
        <w:jc w:val="both"/>
        <w:rPr>
          <w:rFonts w:ascii="Times New Roman" w:hAnsi="Times New Roman" w:cs="Times New Roman"/>
          <w:sz w:val="28"/>
          <w:szCs w:val="28"/>
        </w:rPr>
      </w:pPr>
      <w:r w:rsidRPr="00633C55">
        <w:rPr>
          <w:rFonts w:ascii="Times New Roman" w:hAnsi="Times New Roman" w:cs="Times New Roman"/>
          <w:sz w:val="28"/>
          <w:szCs w:val="28"/>
        </w:rPr>
        <w:t>по всем другим обязательствам - в месте жительства должника или, если должником является юридическое лицо, в месте его нахождения.</w:t>
      </w:r>
    </w:p>
    <w:p w:rsidR="00455E69" w:rsidRDefault="00455E69" w:rsidP="001C4EED">
      <w:pPr>
        <w:pStyle w:val="a3"/>
        <w:spacing w:after="0" w:line="240" w:lineRule="auto"/>
        <w:ind w:left="0" w:firstLine="709"/>
        <w:jc w:val="both"/>
        <w:rPr>
          <w:rFonts w:ascii="Times New Roman" w:hAnsi="Times New Roman" w:cs="Times New Roman"/>
          <w:b/>
          <w:sz w:val="28"/>
          <w:szCs w:val="28"/>
        </w:rPr>
      </w:pPr>
    </w:p>
    <w:p w:rsidR="00557C73" w:rsidRDefault="00557C73" w:rsidP="001C4EED">
      <w:pPr>
        <w:pStyle w:val="a3"/>
        <w:spacing w:after="0" w:line="240" w:lineRule="auto"/>
        <w:ind w:left="0" w:firstLine="709"/>
        <w:jc w:val="center"/>
        <w:rPr>
          <w:rFonts w:ascii="Times New Roman" w:hAnsi="Times New Roman" w:cs="Times New Roman"/>
          <w:b/>
          <w:sz w:val="28"/>
          <w:szCs w:val="28"/>
        </w:rPr>
      </w:pPr>
      <w:r w:rsidRPr="00557C73">
        <w:rPr>
          <w:rFonts w:ascii="Times New Roman" w:hAnsi="Times New Roman" w:cs="Times New Roman"/>
          <w:b/>
          <w:sz w:val="28"/>
          <w:szCs w:val="28"/>
        </w:rPr>
        <w:t>6.</w:t>
      </w:r>
      <w:r w:rsidRPr="00557C73">
        <w:rPr>
          <w:b/>
        </w:rPr>
        <w:t xml:space="preserve"> </w:t>
      </w:r>
      <w:r w:rsidRPr="00557C73">
        <w:rPr>
          <w:rFonts w:ascii="Times New Roman" w:hAnsi="Times New Roman" w:cs="Times New Roman"/>
          <w:b/>
          <w:sz w:val="28"/>
          <w:szCs w:val="28"/>
        </w:rPr>
        <w:t>НАСЛЕДСТВЕННОЕ ПРАВО</w:t>
      </w:r>
    </w:p>
    <w:p w:rsidR="00557C73" w:rsidRPr="00557C73" w:rsidRDefault="00557C73" w:rsidP="001C4EED">
      <w:pPr>
        <w:pStyle w:val="a3"/>
        <w:spacing w:after="0" w:line="240" w:lineRule="auto"/>
        <w:ind w:left="0" w:firstLine="709"/>
        <w:jc w:val="both"/>
        <w:rPr>
          <w:rFonts w:ascii="Times New Roman" w:hAnsi="Times New Roman" w:cs="Times New Roman"/>
          <w:sz w:val="28"/>
          <w:szCs w:val="28"/>
        </w:rPr>
      </w:pPr>
    </w:p>
    <w:p w:rsidR="00557C73" w:rsidRDefault="00557C73" w:rsidP="001C4EED">
      <w:pPr>
        <w:pStyle w:val="a3"/>
        <w:spacing w:after="0" w:line="240" w:lineRule="auto"/>
        <w:ind w:left="0" w:firstLine="709"/>
        <w:jc w:val="both"/>
        <w:rPr>
          <w:rFonts w:ascii="Times New Roman" w:hAnsi="Times New Roman" w:cs="Times New Roman"/>
          <w:sz w:val="28"/>
          <w:szCs w:val="28"/>
        </w:rPr>
      </w:pPr>
      <w:r w:rsidRPr="00557C73">
        <w:rPr>
          <w:rFonts w:ascii="Times New Roman" w:hAnsi="Times New Roman" w:cs="Times New Roman"/>
          <w:sz w:val="28"/>
          <w:szCs w:val="28"/>
        </w:rPr>
        <w:t>1. При наследовании имущество умершего (наследство, наследственное имущество) переходит к другим лицам в порядке универсального правопреемства, то есть в неизменном виде как единое целое и в один и тот же момент, если из правил настоящего Кодекса не следует иное.</w:t>
      </w:r>
    </w:p>
    <w:p w:rsidR="00557C73" w:rsidRPr="00685E79" w:rsidRDefault="00557C73" w:rsidP="001C4EED">
      <w:pPr>
        <w:autoSpaceDE w:val="0"/>
        <w:autoSpaceDN w:val="0"/>
        <w:adjustRightInd w:val="0"/>
        <w:spacing w:after="0" w:line="240" w:lineRule="auto"/>
        <w:jc w:val="both"/>
        <w:outlineLvl w:val="0"/>
        <w:rPr>
          <w:rFonts w:ascii="Times New Roman" w:hAnsi="Times New Roman" w:cs="Times New Roman"/>
          <w:b/>
          <w:bCs/>
          <w:sz w:val="28"/>
          <w:szCs w:val="28"/>
          <w:u w:val="single"/>
        </w:rPr>
      </w:pPr>
      <w:r w:rsidRPr="00685E79">
        <w:rPr>
          <w:rFonts w:ascii="Times New Roman" w:hAnsi="Times New Roman" w:cs="Times New Roman"/>
          <w:b/>
          <w:bCs/>
          <w:sz w:val="28"/>
          <w:szCs w:val="28"/>
          <w:u w:val="single"/>
        </w:rPr>
        <w:t>Основания наследования</w:t>
      </w:r>
    </w:p>
    <w:p w:rsidR="00557C73" w:rsidRDefault="00557C73"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Наследование осуществляется по завещанию, по наследственному договору и по закону.</w:t>
      </w:r>
    </w:p>
    <w:p w:rsidR="00557C73" w:rsidRDefault="00557C73" w:rsidP="001C4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Наследование по закону имеет место, когда и поскольку оно не изменено завещанием, а также в иных случаях, установленных настоящим Кодексом.</w:t>
      </w:r>
    </w:p>
    <w:p w:rsidR="00557C73" w:rsidRPr="00557C73" w:rsidRDefault="00557C73" w:rsidP="001C4EED">
      <w:pPr>
        <w:autoSpaceDE w:val="0"/>
        <w:autoSpaceDN w:val="0"/>
        <w:adjustRightInd w:val="0"/>
        <w:spacing w:after="0" w:line="240" w:lineRule="auto"/>
        <w:ind w:firstLine="540"/>
        <w:jc w:val="both"/>
        <w:rPr>
          <w:rFonts w:ascii="Times New Roman" w:hAnsi="Times New Roman" w:cs="Times New Roman"/>
          <w:sz w:val="28"/>
          <w:szCs w:val="28"/>
        </w:rPr>
      </w:pPr>
      <w:r w:rsidRPr="00557C73">
        <w:rPr>
          <w:rFonts w:ascii="Times New Roman" w:hAnsi="Times New Roman" w:cs="Times New Roman"/>
          <w:b/>
          <w:sz w:val="28"/>
          <w:szCs w:val="28"/>
        </w:rPr>
        <w:t>Наследство</w:t>
      </w:r>
      <w:proofErr w:type="gramStart"/>
      <w:r w:rsidR="00685E79">
        <w:rPr>
          <w:rFonts w:ascii="Times New Roman" w:hAnsi="Times New Roman" w:cs="Times New Roman"/>
          <w:b/>
          <w:sz w:val="28"/>
          <w:szCs w:val="28"/>
        </w:rPr>
        <w:t xml:space="preserve"> </w:t>
      </w:r>
      <w:r w:rsidRPr="00557C73">
        <w:rPr>
          <w:rFonts w:ascii="Times New Roman" w:hAnsi="Times New Roman" w:cs="Times New Roman"/>
          <w:sz w:val="28"/>
          <w:szCs w:val="28"/>
        </w:rPr>
        <w:t>В</w:t>
      </w:r>
      <w:proofErr w:type="gramEnd"/>
      <w:r w:rsidRPr="00557C73">
        <w:rPr>
          <w:rFonts w:ascii="Times New Roman" w:hAnsi="Times New Roman" w:cs="Times New Roman"/>
          <w:sz w:val="28"/>
          <w:szCs w:val="28"/>
        </w:rPr>
        <w:t xml:space="preserve">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557C73" w:rsidRPr="00557C73" w:rsidRDefault="00557C73" w:rsidP="001C4EED">
      <w:pPr>
        <w:autoSpaceDE w:val="0"/>
        <w:autoSpaceDN w:val="0"/>
        <w:adjustRightInd w:val="0"/>
        <w:spacing w:after="0" w:line="240" w:lineRule="auto"/>
        <w:ind w:firstLine="540"/>
        <w:jc w:val="both"/>
        <w:rPr>
          <w:rFonts w:ascii="Times New Roman" w:hAnsi="Times New Roman" w:cs="Times New Roman"/>
          <w:sz w:val="28"/>
          <w:szCs w:val="28"/>
        </w:rPr>
      </w:pPr>
      <w:r w:rsidRPr="00557C73">
        <w:rPr>
          <w:rFonts w:ascii="Times New Roman" w:hAnsi="Times New Roman" w:cs="Times New Roman"/>
          <w:sz w:val="28"/>
          <w:szCs w:val="28"/>
        </w:rPr>
        <w:t>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w:t>
      </w:r>
    </w:p>
    <w:p w:rsidR="00557C73" w:rsidRDefault="00557C73" w:rsidP="001C4EED">
      <w:pPr>
        <w:autoSpaceDE w:val="0"/>
        <w:autoSpaceDN w:val="0"/>
        <w:adjustRightInd w:val="0"/>
        <w:spacing w:after="0" w:line="240" w:lineRule="auto"/>
        <w:ind w:firstLine="540"/>
        <w:jc w:val="both"/>
        <w:rPr>
          <w:rFonts w:ascii="Times New Roman" w:hAnsi="Times New Roman" w:cs="Times New Roman"/>
          <w:sz w:val="28"/>
          <w:szCs w:val="28"/>
        </w:rPr>
      </w:pPr>
      <w:r w:rsidRPr="00557C73">
        <w:rPr>
          <w:rFonts w:ascii="Times New Roman" w:hAnsi="Times New Roman" w:cs="Times New Roman"/>
          <w:sz w:val="28"/>
          <w:szCs w:val="28"/>
        </w:rPr>
        <w:t>Не входят в состав наследства личные неимущественные права и другие нематериальные блага.</w:t>
      </w:r>
    </w:p>
    <w:p w:rsidR="00557C73" w:rsidRPr="00557C73" w:rsidRDefault="00557C73" w:rsidP="001C4EED">
      <w:pPr>
        <w:pStyle w:val="a3"/>
        <w:spacing w:after="0" w:line="240" w:lineRule="auto"/>
        <w:ind w:left="0" w:firstLine="709"/>
        <w:jc w:val="both"/>
        <w:rPr>
          <w:rFonts w:ascii="Times New Roman" w:hAnsi="Times New Roman" w:cs="Times New Roman"/>
          <w:b/>
          <w:sz w:val="28"/>
          <w:szCs w:val="28"/>
        </w:rPr>
      </w:pPr>
      <w:r w:rsidRPr="00557C73">
        <w:rPr>
          <w:rFonts w:ascii="Times New Roman" w:hAnsi="Times New Roman" w:cs="Times New Roman"/>
          <w:b/>
          <w:sz w:val="28"/>
          <w:szCs w:val="28"/>
        </w:rPr>
        <w:t>Открытие наследства</w:t>
      </w:r>
    </w:p>
    <w:p w:rsidR="00557C73" w:rsidRDefault="00557C73" w:rsidP="001C4EED">
      <w:pPr>
        <w:pStyle w:val="a3"/>
        <w:spacing w:after="0" w:line="240" w:lineRule="auto"/>
        <w:ind w:left="0" w:firstLine="709"/>
        <w:jc w:val="both"/>
        <w:rPr>
          <w:rFonts w:ascii="Times New Roman" w:hAnsi="Times New Roman" w:cs="Times New Roman"/>
          <w:sz w:val="28"/>
          <w:szCs w:val="28"/>
        </w:rPr>
      </w:pPr>
      <w:r w:rsidRPr="00557C73">
        <w:rPr>
          <w:rFonts w:ascii="Times New Roman" w:hAnsi="Times New Roman" w:cs="Times New Roman"/>
          <w:sz w:val="28"/>
          <w:szCs w:val="28"/>
        </w:rPr>
        <w:t>Наследство открывается со смертью гражданина. Объявление судом гражданина умершим влечет за собой те же правовые последствия, что и смерть гражданина.</w:t>
      </w:r>
    </w:p>
    <w:p w:rsidR="00EF0D03" w:rsidRPr="00EF0D03" w:rsidRDefault="00EF0D03" w:rsidP="001C4EED">
      <w:pPr>
        <w:pStyle w:val="a3"/>
        <w:spacing w:after="0" w:line="240" w:lineRule="auto"/>
        <w:ind w:left="0" w:firstLine="709"/>
        <w:jc w:val="both"/>
        <w:rPr>
          <w:rFonts w:ascii="Times New Roman" w:hAnsi="Times New Roman" w:cs="Times New Roman"/>
          <w:b/>
          <w:sz w:val="28"/>
          <w:szCs w:val="28"/>
        </w:rPr>
      </w:pPr>
      <w:r w:rsidRPr="00EF0D03">
        <w:rPr>
          <w:rFonts w:ascii="Times New Roman" w:hAnsi="Times New Roman" w:cs="Times New Roman"/>
          <w:b/>
          <w:sz w:val="28"/>
          <w:szCs w:val="28"/>
        </w:rPr>
        <w:t>Место открытия наследства</w:t>
      </w:r>
    </w:p>
    <w:p w:rsidR="00EF0D03" w:rsidRDefault="00EF0D03" w:rsidP="001C4EED">
      <w:pPr>
        <w:pStyle w:val="a3"/>
        <w:spacing w:after="0" w:line="240" w:lineRule="auto"/>
        <w:ind w:left="0" w:firstLine="709"/>
        <w:jc w:val="both"/>
        <w:rPr>
          <w:rFonts w:ascii="Times New Roman" w:hAnsi="Times New Roman" w:cs="Times New Roman"/>
          <w:sz w:val="28"/>
          <w:szCs w:val="28"/>
        </w:rPr>
      </w:pPr>
      <w:r w:rsidRPr="00EF0D03">
        <w:rPr>
          <w:rFonts w:ascii="Times New Roman" w:hAnsi="Times New Roman" w:cs="Times New Roman"/>
          <w:sz w:val="28"/>
          <w:szCs w:val="28"/>
        </w:rPr>
        <w:t>Местом открытия наследства является последнее место жительства наследодателя (статья 20).</w:t>
      </w:r>
    </w:p>
    <w:p w:rsidR="00F66A4F" w:rsidRDefault="00F66A4F" w:rsidP="001C4EED">
      <w:pPr>
        <w:pStyle w:val="a3"/>
        <w:spacing w:after="0" w:line="240" w:lineRule="auto"/>
        <w:ind w:left="0" w:firstLine="709"/>
        <w:jc w:val="both"/>
        <w:rPr>
          <w:rFonts w:ascii="Times New Roman" w:hAnsi="Times New Roman" w:cs="Times New Roman"/>
          <w:sz w:val="28"/>
          <w:szCs w:val="28"/>
        </w:rPr>
      </w:pPr>
    </w:p>
    <w:p w:rsidR="00F66A4F" w:rsidRDefault="00F66A4F" w:rsidP="001C4EED">
      <w:pPr>
        <w:pStyle w:val="a3"/>
        <w:spacing w:after="0" w:line="240" w:lineRule="auto"/>
        <w:ind w:left="0" w:firstLine="709"/>
        <w:jc w:val="both"/>
        <w:rPr>
          <w:rFonts w:ascii="Times New Roman" w:hAnsi="Times New Roman" w:cs="Times New Roman"/>
          <w:sz w:val="28"/>
          <w:szCs w:val="28"/>
        </w:rPr>
      </w:pPr>
      <w:r w:rsidRPr="00F66A4F">
        <w:rPr>
          <w:rFonts w:ascii="Times New Roman" w:hAnsi="Times New Roman" w:cs="Times New Roman"/>
          <w:sz w:val="28"/>
          <w:szCs w:val="28"/>
        </w:rPr>
        <w:lastRenderedPageBreak/>
        <w:t>Наследники по закону призываются к наследованию в порядке очередности</w:t>
      </w:r>
      <w:r>
        <w:rPr>
          <w:rFonts w:ascii="Times New Roman" w:hAnsi="Times New Roman" w:cs="Times New Roman"/>
          <w:sz w:val="28"/>
          <w:szCs w:val="28"/>
        </w:rPr>
        <w:t>:</w:t>
      </w:r>
    </w:p>
    <w:p w:rsidR="00F66A4F" w:rsidRDefault="00F66A4F" w:rsidP="001C4EED">
      <w:pPr>
        <w:pStyle w:val="a3"/>
        <w:spacing w:after="0" w:line="240" w:lineRule="auto"/>
        <w:ind w:left="0" w:firstLine="709"/>
        <w:jc w:val="both"/>
        <w:rPr>
          <w:rFonts w:ascii="Times New Roman" w:hAnsi="Times New Roman" w:cs="Times New Roman"/>
          <w:sz w:val="28"/>
          <w:szCs w:val="28"/>
        </w:rPr>
      </w:pPr>
      <w:r w:rsidRPr="00F66A4F">
        <w:rPr>
          <w:rFonts w:ascii="Times New Roman" w:hAnsi="Times New Roman" w:cs="Times New Roman"/>
          <w:sz w:val="28"/>
          <w:szCs w:val="28"/>
        </w:rPr>
        <w:t>Наследниками первой очереди по закону являются дети, супруг и родители наследодателя.</w:t>
      </w:r>
    </w:p>
    <w:p w:rsidR="00F66A4F" w:rsidRDefault="00F66A4F" w:rsidP="001C4EED">
      <w:pPr>
        <w:pStyle w:val="a3"/>
        <w:spacing w:after="0" w:line="240" w:lineRule="auto"/>
        <w:ind w:left="0" w:firstLine="709"/>
        <w:jc w:val="both"/>
        <w:rPr>
          <w:rFonts w:ascii="Times New Roman" w:hAnsi="Times New Roman" w:cs="Times New Roman"/>
          <w:sz w:val="28"/>
          <w:szCs w:val="28"/>
        </w:rPr>
      </w:pPr>
      <w:r w:rsidRPr="00F66A4F">
        <w:rPr>
          <w:rFonts w:ascii="Times New Roman" w:hAnsi="Times New Roman" w:cs="Times New Roman"/>
          <w:sz w:val="28"/>
          <w:szCs w:val="28"/>
        </w:rPr>
        <w:t xml:space="preserve">Если нет наследников первой очереди, наследниками второй очереди по закону являются полнородные и </w:t>
      </w:r>
      <w:proofErr w:type="spellStart"/>
      <w:r w:rsidRPr="00F66A4F">
        <w:rPr>
          <w:rFonts w:ascii="Times New Roman" w:hAnsi="Times New Roman" w:cs="Times New Roman"/>
          <w:sz w:val="28"/>
          <w:szCs w:val="28"/>
        </w:rPr>
        <w:t>неполнородные</w:t>
      </w:r>
      <w:proofErr w:type="spellEnd"/>
      <w:r w:rsidRPr="00F66A4F">
        <w:rPr>
          <w:rFonts w:ascii="Times New Roman" w:hAnsi="Times New Roman" w:cs="Times New Roman"/>
          <w:sz w:val="28"/>
          <w:szCs w:val="28"/>
        </w:rPr>
        <w:t xml:space="preserve"> братья и сестры наследодателя, его дедушка и </w:t>
      </w:r>
      <w:proofErr w:type="gramStart"/>
      <w:r w:rsidRPr="00F66A4F">
        <w:rPr>
          <w:rFonts w:ascii="Times New Roman" w:hAnsi="Times New Roman" w:cs="Times New Roman"/>
          <w:sz w:val="28"/>
          <w:szCs w:val="28"/>
        </w:rPr>
        <w:t>бабушка</w:t>
      </w:r>
      <w:proofErr w:type="gramEnd"/>
      <w:r w:rsidRPr="00F66A4F">
        <w:rPr>
          <w:rFonts w:ascii="Times New Roman" w:hAnsi="Times New Roman" w:cs="Times New Roman"/>
          <w:sz w:val="28"/>
          <w:szCs w:val="28"/>
        </w:rPr>
        <w:t xml:space="preserve"> как со стороны отца, так и со стороны матери.</w:t>
      </w:r>
    </w:p>
    <w:p w:rsidR="00F66A4F" w:rsidRDefault="00F66A4F" w:rsidP="001C4EED">
      <w:pPr>
        <w:pStyle w:val="a3"/>
        <w:spacing w:after="0" w:line="240" w:lineRule="auto"/>
        <w:ind w:left="0" w:firstLine="709"/>
        <w:jc w:val="both"/>
        <w:rPr>
          <w:rFonts w:ascii="Times New Roman" w:hAnsi="Times New Roman" w:cs="Times New Roman"/>
          <w:sz w:val="28"/>
          <w:szCs w:val="28"/>
        </w:rPr>
      </w:pPr>
      <w:r w:rsidRPr="00F66A4F">
        <w:rPr>
          <w:rFonts w:ascii="Times New Roman" w:hAnsi="Times New Roman" w:cs="Times New Roman"/>
          <w:sz w:val="28"/>
          <w:szCs w:val="28"/>
        </w:rPr>
        <w:t xml:space="preserve">Если нет наследников первой и второй очереди, наследниками третьей очереди по закону являются полнородные и </w:t>
      </w:r>
      <w:proofErr w:type="spellStart"/>
      <w:r w:rsidRPr="00F66A4F">
        <w:rPr>
          <w:rFonts w:ascii="Times New Roman" w:hAnsi="Times New Roman" w:cs="Times New Roman"/>
          <w:sz w:val="28"/>
          <w:szCs w:val="28"/>
        </w:rPr>
        <w:t>неполнородные</w:t>
      </w:r>
      <w:proofErr w:type="spellEnd"/>
      <w:r w:rsidRPr="00F66A4F">
        <w:rPr>
          <w:rFonts w:ascii="Times New Roman" w:hAnsi="Times New Roman" w:cs="Times New Roman"/>
          <w:sz w:val="28"/>
          <w:szCs w:val="28"/>
        </w:rPr>
        <w:t xml:space="preserve"> братья и сестры родителей наследодателя (дяди и тети наследодателя).</w:t>
      </w:r>
    </w:p>
    <w:p w:rsidR="00F66A4F" w:rsidRPr="00F66A4F" w:rsidRDefault="00F66A4F" w:rsidP="001C4EED">
      <w:pPr>
        <w:pStyle w:val="a3"/>
        <w:spacing w:after="0" w:line="240" w:lineRule="auto"/>
        <w:ind w:left="0" w:firstLine="709"/>
        <w:jc w:val="both"/>
        <w:rPr>
          <w:rFonts w:ascii="Times New Roman" w:hAnsi="Times New Roman" w:cs="Times New Roman"/>
          <w:sz w:val="28"/>
          <w:szCs w:val="28"/>
        </w:rPr>
      </w:pPr>
      <w:r w:rsidRPr="00F66A4F">
        <w:rPr>
          <w:rFonts w:ascii="Times New Roman" w:hAnsi="Times New Roman" w:cs="Times New Roman"/>
          <w:sz w:val="28"/>
          <w:szCs w:val="28"/>
        </w:rPr>
        <w:t>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w:t>
      </w:r>
    </w:p>
    <w:p w:rsidR="00F66A4F" w:rsidRDefault="00F66A4F" w:rsidP="001C4EED">
      <w:pPr>
        <w:pStyle w:val="a3"/>
        <w:spacing w:after="0" w:line="240" w:lineRule="auto"/>
        <w:ind w:left="0" w:firstLine="709"/>
        <w:jc w:val="both"/>
        <w:rPr>
          <w:rFonts w:ascii="Times New Roman" w:hAnsi="Times New Roman" w:cs="Times New Roman"/>
          <w:sz w:val="28"/>
          <w:szCs w:val="28"/>
        </w:rPr>
      </w:pPr>
      <w:r w:rsidRPr="00F66A4F">
        <w:rPr>
          <w:rFonts w:ascii="Times New Roman" w:hAnsi="Times New Roman" w:cs="Times New Roman"/>
          <w:sz w:val="28"/>
          <w:szCs w:val="28"/>
        </w:rPr>
        <w:t>Степень родства определяется числом рождений, отделяющих родственников одного от другого. Рождение самого наследодателя в это число не входит.</w:t>
      </w:r>
    </w:p>
    <w:p w:rsidR="00F66A4F" w:rsidRPr="00F66A4F" w:rsidRDefault="00F66A4F" w:rsidP="001C4EED">
      <w:pPr>
        <w:pStyle w:val="a3"/>
        <w:spacing w:after="0" w:line="240" w:lineRule="auto"/>
        <w:ind w:left="0" w:firstLine="709"/>
        <w:jc w:val="both"/>
        <w:rPr>
          <w:rFonts w:ascii="Times New Roman" w:hAnsi="Times New Roman" w:cs="Times New Roman"/>
          <w:i/>
          <w:sz w:val="28"/>
          <w:szCs w:val="28"/>
          <w:u w:val="single"/>
        </w:rPr>
      </w:pPr>
      <w:r w:rsidRPr="00F66A4F">
        <w:rPr>
          <w:rFonts w:ascii="Times New Roman" w:hAnsi="Times New Roman" w:cs="Times New Roman"/>
          <w:i/>
          <w:sz w:val="28"/>
          <w:szCs w:val="28"/>
          <w:u w:val="single"/>
        </w:rPr>
        <w:t>Справочно:</w:t>
      </w:r>
    </w:p>
    <w:p w:rsidR="00F66A4F" w:rsidRPr="00F66A4F" w:rsidRDefault="00107095" w:rsidP="001C4EED">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00F66A4F" w:rsidRPr="00F66A4F">
        <w:rPr>
          <w:rFonts w:ascii="Times New Roman" w:hAnsi="Times New Roman" w:cs="Times New Roman"/>
          <w:i/>
          <w:sz w:val="28"/>
          <w:szCs w:val="28"/>
        </w:rPr>
        <w:t>в качестве наследников четвертой очереди родственники третьей степени родства - прадедушки и прабабушки наследодателя;</w:t>
      </w:r>
    </w:p>
    <w:p w:rsidR="00F66A4F" w:rsidRPr="00F66A4F" w:rsidRDefault="00107095" w:rsidP="001C4EED">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00F66A4F" w:rsidRPr="00F66A4F">
        <w:rPr>
          <w:rFonts w:ascii="Times New Roman" w:hAnsi="Times New Roman" w:cs="Times New Roman"/>
          <w:i/>
          <w:sz w:val="28"/>
          <w:szCs w:val="28"/>
        </w:rPr>
        <w:t>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F66A4F" w:rsidRPr="00F66A4F" w:rsidRDefault="00107095" w:rsidP="001C4EED">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00F66A4F" w:rsidRPr="00F66A4F">
        <w:rPr>
          <w:rFonts w:ascii="Times New Roman" w:hAnsi="Times New Roman" w:cs="Times New Roman"/>
          <w:i/>
          <w:sz w:val="28"/>
          <w:szCs w:val="28"/>
        </w:rPr>
        <w:t>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sectPr w:rsidR="00F66A4F" w:rsidRPr="00F66A4F" w:rsidSect="00437C8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7265C"/>
    <w:multiLevelType w:val="hybridMultilevel"/>
    <w:tmpl w:val="A036C94A"/>
    <w:lvl w:ilvl="0" w:tplc="F0908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D8"/>
    <w:rsid w:val="00007FBC"/>
    <w:rsid w:val="000267C6"/>
    <w:rsid w:val="00042272"/>
    <w:rsid w:val="00053ED8"/>
    <w:rsid w:val="00056A4F"/>
    <w:rsid w:val="00082DD7"/>
    <w:rsid w:val="00090A0E"/>
    <w:rsid w:val="000B5D9B"/>
    <w:rsid w:val="000C2AE5"/>
    <w:rsid w:val="000C7C68"/>
    <w:rsid w:val="00107095"/>
    <w:rsid w:val="001131EF"/>
    <w:rsid w:val="0012453A"/>
    <w:rsid w:val="00126414"/>
    <w:rsid w:val="00132D8B"/>
    <w:rsid w:val="0017494E"/>
    <w:rsid w:val="00190BBB"/>
    <w:rsid w:val="001A1069"/>
    <w:rsid w:val="001B19F9"/>
    <w:rsid w:val="001C33C8"/>
    <w:rsid w:val="001C438D"/>
    <w:rsid w:val="001C4EED"/>
    <w:rsid w:val="001F0E97"/>
    <w:rsid w:val="001F5D56"/>
    <w:rsid w:val="002023D0"/>
    <w:rsid w:val="00255476"/>
    <w:rsid w:val="00282F04"/>
    <w:rsid w:val="002B0BC0"/>
    <w:rsid w:val="002B6C20"/>
    <w:rsid w:val="00325884"/>
    <w:rsid w:val="00326530"/>
    <w:rsid w:val="00357F01"/>
    <w:rsid w:val="00366F2B"/>
    <w:rsid w:val="00393536"/>
    <w:rsid w:val="003C33BB"/>
    <w:rsid w:val="0040031F"/>
    <w:rsid w:val="004139EA"/>
    <w:rsid w:val="00415A4E"/>
    <w:rsid w:val="004172CC"/>
    <w:rsid w:val="00437C87"/>
    <w:rsid w:val="00442D84"/>
    <w:rsid w:val="004475DE"/>
    <w:rsid w:val="00455E69"/>
    <w:rsid w:val="00464F80"/>
    <w:rsid w:val="004A5A8B"/>
    <w:rsid w:val="004B15FB"/>
    <w:rsid w:val="004D4BD9"/>
    <w:rsid w:val="00507E62"/>
    <w:rsid w:val="005112C1"/>
    <w:rsid w:val="00557BD0"/>
    <w:rsid w:val="00557C73"/>
    <w:rsid w:val="00585035"/>
    <w:rsid w:val="00593D6B"/>
    <w:rsid w:val="00620ADA"/>
    <w:rsid w:val="006315F2"/>
    <w:rsid w:val="00633C55"/>
    <w:rsid w:val="00650C8D"/>
    <w:rsid w:val="00656F23"/>
    <w:rsid w:val="00661F62"/>
    <w:rsid w:val="0066422C"/>
    <w:rsid w:val="00685E79"/>
    <w:rsid w:val="006D7F1D"/>
    <w:rsid w:val="006E24CF"/>
    <w:rsid w:val="006F1C21"/>
    <w:rsid w:val="0070776C"/>
    <w:rsid w:val="00710584"/>
    <w:rsid w:val="0072540A"/>
    <w:rsid w:val="00730950"/>
    <w:rsid w:val="0075222D"/>
    <w:rsid w:val="00776BD7"/>
    <w:rsid w:val="007839C9"/>
    <w:rsid w:val="007C16DE"/>
    <w:rsid w:val="007E4D14"/>
    <w:rsid w:val="008071B9"/>
    <w:rsid w:val="00825E9E"/>
    <w:rsid w:val="00834BBC"/>
    <w:rsid w:val="0085196F"/>
    <w:rsid w:val="00857AA4"/>
    <w:rsid w:val="00865008"/>
    <w:rsid w:val="00934D15"/>
    <w:rsid w:val="009619BD"/>
    <w:rsid w:val="00986F24"/>
    <w:rsid w:val="009914B3"/>
    <w:rsid w:val="00994D11"/>
    <w:rsid w:val="009A1A5C"/>
    <w:rsid w:val="009B6729"/>
    <w:rsid w:val="00A2596B"/>
    <w:rsid w:val="00A64943"/>
    <w:rsid w:val="00A816E6"/>
    <w:rsid w:val="00A97E31"/>
    <w:rsid w:val="00AE6256"/>
    <w:rsid w:val="00AE71AD"/>
    <w:rsid w:val="00B21F84"/>
    <w:rsid w:val="00B2401A"/>
    <w:rsid w:val="00B41F2E"/>
    <w:rsid w:val="00B53482"/>
    <w:rsid w:val="00B60985"/>
    <w:rsid w:val="00B61869"/>
    <w:rsid w:val="00B94218"/>
    <w:rsid w:val="00BE1872"/>
    <w:rsid w:val="00C04608"/>
    <w:rsid w:val="00C7720C"/>
    <w:rsid w:val="00CC3C88"/>
    <w:rsid w:val="00CC5C78"/>
    <w:rsid w:val="00CD4984"/>
    <w:rsid w:val="00D00E90"/>
    <w:rsid w:val="00D4021A"/>
    <w:rsid w:val="00D4194B"/>
    <w:rsid w:val="00D56ABA"/>
    <w:rsid w:val="00D92646"/>
    <w:rsid w:val="00DB215F"/>
    <w:rsid w:val="00DC3939"/>
    <w:rsid w:val="00DD5612"/>
    <w:rsid w:val="00DF04AE"/>
    <w:rsid w:val="00EC7974"/>
    <w:rsid w:val="00EE06BC"/>
    <w:rsid w:val="00EF0D03"/>
    <w:rsid w:val="00F132E4"/>
    <w:rsid w:val="00F46115"/>
    <w:rsid w:val="00F513C6"/>
    <w:rsid w:val="00F51DD7"/>
    <w:rsid w:val="00F66A4F"/>
    <w:rsid w:val="00FD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433165">
      <w:bodyDiv w:val="1"/>
      <w:marLeft w:val="0"/>
      <w:marRight w:val="0"/>
      <w:marTop w:val="0"/>
      <w:marBottom w:val="0"/>
      <w:divBdr>
        <w:top w:val="none" w:sz="0" w:space="0" w:color="auto"/>
        <w:left w:val="none" w:sz="0" w:space="0" w:color="auto"/>
        <w:bottom w:val="none" w:sz="0" w:space="0" w:color="auto"/>
        <w:right w:val="none" w:sz="0" w:space="0" w:color="auto"/>
      </w:divBdr>
    </w:div>
    <w:div w:id="20684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189B4F55E708FDD965DF4BEEA116CBFE7264327412C20178EB4134688DA0A334E4687569749BEF861CC540000E0728D7B3505C0E573052ADI6G" TargetMode="External"/><Relationship Id="rId13" Type="http://schemas.openxmlformats.org/officeDocument/2006/relationships/hyperlink" Target="consultantplus://offline/ref=0AC6F5514D4DB59704B04E76DE20A6159B03B18A7C087F3E838AFA480E6DBA192BBC47E2E22A406CDF38C0F11AA5B0B3F658ED0BEF66FA66u6Z2K" TargetMode="External"/><Relationship Id="rId3" Type="http://schemas.openxmlformats.org/officeDocument/2006/relationships/styles" Target="styles.xml"/><Relationship Id="rId7" Type="http://schemas.openxmlformats.org/officeDocument/2006/relationships/hyperlink" Target="consultantplus://offline/ref=79189B4F55E708FDD965DF4BEEA116CBFE7265367110C20178EB4134688DA0A334E4687569749AEF891CC540000E0728D7B3505C0E573052ADI6G" TargetMode="External"/><Relationship Id="rId12" Type="http://schemas.openxmlformats.org/officeDocument/2006/relationships/hyperlink" Target="consultantplus://offline/ref=0AC6F5514D4DB59704B04E76DE20A6159903B8897F0E7F3E838AFA480E6DBA192BBC47E2E22A4068DF38C0F11AA5B0B3F658ED0BEF66FA66u6Z2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A479C82588636F58C10BDCBFA6230E2B746BDA023495DEB34164CE63675B52C460AFB55D2F7E2FAF21932D8FD896239866CCFA7C2BD36BoCj0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A32BD693ACC1C93FB475D0F72B25B7D4F39BE3760EBABF37D44836E4844FDC3076DED230DCDAED367E0253044F1E68226A9656AAD3A9A6D4FLCG" TargetMode="External"/><Relationship Id="rId4" Type="http://schemas.microsoft.com/office/2007/relationships/stylesWithEffects" Target="stylesWithEffects.xml"/><Relationship Id="rId9" Type="http://schemas.openxmlformats.org/officeDocument/2006/relationships/hyperlink" Target="consultantplus://offline/ref=FA32BD693ACC1C93FB475D0F72B25B7D4D32B43F61EBABF37D44836E4844FDC3076DED230DCCADD161E0253044F1E68226A9656AAD3A9A6D4FLC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8D61-7F2A-4A01-A44B-E5030222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11</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92</cp:revision>
  <cp:lastPrinted>2021-09-21T10:42:00Z</cp:lastPrinted>
  <dcterms:created xsi:type="dcterms:W3CDTF">2021-09-14T06:11:00Z</dcterms:created>
  <dcterms:modified xsi:type="dcterms:W3CDTF">2025-11-24T06:18:00Z</dcterms:modified>
</cp:coreProperties>
</file>