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E5E6" w14:textId="77777777" w:rsidR="00654412" w:rsidRDefault="00654412" w:rsidP="00654412">
      <w:pPr>
        <w:jc w:val="center"/>
        <w:rPr>
          <w:rFonts w:cs="Times New Roman"/>
          <w:b/>
          <w:caps/>
        </w:rPr>
      </w:pPr>
      <w:r>
        <w:rPr>
          <w:rFonts w:cs="Times New Roman"/>
          <w:b/>
        </w:rPr>
        <w:t>Министерство сельского хозяйства РФ</w:t>
      </w:r>
    </w:p>
    <w:p w14:paraId="77427F65" w14:textId="77777777" w:rsidR="00654412" w:rsidRDefault="00654412" w:rsidP="00654412">
      <w:pPr>
        <w:jc w:val="center"/>
        <w:rPr>
          <w:rFonts w:cs="Times New Roman"/>
          <w:b/>
          <w:caps/>
        </w:rPr>
      </w:pPr>
      <w:r>
        <w:rPr>
          <w:rFonts w:cs="Times New Roman"/>
          <w:b/>
        </w:rPr>
        <w:t>ФГБОУ ВО Пензенский ГАУ</w:t>
      </w:r>
    </w:p>
    <w:p w14:paraId="4D1E3389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1AABF3B3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51B0E734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0AA2932E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19F504A9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67C07CAB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5E7B8B94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44A69657" w14:textId="77777777" w:rsidR="00654412" w:rsidRDefault="00654412" w:rsidP="00654412">
      <w:pPr>
        <w:jc w:val="center"/>
        <w:rPr>
          <w:rFonts w:cs="Times New Roman"/>
          <w:b/>
          <w:caps/>
        </w:rPr>
      </w:pPr>
    </w:p>
    <w:p w14:paraId="45E25ED2" w14:textId="77777777" w:rsidR="00654412" w:rsidRDefault="00654412" w:rsidP="00654412">
      <w:pPr>
        <w:jc w:val="center"/>
        <w:rPr>
          <w:rFonts w:cs="Times New Roman"/>
          <w:b/>
          <w:caps/>
        </w:rPr>
      </w:pPr>
      <w:r>
        <w:rPr>
          <w:rFonts w:cs="Times New Roman"/>
          <w:b/>
        </w:rPr>
        <w:t>СОЦИАЛЬНЫЙ ПРОЕКТ</w:t>
      </w:r>
    </w:p>
    <w:p w14:paraId="185C889D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30F1BF36" w14:textId="0BF35FE8" w:rsidR="00654412" w:rsidRDefault="00654412" w:rsidP="00654412">
      <w:pPr>
        <w:jc w:val="center"/>
        <w:rPr>
          <w:rFonts w:cs="Times New Roman"/>
          <w:i/>
          <w:caps/>
        </w:rPr>
      </w:pPr>
      <w:r>
        <w:rPr>
          <w:rFonts w:cs="Times New Roman"/>
          <w:i/>
        </w:rPr>
        <w:t>на тему: «</w:t>
      </w:r>
      <w:r>
        <w:rPr>
          <w:rFonts w:cs="Times New Roman"/>
          <w:i/>
          <w:caps/>
          <w:strike/>
        </w:rPr>
        <w:t>Восстание кукурузы</w:t>
      </w:r>
      <w:r>
        <w:rPr>
          <w:rFonts w:cs="Times New Roman"/>
          <w:i/>
        </w:rPr>
        <w:t>»</w:t>
      </w:r>
    </w:p>
    <w:p w14:paraId="45413BBB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729D48DA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1700BDD2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127EE70D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29729552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2BD73C16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7B28F4E6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6D4824BF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03B6A3B5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10B31506" w14:textId="77777777" w:rsidR="00654412" w:rsidRDefault="00654412" w:rsidP="00654412">
      <w:pPr>
        <w:jc w:val="center"/>
        <w:rPr>
          <w:rFonts w:cs="Times New Roman"/>
          <w:i/>
          <w:caps/>
        </w:rPr>
      </w:pPr>
    </w:p>
    <w:p w14:paraId="413A387C" w14:textId="77777777" w:rsidR="00654412" w:rsidRDefault="00654412" w:rsidP="00654412">
      <w:pPr>
        <w:jc w:val="right"/>
        <w:rPr>
          <w:rFonts w:cs="Times New Roman"/>
          <w:caps/>
        </w:rPr>
      </w:pPr>
      <w:r w:rsidRPr="00856A71">
        <w:rPr>
          <w:rFonts w:cs="Times New Roman"/>
          <w:b/>
        </w:rPr>
        <w:t>Выполнили:</w:t>
      </w:r>
      <w:r>
        <w:rPr>
          <w:rFonts w:cs="Times New Roman"/>
        </w:rPr>
        <w:t xml:space="preserve"> студенты 1 курса</w:t>
      </w:r>
    </w:p>
    <w:p w14:paraId="7195B473" w14:textId="2E8A0447" w:rsidR="00654412" w:rsidRDefault="00CB65F0" w:rsidP="00654412">
      <w:pPr>
        <w:jc w:val="right"/>
        <w:rPr>
          <w:rFonts w:cs="Times New Roman"/>
          <w:caps/>
        </w:rPr>
      </w:pPr>
      <w:r>
        <w:rPr>
          <w:rFonts w:cs="Times New Roman"/>
        </w:rPr>
        <w:t>агрономического</w:t>
      </w:r>
      <w:r w:rsidR="00654412">
        <w:rPr>
          <w:rFonts w:cs="Times New Roman"/>
        </w:rPr>
        <w:t xml:space="preserve"> факультета</w:t>
      </w:r>
    </w:p>
    <w:p w14:paraId="1738A3F4" w14:textId="28FAC830" w:rsidR="00654412" w:rsidRDefault="00654412" w:rsidP="00654412">
      <w:pPr>
        <w:jc w:val="right"/>
        <w:rPr>
          <w:rFonts w:cs="Times New Roman"/>
          <w:caps/>
          <w:strike/>
        </w:rPr>
      </w:pPr>
      <w:r>
        <w:rPr>
          <w:rFonts w:cs="Times New Roman"/>
        </w:rPr>
        <w:t xml:space="preserve">направления подготовки </w:t>
      </w:r>
      <w:r w:rsidR="00CB65F0">
        <w:rPr>
          <w:rFonts w:cs="Times New Roman"/>
          <w:strike/>
        </w:rPr>
        <w:t>35.03.04 Агрономия</w:t>
      </w:r>
      <w:r w:rsidR="00CB65F0">
        <w:rPr>
          <w:rFonts w:cs="Times New Roman"/>
          <w:strike/>
        </w:rPr>
        <w:br/>
        <w:t>профиль Агробизнес</w:t>
      </w:r>
    </w:p>
    <w:p w14:paraId="6AB2FF6E" w14:textId="7BA85102" w:rsidR="00654412" w:rsidRPr="00654412" w:rsidRDefault="00CB65F0" w:rsidP="00654412">
      <w:pPr>
        <w:jc w:val="right"/>
        <w:rPr>
          <w:rFonts w:cs="Times New Roman"/>
          <w:caps/>
          <w:strike/>
        </w:rPr>
      </w:pPr>
      <w:r>
        <w:rPr>
          <w:rFonts w:cs="Times New Roman"/>
          <w:strike/>
        </w:rPr>
        <w:t>Иванов И. В.</w:t>
      </w:r>
      <w:r>
        <w:rPr>
          <w:rFonts w:cs="Times New Roman"/>
          <w:strike/>
        </w:rPr>
        <w:br/>
        <w:t>П</w:t>
      </w:r>
      <w:r w:rsidRPr="00654412">
        <w:rPr>
          <w:rFonts w:cs="Times New Roman"/>
          <w:strike/>
        </w:rPr>
        <w:t>етров В. П.</w:t>
      </w:r>
    </w:p>
    <w:p w14:paraId="210C2CDB" w14:textId="3CC5789F" w:rsidR="00654412" w:rsidRPr="00654412" w:rsidRDefault="00CB65F0" w:rsidP="00654412">
      <w:pPr>
        <w:jc w:val="right"/>
        <w:rPr>
          <w:rFonts w:cs="Times New Roman"/>
          <w:caps/>
          <w:strike/>
        </w:rPr>
      </w:pPr>
      <w:r w:rsidRPr="00654412">
        <w:rPr>
          <w:rFonts w:cs="Times New Roman"/>
          <w:strike/>
        </w:rPr>
        <w:t>Сидоров С. С.</w:t>
      </w:r>
    </w:p>
    <w:p w14:paraId="72F68B00" w14:textId="3E79FC13" w:rsidR="00654412" w:rsidRDefault="00CB65F0" w:rsidP="00654412">
      <w:pPr>
        <w:jc w:val="right"/>
        <w:rPr>
          <w:rFonts w:cs="Times New Roman"/>
          <w:caps/>
        </w:rPr>
      </w:pPr>
      <w:r>
        <w:rPr>
          <w:rFonts w:cs="Times New Roman"/>
          <w:b/>
        </w:rPr>
        <w:t>Н</w:t>
      </w:r>
      <w:r w:rsidRPr="00856A71">
        <w:rPr>
          <w:rFonts w:cs="Times New Roman"/>
          <w:b/>
        </w:rPr>
        <w:t>аставник: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кан. геогр. наук, доцент кафедры</w:t>
      </w:r>
    </w:p>
    <w:p w14:paraId="773F6426" w14:textId="2FEBCC1C" w:rsidR="00654412" w:rsidRDefault="00CB65F0" w:rsidP="00654412">
      <w:pPr>
        <w:jc w:val="right"/>
        <w:rPr>
          <w:rFonts w:cs="Times New Roman"/>
          <w:caps/>
        </w:rPr>
      </w:pPr>
      <w:r>
        <w:rPr>
          <w:rFonts w:cs="Times New Roman"/>
        </w:rPr>
        <w:t>«Общее земледелие и землеустройство»</w:t>
      </w:r>
    </w:p>
    <w:p w14:paraId="55F20E66" w14:textId="2532665D" w:rsidR="00654412" w:rsidRDefault="00CB65F0" w:rsidP="00654412">
      <w:pPr>
        <w:jc w:val="right"/>
        <w:rPr>
          <w:rFonts w:cs="Times New Roman"/>
          <w:caps/>
        </w:rPr>
      </w:pPr>
      <w:r>
        <w:rPr>
          <w:rFonts w:cs="Times New Roman"/>
        </w:rPr>
        <w:t>Солодков Н. Н</w:t>
      </w:r>
      <w:r w:rsidR="00654412">
        <w:rPr>
          <w:rFonts w:cs="Times New Roman"/>
        </w:rPr>
        <w:t>.</w:t>
      </w:r>
    </w:p>
    <w:p w14:paraId="421F3DFD" w14:textId="77777777" w:rsidR="00654412" w:rsidRDefault="00654412" w:rsidP="00654412">
      <w:pPr>
        <w:jc w:val="right"/>
        <w:rPr>
          <w:rFonts w:cs="Times New Roman"/>
          <w:caps/>
        </w:rPr>
      </w:pPr>
    </w:p>
    <w:p w14:paraId="4399F212" w14:textId="77777777" w:rsidR="00654412" w:rsidRDefault="00654412" w:rsidP="00654412">
      <w:pPr>
        <w:jc w:val="right"/>
        <w:rPr>
          <w:rFonts w:cs="Times New Roman"/>
          <w:caps/>
        </w:rPr>
      </w:pPr>
    </w:p>
    <w:p w14:paraId="03E86A3E" w14:textId="77777777" w:rsidR="00654412" w:rsidRDefault="00654412" w:rsidP="00654412">
      <w:pPr>
        <w:jc w:val="right"/>
        <w:rPr>
          <w:rFonts w:cs="Times New Roman"/>
          <w:caps/>
        </w:rPr>
      </w:pPr>
    </w:p>
    <w:p w14:paraId="06408DDD" w14:textId="77777777" w:rsidR="00654412" w:rsidRDefault="00654412" w:rsidP="00654412">
      <w:pPr>
        <w:jc w:val="right"/>
        <w:rPr>
          <w:rFonts w:cs="Times New Roman"/>
          <w:caps/>
        </w:rPr>
      </w:pPr>
    </w:p>
    <w:p w14:paraId="758F19BE" w14:textId="77777777" w:rsidR="00654412" w:rsidRDefault="00654412" w:rsidP="00654412">
      <w:pPr>
        <w:jc w:val="right"/>
        <w:rPr>
          <w:rFonts w:cs="Times New Roman"/>
          <w:caps/>
        </w:rPr>
      </w:pPr>
    </w:p>
    <w:p w14:paraId="0DDB92A6" w14:textId="77777777" w:rsidR="00654412" w:rsidRDefault="00654412" w:rsidP="00654412">
      <w:pPr>
        <w:jc w:val="right"/>
        <w:rPr>
          <w:rFonts w:cs="Times New Roman"/>
          <w:caps/>
        </w:rPr>
      </w:pPr>
    </w:p>
    <w:p w14:paraId="3B95B143" w14:textId="77777777" w:rsidR="00654412" w:rsidRDefault="00654412" w:rsidP="00654412">
      <w:pPr>
        <w:jc w:val="right"/>
        <w:rPr>
          <w:rFonts w:cs="Times New Roman"/>
          <w:caps/>
        </w:rPr>
      </w:pPr>
    </w:p>
    <w:p w14:paraId="78BE31B3" w14:textId="77777777" w:rsidR="00654412" w:rsidRDefault="00654412" w:rsidP="00654412">
      <w:pPr>
        <w:jc w:val="right"/>
        <w:rPr>
          <w:rFonts w:cs="Times New Roman"/>
          <w:caps/>
        </w:rPr>
      </w:pPr>
    </w:p>
    <w:p w14:paraId="3385A27B" w14:textId="77777777" w:rsidR="00654412" w:rsidRDefault="00654412" w:rsidP="00654412">
      <w:pPr>
        <w:jc w:val="right"/>
        <w:rPr>
          <w:rFonts w:cs="Times New Roman"/>
          <w:caps/>
        </w:rPr>
      </w:pPr>
    </w:p>
    <w:p w14:paraId="28B7054D" w14:textId="77777777" w:rsidR="00654412" w:rsidRDefault="00654412" w:rsidP="00654412">
      <w:pPr>
        <w:jc w:val="center"/>
        <w:rPr>
          <w:rFonts w:cs="Times New Roman"/>
          <w:caps/>
        </w:rPr>
      </w:pPr>
      <w:r>
        <w:rPr>
          <w:rFonts w:cs="Times New Roman"/>
        </w:rPr>
        <w:t>Пенза, 2025</w:t>
      </w:r>
    </w:p>
    <w:p w14:paraId="105332CB" w14:textId="77777777" w:rsidR="00654412" w:rsidRDefault="00654412" w:rsidP="00654412">
      <w:pPr>
        <w:rPr>
          <w:rFonts w:cs="Times New Roman"/>
          <w:caps/>
        </w:rPr>
      </w:pPr>
      <w:r>
        <w:rPr>
          <w:rFonts w:cs="Times New Roman"/>
        </w:rPr>
        <w:br w:type="page"/>
      </w:r>
    </w:p>
    <w:p w14:paraId="6AE96923" w14:textId="77777777" w:rsidR="00654412" w:rsidRPr="00856A71" w:rsidRDefault="00654412" w:rsidP="00654412">
      <w:pPr>
        <w:jc w:val="center"/>
        <w:rPr>
          <w:rFonts w:cs="Times New Roman"/>
          <w:caps/>
        </w:rPr>
      </w:pPr>
      <w:r w:rsidRPr="00856A71">
        <w:rPr>
          <w:rFonts w:cs="Times New Roman"/>
        </w:rPr>
        <w:lastRenderedPageBreak/>
        <w:t>СОДЕРЖАНИЕ</w:t>
      </w:r>
    </w:p>
    <w:p w14:paraId="17734E31" w14:textId="77777777" w:rsidR="00654412" w:rsidRPr="00654412" w:rsidRDefault="00654412" w:rsidP="00654412">
      <w:pPr>
        <w:jc w:val="center"/>
        <w:rPr>
          <w:rFonts w:cs="Times New Roman"/>
          <w:caps/>
        </w:rPr>
      </w:pPr>
    </w:p>
    <w:p w14:paraId="3D8B659F" w14:textId="24C3452F" w:rsidR="00654412" w:rsidRPr="00654412" w:rsidRDefault="009B0F98" w:rsidP="00F42D51">
      <w:r w:rsidRPr="00654412">
        <w:t xml:space="preserve">ПАСПОРТ </w:t>
      </w:r>
      <w:r>
        <w:t>С</w:t>
      </w:r>
      <w:r w:rsidRPr="00654412">
        <w:t xml:space="preserve">ОЦИАЛЬНОГО </w:t>
      </w:r>
      <w:r>
        <w:t>П</w:t>
      </w:r>
      <w:r w:rsidRPr="00654412">
        <w:t>РОЕКТА</w:t>
      </w:r>
    </w:p>
    <w:p w14:paraId="24DD85A1" w14:textId="66D1ABB2" w:rsidR="00654412" w:rsidRDefault="009B0F98" w:rsidP="00F42D51">
      <w:r w:rsidRPr="00654412">
        <w:t>ВВЕДЕНИЕ</w:t>
      </w:r>
    </w:p>
    <w:p w14:paraId="28EA54B7" w14:textId="63D9F609" w:rsidR="00654412" w:rsidRPr="00654412" w:rsidRDefault="00654412" w:rsidP="00F42D51">
      <w:r>
        <w:t xml:space="preserve">1.1 </w:t>
      </w:r>
      <w:r w:rsidRPr="00654412">
        <w:t>Краткое описание проекта</w:t>
      </w:r>
    </w:p>
    <w:p w14:paraId="3F14DD72" w14:textId="1C72D95D" w:rsidR="00654412" w:rsidRDefault="00F42D51" w:rsidP="00F42D51">
      <w:r>
        <w:t>1.2 Ц</w:t>
      </w:r>
      <w:r w:rsidR="00654412">
        <w:t>елевая аудитория</w:t>
      </w:r>
    </w:p>
    <w:p w14:paraId="2EB4C5C0" w14:textId="63A5529F" w:rsidR="00654412" w:rsidRPr="00654412" w:rsidRDefault="00F42D51" w:rsidP="00F42D51">
      <w:r>
        <w:t xml:space="preserve">1.3 </w:t>
      </w:r>
      <w:r w:rsidR="00654412" w:rsidRPr="00654412">
        <w:t>Цель, гипотеза, задачи</w:t>
      </w:r>
    </w:p>
    <w:p w14:paraId="68131611" w14:textId="3A418CA7" w:rsidR="00654412" w:rsidRPr="00654412" w:rsidRDefault="00F42D51" w:rsidP="00F42D51">
      <w:r>
        <w:t xml:space="preserve">1.4 </w:t>
      </w:r>
      <w:r w:rsidR="00654412" w:rsidRPr="00654412">
        <w:t>Актуальность проекта</w:t>
      </w:r>
    </w:p>
    <w:p w14:paraId="3F426750" w14:textId="2D2EAD62" w:rsidR="00654412" w:rsidRPr="00654412" w:rsidRDefault="00F42D51" w:rsidP="00F42D51">
      <w:r>
        <w:t xml:space="preserve">1.5 </w:t>
      </w:r>
      <w:r w:rsidR="00654412" w:rsidRPr="00654412">
        <w:t>План-график реализации проекта</w:t>
      </w:r>
    </w:p>
    <w:p w14:paraId="7182396F" w14:textId="11C40CF9" w:rsidR="00654412" w:rsidRPr="00654412" w:rsidRDefault="00F42D51" w:rsidP="00F42D51">
      <w:r>
        <w:t xml:space="preserve">1.6 </w:t>
      </w:r>
      <w:r w:rsidR="00654412" w:rsidRPr="00654412">
        <w:t>Планируемые результаты</w:t>
      </w:r>
    </w:p>
    <w:p w14:paraId="2BE23B35" w14:textId="74F86C99" w:rsidR="00654412" w:rsidRPr="00654412" w:rsidRDefault="009B0F98" w:rsidP="00F42D51">
      <w:r w:rsidRPr="00654412">
        <w:t>ПРАКТИЧЕСКАЯ ЧАСТЬ</w:t>
      </w:r>
    </w:p>
    <w:p w14:paraId="210618AD" w14:textId="46040532" w:rsidR="00654412" w:rsidRPr="00654412" w:rsidRDefault="00CB65F0" w:rsidP="00F42D51">
      <w:r w:rsidRPr="00CB65F0">
        <w:t>2</w:t>
      </w:r>
      <w:bookmarkStart w:id="0" w:name="_Hlk215781524"/>
      <w:r w:rsidR="00F42D51">
        <w:t xml:space="preserve">.1 </w:t>
      </w:r>
      <w:r w:rsidR="00654412" w:rsidRPr="00654412">
        <w:t>Этап практических действий 1</w:t>
      </w:r>
      <w:bookmarkEnd w:id="0"/>
    </w:p>
    <w:p w14:paraId="01ED7613" w14:textId="22D2979B" w:rsidR="00654412" w:rsidRPr="00654412" w:rsidRDefault="00CB65F0" w:rsidP="00F42D51">
      <w:r>
        <w:rPr>
          <w:lang w:val="en-US"/>
        </w:rPr>
        <w:t>2</w:t>
      </w:r>
      <w:r w:rsidR="00F42D51">
        <w:t xml:space="preserve">.2 </w:t>
      </w:r>
      <w:r w:rsidR="00654412" w:rsidRPr="00654412">
        <w:t>Этап практических действий 2</w:t>
      </w:r>
    </w:p>
    <w:p w14:paraId="0DD7667C" w14:textId="48F6F923" w:rsidR="00654412" w:rsidRPr="00654412" w:rsidRDefault="00CB65F0" w:rsidP="00F42D51">
      <w:r>
        <w:rPr>
          <w:lang w:val="en-US"/>
        </w:rPr>
        <w:t>2</w:t>
      </w:r>
      <w:r w:rsidR="00F42D51">
        <w:t xml:space="preserve">.3 </w:t>
      </w:r>
      <w:r w:rsidR="00654412" w:rsidRPr="00654412">
        <w:t>Этап практических действий 3 (заключительный)</w:t>
      </w:r>
      <w:r w:rsidR="00654412">
        <w:t xml:space="preserve">. </w:t>
      </w:r>
    </w:p>
    <w:p w14:paraId="77977A09" w14:textId="61871CE4" w:rsidR="00654412" w:rsidRPr="00654412" w:rsidRDefault="00F42D51" w:rsidP="00F42D51">
      <w:r>
        <w:t xml:space="preserve">3. </w:t>
      </w:r>
      <w:r w:rsidR="00654412">
        <w:t>Мониторинг и контроль (отслеживание и обеспечение качественных</w:t>
      </w:r>
      <w:r w:rsidR="00654412" w:rsidRPr="00654412">
        <w:t xml:space="preserve"> и количественных показателей реализации)</w:t>
      </w:r>
      <w:r w:rsidR="00654412">
        <w:t>.</w:t>
      </w:r>
    </w:p>
    <w:p w14:paraId="6FBDBDDD" w14:textId="7CD60C64" w:rsidR="00654412" w:rsidRPr="00654412" w:rsidRDefault="00F42D51" w:rsidP="00F42D51">
      <w:r>
        <w:t xml:space="preserve">4. </w:t>
      </w:r>
      <w:r w:rsidR="00654412">
        <w:t>Завершение проекта (составление итоговых отчетов, проведение окончательных взаиморасчетов между участниками проекта).</w:t>
      </w:r>
    </w:p>
    <w:p w14:paraId="1B8363A4" w14:textId="43B9F821" w:rsidR="00654412" w:rsidRPr="00654412" w:rsidRDefault="009B0F98" w:rsidP="00F42D51">
      <w:r>
        <w:t xml:space="preserve">5. </w:t>
      </w:r>
      <w:r w:rsidRPr="00654412">
        <w:t>ЗАКЛЮЧЕНИЕ</w:t>
      </w:r>
    </w:p>
    <w:p w14:paraId="1A9244BA" w14:textId="476AED90" w:rsidR="00654412" w:rsidRPr="00654412" w:rsidRDefault="009B0F98" w:rsidP="00F42D51">
      <w:r>
        <w:t xml:space="preserve">6. </w:t>
      </w:r>
      <w:r w:rsidRPr="00654412">
        <w:t>СПИСОК ИСПОЛЬЗОВАННЫХ ИСТОЧНИКОВ</w:t>
      </w:r>
    </w:p>
    <w:p w14:paraId="7863453F" w14:textId="38D5B5DA" w:rsidR="00654412" w:rsidRPr="00654412" w:rsidRDefault="009B0F98" w:rsidP="00F42D51">
      <w:r>
        <w:t xml:space="preserve">7. </w:t>
      </w:r>
      <w:r w:rsidRPr="00654412">
        <w:t>ПРИЛОЖЕНИЯ</w:t>
      </w:r>
    </w:p>
    <w:p w14:paraId="13646C23" w14:textId="77777777" w:rsidR="00654412" w:rsidRDefault="00654412" w:rsidP="00654412">
      <w:pPr>
        <w:spacing w:line="360" w:lineRule="auto"/>
        <w:rPr>
          <w:rFonts w:cs="Times New Roman"/>
          <w:caps/>
          <w:szCs w:val="20"/>
        </w:rPr>
      </w:pPr>
      <w:r>
        <w:br w:type="page"/>
      </w:r>
    </w:p>
    <w:p w14:paraId="0F6139B6" w14:textId="77777777" w:rsidR="00654412" w:rsidRDefault="00654412" w:rsidP="00654412">
      <w:pPr>
        <w:pStyle w:val="a9"/>
        <w:ind w:left="0"/>
        <w:jc w:val="center"/>
      </w:pPr>
    </w:p>
    <w:p w14:paraId="1FEFC66C" w14:textId="77777777" w:rsidR="00654412" w:rsidRPr="00654412" w:rsidRDefault="00654412" w:rsidP="00654412">
      <w:pPr>
        <w:pStyle w:val="a9"/>
        <w:ind w:left="0" w:firstLine="0"/>
        <w:jc w:val="center"/>
        <w:rPr>
          <w:rFonts w:cs="Times New Roman"/>
        </w:rPr>
      </w:pPr>
      <w:r w:rsidRPr="00654412">
        <w:rPr>
          <w:rFonts w:cs="Times New Roman"/>
        </w:rPr>
        <w:t>ПАСПОРТ СОЦИАЛЬНОГО ПРОЕКТА</w:t>
      </w:r>
    </w:p>
    <w:p w14:paraId="4C9BE5C4" w14:textId="77777777" w:rsidR="00654412" w:rsidRPr="00654412" w:rsidRDefault="00654412" w:rsidP="00654412">
      <w:pPr>
        <w:pStyle w:val="a9"/>
        <w:ind w:left="0" w:firstLine="0"/>
        <w:jc w:val="center"/>
        <w:rPr>
          <w:rFonts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06"/>
        <w:gridCol w:w="5238"/>
      </w:tblGrid>
      <w:tr w:rsidR="00654412" w:rsidRPr="00654412" w14:paraId="24CF53F9" w14:textId="77777777" w:rsidTr="00654412">
        <w:trPr>
          <w:trHeight w:val="20"/>
        </w:trPr>
        <w:tc>
          <w:tcPr>
            <w:tcW w:w="4106" w:type="dxa"/>
          </w:tcPr>
          <w:p w14:paraId="13CA6374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>Направление социального проекта и виды предлагаемых услуг</w:t>
            </w:r>
          </w:p>
          <w:p w14:paraId="5656050C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3D0C8822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6B60D413" w14:textId="77777777" w:rsidTr="00654412">
        <w:trPr>
          <w:trHeight w:val="20"/>
        </w:trPr>
        <w:tc>
          <w:tcPr>
            <w:tcW w:w="4106" w:type="dxa"/>
          </w:tcPr>
          <w:p w14:paraId="40D54635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Авторы проекта </w:t>
            </w:r>
          </w:p>
          <w:p w14:paraId="50F3356C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1D5545BB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5ABF9DC8" w14:textId="77777777" w:rsidTr="00654412">
        <w:trPr>
          <w:trHeight w:val="20"/>
        </w:trPr>
        <w:tc>
          <w:tcPr>
            <w:tcW w:w="4106" w:type="dxa"/>
          </w:tcPr>
          <w:p w14:paraId="7CB4BF21" w14:textId="1C627BF8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  <w:i/>
              </w:rPr>
            </w:pPr>
            <w:bookmarkStart w:id="1" w:name="_Hlk215782312"/>
            <w:r w:rsidRPr="00654412">
              <w:rPr>
                <w:rFonts w:cs="Times New Roman"/>
                <w:i/>
              </w:rPr>
              <w:t>Н</w:t>
            </w:r>
            <w:r w:rsidR="002E5F7D" w:rsidRPr="00654412">
              <w:rPr>
                <w:rFonts w:cs="Times New Roman"/>
                <w:i/>
              </w:rPr>
              <w:t>аставник проекта</w:t>
            </w:r>
          </w:p>
          <w:p w14:paraId="3D155A49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  <w:i/>
              </w:rPr>
            </w:pPr>
          </w:p>
        </w:tc>
        <w:tc>
          <w:tcPr>
            <w:tcW w:w="5238" w:type="dxa"/>
          </w:tcPr>
          <w:p w14:paraId="773581C0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471717D8" w14:textId="77777777" w:rsidTr="00654412">
        <w:trPr>
          <w:trHeight w:val="20"/>
        </w:trPr>
        <w:tc>
          <w:tcPr>
            <w:tcW w:w="4106" w:type="dxa"/>
          </w:tcPr>
          <w:p w14:paraId="0414E564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Адрес места реализации проекта </w:t>
            </w:r>
          </w:p>
          <w:p w14:paraId="30B0D7BD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0B514029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69F789AC" w14:textId="77777777" w:rsidTr="00654412">
        <w:trPr>
          <w:trHeight w:val="20"/>
        </w:trPr>
        <w:tc>
          <w:tcPr>
            <w:tcW w:w="4106" w:type="dxa"/>
          </w:tcPr>
          <w:p w14:paraId="5BFAA716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654412">
              <w:rPr>
                <w:rFonts w:cs="Times New Roman"/>
                <w:i/>
                <w:sz w:val="28"/>
                <w:szCs w:val="28"/>
              </w:rPr>
              <w:t xml:space="preserve">Цель </w:t>
            </w:r>
          </w:p>
          <w:p w14:paraId="39E8ED3B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37E1BC09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6F9DF795" w14:textId="77777777" w:rsidTr="00654412">
        <w:trPr>
          <w:trHeight w:val="20"/>
        </w:trPr>
        <w:tc>
          <w:tcPr>
            <w:tcW w:w="4106" w:type="dxa"/>
          </w:tcPr>
          <w:p w14:paraId="5869749C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Обоснование проекта, описание проблем, решению которых посвящён проект, обоснование социальной значимости проекта: </w:t>
            </w:r>
          </w:p>
          <w:p w14:paraId="60AB5871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286CC3BD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541E506B" w14:textId="77777777" w:rsidTr="00654412">
        <w:trPr>
          <w:trHeight w:val="20"/>
        </w:trPr>
        <w:tc>
          <w:tcPr>
            <w:tcW w:w="4106" w:type="dxa"/>
          </w:tcPr>
          <w:p w14:paraId="1A300BBD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Рабочий план социального проекта </w:t>
            </w:r>
          </w:p>
          <w:p w14:paraId="403F07D5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4D1C5CBB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4C65B782" w14:textId="77777777" w:rsidTr="00654412">
        <w:trPr>
          <w:trHeight w:val="20"/>
        </w:trPr>
        <w:tc>
          <w:tcPr>
            <w:tcW w:w="4106" w:type="dxa"/>
          </w:tcPr>
          <w:p w14:paraId="29FFF496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Описание позитивных изменений, которые </w:t>
            </w:r>
          </w:p>
          <w:p w14:paraId="5B56DE8E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произойдут в результате реализации проекта по его завершению и в долгосрочной перспективе </w:t>
            </w:r>
          </w:p>
          <w:p w14:paraId="2EA4D30A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5238" w:type="dxa"/>
          </w:tcPr>
          <w:p w14:paraId="0440FE3A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192A2993" w14:textId="77777777" w:rsidTr="00654412">
        <w:trPr>
          <w:trHeight w:val="20"/>
        </w:trPr>
        <w:tc>
          <w:tcPr>
            <w:tcW w:w="4106" w:type="dxa"/>
          </w:tcPr>
          <w:p w14:paraId="753DD828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Количество благополучателей проекта </w:t>
            </w:r>
          </w:p>
          <w:p w14:paraId="609A5FE1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238" w:type="dxa"/>
          </w:tcPr>
          <w:p w14:paraId="1D5D2391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082102D0" w14:textId="77777777" w:rsidTr="00654412">
        <w:trPr>
          <w:trHeight w:val="20"/>
        </w:trPr>
        <w:tc>
          <w:tcPr>
            <w:tcW w:w="4106" w:type="dxa"/>
          </w:tcPr>
          <w:p w14:paraId="0189B337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sz w:val="28"/>
                <w:szCs w:val="28"/>
              </w:rPr>
              <w:t xml:space="preserve">Количество лиц, привлекаемых к реализации проекта </w:t>
            </w:r>
          </w:p>
          <w:p w14:paraId="1AACEB0C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238" w:type="dxa"/>
          </w:tcPr>
          <w:p w14:paraId="76C1E953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4CF44B44" w14:textId="77777777" w:rsidTr="00654412">
        <w:trPr>
          <w:trHeight w:val="20"/>
        </w:trPr>
        <w:tc>
          <w:tcPr>
            <w:tcW w:w="4106" w:type="dxa"/>
          </w:tcPr>
          <w:p w14:paraId="7575A5C6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i/>
                <w:iCs/>
                <w:sz w:val="28"/>
                <w:szCs w:val="28"/>
              </w:rPr>
              <w:t xml:space="preserve">Предполагаемые источники финансирования проекта </w:t>
            </w:r>
          </w:p>
          <w:p w14:paraId="3D659052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14:paraId="7C5E6923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tr w:rsidR="00654412" w:rsidRPr="00654412" w14:paraId="44D1468F" w14:textId="77777777" w:rsidTr="00654412">
        <w:trPr>
          <w:trHeight w:val="20"/>
        </w:trPr>
        <w:tc>
          <w:tcPr>
            <w:tcW w:w="4106" w:type="dxa"/>
          </w:tcPr>
          <w:p w14:paraId="52F84ABD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sz w:val="28"/>
                <w:szCs w:val="28"/>
              </w:rPr>
            </w:pPr>
            <w:r w:rsidRPr="00654412">
              <w:rPr>
                <w:rFonts w:cs="Times New Roman"/>
                <w:sz w:val="28"/>
                <w:szCs w:val="28"/>
              </w:rPr>
              <w:t xml:space="preserve">Длительность проекта </w:t>
            </w:r>
          </w:p>
          <w:p w14:paraId="1A58291A" w14:textId="77777777" w:rsidR="00654412" w:rsidRPr="00654412" w:rsidRDefault="00654412" w:rsidP="00654412">
            <w:pPr>
              <w:pStyle w:val="Default"/>
              <w:jc w:val="center"/>
              <w:rPr>
                <w:rFonts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238" w:type="dxa"/>
          </w:tcPr>
          <w:p w14:paraId="432D8843" w14:textId="77777777" w:rsidR="00654412" w:rsidRPr="00654412" w:rsidRDefault="00654412" w:rsidP="00654412">
            <w:pPr>
              <w:pStyle w:val="a9"/>
              <w:ind w:left="0" w:firstLine="0"/>
              <w:jc w:val="center"/>
              <w:rPr>
                <w:rFonts w:cs="Times New Roman"/>
              </w:rPr>
            </w:pPr>
          </w:p>
        </w:tc>
      </w:tr>
      <w:bookmarkEnd w:id="1"/>
    </w:tbl>
    <w:p w14:paraId="62E931F3" w14:textId="77777777" w:rsidR="00654412" w:rsidRDefault="00654412">
      <w:pPr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0CEB55CA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lastRenderedPageBreak/>
        <w:t>Текстовая часть отчета должна быть распечатана с соблюдением правил орфографии и пунктуации на листах бумаги для печати формата А4 на одной стороне листа. Допускается использование бумаги формата А3. Общий объем пояснительной записки составляет 20-25 страниц компьютерного текста, не включая приложения.</w:t>
      </w:r>
    </w:p>
    <w:p w14:paraId="3B46EB05" w14:textId="77777777" w:rsidR="00CB65F0" w:rsidRPr="00BE6DDA" w:rsidRDefault="00CB65F0" w:rsidP="00CB65F0">
      <w:pPr>
        <w:jc w:val="both"/>
        <w:rPr>
          <w:rFonts w:cs="Times New Roman"/>
          <w:b/>
        </w:rPr>
      </w:pPr>
      <w:r>
        <w:rPr>
          <w:rFonts w:cs="Times New Roman"/>
        </w:rPr>
        <w:t xml:space="preserve">На листе оставляются поля: слева — 2,5 см, справа — 1 см, снизу и сверху — 2 см. Допустимо использование только текстового редактора </w:t>
      </w:r>
      <w:r>
        <w:rPr>
          <w:rFonts w:cs="Times New Roman"/>
          <w:lang w:val="en-US"/>
        </w:rPr>
        <w:t>MSWord</w:t>
      </w:r>
      <w:r>
        <w:rPr>
          <w:rFonts w:cs="Times New Roman"/>
        </w:rPr>
        <w:t>.</w:t>
      </w:r>
      <w:r w:rsidRPr="00864E06">
        <w:rPr>
          <w:rFonts w:cs="Times New Roman"/>
        </w:rPr>
        <w:t xml:space="preserve"> </w:t>
      </w:r>
      <w:r>
        <w:rPr>
          <w:rFonts w:cs="Times New Roman"/>
        </w:rPr>
        <w:t xml:space="preserve">Шрифт </w:t>
      </w:r>
      <w:r w:rsidRPr="00864E06">
        <w:rPr>
          <w:rFonts w:cs="Times New Roman"/>
        </w:rPr>
        <w:t xml:space="preserve">Times New </w:t>
      </w:r>
      <w:proofErr w:type="spellStart"/>
      <w:r w:rsidRPr="00864E06">
        <w:rPr>
          <w:rFonts w:cs="Times New Roman"/>
        </w:rPr>
        <w:t>Roman</w:t>
      </w:r>
      <w:proofErr w:type="spellEnd"/>
      <w:r>
        <w:rPr>
          <w:rFonts w:cs="Times New Roman"/>
        </w:rPr>
        <w:t xml:space="preserve">, размер шрифта 14, интервал 1,5 строки. Интервал перед — </w:t>
      </w:r>
      <w:proofErr w:type="gramStart"/>
      <w:r>
        <w:rPr>
          <w:rFonts w:cs="Times New Roman"/>
        </w:rPr>
        <w:t>0,  после</w:t>
      </w:r>
      <w:proofErr w:type="gramEnd"/>
      <w:r>
        <w:rPr>
          <w:rFonts w:cs="Times New Roman"/>
        </w:rPr>
        <w:t xml:space="preserve"> — 0. Отступ слева и справа — 0. Абзацный отступ 1,25 см. </w:t>
      </w:r>
      <w:r>
        <w:rPr>
          <w:rFonts w:cs="Times New Roman"/>
          <w:b/>
        </w:rPr>
        <w:t>Страницы текста не должны содержать рамок или угловых штампов.</w:t>
      </w:r>
    </w:p>
    <w:p w14:paraId="2AB2E0FB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Нумерация страниц дается общей для всего текста снизу посередине, начиная с титульного листа отчета. Однако, на титульном листе</w:t>
      </w:r>
      <w:r w:rsidRPr="00C44ECC">
        <w:rPr>
          <w:rFonts w:cs="Times New Roman"/>
        </w:rPr>
        <w:t xml:space="preserve"> </w:t>
      </w:r>
      <w:r>
        <w:rPr>
          <w:rFonts w:cs="Times New Roman"/>
        </w:rPr>
        <w:t xml:space="preserve">нумерация не ставится, на листах документов приложения к отчету – нумерации нет. Номер страницы проставляется арабскими цифрами шрифт </w:t>
      </w:r>
      <w:r w:rsidRPr="00864E06">
        <w:rPr>
          <w:rFonts w:cs="Times New Roman"/>
        </w:rPr>
        <w:t xml:space="preserve">Times New </w:t>
      </w:r>
      <w:proofErr w:type="spellStart"/>
      <w:r w:rsidRPr="00864E06">
        <w:rPr>
          <w:rFonts w:cs="Times New Roman"/>
        </w:rPr>
        <w:t>Roman</w:t>
      </w:r>
      <w:proofErr w:type="spellEnd"/>
      <w:r>
        <w:rPr>
          <w:rFonts w:cs="Times New Roman"/>
        </w:rPr>
        <w:t xml:space="preserve"> размер 12. </w:t>
      </w:r>
    </w:p>
    <w:p w14:paraId="2B6DBF92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 xml:space="preserve">Главы и параграфы нумеруются арабскими цифрами без точки и записанные с абзацного отступа. Интервалы перед главой 12 </w:t>
      </w:r>
      <w:proofErr w:type="spellStart"/>
      <w:r>
        <w:rPr>
          <w:rFonts w:cs="Times New Roman"/>
        </w:rPr>
        <w:t>пт</w:t>
      </w:r>
      <w:proofErr w:type="spellEnd"/>
      <w:r>
        <w:rPr>
          <w:rFonts w:cs="Times New Roman"/>
        </w:rPr>
        <w:t xml:space="preserve">, после главы — 12 пт., перед параграфом — 6 </w:t>
      </w:r>
      <w:proofErr w:type="spellStart"/>
      <w:r>
        <w:rPr>
          <w:rFonts w:cs="Times New Roman"/>
        </w:rPr>
        <w:t>пт</w:t>
      </w:r>
      <w:proofErr w:type="spellEnd"/>
      <w:r>
        <w:rPr>
          <w:rFonts w:cs="Times New Roman"/>
        </w:rPr>
        <w:t xml:space="preserve">, после параграфа — 6 пт. Межстрочный интервал -1,0, за исключением </w:t>
      </w:r>
      <w:proofErr w:type="spellStart"/>
      <w:r>
        <w:rPr>
          <w:rFonts w:cs="Times New Roman"/>
        </w:rPr>
        <w:t>подпараграфов</w:t>
      </w:r>
      <w:proofErr w:type="spellEnd"/>
      <w:r>
        <w:rPr>
          <w:rFonts w:cs="Times New Roman"/>
        </w:rPr>
        <w:t xml:space="preserve"> — 1,5 строки.</w:t>
      </w:r>
    </w:p>
    <w:p w14:paraId="2C5B1B55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Каждая новая глава начинается с новой страницы. Наименование глав печатаются шрифтом размера 14, все буквы прописные полужирные равнение посередине (</w:t>
      </w:r>
      <w:r w:rsidRPr="007948C9">
        <w:rPr>
          <w:rFonts w:cs="Times New Roman"/>
          <w:i/>
        </w:rPr>
        <w:t>без абзацного отступа</w:t>
      </w:r>
      <w:r>
        <w:rPr>
          <w:rFonts w:cs="Times New Roman"/>
        </w:rPr>
        <w:t xml:space="preserve">). Параграфы печатаются шрифтом 14 строчным, буквы полужирные, выравнивание по левому краю. </w:t>
      </w:r>
      <w:proofErr w:type="spellStart"/>
      <w:r>
        <w:rPr>
          <w:rFonts w:cs="Times New Roman"/>
        </w:rPr>
        <w:t>Подпараграфы</w:t>
      </w:r>
      <w:proofErr w:type="spellEnd"/>
      <w:r>
        <w:rPr>
          <w:rFonts w:cs="Times New Roman"/>
        </w:rPr>
        <w:t xml:space="preserve"> печатаются шрифтом 12 строчные, выравнивание по левому краю курсивом, полужирные.</w:t>
      </w:r>
    </w:p>
    <w:p w14:paraId="3E3456CF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Пример:</w:t>
      </w:r>
    </w:p>
    <w:p w14:paraId="78F30F40" w14:textId="6E671EA8" w:rsidR="00CB65F0" w:rsidRDefault="00CB65F0" w:rsidP="00CB65F0">
      <w:pPr>
        <w:spacing w:before="240" w:after="240"/>
        <w:jc w:val="center"/>
        <w:rPr>
          <w:rFonts w:cs="Times New Roman"/>
          <w:b/>
        </w:rPr>
      </w:pPr>
      <w:r w:rsidRPr="00CB65F0">
        <w:rPr>
          <w:rFonts w:cs="Times New Roman"/>
          <w:b/>
        </w:rPr>
        <w:t>ПРАКТИЧЕСКАЯ ЧАСТЬ</w:t>
      </w:r>
    </w:p>
    <w:p w14:paraId="1F9CF21A" w14:textId="11AFE0A1" w:rsidR="00CB65F0" w:rsidRDefault="00CB65F0" w:rsidP="00CB65F0">
      <w:pPr>
        <w:spacing w:before="120" w:after="120"/>
        <w:rPr>
          <w:rFonts w:cs="Times New Roman"/>
          <w:b/>
        </w:rPr>
      </w:pPr>
      <w:r w:rsidRPr="00CB65F0">
        <w:rPr>
          <w:rFonts w:cs="Times New Roman"/>
          <w:b/>
        </w:rPr>
        <w:t>1</w:t>
      </w:r>
      <w:r w:rsidRPr="00CB65F0">
        <w:rPr>
          <w:rFonts w:cs="Times New Roman"/>
          <w:b/>
        </w:rPr>
        <w:t>.1 Этап практических действий 1</w:t>
      </w:r>
    </w:p>
    <w:p w14:paraId="63009FFE" w14:textId="29C246D6" w:rsidR="00CB65F0" w:rsidRPr="00CB65F0" w:rsidRDefault="00CB65F0" w:rsidP="00CB65F0">
      <w:pPr>
        <w:spacing w:line="360" w:lineRule="auto"/>
        <w:rPr>
          <w:rFonts w:cs="Times New Roman"/>
          <w:b/>
          <w:i/>
          <w:sz w:val="24"/>
          <w:szCs w:val="24"/>
        </w:rPr>
      </w:pPr>
      <w:r w:rsidRPr="00BD7BD5">
        <w:rPr>
          <w:rFonts w:cs="Times New Roman"/>
          <w:b/>
          <w:i/>
          <w:sz w:val="24"/>
          <w:szCs w:val="24"/>
        </w:rPr>
        <w:t xml:space="preserve">1.1.1 Понятие </w:t>
      </w:r>
      <w:r>
        <w:rPr>
          <w:rFonts w:cs="Times New Roman"/>
          <w:b/>
          <w:i/>
          <w:sz w:val="24"/>
          <w:szCs w:val="24"/>
        </w:rPr>
        <w:t>обучение служением</w:t>
      </w:r>
    </w:p>
    <w:p w14:paraId="2A06B73B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 xml:space="preserve">Формулы приводятся сначала в буквенном выражении, затем дается расшифровка входящих в них индексов и величин. Нумерация формул сквозная арабскими цифрами, которые записываются на уровне формулы справа в круглых скобках. Ссылки в тексте на порядковые номера формул даются в скобках. Например, … формула (1). Формулы должны быть выполнены в редакторе </w:t>
      </w:r>
      <w:r>
        <w:rPr>
          <w:rFonts w:cs="Times New Roman"/>
          <w:lang w:val="en-US"/>
        </w:rPr>
        <w:t>MS</w:t>
      </w:r>
      <w:r w:rsidRPr="00BA3017">
        <w:rPr>
          <w:rFonts w:cs="Times New Roman"/>
        </w:rPr>
        <w:t xml:space="preserve"> </w:t>
      </w:r>
      <w:r>
        <w:rPr>
          <w:rFonts w:cs="Times New Roman"/>
          <w:lang w:val="en-US"/>
        </w:rPr>
        <w:t>Word</w:t>
      </w:r>
      <w:r w:rsidRPr="00BA3017">
        <w:rPr>
          <w:rFonts w:cs="Times New Roman"/>
        </w:rPr>
        <w:t xml:space="preserve"> </w:t>
      </w:r>
      <w:r>
        <w:rPr>
          <w:rFonts w:cs="Times New Roman"/>
        </w:rPr>
        <w:t xml:space="preserve">с помощью инструмента Формула или Объект — </w:t>
      </w:r>
      <w:r w:rsidRPr="00BA3017">
        <w:rPr>
          <w:rFonts w:cs="Times New Roman"/>
        </w:rPr>
        <w:t>Microsoft </w:t>
      </w:r>
      <w:proofErr w:type="spellStart"/>
      <w:r w:rsidRPr="00BA3017">
        <w:rPr>
          <w:rFonts w:cs="Times New Roman"/>
        </w:rPr>
        <w:t>Equation</w:t>
      </w:r>
      <w:proofErr w:type="spellEnd"/>
      <w:r w:rsidRPr="00BA3017">
        <w:rPr>
          <w:rFonts w:cs="Times New Roman"/>
        </w:rPr>
        <w:t> 3.0.</w:t>
      </w:r>
      <w:r w:rsidRPr="00293D86">
        <w:t xml:space="preserve"> </w:t>
      </w:r>
      <w:r w:rsidRPr="00293D86">
        <w:rPr>
          <w:rFonts w:cs="Times New Roman"/>
        </w:rPr>
        <w:t xml:space="preserve">Отступ </w:t>
      </w:r>
      <w:r w:rsidRPr="00293D86">
        <w:rPr>
          <w:rFonts w:cs="Times New Roman"/>
          <w:b/>
        </w:rPr>
        <w:t>до абзаца – 6 пунктов, после абзаца – 6 пунктов</w:t>
      </w:r>
      <w:r w:rsidRPr="00293D86">
        <w:rPr>
          <w:rFonts w:cs="Times New Roman"/>
        </w:rPr>
        <w:t>.</w:t>
      </w:r>
      <w:r w:rsidRPr="003610AE">
        <w:t xml:space="preserve"> </w:t>
      </w:r>
      <w:r>
        <w:rPr>
          <w:rFonts w:cs="Times New Roman"/>
        </w:rPr>
        <w:t xml:space="preserve"> Пояснение к формуле заносится в таблицу без печатаемых границ так, чтобы первый столбец был занят словом «где», второй столбец — перечнем условных знаков, третьим — знак тире, а в четвертом — интерпретацией, которая начинается с малой буквы, а завершается знаком точка с запятой, а по завершению интерпретации — точкой. Интервал 1,5 строки, абзацный отступ — 0, перед – 0 </w:t>
      </w:r>
      <w:proofErr w:type="spellStart"/>
      <w:r>
        <w:rPr>
          <w:rFonts w:cs="Times New Roman"/>
        </w:rPr>
        <w:t>пт</w:t>
      </w:r>
      <w:proofErr w:type="spellEnd"/>
      <w:r>
        <w:rPr>
          <w:rFonts w:cs="Times New Roman"/>
        </w:rPr>
        <w:t>, после – 0 пт.</w:t>
      </w:r>
    </w:p>
    <w:p w14:paraId="5EB011BF" w14:textId="77777777" w:rsidR="00CB65F0" w:rsidRDefault="00CB65F0" w:rsidP="00CB65F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Пример:</w:t>
      </w:r>
    </w:p>
    <w:p w14:paraId="23A5B8E3" w14:textId="77777777" w:rsidR="00CB65F0" w:rsidRDefault="00CB65F0" w:rsidP="00CB65F0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Сближение меридианов</w:t>
      </w:r>
      <w:r w:rsidRPr="008A3642">
        <w:rPr>
          <w:rFonts w:cs="Times New Roman"/>
        </w:rPr>
        <w:t xml:space="preserve"> </w:t>
      </w:r>
      <w:r>
        <w:rPr>
          <w:rFonts w:cs="Times New Roman"/>
        </w:rPr>
        <w:t>γ в проекции Гаусса – Крюгера вычисляют по формуле (3):</w:t>
      </w:r>
    </w:p>
    <w:p w14:paraId="27B2908B" w14:textId="77777777" w:rsidR="00CB65F0" w:rsidRDefault="00CB65F0" w:rsidP="00CB65F0">
      <w:pPr>
        <w:tabs>
          <w:tab w:val="left" w:pos="8647"/>
        </w:tabs>
        <w:spacing w:before="120" w:after="120" w:line="360" w:lineRule="auto"/>
        <w:rPr>
          <w:rFonts w:eastAsiaTheme="minorEastAsia" w:cs="Times New Roman"/>
          <w:lang w:val="en-US"/>
        </w:rPr>
      </w:pPr>
      <m:oMath>
        <m:r>
          <m:rPr>
            <m:nor/>
          </m:rPr>
          <w:rPr>
            <w:rFonts w:ascii="Cambria Math" w:hAnsi="Cambria Math" w:cs="Times New Roman"/>
          </w:rPr>
          <m:t>γ=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m:rPr>
                <m:nor/>
              </m:rPr>
              <w:rPr>
                <w:rFonts w:ascii="Cambria Math" w:hAnsi="Cambria Math" w:cs="Times New Roman"/>
                <w:lang w:val="en-US"/>
              </w:rPr>
              <m:t>L</m:t>
            </m:r>
            <m:r>
              <m:rPr>
                <m:nor/>
              </m:rP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Times New Roman"/>
                  </w:rPr>
                  <m:t>0</m:t>
                </m:r>
              </m:sub>
            </m:sSub>
          </m:e>
        </m:d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w:proofErr w:type="spellStart"/>
            <m:r>
              <m:rPr>
                <m:nor/>
              </m:rPr>
              <w:rPr>
                <w:rFonts w:ascii="Cambria Math" w:hAnsi="Cambria Math" w:cs="Times New Roman"/>
              </w:rPr>
              <m:t>sin</m:t>
            </m:r>
            <w:proofErr w:type="spellEnd"/>
          </m:fName>
          <m:e>
            <m:r>
              <m:rPr>
                <m:nor/>
              </m:rPr>
              <w:rPr>
                <w:rFonts w:ascii="Cambria Math" w:hAnsi="Cambria Math" w:cs="Times New Roman"/>
              </w:rPr>
              <m:t>B</m:t>
            </m:r>
          </m:e>
        </m:func>
      </m:oMath>
      <w:r>
        <w:rPr>
          <w:rFonts w:eastAsiaTheme="minorEastAsia" w:cs="Times New Roman"/>
        </w:rPr>
        <w:t>,</w:t>
      </w:r>
      <w:r>
        <w:rPr>
          <w:rFonts w:eastAsiaTheme="minorEastAsia" w:cs="Times New Roman"/>
          <w:lang w:val="en-US"/>
        </w:rPr>
        <w:tab/>
        <w:t>(3)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05"/>
        <w:gridCol w:w="528"/>
        <w:gridCol w:w="7531"/>
      </w:tblGrid>
      <w:tr w:rsidR="00CB65F0" w14:paraId="09604A60" w14:textId="77777777" w:rsidTr="00127791">
        <w:tc>
          <w:tcPr>
            <w:tcW w:w="675" w:type="dxa"/>
            <w:vMerge w:val="restart"/>
          </w:tcPr>
          <w:p w14:paraId="085FE131" w14:textId="77777777" w:rsidR="00CB65F0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  <w:r>
              <w:rPr>
                <w:rFonts w:eastAsiaTheme="minorEastAsia"/>
              </w:rPr>
              <w:t>где</w:t>
            </w:r>
          </w:p>
        </w:tc>
        <w:tc>
          <w:tcPr>
            <w:tcW w:w="478" w:type="dxa"/>
          </w:tcPr>
          <w:p w14:paraId="614ECD38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L </w:t>
            </w:r>
          </w:p>
        </w:tc>
        <w:tc>
          <w:tcPr>
            <w:tcW w:w="496" w:type="dxa"/>
          </w:tcPr>
          <w:p w14:paraId="2723D4EE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—</w:t>
            </w:r>
          </w:p>
        </w:tc>
        <w:tc>
          <w:tcPr>
            <w:tcW w:w="7531" w:type="dxa"/>
          </w:tcPr>
          <w:p w14:paraId="24AC8468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  <w:r>
              <w:rPr>
                <w:rFonts w:eastAsiaTheme="minorEastAsia"/>
              </w:rPr>
              <w:t>геодезическая долгота начальной точки заданной линии;</w:t>
            </w:r>
          </w:p>
        </w:tc>
      </w:tr>
      <w:tr w:rsidR="00CB65F0" w14:paraId="1B34DFBC" w14:textId="77777777" w:rsidTr="00127791">
        <w:tc>
          <w:tcPr>
            <w:tcW w:w="675" w:type="dxa"/>
            <w:vMerge/>
          </w:tcPr>
          <w:p w14:paraId="4E11E804" w14:textId="77777777" w:rsidR="00CB65F0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</w:p>
        </w:tc>
        <w:tc>
          <w:tcPr>
            <w:tcW w:w="478" w:type="dxa"/>
          </w:tcPr>
          <w:p w14:paraId="1FFEC290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L</w:t>
            </w:r>
            <w:r w:rsidRPr="008A3642">
              <w:rPr>
                <w:rFonts w:eastAsiaTheme="minorEastAsia"/>
                <w:vertAlign w:val="subscript"/>
                <w:lang w:val="en-US"/>
              </w:rPr>
              <w:t>0</w:t>
            </w:r>
          </w:p>
        </w:tc>
        <w:tc>
          <w:tcPr>
            <w:tcW w:w="496" w:type="dxa"/>
          </w:tcPr>
          <w:p w14:paraId="0B7AD160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—</w:t>
            </w:r>
          </w:p>
        </w:tc>
        <w:tc>
          <w:tcPr>
            <w:tcW w:w="7531" w:type="dxa"/>
          </w:tcPr>
          <w:p w14:paraId="01BF1929" w14:textId="77777777" w:rsidR="00CB65F0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  <w:r>
              <w:rPr>
                <w:rFonts w:eastAsiaTheme="minorEastAsia"/>
              </w:rPr>
              <w:t>геодезическая долгота осевого меридиана;</w:t>
            </w:r>
          </w:p>
        </w:tc>
      </w:tr>
      <w:tr w:rsidR="00CB65F0" w14:paraId="5D10173B" w14:textId="77777777" w:rsidTr="00127791">
        <w:tc>
          <w:tcPr>
            <w:tcW w:w="675" w:type="dxa"/>
            <w:vMerge/>
          </w:tcPr>
          <w:p w14:paraId="5677FEB9" w14:textId="77777777" w:rsidR="00CB65F0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</w:p>
        </w:tc>
        <w:tc>
          <w:tcPr>
            <w:tcW w:w="478" w:type="dxa"/>
          </w:tcPr>
          <w:p w14:paraId="5473DE5D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B</w:t>
            </w:r>
          </w:p>
        </w:tc>
        <w:tc>
          <w:tcPr>
            <w:tcW w:w="496" w:type="dxa"/>
          </w:tcPr>
          <w:p w14:paraId="7C2689D9" w14:textId="77777777" w:rsidR="00CB65F0" w:rsidRPr="008A3642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—</w:t>
            </w:r>
          </w:p>
        </w:tc>
        <w:tc>
          <w:tcPr>
            <w:tcW w:w="7531" w:type="dxa"/>
          </w:tcPr>
          <w:p w14:paraId="6D833188" w14:textId="77777777" w:rsidR="00CB65F0" w:rsidRDefault="00CB65F0" w:rsidP="00CB65F0">
            <w:pPr>
              <w:tabs>
                <w:tab w:val="left" w:pos="8647"/>
              </w:tabs>
              <w:spacing w:line="360" w:lineRule="auto"/>
              <w:ind w:firstLine="35"/>
              <w:rPr>
                <w:rFonts w:eastAsiaTheme="minorEastAsia"/>
              </w:rPr>
            </w:pPr>
            <w:r>
              <w:rPr>
                <w:rFonts w:eastAsiaTheme="minorEastAsia"/>
              </w:rPr>
              <w:t>геодезическая широта точки.</w:t>
            </w:r>
          </w:p>
        </w:tc>
      </w:tr>
    </w:tbl>
    <w:p w14:paraId="4D5810C5" w14:textId="77777777" w:rsidR="00CB65F0" w:rsidRPr="008A3642" w:rsidRDefault="00CB65F0" w:rsidP="00CB65F0">
      <w:pPr>
        <w:tabs>
          <w:tab w:val="left" w:pos="8647"/>
        </w:tabs>
        <w:spacing w:line="360" w:lineRule="auto"/>
        <w:rPr>
          <w:rFonts w:cs="Times New Roman"/>
          <w:oMath/>
        </w:rPr>
      </w:pPr>
    </w:p>
    <w:p w14:paraId="46882358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 xml:space="preserve">Таблицы и рисунки должны иметь название и порядковую нумерацию. Нумерация должна быть сквозной. Все имеющиеся рисунки, графики, таблицы сопровождаются ссылками по тексту и следуют сразу после их упоминания. Ссылки на рисунки и иллюстрации </w:t>
      </w:r>
      <w:r w:rsidRPr="00954F92">
        <w:rPr>
          <w:rFonts w:cs="Times New Roman"/>
          <w:b/>
        </w:rPr>
        <w:t>не сокращаются</w:t>
      </w:r>
      <w:r>
        <w:rPr>
          <w:rFonts w:cs="Times New Roman"/>
        </w:rPr>
        <w:t>. Интервал после названия таблицы 6 пт.</w:t>
      </w:r>
    </w:p>
    <w:p w14:paraId="6FC0AF46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Пример оформления таблицы.</w:t>
      </w:r>
    </w:p>
    <w:p w14:paraId="4E10F522" w14:textId="77777777" w:rsidR="00CB65F0" w:rsidRDefault="00CB65F0" w:rsidP="00CB65F0">
      <w:pPr>
        <w:jc w:val="right"/>
        <w:rPr>
          <w:rFonts w:cs="Times New Roman"/>
        </w:rPr>
      </w:pPr>
      <w:r>
        <w:rPr>
          <w:rFonts w:cs="Times New Roman"/>
        </w:rPr>
        <w:t xml:space="preserve">Таблица 1 </w:t>
      </w:r>
    </w:p>
    <w:p w14:paraId="7B98F7FC" w14:textId="77777777" w:rsidR="00CB65F0" w:rsidRDefault="00CB65F0" w:rsidP="00CB65F0">
      <w:pPr>
        <w:spacing w:after="120"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 Динамика распределения земель по угодьям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80"/>
        <w:gridCol w:w="1585"/>
        <w:gridCol w:w="1567"/>
        <w:gridCol w:w="1568"/>
        <w:gridCol w:w="1587"/>
      </w:tblGrid>
      <w:tr w:rsidR="00CB65F0" w:rsidRPr="00941910" w14:paraId="4EA51046" w14:textId="77777777" w:rsidTr="00127791">
        <w:tc>
          <w:tcPr>
            <w:tcW w:w="2980" w:type="dxa"/>
            <w:vMerge w:val="restart"/>
            <w:vAlign w:val="center"/>
          </w:tcPr>
          <w:p w14:paraId="366E6832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Вид угодья</w:t>
            </w:r>
          </w:p>
        </w:tc>
        <w:tc>
          <w:tcPr>
            <w:tcW w:w="6307" w:type="dxa"/>
            <w:gridSpan w:val="4"/>
            <w:vAlign w:val="center"/>
          </w:tcPr>
          <w:p w14:paraId="44A02480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Площадь, га</w:t>
            </w:r>
          </w:p>
        </w:tc>
      </w:tr>
      <w:tr w:rsidR="00CB65F0" w:rsidRPr="00941910" w14:paraId="14660DEB" w14:textId="77777777" w:rsidTr="00127791">
        <w:tc>
          <w:tcPr>
            <w:tcW w:w="2980" w:type="dxa"/>
            <w:vMerge/>
            <w:vAlign w:val="center"/>
          </w:tcPr>
          <w:p w14:paraId="2D6E3C1A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79046FC8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2001</w:t>
            </w:r>
          </w:p>
        </w:tc>
        <w:tc>
          <w:tcPr>
            <w:tcW w:w="1567" w:type="dxa"/>
            <w:vAlign w:val="center"/>
          </w:tcPr>
          <w:p w14:paraId="3A4150A8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2006</w:t>
            </w:r>
          </w:p>
        </w:tc>
        <w:tc>
          <w:tcPr>
            <w:tcW w:w="1568" w:type="dxa"/>
            <w:vAlign w:val="center"/>
          </w:tcPr>
          <w:p w14:paraId="76C00064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2011</w:t>
            </w:r>
          </w:p>
        </w:tc>
        <w:tc>
          <w:tcPr>
            <w:tcW w:w="1587" w:type="dxa"/>
            <w:vAlign w:val="center"/>
          </w:tcPr>
          <w:p w14:paraId="3EDBE17B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2016</w:t>
            </w:r>
          </w:p>
        </w:tc>
      </w:tr>
      <w:tr w:rsidR="00CB65F0" w:rsidRPr="00941910" w14:paraId="0DF883A2" w14:textId="77777777" w:rsidTr="00127791">
        <w:tc>
          <w:tcPr>
            <w:tcW w:w="2980" w:type="dxa"/>
          </w:tcPr>
          <w:p w14:paraId="2A30A8DE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14:paraId="27CB24D7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37511DEE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3DF5F46D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14:paraId="1FAEBF95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5</w:t>
            </w:r>
          </w:p>
        </w:tc>
      </w:tr>
      <w:tr w:rsidR="00CB65F0" w:rsidRPr="00941910" w14:paraId="5B4D14F8" w14:textId="77777777" w:rsidTr="00CB65F0">
        <w:trPr>
          <w:trHeight w:val="163"/>
        </w:trPr>
        <w:tc>
          <w:tcPr>
            <w:tcW w:w="2980" w:type="dxa"/>
          </w:tcPr>
          <w:p w14:paraId="11DEA2CA" w14:textId="77777777" w:rsidR="00CB65F0" w:rsidRPr="00941910" w:rsidRDefault="00CB65F0" w:rsidP="00CB65F0">
            <w:pPr>
              <w:ind w:firstLine="0"/>
              <w:jc w:val="both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 xml:space="preserve">Лесные насаждения </w:t>
            </w:r>
          </w:p>
        </w:tc>
        <w:tc>
          <w:tcPr>
            <w:tcW w:w="1585" w:type="dxa"/>
          </w:tcPr>
          <w:p w14:paraId="2517D70E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20,3</w:t>
            </w:r>
          </w:p>
        </w:tc>
        <w:tc>
          <w:tcPr>
            <w:tcW w:w="1567" w:type="dxa"/>
          </w:tcPr>
          <w:p w14:paraId="1EA20C5B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25,6</w:t>
            </w:r>
          </w:p>
        </w:tc>
        <w:tc>
          <w:tcPr>
            <w:tcW w:w="1568" w:type="dxa"/>
          </w:tcPr>
          <w:p w14:paraId="49C0B17C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28,4</w:t>
            </w:r>
          </w:p>
        </w:tc>
        <w:tc>
          <w:tcPr>
            <w:tcW w:w="1587" w:type="dxa"/>
          </w:tcPr>
          <w:p w14:paraId="0065C542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18,3</w:t>
            </w:r>
          </w:p>
        </w:tc>
      </w:tr>
      <w:tr w:rsidR="00CB65F0" w:rsidRPr="00941910" w14:paraId="330C9A43" w14:textId="77777777" w:rsidTr="00127791">
        <w:tc>
          <w:tcPr>
            <w:tcW w:w="2980" w:type="dxa"/>
          </w:tcPr>
          <w:p w14:paraId="372A5D71" w14:textId="77777777" w:rsidR="00CB65F0" w:rsidRPr="00941910" w:rsidRDefault="00CB65F0" w:rsidP="00CB65F0">
            <w:pPr>
              <w:ind w:firstLine="0"/>
              <w:jc w:val="both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Сельскохозяйственные угодья</w:t>
            </w:r>
          </w:p>
        </w:tc>
        <w:tc>
          <w:tcPr>
            <w:tcW w:w="1585" w:type="dxa"/>
          </w:tcPr>
          <w:p w14:paraId="6F4F76C3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100,5</w:t>
            </w:r>
          </w:p>
        </w:tc>
        <w:tc>
          <w:tcPr>
            <w:tcW w:w="1567" w:type="dxa"/>
          </w:tcPr>
          <w:p w14:paraId="568C1851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98,0</w:t>
            </w:r>
          </w:p>
        </w:tc>
        <w:tc>
          <w:tcPr>
            <w:tcW w:w="1568" w:type="dxa"/>
          </w:tcPr>
          <w:p w14:paraId="578DB078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85,7</w:t>
            </w:r>
          </w:p>
        </w:tc>
        <w:tc>
          <w:tcPr>
            <w:tcW w:w="1587" w:type="dxa"/>
          </w:tcPr>
          <w:p w14:paraId="71B7CBA6" w14:textId="77777777" w:rsidR="00CB65F0" w:rsidRPr="00941910" w:rsidRDefault="00CB65F0" w:rsidP="00CB65F0">
            <w:pPr>
              <w:ind w:firstLine="0"/>
              <w:jc w:val="center"/>
              <w:rPr>
                <w:sz w:val="24"/>
                <w:szCs w:val="24"/>
              </w:rPr>
            </w:pPr>
            <w:r w:rsidRPr="00941910">
              <w:rPr>
                <w:sz w:val="24"/>
                <w:szCs w:val="24"/>
              </w:rPr>
              <w:t>110,6</w:t>
            </w:r>
          </w:p>
        </w:tc>
      </w:tr>
    </w:tbl>
    <w:p w14:paraId="0586D908" w14:textId="77777777" w:rsidR="00CB65F0" w:rsidRDefault="00CB65F0" w:rsidP="00CB65F0">
      <w:pPr>
        <w:jc w:val="both"/>
        <w:rPr>
          <w:rFonts w:cs="Times New Roman"/>
        </w:rPr>
      </w:pPr>
    </w:p>
    <w:p w14:paraId="2140AF78" w14:textId="77777777" w:rsidR="00CB65F0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Столбцы таблицы обязательно нумеруются, а в случае переноса вместо шапки таблицы дублируется нумерация столбцов, а после разрыва на новой странице пишется «Продолжение таблицы 1» или «Окончание таблицы 1». Если таблица размещается горизонтально, то ее название должно находиться там, где подшивается лист. Шрифт заполнения содержимого таблицы – не более 12 (преимущественный) и не менее 8, интервал одинарный, абзацных отступов нет.</w:t>
      </w:r>
    </w:p>
    <w:p w14:paraId="499864D6" w14:textId="77777777" w:rsidR="00CB65F0" w:rsidRPr="00954F92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 xml:space="preserve">Рисунки оформляются в черно-белом или цветном варианте. Главные их условие — читабельность материала. </w:t>
      </w:r>
      <w:r w:rsidRPr="00954F92">
        <w:rPr>
          <w:rFonts w:cs="Times New Roman"/>
        </w:rPr>
        <w:t xml:space="preserve">Подрисуночная надпись находится по центру (без отступа), имеет шрифт 12, типа </w:t>
      </w:r>
      <w:r w:rsidRPr="00954F92">
        <w:rPr>
          <w:rFonts w:cs="Times New Roman"/>
          <w:lang w:val="en-US"/>
        </w:rPr>
        <w:t>Times</w:t>
      </w:r>
      <w:r w:rsidRPr="00954F92">
        <w:rPr>
          <w:rFonts w:cs="Times New Roman"/>
        </w:rPr>
        <w:t xml:space="preserve"> </w:t>
      </w:r>
      <w:r w:rsidRPr="00954F92">
        <w:rPr>
          <w:rFonts w:cs="Times New Roman"/>
          <w:lang w:val="en-US"/>
        </w:rPr>
        <w:t>New</w:t>
      </w:r>
      <w:r w:rsidRPr="00954F92">
        <w:rPr>
          <w:rFonts w:cs="Times New Roman"/>
        </w:rPr>
        <w:t xml:space="preserve"> </w:t>
      </w:r>
      <w:r w:rsidRPr="00954F92">
        <w:rPr>
          <w:rFonts w:cs="Times New Roman"/>
          <w:lang w:val="en-US"/>
        </w:rPr>
        <w:t>Roman</w:t>
      </w:r>
      <w:r>
        <w:rPr>
          <w:rFonts w:cs="Times New Roman"/>
        </w:rPr>
        <w:t>, отступ от рисунка</w:t>
      </w:r>
      <w:r w:rsidRPr="00954F92">
        <w:rPr>
          <w:rFonts w:cs="Times New Roman"/>
        </w:rPr>
        <w:t xml:space="preserve"> – 6 пунктов, </w:t>
      </w:r>
      <w:proofErr w:type="gramStart"/>
      <w:r w:rsidRPr="00954F92">
        <w:rPr>
          <w:rFonts w:cs="Times New Roman"/>
        </w:rPr>
        <w:t>после  –</w:t>
      </w:r>
      <w:proofErr w:type="gramEnd"/>
      <w:r w:rsidRPr="00954F92">
        <w:rPr>
          <w:rFonts w:cs="Times New Roman"/>
        </w:rPr>
        <w:t xml:space="preserve"> 12 пунктов</w:t>
      </w:r>
      <w:r>
        <w:rPr>
          <w:rFonts w:cs="Times New Roman"/>
        </w:rPr>
        <w:t>, интервал — 1,5 строки</w:t>
      </w:r>
      <w:r w:rsidRPr="00954F92">
        <w:rPr>
          <w:rFonts w:cs="Times New Roman"/>
        </w:rPr>
        <w:t>.</w:t>
      </w:r>
      <w:r>
        <w:rPr>
          <w:rFonts w:cs="Times New Roman"/>
        </w:rPr>
        <w:t xml:space="preserve"> Нумерация рисунков сквозная.</w:t>
      </w:r>
    </w:p>
    <w:p w14:paraId="76614233" w14:textId="77777777" w:rsidR="00CB65F0" w:rsidRPr="00954F92" w:rsidRDefault="00CB65F0" w:rsidP="00CB65F0">
      <w:pPr>
        <w:spacing w:before="120" w:after="240" w:line="360" w:lineRule="auto"/>
        <w:jc w:val="center"/>
        <w:rPr>
          <w:rFonts w:cs="Times New Roman"/>
          <w:i/>
          <w:sz w:val="24"/>
          <w:szCs w:val="24"/>
        </w:rPr>
      </w:pPr>
      <w:r w:rsidRPr="00954F92">
        <w:rPr>
          <w:i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5F98F699" wp14:editId="0A3943C5">
            <wp:simplePos x="0" y="0"/>
            <wp:positionH relativeFrom="column">
              <wp:posOffset>679982</wp:posOffset>
            </wp:positionH>
            <wp:positionV relativeFrom="paragraph">
              <wp:posOffset>1122</wp:posOffset>
            </wp:positionV>
            <wp:extent cx="4425359" cy="1871331"/>
            <wp:effectExtent l="19050" t="0" r="0" b="0"/>
            <wp:wrapTopAndBottom/>
            <wp:docPr id="1" name="Рисунок 1" descr="http://ecodelo.org/sites/default/files/4/images/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codelo.org/sites/default/files/4/images/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59" cy="1871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F92">
        <w:rPr>
          <w:rFonts w:cs="Times New Roman"/>
          <w:i/>
          <w:sz w:val="24"/>
          <w:szCs w:val="24"/>
        </w:rPr>
        <w:t xml:space="preserve">Рисунок 1 — Структура сельскохозяйственных угодий РФ </w:t>
      </w:r>
    </w:p>
    <w:p w14:paraId="0C35A447" w14:textId="77777777" w:rsidR="00CB65F0" w:rsidRPr="00B245A6" w:rsidRDefault="00CB65F0" w:rsidP="00CB65F0">
      <w:pPr>
        <w:ind w:firstLine="567"/>
        <w:jc w:val="both"/>
        <w:rPr>
          <w:rFonts w:cs="Times New Roman"/>
        </w:rPr>
      </w:pPr>
      <w:r w:rsidRPr="00B245A6">
        <w:rPr>
          <w:rFonts w:cs="Times New Roman"/>
        </w:rPr>
        <w:t xml:space="preserve">Ссылки на источники литературы даются в квадратных скобках с указанием номера источника в списке литературы. </w:t>
      </w:r>
    </w:p>
    <w:p w14:paraId="00EBF41D" w14:textId="77777777" w:rsidR="00CB65F0" w:rsidRPr="00B245A6" w:rsidRDefault="00CB65F0" w:rsidP="00CB65F0">
      <w:pPr>
        <w:spacing w:line="360" w:lineRule="auto"/>
        <w:jc w:val="both"/>
        <w:rPr>
          <w:rFonts w:cs="Times New Roman"/>
        </w:rPr>
      </w:pPr>
      <w:r w:rsidRPr="00B245A6">
        <w:rPr>
          <w:rFonts w:cs="Times New Roman"/>
        </w:rPr>
        <w:t xml:space="preserve">Например: </w:t>
      </w:r>
    </w:p>
    <w:p w14:paraId="7700B87A" w14:textId="77777777" w:rsidR="00CB65F0" w:rsidRDefault="00CB65F0" w:rsidP="00CB65F0">
      <w:pPr>
        <w:spacing w:line="360" w:lineRule="auto"/>
        <w:jc w:val="both"/>
        <w:rPr>
          <w:rFonts w:cs="Times New Roman"/>
        </w:rPr>
      </w:pPr>
      <w:r w:rsidRPr="00B245A6">
        <w:rPr>
          <w:rFonts w:cs="Times New Roman"/>
        </w:rPr>
        <w:t>Обязательными условиями выделения ландшафта является климатическая, геологическая, генетическая (происхождение и история развития) однородность и один тип рельефа [1].</w:t>
      </w:r>
    </w:p>
    <w:p w14:paraId="71B20625" w14:textId="77777777" w:rsidR="00CB65F0" w:rsidRPr="003D7893" w:rsidRDefault="00CB65F0" w:rsidP="00CB65F0">
      <w:pPr>
        <w:jc w:val="both"/>
        <w:rPr>
          <w:rFonts w:cs="Times New Roman"/>
        </w:rPr>
      </w:pPr>
      <w:r>
        <w:rPr>
          <w:rFonts w:cs="Times New Roman"/>
        </w:rPr>
        <w:t>Список использованных источников оформляется по ГОСТ Р 7.0.5-2008. Помощь в оформлении списка литературы искать в библиотеке 2 корпуса 2 этаж.</w:t>
      </w:r>
      <w:r w:rsidRPr="003D7893">
        <w:t xml:space="preserve"> </w:t>
      </w:r>
      <w:r w:rsidRPr="003D7893">
        <w:rPr>
          <w:rFonts w:cs="Times New Roman"/>
        </w:rPr>
        <w:t>При оформлении списка литературы в первую очередь перечисляются законы, нормативные акты, технические требования и прочее, а затем в алфавитном порядке монографии, статьи, учебники и учебные пособия.</w:t>
      </w:r>
      <w:r>
        <w:t xml:space="preserve"> </w:t>
      </w:r>
      <w:r w:rsidRPr="003D7893">
        <w:rPr>
          <w:rFonts w:cs="Times New Roman"/>
        </w:rPr>
        <w:t>Источники на иностранных языках располагаются в списке после всех русскоязычных источников в порядке латинского алфавита.</w:t>
      </w:r>
      <w:r>
        <w:rPr>
          <w:rFonts w:cs="Times New Roman"/>
        </w:rPr>
        <w:t xml:space="preserve"> </w:t>
      </w:r>
    </w:p>
    <w:p w14:paraId="55A2BF7D" w14:textId="77777777" w:rsidR="00CB65F0" w:rsidRPr="003D7893" w:rsidRDefault="00CB65F0" w:rsidP="00CB65F0">
      <w:pPr>
        <w:jc w:val="both"/>
        <w:rPr>
          <w:rFonts w:cs="Times New Roman"/>
        </w:rPr>
      </w:pPr>
      <w:r w:rsidRPr="003D7893">
        <w:rPr>
          <w:rFonts w:cs="Times New Roman"/>
        </w:rPr>
        <w:t>Приложениями могут б</w:t>
      </w:r>
      <w:r>
        <w:rPr>
          <w:rFonts w:cs="Times New Roman"/>
        </w:rPr>
        <w:t>ыть, например, графический мате</w:t>
      </w:r>
      <w:r w:rsidRPr="003D7893">
        <w:rPr>
          <w:rFonts w:cs="Times New Roman"/>
        </w:rPr>
        <w:t xml:space="preserve">риал, таблицы большого формата, расчеты, документы на которые ссылаются в </w:t>
      </w:r>
      <w:r>
        <w:rPr>
          <w:rFonts w:cs="Times New Roman"/>
        </w:rPr>
        <w:t>отчете</w:t>
      </w:r>
      <w:r w:rsidRPr="003D7893">
        <w:rPr>
          <w:rFonts w:cs="Times New Roman"/>
        </w:rPr>
        <w:t xml:space="preserve">. В тексте документа на все приложения должны быть ссылки. Приложения располагают в порядке ссылок на них в тексте документа. Каждое приложение следует начинать с новой страницы с указанием наверху посередине страницы слова «Приложение» и его обозначения. Приложение должно иметь заголовок. Приложения обозначаются арабскими цифрами. Приложения должны иметь общую с остальной частью </w:t>
      </w:r>
      <w:r>
        <w:rPr>
          <w:rFonts w:cs="Times New Roman"/>
        </w:rPr>
        <w:t>отчета</w:t>
      </w:r>
      <w:r w:rsidRPr="003D7893">
        <w:rPr>
          <w:rFonts w:cs="Times New Roman"/>
        </w:rPr>
        <w:t xml:space="preserve"> сквозную нумерацию страниц. Все приложения должны быть перечислены в содержании </w:t>
      </w:r>
      <w:r>
        <w:rPr>
          <w:rFonts w:cs="Times New Roman"/>
        </w:rPr>
        <w:t>отчета</w:t>
      </w:r>
      <w:r w:rsidRPr="003D7893">
        <w:rPr>
          <w:rFonts w:cs="Times New Roman"/>
        </w:rPr>
        <w:t xml:space="preserve"> с указанием их номеров и заголовков.</w:t>
      </w:r>
    </w:p>
    <w:p w14:paraId="3031E465" w14:textId="2CA6490C" w:rsidR="00CB65F0" w:rsidRDefault="00CB65F0">
      <w:pPr>
        <w:spacing w:after="160" w:line="259" w:lineRule="auto"/>
        <w:ind w:firstLine="0"/>
      </w:pPr>
      <w:r>
        <w:br w:type="page"/>
      </w:r>
    </w:p>
    <w:p w14:paraId="024D0B6F" w14:textId="48FD24A9" w:rsidR="000A0A85" w:rsidRDefault="00BA4053" w:rsidP="00BA4053">
      <w:pPr>
        <w:jc w:val="center"/>
      </w:pPr>
      <w:r>
        <w:lastRenderedPageBreak/>
        <w:t>КРАТКИЕ МЕТОДИЧЕСКИЕ ПОЯСНЕНИЯ.</w:t>
      </w:r>
    </w:p>
    <w:p w14:paraId="6047521C" w14:textId="77777777" w:rsidR="00BA4053" w:rsidRDefault="00BA4053" w:rsidP="00BA4053">
      <w:pPr>
        <w:jc w:val="both"/>
      </w:pPr>
    </w:p>
    <w:p w14:paraId="704B7600" w14:textId="59BC9294" w:rsidR="00BA4053" w:rsidRPr="009B0F98" w:rsidRDefault="00BA4053" w:rsidP="00DB2DDB">
      <w:pPr>
        <w:jc w:val="both"/>
        <w:rPr>
          <w:b/>
          <w:bCs/>
        </w:rPr>
      </w:pPr>
      <w:r w:rsidRPr="009B0F98">
        <w:rPr>
          <w:b/>
          <w:bCs/>
        </w:rPr>
        <w:t>Раздел. Паспорт социального проекта.</w:t>
      </w:r>
    </w:p>
    <w:p w14:paraId="5FBAB9D1" w14:textId="183A5DAA" w:rsidR="00BA4053" w:rsidRPr="00BA4053" w:rsidRDefault="00BA4053" w:rsidP="00DB2DDB">
      <w:pPr>
        <w:jc w:val="both"/>
        <w:rPr>
          <w:i/>
          <w:iCs/>
        </w:rPr>
      </w:pPr>
      <w:r w:rsidRPr="00BA4053">
        <w:rPr>
          <w:i/>
          <w:iCs/>
        </w:rPr>
        <w:t>I. Направления социальных проектов (фокус на решаемой проблеме или сфере)</w:t>
      </w:r>
      <w:r w:rsidRPr="00BA4053">
        <w:rPr>
          <w:i/>
          <w:iCs/>
        </w:rPr>
        <w:t>:</w:t>
      </w:r>
    </w:p>
    <w:p w14:paraId="57FDC423" w14:textId="47AF47B4" w:rsidR="00BA4053" w:rsidRDefault="00BA4053" w:rsidP="00DB2DDB">
      <w:pPr>
        <w:jc w:val="both"/>
      </w:pPr>
      <w:r>
        <w:t>Социальная поддержка и помощь</w:t>
      </w:r>
      <w:r>
        <w:t>.</w:t>
      </w:r>
    </w:p>
    <w:p w14:paraId="5643396A" w14:textId="0BAF662F" w:rsidR="00BA4053" w:rsidRDefault="00BA4053" w:rsidP="00DB2DDB">
      <w:pPr>
        <w:jc w:val="both"/>
      </w:pPr>
      <w:r>
        <w:t>Экология и устойчивое развитие</w:t>
      </w:r>
      <w:r>
        <w:t>.</w:t>
      </w:r>
    </w:p>
    <w:p w14:paraId="33B5125F" w14:textId="0FE16979" w:rsidR="00BA4053" w:rsidRDefault="00BA4053" w:rsidP="00DB2DDB">
      <w:pPr>
        <w:jc w:val="both"/>
      </w:pPr>
      <w:r>
        <w:t>Гражданско-патриотическое и историко-культурное</w:t>
      </w:r>
      <w:r>
        <w:t>.</w:t>
      </w:r>
    </w:p>
    <w:p w14:paraId="448E9FFA" w14:textId="452406D4" w:rsidR="00BA4053" w:rsidRDefault="00BA4053" w:rsidP="00DB2DDB">
      <w:pPr>
        <w:jc w:val="both"/>
      </w:pPr>
      <w:r>
        <w:t>Здоровый образ жизни и спорт</w:t>
      </w:r>
      <w:r>
        <w:t>.</w:t>
      </w:r>
    </w:p>
    <w:p w14:paraId="795DA4F3" w14:textId="51F52C3F" w:rsidR="00BA4053" w:rsidRDefault="00BA4053" w:rsidP="00DB2DDB">
      <w:pPr>
        <w:jc w:val="both"/>
      </w:pPr>
      <w:r>
        <w:t>Образование и просвещение</w:t>
      </w:r>
      <w:r>
        <w:t>.</w:t>
      </w:r>
    </w:p>
    <w:p w14:paraId="23725EA4" w14:textId="7158924F" w:rsidR="00BA4053" w:rsidRDefault="00BA4053" w:rsidP="00DB2DDB">
      <w:pPr>
        <w:jc w:val="both"/>
      </w:pPr>
      <w:r>
        <w:t>Правозащитное и антидискриминационное</w:t>
      </w:r>
      <w:r>
        <w:t>.</w:t>
      </w:r>
    </w:p>
    <w:p w14:paraId="6564E350" w14:textId="09C97F2D" w:rsidR="00BA4053" w:rsidRPr="00BA4053" w:rsidRDefault="00BA4053" w:rsidP="00DB2DDB">
      <w:pPr>
        <w:jc w:val="both"/>
        <w:rPr>
          <w:i/>
          <w:iCs/>
        </w:rPr>
      </w:pPr>
      <w:r w:rsidRPr="00BA4053">
        <w:rPr>
          <w:i/>
          <w:iCs/>
        </w:rPr>
        <w:t>II. Виды предлагаемых услуг (тип активности студентов)</w:t>
      </w:r>
      <w:r w:rsidRPr="00BA4053">
        <w:rPr>
          <w:i/>
          <w:iCs/>
        </w:rPr>
        <w:t>.</w:t>
      </w:r>
      <w:r>
        <w:t xml:space="preserve"> </w:t>
      </w:r>
      <w:r w:rsidRPr="00BA4053">
        <w:rPr>
          <w:i/>
          <w:iCs/>
        </w:rPr>
        <w:t>Это "КАК" мы это делаем, каков характер взаимодействия с сообществом.</w:t>
      </w:r>
    </w:p>
    <w:p w14:paraId="1C38B561" w14:textId="21297EDD" w:rsidR="00BA4053" w:rsidRDefault="00BA4053" w:rsidP="00DB2DDB">
      <w:pPr>
        <w:jc w:val="both"/>
      </w:pPr>
      <w:r>
        <w:t>Прямое обслуживание</w:t>
      </w:r>
      <w:r>
        <w:t>.</w:t>
      </w:r>
    </w:p>
    <w:p w14:paraId="1ADFD2BC" w14:textId="08858F8B" w:rsidR="00BA4053" w:rsidRPr="00BA4053" w:rsidRDefault="00BA4053" w:rsidP="00DB2DDB">
      <w:pPr>
        <w:jc w:val="both"/>
        <w:rPr>
          <w:lang w:val="en-GB"/>
        </w:rPr>
      </w:pPr>
      <w:r>
        <w:t>Косвенное</w:t>
      </w:r>
      <w:r w:rsidRPr="00BA4053">
        <w:rPr>
          <w:lang w:val="en-GB"/>
        </w:rPr>
        <w:t xml:space="preserve"> </w:t>
      </w:r>
      <w:r>
        <w:t>обслуживание</w:t>
      </w:r>
      <w:r w:rsidRPr="00BA4053">
        <w:rPr>
          <w:lang w:val="en-GB"/>
        </w:rPr>
        <w:t>.</w:t>
      </w:r>
    </w:p>
    <w:p w14:paraId="4D080230" w14:textId="4CBF96F1" w:rsidR="00BA4053" w:rsidRPr="00BA4053" w:rsidRDefault="00BA4053" w:rsidP="00DB2DDB">
      <w:pPr>
        <w:jc w:val="both"/>
      </w:pPr>
      <w:r>
        <w:t>Исследование</w:t>
      </w:r>
      <w:r>
        <w:t>.</w:t>
      </w:r>
    </w:p>
    <w:p w14:paraId="4B597063" w14:textId="5D392054" w:rsidR="00BA4053" w:rsidRDefault="00BA4053" w:rsidP="00DB2DDB">
      <w:pPr>
        <w:jc w:val="both"/>
      </w:pPr>
      <w:r>
        <w:t>Адвокация и просвещение</w:t>
      </w:r>
      <w:r>
        <w:t>.</w:t>
      </w:r>
    </w:p>
    <w:p w14:paraId="039E8978" w14:textId="7AA5AB61" w:rsidR="00BA4053" w:rsidRDefault="00BA4053" w:rsidP="00DB2DDB">
      <w:pPr>
        <w:jc w:val="both"/>
      </w:pPr>
      <w:r>
        <w:t>Совместное проектирование</w:t>
      </w:r>
      <w:r>
        <w:t>.</w:t>
      </w:r>
    </w:p>
    <w:p w14:paraId="2E44DDF8" w14:textId="50E52497" w:rsidR="00BA4053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654412">
        <w:rPr>
          <w:rFonts w:cs="Times New Roman"/>
          <w:i/>
          <w:iCs/>
          <w:sz w:val="28"/>
          <w:szCs w:val="28"/>
        </w:rPr>
        <w:t xml:space="preserve">Авторы проекта </w:t>
      </w:r>
      <w:r>
        <w:rPr>
          <w:rFonts w:cs="Times New Roman"/>
          <w:i/>
          <w:iCs/>
          <w:sz w:val="28"/>
          <w:szCs w:val="28"/>
        </w:rPr>
        <w:t>–</w:t>
      </w:r>
      <w:r>
        <w:rPr>
          <w:rFonts w:cs="Times New Roman"/>
          <w:sz w:val="28"/>
          <w:szCs w:val="28"/>
        </w:rPr>
        <w:t>вписывается весь коллектив, входящий в проект</w:t>
      </w:r>
    </w:p>
    <w:p w14:paraId="7FED5C31" w14:textId="5036EC33" w:rsidR="00BA4053" w:rsidRPr="00F678B3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>Наставник проекта</w:t>
      </w:r>
      <w:r>
        <w:rPr>
          <w:rFonts w:cs="Times New Roman"/>
          <w:i/>
          <w:iCs/>
          <w:sz w:val="28"/>
          <w:szCs w:val="28"/>
        </w:rPr>
        <w:t xml:space="preserve"> – </w:t>
      </w:r>
      <w:r w:rsidR="00F678B3">
        <w:rPr>
          <w:rFonts w:cs="Times New Roman"/>
          <w:sz w:val="28"/>
          <w:szCs w:val="28"/>
        </w:rPr>
        <w:t>кан. геогр. наук, доцент Солодков Н. Н.</w:t>
      </w:r>
    </w:p>
    <w:p w14:paraId="47A2195B" w14:textId="254A556F" w:rsidR="00BA4053" w:rsidRPr="00F678B3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Адрес места реализации проекта </w:t>
      </w:r>
      <w:r w:rsidR="00F678B3">
        <w:rPr>
          <w:rFonts w:cs="Times New Roman"/>
          <w:i/>
          <w:iCs/>
          <w:sz w:val="28"/>
          <w:szCs w:val="28"/>
        </w:rPr>
        <w:t xml:space="preserve">– </w:t>
      </w:r>
      <w:r w:rsidR="00F678B3">
        <w:rPr>
          <w:rFonts w:cs="Times New Roman"/>
          <w:sz w:val="28"/>
          <w:szCs w:val="28"/>
        </w:rPr>
        <w:t>указать по месту предоставления проекта (школа, село, интернат и пр.)</w:t>
      </w:r>
    </w:p>
    <w:p w14:paraId="743E92BB" w14:textId="171766E7" w:rsidR="00BA4053" w:rsidRPr="00F678B3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Цель </w:t>
      </w:r>
      <w:r w:rsidR="00F678B3">
        <w:rPr>
          <w:rFonts w:cs="Times New Roman"/>
          <w:i/>
          <w:iCs/>
          <w:sz w:val="28"/>
          <w:szCs w:val="28"/>
        </w:rPr>
        <w:t xml:space="preserve">– </w:t>
      </w:r>
      <w:r w:rsidR="00F678B3">
        <w:rPr>
          <w:rFonts w:cs="Times New Roman"/>
          <w:sz w:val="28"/>
          <w:szCs w:val="28"/>
        </w:rPr>
        <w:t>при формулировке учитывайте несколько моментов:</w:t>
      </w:r>
    </w:p>
    <w:p w14:paraId="530D3110" w14:textId="65BE15D1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F678B3">
        <w:rPr>
          <w:rFonts w:cs="Times New Roman"/>
          <w:sz w:val="28"/>
          <w:szCs w:val="28"/>
        </w:rPr>
        <w:t xml:space="preserve">Две стороны одной цели: </w:t>
      </w:r>
      <w:r>
        <w:rPr>
          <w:rFonts w:cs="Times New Roman"/>
          <w:sz w:val="28"/>
          <w:szCs w:val="28"/>
        </w:rPr>
        <w:t>у</w:t>
      </w:r>
      <w:r w:rsidRPr="00F678B3">
        <w:rPr>
          <w:rFonts w:cs="Times New Roman"/>
          <w:sz w:val="28"/>
          <w:szCs w:val="28"/>
        </w:rPr>
        <w:t>казывайте и социальный эффект, и учебный результат.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Плохо: «Помочь бездомным животным».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Отлично: «Снизить уровень стресса у собак в приюте (социальный эффект) через их социализацию и освоить студентами методы зоопсихологии и основы проектной деятельности (учебный результат)».</w:t>
      </w:r>
    </w:p>
    <w:p w14:paraId="6E7F6165" w14:textId="312A7539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F678B3">
        <w:rPr>
          <w:rFonts w:cs="Times New Roman"/>
          <w:sz w:val="28"/>
          <w:szCs w:val="28"/>
        </w:rPr>
        <w:t>Используйте глаголы действия.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Для сообщества: разработать, создать, снизить, повысить, организовать, обучить, привлечь внимание к (проблеме).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Для студентов: освоить, применить на практике, развить (навык), сформировать (компетенцию), исследовать, проанализировать.</w:t>
      </w:r>
    </w:p>
    <w:p w14:paraId="37F3EDE2" w14:textId="57A5A2BB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F678B3">
        <w:rPr>
          <w:rFonts w:cs="Times New Roman"/>
          <w:sz w:val="28"/>
          <w:szCs w:val="28"/>
        </w:rPr>
        <w:t xml:space="preserve">Будьте конкретны и измеримы: </w:t>
      </w:r>
      <w:r>
        <w:rPr>
          <w:rFonts w:cs="Times New Roman"/>
          <w:sz w:val="28"/>
          <w:szCs w:val="28"/>
        </w:rPr>
        <w:t>и</w:t>
      </w:r>
      <w:r w:rsidRPr="00F678B3">
        <w:rPr>
          <w:rFonts w:cs="Times New Roman"/>
          <w:sz w:val="28"/>
          <w:szCs w:val="28"/>
        </w:rPr>
        <w:t xml:space="preserve">збегайте абстракций («улучшить», «сделать лучше»). </w:t>
      </w:r>
      <w:r>
        <w:rPr>
          <w:rFonts w:cs="Times New Roman"/>
          <w:sz w:val="28"/>
          <w:szCs w:val="28"/>
        </w:rPr>
        <w:t>П</w:t>
      </w:r>
      <w:r w:rsidRPr="00F678B3">
        <w:rPr>
          <w:rFonts w:cs="Times New Roman"/>
          <w:sz w:val="28"/>
          <w:szCs w:val="28"/>
        </w:rPr>
        <w:t>лохо: «Повысить экологическую культуру».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Отлично: «Повысить уровень знаний о раздельном сборе отходов у 50 жителей микрорайона "Зеленый"».</w:t>
      </w:r>
    </w:p>
    <w:p w14:paraId="3E87451E" w14:textId="3E855861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</w:t>
      </w:r>
      <w:r w:rsidRPr="00F678B3">
        <w:rPr>
          <w:rFonts w:cs="Times New Roman"/>
          <w:sz w:val="28"/>
          <w:szCs w:val="28"/>
        </w:rPr>
        <w:t xml:space="preserve">Увяжите с дисциплиной: </w:t>
      </w:r>
      <w:r>
        <w:rPr>
          <w:rFonts w:cs="Times New Roman"/>
          <w:sz w:val="28"/>
          <w:szCs w:val="28"/>
        </w:rPr>
        <w:t>ч</w:t>
      </w:r>
      <w:r w:rsidRPr="00F678B3">
        <w:rPr>
          <w:rFonts w:cs="Times New Roman"/>
          <w:sz w:val="28"/>
          <w:szCs w:val="28"/>
        </w:rPr>
        <w:t>етко покажите, как академические знания превращаются в действие.</w:t>
      </w:r>
    </w:p>
    <w:p w14:paraId="7195CCE5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F678B3">
        <w:rPr>
          <w:rFonts w:cs="Times New Roman"/>
          <w:b/>
          <w:bCs/>
          <w:sz w:val="28"/>
          <w:szCs w:val="28"/>
        </w:rPr>
        <w:t>Шаблон: «Через [действие для сообщества] применить на практике [теорию/метод из дисциплины]».</w:t>
      </w:r>
    </w:p>
    <w:p w14:paraId="2AB2AD23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t>Шаблоны для быстрой формулировки:</w:t>
      </w:r>
    </w:p>
    <w:p w14:paraId="23A8F00F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t>Шаблон 1 (самый частый):</w:t>
      </w:r>
    </w:p>
    <w:p w14:paraId="230E28D9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t>«Цель проекта: [Социальное действие] для [целевая группа], что позволит студентам [учебное действие/освоение]».</w:t>
      </w:r>
    </w:p>
    <w:p w14:paraId="7141C58D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</w:p>
    <w:p w14:paraId="06AEA358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lastRenderedPageBreak/>
        <w:t>Шаблон 2 (для исследовательских проектов):</w:t>
      </w:r>
    </w:p>
    <w:p w14:paraId="74BD1319" w14:textId="77777777" w:rsidR="00F678B3" w:rsidRP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t>«Цель проекта</w:t>
      </w:r>
      <w:proofErr w:type="gramStart"/>
      <w:r w:rsidRPr="00F678B3">
        <w:rPr>
          <w:rFonts w:cs="Times New Roman"/>
          <w:sz w:val="28"/>
          <w:szCs w:val="28"/>
        </w:rPr>
        <w:t>: Провести</w:t>
      </w:r>
      <w:proofErr w:type="gramEnd"/>
      <w:r w:rsidRPr="00F678B3">
        <w:rPr>
          <w:rFonts w:cs="Times New Roman"/>
          <w:sz w:val="28"/>
          <w:szCs w:val="28"/>
        </w:rPr>
        <w:t xml:space="preserve"> исследование [проблемы] и разработать [рекомендации/продукт] для [партнер/сообщество], чтобы студенты освоили метод [название метода]».</w:t>
      </w:r>
    </w:p>
    <w:p w14:paraId="75493A90" w14:textId="77777777" w:rsidR="00BA4053" w:rsidRPr="00BA4053" w:rsidRDefault="00BA405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Обоснование проекта, описание проблем, решению которых посвящён проект, обоснование социальной значимости проекта: </w:t>
      </w:r>
    </w:p>
    <w:p w14:paraId="376C66EB" w14:textId="77777777" w:rsid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 w:rsidRPr="00F678B3">
        <w:rPr>
          <w:rFonts w:cs="Times New Roman"/>
          <w:sz w:val="28"/>
          <w:szCs w:val="28"/>
        </w:rPr>
        <w:t>Нужно</w:t>
      </w:r>
      <w:r>
        <w:rPr>
          <w:rFonts w:cs="Times New Roman"/>
          <w:sz w:val="28"/>
          <w:szCs w:val="28"/>
        </w:rPr>
        <w:t xml:space="preserve"> раскрыть несколько моментов: </w:t>
      </w:r>
    </w:p>
    <w:p w14:paraId="1558AC70" w14:textId="73A21067" w:rsidR="00BA405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Pr="00F678B3">
        <w:rPr>
          <w:rFonts w:cs="Times New Roman"/>
          <w:sz w:val="28"/>
          <w:szCs w:val="28"/>
        </w:rPr>
        <w:t>Обоснование проекта (Почему ЭТОТ проект важен?)</w:t>
      </w:r>
    </w:p>
    <w:p w14:paraId="095872AC" w14:textId="58206607" w:rsid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F678B3">
        <w:rPr>
          <w:rFonts w:cs="Times New Roman"/>
          <w:sz w:val="28"/>
          <w:szCs w:val="28"/>
        </w:rPr>
        <w:t>Описание проблемы (Что именно мы исправляем?)</w:t>
      </w:r>
      <w:r>
        <w:rPr>
          <w:rFonts w:cs="Times New Roman"/>
          <w:sz w:val="28"/>
          <w:szCs w:val="28"/>
        </w:rPr>
        <w:t xml:space="preserve"> </w:t>
      </w:r>
      <w:r w:rsidRPr="00F678B3">
        <w:rPr>
          <w:rFonts w:cs="Times New Roman"/>
          <w:sz w:val="28"/>
          <w:szCs w:val="28"/>
        </w:rPr>
        <w:t>Используйте структуру «Конкретная проблема → ее причины → последствия». Будьте максимально конкретны, привязывайтесь к месту.</w:t>
      </w:r>
    </w:p>
    <w:p w14:paraId="6497DD24" w14:textId="7D5D2BEF" w:rsidR="00F678B3" w:rsidRDefault="00F678B3" w:rsidP="00DB2DDB">
      <w:pPr>
        <w:pStyle w:val="Defaul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r w:rsidRPr="00F678B3">
        <w:rPr>
          <w:rFonts w:cs="Times New Roman"/>
          <w:sz w:val="28"/>
          <w:szCs w:val="28"/>
        </w:rPr>
        <w:t>Обоснование социальной значимости (Кому и как поможет проект?)</w:t>
      </w:r>
    </w:p>
    <w:p w14:paraId="59B11920" w14:textId="1E2F2111" w:rsidR="00A72433" w:rsidRPr="00F678B3" w:rsidRDefault="00A72433" w:rsidP="00DB2DDB">
      <w:pPr>
        <w:pStyle w:val="Default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A72433">
        <w:rPr>
          <w:rFonts w:cs="Times New Roman"/>
          <w:sz w:val="28"/>
          <w:szCs w:val="28"/>
        </w:rPr>
        <w:t>Итоговая формула обоснования:</w:t>
      </w:r>
      <w:r w:rsidRPr="00A72433">
        <w:rPr>
          <w:rFonts w:cs="Times New Roman"/>
          <w:sz w:val="28"/>
          <w:szCs w:val="28"/>
        </w:rPr>
        <w:br/>
      </w:r>
      <w:r w:rsidRPr="00A72433">
        <w:rPr>
          <w:rFonts w:cs="Times New Roman"/>
          <w:b/>
          <w:bCs/>
          <w:sz w:val="28"/>
          <w:szCs w:val="28"/>
        </w:rPr>
        <w:t>Мы (студенты-специалисты) делаем [конкретное действие], чтобы решить [конкретную проблему] у [конкретной аудитории/на территории]. Это важно, потому что даст [практическую пользу сообществу] и позволит нам [получить профессиональный опыт].</w:t>
      </w:r>
    </w:p>
    <w:p w14:paraId="431E4986" w14:textId="77777777" w:rsidR="00A72433" w:rsidRDefault="00A7243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</w:p>
    <w:p w14:paraId="05DBFD90" w14:textId="519B0511" w:rsidR="00BA4053" w:rsidRPr="00BA4053" w:rsidRDefault="00BA405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Рабочий план социального проекта </w:t>
      </w:r>
    </w:p>
    <w:p w14:paraId="639B2B9E" w14:textId="0DEA7088" w:rsidR="00BA405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</w:t>
      </w:r>
      <w:r w:rsidRPr="00A72433">
        <w:rPr>
          <w:rFonts w:cs="Times New Roman"/>
          <w:sz w:val="28"/>
          <w:szCs w:val="28"/>
        </w:rPr>
        <w:t xml:space="preserve">асписать </w:t>
      </w:r>
      <w:r>
        <w:rPr>
          <w:rFonts w:cs="Times New Roman"/>
          <w:sz w:val="28"/>
          <w:szCs w:val="28"/>
        </w:rPr>
        <w:t xml:space="preserve">основные этапы проекта по </w:t>
      </w:r>
      <w:proofErr w:type="gramStart"/>
      <w:r>
        <w:rPr>
          <w:rFonts w:cs="Times New Roman"/>
          <w:sz w:val="28"/>
          <w:szCs w:val="28"/>
        </w:rPr>
        <w:t>срокам :</w:t>
      </w:r>
      <w:proofErr w:type="gramEnd"/>
    </w:p>
    <w:p w14:paraId="6855894C" w14:textId="47BBE1EE" w:rsidR="00A72433" w:rsidRDefault="00A72433" w:rsidP="00DB2DDB">
      <w:pPr>
        <w:pStyle w:val="Default"/>
        <w:jc w:val="both"/>
        <w:rPr>
          <w:rFonts w:cs="Times New Roman"/>
          <w:b/>
          <w:bCs/>
          <w:sz w:val="28"/>
          <w:szCs w:val="28"/>
        </w:rPr>
      </w:pPr>
      <w:r w:rsidRPr="00A72433">
        <w:rPr>
          <w:rFonts w:cs="Times New Roman"/>
          <w:b/>
          <w:bCs/>
          <w:sz w:val="28"/>
          <w:szCs w:val="28"/>
        </w:rPr>
        <w:t>1. Подготовительный</w:t>
      </w:r>
      <w:r>
        <w:rPr>
          <w:rFonts w:cs="Times New Roman"/>
          <w:b/>
          <w:bCs/>
          <w:sz w:val="28"/>
          <w:szCs w:val="28"/>
        </w:rPr>
        <w:t xml:space="preserve"> этап – </w:t>
      </w:r>
      <w:r w:rsidRPr="00A72433">
        <w:rPr>
          <w:rFonts w:cs="Times New Roman"/>
          <w:b/>
          <w:bCs/>
          <w:sz w:val="28"/>
          <w:szCs w:val="28"/>
        </w:rPr>
        <w:t>01.09</w:t>
      </w:r>
      <w:r>
        <w:rPr>
          <w:rFonts w:cs="Times New Roman"/>
          <w:b/>
          <w:bCs/>
          <w:sz w:val="28"/>
          <w:szCs w:val="28"/>
        </w:rPr>
        <w:t>.25</w:t>
      </w:r>
      <w:r w:rsidRPr="00A72433">
        <w:rPr>
          <w:rFonts w:cs="Times New Roman"/>
          <w:b/>
          <w:bCs/>
          <w:sz w:val="28"/>
          <w:szCs w:val="28"/>
        </w:rPr>
        <w:t xml:space="preserve"> - </w:t>
      </w:r>
      <w:r>
        <w:rPr>
          <w:rFonts w:cs="Times New Roman"/>
          <w:b/>
          <w:bCs/>
          <w:sz w:val="28"/>
          <w:szCs w:val="28"/>
        </w:rPr>
        <w:t>30</w:t>
      </w:r>
      <w:r w:rsidRPr="00A72433">
        <w:rPr>
          <w:rFonts w:cs="Times New Roman"/>
          <w:b/>
          <w:bCs/>
          <w:sz w:val="28"/>
          <w:szCs w:val="28"/>
        </w:rPr>
        <w:t>.09</w:t>
      </w:r>
      <w:r>
        <w:rPr>
          <w:rFonts w:cs="Times New Roman"/>
          <w:b/>
          <w:bCs/>
          <w:sz w:val="28"/>
          <w:szCs w:val="28"/>
        </w:rPr>
        <w:t>.25</w:t>
      </w:r>
    </w:p>
    <w:p w14:paraId="1801E0DA" w14:textId="7935274C" w:rsidR="00A72433" w:rsidRDefault="00A72433" w:rsidP="00DB2DDB">
      <w:pPr>
        <w:pStyle w:val="Default"/>
        <w:jc w:val="both"/>
        <w:rPr>
          <w:rFonts w:cs="Times New Roman"/>
          <w:b/>
          <w:bCs/>
          <w:sz w:val="28"/>
          <w:szCs w:val="28"/>
        </w:rPr>
      </w:pPr>
      <w:r w:rsidRPr="00A72433">
        <w:rPr>
          <w:rFonts w:cs="Times New Roman"/>
          <w:b/>
          <w:bCs/>
          <w:sz w:val="28"/>
          <w:szCs w:val="28"/>
        </w:rPr>
        <w:t>2. Планирование</w:t>
      </w:r>
      <w:r>
        <w:rPr>
          <w:rFonts w:cs="Times New Roman"/>
          <w:b/>
          <w:bCs/>
          <w:sz w:val="28"/>
          <w:szCs w:val="28"/>
        </w:rPr>
        <w:t xml:space="preserve"> – </w:t>
      </w:r>
      <w:r w:rsidRPr="00A72433">
        <w:rPr>
          <w:rFonts w:cs="Times New Roman"/>
          <w:b/>
          <w:bCs/>
          <w:sz w:val="28"/>
          <w:szCs w:val="28"/>
        </w:rPr>
        <w:t>01.10</w:t>
      </w:r>
      <w:r>
        <w:rPr>
          <w:rFonts w:cs="Times New Roman"/>
          <w:b/>
          <w:bCs/>
          <w:sz w:val="28"/>
          <w:szCs w:val="28"/>
        </w:rPr>
        <w:t>.25</w:t>
      </w:r>
      <w:r w:rsidRPr="00A72433">
        <w:rPr>
          <w:rFonts w:cs="Times New Roman"/>
          <w:b/>
          <w:bCs/>
          <w:sz w:val="28"/>
          <w:szCs w:val="28"/>
        </w:rPr>
        <w:t xml:space="preserve"> - 10.10</w:t>
      </w:r>
      <w:r>
        <w:rPr>
          <w:rFonts w:cs="Times New Roman"/>
          <w:b/>
          <w:bCs/>
          <w:sz w:val="28"/>
          <w:szCs w:val="28"/>
        </w:rPr>
        <w:t>.25</w:t>
      </w:r>
    </w:p>
    <w:p w14:paraId="119166B6" w14:textId="18F491F5" w:rsidR="00A72433" w:rsidRDefault="00A72433" w:rsidP="00DB2DDB">
      <w:pPr>
        <w:pStyle w:val="Default"/>
        <w:jc w:val="both"/>
        <w:rPr>
          <w:rFonts w:cs="Times New Roman"/>
          <w:b/>
          <w:bCs/>
          <w:sz w:val="28"/>
          <w:szCs w:val="28"/>
        </w:rPr>
      </w:pPr>
      <w:r w:rsidRPr="00A72433">
        <w:rPr>
          <w:rFonts w:cs="Times New Roman"/>
          <w:b/>
          <w:bCs/>
          <w:sz w:val="28"/>
          <w:szCs w:val="28"/>
        </w:rPr>
        <w:t>3. Реализация</w:t>
      </w:r>
      <w:r>
        <w:rPr>
          <w:rFonts w:cs="Times New Roman"/>
          <w:b/>
          <w:bCs/>
          <w:sz w:val="28"/>
          <w:szCs w:val="28"/>
        </w:rPr>
        <w:t xml:space="preserve"> – </w:t>
      </w:r>
      <w:r w:rsidRPr="00A72433">
        <w:rPr>
          <w:rFonts w:cs="Times New Roman"/>
          <w:b/>
          <w:bCs/>
          <w:sz w:val="28"/>
          <w:szCs w:val="28"/>
        </w:rPr>
        <w:t>11.10</w:t>
      </w:r>
      <w:r>
        <w:rPr>
          <w:rFonts w:cs="Times New Roman"/>
          <w:b/>
          <w:bCs/>
          <w:sz w:val="28"/>
          <w:szCs w:val="28"/>
        </w:rPr>
        <w:t>.25</w:t>
      </w:r>
      <w:r w:rsidRPr="00A72433">
        <w:rPr>
          <w:rFonts w:cs="Times New Roman"/>
          <w:b/>
          <w:bCs/>
          <w:sz w:val="28"/>
          <w:szCs w:val="28"/>
        </w:rPr>
        <w:t xml:space="preserve"> - 20.11</w:t>
      </w:r>
      <w:r>
        <w:rPr>
          <w:rFonts w:cs="Times New Roman"/>
          <w:b/>
          <w:bCs/>
          <w:sz w:val="28"/>
          <w:szCs w:val="28"/>
        </w:rPr>
        <w:t>.25</w:t>
      </w:r>
    </w:p>
    <w:p w14:paraId="2C344991" w14:textId="4F70DEC4" w:rsidR="00A72433" w:rsidRDefault="00A72433" w:rsidP="00DB2DDB">
      <w:pPr>
        <w:pStyle w:val="Default"/>
        <w:jc w:val="both"/>
        <w:rPr>
          <w:rFonts w:cs="Times New Roman"/>
          <w:b/>
          <w:bCs/>
          <w:sz w:val="28"/>
          <w:szCs w:val="28"/>
        </w:rPr>
      </w:pPr>
      <w:r w:rsidRPr="00A72433">
        <w:rPr>
          <w:rFonts w:cs="Times New Roman"/>
          <w:b/>
          <w:bCs/>
          <w:sz w:val="28"/>
          <w:szCs w:val="28"/>
        </w:rPr>
        <w:t>4. Рефлексия</w:t>
      </w:r>
      <w:r>
        <w:rPr>
          <w:rFonts w:cs="Times New Roman"/>
          <w:b/>
          <w:bCs/>
          <w:sz w:val="28"/>
          <w:szCs w:val="28"/>
        </w:rPr>
        <w:t xml:space="preserve"> – </w:t>
      </w:r>
      <w:r w:rsidRPr="00A72433">
        <w:rPr>
          <w:rFonts w:cs="Times New Roman"/>
          <w:b/>
          <w:bCs/>
          <w:sz w:val="28"/>
          <w:szCs w:val="28"/>
        </w:rPr>
        <w:t>Еженедельно</w:t>
      </w:r>
      <w:r>
        <w:rPr>
          <w:rFonts w:cs="Times New Roman"/>
          <w:b/>
          <w:bCs/>
          <w:sz w:val="28"/>
          <w:szCs w:val="28"/>
        </w:rPr>
        <w:t>.</w:t>
      </w:r>
    </w:p>
    <w:p w14:paraId="15D21E7A" w14:textId="404344A1" w:rsidR="00A72433" w:rsidRPr="00A7243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 w:rsidRPr="00A72433">
        <w:rPr>
          <w:rFonts w:cs="Times New Roman"/>
          <w:b/>
          <w:bCs/>
          <w:sz w:val="28"/>
          <w:szCs w:val="28"/>
        </w:rPr>
        <w:t xml:space="preserve">5. </w:t>
      </w:r>
      <w:proofErr w:type="gramStart"/>
      <w:r w:rsidRPr="00A72433">
        <w:rPr>
          <w:rFonts w:cs="Times New Roman"/>
          <w:b/>
          <w:bCs/>
          <w:sz w:val="28"/>
          <w:szCs w:val="28"/>
        </w:rPr>
        <w:t>Итоговый</w:t>
      </w:r>
      <w:r>
        <w:rPr>
          <w:rFonts w:cs="Times New Roman"/>
          <w:b/>
          <w:bCs/>
          <w:sz w:val="28"/>
          <w:szCs w:val="28"/>
        </w:rPr>
        <w:t xml:space="preserve">  –</w:t>
      </w:r>
      <w:proofErr w:type="gramEnd"/>
      <w:r>
        <w:rPr>
          <w:rFonts w:cs="Times New Roman"/>
          <w:b/>
          <w:bCs/>
          <w:sz w:val="28"/>
          <w:szCs w:val="28"/>
        </w:rPr>
        <w:t xml:space="preserve"> 21.11.25–15.12.25</w:t>
      </w:r>
    </w:p>
    <w:p w14:paraId="3D6E7305" w14:textId="6FACB884" w:rsidR="00BA4053" w:rsidRPr="00BA4053" w:rsidRDefault="00BA405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Описание позитивных изменений, которые произойдут в результате реализации проекта по его завершению и в долгосрочной перспективе </w:t>
      </w:r>
    </w:p>
    <w:p w14:paraId="6567492A" w14:textId="77777777" w:rsidR="00A72433" w:rsidRPr="00A7243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 w:rsidRPr="00A72433">
        <w:rPr>
          <w:rFonts w:cs="Times New Roman"/>
          <w:sz w:val="28"/>
          <w:szCs w:val="28"/>
        </w:rPr>
        <w:t>1. Структурируйте изменения по временному горизонту:</w:t>
      </w:r>
    </w:p>
    <w:p w14:paraId="466EB077" w14:textId="77777777" w:rsidR="00A72433" w:rsidRPr="00A7243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 w:rsidRPr="00A72433">
        <w:rPr>
          <w:rFonts w:cs="Times New Roman"/>
          <w:sz w:val="28"/>
          <w:szCs w:val="28"/>
        </w:rPr>
        <w:t>Краткосрочные изменения (по завершении проекта): Непосредственные, видимые результаты реализации мероприятий.</w:t>
      </w:r>
    </w:p>
    <w:p w14:paraId="5954B835" w14:textId="77777777" w:rsidR="00A72433" w:rsidRPr="00A7243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 w:rsidRPr="00A72433">
        <w:rPr>
          <w:rFonts w:cs="Times New Roman"/>
          <w:sz w:val="28"/>
          <w:szCs w:val="28"/>
        </w:rPr>
        <w:t>Долгосрочные изменения (перспективные, устойчивые): Системные сдвиги, которые произойдут благодаря проекту в будущем, после его формального завершения.</w:t>
      </w:r>
    </w:p>
    <w:p w14:paraId="0224BE7A" w14:textId="77777777" w:rsidR="00A72433" w:rsidRPr="00A72433" w:rsidRDefault="00A72433" w:rsidP="00DB2DDB">
      <w:pPr>
        <w:pStyle w:val="Default"/>
        <w:jc w:val="both"/>
        <w:rPr>
          <w:rFonts w:cs="Times New Roman"/>
          <w:sz w:val="28"/>
          <w:szCs w:val="28"/>
        </w:rPr>
      </w:pPr>
      <w:r w:rsidRPr="00A72433">
        <w:rPr>
          <w:rFonts w:cs="Times New Roman"/>
          <w:sz w:val="28"/>
          <w:szCs w:val="28"/>
        </w:rPr>
        <w:t>2. Для каждого горизонта изменений используйте модель «Для кого? Что именно изменится?»:</w:t>
      </w:r>
    </w:p>
    <w:p w14:paraId="513F618E" w14:textId="0017E14A" w:rsidR="00BA4053" w:rsidRPr="00BA4053" w:rsidRDefault="00A7243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  <w:r w:rsidRPr="00A72433">
        <w:rPr>
          <w:rFonts w:cs="Times New Roman"/>
          <w:sz w:val="28"/>
          <w:szCs w:val="28"/>
        </w:rPr>
        <w:t xml:space="preserve">Рассматривайте изменения для трех ключевых сторон: </w:t>
      </w:r>
      <w:r w:rsidRPr="00A72433">
        <w:rPr>
          <w:rFonts w:cs="Times New Roman"/>
          <w:sz w:val="28"/>
          <w:szCs w:val="28"/>
        </w:rPr>
        <w:t>с</w:t>
      </w:r>
      <w:r w:rsidRPr="00A72433">
        <w:rPr>
          <w:rFonts w:cs="Times New Roman"/>
          <w:sz w:val="28"/>
          <w:szCs w:val="28"/>
        </w:rPr>
        <w:t xml:space="preserve">ообщество (бенефициары), </w:t>
      </w:r>
      <w:r w:rsidRPr="00A72433">
        <w:rPr>
          <w:rFonts w:cs="Times New Roman"/>
          <w:sz w:val="28"/>
          <w:szCs w:val="28"/>
        </w:rPr>
        <w:t>с</w:t>
      </w:r>
      <w:r w:rsidRPr="00A72433">
        <w:rPr>
          <w:rFonts w:cs="Times New Roman"/>
          <w:sz w:val="28"/>
          <w:szCs w:val="28"/>
        </w:rPr>
        <w:t xml:space="preserve">туденты, </w:t>
      </w:r>
      <w:r w:rsidRPr="00A72433">
        <w:rPr>
          <w:rFonts w:cs="Times New Roman"/>
          <w:sz w:val="28"/>
          <w:szCs w:val="28"/>
        </w:rPr>
        <w:t>у</w:t>
      </w:r>
      <w:r w:rsidRPr="00A72433">
        <w:rPr>
          <w:rFonts w:cs="Times New Roman"/>
          <w:sz w:val="28"/>
          <w:szCs w:val="28"/>
        </w:rPr>
        <w:t>ниверситет/</w:t>
      </w:r>
      <w:r w:rsidRPr="00A72433">
        <w:rPr>
          <w:rFonts w:cs="Times New Roman"/>
          <w:sz w:val="28"/>
          <w:szCs w:val="28"/>
        </w:rPr>
        <w:t>п</w:t>
      </w:r>
      <w:r w:rsidRPr="00A72433">
        <w:rPr>
          <w:rFonts w:cs="Times New Roman"/>
          <w:sz w:val="28"/>
          <w:szCs w:val="28"/>
        </w:rPr>
        <w:t>артнеры</w:t>
      </w:r>
      <w:r w:rsidRPr="00A72433">
        <w:rPr>
          <w:rFonts w:cs="Times New Roman"/>
          <w:i/>
          <w:iCs/>
          <w:sz w:val="28"/>
          <w:szCs w:val="28"/>
        </w:rPr>
        <w:t>.</w:t>
      </w:r>
    </w:p>
    <w:p w14:paraId="078E5D28" w14:textId="6515D6B7" w:rsidR="00BA4053" w:rsidRPr="00A72433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Количество благополучателей проекта </w:t>
      </w:r>
      <w:r w:rsidR="00A72433" w:rsidRPr="00A72433">
        <w:rPr>
          <w:rFonts w:cs="Times New Roman"/>
          <w:sz w:val="28"/>
          <w:szCs w:val="28"/>
        </w:rPr>
        <w:t>– указать количество или вписать примерное число (оценочное)</w:t>
      </w:r>
    </w:p>
    <w:p w14:paraId="21F92151" w14:textId="65B47673" w:rsidR="00BA4053" w:rsidRPr="00BA4053" w:rsidRDefault="00BA4053" w:rsidP="00DB2DDB">
      <w:pPr>
        <w:pStyle w:val="Default"/>
        <w:jc w:val="both"/>
        <w:rPr>
          <w:rFonts w:cs="Times New Roman"/>
          <w:i/>
          <w:iCs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Количество лиц, привлекаемых к реализации </w:t>
      </w:r>
      <w:proofErr w:type="gramStart"/>
      <w:r w:rsidRPr="00BA4053">
        <w:rPr>
          <w:rFonts w:cs="Times New Roman"/>
          <w:i/>
          <w:iCs/>
          <w:sz w:val="28"/>
          <w:szCs w:val="28"/>
        </w:rPr>
        <w:t xml:space="preserve">проекта </w:t>
      </w:r>
      <w:r w:rsidR="009B0F98">
        <w:rPr>
          <w:rFonts w:cs="Times New Roman"/>
          <w:i/>
          <w:iCs/>
          <w:sz w:val="28"/>
          <w:szCs w:val="28"/>
        </w:rPr>
        <w:t xml:space="preserve"> </w:t>
      </w:r>
      <w:r w:rsidR="009B0F98" w:rsidRPr="00A72433">
        <w:rPr>
          <w:rFonts w:cs="Times New Roman"/>
          <w:sz w:val="28"/>
          <w:szCs w:val="28"/>
        </w:rPr>
        <w:t>–</w:t>
      </w:r>
      <w:proofErr w:type="gramEnd"/>
      <w:r w:rsidR="009B0F98" w:rsidRPr="00A72433">
        <w:rPr>
          <w:rFonts w:cs="Times New Roman"/>
          <w:sz w:val="28"/>
          <w:szCs w:val="28"/>
        </w:rPr>
        <w:t xml:space="preserve"> указать количество</w:t>
      </w:r>
    </w:p>
    <w:p w14:paraId="5EFEF369" w14:textId="279AE2DF" w:rsidR="00BA4053" w:rsidRPr="009B0F98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Предполагаемые источники финансирования проекта </w:t>
      </w:r>
      <w:r w:rsidR="009B0F98">
        <w:rPr>
          <w:rFonts w:cs="Times New Roman"/>
          <w:i/>
          <w:iCs/>
          <w:sz w:val="28"/>
          <w:szCs w:val="28"/>
        </w:rPr>
        <w:t xml:space="preserve">– </w:t>
      </w:r>
      <w:r w:rsidR="009B0F98" w:rsidRPr="009B0F98">
        <w:rPr>
          <w:rFonts w:cs="Times New Roman"/>
          <w:sz w:val="28"/>
          <w:szCs w:val="28"/>
        </w:rPr>
        <w:t>собственные средства, с привлечением средств Университета, спонсоров и в каком количестве.</w:t>
      </w:r>
    </w:p>
    <w:p w14:paraId="53B8CE01" w14:textId="7618DFF6" w:rsidR="00BA4053" w:rsidRPr="009B0F98" w:rsidRDefault="00BA4053" w:rsidP="00DB2DDB">
      <w:pPr>
        <w:pStyle w:val="Default"/>
        <w:jc w:val="both"/>
        <w:rPr>
          <w:rFonts w:cs="Times New Roman"/>
          <w:sz w:val="28"/>
          <w:szCs w:val="28"/>
        </w:rPr>
      </w:pPr>
      <w:r w:rsidRPr="00BA4053">
        <w:rPr>
          <w:rFonts w:cs="Times New Roman"/>
          <w:i/>
          <w:iCs/>
          <w:sz w:val="28"/>
          <w:szCs w:val="28"/>
        </w:rPr>
        <w:t xml:space="preserve">Длительность проекта </w:t>
      </w:r>
      <w:r w:rsidR="009B0F98" w:rsidRPr="009B0F98">
        <w:rPr>
          <w:rFonts w:cs="Times New Roman"/>
          <w:sz w:val="28"/>
          <w:szCs w:val="28"/>
        </w:rPr>
        <w:t>– указать общие сроки (начало и завершение проекта)</w:t>
      </w:r>
    </w:p>
    <w:p w14:paraId="46259A07" w14:textId="5A9AD1A3" w:rsidR="009B0F98" w:rsidRDefault="009B0F98">
      <w:pPr>
        <w:spacing w:after="160" w:line="259" w:lineRule="auto"/>
        <w:ind w:firstLine="0"/>
        <w:rPr>
          <w:rFonts w:cs="Times New Roman"/>
          <w:color w:val="000000"/>
        </w:rPr>
      </w:pPr>
      <w:r>
        <w:rPr>
          <w:rFonts w:cs="Times New Roman"/>
        </w:rPr>
        <w:br w:type="page"/>
      </w:r>
    </w:p>
    <w:p w14:paraId="5F550AE0" w14:textId="7B61A457" w:rsidR="009B0F98" w:rsidRPr="009B0F98" w:rsidRDefault="009B0F98" w:rsidP="009B0F98">
      <w:pPr>
        <w:rPr>
          <w:b/>
          <w:bCs/>
        </w:rPr>
      </w:pPr>
      <w:r w:rsidRPr="009B0F98">
        <w:rPr>
          <w:b/>
          <w:bCs/>
        </w:rPr>
        <w:lastRenderedPageBreak/>
        <w:t>ВВЕДЕНИЕ</w:t>
      </w:r>
    </w:p>
    <w:p w14:paraId="0069364E" w14:textId="77777777" w:rsidR="00BA4053" w:rsidRPr="00BA4053" w:rsidRDefault="00BA4053" w:rsidP="00BA4053">
      <w:pPr>
        <w:pStyle w:val="Default"/>
        <w:rPr>
          <w:rFonts w:cs="Times New Roman"/>
          <w:sz w:val="28"/>
          <w:szCs w:val="28"/>
        </w:rPr>
      </w:pPr>
    </w:p>
    <w:p w14:paraId="32E3F2AD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Методические рекомендации по заполнению Введения проекта</w:t>
      </w:r>
    </w:p>
    <w:p w14:paraId="6DE1A991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1.1. Краткое описание проекта</w:t>
      </w:r>
    </w:p>
    <w:p w14:paraId="05330DE6" w14:textId="069AACA2" w:rsidR="009B0F98" w:rsidRPr="009B0F98" w:rsidRDefault="009B0F98" w:rsidP="00DB2DDB">
      <w:pPr>
        <w:numPr>
          <w:ilvl w:val="0"/>
          <w:numId w:val="2"/>
        </w:numPr>
        <w:ind w:left="0" w:firstLine="709"/>
        <w:jc w:val="both"/>
      </w:pPr>
      <w:r w:rsidRPr="009B0F98">
        <w:rPr>
          <w:b/>
          <w:bCs/>
        </w:rPr>
        <w:t>Что это:</w:t>
      </w:r>
      <w:r w:rsidRPr="009B0F98">
        <w:t> «</w:t>
      </w:r>
      <w:r>
        <w:t>э</w:t>
      </w:r>
      <w:r w:rsidRPr="009B0F98">
        <w:t>леваторная речь» на 5-7 предложений. Суть проекта, сжатая до ключевых элементов.</w:t>
      </w:r>
    </w:p>
    <w:p w14:paraId="12A8EB87" w14:textId="77777777" w:rsidR="009B0F98" w:rsidRPr="009B0F98" w:rsidRDefault="009B0F98" w:rsidP="00DB2DDB">
      <w:pPr>
        <w:numPr>
          <w:ilvl w:val="0"/>
          <w:numId w:val="2"/>
        </w:numPr>
        <w:ind w:left="0" w:firstLine="709"/>
        <w:jc w:val="both"/>
      </w:pPr>
      <w:r w:rsidRPr="009B0F98">
        <w:rPr>
          <w:b/>
          <w:bCs/>
        </w:rPr>
        <w:t>Как заполнять:</w:t>
      </w:r>
    </w:p>
    <w:p w14:paraId="75604BA4" w14:textId="77777777" w:rsidR="009B0F98" w:rsidRPr="009B0F98" w:rsidRDefault="009B0F98" w:rsidP="00DB2DDB">
      <w:pPr>
        <w:numPr>
          <w:ilvl w:val="1"/>
          <w:numId w:val="2"/>
        </w:numPr>
        <w:ind w:left="0" w:firstLine="709"/>
        <w:jc w:val="both"/>
      </w:pPr>
      <w:r w:rsidRPr="009B0F98">
        <w:t>Начните с </w:t>
      </w:r>
      <w:r w:rsidRPr="009B0F98">
        <w:rPr>
          <w:b/>
          <w:bCs/>
        </w:rPr>
        <w:t>названия проекта</w:t>
      </w:r>
      <w:r w:rsidRPr="009B0F98">
        <w:t>.</w:t>
      </w:r>
    </w:p>
    <w:p w14:paraId="0A42DC3A" w14:textId="77777777" w:rsidR="009B0F98" w:rsidRPr="009B0F98" w:rsidRDefault="009B0F98" w:rsidP="00DB2DDB">
      <w:pPr>
        <w:numPr>
          <w:ilvl w:val="1"/>
          <w:numId w:val="2"/>
        </w:numPr>
        <w:ind w:left="0" w:firstLine="709"/>
        <w:jc w:val="both"/>
      </w:pPr>
      <w:r w:rsidRPr="009B0F98">
        <w:t>Укажите, </w:t>
      </w:r>
      <w:r w:rsidRPr="009B0F98">
        <w:rPr>
          <w:b/>
          <w:bCs/>
        </w:rPr>
        <w:t>кто</w:t>
      </w:r>
      <w:r w:rsidRPr="009B0F98">
        <w:t> является инициатором и исполнителем (например, «студенческая проектная группа факультета агрономии»).</w:t>
      </w:r>
    </w:p>
    <w:p w14:paraId="4207441C" w14:textId="77777777" w:rsidR="009B0F98" w:rsidRPr="009B0F98" w:rsidRDefault="009B0F98" w:rsidP="00DB2DDB">
      <w:pPr>
        <w:numPr>
          <w:ilvl w:val="1"/>
          <w:numId w:val="2"/>
        </w:numPr>
        <w:ind w:left="0" w:firstLine="709"/>
        <w:jc w:val="both"/>
      </w:pPr>
      <w:r w:rsidRPr="009B0F98">
        <w:t>Сформулируйте, </w:t>
      </w:r>
      <w:r w:rsidRPr="009B0F98">
        <w:rPr>
          <w:b/>
          <w:bCs/>
        </w:rPr>
        <w:t>какую конкретную социальную проблему</w:t>
      </w:r>
      <w:r w:rsidRPr="009B0F98">
        <w:t> и </w:t>
      </w:r>
      <w:r w:rsidRPr="009B0F98">
        <w:rPr>
          <w:b/>
          <w:bCs/>
        </w:rPr>
        <w:t>для какой аудитории/территории</w:t>
      </w:r>
      <w:r w:rsidRPr="009B0F98">
        <w:t> вы решаете.</w:t>
      </w:r>
    </w:p>
    <w:p w14:paraId="2BCCB200" w14:textId="77777777" w:rsidR="009B0F98" w:rsidRPr="009B0F98" w:rsidRDefault="009B0F98" w:rsidP="00DB2DDB">
      <w:pPr>
        <w:numPr>
          <w:ilvl w:val="1"/>
          <w:numId w:val="2"/>
        </w:numPr>
        <w:ind w:left="0" w:firstLine="709"/>
        <w:jc w:val="both"/>
      </w:pPr>
      <w:r w:rsidRPr="009B0F98">
        <w:t>Кратко опишите </w:t>
      </w:r>
      <w:r w:rsidRPr="009B0F98">
        <w:rPr>
          <w:b/>
          <w:bCs/>
        </w:rPr>
        <w:t>основной метод/подход</w:t>
      </w:r>
      <w:r w:rsidRPr="009B0F98">
        <w:t> (обучение служением, через прямое действие, исследование и т.д.).</w:t>
      </w:r>
    </w:p>
    <w:p w14:paraId="66D57CF2" w14:textId="77777777" w:rsidR="009B0F98" w:rsidRPr="009B0F98" w:rsidRDefault="009B0F98" w:rsidP="00DB2DDB">
      <w:pPr>
        <w:numPr>
          <w:ilvl w:val="1"/>
          <w:numId w:val="2"/>
        </w:numPr>
        <w:ind w:left="0" w:firstLine="709"/>
        <w:jc w:val="both"/>
      </w:pPr>
      <w:r w:rsidRPr="009B0F98">
        <w:t>Обозначьте </w:t>
      </w:r>
      <w:r w:rsidRPr="009B0F98">
        <w:rPr>
          <w:b/>
          <w:bCs/>
        </w:rPr>
        <w:t>ожидаемый ключевой результат</w:t>
      </w:r>
      <w:r w:rsidRPr="009B0F98">
        <w:t> (продукт или изменение).</w:t>
      </w:r>
    </w:p>
    <w:p w14:paraId="27272CAD" w14:textId="77777777" w:rsidR="009B0F98" w:rsidRPr="009B0F98" w:rsidRDefault="009B0F98" w:rsidP="00DB2DDB">
      <w:pPr>
        <w:ind w:firstLine="0"/>
        <w:jc w:val="both"/>
        <w:rPr>
          <w:i/>
          <w:iCs/>
        </w:rPr>
      </w:pPr>
      <w:r w:rsidRPr="009B0F98">
        <w:rPr>
          <w:i/>
          <w:iCs/>
        </w:rPr>
        <w:t>Пример (для землеустройства): «Проект «Карта доступности села N» реализуется студентами-землеустроителями в рамках дисциплины «Обучение служением». Он направлен на решение проблемы отсутствия информации о барьерной среде для маломобильных жителей. Через проведение полевого обследования и GIS-картографирования будет создан интерактивный онлайн-ресурс, помогающий людям с ограниченными возможностями здоровья и администрации планировать улучшения».</w:t>
      </w:r>
    </w:p>
    <w:p w14:paraId="24E9BDBE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1.2. Целевая аудитория</w:t>
      </w:r>
    </w:p>
    <w:p w14:paraId="3620F425" w14:textId="2433EAFC" w:rsidR="009B0F98" w:rsidRPr="009B0F98" w:rsidRDefault="009B0F98" w:rsidP="00DB2DDB">
      <w:pPr>
        <w:numPr>
          <w:ilvl w:val="0"/>
          <w:numId w:val="3"/>
        </w:numPr>
        <w:ind w:left="0" w:firstLine="709"/>
        <w:jc w:val="both"/>
      </w:pPr>
      <w:r w:rsidRPr="009B0F98">
        <w:rPr>
          <w:b/>
          <w:bCs/>
        </w:rPr>
        <w:t>Что это:</w:t>
      </w:r>
      <w:r w:rsidRPr="009B0F98">
        <w:t> </w:t>
      </w:r>
      <w:r>
        <w:t>к</w:t>
      </w:r>
      <w:r w:rsidRPr="009B0F98">
        <w:t>онкретное описание всех групп, на которые направлено воздействие проекта.</w:t>
      </w:r>
    </w:p>
    <w:p w14:paraId="29430C47" w14:textId="52F8D12D" w:rsidR="009B0F98" w:rsidRPr="009B0F98" w:rsidRDefault="009B0F98" w:rsidP="00DB2DDB">
      <w:pPr>
        <w:numPr>
          <w:ilvl w:val="0"/>
          <w:numId w:val="3"/>
        </w:numPr>
        <w:ind w:left="0" w:firstLine="709"/>
        <w:jc w:val="both"/>
      </w:pPr>
      <w:r w:rsidRPr="009B0F98">
        <w:rPr>
          <w:b/>
          <w:bCs/>
        </w:rPr>
        <w:t>Как заполнять:</w:t>
      </w:r>
      <w:r w:rsidRPr="009B0F98">
        <w:t> </w:t>
      </w:r>
      <w:r>
        <w:t>р</w:t>
      </w:r>
      <w:r w:rsidRPr="009B0F98">
        <w:t>азделите на две категории. Будьте максимально конкретны (не «жители», а «жители села X, преимущественно пенсионеры»).</w:t>
      </w:r>
    </w:p>
    <w:p w14:paraId="4BFF8271" w14:textId="77777777" w:rsidR="009B0F98" w:rsidRDefault="009B0F98" w:rsidP="00DB2DDB">
      <w:pPr>
        <w:numPr>
          <w:ilvl w:val="1"/>
          <w:numId w:val="3"/>
        </w:numPr>
        <w:ind w:left="0" w:firstLine="709"/>
        <w:jc w:val="both"/>
      </w:pPr>
      <w:r w:rsidRPr="009B0F98">
        <w:rPr>
          <w:b/>
          <w:bCs/>
        </w:rPr>
        <w:t>Прямые благополучатели (первичная аудитория):</w:t>
      </w:r>
      <w:r w:rsidRPr="009B0F98">
        <w:t> </w:t>
      </w:r>
      <w:r>
        <w:t>т</w:t>
      </w:r>
      <w:r w:rsidRPr="009B0F98">
        <w:t>е, кто напрямую получит услугу/продукт.</w:t>
      </w:r>
    </w:p>
    <w:p w14:paraId="0C3ADBA9" w14:textId="243C09EF" w:rsidR="009B0F98" w:rsidRPr="009B0F98" w:rsidRDefault="009B0F98" w:rsidP="00DB2DDB">
      <w:pPr>
        <w:ind w:firstLine="0"/>
        <w:jc w:val="both"/>
        <w:rPr>
          <w:i/>
          <w:iCs/>
        </w:rPr>
      </w:pPr>
      <w:r w:rsidRPr="009B0F98">
        <w:rPr>
          <w:i/>
          <w:iCs/>
        </w:rPr>
        <w:t>Пример: «15 фермеров-арендаторов полей в окрестностях с. Заречное», «Учащиеся 8-10 классов МБОУ СОШ №1 г. Пензы».</w:t>
      </w:r>
    </w:p>
    <w:p w14:paraId="780B7B85" w14:textId="77777777" w:rsidR="009B0F98" w:rsidRDefault="009B0F98" w:rsidP="00DB2DDB">
      <w:pPr>
        <w:numPr>
          <w:ilvl w:val="1"/>
          <w:numId w:val="3"/>
        </w:numPr>
        <w:ind w:left="0" w:firstLine="709"/>
        <w:jc w:val="both"/>
      </w:pPr>
      <w:r w:rsidRPr="009B0F98">
        <w:rPr>
          <w:b/>
          <w:bCs/>
        </w:rPr>
        <w:t>Косвенные благополучатели (вторичная аудитория):</w:t>
      </w:r>
      <w:r w:rsidRPr="009B0F98">
        <w:t> </w:t>
      </w:r>
      <w:r>
        <w:t>т</w:t>
      </w:r>
      <w:r w:rsidRPr="009B0F98">
        <w:t>е, кто получит пользу опосредованно. </w:t>
      </w:r>
    </w:p>
    <w:p w14:paraId="49098A08" w14:textId="358CDD1D" w:rsidR="009B0F98" w:rsidRPr="009B0F98" w:rsidRDefault="009B0F98" w:rsidP="00DB2DDB">
      <w:pPr>
        <w:ind w:firstLine="0"/>
        <w:jc w:val="both"/>
        <w:rPr>
          <w:i/>
          <w:iCs/>
        </w:rPr>
      </w:pPr>
      <w:r w:rsidRPr="009B0F98">
        <w:rPr>
          <w:i/>
          <w:iCs/>
        </w:rPr>
        <w:t>Пример: «Члены семей фермеров», «Администрация сельского поселения», «Местное сообщество в целом», «Будущие студенты-участники проекта».</w:t>
      </w:r>
    </w:p>
    <w:p w14:paraId="0E01321F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1.3. Цель, гипотеза, задачи</w:t>
      </w:r>
    </w:p>
    <w:p w14:paraId="5EEC813D" w14:textId="5A1B1F07" w:rsidR="009B0F98" w:rsidRPr="009B0F98" w:rsidRDefault="009B0F98" w:rsidP="00DB2DDB">
      <w:pPr>
        <w:numPr>
          <w:ilvl w:val="0"/>
          <w:numId w:val="4"/>
        </w:numPr>
        <w:ind w:left="0" w:firstLine="709"/>
        <w:jc w:val="both"/>
      </w:pPr>
      <w:r w:rsidRPr="009B0F98">
        <w:rPr>
          <w:b/>
          <w:bCs/>
        </w:rPr>
        <w:t>Цель (общая):</w:t>
      </w:r>
      <w:r w:rsidRPr="009B0F98">
        <w:t> </w:t>
      </w:r>
      <w:r>
        <w:t>г</w:t>
      </w:r>
      <w:r w:rsidRPr="009B0F98">
        <w:t>лобальный, итоговый образ желаемого будущего. Отвечает на вопрос </w:t>
      </w:r>
      <w:r w:rsidRPr="009B0F98">
        <w:rPr>
          <w:b/>
          <w:bCs/>
        </w:rPr>
        <w:t>«Чего мы в итоге хотим достичь?»</w:t>
      </w:r>
      <w:r w:rsidRPr="009B0F98">
        <w:t> Используйте формулу </w:t>
      </w:r>
      <w:r w:rsidRPr="009B0F98">
        <w:rPr>
          <w:b/>
          <w:bCs/>
        </w:rPr>
        <w:t>«Двойного результата»</w:t>
      </w:r>
      <w:r w:rsidRPr="009B0F98">
        <w:t>.</w:t>
      </w:r>
    </w:p>
    <w:p w14:paraId="3226E0EB" w14:textId="77777777" w:rsidR="009B0F98" w:rsidRPr="009B0F98" w:rsidRDefault="009B0F98" w:rsidP="00DB2DDB">
      <w:pPr>
        <w:ind w:firstLine="0"/>
        <w:jc w:val="both"/>
      </w:pPr>
      <w:r w:rsidRPr="009B0F98">
        <w:rPr>
          <w:i/>
          <w:iCs/>
        </w:rPr>
        <w:t>Пример: «Создать и внедрить систему мониторинга здоровья почв на демонстрационном участке (социальный результат), применяя и углубляя знания студентов в области агрохимии и цифровых технологий (образовательный результат)».</w:t>
      </w:r>
    </w:p>
    <w:p w14:paraId="188F7675" w14:textId="77777777" w:rsidR="009B0F98" w:rsidRPr="009B0F98" w:rsidRDefault="009B0F98" w:rsidP="00DB2DDB">
      <w:pPr>
        <w:numPr>
          <w:ilvl w:val="0"/>
          <w:numId w:val="4"/>
        </w:numPr>
        <w:ind w:left="0" w:firstLine="709"/>
        <w:jc w:val="both"/>
      </w:pPr>
      <w:r w:rsidRPr="009B0F98">
        <w:rPr>
          <w:b/>
          <w:bCs/>
        </w:rPr>
        <w:lastRenderedPageBreak/>
        <w:t>Цель по SMART:</w:t>
      </w:r>
      <w:r w:rsidRPr="009B0F98">
        <w:t> Трансформируйте общую цель в конкретный, измеримый формат.</w:t>
      </w:r>
    </w:p>
    <w:p w14:paraId="52C02D3C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b/>
          <w:bCs/>
        </w:rPr>
        <w:t>S (</w:t>
      </w:r>
      <w:proofErr w:type="spellStart"/>
      <w:r w:rsidRPr="009B0F98">
        <w:rPr>
          <w:b/>
          <w:bCs/>
        </w:rPr>
        <w:t>Specific</w:t>
      </w:r>
      <w:proofErr w:type="spellEnd"/>
      <w:r w:rsidRPr="009B0F98">
        <w:rPr>
          <w:b/>
          <w:bCs/>
        </w:rPr>
        <w:t>)</w:t>
      </w:r>
      <w:r w:rsidRPr="009B0F98">
        <w:t> – Конкретная</w:t>
      </w:r>
      <w:proofErr w:type="gramStart"/>
      <w:r w:rsidRPr="009B0F98">
        <w:t>: К</w:t>
      </w:r>
      <w:proofErr w:type="gramEnd"/>
      <w:r w:rsidRPr="009B0F98">
        <w:t xml:space="preserve"> 25 декабря 2024 года создать... для...</w:t>
      </w:r>
    </w:p>
    <w:p w14:paraId="3194429F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b/>
          <w:bCs/>
        </w:rPr>
        <w:t>M (</w:t>
      </w:r>
      <w:proofErr w:type="spellStart"/>
      <w:r w:rsidRPr="009B0F98">
        <w:rPr>
          <w:b/>
          <w:bCs/>
        </w:rPr>
        <w:t>Measurable</w:t>
      </w:r>
      <w:proofErr w:type="spellEnd"/>
      <w:r w:rsidRPr="009B0F98">
        <w:rPr>
          <w:b/>
          <w:bCs/>
        </w:rPr>
        <w:t>)</w:t>
      </w:r>
      <w:r w:rsidRPr="009B0F98">
        <w:t> – Измеримая: ...3 демонстрационные делянки с системой датчиков...</w:t>
      </w:r>
    </w:p>
    <w:p w14:paraId="1FCC8FDA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b/>
          <w:bCs/>
        </w:rPr>
        <w:t>A (</w:t>
      </w:r>
      <w:proofErr w:type="spellStart"/>
      <w:r w:rsidRPr="009B0F98">
        <w:rPr>
          <w:b/>
          <w:bCs/>
        </w:rPr>
        <w:t>Achievable</w:t>
      </w:r>
      <w:proofErr w:type="spellEnd"/>
      <w:r w:rsidRPr="009B0F98">
        <w:rPr>
          <w:b/>
          <w:bCs/>
        </w:rPr>
        <w:t>)</w:t>
      </w:r>
      <w:r w:rsidRPr="009B0F98">
        <w:t> – Достижимая: ...силами студенческой группы (10 чел.) при поддержке кафедры...</w:t>
      </w:r>
    </w:p>
    <w:p w14:paraId="05B7599E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b/>
          <w:bCs/>
        </w:rPr>
        <w:t>R (</w:t>
      </w:r>
      <w:proofErr w:type="spellStart"/>
      <w:r w:rsidRPr="009B0F98">
        <w:rPr>
          <w:b/>
          <w:bCs/>
        </w:rPr>
        <w:t>Relevant</w:t>
      </w:r>
      <w:proofErr w:type="spellEnd"/>
      <w:r w:rsidRPr="009B0F98">
        <w:rPr>
          <w:b/>
          <w:bCs/>
        </w:rPr>
        <w:t>)</w:t>
      </w:r>
      <w:r w:rsidRPr="009B0F98">
        <w:t xml:space="preserve"> – Значимая: ...для повышения экологической грамотности учащихся </w:t>
      </w:r>
      <w:proofErr w:type="spellStart"/>
      <w:r w:rsidRPr="009B0F98">
        <w:t>агрокласса</w:t>
      </w:r>
      <w:proofErr w:type="spellEnd"/>
      <w:r w:rsidRPr="009B0F98">
        <w:t>...</w:t>
      </w:r>
    </w:p>
    <w:p w14:paraId="65F5B772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b/>
          <w:bCs/>
        </w:rPr>
        <w:t>T (Time-</w:t>
      </w:r>
      <w:proofErr w:type="spellStart"/>
      <w:r w:rsidRPr="009B0F98">
        <w:rPr>
          <w:b/>
          <w:bCs/>
        </w:rPr>
        <w:t>bound</w:t>
      </w:r>
      <w:proofErr w:type="spellEnd"/>
      <w:r w:rsidRPr="009B0F98">
        <w:rPr>
          <w:b/>
          <w:bCs/>
        </w:rPr>
        <w:t>)</w:t>
      </w:r>
      <w:r w:rsidRPr="009B0F98">
        <w:t> – Ограниченная по времени: ...в течение осеннего семестра 2024/25 уч. года.</w:t>
      </w:r>
    </w:p>
    <w:p w14:paraId="1E8B8155" w14:textId="77777777" w:rsidR="009B0F98" w:rsidRPr="009B0F98" w:rsidRDefault="009B0F98" w:rsidP="00DB2DDB">
      <w:pPr>
        <w:numPr>
          <w:ilvl w:val="0"/>
          <w:numId w:val="4"/>
        </w:numPr>
        <w:ind w:left="0" w:firstLine="709"/>
        <w:jc w:val="both"/>
      </w:pPr>
      <w:r w:rsidRPr="009B0F98">
        <w:rPr>
          <w:b/>
          <w:bCs/>
        </w:rPr>
        <w:t>Гипотеза:</w:t>
      </w:r>
      <w:r w:rsidRPr="009B0F98">
        <w:t> Научно-обоснованное предположение о причинно-следственной связи в вашем проекте. Чаще всего начинается со слов </w:t>
      </w:r>
      <w:r w:rsidRPr="009B0F98">
        <w:rPr>
          <w:b/>
          <w:bCs/>
        </w:rPr>
        <w:t>«Мы предполагаем, что если</w:t>
      </w:r>
      <w:proofErr w:type="gramStart"/>
      <w:r w:rsidRPr="009B0F98">
        <w:rPr>
          <w:b/>
          <w:bCs/>
        </w:rPr>
        <w:t>...</w:t>
      </w:r>
      <w:proofErr w:type="gramEnd"/>
      <w:r w:rsidRPr="009B0F98">
        <w:rPr>
          <w:b/>
          <w:bCs/>
        </w:rPr>
        <w:t xml:space="preserve"> то... потому что...»</w:t>
      </w:r>
      <w:r w:rsidRPr="009B0F98">
        <w:t>.</w:t>
      </w:r>
    </w:p>
    <w:p w14:paraId="68ED6973" w14:textId="699C36AE" w:rsidR="009B0F98" w:rsidRPr="009B0F98" w:rsidRDefault="009B0F98" w:rsidP="00DB2DDB">
      <w:pPr>
        <w:ind w:firstLine="0"/>
        <w:jc w:val="both"/>
        <w:rPr>
          <w:i/>
          <w:iCs/>
        </w:rPr>
      </w:pPr>
      <w:r w:rsidRPr="009B0F98">
        <w:rPr>
          <w:i/>
          <w:iCs/>
        </w:rPr>
        <w:t>Пример: «Мы предполагаем, что если визуализировать данные о деградации овражной сети с помощью 3D-модели и интерактивной карты (если), то это повысит вовлеченность местных жителей и администрации в решение проблемы эрозии (то), потому что наглядная информация легче воспринимается и убеждает в серьезности угрозы (потому что)».</w:t>
      </w:r>
    </w:p>
    <w:p w14:paraId="76F35D3B" w14:textId="77777777" w:rsidR="009B0F98" w:rsidRPr="009B0F98" w:rsidRDefault="009B0F98" w:rsidP="00DB2DDB">
      <w:pPr>
        <w:numPr>
          <w:ilvl w:val="0"/>
          <w:numId w:val="4"/>
        </w:numPr>
        <w:ind w:left="0" w:firstLine="709"/>
        <w:jc w:val="both"/>
      </w:pPr>
      <w:r w:rsidRPr="009B0F98">
        <w:rPr>
          <w:b/>
          <w:bCs/>
        </w:rPr>
        <w:t>Задачи:</w:t>
      </w:r>
      <w:r w:rsidRPr="009B0F98">
        <w:t> Конкретные шаги для достижения цели. Обычно 4-6 штук. Каждая задача начинается с глагола действия в неопределенной форме (изучить, разработать, организовать, провести, оценить). Логически они должны в сумме закрывать всю цель. Часто группируются:</w:t>
      </w:r>
    </w:p>
    <w:p w14:paraId="714C9552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i/>
          <w:iCs/>
        </w:rPr>
        <w:t>Аналитические</w:t>
      </w:r>
      <w:r w:rsidRPr="009B0F98">
        <w:t> (изучить литературу, провести опрос).</w:t>
      </w:r>
    </w:p>
    <w:p w14:paraId="2209526B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i/>
          <w:iCs/>
        </w:rPr>
        <w:t>Организационно-практические</w:t>
      </w:r>
      <w:r w:rsidRPr="009B0F98">
        <w:t> (разработать макет, провести мероприятие).</w:t>
      </w:r>
    </w:p>
    <w:p w14:paraId="5AAB8E70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i/>
          <w:iCs/>
        </w:rPr>
        <w:t>Образовательные</w:t>
      </w:r>
      <w:r w:rsidRPr="009B0F98">
        <w:t> (освоить методику).</w:t>
      </w:r>
    </w:p>
    <w:p w14:paraId="0284480A" w14:textId="77777777" w:rsidR="009B0F98" w:rsidRPr="009B0F98" w:rsidRDefault="009B0F98" w:rsidP="00DB2DDB">
      <w:pPr>
        <w:numPr>
          <w:ilvl w:val="1"/>
          <w:numId w:val="4"/>
        </w:numPr>
        <w:ind w:left="0" w:firstLine="709"/>
        <w:jc w:val="both"/>
      </w:pPr>
      <w:r w:rsidRPr="009B0F98">
        <w:rPr>
          <w:i/>
          <w:iCs/>
        </w:rPr>
        <w:t>Оценочные</w:t>
      </w:r>
      <w:r w:rsidRPr="009B0F98">
        <w:t> (проанализировать эффективность).</w:t>
      </w:r>
    </w:p>
    <w:p w14:paraId="27CC69F2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1.4. Актуальность проекта</w:t>
      </w:r>
    </w:p>
    <w:p w14:paraId="6809393D" w14:textId="4B85E522" w:rsidR="009B0F98" w:rsidRPr="009B0F98" w:rsidRDefault="009B0F98" w:rsidP="00DB2DDB">
      <w:pPr>
        <w:numPr>
          <w:ilvl w:val="0"/>
          <w:numId w:val="5"/>
        </w:numPr>
        <w:ind w:left="0" w:firstLine="709"/>
        <w:jc w:val="both"/>
      </w:pPr>
      <w:r w:rsidRPr="009B0F98">
        <w:rPr>
          <w:b/>
          <w:bCs/>
        </w:rPr>
        <w:t>Что это:</w:t>
      </w:r>
      <w:r w:rsidRPr="009B0F98">
        <w:t> </w:t>
      </w:r>
      <w:r>
        <w:t>о</w:t>
      </w:r>
      <w:r w:rsidRPr="009B0F98">
        <w:t>боснование, почему проблему нужно решать именно сейчас и почему ваш проект — адекватный ответ на нее.</w:t>
      </w:r>
    </w:p>
    <w:p w14:paraId="44E5BF36" w14:textId="1ADC6A4E" w:rsidR="009B0F98" w:rsidRPr="009B0F98" w:rsidRDefault="009B0F98" w:rsidP="00DB2DDB">
      <w:pPr>
        <w:numPr>
          <w:ilvl w:val="0"/>
          <w:numId w:val="5"/>
        </w:numPr>
        <w:ind w:left="0" w:firstLine="709"/>
        <w:jc w:val="both"/>
      </w:pPr>
      <w:r w:rsidRPr="009B0F98">
        <w:rPr>
          <w:b/>
          <w:bCs/>
        </w:rPr>
        <w:t>Как заполнять:</w:t>
      </w:r>
      <w:r w:rsidRPr="009B0F98">
        <w:t> </w:t>
      </w:r>
      <w:r>
        <w:t>р</w:t>
      </w:r>
      <w:r w:rsidRPr="009B0F98">
        <w:t>аскройте три уровня актуальности:</w:t>
      </w:r>
    </w:p>
    <w:p w14:paraId="72BD7716" w14:textId="77777777" w:rsidR="009B0F98" w:rsidRDefault="009B0F98" w:rsidP="00DB2DDB">
      <w:pPr>
        <w:numPr>
          <w:ilvl w:val="1"/>
          <w:numId w:val="5"/>
        </w:numPr>
        <w:ind w:left="0" w:firstLine="709"/>
        <w:jc w:val="both"/>
      </w:pPr>
      <w:r w:rsidRPr="009B0F98">
        <w:rPr>
          <w:b/>
          <w:bCs/>
        </w:rPr>
        <w:t>Социальная/Практическая актуальность:</w:t>
      </w:r>
      <w:r w:rsidRPr="009B0F98">
        <w:t> </w:t>
      </w:r>
      <w:r>
        <w:t>м</w:t>
      </w:r>
      <w:r w:rsidRPr="009B0F98">
        <w:t>асштаб и острота проблемы для конкретной территории/группы. Используйте данные (даже примерные), ссылки на местные СМИ, запросы от партнеров. </w:t>
      </w:r>
    </w:p>
    <w:p w14:paraId="3CE56398" w14:textId="698E79B5" w:rsidR="009B0F98" w:rsidRPr="009B0F98" w:rsidRDefault="009B0F98" w:rsidP="00DB2DDB">
      <w:pPr>
        <w:ind w:firstLine="0"/>
        <w:jc w:val="both"/>
        <w:rPr>
          <w:i/>
          <w:iCs/>
        </w:rPr>
      </w:pPr>
      <w:r w:rsidRPr="009B0F98">
        <w:rPr>
          <w:i/>
          <w:iCs/>
        </w:rPr>
        <w:t>«В районе X ежегодно выбывает из оборота 5 га земель из-за эрозии...»</w:t>
      </w:r>
    </w:p>
    <w:p w14:paraId="48B24329" w14:textId="77777777" w:rsidR="009B0F98" w:rsidRDefault="009B0F98" w:rsidP="00DB2DDB">
      <w:pPr>
        <w:numPr>
          <w:ilvl w:val="1"/>
          <w:numId w:val="5"/>
        </w:numPr>
        <w:ind w:left="0" w:firstLine="709"/>
        <w:jc w:val="both"/>
      </w:pPr>
      <w:r w:rsidRPr="009B0F98">
        <w:rPr>
          <w:b/>
          <w:bCs/>
        </w:rPr>
        <w:t>Образовательная актуальность:</w:t>
      </w:r>
      <w:r w:rsidRPr="009B0F98">
        <w:t> </w:t>
      </w:r>
      <w:r>
        <w:t>п</w:t>
      </w:r>
      <w:r w:rsidRPr="009B0F98">
        <w:t xml:space="preserve">очему проект важен для студентов? Как он восполняет дефицит практики, междисциплинарности, </w:t>
      </w:r>
      <w:proofErr w:type="spellStart"/>
      <w:r w:rsidRPr="009B0F98">
        <w:t>soft</w:t>
      </w:r>
      <w:proofErr w:type="spellEnd"/>
      <w:r w:rsidRPr="009B0F98">
        <w:t xml:space="preserve"> </w:t>
      </w:r>
      <w:proofErr w:type="spellStart"/>
      <w:r w:rsidRPr="009B0F98">
        <w:t>skills</w:t>
      </w:r>
      <w:proofErr w:type="spellEnd"/>
      <w:r w:rsidRPr="009B0F98">
        <w:t>? </w:t>
      </w:r>
    </w:p>
    <w:p w14:paraId="472A840D" w14:textId="3E511C2A" w:rsidR="009B0F98" w:rsidRPr="009B0F98" w:rsidRDefault="009B0F98" w:rsidP="00DB2DDB">
      <w:pPr>
        <w:ind w:firstLine="0"/>
        <w:jc w:val="both"/>
      </w:pPr>
      <w:r w:rsidRPr="009B0F98">
        <w:rPr>
          <w:i/>
          <w:iCs/>
        </w:rPr>
        <w:t>«Проект позволяет преодолеть разрыв между теоретическими курсами по почвоведению и реальными полевыми условиями...»</w:t>
      </w:r>
    </w:p>
    <w:p w14:paraId="3F5B08AF" w14:textId="77777777" w:rsidR="009B0F98" w:rsidRDefault="009B0F98" w:rsidP="00DB2DDB">
      <w:pPr>
        <w:numPr>
          <w:ilvl w:val="1"/>
          <w:numId w:val="5"/>
        </w:numPr>
        <w:ind w:left="0" w:firstLine="709"/>
        <w:jc w:val="both"/>
      </w:pPr>
      <w:r w:rsidRPr="009B0F98">
        <w:rPr>
          <w:b/>
          <w:bCs/>
        </w:rPr>
        <w:t>Научно-прикладная</w:t>
      </w:r>
      <w:r>
        <w:rPr>
          <w:b/>
          <w:bCs/>
        </w:rPr>
        <w:t xml:space="preserve"> </w:t>
      </w:r>
      <w:r w:rsidRPr="009B0F98">
        <w:rPr>
          <w:b/>
          <w:bCs/>
        </w:rPr>
        <w:t>/</w:t>
      </w:r>
      <w:r>
        <w:rPr>
          <w:b/>
          <w:bCs/>
        </w:rPr>
        <w:t xml:space="preserve"> </w:t>
      </w:r>
      <w:r w:rsidRPr="009B0F98">
        <w:rPr>
          <w:b/>
          <w:bCs/>
        </w:rPr>
        <w:t>Контекстуальная актуальность:</w:t>
      </w:r>
      <w:r>
        <w:t xml:space="preserve"> с</w:t>
      </w:r>
      <w:r w:rsidRPr="009B0F98">
        <w:t xml:space="preserve">оответствие проекта государственным/региональным программам (нацпроекты, стратегия развития АПК), современным трендам (цифровизация села, </w:t>
      </w:r>
      <w:r>
        <w:t>устойчивого сельского хозяйства</w:t>
      </w:r>
      <w:r w:rsidRPr="009B0F98">
        <w:t>). </w:t>
      </w:r>
    </w:p>
    <w:p w14:paraId="4518CBA7" w14:textId="19DFF231" w:rsidR="009B0F98" w:rsidRPr="009B0F98" w:rsidRDefault="009B0F98" w:rsidP="00DB2DDB">
      <w:pPr>
        <w:ind w:firstLine="0"/>
        <w:jc w:val="both"/>
      </w:pPr>
      <w:r w:rsidRPr="009B0F98">
        <w:rPr>
          <w:i/>
          <w:iCs/>
        </w:rPr>
        <w:lastRenderedPageBreak/>
        <w:t xml:space="preserve">«Проект соответствует целям регионального проекта «Цифровое сельское </w:t>
      </w:r>
      <w:proofErr w:type="gramStart"/>
      <w:r w:rsidRPr="009B0F98">
        <w:rPr>
          <w:i/>
          <w:iCs/>
        </w:rPr>
        <w:t>хозяйство»...</w:t>
      </w:r>
      <w:proofErr w:type="gramEnd"/>
      <w:r w:rsidRPr="009B0F98">
        <w:rPr>
          <w:i/>
          <w:iCs/>
        </w:rPr>
        <w:t>»</w:t>
      </w:r>
    </w:p>
    <w:p w14:paraId="634992D8" w14:textId="77777777" w:rsidR="009B0F98" w:rsidRPr="009B0F98" w:rsidRDefault="009B0F98" w:rsidP="00DB2DDB">
      <w:pPr>
        <w:jc w:val="both"/>
        <w:rPr>
          <w:b/>
          <w:bCs/>
        </w:rPr>
      </w:pPr>
      <w:r w:rsidRPr="009B0F98">
        <w:rPr>
          <w:b/>
          <w:bCs/>
        </w:rPr>
        <w:t>1.5. План-график реализации проекта</w:t>
      </w:r>
    </w:p>
    <w:p w14:paraId="189345C2" w14:textId="77777777" w:rsidR="009B0F98" w:rsidRPr="009B0F98" w:rsidRDefault="009B0F98" w:rsidP="00DB2DDB">
      <w:pPr>
        <w:numPr>
          <w:ilvl w:val="0"/>
          <w:numId w:val="6"/>
        </w:numPr>
        <w:ind w:left="0" w:firstLine="709"/>
        <w:jc w:val="both"/>
      </w:pPr>
      <w:r w:rsidRPr="009B0F98">
        <w:rPr>
          <w:b/>
          <w:bCs/>
        </w:rPr>
        <w:t>Что это:</w:t>
      </w:r>
      <w:r w:rsidRPr="009B0F98">
        <w:t> Наглядная хронология ключевых этапов и мероприятий.</w:t>
      </w:r>
    </w:p>
    <w:p w14:paraId="64E7DC6C" w14:textId="77777777" w:rsidR="009B0F98" w:rsidRDefault="009B0F98" w:rsidP="00DB2DDB">
      <w:pPr>
        <w:numPr>
          <w:ilvl w:val="0"/>
          <w:numId w:val="6"/>
        </w:numPr>
        <w:ind w:left="0" w:firstLine="709"/>
        <w:jc w:val="both"/>
      </w:pPr>
      <w:r w:rsidRPr="009B0F98">
        <w:rPr>
          <w:b/>
          <w:bCs/>
        </w:rPr>
        <w:t>Как заполнять:</w:t>
      </w:r>
      <w:r w:rsidRPr="009B0F98">
        <w:t> Представьте в виде </w:t>
      </w:r>
      <w:r w:rsidRPr="009B0F98">
        <w:rPr>
          <w:b/>
          <w:bCs/>
        </w:rPr>
        <w:t>таблицы (дорожной карты)</w:t>
      </w:r>
      <w:r w:rsidRPr="009B0F98">
        <w:t>. Это не подробный почасовой план, а отображение основных вех.</w:t>
      </w:r>
    </w:p>
    <w:p w14:paraId="67D109F2" w14:textId="607ABB4A" w:rsidR="00326916" w:rsidRPr="009B0F98" w:rsidRDefault="00326916" w:rsidP="00326916">
      <w:pPr>
        <w:ind w:firstLine="0"/>
        <w:jc w:val="center"/>
        <w:rPr>
          <w:b/>
          <w:bCs/>
        </w:rPr>
      </w:pPr>
      <w:r w:rsidRPr="00326916">
        <w:rPr>
          <w:b/>
          <w:bCs/>
        </w:rPr>
        <w:t>Пример плана-графика реализации проекта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04"/>
        <w:gridCol w:w="1250"/>
        <w:gridCol w:w="1343"/>
        <w:gridCol w:w="1722"/>
        <w:gridCol w:w="1614"/>
        <w:gridCol w:w="1712"/>
      </w:tblGrid>
      <w:tr w:rsidR="00326916" w:rsidRPr="009B0F98" w14:paraId="24396744" w14:textId="77777777" w:rsidTr="00326916">
        <w:tc>
          <w:tcPr>
            <w:tcW w:w="1785" w:type="dxa"/>
            <w:hideMark/>
          </w:tcPr>
          <w:p w14:paraId="07163EBD" w14:textId="59777DE0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6916">
              <w:rPr>
                <w:b/>
                <w:bCs/>
                <w:sz w:val="20"/>
                <w:szCs w:val="20"/>
              </w:rPr>
              <w:t>Э</w:t>
            </w:r>
            <w:r w:rsidRPr="009B0F98">
              <w:rPr>
                <w:b/>
                <w:bCs/>
                <w:sz w:val="20"/>
                <w:szCs w:val="20"/>
              </w:rPr>
              <w:t>тап</w:t>
            </w:r>
          </w:p>
        </w:tc>
        <w:tc>
          <w:tcPr>
            <w:tcW w:w="1306" w:type="dxa"/>
            <w:hideMark/>
          </w:tcPr>
          <w:p w14:paraId="7B7192A7" w14:textId="77777777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B0F98">
              <w:rPr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222" w:type="dxa"/>
          </w:tcPr>
          <w:p w14:paraId="696A781E" w14:textId="6919EDAF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Задача</w:t>
            </w:r>
          </w:p>
        </w:tc>
        <w:tc>
          <w:tcPr>
            <w:tcW w:w="2228" w:type="dxa"/>
            <w:hideMark/>
          </w:tcPr>
          <w:p w14:paraId="4F140122" w14:textId="67274AB9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B0F98"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751" w:type="dxa"/>
            <w:hideMark/>
          </w:tcPr>
          <w:p w14:paraId="4D7C67EB" w14:textId="77777777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B0F98"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053" w:type="dxa"/>
            <w:hideMark/>
          </w:tcPr>
          <w:p w14:paraId="38AB71CC" w14:textId="77777777" w:rsidR="00326916" w:rsidRPr="009B0F98" w:rsidRDefault="00326916" w:rsidP="00326916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9B0F98">
              <w:rPr>
                <w:b/>
                <w:bCs/>
                <w:sz w:val="20"/>
                <w:szCs w:val="20"/>
              </w:rPr>
              <w:t>Индикатор выполнения</w:t>
            </w:r>
          </w:p>
        </w:tc>
      </w:tr>
      <w:tr w:rsidR="00326916" w:rsidRPr="009B0F98" w14:paraId="6AD60364" w14:textId="77777777" w:rsidTr="00326916">
        <w:tc>
          <w:tcPr>
            <w:tcW w:w="1785" w:type="dxa"/>
            <w:vMerge w:val="restart"/>
            <w:hideMark/>
          </w:tcPr>
          <w:p w14:paraId="493B7278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1. Подготовительный</w:t>
            </w:r>
          </w:p>
        </w:tc>
        <w:tc>
          <w:tcPr>
            <w:tcW w:w="1306" w:type="dxa"/>
            <w:hideMark/>
          </w:tcPr>
          <w:p w14:paraId="08A34C79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01.09 - 15.09</w:t>
            </w:r>
          </w:p>
        </w:tc>
        <w:tc>
          <w:tcPr>
            <w:tcW w:w="222" w:type="dxa"/>
          </w:tcPr>
          <w:p w14:paraId="6C0F44CF" w14:textId="074C8C6C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потребностей целевой аудитории</w:t>
            </w:r>
          </w:p>
        </w:tc>
        <w:tc>
          <w:tcPr>
            <w:tcW w:w="2228" w:type="dxa"/>
            <w:hideMark/>
          </w:tcPr>
          <w:p w14:paraId="7BB9807D" w14:textId="348EF9BB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Встреча с главой фермерского хозяйства для выявления потребностей.</w:t>
            </w:r>
          </w:p>
        </w:tc>
        <w:tc>
          <w:tcPr>
            <w:tcW w:w="1751" w:type="dxa"/>
            <w:hideMark/>
          </w:tcPr>
          <w:p w14:paraId="16834701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Руководитель, координатор</w:t>
            </w:r>
          </w:p>
        </w:tc>
        <w:tc>
          <w:tcPr>
            <w:tcW w:w="2053" w:type="dxa"/>
            <w:hideMark/>
          </w:tcPr>
          <w:p w14:paraId="4547B420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Подписанный лист встречи с перечнем проблем.</w:t>
            </w:r>
          </w:p>
        </w:tc>
      </w:tr>
      <w:tr w:rsidR="00326916" w:rsidRPr="009B0F98" w14:paraId="56508F98" w14:textId="77777777" w:rsidTr="00326916">
        <w:tc>
          <w:tcPr>
            <w:tcW w:w="1785" w:type="dxa"/>
            <w:vMerge/>
            <w:hideMark/>
          </w:tcPr>
          <w:p w14:paraId="2F4D1661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hideMark/>
          </w:tcPr>
          <w:p w14:paraId="3B60553D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16.09 - 30.09</w:t>
            </w:r>
          </w:p>
        </w:tc>
        <w:tc>
          <w:tcPr>
            <w:tcW w:w="222" w:type="dxa"/>
          </w:tcPr>
          <w:p w14:paraId="5C982FB2" w14:textId="2B40F021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состояния почвенного покрова</w:t>
            </w:r>
          </w:p>
        </w:tc>
        <w:tc>
          <w:tcPr>
            <w:tcW w:w="2228" w:type="dxa"/>
            <w:hideMark/>
          </w:tcPr>
          <w:p w14:paraId="79B2E25E" w14:textId="20CFBD26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Проведение агрохимического анализа почв на полях партнера.</w:t>
            </w:r>
          </w:p>
        </w:tc>
        <w:tc>
          <w:tcPr>
            <w:tcW w:w="1751" w:type="dxa"/>
            <w:hideMark/>
          </w:tcPr>
          <w:p w14:paraId="5EA32EDA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Группа агрохимиков</w:t>
            </w:r>
          </w:p>
        </w:tc>
        <w:tc>
          <w:tcPr>
            <w:tcW w:w="2053" w:type="dxa"/>
            <w:hideMark/>
          </w:tcPr>
          <w:p w14:paraId="35494108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Готовый лабораторный отчет.</w:t>
            </w:r>
          </w:p>
        </w:tc>
      </w:tr>
      <w:tr w:rsidR="00326916" w:rsidRPr="009B0F98" w14:paraId="3C8FD5FF" w14:textId="77777777" w:rsidTr="00326916">
        <w:tc>
          <w:tcPr>
            <w:tcW w:w="1785" w:type="dxa"/>
            <w:hideMark/>
          </w:tcPr>
          <w:p w14:paraId="6BA1A331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2. Планирование</w:t>
            </w:r>
          </w:p>
        </w:tc>
        <w:tc>
          <w:tcPr>
            <w:tcW w:w="1306" w:type="dxa"/>
            <w:hideMark/>
          </w:tcPr>
          <w:p w14:paraId="32FE7B00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01.10 - 10.10</w:t>
            </w:r>
          </w:p>
        </w:tc>
        <w:tc>
          <w:tcPr>
            <w:tcW w:w="222" w:type="dxa"/>
          </w:tcPr>
          <w:p w14:paraId="7A2766A3" w14:textId="075807C1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целевых показателей почвенного плодородия</w:t>
            </w:r>
          </w:p>
        </w:tc>
        <w:tc>
          <w:tcPr>
            <w:tcW w:w="2228" w:type="dxa"/>
            <w:hideMark/>
          </w:tcPr>
          <w:p w14:paraId="67C16D90" w14:textId="556AB826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Совместный семинар с фермерами по обсуждению карт плодородия и плана действий.</w:t>
            </w:r>
          </w:p>
        </w:tc>
        <w:tc>
          <w:tcPr>
            <w:tcW w:w="1751" w:type="dxa"/>
            <w:hideMark/>
          </w:tcPr>
          <w:p w14:paraId="029520DB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Вся команда</w:t>
            </w:r>
          </w:p>
        </w:tc>
        <w:tc>
          <w:tcPr>
            <w:tcW w:w="2053" w:type="dxa"/>
            <w:hideMark/>
          </w:tcPr>
          <w:p w14:paraId="2E1A287C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Утвержденный календарный агротехнических мероприятий.</w:t>
            </w:r>
          </w:p>
        </w:tc>
      </w:tr>
      <w:tr w:rsidR="00326916" w:rsidRPr="009B0F98" w14:paraId="7BC29D15" w14:textId="77777777" w:rsidTr="00326916">
        <w:tc>
          <w:tcPr>
            <w:tcW w:w="1785" w:type="dxa"/>
            <w:hideMark/>
          </w:tcPr>
          <w:p w14:paraId="751163E9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3. Реализация</w:t>
            </w:r>
          </w:p>
        </w:tc>
        <w:tc>
          <w:tcPr>
            <w:tcW w:w="1306" w:type="dxa"/>
            <w:hideMark/>
          </w:tcPr>
          <w:p w14:paraId="3732DE67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11.10 - 20.11</w:t>
            </w:r>
          </w:p>
        </w:tc>
        <w:tc>
          <w:tcPr>
            <w:tcW w:w="222" w:type="dxa"/>
          </w:tcPr>
          <w:p w14:paraId="1F6E2634" w14:textId="2D2824D5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эффективного метода повышения плодородия (постановка эксперимента)</w:t>
            </w:r>
          </w:p>
        </w:tc>
        <w:tc>
          <w:tcPr>
            <w:tcW w:w="2228" w:type="dxa"/>
            <w:hideMark/>
          </w:tcPr>
          <w:p w14:paraId="358AD987" w14:textId="54997D70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Регулярные выезды для проведения демонстрационных посевов сидератов.</w:t>
            </w:r>
          </w:p>
        </w:tc>
        <w:tc>
          <w:tcPr>
            <w:tcW w:w="1751" w:type="dxa"/>
            <w:hideMark/>
          </w:tcPr>
          <w:p w14:paraId="2AC7EE28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Группа полеводов</w:t>
            </w:r>
          </w:p>
        </w:tc>
        <w:tc>
          <w:tcPr>
            <w:tcW w:w="2053" w:type="dxa"/>
            <w:hideMark/>
          </w:tcPr>
          <w:p w14:paraId="53082D67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Заложено 3 демонстрационные делянки.</w:t>
            </w:r>
          </w:p>
        </w:tc>
      </w:tr>
      <w:tr w:rsidR="00326916" w:rsidRPr="009B0F98" w14:paraId="2749DD9B" w14:textId="77777777" w:rsidTr="00326916">
        <w:tc>
          <w:tcPr>
            <w:tcW w:w="1785" w:type="dxa"/>
            <w:hideMark/>
          </w:tcPr>
          <w:p w14:paraId="74113892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4. Рефлексия</w:t>
            </w:r>
          </w:p>
        </w:tc>
        <w:tc>
          <w:tcPr>
            <w:tcW w:w="1306" w:type="dxa"/>
            <w:hideMark/>
          </w:tcPr>
          <w:p w14:paraId="53B42250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Еженедельно</w:t>
            </w:r>
          </w:p>
        </w:tc>
        <w:tc>
          <w:tcPr>
            <w:tcW w:w="222" w:type="dxa"/>
          </w:tcPr>
          <w:p w14:paraId="586285F2" w14:textId="1E90CEB0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Исправление ошибок и коррекция</w:t>
            </w:r>
          </w:p>
        </w:tc>
        <w:tc>
          <w:tcPr>
            <w:tcW w:w="2228" w:type="dxa"/>
            <w:hideMark/>
          </w:tcPr>
          <w:p w14:paraId="409538D8" w14:textId="5FBC5DAC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Ведение индивидуальных дневников обучения.</w:t>
            </w:r>
          </w:p>
        </w:tc>
        <w:tc>
          <w:tcPr>
            <w:tcW w:w="1751" w:type="dxa"/>
            <w:hideMark/>
          </w:tcPr>
          <w:p w14:paraId="37B291E2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Все студенты</w:t>
            </w:r>
          </w:p>
        </w:tc>
        <w:tc>
          <w:tcPr>
            <w:tcW w:w="2053" w:type="dxa"/>
            <w:hideMark/>
          </w:tcPr>
          <w:p w14:paraId="589355A7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Заполненные формы рефлексии.</w:t>
            </w:r>
          </w:p>
        </w:tc>
      </w:tr>
      <w:tr w:rsidR="00326916" w:rsidRPr="009B0F98" w14:paraId="5B3007DC" w14:textId="77777777" w:rsidTr="00326916">
        <w:tc>
          <w:tcPr>
            <w:tcW w:w="1785" w:type="dxa"/>
            <w:vMerge w:val="restart"/>
            <w:hideMark/>
          </w:tcPr>
          <w:p w14:paraId="57C75966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5. Итоговый</w:t>
            </w:r>
          </w:p>
        </w:tc>
        <w:tc>
          <w:tcPr>
            <w:tcW w:w="1306" w:type="dxa"/>
            <w:hideMark/>
          </w:tcPr>
          <w:p w14:paraId="15BD92F2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25.11 - 10.12</w:t>
            </w:r>
          </w:p>
        </w:tc>
        <w:tc>
          <w:tcPr>
            <w:tcW w:w="222" w:type="dxa"/>
          </w:tcPr>
          <w:p w14:paraId="23DA8847" w14:textId="4559DDAD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предложений по проекту</w:t>
            </w:r>
          </w:p>
        </w:tc>
        <w:tc>
          <w:tcPr>
            <w:tcW w:w="2228" w:type="dxa"/>
            <w:hideMark/>
          </w:tcPr>
          <w:p w14:paraId="24BB0F2E" w14:textId="56B9756C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Подготовка итоговой GIS-карты рекомендаций для хозяйства.</w:t>
            </w:r>
          </w:p>
        </w:tc>
        <w:tc>
          <w:tcPr>
            <w:tcW w:w="1751" w:type="dxa"/>
            <w:hideMark/>
          </w:tcPr>
          <w:p w14:paraId="37421334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Группа землеустроителей</w:t>
            </w:r>
          </w:p>
        </w:tc>
        <w:tc>
          <w:tcPr>
            <w:tcW w:w="2053" w:type="dxa"/>
            <w:hideMark/>
          </w:tcPr>
          <w:p w14:paraId="7CE79445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Карта передана партнеру.</w:t>
            </w:r>
          </w:p>
        </w:tc>
      </w:tr>
      <w:tr w:rsidR="00326916" w:rsidRPr="009B0F98" w14:paraId="4A8859FB" w14:textId="77777777" w:rsidTr="00326916">
        <w:tc>
          <w:tcPr>
            <w:tcW w:w="1785" w:type="dxa"/>
            <w:vMerge/>
            <w:hideMark/>
          </w:tcPr>
          <w:p w14:paraId="5CAA793B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306" w:type="dxa"/>
            <w:hideMark/>
          </w:tcPr>
          <w:p w14:paraId="12F9C55F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15.12</w:t>
            </w:r>
          </w:p>
        </w:tc>
        <w:tc>
          <w:tcPr>
            <w:tcW w:w="222" w:type="dxa"/>
          </w:tcPr>
          <w:p w14:paraId="60EE0F6A" w14:textId="24F28855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проекта</w:t>
            </w:r>
          </w:p>
        </w:tc>
        <w:tc>
          <w:tcPr>
            <w:tcW w:w="2228" w:type="dxa"/>
            <w:hideMark/>
          </w:tcPr>
          <w:p w14:paraId="1315876F" w14:textId="11AACFAE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Публичная защита проектов на конференции кафедры.</w:t>
            </w:r>
          </w:p>
        </w:tc>
        <w:tc>
          <w:tcPr>
            <w:tcW w:w="1751" w:type="dxa"/>
            <w:hideMark/>
          </w:tcPr>
          <w:p w14:paraId="3BF97076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Вся команда</w:t>
            </w:r>
          </w:p>
        </w:tc>
        <w:tc>
          <w:tcPr>
            <w:tcW w:w="2053" w:type="dxa"/>
            <w:hideMark/>
          </w:tcPr>
          <w:p w14:paraId="6B5C2F1D" w14:textId="77777777" w:rsidR="00326916" w:rsidRPr="009B0F98" w:rsidRDefault="00326916" w:rsidP="009B0F98">
            <w:pPr>
              <w:ind w:firstLine="0"/>
              <w:jc w:val="both"/>
              <w:rPr>
                <w:sz w:val="20"/>
                <w:szCs w:val="20"/>
              </w:rPr>
            </w:pPr>
            <w:r w:rsidRPr="009B0F98">
              <w:rPr>
                <w:sz w:val="20"/>
                <w:szCs w:val="20"/>
              </w:rPr>
              <w:t>Защита состоялась, получена оценка.</w:t>
            </w:r>
          </w:p>
        </w:tc>
      </w:tr>
    </w:tbl>
    <w:p w14:paraId="472D1D0C" w14:textId="40ACA60B" w:rsidR="00BA4053" w:rsidRDefault="00BA4053" w:rsidP="009B0F98">
      <w:pPr>
        <w:jc w:val="both"/>
      </w:pPr>
    </w:p>
    <w:p w14:paraId="71983653" w14:textId="77777777" w:rsidR="00326916" w:rsidRPr="00326916" w:rsidRDefault="00326916" w:rsidP="00326916">
      <w:pPr>
        <w:jc w:val="both"/>
        <w:rPr>
          <w:b/>
          <w:bCs/>
        </w:rPr>
      </w:pPr>
      <w:r w:rsidRPr="00326916">
        <w:rPr>
          <w:b/>
          <w:bCs/>
        </w:rPr>
        <w:t>1.6. Планируемые результаты</w:t>
      </w:r>
    </w:p>
    <w:p w14:paraId="77690A88" w14:textId="14D7551F" w:rsidR="00326916" w:rsidRPr="00326916" w:rsidRDefault="00326916" w:rsidP="00326916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 w:rsidRPr="00326916">
        <w:rPr>
          <w:b/>
          <w:bCs/>
        </w:rPr>
        <w:t>Что это:</w:t>
      </w:r>
      <w:r w:rsidRPr="00326916">
        <w:t> </w:t>
      </w:r>
      <w:r>
        <w:t>к</w:t>
      </w:r>
      <w:r w:rsidRPr="00326916">
        <w:t>онкретные, осязаемые продукты и изменения, которые появятся благодаря проекту.</w:t>
      </w:r>
    </w:p>
    <w:p w14:paraId="13C5F154" w14:textId="45393AC1" w:rsidR="00326916" w:rsidRPr="00326916" w:rsidRDefault="00326916" w:rsidP="00326916">
      <w:pPr>
        <w:numPr>
          <w:ilvl w:val="0"/>
          <w:numId w:val="7"/>
        </w:numPr>
        <w:tabs>
          <w:tab w:val="num" w:pos="720"/>
        </w:tabs>
        <w:ind w:left="0" w:firstLine="709"/>
        <w:jc w:val="both"/>
      </w:pPr>
      <w:r w:rsidRPr="00326916">
        <w:rPr>
          <w:b/>
          <w:bCs/>
        </w:rPr>
        <w:t>Как заполнять:</w:t>
      </w:r>
      <w:r w:rsidRPr="00326916">
        <w:t> </w:t>
      </w:r>
      <w:r>
        <w:t>р</w:t>
      </w:r>
      <w:r w:rsidRPr="00326916">
        <w:t>азделите на </w:t>
      </w:r>
      <w:r w:rsidRPr="00326916">
        <w:rPr>
          <w:b/>
          <w:bCs/>
        </w:rPr>
        <w:t>количественные</w:t>
      </w:r>
      <w:r w:rsidRPr="00326916">
        <w:t> (то, что можно посчитать) и </w:t>
      </w:r>
      <w:r w:rsidRPr="00326916">
        <w:rPr>
          <w:b/>
          <w:bCs/>
        </w:rPr>
        <w:t>качественные</w:t>
      </w:r>
      <w:r w:rsidRPr="00326916">
        <w:t> (то, что можно описать). Свяжите с задачами.</w:t>
      </w:r>
    </w:p>
    <w:p w14:paraId="2BC7E8FA" w14:textId="77777777" w:rsidR="00326916" w:rsidRPr="00326916" w:rsidRDefault="00326916" w:rsidP="00326916">
      <w:pPr>
        <w:numPr>
          <w:ilvl w:val="1"/>
          <w:numId w:val="7"/>
        </w:numPr>
        <w:tabs>
          <w:tab w:val="num" w:pos="1440"/>
        </w:tabs>
        <w:ind w:left="0" w:firstLine="709"/>
        <w:jc w:val="both"/>
      </w:pPr>
      <w:r w:rsidRPr="00326916">
        <w:rPr>
          <w:b/>
          <w:bCs/>
        </w:rPr>
        <w:t>Количественные результаты (продукты):</w:t>
      </w:r>
    </w:p>
    <w:p w14:paraId="2F4180E9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t>Будет создано/разработано: 1 интерактивная карта, 1 методическое пособие (20 стр.), 5 демонстрационных делянок.</w:t>
      </w:r>
    </w:p>
    <w:p w14:paraId="7EFB260F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t>Будет проведено: 3 мастер-класса, 1 субботник, опрос 50 респондентов.</w:t>
      </w:r>
    </w:p>
    <w:p w14:paraId="03F00F3B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lastRenderedPageBreak/>
        <w:t>Будет вовлечено: 10 студентов, 15 благополучателей, 2 организации-партнера.</w:t>
      </w:r>
    </w:p>
    <w:p w14:paraId="2B84EEA0" w14:textId="77777777" w:rsidR="00326916" w:rsidRPr="00326916" w:rsidRDefault="00326916" w:rsidP="00326916">
      <w:pPr>
        <w:numPr>
          <w:ilvl w:val="1"/>
          <w:numId w:val="7"/>
        </w:numPr>
        <w:tabs>
          <w:tab w:val="num" w:pos="1440"/>
        </w:tabs>
        <w:ind w:left="0" w:firstLine="709"/>
        <w:jc w:val="both"/>
      </w:pPr>
      <w:r w:rsidRPr="00326916">
        <w:rPr>
          <w:b/>
          <w:bCs/>
        </w:rPr>
        <w:t>Качественные результаты (эффекты):</w:t>
      </w:r>
    </w:p>
    <w:p w14:paraId="25C33FB3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t>Для сообщества</w:t>
      </w:r>
      <w:proofErr w:type="gramStart"/>
      <w:r w:rsidRPr="00326916">
        <w:rPr>
          <w:i/>
          <w:iCs/>
        </w:rPr>
        <w:t>: Повысится</w:t>
      </w:r>
      <w:proofErr w:type="gramEnd"/>
      <w:r w:rsidRPr="00326916">
        <w:rPr>
          <w:i/>
          <w:iCs/>
        </w:rPr>
        <w:t xml:space="preserve"> уровень знаний целевой группы о [проблеме]. Улучшится [конкретный параметр: эстетика территории, доступность информации].</w:t>
      </w:r>
    </w:p>
    <w:p w14:paraId="4E6F8C1F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t>Для студентов</w:t>
      </w:r>
      <w:proofErr w:type="gramStart"/>
      <w:r w:rsidRPr="00326916">
        <w:rPr>
          <w:i/>
          <w:iCs/>
        </w:rPr>
        <w:t>: Будут</w:t>
      </w:r>
      <w:proofErr w:type="gramEnd"/>
      <w:r w:rsidRPr="00326916">
        <w:rPr>
          <w:i/>
          <w:iCs/>
        </w:rPr>
        <w:t xml:space="preserve"> сформированы практические навыки в области [конкретная технология]. Повысится социальная и профессиональная ответственность.</w:t>
      </w:r>
    </w:p>
    <w:p w14:paraId="285F4FCA" w14:textId="77777777" w:rsidR="00326916" w:rsidRPr="00326916" w:rsidRDefault="00326916" w:rsidP="00326916">
      <w:pPr>
        <w:numPr>
          <w:ilvl w:val="2"/>
          <w:numId w:val="7"/>
        </w:numPr>
        <w:tabs>
          <w:tab w:val="num" w:pos="2160"/>
        </w:tabs>
        <w:ind w:left="0" w:firstLine="709"/>
        <w:jc w:val="both"/>
        <w:rPr>
          <w:i/>
          <w:iCs/>
        </w:rPr>
      </w:pPr>
      <w:r w:rsidRPr="00326916">
        <w:rPr>
          <w:i/>
          <w:iCs/>
        </w:rPr>
        <w:t>Для партнеров</w:t>
      </w:r>
      <w:proofErr w:type="gramStart"/>
      <w:r w:rsidRPr="00326916">
        <w:rPr>
          <w:i/>
          <w:iCs/>
        </w:rPr>
        <w:t>: Будет</w:t>
      </w:r>
      <w:proofErr w:type="gramEnd"/>
      <w:r w:rsidRPr="00326916">
        <w:rPr>
          <w:i/>
          <w:iCs/>
        </w:rPr>
        <w:t xml:space="preserve"> заложена основа для долгосрочного сотрудничества по теме...</w:t>
      </w:r>
    </w:p>
    <w:p w14:paraId="6B84B9A5" w14:textId="75C6C0FD" w:rsidR="00326916" w:rsidRPr="00326916" w:rsidRDefault="00326916" w:rsidP="00326916">
      <w:pPr>
        <w:jc w:val="both"/>
      </w:pPr>
      <w:r w:rsidRPr="00326916">
        <w:rPr>
          <w:b/>
          <w:bCs/>
        </w:rPr>
        <w:t>Главный совет:</w:t>
      </w:r>
      <w:r w:rsidRPr="00326916">
        <w:t> </w:t>
      </w:r>
      <w:r>
        <w:t>п</w:t>
      </w:r>
      <w:r w:rsidRPr="00326916">
        <w:t>ишите </w:t>
      </w:r>
      <w:r w:rsidRPr="00326916">
        <w:rPr>
          <w:b/>
          <w:bCs/>
        </w:rPr>
        <w:t>Введение</w:t>
      </w:r>
      <w:r w:rsidRPr="00326916">
        <w:t> после того, как продумали весь проект. Оно должно быть самодостаточным – давать полное представление о проекте даже без чтения основной части. Избегайте воды, будьте лаконичны и конкретны.</w:t>
      </w:r>
    </w:p>
    <w:p w14:paraId="44485BA9" w14:textId="77777777" w:rsidR="00326916" w:rsidRPr="00326916" w:rsidRDefault="00326916" w:rsidP="00326916">
      <w:pPr>
        <w:jc w:val="center"/>
        <w:rPr>
          <w:b/>
          <w:bCs/>
        </w:rPr>
      </w:pPr>
    </w:p>
    <w:p w14:paraId="11FABD66" w14:textId="1ED538F3" w:rsidR="00326916" w:rsidRPr="00326916" w:rsidRDefault="00326916" w:rsidP="00326916">
      <w:pPr>
        <w:jc w:val="center"/>
        <w:rPr>
          <w:b/>
          <w:bCs/>
        </w:rPr>
      </w:pPr>
      <w:r w:rsidRPr="00326916">
        <w:rPr>
          <w:b/>
          <w:bCs/>
        </w:rPr>
        <w:t>3. МОНИТОРИНГ И КОНТРОЛЬ (ОТСЛЕЖИВАНИЕ И ОБЕСПЕЧЕНИЕ КАЧЕСТВЕННЫХ И КОЛИЧЕСТВЕННЫХ ПОКАЗАТЕЛЕЙ РЕАЛИЗАЦИИ).</w:t>
      </w:r>
    </w:p>
    <w:p w14:paraId="533E52F1" w14:textId="77777777" w:rsidR="00326916" w:rsidRDefault="00326916" w:rsidP="00326916">
      <w:pPr>
        <w:jc w:val="both"/>
      </w:pPr>
      <w:r>
        <w:t xml:space="preserve">Мониторинг — это постоянное отслеживание процесса и промежуточных результатов для своевременной корректировки. Он </w:t>
      </w:r>
      <w:proofErr w:type="spellStart"/>
      <w:r>
        <w:t>формативен</w:t>
      </w:r>
      <w:proofErr w:type="spellEnd"/>
      <w:r>
        <w:t xml:space="preserve"> (помогает учиться и улучшать проект в процессе).</w:t>
      </w:r>
    </w:p>
    <w:p w14:paraId="00D6A3C0" w14:textId="4C6CB1FC" w:rsidR="00326916" w:rsidRDefault="00326916" w:rsidP="00326916">
      <w:pPr>
        <w:jc w:val="both"/>
      </w:pPr>
      <w:r>
        <w:t xml:space="preserve">Контроль (оценка) — это итоговое сравнение достигнутых результатов с запланированными. Он </w:t>
      </w:r>
      <w:proofErr w:type="spellStart"/>
      <w:r>
        <w:t>суммативен</w:t>
      </w:r>
      <w:proofErr w:type="spellEnd"/>
      <w:r>
        <w:t xml:space="preserve"> (подводит итог и выставляет "оценку").</w:t>
      </w:r>
    </w:p>
    <w:p w14:paraId="4B962D4D" w14:textId="77777777" w:rsidR="00326916" w:rsidRPr="00326916" w:rsidRDefault="00326916" w:rsidP="00326916">
      <w:pPr>
        <w:jc w:val="both"/>
        <w:rPr>
          <w:b/>
          <w:bCs/>
        </w:rPr>
      </w:pPr>
      <w:r w:rsidRPr="00326916">
        <w:rPr>
          <w:b/>
          <w:bCs/>
        </w:rPr>
        <w:t>Ключевые принципы мониторинга и контроля в обучении служением:</w:t>
      </w:r>
    </w:p>
    <w:p w14:paraId="5B54D29D" w14:textId="53F19EDC" w:rsidR="00326916" w:rsidRPr="00326916" w:rsidRDefault="00326916" w:rsidP="00326916">
      <w:pPr>
        <w:ind w:firstLine="0"/>
        <w:jc w:val="both"/>
      </w:pPr>
      <w:r w:rsidRPr="00326916">
        <w:rPr>
          <w:b/>
          <w:bCs/>
        </w:rPr>
        <w:t>Двойной фокус:</w:t>
      </w:r>
      <w:r w:rsidRPr="00326916">
        <w:t> </w:t>
      </w:r>
      <w:r>
        <w:t>о</w:t>
      </w:r>
      <w:r w:rsidRPr="00326916">
        <w:t>тслеживаем одновременно:</w:t>
      </w:r>
    </w:p>
    <w:p w14:paraId="6020C399" w14:textId="77777777" w:rsidR="00326916" w:rsidRPr="00326916" w:rsidRDefault="00326916" w:rsidP="00326916">
      <w:pPr>
        <w:numPr>
          <w:ilvl w:val="1"/>
          <w:numId w:val="8"/>
        </w:numPr>
        <w:ind w:left="0" w:firstLine="709"/>
        <w:jc w:val="both"/>
      </w:pPr>
      <w:r w:rsidRPr="00326916">
        <w:rPr>
          <w:b/>
          <w:bCs/>
        </w:rPr>
        <w:t>Качество и эффективность социального воздействия</w:t>
      </w:r>
      <w:r w:rsidRPr="00326916">
        <w:t> (удовлетворенность партнера, позитивные изменения в сообществе).</w:t>
      </w:r>
    </w:p>
    <w:p w14:paraId="63FCBA5E" w14:textId="77777777" w:rsidR="00326916" w:rsidRPr="00326916" w:rsidRDefault="00326916" w:rsidP="00326916">
      <w:pPr>
        <w:numPr>
          <w:ilvl w:val="1"/>
          <w:numId w:val="8"/>
        </w:numPr>
        <w:ind w:left="0" w:firstLine="709"/>
        <w:jc w:val="both"/>
      </w:pPr>
      <w:r w:rsidRPr="00326916">
        <w:rPr>
          <w:b/>
          <w:bCs/>
        </w:rPr>
        <w:t>Достижение образовательных целей</w:t>
      </w:r>
      <w:r w:rsidRPr="00326916">
        <w:t> (прирост знаний, развитие навыков и компетенций у студентов).</w:t>
      </w:r>
    </w:p>
    <w:p w14:paraId="718696AA" w14:textId="01189793" w:rsidR="00326916" w:rsidRPr="00326916" w:rsidRDefault="00326916" w:rsidP="00326916">
      <w:pPr>
        <w:ind w:firstLine="0"/>
        <w:jc w:val="both"/>
      </w:pPr>
      <w:r w:rsidRPr="00326916">
        <w:rPr>
          <w:b/>
          <w:bCs/>
        </w:rPr>
        <w:t>Непрерывность:</w:t>
      </w:r>
      <w:r w:rsidRPr="00326916">
        <w:t> </w:t>
      </w:r>
      <w:r>
        <w:t>м</w:t>
      </w:r>
      <w:r w:rsidRPr="00326916">
        <w:t>ониторинг встроен во все этапы проекта (подготовка, действие, рефлексия).</w:t>
      </w:r>
    </w:p>
    <w:p w14:paraId="534EF4E3" w14:textId="4B73C770" w:rsidR="00326916" w:rsidRPr="00326916" w:rsidRDefault="00326916" w:rsidP="00326916">
      <w:pPr>
        <w:numPr>
          <w:ilvl w:val="0"/>
          <w:numId w:val="8"/>
        </w:numPr>
        <w:ind w:left="0" w:firstLine="709"/>
        <w:jc w:val="both"/>
      </w:pPr>
      <w:r w:rsidRPr="00326916">
        <w:rPr>
          <w:b/>
          <w:bCs/>
        </w:rPr>
        <w:t>Соучастие:</w:t>
      </w:r>
      <w:r w:rsidRPr="00326916">
        <w:t> </w:t>
      </w:r>
      <w:r>
        <w:t>в</w:t>
      </w:r>
      <w:r w:rsidRPr="00326916">
        <w:t xml:space="preserve"> оценке участвуют все стейкхолдеры: сами студенты (самооценка, рефлексия), преподаватель, представитель сообщества-партнера.</w:t>
      </w:r>
    </w:p>
    <w:p w14:paraId="17158F7E" w14:textId="0AB661C6" w:rsidR="00326916" w:rsidRPr="00326916" w:rsidRDefault="00326916" w:rsidP="00326916">
      <w:pPr>
        <w:numPr>
          <w:ilvl w:val="0"/>
          <w:numId w:val="8"/>
        </w:numPr>
        <w:ind w:left="0" w:firstLine="709"/>
        <w:jc w:val="both"/>
      </w:pPr>
      <w:r w:rsidRPr="00326916">
        <w:rPr>
          <w:b/>
          <w:bCs/>
        </w:rPr>
        <w:t>Практичность:</w:t>
      </w:r>
      <w:r w:rsidRPr="00326916">
        <w:t> </w:t>
      </w:r>
      <w:r>
        <w:t>и</w:t>
      </w:r>
      <w:r w:rsidRPr="00326916">
        <w:t>нструменты должны быть простыми в использовании и не отнимать больше времени, чем сама деятельность.</w:t>
      </w:r>
    </w:p>
    <w:p w14:paraId="4D9A379A" w14:textId="3A58DF81" w:rsidR="00326916" w:rsidRDefault="00326916" w:rsidP="00326916">
      <w:pPr>
        <w:jc w:val="center"/>
      </w:pPr>
      <w:r w:rsidRPr="00326916">
        <w:t>Что отслеживаем? (Объекты мониторинга)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2101"/>
        <w:gridCol w:w="2289"/>
        <w:gridCol w:w="4961"/>
      </w:tblGrid>
      <w:tr w:rsidR="00601A1B" w:rsidRPr="00601A1B" w14:paraId="3C71D87F" w14:textId="77777777" w:rsidTr="00601A1B">
        <w:tc>
          <w:tcPr>
            <w:tcW w:w="2101" w:type="dxa"/>
            <w:hideMark/>
          </w:tcPr>
          <w:p w14:paraId="19CD1079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Объект мониторинга</w:t>
            </w:r>
          </w:p>
        </w:tc>
        <w:tc>
          <w:tcPr>
            <w:tcW w:w="2289" w:type="dxa"/>
            <w:hideMark/>
          </w:tcPr>
          <w:p w14:paraId="6AFDB2EB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Что это?</w:t>
            </w:r>
          </w:p>
        </w:tc>
        <w:tc>
          <w:tcPr>
            <w:tcW w:w="4961" w:type="dxa"/>
            <w:hideMark/>
          </w:tcPr>
          <w:p w14:paraId="21C5CDB8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Примеры индикаторов (KPI)</w:t>
            </w:r>
          </w:p>
        </w:tc>
      </w:tr>
      <w:tr w:rsidR="00601A1B" w:rsidRPr="00601A1B" w14:paraId="33890A7F" w14:textId="77777777" w:rsidTr="00601A1B">
        <w:tc>
          <w:tcPr>
            <w:tcW w:w="2101" w:type="dxa"/>
            <w:hideMark/>
          </w:tcPr>
          <w:p w14:paraId="768B5301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Социальные результаты (для сообщества)</w:t>
            </w:r>
          </w:p>
        </w:tc>
        <w:tc>
          <w:tcPr>
            <w:tcW w:w="2289" w:type="dxa"/>
            <w:hideMark/>
          </w:tcPr>
          <w:p w14:paraId="59FC4985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Изменения у целевой группы, качество услуги/продукта.</w:t>
            </w:r>
          </w:p>
        </w:tc>
        <w:tc>
          <w:tcPr>
            <w:tcW w:w="4961" w:type="dxa"/>
            <w:hideMark/>
          </w:tcPr>
          <w:p w14:paraId="3E9D4C68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• </w:t>
            </w:r>
            <w:r w:rsidRPr="00601A1B">
              <w:rPr>
                <w:b/>
                <w:bCs/>
                <w:sz w:val="24"/>
                <w:szCs w:val="24"/>
              </w:rPr>
              <w:t>Кол-во:</w:t>
            </w:r>
            <w:r w:rsidRPr="00601A1B">
              <w:rPr>
                <w:sz w:val="24"/>
                <w:szCs w:val="24"/>
              </w:rPr>
              <w:t> Охват благополучателей, проведенных мероприятий, созданных объектов.</w:t>
            </w:r>
            <w:r w:rsidRPr="00601A1B">
              <w:rPr>
                <w:sz w:val="24"/>
                <w:szCs w:val="24"/>
              </w:rPr>
              <w:br/>
              <w:t>• </w:t>
            </w:r>
            <w:r w:rsidRPr="00601A1B">
              <w:rPr>
                <w:b/>
                <w:bCs/>
                <w:sz w:val="24"/>
                <w:szCs w:val="24"/>
              </w:rPr>
              <w:t>Качество:</w:t>
            </w:r>
            <w:r w:rsidRPr="00601A1B">
              <w:rPr>
                <w:sz w:val="24"/>
                <w:szCs w:val="24"/>
              </w:rPr>
              <w:t xml:space="preserve"> Удовлетворенность партнера (по </w:t>
            </w:r>
            <w:r w:rsidRPr="00601A1B">
              <w:rPr>
                <w:sz w:val="24"/>
                <w:szCs w:val="24"/>
              </w:rPr>
              <w:lastRenderedPageBreak/>
              <w:t>шкале), улучшение конкретного показателя (напр., всхожесть на опытной делянке).</w:t>
            </w:r>
          </w:p>
        </w:tc>
      </w:tr>
      <w:tr w:rsidR="00601A1B" w:rsidRPr="00601A1B" w14:paraId="1ED725F9" w14:textId="77777777" w:rsidTr="00601A1B">
        <w:tc>
          <w:tcPr>
            <w:tcW w:w="2101" w:type="dxa"/>
            <w:hideMark/>
          </w:tcPr>
          <w:p w14:paraId="2B648660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lastRenderedPageBreak/>
              <w:t>Образовательные результаты (для студентов)</w:t>
            </w:r>
          </w:p>
        </w:tc>
        <w:tc>
          <w:tcPr>
            <w:tcW w:w="2289" w:type="dxa"/>
            <w:hideMark/>
          </w:tcPr>
          <w:p w14:paraId="4A83DB5A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Прирост знаний, развитие навыков и личностных качеств.</w:t>
            </w:r>
          </w:p>
        </w:tc>
        <w:tc>
          <w:tcPr>
            <w:tcW w:w="4961" w:type="dxa"/>
            <w:hideMark/>
          </w:tcPr>
          <w:p w14:paraId="3F82FAAA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 xml:space="preserve">• Освоение профессиональных методов (напр., умение провести </w:t>
            </w:r>
            <w:proofErr w:type="spellStart"/>
            <w:r w:rsidRPr="00601A1B">
              <w:rPr>
                <w:sz w:val="24"/>
                <w:szCs w:val="24"/>
              </w:rPr>
              <w:t>агрохим</w:t>
            </w:r>
            <w:proofErr w:type="spellEnd"/>
            <w:r w:rsidRPr="00601A1B">
              <w:rPr>
                <w:sz w:val="24"/>
                <w:szCs w:val="24"/>
              </w:rPr>
              <w:t>. анализ).</w:t>
            </w:r>
            <w:r w:rsidRPr="00601A1B">
              <w:rPr>
                <w:sz w:val="24"/>
                <w:szCs w:val="24"/>
              </w:rPr>
              <w:br/>
              <w:t xml:space="preserve">• Развитие </w:t>
            </w:r>
            <w:proofErr w:type="spellStart"/>
            <w:r w:rsidRPr="00601A1B">
              <w:rPr>
                <w:sz w:val="24"/>
                <w:szCs w:val="24"/>
              </w:rPr>
              <w:t>soft</w:t>
            </w:r>
            <w:proofErr w:type="spellEnd"/>
            <w:r w:rsidRPr="00601A1B">
              <w:rPr>
                <w:sz w:val="24"/>
                <w:szCs w:val="24"/>
              </w:rPr>
              <w:t xml:space="preserve"> </w:t>
            </w:r>
            <w:proofErr w:type="spellStart"/>
            <w:r w:rsidRPr="00601A1B">
              <w:rPr>
                <w:sz w:val="24"/>
                <w:szCs w:val="24"/>
              </w:rPr>
              <w:t>skills</w:t>
            </w:r>
            <w:proofErr w:type="spellEnd"/>
            <w:r w:rsidRPr="00601A1B">
              <w:rPr>
                <w:sz w:val="24"/>
                <w:szCs w:val="24"/>
              </w:rPr>
              <w:t xml:space="preserve"> (работа в команде, коммуникация) – по шкалам самооценки и оценки командой.</w:t>
            </w:r>
            <w:r w:rsidRPr="00601A1B">
              <w:rPr>
                <w:sz w:val="24"/>
                <w:szCs w:val="24"/>
              </w:rPr>
              <w:br/>
              <w:t>• Глубина рефлексивных эссе.</w:t>
            </w:r>
          </w:p>
        </w:tc>
      </w:tr>
      <w:tr w:rsidR="00601A1B" w:rsidRPr="00601A1B" w14:paraId="56DEC474" w14:textId="77777777" w:rsidTr="00601A1B">
        <w:tc>
          <w:tcPr>
            <w:tcW w:w="2101" w:type="dxa"/>
            <w:hideMark/>
          </w:tcPr>
          <w:p w14:paraId="3ED88F9C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Процесс реализации</w:t>
            </w:r>
          </w:p>
        </w:tc>
        <w:tc>
          <w:tcPr>
            <w:tcW w:w="2289" w:type="dxa"/>
            <w:hideMark/>
          </w:tcPr>
          <w:p w14:paraId="150A1876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Соблюдение сроков, эффективность командной работы, использование ресурсов.</w:t>
            </w:r>
          </w:p>
        </w:tc>
        <w:tc>
          <w:tcPr>
            <w:tcW w:w="4961" w:type="dxa"/>
            <w:hideMark/>
          </w:tcPr>
          <w:p w14:paraId="3F59109A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• Выполнение этапов плана-графика (%).</w:t>
            </w:r>
            <w:r w:rsidRPr="00601A1B">
              <w:rPr>
                <w:sz w:val="24"/>
                <w:szCs w:val="24"/>
              </w:rPr>
              <w:br/>
              <w:t>• Регулярность и продуктивность рабочих встреч команды.</w:t>
            </w:r>
            <w:r w:rsidRPr="00601A1B">
              <w:rPr>
                <w:sz w:val="24"/>
                <w:szCs w:val="24"/>
              </w:rPr>
              <w:br/>
              <w:t>• Освоение бюджета (если есть).</w:t>
            </w:r>
          </w:p>
        </w:tc>
      </w:tr>
      <w:tr w:rsidR="00601A1B" w:rsidRPr="00601A1B" w14:paraId="6E13FEA2" w14:textId="77777777" w:rsidTr="00601A1B">
        <w:tc>
          <w:tcPr>
            <w:tcW w:w="2101" w:type="dxa"/>
            <w:hideMark/>
          </w:tcPr>
          <w:p w14:paraId="3B236E2F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Партнерские отношения</w:t>
            </w:r>
          </w:p>
        </w:tc>
        <w:tc>
          <w:tcPr>
            <w:tcW w:w="2289" w:type="dxa"/>
            <w:hideMark/>
          </w:tcPr>
          <w:p w14:paraId="5946C4F5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Качество взаимодействия с принимающей стороной.</w:t>
            </w:r>
          </w:p>
        </w:tc>
        <w:tc>
          <w:tcPr>
            <w:tcW w:w="4961" w:type="dxa"/>
            <w:hideMark/>
          </w:tcPr>
          <w:p w14:paraId="0AFEDA93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• Выполнение взаимных обязательств.</w:t>
            </w:r>
            <w:r w:rsidRPr="00601A1B">
              <w:rPr>
                <w:sz w:val="24"/>
                <w:szCs w:val="24"/>
              </w:rPr>
              <w:br/>
              <w:t>• Уровень коммуникации и взаимопонимания (по отзывам).</w:t>
            </w:r>
          </w:p>
        </w:tc>
      </w:tr>
    </w:tbl>
    <w:p w14:paraId="64AB57F6" w14:textId="77777777" w:rsidR="00601A1B" w:rsidRDefault="00601A1B" w:rsidP="00601A1B">
      <w:pPr>
        <w:jc w:val="center"/>
      </w:pPr>
    </w:p>
    <w:p w14:paraId="101C86C3" w14:textId="388F187D" w:rsidR="00601A1B" w:rsidRPr="00601A1B" w:rsidRDefault="00601A1B" w:rsidP="00601A1B">
      <w:pPr>
        <w:jc w:val="center"/>
      </w:pPr>
      <w:r w:rsidRPr="00601A1B">
        <w:t>Инструменты и методы сбора данных (ЧЕК-ЛИСТ)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2689"/>
        <w:gridCol w:w="3534"/>
        <w:gridCol w:w="3128"/>
      </w:tblGrid>
      <w:tr w:rsidR="00601A1B" w:rsidRPr="00601A1B" w14:paraId="13A9BE56" w14:textId="77777777" w:rsidTr="00601A1B">
        <w:tc>
          <w:tcPr>
            <w:tcW w:w="2689" w:type="dxa"/>
            <w:hideMark/>
          </w:tcPr>
          <w:p w14:paraId="316AAEB3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Инструмент</w:t>
            </w:r>
          </w:p>
        </w:tc>
        <w:tc>
          <w:tcPr>
            <w:tcW w:w="3534" w:type="dxa"/>
            <w:hideMark/>
          </w:tcPr>
          <w:p w14:paraId="64BCC3EB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Для чего применяется</w:t>
            </w:r>
          </w:p>
        </w:tc>
        <w:tc>
          <w:tcPr>
            <w:tcW w:w="3128" w:type="dxa"/>
            <w:hideMark/>
          </w:tcPr>
          <w:p w14:paraId="38B505BC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Частота / Время</w:t>
            </w:r>
          </w:p>
        </w:tc>
      </w:tr>
      <w:tr w:rsidR="00601A1B" w:rsidRPr="00601A1B" w14:paraId="2F7B4FE1" w14:textId="77777777" w:rsidTr="00601A1B">
        <w:tc>
          <w:tcPr>
            <w:tcW w:w="2689" w:type="dxa"/>
            <w:hideMark/>
          </w:tcPr>
          <w:p w14:paraId="71F7B631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1. Дневник проекта / Рефлексивный журнал</w:t>
            </w:r>
          </w:p>
        </w:tc>
        <w:tc>
          <w:tcPr>
            <w:tcW w:w="3534" w:type="dxa"/>
            <w:hideMark/>
          </w:tcPr>
          <w:p w14:paraId="4715648B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Основной инструмент!</w:t>
            </w:r>
            <w:r w:rsidRPr="00601A1B">
              <w:rPr>
                <w:sz w:val="24"/>
                <w:szCs w:val="24"/>
              </w:rPr>
              <w:t> Фиксация событий, мыслей, трудностей, связь с теорией.</w:t>
            </w:r>
          </w:p>
        </w:tc>
        <w:tc>
          <w:tcPr>
            <w:tcW w:w="3128" w:type="dxa"/>
            <w:hideMark/>
          </w:tcPr>
          <w:p w14:paraId="1ABF1452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Постоянно</w:t>
            </w:r>
            <w:r w:rsidRPr="00601A1B">
              <w:rPr>
                <w:sz w:val="24"/>
                <w:szCs w:val="24"/>
              </w:rPr>
              <w:t>, после каждого взаимодействия с сообществом.</w:t>
            </w:r>
          </w:p>
        </w:tc>
      </w:tr>
      <w:tr w:rsidR="00601A1B" w:rsidRPr="00601A1B" w14:paraId="323B002B" w14:textId="77777777" w:rsidTr="00601A1B">
        <w:tc>
          <w:tcPr>
            <w:tcW w:w="2689" w:type="dxa"/>
            <w:hideMark/>
          </w:tcPr>
          <w:p w14:paraId="28B42628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2. Оперативные чек-листы и фото/видео фиксация</w:t>
            </w:r>
          </w:p>
        </w:tc>
        <w:tc>
          <w:tcPr>
            <w:tcW w:w="3534" w:type="dxa"/>
            <w:hideMark/>
          </w:tcPr>
          <w:p w14:paraId="2228A7F2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Фиксация выполнения конкретных задач (напр., "отобраны пробы почвы с 10 точек", "установлены таблички").</w:t>
            </w:r>
          </w:p>
        </w:tc>
        <w:tc>
          <w:tcPr>
            <w:tcW w:w="3128" w:type="dxa"/>
            <w:hideMark/>
          </w:tcPr>
          <w:p w14:paraId="0CBFB979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В процессе</w:t>
            </w:r>
            <w:r w:rsidRPr="00601A1B">
              <w:rPr>
                <w:sz w:val="24"/>
                <w:szCs w:val="24"/>
              </w:rPr>
              <w:t> каждой выездной активности.</w:t>
            </w:r>
          </w:p>
        </w:tc>
      </w:tr>
      <w:tr w:rsidR="00601A1B" w:rsidRPr="00601A1B" w14:paraId="45073AC4" w14:textId="77777777" w:rsidTr="00601A1B">
        <w:tc>
          <w:tcPr>
            <w:tcW w:w="2689" w:type="dxa"/>
            <w:hideMark/>
          </w:tcPr>
          <w:p w14:paraId="1C8247B7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3. Карта стейкхолдеров и контактов</w:t>
            </w:r>
          </w:p>
        </w:tc>
        <w:tc>
          <w:tcPr>
            <w:tcW w:w="3534" w:type="dxa"/>
            <w:hideMark/>
          </w:tcPr>
          <w:p w14:paraId="4D060601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Отслеживание установленных связей, записей встреч, договоренностей.</w:t>
            </w:r>
          </w:p>
        </w:tc>
        <w:tc>
          <w:tcPr>
            <w:tcW w:w="3128" w:type="dxa"/>
            <w:hideMark/>
          </w:tcPr>
          <w:p w14:paraId="7B213BFC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Обновляется</w:t>
            </w:r>
            <w:r w:rsidRPr="00601A1B">
              <w:rPr>
                <w:sz w:val="24"/>
                <w:szCs w:val="24"/>
              </w:rPr>
              <w:t> после каждого внешнего контакта.</w:t>
            </w:r>
          </w:p>
        </w:tc>
      </w:tr>
      <w:tr w:rsidR="00601A1B" w:rsidRPr="00601A1B" w14:paraId="6472A256" w14:textId="77777777" w:rsidTr="00601A1B">
        <w:tc>
          <w:tcPr>
            <w:tcW w:w="2689" w:type="dxa"/>
            <w:hideMark/>
          </w:tcPr>
          <w:p w14:paraId="416653BC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4. Анкеты обратной связи (до/после)</w:t>
            </w:r>
          </w:p>
        </w:tc>
        <w:tc>
          <w:tcPr>
            <w:tcW w:w="3534" w:type="dxa"/>
            <w:hideMark/>
          </w:tcPr>
          <w:p w14:paraId="0DA727AB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Измерение изменений в знаниях/отношениях у целевой группы </w:t>
            </w:r>
            <w:r w:rsidRPr="00601A1B">
              <w:rPr>
                <w:b/>
                <w:bCs/>
                <w:sz w:val="24"/>
                <w:szCs w:val="24"/>
              </w:rPr>
              <w:t>и</w:t>
            </w:r>
            <w:r w:rsidRPr="00601A1B">
              <w:rPr>
                <w:sz w:val="24"/>
                <w:szCs w:val="24"/>
              </w:rPr>
              <w:t> у самих студентов.</w:t>
            </w:r>
          </w:p>
        </w:tc>
        <w:tc>
          <w:tcPr>
            <w:tcW w:w="3128" w:type="dxa"/>
            <w:hideMark/>
          </w:tcPr>
          <w:p w14:paraId="60A992D3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Дважды:</w:t>
            </w:r>
            <w:r w:rsidRPr="00601A1B">
              <w:rPr>
                <w:sz w:val="24"/>
                <w:szCs w:val="24"/>
              </w:rPr>
              <w:t> на старте и по завершении проекта (или цикла мероприятий).</w:t>
            </w:r>
          </w:p>
        </w:tc>
      </w:tr>
      <w:tr w:rsidR="00601A1B" w:rsidRPr="00601A1B" w14:paraId="14171564" w14:textId="77777777" w:rsidTr="00601A1B">
        <w:tc>
          <w:tcPr>
            <w:tcW w:w="2689" w:type="dxa"/>
            <w:hideMark/>
          </w:tcPr>
          <w:p w14:paraId="1CCA967C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5. Структурированные интервью / фокус-группы</w:t>
            </w:r>
          </w:p>
        </w:tc>
        <w:tc>
          <w:tcPr>
            <w:tcW w:w="3534" w:type="dxa"/>
            <w:hideMark/>
          </w:tcPr>
          <w:p w14:paraId="22FBD356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Глубокий сбор качественной обратной связи от партнера и благополучателей.</w:t>
            </w:r>
          </w:p>
        </w:tc>
        <w:tc>
          <w:tcPr>
            <w:tcW w:w="3128" w:type="dxa"/>
            <w:hideMark/>
          </w:tcPr>
          <w:p w14:paraId="31E75E3D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1-2 раза</w:t>
            </w:r>
            <w:r w:rsidRPr="00601A1B">
              <w:rPr>
                <w:sz w:val="24"/>
                <w:szCs w:val="24"/>
              </w:rPr>
              <w:t> за проект (на этапе уточнения потребностей и итоговой оценки).</w:t>
            </w:r>
          </w:p>
        </w:tc>
      </w:tr>
      <w:tr w:rsidR="00601A1B" w:rsidRPr="00601A1B" w14:paraId="4A30A5BE" w14:textId="77777777" w:rsidTr="00601A1B">
        <w:tc>
          <w:tcPr>
            <w:tcW w:w="2689" w:type="dxa"/>
            <w:hideMark/>
          </w:tcPr>
          <w:p w14:paraId="549C5EE4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6. Формализованные отчеты о встречах (минутные записки)</w:t>
            </w:r>
          </w:p>
        </w:tc>
        <w:tc>
          <w:tcPr>
            <w:tcW w:w="3534" w:type="dxa"/>
            <w:hideMark/>
          </w:tcPr>
          <w:p w14:paraId="0DF12833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Фиксация решений, планов действий и ответственных после рабочих встреч с партнером или внутри команды.</w:t>
            </w:r>
          </w:p>
        </w:tc>
        <w:tc>
          <w:tcPr>
            <w:tcW w:w="3128" w:type="dxa"/>
            <w:hideMark/>
          </w:tcPr>
          <w:p w14:paraId="779FD80F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После каждой</w:t>
            </w:r>
            <w:r w:rsidRPr="00601A1B">
              <w:rPr>
                <w:sz w:val="24"/>
                <w:szCs w:val="24"/>
              </w:rPr>
              <w:t> значимой встречи.</w:t>
            </w:r>
          </w:p>
        </w:tc>
      </w:tr>
      <w:tr w:rsidR="00601A1B" w:rsidRPr="00601A1B" w14:paraId="0C355DDA" w14:textId="77777777" w:rsidTr="00601A1B">
        <w:tc>
          <w:tcPr>
            <w:tcW w:w="2689" w:type="dxa"/>
            <w:hideMark/>
          </w:tcPr>
          <w:p w14:paraId="47535240" w14:textId="77777777" w:rsidR="00601A1B" w:rsidRPr="00601A1B" w:rsidRDefault="00601A1B" w:rsidP="00601A1B">
            <w:pPr>
              <w:ind w:firstLine="0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7. Портфолио студента</w:t>
            </w:r>
          </w:p>
        </w:tc>
        <w:tc>
          <w:tcPr>
            <w:tcW w:w="3534" w:type="dxa"/>
            <w:hideMark/>
          </w:tcPr>
          <w:p w14:paraId="62872E20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sz w:val="24"/>
                <w:szCs w:val="24"/>
              </w:rPr>
              <w:t>Сбор доказательств образовательных достижений: образцы работ, фото, отзывы, сертификаты, итоговое эссе.</w:t>
            </w:r>
          </w:p>
        </w:tc>
        <w:tc>
          <w:tcPr>
            <w:tcW w:w="3128" w:type="dxa"/>
            <w:hideMark/>
          </w:tcPr>
          <w:p w14:paraId="77016966" w14:textId="77777777" w:rsidR="00601A1B" w:rsidRPr="00601A1B" w:rsidRDefault="00601A1B" w:rsidP="00601A1B">
            <w:pPr>
              <w:ind w:firstLine="0"/>
              <w:jc w:val="center"/>
              <w:rPr>
                <w:sz w:val="24"/>
                <w:szCs w:val="24"/>
              </w:rPr>
            </w:pPr>
            <w:r w:rsidRPr="00601A1B">
              <w:rPr>
                <w:b/>
                <w:bCs/>
                <w:sz w:val="24"/>
                <w:szCs w:val="24"/>
              </w:rPr>
              <w:t>Формируется</w:t>
            </w:r>
            <w:r w:rsidRPr="00601A1B">
              <w:rPr>
                <w:sz w:val="24"/>
                <w:szCs w:val="24"/>
              </w:rPr>
              <w:t> на протяжении всего проекта.</w:t>
            </w:r>
          </w:p>
        </w:tc>
      </w:tr>
    </w:tbl>
    <w:p w14:paraId="09F9D95C" w14:textId="77777777" w:rsidR="00326916" w:rsidRDefault="00326916" w:rsidP="00326916">
      <w:pPr>
        <w:jc w:val="center"/>
      </w:pPr>
    </w:p>
    <w:p w14:paraId="4C35D937" w14:textId="09CBDD71" w:rsidR="00601A1B" w:rsidRPr="00601A1B" w:rsidRDefault="00601A1B" w:rsidP="00DB2DDB">
      <w:pPr>
        <w:jc w:val="both"/>
        <w:rPr>
          <w:b/>
          <w:bCs/>
        </w:rPr>
      </w:pPr>
      <w:r>
        <w:t xml:space="preserve">Пример: </w:t>
      </w:r>
      <w:r w:rsidRPr="00601A1B">
        <w:t>ш</w:t>
      </w:r>
      <w:r w:rsidRPr="00601A1B">
        <w:t>аблон для оформления раздела «Мониторинг и контроль» в проектной документации:</w:t>
      </w:r>
    </w:p>
    <w:p w14:paraId="48DB0240" w14:textId="77777777" w:rsidR="00601A1B" w:rsidRPr="00601A1B" w:rsidRDefault="00601A1B" w:rsidP="00DB2DDB">
      <w:pPr>
        <w:jc w:val="both"/>
      </w:pPr>
      <w:r w:rsidRPr="00601A1B">
        <w:rPr>
          <w:b/>
          <w:bCs/>
        </w:rPr>
        <w:t>3. Система мониторинга и контроля проекта</w:t>
      </w:r>
    </w:p>
    <w:p w14:paraId="14F220FA" w14:textId="77777777" w:rsidR="00601A1B" w:rsidRPr="00601A1B" w:rsidRDefault="00601A1B" w:rsidP="00DB2DDB">
      <w:pPr>
        <w:jc w:val="both"/>
      </w:pPr>
      <w:r w:rsidRPr="00601A1B">
        <w:lastRenderedPageBreak/>
        <w:t>Для отслеживания прогресса и обеспечения качества проекта используется смешанная система, сочетающая количественные и качественные методы оценки.</w:t>
      </w:r>
    </w:p>
    <w:p w14:paraId="27E7D47D" w14:textId="77777777" w:rsidR="00601A1B" w:rsidRPr="00601A1B" w:rsidRDefault="00601A1B" w:rsidP="00DB2DDB">
      <w:pPr>
        <w:jc w:val="both"/>
      </w:pPr>
      <w:r w:rsidRPr="00601A1B">
        <w:rPr>
          <w:b/>
          <w:bCs/>
        </w:rPr>
        <w:t>3.1. Объекты мониторинга и ключевые показатели (KPI):</w:t>
      </w:r>
    </w:p>
    <w:p w14:paraId="03CF85B2" w14:textId="73D68CEF" w:rsidR="00601A1B" w:rsidRPr="00601A1B" w:rsidRDefault="00601A1B" w:rsidP="00DB2DDB">
      <w:pPr>
        <w:numPr>
          <w:ilvl w:val="0"/>
          <w:numId w:val="9"/>
        </w:numPr>
        <w:ind w:left="0" w:firstLine="709"/>
        <w:jc w:val="both"/>
      </w:pPr>
      <w:r w:rsidRPr="00601A1B">
        <w:rPr>
          <w:i/>
          <w:iCs/>
        </w:rPr>
        <w:t>Социальный результат:</w:t>
      </w:r>
      <w:r w:rsidRPr="00601A1B">
        <w:t> </w:t>
      </w:r>
      <w:r>
        <w:t>у</w:t>
      </w:r>
      <w:r w:rsidRPr="00601A1B">
        <w:t>довлетворенность фермеров-участников мастер-классов (не менее 4.5 из 5 по итоговой анкете).</w:t>
      </w:r>
    </w:p>
    <w:p w14:paraId="4B48BFAD" w14:textId="044CDD93" w:rsidR="00601A1B" w:rsidRPr="00601A1B" w:rsidRDefault="00601A1B" w:rsidP="00DB2DDB">
      <w:pPr>
        <w:numPr>
          <w:ilvl w:val="0"/>
          <w:numId w:val="9"/>
        </w:numPr>
        <w:ind w:left="0" w:firstLine="709"/>
        <w:jc w:val="both"/>
      </w:pPr>
      <w:r w:rsidRPr="00601A1B">
        <w:rPr>
          <w:i/>
          <w:iCs/>
        </w:rPr>
        <w:t>Образовательный результат:</w:t>
      </w:r>
      <w:r w:rsidRPr="00601A1B">
        <w:t> </w:t>
      </w:r>
      <w:r>
        <w:t>у</w:t>
      </w:r>
      <w:r w:rsidRPr="00601A1B">
        <w:t>мение студентов самостоятельно проводить полевой отбор проб почвы (оценивается через чек-лист и отчет).</w:t>
      </w:r>
    </w:p>
    <w:p w14:paraId="40EE2AA9" w14:textId="20B9C29C" w:rsidR="00601A1B" w:rsidRPr="00601A1B" w:rsidRDefault="00601A1B" w:rsidP="00DB2DDB">
      <w:pPr>
        <w:numPr>
          <w:ilvl w:val="0"/>
          <w:numId w:val="9"/>
        </w:numPr>
        <w:ind w:left="0" w:firstLine="709"/>
        <w:jc w:val="both"/>
      </w:pPr>
      <w:r w:rsidRPr="00601A1B">
        <w:rPr>
          <w:i/>
          <w:iCs/>
        </w:rPr>
        <w:t>Процесс:</w:t>
      </w:r>
      <w:r w:rsidRPr="00601A1B">
        <w:t> </w:t>
      </w:r>
      <w:r>
        <w:t>с</w:t>
      </w:r>
      <w:r w:rsidRPr="00601A1B">
        <w:t>облюдение этапов плана-графика (контрольные точки).</w:t>
      </w:r>
    </w:p>
    <w:p w14:paraId="0BE774EE" w14:textId="77777777" w:rsidR="00601A1B" w:rsidRPr="00601A1B" w:rsidRDefault="00601A1B" w:rsidP="00DB2DDB">
      <w:pPr>
        <w:jc w:val="both"/>
      </w:pPr>
      <w:r w:rsidRPr="00601A1B">
        <w:rPr>
          <w:b/>
          <w:bCs/>
        </w:rPr>
        <w:t>3.2. Инструменты и график сбора данных:</w:t>
      </w:r>
    </w:p>
    <w:p w14:paraId="497D98A4" w14:textId="77777777" w:rsidR="00601A1B" w:rsidRPr="00601A1B" w:rsidRDefault="00601A1B" w:rsidP="00DB2DDB">
      <w:pPr>
        <w:numPr>
          <w:ilvl w:val="0"/>
          <w:numId w:val="10"/>
        </w:numPr>
        <w:ind w:left="0" w:firstLine="709"/>
        <w:jc w:val="both"/>
      </w:pPr>
      <w:r w:rsidRPr="00601A1B">
        <w:t>Еженедельные рефлексивные журналы студентов.</w:t>
      </w:r>
    </w:p>
    <w:p w14:paraId="72559EAC" w14:textId="77777777" w:rsidR="00601A1B" w:rsidRPr="00601A1B" w:rsidRDefault="00601A1B" w:rsidP="00DB2DDB">
      <w:pPr>
        <w:numPr>
          <w:ilvl w:val="0"/>
          <w:numId w:val="10"/>
        </w:numPr>
        <w:ind w:left="0" w:firstLine="709"/>
        <w:jc w:val="both"/>
      </w:pPr>
      <w:r w:rsidRPr="00601A1B">
        <w:t>Пред- и пост-анкетирование участников мастер-классов (до 01.10 и после 15.12).</w:t>
      </w:r>
    </w:p>
    <w:p w14:paraId="59B5172E" w14:textId="77777777" w:rsidR="00601A1B" w:rsidRPr="00601A1B" w:rsidRDefault="00601A1B" w:rsidP="00DB2DDB">
      <w:pPr>
        <w:numPr>
          <w:ilvl w:val="0"/>
          <w:numId w:val="10"/>
        </w:numPr>
        <w:ind w:left="0" w:firstLine="709"/>
        <w:jc w:val="both"/>
      </w:pPr>
      <w:r w:rsidRPr="00601A1B">
        <w:t>Чек-лист выполнения полевых работ (заполняется после каждого выезда).</w:t>
      </w:r>
    </w:p>
    <w:p w14:paraId="134732BB" w14:textId="77777777" w:rsidR="00601A1B" w:rsidRPr="00601A1B" w:rsidRDefault="00601A1B" w:rsidP="00DB2DDB">
      <w:pPr>
        <w:numPr>
          <w:ilvl w:val="0"/>
          <w:numId w:val="10"/>
        </w:numPr>
        <w:ind w:left="0" w:firstLine="709"/>
        <w:jc w:val="both"/>
      </w:pPr>
      <w:r w:rsidRPr="00601A1B">
        <w:t>Итоговая фокус-группа с партнером (20.12).</w:t>
      </w:r>
    </w:p>
    <w:p w14:paraId="2D71DC71" w14:textId="77777777" w:rsidR="00601A1B" w:rsidRPr="00601A1B" w:rsidRDefault="00601A1B" w:rsidP="00DB2DDB">
      <w:pPr>
        <w:jc w:val="both"/>
      </w:pPr>
      <w:r w:rsidRPr="00601A1B">
        <w:rPr>
          <w:b/>
          <w:bCs/>
        </w:rPr>
        <w:t>3.3. Ответственность и процедуры:</w:t>
      </w:r>
    </w:p>
    <w:p w14:paraId="0422B0D9" w14:textId="77777777" w:rsidR="00601A1B" w:rsidRPr="00601A1B" w:rsidRDefault="00601A1B" w:rsidP="00DB2DDB">
      <w:pPr>
        <w:numPr>
          <w:ilvl w:val="0"/>
          <w:numId w:val="11"/>
        </w:numPr>
        <w:ind w:left="0" w:firstLine="709"/>
        <w:jc w:val="both"/>
      </w:pPr>
      <w:r w:rsidRPr="00601A1B">
        <w:t>Координатор команды еженедельно консолидирует данные журналов и представляет их на обсуждение с руководителем.</w:t>
      </w:r>
    </w:p>
    <w:p w14:paraId="41E7277C" w14:textId="77777777" w:rsidR="00601A1B" w:rsidRPr="00601A1B" w:rsidRDefault="00601A1B" w:rsidP="00DB2DDB">
      <w:pPr>
        <w:numPr>
          <w:ilvl w:val="0"/>
          <w:numId w:val="11"/>
        </w:numPr>
        <w:ind w:left="0" w:firstLine="709"/>
        <w:jc w:val="both"/>
      </w:pPr>
      <w:r w:rsidRPr="00601A1B">
        <w:t>Руководитель проекта проводит ежемесячные встречи с представителем партнерской организации для обсуждения хода работ.</w:t>
      </w:r>
    </w:p>
    <w:p w14:paraId="5BE291CB" w14:textId="77777777" w:rsidR="00601A1B" w:rsidRPr="00601A1B" w:rsidRDefault="00601A1B" w:rsidP="00DB2DDB">
      <w:pPr>
        <w:numPr>
          <w:ilvl w:val="0"/>
          <w:numId w:val="11"/>
        </w:numPr>
        <w:ind w:left="0" w:firstLine="709"/>
        <w:jc w:val="both"/>
      </w:pPr>
      <w:r w:rsidRPr="00601A1B">
        <w:t>Итоговый контроль осуществляется через защиту проектного портфолио, которое включает все собранные данные и аналитический отчет.</w:t>
      </w:r>
    </w:p>
    <w:p w14:paraId="1EADF44E" w14:textId="77777777" w:rsidR="00601A1B" w:rsidRDefault="00601A1B" w:rsidP="00601A1B"/>
    <w:p w14:paraId="6AE7C38C" w14:textId="134D2586" w:rsidR="00601A1B" w:rsidRPr="00601A1B" w:rsidRDefault="00601A1B" w:rsidP="00601A1B">
      <w:pPr>
        <w:jc w:val="center"/>
        <w:rPr>
          <w:b/>
          <w:bCs/>
        </w:rPr>
      </w:pPr>
      <w:r w:rsidRPr="00601A1B">
        <w:rPr>
          <w:b/>
          <w:bCs/>
        </w:rPr>
        <w:t>4. ЗАВЕРШЕНИЕ ПРОЕКТА (СОСТАВЛЕНИЕ ИТОГОВЫХ ОТЧЕТОВ, ПРОВЕДЕНИЕ ОКОНЧАТЕЛЬНЫХ ВЗАИМОРАСЧЕТОВ МЕЖДУ УЧАСТНИКАМИ ПРОЕКТА).</w:t>
      </w:r>
    </w:p>
    <w:p w14:paraId="736AEC31" w14:textId="66B9421C" w:rsidR="00601A1B" w:rsidRDefault="00601A1B" w:rsidP="00DB2DDB">
      <w:pPr>
        <w:jc w:val="both"/>
      </w:pPr>
      <w:r w:rsidRPr="00601A1B">
        <w:t>Отчетность носит </w:t>
      </w:r>
      <w:r w:rsidRPr="00601A1B">
        <w:rPr>
          <w:b/>
          <w:bCs/>
        </w:rPr>
        <w:t>тройной характер</w:t>
      </w:r>
      <w:r w:rsidRPr="00601A1B">
        <w:t>: для </w:t>
      </w:r>
      <w:r w:rsidRPr="00601A1B">
        <w:rPr>
          <w:b/>
          <w:bCs/>
        </w:rPr>
        <w:t>партнера/сообщества</w:t>
      </w:r>
      <w:r w:rsidRPr="00601A1B">
        <w:t>, для </w:t>
      </w:r>
      <w:r w:rsidRPr="00601A1B">
        <w:rPr>
          <w:b/>
          <w:bCs/>
        </w:rPr>
        <w:t>вуза (преподавателя)</w:t>
      </w:r>
      <w:r w:rsidRPr="00601A1B">
        <w:t> и, что самое важное, для </w:t>
      </w:r>
      <w:r w:rsidRPr="00601A1B">
        <w:rPr>
          <w:b/>
          <w:bCs/>
        </w:rPr>
        <w:t>самих студентов</w:t>
      </w:r>
      <w:r w:rsidRPr="00601A1B">
        <w:t> (рефлексивный отчет).</w:t>
      </w:r>
    </w:p>
    <w:p w14:paraId="66846662" w14:textId="1897C691" w:rsidR="00601A1B" w:rsidRDefault="00601A1B" w:rsidP="00DB2DDB">
      <w:pPr>
        <w:jc w:val="both"/>
      </w:pPr>
      <w:r w:rsidRPr="00601A1B">
        <w:rPr>
          <w:b/>
          <w:bCs/>
        </w:rPr>
        <w:t>А) Итоговый отчет для партнера/сообщества</w:t>
      </w:r>
      <w:r w:rsidRPr="00601A1B">
        <w:t xml:space="preserve"> (Отчет о проделанной работе и переданных результатах)</w:t>
      </w:r>
      <w:r>
        <w:t xml:space="preserve"> включает к</w:t>
      </w:r>
      <w:r>
        <w:t>ратк</w:t>
      </w:r>
      <w:r>
        <w:t>ую</w:t>
      </w:r>
      <w:r>
        <w:t xml:space="preserve"> справк</w:t>
      </w:r>
      <w:r>
        <w:t>у</w:t>
      </w:r>
      <w:r>
        <w:t xml:space="preserve"> о проекте</w:t>
      </w:r>
      <w:r>
        <w:t xml:space="preserve"> (н</w:t>
      </w:r>
      <w:r>
        <w:t>апоминание о цели, задачах, совместно проделанной работе (1-2 абзаца)</w:t>
      </w:r>
      <w:r>
        <w:t xml:space="preserve"> и п</w:t>
      </w:r>
      <w:r>
        <w:t>еречень ПЕРЕДАННЫХ МАТЕРИАЛЬНЫХ и ИНФОРМАЦИОННЫХ РЕЗУЛЬТАТОВ</w:t>
      </w:r>
      <w:r>
        <w:t xml:space="preserve">(!). </w:t>
      </w:r>
      <w:r w:rsidRPr="00601A1B">
        <w:t xml:space="preserve">Аналитическая часть: </w:t>
      </w:r>
      <w:r>
        <w:t>к</w:t>
      </w:r>
      <w:r w:rsidRPr="00601A1B">
        <w:t>раткий анализ достигнутых качественных изменений (по отзывам, наблюдениям). Например: «По итогам мастер-классов 80% участников отметили повышение уверенности в применении метода».</w:t>
      </w:r>
      <w:r>
        <w:t xml:space="preserve"> </w:t>
      </w:r>
      <w:r w:rsidRPr="00601A1B">
        <w:t>Рекомендации на будущее: Конкретные предложения партнеру по поддержанию, развитию или масштабированию результатов проекта. Например: «Рекомендуем ежегодно проводить повторный отбор проб на этих точках для мониторинга», «Для поддержки сайта предлагаем назначить ответственного из числа активистов ТОСа».</w:t>
      </w:r>
    </w:p>
    <w:p w14:paraId="3F72763E" w14:textId="196E9C63" w:rsidR="00601A1B" w:rsidRDefault="00601A1B" w:rsidP="00DB2DDB">
      <w:pPr>
        <w:jc w:val="both"/>
      </w:pPr>
      <w:r>
        <w:t xml:space="preserve">Б) </w:t>
      </w:r>
      <w:r w:rsidRPr="00601A1B">
        <w:rPr>
          <w:b/>
          <w:bCs/>
        </w:rPr>
        <w:t>Академический отчет для вуза / Защита проекта</w:t>
      </w:r>
      <w:r>
        <w:rPr>
          <w:b/>
          <w:bCs/>
        </w:rPr>
        <w:t xml:space="preserve"> – </w:t>
      </w:r>
      <w:r>
        <w:t>распечатанная презентация и текст выступления.</w:t>
      </w:r>
    </w:p>
    <w:p w14:paraId="78248D0F" w14:textId="74DAA51F" w:rsidR="00DB2DDB" w:rsidRPr="00DB2DDB" w:rsidRDefault="00601A1B" w:rsidP="00DB2DDB">
      <w:pPr>
        <w:jc w:val="both"/>
        <w:rPr>
          <w:b/>
          <w:bCs/>
        </w:rPr>
      </w:pPr>
      <w:r w:rsidRPr="00DB2DDB">
        <w:rPr>
          <w:b/>
          <w:bCs/>
        </w:rPr>
        <w:lastRenderedPageBreak/>
        <w:t xml:space="preserve">В) </w:t>
      </w:r>
      <w:r w:rsidR="00DB2DDB" w:rsidRPr="00DB2DDB">
        <w:rPr>
          <w:b/>
          <w:bCs/>
        </w:rPr>
        <w:t>Внутренний финансовый и административный отчет (если были расходы):</w:t>
      </w:r>
    </w:p>
    <w:p w14:paraId="357F5FBB" w14:textId="33F177F0" w:rsidR="00DB2DDB" w:rsidRDefault="00DB2DDB" w:rsidP="00DB2DDB">
      <w:pPr>
        <w:jc w:val="both"/>
      </w:pPr>
      <w:r>
        <w:t xml:space="preserve">– </w:t>
      </w:r>
      <w:r>
        <w:t>Сбор и систематизация всех чеков, квитанций, договоров.</w:t>
      </w:r>
    </w:p>
    <w:p w14:paraId="1064B71F" w14:textId="6F7873EB" w:rsidR="00601A1B" w:rsidRDefault="00DB2DDB" w:rsidP="00DB2DDB">
      <w:pPr>
        <w:jc w:val="both"/>
      </w:pPr>
      <w:r>
        <w:t xml:space="preserve">– </w:t>
      </w:r>
      <w:r>
        <w:t>Составление итоговой финансовой сметы с пояснениями.</w:t>
      </w:r>
    </w:p>
    <w:p w14:paraId="55234952" w14:textId="50638E05" w:rsidR="00DB2DDB" w:rsidRPr="00DB2DDB" w:rsidRDefault="00DB2DDB" w:rsidP="00DB2DDB">
      <w:pPr>
        <w:jc w:val="both"/>
      </w:pPr>
      <w:r w:rsidRPr="00DB2DDB">
        <w:rPr>
          <w:b/>
          <w:bCs/>
        </w:rPr>
        <w:t>Проведение окончательных взаиморасчетов между участниками проекта</w:t>
      </w:r>
      <w:r>
        <w:rPr>
          <w:b/>
          <w:bCs/>
        </w:rPr>
        <w:t xml:space="preserve"> </w:t>
      </w:r>
      <w:r>
        <w:t>расписать распределение и взаиморасчет финансовой нагрузке между членами проекта (студентами, университетами, партнерам и целевой аудиторией (например, фермерами).</w:t>
      </w:r>
    </w:p>
    <w:p w14:paraId="0A79B805" w14:textId="77777777" w:rsidR="00DB2DDB" w:rsidRDefault="00DB2DDB" w:rsidP="00DB2DDB"/>
    <w:p w14:paraId="59BAC005" w14:textId="77777777" w:rsidR="00DB2DDB" w:rsidRPr="00DB2DDB" w:rsidRDefault="00DB2DDB" w:rsidP="00DB2DDB">
      <w:pPr>
        <w:jc w:val="center"/>
        <w:rPr>
          <w:b/>
          <w:bCs/>
        </w:rPr>
      </w:pPr>
      <w:r w:rsidRPr="00DB2DDB">
        <w:rPr>
          <w:b/>
          <w:bCs/>
        </w:rPr>
        <w:t>5. ЗАКЛЮЧЕНИЕ</w:t>
      </w:r>
    </w:p>
    <w:p w14:paraId="7DF7C98C" w14:textId="456A756B" w:rsidR="00DB2DDB" w:rsidRDefault="00DB2DDB" w:rsidP="00DB2DDB">
      <w:pPr>
        <w:jc w:val="both"/>
      </w:pPr>
      <w:r>
        <w:t>! Объем не менее 1 страницы!</w:t>
      </w:r>
    </w:p>
    <w:p w14:paraId="653DAEAF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Структура и содержание заключения (что писать по пунктам):</w:t>
      </w:r>
    </w:p>
    <w:p w14:paraId="0A63612B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1. Краткое резюме выполненной работы (1 абзац)</w:t>
      </w:r>
    </w:p>
    <w:p w14:paraId="2193702F" w14:textId="4EDC1F51" w:rsidR="00DB2DDB" w:rsidRPr="00DB2DDB" w:rsidRDefault="00DB2DDB" w:rsidP="00DB2DDB">
      <w:pPr>
        <w:numPr>
          <w:ilvl w:val="0"/>
          <w:numId w:val="12"/>
        </w:numPr>
        <w:tabs>
          <w:tab w:val="num" w:pos="720"/>
        </w:tabs>
        <w:ind w:left="0" w:firstLine="709"/>
        <w:jc w:val="both"/>
      </w:pPr>
      <w:r w:rsidRPr="00DB2DDB">
        <w:rPr>
          <w:b/>
          <w:bCs/>
        </w:rPr>
        <w:t>Что писать:</w:t>
      </w:r>
      <w:r w:rsidRPr="00DB2DDB">
        <w:t> </w:t>
      </w:r>
      <w:r>
        <w:t>н</w:t>
      </w:r>
      <w:r w:rsidRPr="00DB2DDB">
        <w:t>апомните в 2-3 предложениях суть проекта, его цель и целевую аудиторию. Не пересказывайте весь проект, а задайте контекст для выводов.</w:t>
      </w:r>
    </w:p>
    <w:p w14:paraId="30439271" w14:textId="77777777" w:rsidR="00DB2DDB" w:rsidRPr="00DB2DDB" w:rsidRDefault="00DB2DDB" w:rsidP="00DB2DDB">
      <w:pPr>
        <w:ind w:firstLine="0"/>
        <w:jc w:val="both"/>
      </w:pPr>
      <w:r w:rsidRPr="00DB2DDB">
        <w:rPr>
          <w:b/>
          <w:bCs/>
        </w:rPr>
        <w:t>Клише для начала:</w:t>
      </w:r>
      <w:r w:rsidRPr="00DB2DDB">
        <w:t> «В результате реализации проекта «Название», направленного на...»; «Проведенная работа в рамках обучения служением позволила...».</w:t>
      </w:r>
    </w:p>
    <w:p w14:paraId="2B55CAF3" w14:textId="77777777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> «В ходе реализации проекта «Зеленая карта села N», направленного на вовлечение жителей в благоустройство территории силами студентов-землеустроителей, были выполнены все основные задачи: проведено анкетирование, организованы совместные субботники и создан дизайн-проект сквера».</w:t>
      </w:r>
    </w:p>
    <w:p w14:paraId="1598212B" w14:textId="77777777" w:rsid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2. Констатация достижения цели и решения задач (1-2 абзаца)</w:t>
      </w:r>
    </w:p>
    <w:p w14:paraId="14DA8B01" w14:textId="77777777" w:rsidR="00DB2DDB" w:rsidRDefault="00DB2DDB" w:rsidP="00DB2DDB">
      <w:pPr>
        <w:jc w:val="both"/>
      </w:pPr>
      <w:r w:rsidRPr="00DB2DDB">
        <w:rPr>
          <w:b/>
          <w:bCs/>
        </w:rPr>
        <w:t>Что писать:</w:t>
      </w:r>
      <w:r w:rsidRPr="00DB2DDB">
        <w:t> </w:t>
      </w:r>
      <w:r>
        <w:t>п</w:t>
      </w:r>
      <w:r w:rsidRPr="00DB2DDB">
        <w:t>рямо и четко укажите, была ли достигнута </w:t>
      </w:r>
      <w:r w:rsidRPr="00DB2DDB">
        <w:rPr>
          <w:b/>
          <w:bCs/>
        </w:rPr>
        <w:t>главная цель</w:t>
      </w:r>
      <w:r w:rsidRPr="00DB2DDB">
        <w:t> (как социальная, так и образовательная). Перечислите </w:t>
      </w:r>
      <w:r w:rsidRPr="00DB2DDB">
        <w:rPr>
          <w:b/>
          <w:bCs/>
        </w:rPr>
        <w:t>ключевые выполненные задачи</w:t>
      </w:r>
      <w:r w:rsidRPr="00DB2DDB">
        <w:t> и </w:t>
      </w:r>
      <w:r w:rsidRPr="00DB2DDB">
        <w:rPr>
          <w:b/>
          <w:bCs/>
        </w:rPr>
        <w:t>полученные результаты</w:t>
      </w:r>
      <w:r w:rsidRPr="00DB2DDB">
        <w:t>. Используйте данные из раздела «Мониторинг».</w:t>
      </w:r>
    </w:p>
    <w:p w14:paraId="5FEF448F" w14:textId="2BF5EEE5" w:rsidR="00DB2DDB" w:rsidRPr="00DB2DDB" w:rsidRDefault="00DB2DDB" w:rsidP="00DB2DDB">
      <w:pPr>
        <w:jc w:val="both"/>
      </w:pPr>
      <w:r w:rsidRPr="00DB2DDB">
        <w:rPr>
          <w:b/>
          <w:bCs/>
        </w:rPr>
        <w:t>Важно:</w:t>
      </w:r>
      <w:r w:rsidRPr="00DB2DDB">
        <w:t> </w:t>
      </w:r>
      <w:r>
        <w:t>у</w:t>
      </w:r>
      <w:r w:rsidRPr="00DB2DDB">
        <w:t>кажите не только на успехи, но и на </w:t>
      </w:r>
      <w:r w:rsidRPr="00DB2DDB">
        <w:rPr>
          <w:b/>
          <w:bCs/>
        </w:rPr>
        <w:t>расхождение с планом</w:t>
      </w:r>
      <w:r w:rsidRPr="00DB2DDB">
        <w:t> (если оно было). Это не провал, а признак зрелого анализа.</w:t>
      </w:r>
    </w:p>
    <w:p w14:paraId="792609B9" w14:textId="77777777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> «Таким образом, поставленная цель — создать общественное пространство и отработать навыки ландшафтного проектирования — достигнута. Все 4 запланированных субботника проведены, дизайн-проект утвержден администрацией. Однако задачу по привлечению 50 жителей выполнить не удалось (приняло участие 35 человек), что связано с сезоном полевых работ».</w:t>
      </w:r>
    </w:p>
    <w:p w14:paraId="434FEE00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3. Анализ социального эффекта и значимости для партнера (1 абзац)</w:t>
      </w:r>
    </w:p>
    <w:p w14:paraId="644620D0" w14:textId="0195425C" w:rsidR="00DB2DDB" w:rsidRDefault="00DB2DDB" w:rsidP="00DB2DDB">
      <w:pPr>
        <w:numPr>
          <w:ilvl w:val="0"/>
          <w:numId w:val="14"/>
        </w:numPr>
        <w:ind w:left="0" w:firstLine="709"/>
        <w:jc w:val="both"/>
      </w:pPr>
      <w:r w:rsidRPr="00DB2DDB">
        <w:rPr>
          <w:b/>
          <w:bCs/>
        </w:rPr>
        <w:t>Что писать:</w:t>
      </w:r>
      <w:r w:rsidRPr="00DB2DDB">
        <w:t> </w:t>
      </w:r>
      <w:r>
        <w:t>о</w:t>
      </w:r>
      <w:r w:rsidRPr="00DB2DDB">
        <w:t>пишите, </w:t>
      </w:r>
      <w:r w:rsidRPr="00DB2DDB">
        <w:rPr>
          <w:b/>
          <w:bCs/>
        </w:rPr>
        <w:t>какую конкретную пользу</w:t>
      </w:r>
      <w:r w:rsidRPr="00DB2DDB">
        <w:t> получило сообщество, организация-партнер, территория. Ссылайтесь на отзывы, наблюдаемые изменения. Подчеркните </w:t>
      </w:r>
      <w:r w:rsidRPr="00DB2DDB">
        <w:rPr>
          <w:b/>
          <w:bCs/>
        </w:rPr>
        <w:t>ценность сотрудничества</w:t>
      </w:r>
      <w:r w:rsidRPr="00DB2DDB">
        <w:t>.</w:t>
      </w:r>
    </w:p>
    <w:p w14:paraId="45913C43" w14:textId="396EA1E8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 xml:space="preserve"> «Проект имел значительный социальный эффект: не только улучшилась эстетическая среда села, но и был создан прецедент успешного взаимодействия активных жителей, местной власти и университета. Как </w:t>
      </w:r>
      <w:r w:rsidRPr="00DB2DDB">
        <w:rPr>
          <w:i/>
          <w:iCs/>
        </w:rPr>
        <w:lastRenderedPageBreak/>
        <w:t>отметил глава администрации, разработанный проект позволит системно привлекать средства на благоустройство».</w:t>
      </w:r>
    </w:p>
    <w:p w14:paraId="6FC19F64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4. Анализ образовательных результатов для студентов (1-2 абзаца — САМАЯ ВАЖНАЯ ЧАСТЬ)</w:t>
      </w:r>
    </w:p>
    <w:p w14:paraId="720CC359" w14:textId="2C4DCCB9" w:rsidR="00DB2DDB" w:rsidRPr="00DB2DDB" w:rsidRDefault="00DB2DDB" w:rsidP="00DB2DDB">
      <w:pPr>
        <w:numPr>
          <w:ilvl w:val="0"/>
          <w:numId w:val="15"/>
        </w:numPr>
        <w:ind w:left="0" w:firstLine="709"/>
        <w:jc w:val="both"/>
      </w:pPr>
      <w:r w:rsidRPr="00DB2DDB">
        <w:rPr>
          <w:b/>
          <w:bCs/>
        </w:rPr>
        <w:t>Что писать:</w:t>
      </w:r>
      <w:r w:rsidRPr="00DB2DDB">
        <w:t> </w:t>
      </w:r>
      <w:r>
        <w:t>п</w:t>
      </w:r>
      <w:r w:rsidRPr="00DB2DDB">
        <w:t>роанализируйте, </w:t>
      </w:r>
      <w:r w:rsidRPr="00DB2DDB">
        <w:rPr>
          <w:b/>
          <w:bCs/>
        </w:rPr>
        <w:t>как изменились сами участники проекта</w:t>
      </w:r>
      <w:r w:rsidRPr="00DB2DDB">
        <w:t>. Это главный вывод дисциплины «Обучение служением».</w:t>
      </w:r>
    </w:p>
    <w:p w14:paraId="6EAF2FA1" w14:textId="696C46C1" w:rsidR="00DB2DDB" w:rsidRPr="00DB2DDB" w:rsidRDefault="00DB2DDB" w:rsidP="00DB2DDB">
      <w:pPr>
        <w:jc w:val="both"/>
      </w:pPr>
      <w:r w:rsidRPr="00DB2DDB">
        <w:rPr>
          <w:b/>
          <w:bCs/>
        </w:rPr>
        <w:t>Профессиональные компетенции:</w:t>
      </w:r>
      <w:r w:rsidRPr="00DB2DDB">
        <w:t> </w:t>
      </w:r>
      <w:r>
        <w:t>к</w:t>
      </w:r>
      <w:r w:rsidRPr="00DB2DDB">
        <w:t>акие знания и навыки (работа с GIS, анализ почв, геодезия) были применены на практике и закреплены?</w:t>
      </w:r>
    </w:p>
    <w:p w14:paraId="51C32EE5" w14:textId="224064C6" w:rsidR="00DB2DDB" w:rsidRPr="00DB2DDB" w:rsidRDefault="00DB2DDB" w:rsidP="00DB2DDB">
      <w:pPr>
        <w:jc w:val="both"/>
      </w:pPr>
      <w:proofErr w:type="spellStart"/>
      <w:r w:rsidRPr="00DB2DDB">
        <w:rPr>
          <w:b/>
          <w:bCs/>
        </w:rPr>
        <w:t>Надпрофессиональные</w:t>
      </w:r>
      <w:proofErr w:type="spellEnd"/>
      <w:r w:rsidRPr="00DB2DDB">
        <w:rPr>
          <w:b/>
          <w:bCs/>
        </w:rPr>
        <w:t xml:space="preserve"> навыки (</w:t>
      </w:r>
      <w:proofErr w:type="spellStart"/>
      <w:r w:rsidRPr="00DB2DDB">
        <w:rPr>
          <w:b/>
          <w:bCs/>
        </w:rPr>
        <w:t>soft</w:t>
      </w:r>
      <w:proofErr w:type="spellEnd"/>
      <w:r w:rsidRPr="00DB2DDB">
        <w:rPr>
          <w:b/>
          <w:bCs/>
        </w:rPr>
        <w:t xml:space="preserve"> </w:t>
      </w:r>
      <w:proofErr w:type="spellStart"/>
      <w:r w:rsidRPr="00DB2DDB">
        <w:rPr>
          <w:b/>
          <w:bCs/>
        </w:rPr>
        <w:t>skills</w:t>
      </w:r>
      <w:proofErr w:type="spellEnd"/>
      <w:r w:rsidRPr="00DB2DDB">
        <w:rPr>
          <w:b/>
          <w:bCs/>
        </w:rPr>
        <w:t>):</w:t>
      </w:r>
      <w:r w:rsidRPr="00DB2DDB">
        <w:t> </w:t>
      </w:r>
      <w:r>
        <w:t>ч</w:t>
      </w:r>
      <w:r w:rsidRPr="00DB2DDB">
        <w:t>то развилось в плане работы в команде, коммуникации, управления проектом, решения нестандартных проблем?</w:t>
      </w:r>
    </w:p>
    <w:p w14:paraId="47EAE753" w14:textId="77777777" w:rsidR="00DB2DDB" w:rsidRPr="00DB2DDB" w:rsidRDefault="00DB2DDB" w:rsidP="00DB2DDB">
      <w:pPr>
        <w:jc w:val="both"/>
      </w:pPr>
      <w:r w:rsidRPr="00DB2DDB">
        <w:rPr>
          <w:b/>
          <w:bCs/>
        </w:rPr>
        <w:t>Личностный и ценностный рост</w:t>
      </w:r>
      <w:proofErr w:type="gramStart"/>
      <w:r w:rsidRPr="00DB2DDB">
        <w:rPr>
          <w:b/>
          <w:bCs/>
        </w:rPr>
        <w:t>:</w:t>
      </w:r>
      <w:r w:rsidRPr="00DB2DDB">
        <w:t> Как</w:t>
      </w:r>
      <w:proofErr w:type="gramEnd"/>
      <w:r w:rsidRPr="00DB2DDB">
        <w:t xml:space="preserve"> изменилось понимание своей будущей профессии, социальной ответственности, отношения к местным сообществам?</w:t>
      </w:r>
    </w:p>
    <w:p w14:paraId="19B936B8" w14:textId="77777777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> «Для студенческой команды проект стал уникальной возможностью «полевой» интеграции знаний по почвоведению, экологии и землеустройству. Мы столкнулись с реальными ограничениями (бюджет, погода, человеческий фактор) и научились гибко адаптировать планы. Главным личным открытием стало понимание, что работа агронома/землеустроителя — это не только работа с землей, но и диалог с людьми, чьи интересы связаны с этой землей».</w:t>
      </w:r>
    </w:p>
    <w:p w14:paraId="7174E2F8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5. Оценка устойчивости и перспектив развития проекта (1 абзац)</w:t>
      </w:r>
    </w:p>
    <w:p w14:paraId="2C3431CA" w14:textId="77777777" w:rsidR="00DB2DDB" w:rsidRPr="00DB2DDB" w:rsidRDefault="00DB2DDB" w:rsidP="00DB2DDB">
      <w:pPr>
        <w:numPr>
          <w:ilvl w:val="0"/>
          <w:numId w:val="16"/>
        </w:numPr>
        <w:ind w:left="0" w:firstLine="709"/>
        <w:jc w:val="both"/>
      </w:pPr>
      <w:r w:rsidRPr="00DB2DDB">
        <w:rPr>
          <w:b/>
          <w:bCs/>
        </w:rPr>
        <w:t>Что писать:</w:t>
      </w:r>
      <w:r w:rsidRPr="00DB2DDB">
        <w:t> Обоснуйте, почему результаты проекта не будут забыты. Что гарантирует их жизнь после вашего ухода? Каковы </w:t>
      </w:r>
      <w:r w:rsidRPr="00DB2DDB">
        <w:rPr>
          <w:b/>
          <w:bCs/>
        </w:rPr>
        <w:t>возможности для продолжения, тиражирования или развития</w:t>
      </w:r>
      <w:r w:rsidRPr="00DB2DDB">
        <w:t> инициативы?</w:t>
      </w:r>
    </w:p>
    <w:p w14:paraId="6966E939" w14:textId="77777777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> «Устойчивость результатов обеспечена передачей дизайн-проекта и посадочного материала администрации, которая взяла на себя обязательства по уходу. Перспективой развития является вовлечение школьников в мониторинг роста растений и продолжение сотрудничества по новым объектам».</w:t>
      </w:r>
    </w:p>
    <w:p w14:paraId="2C0E1D8E" w14:textId="77777777" w:rsidR="00DB2DDB" w:rsidRP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6. Итоговые выводы и рекомендации (Заключительный абзац)</w:t>
      </w:r>
    </w:p>
    <w:p w14:paraId="34908F01" w14:textId="77777777" w:rsidR="00DB2DDB" w:rsidRPr="00DB2DDB" w:rsidRDefault="00DB2DDB" w:rsidP="00DB2DDB">
      <w:pPr>
        <w:numPr>
          <w:ilvl w:val="0"/>
          <w:numId w:val="17"/>
        </w:numPr>
        <w:ind w:left="0" w:firstLine="709"/>
        <w:jc w:val="both"/>
      </w:pPr>
      <w:r w:rsidRPr="00DB2DDB">
        <w:rPr>
          <w:b/>
          <w:bCs/>
        </w:rPr>
        <w:t>Что писать:</w:t>
      </w:r>
      <w:r w:rsidRPr="00DB2DDB">
        <w:t> Сформулируйте самые главные, обобщающие тезисы о проделанной работе. Дайте </w:t>
      </w:r>
      <w:r w:rsidRPr="00DB2DDB">
        <w:rPr>
          <w:b/>
          <w:bCs/>
        </w:rPr>
        <w:t>практические рекомендации</w:t>
      </w:r>
      <w:r w:rsidRPr="00DB2DDB">
        <w:t>:</w:t>
      </w:r>
    </w:p>
    <w:p w14:paraId="28CAD89B" w14:textId="77777777" w:rsidR="00DB2DDB" w:rsidRPr="00DB2DDB" w:rsidRDefault="00DB2DDB" w:rsidP="00DB2DDB">
      <w:pPr>
        <w:jc w:val="both"/>
      </w:pPr>
      <w:r w:rsidRPr="00DB2DDB">
        <w:rPr>
          <w:i/>
          <w:iCs/>
        </w:rPr>
        <w:t>Для будущих подобных проектов</w:t>
      </w:r>
      <w:r w:rsidRPr="00DB2DDB">
        <w:t> (что стоит повторить, а что изменить).</w:t>
      </w:r>
    </w:p>
    <w:p w14:paraId="08E4717A" w14:textId="77777777" w:rsidR="00DB2DDB" w:rsidRPr="00DB2DDB" w:rsidRDefault="00DB2DDB" w:rsidP="00DB2DDB">
      <w:pPr>
        <w:jc w:val="both"/>
      </w:pPr>
      <w:r w:rsidRPr="00DB2DDB">
        <w:rPr>
          <w:i/>
          <w:iCs/>
        </w:rPr>
        <w:t>Для партнера</w:t>
      </w:r>
      <w:r w:rsidRPr="00DB2DDB">
        <w:t> (как эффективно использовать переданные продукты).</w:t>
      </w:r>
    </w:p>
    <w:p w14:paraId="3EE20D84" w14:textId="77777777" w:rsidR="00DB2DDB" w:rsidRPr="00DB2DDB" w:rsidRDefault="00DB2DDB" w:rsidP="00DB2DDB">
      <w:pPr>
        <w:jc w:val="both"/>
      </w:pPr>
      <w:r w:rsidRPr="00DB2DDB">
        <w:rPr>
          <w:i/>
          <w:iCs/>
        </w:rPr>
        <w:t>Для кафедры/вуза</w:t>
      </w:r>
      <w:r w:rsidRPr="00DB2DDB">
        <w:t xml:space="preserve"> (как улучшить интеграцию </w:t>
      </w:r>
      <w:proofErr w:type="spellStart"/>
      <w:r w:rsidRPr="00DB2DDB">
        <w:t>service-learning</w:t>
      </w:r>
      <w:proofErr w:type="spellEnd"/>
      <w:r w:rsidRPr="00DB2DDB">
        <w:t xml:space="preserve"> в учебный процесс).</w:t>
      </w:r>
    </w:p>
    <w:p w14:paraId="012D63A3" w14:textId="77777777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Пример:</w:t>
      </w:r>
      <w:r w:rsidRPr="00DB2DDB">
        <w:rPr>
          <w:i/>
          <w:iCs/>
        </w:rPr>
        <w:t> «В заключение можно констатировать, что модель обучения служением доказала свою высокую эффективность для подготовки современных специалистов АПК, сочетающих профессиональную квалификацию и социальную ответственность. Для тиражирования данного опыта рекомендуется разработать типовой меморандум о сотрудничестве с сельскими поселениями и включить рефлексивные отчеты в систему обязательной аттестации».</w:t>
      </w:r>
    </w:p>
    <w:p w14:paraId="4762845C" w14:textId="77777777" w:rsidR="00DB2DDB" w:rsidRPr="00DB2DDB" w:rsidRDefault="00DB2DDB" w:rsidP="00DB2DDB">
      <w:pPr>
        <w:jc w:val="both"/>
        <w:rPr>
          <w:b/>
          <w:bCs/>
          <w:sz w:val="40"/>
          <w:szCs w:val="40"/>
        </w:rPr>
      </w:pPr>
      <w:r w:rsidRPr="00DB2DDB">
        <w:rPr>
          <w:b/>
          <w:bCs/>
          <w:sz w:val="40"/>
          <w:szCs w:val="40"/>
        </w:rPr>
        <w:lastRenderedPageBreak/>
        <w:t>Чего НЕЛЬЗЯ писать в заключении:</w:t>
      </w:r>
    </w:p>
    <w:p w14:paraId="297C9CF5" w14:textId="77777777" w:rsidR="00DB2DDB" w:rsidRPr="00DB2DDB" w:rsidRDefault="00DB2DDB" w:rsidP="00DB2DDB">
      <w:pPr>
        <w:numPr>
          <w:ilvl w:val="0"/>
          <w:numId w:val="18"/>
        </w:numPr>
        <w:ind w:left="0" w:firstLine="709"/>
        <w:jc w:val="both"/>
      </w:pPr>
      <w:r w:rsidRPr="00DB2DDB">
        <w:t>Новую информацию, которой не было в основной части.</w:t>
      </w:r>
    </w:p>
    <w:p w14:paraId="2C9E2D2F" w14:textId="77777777" w:rsidR="00DB2DDB" w:rsidRPr="00DB2DDB" w:rsidRDefault="00DB2DDB" w:rsidP="00DB2DDB">
      <w:pPr>
        <w:numPr>
          <w:ilvl w:val="0"/>
          <w:numId w:val="18"/>
        </w:numPr>
        <w:ind w:left="0" w:firstLine="709"/>
        <w:jc w:val="both"/>
      </w:pPr>
      <w:r w:rsidRPr="00DB2DDB">
        <w:t>Простые перечисления («Мы сделали то, мы сделали это»).</w:t>
      </w:r>
    </w:p>
    <w:p w14:paraId="4B38372B" w14:textId="77777777" w:rsidR="00DB2DDB" w:rsidRPr="00DB2DDB" w:rsidRDefault="00DB2DDB" w:rsidP="00DB2DDB">
      <w:pPr>
        <w:numPr>
          <w:ilvl w:val="0"/>
          <w:numId w:val="18"/>
        </w:numPr>
        <w:ind w:left="0" w:firstLine="709"/>
        <w:jc w:val="both"/>
      </w:pPr>
      <w:r w:rsidRPr="00DB2DDB">
        <w:t>Излишне эмоциональные оценки без опоры на факты («Было невероятно круто!»).</w:t>
      </w:r>
    </w:p>
    <w:p w14:paraId="46A95752" w14:textId="77777777" w:rsidR="00DB2DDB" w:rsidRPr="00DB2DDB" w:rsidRDefault="00DB2DDB" w:rsidP="00DB2DDB">
      <w:pPr>
        <w:numPr>
          <w:ilvl w:val="0"/>
          <w:numId w:val="18"/>
        </w:numPr>
        <w:ind w:left="0" w:firstLine="709"/>
        <w:jc w:val="both"/>
      </w:pPr>
      <w:r w:rsidRPr="00DB2DDB">
        <w:t>Детальное описание методов и процессов.</w:t>
      </w:r>
    </w:p>
    <w:p w14:paraId="7CB55146" w14:textId="77777777" w:rsidR="00DB2DDB" w:rsidRDefault="00DB2DDB" w:rsidP="00DB2DDB">
      <w:pPr>
        <w:jc w:val="both"/>
        <w:rPr>
          <w:b/>
          <w:bCs/>
        </w:rPr>
      </w:pPr>
    </w:p>
    <w:p w14:paraId="62170BC4" w14:textId="292B49A7" w:rsidR="00DB2DDB" w:rsidRDefault="00DB2DDB" w:rsidP="00DB2DDB">
      <w:pPr>
        <w:jc w:val="both"/>
        <w:rPr>
          <w:b/>
          <w:bCs/>
        </w:rPr>
      </w:pPr>
      <w:r w:rsidRPr="00DB2DDB">
        <w:rPr>
          <w:b/>
          <w:bCs/>
        </w:rPr>
        <w:t>Формула идеального заключения:</w:t>
      </w:r>
      <w:r>
        <w:rPr>
          <w:b/>
          <w:bCs/>
        </w:rPr>
        <w:t xml:space="preserve"> </w:t>
      </w:r>
    </w:p>
    <w:p w14:paraId="6987B170" w14:textId="428421F2" w:rsidR="00DB2DDB" w:rsidRPr="00DB2DDB" w:rsidRDefault="00DB2DDB" w:rsidP="00DB2DDB">
      <w:pPr>
        <w:jc w:val="both"/>
        <w:rPr>
          <w:i/>
          <w:iCs/>
        </w:rPr>
      </w:pPr>
      <w:r w:rsidRPr="00DB2DDB">
        <w:rPr>
          <w:b/>
          <w:bCs/>
          <w:i/>
          <w:iCs/>
        </w:rPr>
        <w:t>Мы сделали [кратко суть], что привело к [конкретный результат]. Это важно, потому что помогло [сообществу] и научило нас [студентов]. Полученный опыт показывает, что [главный вывод], и в будущем стоит [рекомендация].</w:t>
      </w:r>
    </w:p>
    <w:p w14:paraId="4E81843C" w14:textId="77777777" w:rsidR="00DB2DDB" w:rsidRPr="00DB2DDB" w:rsidRDefault="00DB2DDB" w:rsidP="00DB2DDB">
      <w:pPr>
        <w:jc w:val="both"/>
        <w:rPr>
          <w:i/>
          <w:iCs/>
        </w:rPr>
      </w:pPr>
    </w:p>
    <w:sectPr w:rsidR="00DB2DDB" w:rsidRPr="00DB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0B"/>
    <w:multiLevelType w:val="multilevel"/>
    <w:tmpl w:val="356CD10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77D4B"/>
    <w:multiLevelType w:val="multilevel"/>
    <w:tmpl w:val="E5D8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0DEC"/>
    <w:multiLevelType w:val="multilevel"/>
    <w:tmpl w:val="85BC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A3E1B"/>
    <w:multiLevelType w:val="multilevel"/>
    <w:tmpl w:val="9B8C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31BDC"/>
    <w:multiLevelType w:val="multilevel"/>
    <w:tmpl w:val="07AA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D56E3"/>
    <w:multiLevelType w:val="multilevel"/>
    <w:tmpl w:val="FEF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7644D"/>
    <w:multiLevelType w:val="multilevel"/>
    <w:tmpl w:val="FD1EF93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22FBC"/>
    <w:multiLevelType w:val="multilevel"/>
    <w:tmpl w:val="1CA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81697"/>
    <w:multiLevelType w:val="multilevel"/>
    <w:tmpl w:val="C2EA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13955"/>
    <w:multiLevelType w:val="multilevel"/>
    <w:tmpl w:val="45D4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12C95"/>
    <w:multiLevelType w:val="multilevel"/>
    <w:tmpl w:val="D3B4240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17F78"/>
    <w:multiLevelType w:val="multilevel"/>
    <w:tmpl w:val="085CECB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03266"/>
    <w:multiLevelType w:val="multilevel"/>
    <w:tmpl w:val="72D8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425305"/>
    <w:multiLevelType w:val="multilevel"/>
    <w:tmpl w:val="367A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C1025"/>
    <w:multiLevelType w:val="multilevel"/>
    <w:tmpl w:val="0CD0F1B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85F33"/>
    <w:multiLevelType w:val="multilevel"/>
    <w:tmpl w:val="0CF691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6C402B52"/>
    <w:multiLevelType w:val="multilevel"/>
    <w:tmpl w:val="3C7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E6AC0"/>
    <w:multiLevelType w:val="multilevel"/>
    <w:tmpl w:val="430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657251">
    <w:abstractNumId w:val="15"/>
  </w:num>
  <w:num w:numId="2" w16cid:durableId="1854687774">
    <w:abstractNumId w:val="16"/>
  </w:num>
  <w:num w:numId="3" w16cid:durableId="563103657">
    <w:abstractNumId w:val="4"/>
  </w:num>
  <w:num w:numId="4" w16cid:durableId="1484812243">
    <w:abstractNumId w:val="12"/>
  </w:num>
  <w:num w:numId="5" w16cid:durableId="203636266">
    <w:abstractNumId w:val="13"/>
  </w:num>
  <w:num w:numId="6" w16cid:durableId="789931092">
    <w:abstractNumId w:val="3"/>
  </w:num>
  <w:num w:numId="7" w16cid:durableId="301816560">
    <w:abstractNumId w:val="11"/>
  </w:num>
  <w:num w:numId="8" w16cid:durableId="358970273">
    <w:abstractNumId w:val="2"/>
  </w:num>
  <w:num w:numId="9" w16cid:durableId="1611933716">
    <w:abstractNumId w:val="8"/>
  </w:num>
  <w:num w:numId="10" w16cid:durableId="1176458955">
    <w:abstractNumId w:val="7"/>
  </w:num>
  <w:num w:numId="11" w16cid:durableId="1102073820">
    <w:abstractNumId w:val="17"/>
  </w:num>
  <w:num w:numId="12" w16cid:durableId="1676688676">
    <w:abstractNumId w:val="6"/>
  </w:num>
  <w:num w:numId="13" w16cid:durableId="526606531">
    <w:abstractNumId w:val="10"/>
  </w:num>
  <w:num w:numId="14" w16cid:durableId="174466306">
    <w:abstractNumId w:val="14"/>
  </w:num>
  <w:num w:numId="15" w16cid:durableId="249706710">
    <w:abstractNumId w:val="0"/>
  </w:num>
  <w:num w:numId="16" w16cid:durableId="1490751615">
    <w:abstractNumId w:val="5"/>
  </w:num>
  <w:num w:numId="17" w16cid:durableId="696659518">
    <w:abstractNumId w:val="1"/>
  </w:num>
  <w:num w:numId="18" w16cid:durableId="258802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CF"/>
    <w:rsid w:val="000455CF"/>
    <w:rsid w:val="000A0A85"/>
    <w:rsid w:val="000D0DB3"/>
    <w:rsid w:val="001449FC"/>
    <w:rsid w:val="002E5F7D"/>
    <w:rsid w:val="00326916"/>
    <w:rsid w:val="004025C0"/>
    <w:rsid w:val="004B10D4"/>
    <w:rsid w:val="004D3488"/>
    <w:rsid w:val="00601A1B"/>
    <w:rsid w:val="00654412"/>
    <w:rsid w:val="00770086"/>
    <w:rsid w:val="008B790B"/>
    <w:rsid w:val="008E7868"/>
    <w:rsid w:val="009B0F98"/>
    <w:rsid w:val="00A72433"/>
    <w:rsid w:val="00B4214A"/>
    <w:rsid w:val="00BA4053"/>
    <w:rsid w:val="00CB65F0"/>
    <w:rsid w:val="00DB2DDB"/>
    <w:rsid w:val="00E67EB0"/>
    <w:rsid w:val="00EE77A8"/>
    <w:rsid w:val="00F00AE6"/>
    <w:rsid w:val="00F42D51"/>
    <w:rsid w:val="00F678B3"/>
    <w:rsid w:val="00FA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66A7"/>
  <w15:chartTrackingRefBased/>
  <w15:docId w15:val="{7A3A1F34-4E39-482F-9A2A-CDB5798E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D51"/>
    <w:pPr>
      <w:spacing w:after="0" w:line="240" w:lineRule="auto"/>
      <w:ind w:firstLine="709"/>
    </w:pPr>
    <w:rPr>
      <w:rFonts w:ascii="Times New Roman" w:eastAsia="Times New Roman" w:hAnsi="Times New Roman" w:cs="Arial"/>
      <w:spacing w:val="-4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Параграф"/>
    <w:basedOn w:val="1"/>
    <w:next w:val="a"/>
    <w:link w:val="20"/>
    <w:uiPriority w:val="9"/>
    <w:unhideWhenUsed/>
    <w:qFormat/>
    <w:rsid w:val="00EE77A8"/>
    <w:pPr>
      <w:spacing w:before="0"/>
      <w:outlineLvl w:val="1"/>
    </w:pPr>
    <w:rPr>
      <w:rFonts w:ascii="Times New Roman" w:hAnsi="Times New Roman"/>
      <w:b/>
      <w:color w:val="auto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C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C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1"/>
    <w:link w:val="a4"/>
    <w:qFormat/>
    <w:rsid w:val="00EE77A8"/>
    <w:pPr>
      <w:spacing w:before="0"/>
      <w:ind w:firstLine="0"/>
      <w:jc w:val="center"/>
    </w:pPr>
    <w:rPr>
      <w:rFonts w:ascii="Times New Roman" w:hAnsi="Times New Roman"/>
      <w:b/>
      <w:caps/>
      <w:sz w:val="28"/>
    </w:rPr>
  </w:style>
  <w:style w:type="character" w:customStyle="1" w:styleId="a4">
    <w:name w:val="ГЛАВА Знак"/>
    <w:basedOn w:val="10"/>
    <w:link w:val="a3"/>
    <w:rsid w:val="00EE77A8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E7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Параграф Знак"/>
    <w:basedOn w:val="a0"/>
    <w:link w:val="2"/>
    <w:uiPriority w:val="9"/>
    <w:rsid w:val="00EE77A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5C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55C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55C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55C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55C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55CF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045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4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455CF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4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5C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link w:val="aa"/>
    <w:uiPriority w:val="34"/>
    <w:qFormat/>
    <w:rsid w:val="000455CF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455CF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4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455C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e">
    <w:name w:val="Intense Reference"/>
    <w:basedOn w:val="a0"/>
    <w:uiPriority w:val="32"/>
    <w:qFormat/>
    <w:rsid w:val="000455CF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59"/>
    <w:rsid w:val="00654412"/>
    <w:pPr>
      <w:spacing w:after="0" w:line="240" w:lineRule="auto"/>
    </w:pPr>
    <w:rPr>
      <w:rFonts w:ascii="Times New Roman" w:eastAsia="Times New Roman" w:hAnsi="Times New Roman" w:cs="Arial"/>
      <w:spacing w:val="-4"/>
      <w:kern w:val="0"/>
      <w:sz w:val="28"/>
      <w:szCs w:val="28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44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pacing w:val="-4"/>
      <w:kern w:val="0"/>
      <w:sz w:val="24"/>
      <w:szCs w:val="24"/>
      <w:lang w:eastAsia="ru-RU"/>
      <w14:ligatures w14:val="none"/>
    </w:rPr>
  </w:style>
  <w:style w:type="character" w:customStyle="1" w:styleId="aa">
    <w:name w:val="Абзац списка Знак"/>
    <w:link w:val="a9"/>
    <w:uiPriority w:val="34"/>
    <w:locked/>
    <w:rsid w:val="0065441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Солодков</dc:creator>
  <cp:keywords/>
  <dc:description/>
  <cp:lastModifiedBy>Николай Солодков</cp:lastModifiedBy>
  <cp:revision>4</cp:revision>
  <dcterms:created xsi:type="dcterms:W3CDTF">2025-11-25T07:52:00Z</dcterms:created>
  <dcterms:modified xsi:type="dcterms:W3CDTF">2025-12-04T21:16:00Z</dcterms:modified>
</cp:coreProperties>
</file>