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D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81">
        <w:rPr>
          <w:rFonts w:ascii="Times New Roman" w:hAnsi="Times New Roman" w:cs="Times New Roman"/>
          <w:b/>
          <w:sz w:val="28"/>
          <w:szCs w:val="28"/>
        </w:rPr>
        <w:t xml:space="preserve">Лекция  </w:t>
      </w:r>
    </w:p>
    <w:p w:rsidR="00282239" w:rsidRDefault="00D04E9F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9F">
        <w:rPr>
          <w:rFonts w:ascii="Times New Roman" w:hAnsi="Times New Roman" w:cs="Times New Roman"/>
          <w:b/>
          <w:sz w:val="28"/>
          <w:szCs w:val="28"/>
        </w:rPr>
        <w:t xml:space="preserve">РЕЖИМЫ И СПОСОБЫ ХРАНЕНИЯ КАРТОФЕЛЯ, </w:t>
      </w:r>
    </w:p>
    <w:p w:rsidR="00382D97" w:rsidRPr="00AD6081" w:rsidRDefault="00D04E9F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9F">
        <w:rPr>
          <w:rFonts w:ascii="Times New Roman" w:hAnsi="Times New Roman" w:cs="Times New Roman"/>
          <w:b/>
          <w:sz w:val="28"/>
          <w:szCs w:val="28"/>
        </w:rPr>
        <w:t>ОВОЩЕЙ И ПЛОДОВ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D97" w:rsidRPr="00AD6081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D97" w:rsidRPr="00AD6081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081">
        <w:rPr>
          <w:rFonts w:ascii="Times New Roman" w:hAnsi="Times New Roman" w:cs="Times New Roman"/>
          <w:b/>
          <w:spacing w:val="-4"/>
          <w:sz w:val="28"/>
          <w:szCs w:val="28"/>
        </w:rPr>
        <w:t>1.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Картофель, овощи и плоды как объекты</w:t>
      </w:r>
      <w:r w:rsidRPr="00AD6081">
        <w:rPr>
          <w:rFonts w:ascii="Times New Roman" w:hAnsi="Times New Roman" w:cs="Times New Roman"/>
          <w:b/>
          <w:sz w:val="28"/>
          <w:szCs w:val="28"/>
        </w:rPr>
        <w:t xml:space="preserve"> хранения.</w:t>
      </w: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D97" w:rsidRPr="00AD6081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08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081">
        <w:rPr>
          <w:rFonts w:ascii="Times New Roman" w:hAnsi="Times New Roman" w:cs="Times New Roman"/>
          <w:b/>
          <w:sz w:val="28"/>
          <w:szCs w:val="28"/>
        </w:rPr>
        <w:t>Физические свойства сочных продуктов.</w:t>
      </w: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AD608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081">
        <w:rPr>
          <w:rFonts w:ascii="Times New Roman" w:hAnsi="Times New Roman" w:cs="Times New Roman"/>
          <w:b/>
          <w:sz w:val="28"/>
          <w:szCs w:val="28"/>
        </w:rPr>
        <w:t xml:space="preserve">Физиологические и биохимические процессы, </w:t>
      </w:r>
      <w:r w:rsidRPr="00AD6081">
        <w:rPr>
          <w:rFonts w:ascii="Times New Roman" w:hAnsi="Times New Roman" w:cs="Times New Roman"/>
          <w:b/>
          <w:spacing w:val="-1"/>
          <w:sz w:val="28"/>
          <w:szCs w:val="28"/>
        </w:rPr>
        <w:t>происходящие в сочных продуктах при хранении.</w:t>
      </w: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4. Режимы хранения сочной продукции</w:t>
      </w: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82D97" w:rsidRPr="00AD6081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5. Способы хранения сочной продукции</w:t>
      </w:r>
    </w:p>
    <w:p w:rsidR="00382D97" w:rsidRDefault="00382D97" w:rsidP="00382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2D97" w:rsidRDefault="00382D9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 лекции: </w:t>
      </w:r>
      <w:r w:rsidRPr="00E14C83">
        <w:rPr>
          <w:rFonts w:ascii="Times New Roman" w:hAnsi="Times New Roman" w:cs="Times New Roman"/>
          <w:sz w:val="28"/>
          <w:szCs w:val="28"/>
        </w:rPr>
        <w:t>изучить физические свойства плодов и овощей и процессы, происходящие при хранении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C83">
        <w:rPr>
          <w:rFonts w:ascii="Times New Roman" w:hAnsi="Times New Roman" w:cs="Times New Roman"/>
          <w:sz w:val="28"/>
          <w:szCs w:val="28"/>
        </w:rPr>
        <w:t xml:space="preserve">  для правильной организации хранения пр</w:t>
      </w:r>
      <w:r w:rsidRPr="00E14C83">
        <w:rPr>
          <w:rFonts w:ascii="Times New Roman" w:hAnsi="Times New Roman" w:cs="Times New Roman"/>
          <w:sz w:val="28"/>
          <w:szCs w:val="28"/>
        </w:rPr>
        <w:t>о</w:t>
      </w:r>
      <w:r w:rsidRPr="00E14C83">
        <w:rPr>
          <w:rFonts w:ascii="Times New Roman" w:hAnsi="Times New Roman" w:cs="Times New Roman"/>
          <w:sz w:val="28"/>
          <w:szCs w:val="28"/>
        </w:rPr>
        <w:t>дукции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сроков хранения, ознакомиться с режимами и способами хранения.</w:t>
      </w:r>
    </w:p>
    <w:p w:rsidR="00382D97" w:rsidRPr="001045D4" w:rsidRDefault="00382D9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 w:rsidRPr="001045D4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382D97" w:rsidRPr="001045D4" w:rsidRDefault="00382D9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 w:rsidRPr="001045D4">
        <w:rPr>
          <w:rFonts w:ascii="Times New Roman" w:hAnsi="Times New Roman" w:cs="Times New Roman"/>
          <w:sz w:val="28"/>
          <w:szCs w:val="28"/>
        </w:rPr>
        <w:t xml:space="preserve">1. Хранение и переработка продукции растениеводства: </w:t>
      </w:r>
      <w:r w:rsidR="00C352D7">
        <w:rPr>
          <w:rFonts w:ascii="Times New Roman" w:hAnsi="Times New Roman" w:cs="Times New Roman"/>
          <w:sz w:val="28"/>
          <w:szCs w:val="28"/>
        </w:rPr>
        <w:t>практикум</w:t>
      </w:r>
      <w:r w:rsidRPr="001045D4">
        <w:rPr>
          <w:rFonts w:ascii="Times New Roman" w:hAnsi="Times New Roman" w:cs="Times New Roman"/>
          <w:sz w:val="28"/>
          <w:szCs w:val="28"/>
        </w:rPr>
        <w:t>. / С.А. Семина, Н.И. Остробор</w:t>
      </w:r>
      <w:r w:rsidRPr="001045D4">
        <w:rPr>
          <w:rFonts w:ascii="Times New Roman" w:hAnsi="Times New Roman" w:cs="Times New Roman"/>
          <w:sz w:val="28"/>
          <w:szCs w:val="28"/>
        </w:rPr>
        <w:t>о</w:t>
      </w:r>
      <w:r w:rsidR="00C352D7">
        <w:rPr>
          <w:rFonts w:ascii="Times New Roman" w:hAnsi="Times New Roman" w:cs="Times New Roman"/>
          <w:sz w:val="28"/>
          <w:szCs w:val="28"/>
        </w:rPr>
        <w:t xml:space="preserve">дова. – Пенза: ПГАУ, 2025. – 285 </w:t>
      </w:r>
      <w:r w:rsidRPr="001045D4">
        <w:rPr>
          <w:rFonts w:ascii="Times New Roman" w:hAnsi="Times New Roman" w:cs="Times New Roman"/>
          <w:sz w:val="28"/>
          <w:szCs w:val="28"/>
        </w:rPr>
        <w:t>с.</w:t>
      </w:r>
    </w:p>
    <w:p w:rsidR="00382D97" w:rsidRPr="001045D4" w:rsidRDefault="00382D9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 w:rsidRPr="001045D4">
        <w:rPr>
          <w:rFonts w:ascii="Times New Roman" w:hAnsi="Times New Roman" w:cs="Times New Roman"/>
          <w:sz w:val="28"/>
          <w:szCs w:val="28"/>
        </w:rPr>
        <w:t xml:space="preserve">2. </w:t>
      </w:r>
      <w:r w:rsidRPr="001045D4">
        <w:rPr>
          <w:rFonts w:ascii="Times New Roman" w:hAnsi="Times New Roman" w:cs="Times New Roman"/>
          <w:sz w:val="28"/>
          <w:szCs w:val="28"/>
          <w:lang w:eastAsia="ru-RU"/>
        </w:rPr>
        <w:t>Хранение и переработка картофеля, плодов и овощей. Лабораторный пра</w:t>
      </w:r>
      <w:r w:rsidRPr="001045D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045D4">
        <w:rPr>
          <w:rFonts w:ascii="Times New Roman" w:hAnsi="Times New Roman" w:cs="Times New Roman"/>
          <w:sz w:val="28"/>
          <w:szCs w:val="28"/>
          <w:lang w:eastAsia="ru-RU"/>
        </w:rPr>
        <w:t>тикум. Допущено УМО вузов РФ по агрономическому образованию в кач</w:t>
      </w:r>
      <w:r w:rsidRPr="001045D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045D4">
        <w:rPr>
          <w:rFonts w:ascii="Times New Roman" w:hAnsi="Times New Roman" w:cs="Times New Roman"/>
          <w:sz w:val="28"/>
          <w:szCs w:val="28"/>
          <w:lang w:eastAsia="ru-RU"/>
        </w:rPr>
        <w:t>стве учебного пособия для студентов, обучающихся по специальностям 110201 – Агрономия и 110305 - Технология производства и переработки сельскохозяйственной продукции /С.А. Семина, Н.И. Остробородова.- Пенза: РИО ПГСХА, 2010. – 151 с.</w:t>
      </w:r>
    </w:p>
    <w:p w:rsidR="00382D97" w:rsidRPr="001045D4" w:rsidRDefault="00382D97" w:rsidP="00382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D97" w:rsidRDefault="00382D9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 w:rsidRPr="001045D4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382D97" w:rsidRPr="00B17761" w:rsidRDefault="00382D9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 w:rsidRPr="00B1776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17761">
        <w:rPr>
          <w:rFonts w:ascii="Times New Roman" w:hAnsi="Times New Roman" w:cs="Times New Roman"/>
          <w:sz w:val="28"/>
          <w:szCs w:val="28"/>
          <w:shd w:val="clear" w:color="auto" w:fill="FFFFFF"/>
        </w:rPr>
        <w:t>Трисвятский</w:t>
      </w:r>
      <w:proofErr w:type="spellEnd"/>
      <w:r w:rsidRPr="00B17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Л.А., Лесик Г.В., </w:t>
      </w:r>
      <w:proofErr w:type="spellStart"/>
      <w:r w:rsidRPr="00B17761">
        <w:rPr>
          <w:rFonts w:ascii="Times New Roman" w:hAnsi="Times New Roman" w:cs="Times New Roman"/>
          <w:sz w:val="28"/>
          <w:szCs w:val="28"/>
          <w:shd w:val="clear" w:color="auto" w:fill="FFFFFF"/>
        </w:rPr>
        <w:t>Курдина</w:t>
      </w:r>
      <w:proofErr w:type="spellEnd"/>
      <w:r w:rsidRPr="00B17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В.Н. Хранение и технология сел</w:t>
      </w:r>
      <w:r w:rsidRPr="00B1776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17761">
        <w:rPr>
          <w:rFonts w:ascii="Times New Roman" w:hAnsi="Times New Roman" w:cs="Times New Roman"/>
          <w:sz w:val="28"/>
          <w:szCs w:val="28"/>
          <w:shd w:val="clear" w:color="auto" w:fill="FFFFFF"/>
        </w:rPr>
        <w:t>скохозяйственной продукции. - М.: Агропромиздат,1991. -415 с.</w:t>
      </w:r>
    </w:p>
    <w:p w:rsidR="00382D97" w:rsidRPr="00B17761" w:rsidRDefault="00C352D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D97" w:rsidRPr="00B17761">
        <w:rPr>
          <w:rFonts w:ascii="Times New Roman" w:hAnsi="Times New Roman" w:cs="Times New Roman"/>
          <w:sz w:val="28"/>
          <w:szCs w:val="28"/>
        </w:rPr>
        <w:t>. Хранение продукции растениеводства. Практическое руководство /</w:t>
      </w:r>
      <w:proofErr w:type="spellStart"/>
      <w:r w:rsidR="00382D97" w:rsidRPr="00B17761">
        <w:rPr>
          <w:rFonts w:ascii="Times New Roman" w:hAnsi="Times New Roman" w:cs="Times New Roman"/>
          <w:sz w:val="28"/>
          <w:szCs w:val="28"/>
        </w:rPr>
        <w:t>С.А.Семина</w:t>
      </w:r>
      <w:proofErr w:type="spellEnd"/>
      <w:r w:rsidR="00382D97" w:rsidRPr="00B17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2D97" w:rsidRPr="00B17761">
        <w:rPr>
          <w:rFonts w:ascii="Times New Roman" w:hAnsi="Times New Roman" w:cs="Times New Roman"/>
          <w:sz w:val="28"/>
          <w:szCs w:val="28"/>
        </w:rPr>
        <w:t>Г.Е.Гришин</w:t>
      </w:r>
      <w:proofErr w:type="spellEnd"/>
      <w:r w:rsidR="00382D97" w:rsidRPr="00B17761">
        <w:rPr>
          <w:rFonts w:ascii="Times New Roman" w:hAnsi="Times New Roman" w:cs="Times New Roman"/>
          <w:sz w:val="28"/>
          <w:szCs w:val="28"/>
        </w:rPr>
        <w:t>, Остробородова и др. – Пенза: РИО ПГСХА, 2015. – 84 с.</w:t>
      </w:r>
    </w:p>
    <w:p w:rsidR="00382D97" w:rsidRPr="001045D4" w:rsidRDefault="00C352D7" w:rsidP="00382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2D97" w:rsidRPr="001045D4">
        <w:rPr>
          <w:rFonts w:ascii="Times New Roman" w:hAnsi="Times New Roman" w:cs="Times New Roman"/>
          <w:sz w:val="28"/>
          <w:szCs w:val="28"/>
        </w:rPr>
        <w:t xml:space="preserve">. Журнал «Хранение и переработка </w:t>
      </w:r>
      <w:proofErr w:type="spellStart"/>
      <w:r w:rsidR="00382D97" w:rsidRPr="001045D4">
        <w:rPr>
          <w:rFonts w:ascii="Times New Roman" w:hAnsi="Times New Roman" w:cs="Times New Roman"/>
          <w:sz w:val="28"/>
          <w:szCs w:val="28"/>
        </w:rPr>
        <w:t>сельхозсырья</w:t>
      </w:r>
      <w:proofErr w:type="spellEnd"/>
      <w:r w:rsidR="00382D97" w:rsidRPr="001045D4">
        <w:rPr>
          <w:rFonts w:ascii="Times New Roman" w:hAnsi="Times New Roman" w:cs="Times New Roman"/>
          <w:sz w:val="28"/>
          <w:szCs w:val="28"/>
        </w:rPr>
        <w:t>»</w:t>
      </w:r>
    </w:p>
    <w:p w:rsidR="00C352D7" w:rsidRDefault="00C352D7">
      <w:pPr>
        <w:spacing w:after="200" w:line="276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382D97" w:rsidRPr="00AD6081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81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1.</w:t>
      </w:r>
      <w:r w:rsidRPr="00382D9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Картофель, овощи и плоды как объекты</w:t>
      </w:r>
      <w:r w:rsidRPr="00AD6081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033">
        <w:rPr>
          <w:sz w:val="28"/>
          <w:szCs w:val="28"/>
        </w:rPr>
        <w:t>Картофель, овощи, плоды и ягоды объединяются в гру</w:t>
      </w:r>
      <w:r w:rsidRPr="00724033">
        <w:rPr>
          <w:sz w:val="28"/>
          <w:szCs w:val="28"/>
        </w:rPr>
        <w:t>п</w:t>
      </w:r>
      <w:r w:rsidRPr="00724033">
        <w:rPr>
          <w:sz w:val="28"/>
          <w:szCs w:val="28"/>
        </w:rPr>
        <w:t>пу </w:t>
      </w:r>
      <w:r w:rsidRPr="00724033">
        <w:rPr>
          <w:rStyle w:val="a5"/>
          <w:sz w:val="28"/>
          <w:szCs w:val="28"/>
        </w:rPr>
        <w:t>сочных</w:t>
      </w:r>
      <w:r w:rsidRPr="00724033">
        <w:rPr>
          <w:sz w:val="28"/>
          <w:szCs w:val="28"/>
        </w:rPr>
        <w:t> продуктов, так как они содержат много воды: от 60 % (в чесноке) до 96 % (в огурце). Исключение составляют орехоплодные и бобовые кул</w:t>
      </w:r>
      <w:r w:rsidRPr="00724033">
        <w:rPr>
          <w:sz w:val="28"/>
          <w:szCs w:val="28"/>
        </w:rPr>
        <w:t>ь</w:t>
      </w:r>
      <w:r w:rsidRPr="00724033">
        <w:rPr>
          <w:sz w:val="28"/>
          <w:szCs w:val="28"/>
        </w:rPr>
        <w:t>туры. Содержание большого количества воды является главной причиной, затрудняющей организацию хранения сочных продуктов. Подавляющая часть воды (около 80 %) находится в свободной подвижной форме, что сп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>собствует усиленному обмену веществ в клетках и тканях, активному разв</w:t>
      </w:r>
      <w:r w:rsidRPr="00724033">
        <w:rPr>
          <w:sz w:val="28"/>
          <w:szCs w:val="28"/>
        </w:rPr>
        <w:t>и</w:t>
      </w:r>
      <w:r w:rsidRPr="00724033">
        <w:rPr>
          <w:sz w:val="28"/>
          <w:szCs w:val="28"/>
        </w:rPr>
        <w:t>тию микроорганизмов, приводящим к быстрому старению и порче овощей и плодов. Чтобы понизить интенсивность биологических процессов их хранят при температуре, близкой к 0</w:t>
      </w:r>
      <w:r w:rsidRPr="00724033">
        <w:rPr>
          <w:sz w:val="28"/>
          <w:szCs w:val="28"/>
          <w:vertAlign w:val="superscript"/>
        </w:rPr>
        <w:t>о</w:t>
      </w:r>
      <w:r w:rsidRPr="00724033">
        <w:rPr>
          <w:sz w:val="28"/>
          <w:szCs w:val="28"/>
        </w:rPr>
        <w:t>С, то есть в условиях </w:t>
      </w:r>
      <w:proofErr w:type="spellStart"/>
      <w:r w:rsidRPr="00724033">
        <w:rPr>
          <w:rStyle w:val="a5"/>
          <w:sz w:val="28"/>
          <w:szCs w:val="28"/>
        </w:rPr>
        <w:t>психроанабиоза</w:t>
      </w:r>
      <w:proofErr w:type="spellEnd"/>
      <w:r w:rsidRPr="00724033">
        <w:rPr>
          <w:sz w:val="28"/>
          <w:szCs w:val="28"/>
        </w:rPr>
        <w:t>. Высокое содержание воды вызывает необходимость хранения плодоовощной проду</w:t>
      </w:r>
      <w:r w:rsidRPr="00724033">
        <w:rPr>
          <w:sz w:val="28"/>
          <w:szCs w:val="28"/>
        </w:rPr>
        <w:t>к</w:t>
      </w:r>
      <w:r w:rsidRPr="00724033">
        <w:rPr>
          <w:sz w:val="28"/>
          <w:szCs w:val="28"/>
        </w:rPr>
        <w:t>ции при повышенной относительной влажности воздуха (85-98 %), чтобы предупредить испарение влаги и потерю тургора, способствующее увяданию и убыли массы. В увядших овощах и плодах снижается естественный имм</w:t>
      </w:r>
      <w:r w:rsidRPr="00724033">
        <w:rPr>
          <w:sz w:val="28"/>
          <w:szCs w:val="28"/>
        </w:rPr>
        <w:t>у</w:t>
      </w:r>
      <w:r w:rsidRPr="00724033">
        <w:rPr>
          <w:sz w:val="28"/>
          <w:szCs w:val="28"/>
        </w:rPr>
        <w:t>нитет, и они подвергаются порче вследствие развития микроорганизмов.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724033">
        <w:rPr>
          <w:sz w:val="28"/>
          <w:szCs w:val="28"/>
        </w:rPr>
        <w:t>нергетическая ценность этой группы продуктов невелика: калори</w:t>
      </w:r>
      <w:r w:rsidRPr="00724033">
        <w:rPr>
          <w:sz w:val="28"/>
          <w:szCs w:val="28"/>
        </w:rPr>
        <w:t>й</w:t>
      </w:r>
      <w:r w:rsidRPr="00724033">
        <w:rPr>
          <w:sz w:val="28"/>
          <w:szCs w:val="28"/>
        </w:rPr>
        <w:t>ность их колеблется от 45 кДж в 100 г (у огурца) до 300 кДж (у бобовых). Исключение составляют, например, финики, грецкий орех, имеющие выс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>кую калорийность. Однако, несмотря на это, овощи и плоды играют огро</w:t>
      </w:r>
      <w:r w:rsidRPr="00724033">
        <w:rPr>
          <w:sz w:val="28"/>
          <w:szCs w:val="28"/>
        </w:rPr>
        <w:t>м</w:t>
      </w:r>
      <w:r w:rsidRPr="00724033">
        <w:rPr>
          <w:sz w:val="28"/>
          <w:szCs w:val="28"/>
        </w:rPr>
        <w:t>ную роль в питании человека, так как содержат очень ценные, биологически активные вещества и обладают диетическими и лечебными свойствами. О</w:t>
      </w:r>
      <w:r w:rsidRPr="00724033">
        <w:rPr>
          <w:sz w:val="28"/>
          <w:szCs w:val="28"/>
        </w:rPr>
        <w:t>с</w:t>
      </w:r>
      <w:r w:rsidRPr="00724033">
        <w:rPr>
          <w:sz w:val="28"/>
          <w:szCs w:val="28"/>
        </w:rPr>
        <w:t>новную массу сухих веществ в овощах и плодах составляют углеводы. Но е</w:t>
      </w:r>
      <w:r w:rsidRPr="00724033">
        <w:rPr>
          <w:sz w:val="28"/>
          <w:szCs w:val="28"/>
        </w:rPr>
        <w:t>с</w:t>
      </w:r>
      <w:r w:rsidRPr="00724033">
        <w:rPr>
          <w:sz w:val="28"/>
          <w:szCs w:val="28"/>
        </w:rPr>
        <w:t>ли в зерне и семенах углеводы в основном представлены полисахаридами (крахмал), то в созревших плодах – это простые сахара (глюкоза, сахароза, фруктоза), придающие им сладкий вкус. Важное значение в пищеварении ч</w:t>
      </w:r>
      <w:r w:rsidRPr="00724033">
        <w:rPr>
          <w:sz w:val="28"/>
          <w:szCs w:val="28"/>
        </w:rPr>
        <w:t>е</w:t>
      </w:r>
      <w:r w:rsidRPr="00724033">
        <w:rPr>
          <w:sz w:val="28"/>
          <w:szCs w:val="28"/>
        </w:rPr>
        <w:t>ловека имеют пектиновые вещества и клетчатка овощей и плодов. Источн</w:t>
      </w:r>
      <w:r w:rsidRPr="00724033">
        <w:rPr>
          <w:sz w:val="28"/>
          <w:szCs w:val="28"/>
        </w:rPr>
        <w:t>и</w:t>
      </w:r>
      <w:r w:rsidRPr="00724033">
        <w:rPr>
          <w:sz w:val="28"/>
          <w:szCs w:val="28"/>
        </w:rPr>
        <w:t>ками белков и жиров сочные продукты не являются. Следует отметить з</w:t>
      </w:r>
      <w:r w:rsidRPr="00724033">
        <w:rPr>
          <w:sz w:val="28"/>
          <w:szCs w:val="28"/>
        </w:rPr>
        <w:t>а</w:t>
      </w:r>
      <w:r w:rsidRPr="00724033">
        <w:rPr>
          <w:sz w:val="28"/>
          <w:szCs w:val="28"/>
        </w:rPr>
        <w:t>щитную функцию такого жироподобного вещества как воск, синтезиру</w:t>
      </w:r>
      <w:r w:rsidRPr="00724033">
        <w:rPr>
          <w:sz w:val="28"/>
          <w:szCs w:val="28"/>
        </w:rPr>
        <w:t>ю</w:t>
      </w:r>
      <w:r w:rsidRPr="00724033">
        <w:rPr>
          <w:sz w:val="28"/>
          <w:szCs w:val="28"/>
        </w:rPr>
        <w:t>щийся на покровных тканях овощей и плодов. Плоды и овощи богаты мин</w:t>
      </w:r>
      <w:r w:rsidRPr="00724033">
        <w:rPr>
          <w:sz w:val="28"/>
          <w:szCs w:val="28"/>
        </w:rPr>
        <w:t>е</w:t>
      </w:r>
      <w:r w:rsidRPr="00724033">
        <w:rPr>
          <w:sz w:val="28"/>
          <w:szCs w:val="28"/>
        </w:rPr>
        <w:t>ральными веществами, находящимися в легкоусвояемой форме и играющими важную физиологическую роль в обмене веществ. Зольные элементы овощей и плодов имеют щелочной характер, что важно для нормализации кислотно-щелочного равновесия в организме человека. В состав овощей и плодов вх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>дят органические кислоты, в свободном состоянии или в виде солей. Они влияют на вкусовые свойства, участвуют в процессе дыхания, в организме человека возбуждают деятельность пищеварительных желез и способствуют хорошему усвоению пищи. Высокое содержание органических кислот пов</w:t>
      </w:r>
      <w:r w:rsidRPr="00724033">
        <w:rPr>
          <w:sz w:val="28"/>
          <w:szCs w:val="28"/>
        </w:rPr>
        <w:t>ы</w:t>
      </w:r>
      <w:r w:rsidRPr="00724033">
        <w:rPr>
          <w:sz w:val="28"/>
          <w:szCs w:val="28"/>
        </w:rPr>
        <w:t xml:space="preserve">шает </w:t>
      </w:r>
      <w:proofErr w:type="spellStart"/>
      <w:r w:rsidRPr="00724033">
        <w:rPr>
          <w:sz w:val="28"/>
          <w:szCs w:val="28"/>
        </w:rPr>
        <w:t>лежкость</w:t>
      </w:r>
      <w:proofErr w:type="spellEnd"/>
      <w:r w:rsidRPr="00724033">
        <w:rPr>
          <w:sz w:val="28"/>
          <w:szCs w:val="28"/>
        </w:rPr>
        <w:t xml:space="preserve"> овощей и плодов и устойчивость их к заболеваниям. Наиболее распространенными являются яблочная, лимонная, винная кислоты. Плоды и овощи – важный источник витаминов, а в отношении витаминов С (аскорб</w:t>
      </w:r>
      <w:r w:rsidRPr="00724033">
        <w:rPr>
          <w:sz w:val="28"/>
          <w:szCs w:val="28"/>
        </w:rPr>
        <w:t>и</w:t>
      </w:r>
      <w:r w:rsidRPr="00724033">
        <w:rPr>
          <w:sz w:val="28"/>
          <w:szCs w:val="28"/>
        </w:rPr>
        <w:t>новая кислота), Р (рутин), В9 (фолиевая кислота) – даже единственный. В</w:t>
      </w:r>
      <w:r w:rsidRPr="00724033">
        <w:rPr>
          <w:sz w:val="28"/>
          <w:szCs w:val="28"/>
        </w:rPr>
        <w:t>и</w:t>
      </w:r>
      <w:r w:rsidRPr="00724033">
        <w:rPr>
          <w:sz w:val="28"/>
          <w:szCs w:val="28"/>
        </w:rPr>
        <w:t>тамины в свежих плодах находятся в активном и быстро усвояемом состо</w:t>
      </w:r>
      <w:r w:rsidRPr="00724033">
        <w:rPr>
          <w:sz w:val="28"/>
          <w:szCs w:val="28"/>
        </w:rPr>
        <w:t>я</w:t>
      </w:r>
      <w:r w:rsidRPr="00724033">
        <w:rPr>
          <w:sz w:val="28"/>
          <w:szCs w:val="28"/>
        </w:rPr>
        <w:t>нии. Их недостаток вызывает авитаминоз. В состав овощей и плодов в н</w:t>
      </w:r>
      <w:r w:rsidRPr="00724033">
        <w:rPr>
          <w:sz w:val="28"/>
          <w:szCs w:val="28"/>
        </w:rPr>
        <w:t>е</w:t>
      </w:r>
      <w:r w:rsidRPr="00724033">
        <w:rPr>
          <w:sz w:val="28"/>
          <w:szCs w:val="28"/>
        </w:rPr>
        <w:t>большом количестве входят такие ценные химические соединения, как д</w:t>
      </w:r>
      <w:r w:rsidRPr="00724033">
        <w:rPr>
          <w:sz w:val="28"/>
          <w:szCs w:val="28"/>
        </w:rPr>
        <w:t>у</w:t>
      </w:r>
      <w:r w:rsidRPr="00724033">
        <w:rPr>
          <w:sz w:val="28"/>
          <w:szCs w:val="28"/>
        </w:rPr>
        <w:lastRenderedPageBreak/>
        <w:t>бильные вещества, эфирные масла, которые влияют на вкус и аромат, обл</w:t>
      </w:r>
      <w:r w:rsidRPr="00724033">
        <w:rPr>
          <w:sz w:val="28"/>
          <w:szCs w:val="28"/>
        </w:rPr>
        <w:t>а</w:t>
      </w:r>
      <w:r w:rsidRPr="00724033">
        <w:rPr>
          <w:sz w:val="28"/>
          <w:szCs w:val="28"/>
        </w:rPr>
        <w:t>дают лечебным, антисептическим действием. Пигменты разных видов об</w:t>
      </w:r>
      <w:r w:rsidRPr="00724033">
        <w:rPr>
          <w:sz w:val="28"/>
          <w:szCs w:val="28"/>
        </w:rPr>
        <w:t>у</w:t>
      </w:r>
      <w:r w:rsidRPr="00724033">
        <w:rPr>
          <w:sz w:val="28"/>
          <w:szCs w:val="28"/>
        </w:rPr>
        <w:t>словливают характерную окраску овощей и плодов.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033">
        <w:rPr>
          <w:sz w:val="28"/>
          <w:szCs w:val="28"/>
        </w:rPr>
        <w:t>Овощи и плоды – живые объекты, поэтому результаты их хранения обусловлены, в первую очередь, их биологическими особенност</w:t>
      </w:r>
      <w:r w:rsidRPr="00724033">
        <w:rPr>
          <w:sz w:val="28"/>
          <w:szCs w:val="28"/>
        </w:rPr>
        <w:t>я</w:t>
      </w:r>
      <w:r w:rsidRPr="00724033">
        <w:rPr>
          <w:sz w:val="28"/>
          <w:szCs w:val="28"/>
        </w:rPr>
        <w:t>ми. Способность плодов и овощей сохраняться длительное время без знач</w:t>
      </w:r>
      <w:r w:rsidRPr="00724033">
        <w:rPr>
          <w:sz w:val="28"/>
          <w:szCs w:val="28"/>
        </w:rPr>
        <w:t>и</w:t>
      </w:r>
      <w:r w:rsidRPr="00724033">
        <w:rPr>
          <w:sz w:val="28"/>
          <w:szCs w:val="28"/>
        </w:rPr>
        <w:t>тельных потерь массы, порчи от микробиологических и физиологических з</w:t>
      </w:r>
      <w:r w:rsidRPr="00724033">
        <w:rPr>
          <w:sz w:val="28"/>
          <w:szCs w:val="28"/>
        </w:rPr>
        <w:t>а</w:t>
      </w:r>
      <w:r w:rsidRPr="00724033">
        <w:rPr>
          <w:sz w:val="28"/>
          <w:szCs w:val="28"/>
        </w:rPr>
        <w:t>болеваний, ухудшения товарных, пищевых и семенных качеств определяется понятием </w:t>
      </w:r>
      <w:proofErr w:type="spellStart"/>
      <w:r w:rsidRPr="00724033">
        <w:rPr>
          <w:rStyle w:val="a4"/>
          <w:b w:val="0"/>
          <w:i/>
          <w:iCs/>
          <w:sz w:val="28"/>
          <w:szCs w:val="28"/>
        </w:rPr>
        <w:t>лежкость</w:t>
      </w:r>
      <w:proofErr w:type="spellEnd"/>
      <w:r w:rsidRPr="00724033">
        <w:rPr>
          <w:sz w:val="28"/>
          <w:szCs w:val="28"/>
        </w:rPr>
        <w:t>. Количественно она может быть выражена максимал</w:t>
      </w:r>
      <w:r w:rsidRPr="00724033">
        <w:rPr>
          <w:sz w:val="28"/>
          <w:szCs w:val="28"/>
        </w:rPr>
        <w:t>ь</w:t>
      </w:r>
      <w:r w:rsidRPr="00724033">
        <w:rPr>
          <w:sz w:val="28"/>
          <w:szCs w:val="28"/>
        </w:rPr>
        <w:t>ным сроком хранения при оптимальных условиях. </w:t>
      </w:r>
      <w:proofErr w:type="spellStart"/>
      <w:r w:rsidRPr="00724033">
        <w:rPr>
          <w:rStyle w:val="a5"/>
          <w:sz w:val="28"/>
          <w:szCs w:val="28"/>
        </w:rPr>
        <w:t>Сохраняемость</w:t>
      </w:r>
      <w:proofErr w:type="spellEnd"/>
      <w:r w:rsidRPr="00724033">
        <w:rPr>
          <w:sz w:val="28"/>
          <w:szCs w:val="28"/>
        </w:rPr>
        <w:t> – проя</w:t>
      </w:r>
      <w:r w:rsidRPr="00724033">
        <w:rPr>
          <w:sz w:val="28"/>
          <w:szCs w:val="28"/>
        </w:rPr>
        <w:t>в</w:t>
      </w:r>
      <w:r w:rsidRPr="00724033">
        <w:rPr>
          <w:sz w:val="28"/>
          <w:szCs w:val="28"/>
        </w:rPr>
        <w:t xml:space="preserve">ление </w:t>
      </w:r>
      <w:proofErr w:type="spellStart"/>
      <w:r w:rsidRPr="00724033">
        <w:rPr>
          <w:sz w:val="28"/>
          <w:szCs w:val="28"/>
        </w:rPr>
        <w:t>лежкости</w:t>
      </w:r>
      <w:proofErr w:type="spellEnd"/>
      <w:r w:rsidRPr="00724033">
        <w:rPr>
          <w:sz w:val="28"/>
          <w:szCs w:val="28"/>
        </w:rPr>
        <w:t xml:space="preserve"> в конкретных условиях хранения. Поэтому сочную плод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 xml:space="preserve">овощную продукцию по характеристике </w:t>
      </w:r>
      <w:proofErr w:type="spellStart"/>
      <w:r w:rsidRPr="00724033">
        <w:rPr>
          <w:sz w:val="28"/>
          <w:szCs w:val="28"/>
        </w:rPr>
        <w:t>лежкости</w:t>
      </w:r>
      <w:proofErr w:type="spellEnd"/>
      <w:r w:rsidRPr="00724033">
        <w:rPr>
          <w:sz w:val="28"/>
          <w:szCs w:val="28"/>
        </w:rPr>
        <w:t xml:space="preserve"> можно разделить на две большие группы: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033">
        <w:rPr>
          <w:sz w:val="28"/>
          <w:szCs w:val="28"/>
        </w:rPr>
        <w:t>пригодную к длительному хранению (сроком свыше 20 дней и до н</w:t>
      </w:r>
      <w:r w:rsidRPr="00724033">
        <w:rPr>
          <w:sz w:val="28"/>
          <w:szCs w:val="28"/>
        </w:rPr>
        <w:t>е</w:t>
      </w:r>
      <w:r w:rsidRPr="00724033">
        <w:rPr>
          <w:sz w:val="28"/>
          <w:szCs w:val="28"/>
        </w:rPr>
        <w:t xml:space="preserve">скольких месяцев) и обладающую хорошей </w:t>
      </w:r>
      <w:proofErr w:type="spellStart"/>
      <w:r w:rsidRPr="00724033">
        <w:rPr>
          <w:sz w:val="28"/>
          <w:szCs w:val="28"/>
        </w:rPr>
        <w:t>лежкостью</w:t>
      </w:r>
      <w:proofErr w:type="spellEnd"/>
      <w:r w:rsidRPr="00724033">
        <w:rPr>
          <w:sz w:val="28"/>
          <w:szCs w:val="28"/>
        </w:rPr>
        <w:t>: картофель, двулетние овощи (капуста, корнеплоды, лук, чеснок), плоды семечковых культур (ябл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>ки, груши);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033">
        <w:rPr>
          <w:sz w:val="28"/>
          <w:szCs w:val="28"/>
        </w:rPr>
        <w:t xml:space="preserve">не пригодную к длительному хранению и имеющую очень низкую </w:t>
      </w:r>
      <w:proofErr w:type="spellStart"/>
      <w:r w:rsidRPr="00724033">
        <w:rPr>
          <w:sz w:val="28"/>
          <w:szCs w:val="28"/>
        </w:rPr>
        <w:t>лежкость</w:t>
      </w:r>
      <w:proofErr w:type="spellEnd"/>
      <w:r w:rsidRPr="00724033">
        <w:rPr>
          <w:sz w:val="28"/>
          <w:szCs w:val="28"/>
        </w:rPr>
        <w:t>: плоды косточковых культур, ягоды, плодовые и зеленные овощи.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033">
        <w:rPr>
          <w:sz w:val="28"/>
          <w:szCs w:val="28"/>
        </w:rPr>
        <w:t xml:space="preserve">Повышенная </w:t>
      </w:r>
      <w:proofErr w:type="spellStart"/>
      <w:r w:rsidRPr="00724033">
        <w:rPr>
          <w:sz w:val="28"/>
          <w:szCs w:val="28"/>
        </w:rPr>
        <w:t>лежкость</w:t>
      </w:r>
      <w:proofErr w:type="spellEnd"/>
      <w:r w:rsidRPr="00724033">
        <w:rPr>
          <w:sz w:val="28"/>
          <w:szCs w:val="28"/>
        </w:rPr>
        <w:t xml:space="preserve"> картофеля и некоторых двулетних овощей определяется, главным образом, продолжительностью периода глубокого ф</w:t>
      </w:r>
      <w:r w:rsidRPr="00724033">
        <w:rPr>
          <w:sz w:val="28"/>
          <w:szCs w:val="28"/>
        </w:rPr>
        <w:t>и</w:t>
      </w:r>
      <w:r w:rsidRPr="00724033">
        <w:rPr>
          <w:sz w:val="28"/>
          <w:szCs w:val="28"/>
        </w:rPr>
        <w:t>зиологического </w:t>
      </w:r>
      <w:r w:rsidRPr="00724033">
        <w:rPr>
          <w:rStyle w:val="a5"/>
          <w:sz w:val="28"/>
          <w:szCs w:val="28"/>
        </w:rPr>
        <w:t>покоя</w:t>
      </w:r>
      <w:r w:rsidRPr="00724033">
        <w:rPr>
          <w:sz w:val="28"/>
          <w:szCs w:val="28"/>
        </w:rPr>
        <w:t>, в течение которого происходит подготовка растений к репродуктивному этапу развития, то есть завершается дифференциация ген</w:t>
      </w:r>
      <w:r w:rsidRPr="00724033">
        <w:rPr>
          <w:sz w:val="28"/>
          <w:szCs w:val="28"/>
        </w:rPr>
        <w:t>е</w:t>
      </w:r>
      <w:r w:rsidRPr="00724033">
        <w:rPr>
          <w:sz w:val="28"/>
          <w:szCs w:val="28"/>
        </w:rPr>
        <w:t>ративных почек и конусов нарастания. В период покоя все ростовые проце</w:t>
      </w:r>
      <w:r w:rsidRPr="00724033">
        <w:rPr>
          <w:sz w:val="28"/>
          <w:szCs w:val="28"/>
        </w:rPr>
        <w:t>с</w:t>
      </w:r>
      <w:r w:rsidRPr="00724033">
        <w:rPr>
          <w:sz w:val="28"/>
          <w:szCs w:val="28"/>
        </w:rPr>
        <w:t>сы замедлены.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24033">
        <w:rPr>
          <w:sz w:val="28"/>
          <w:szCs w:val="28"/>
        </w:rPr>
        <w:t>Лежкость</w:t>
      </w:r>
      <w:proofErr w:type="spellEnd"/>
      <w:r w:rsidRPr="00724033">
        <w:rPr>
          <w:sz w:val="28"/>
          <w:szCs w:val="28"/>
        </w:rPr>
        <w:t xml:space="preserve"> плодов семечковых культур обусловлена длительностью п</w:t>
      </w:r>
      <w:r w:rsidRPr="00724033">
        <w:rPr>
          <w:sz w:val="28"/>
          <w:szCs w:val="28"/>
        </w:rPr>
        <w:t>е</w:t>
      </w:r>
      <w:r w:rsidRPr="00724033">
        <w:rPr>
          <w:sz w:val="28"/>
          <w:szCs w:val="28"/>
        </w:rPr>
        <w:t>риода </w:t>
      </w:r>
      <w:r w:rsidRPr="00724033">
        <w:rPr>
          <w:rStyle w:val="a5"/>
          <w:sz w:val="28"/>
          <w:szCs w:val="28"/>
        </w:rPr>
        <w:t>послеуборочного дозревания</w:t>
      </w:r>
      <w:r w:rsidRPr="00724033">
        <w:rPr>
          <w:sz w:val="28"/>
          <w:szCs w:val="28"/>
        </w:rPr>
        <w:t>, связанного с окончательным формиров</w:t>
      </w:r>
      <w:r w:rsidRPr="00724033">
        <w:rPr>
          <w:sz w:val="28"/>
          <w:szCs w:val="28"/>
        </w:rPr>
        <w:t>а</w:t>
      </w:r>
      <w:r w:rsidRPr="00724033">
        <w:rPr>
          <w:sz w:val="28"/>
          <w:szCs w:val="28"/>
        </w:rPr>
        <w:t>нием семян и околоплодника. Они убираются в период </w:t>
      </w:r>
      <w:r w:rsidRPr="00724033">
        <w:rPr>
          <w:rStyle w:val="a5"/>
          <w:sz w:val="28"/>
          <w:szCs w:val="28"/>
        </w:rPr>
        <w:t xml:space="preserve">технической </w:t>
      </w:r>
      <w:r w:rsidRPr="00724033">
        <w:rPr>
          <w:sz w:val="28"/>
          <w:szCs w:val="28"/>
        </w:rPr>
        <w:t>(съе</w:t>
      </w:r>
      <w:r w:rsidRPr="00724033">
        <w:rPr>
          <w:sz w:val="28"/>
          <w:szCs w:val="28"/>
        </w:rPr>
        <w:t>м</w:t>
      </w:r>
      <w:r w:rsidRPr="00724033">
        <w:rPr>
          <w:sz w:val="28"/>
          <w:szCs w:val="28"/>
        </w:rPr>
        <w:t>ной) зрелости, а при хранении приобретают </w:t>
      </w:r>
      <w:r w:rsidRPr="00724033">
        <w:rPr>
          <w:rStyle w:val="a5"/>
          <w:sz w:val="28"/>
          <w:szCs w:val="28"/>
        </w:rPr>
        <w:t>потребительскую</w:t>
      </w:r>
      <w:r w:rsidRPr="00724033">
        <w:rPr>
          <w:sz w:val="28"/>
          <w:szCs w:val="28"/>
        </w:rPr>
        <w:t> (съедобную) зрелость. В это время происходит улучшение пищевых свойств: вкуса, ар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>мата, консистенции.</w:t>
      </w:r>
    </w:p>
    <w:p w:rsidR="00382D97" w:rsidRPr="00724033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033">
        <w:rPr>
          <w:sz w:val="28"/>
          <w:szCs w:val="28"/>
        </w:rPr>
        <w:t>Сохраняемость листовых овощей, ягод и большей части косточковых плодов минимальна, и сроки их хранения почти целиком зависят от внешних условий, а также от сортовых особенностей, степени зрелости и условий в</w:t>
      </w:r>
      <w:r w:rsidRPr="00724033">
        <w:rPr>
          <w:sz w:val="28"/>
          <w:szCs w:val="28"/>
        </w:rPr>
        <w:t>ы</w:t>
      </w:r>
      <w:r w:rsidRPr="00724033">
        <w:rPr>
          <w:sz w:val="28"/>
          <w:szCs w:val="28"/>
        </w:rPr>
        <w:t>ращивания.</w:t>
      </w:r>
    </w:p>
    <w:p w:rsidR="00382D97" w:rsidRPr="00724033" w:rsidRDefault="00382D97" w:rsidP="00382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033">
        <w:rPr>
          <w:sz w:val="28"/>
          <w:szCs w:val="28"/>
        </w:rPr>
        <w:t>Таким образом, партии картофеля, овощей и плодов представляют с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>бой биоценоз, в котором в период хранения протекают физиологические, биохимические и микробиологические процес</w:t>
      </w:r>
      <w:r w:rsidRPr="00724033">
        <w:rPr>
          <w:sz w:val="28"/>
          <w:szCs w:val="28"/>
        </w:rPr>
        <w:softHyphen/>
        <w:t>сы.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03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81">
        <w:rPr>
          <w:rFonts w:ascii="Times New Roman" w:hAnsi="Times New Roman" w:cs="Times New Roman"/>
          <w:b/>
          <w:sz w:val="28"/>
          <w:szCs w:val="28"/>
        </w:rPr>
        <w:lastRenderedPageBreak/>
        <w:t>2.Физические свойства сочных продуктов.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Физические свойства овощей и плодов необходимо учитывать при их транспортировке, разгрузочно-погрузочных ра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ботах и хранении. К ним отн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сятся: сыпучесть, самосортирование, скважистость, механическая прочность, испарение и отпотевание, подверженность замерзанию, теплофизические свойства.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Сыпучесть.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зерном картофель, овощи и плоды обл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меньшей сыпучестью. Плоды косточковых (вишни, абри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коса, персика, сливы) более сыпучи благодаря их округлой форме и гладкой поверхности, что используется при их уборке и пере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работке.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закладке в бурты картофель и овощи укладывают по углу ест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откоса, который изменяется в пределах 40—45°. При загрузке хр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нилищ картофель и овощи через люки скаты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ваются по наклонной поверхн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только в том случае, если угол наклона ее более 40—50°, т. е. превышает угол трения (табл. 1).</w:t>
      </w:r>
    </w:p>
    <w:p w:rsidR="00382D97" w:rsidRPr="0076465B" w:rsidRDefault="00D04E9F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382D97"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Сыпучесть картофеля и овощей, характеризуемая углом трения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2107"/>
        <w:gridCol w:w="2155"/>
        <w:gridCol w:w="1729"/>
        <w:gridCol w:w="1737"/>
      </w:tblGrid>
      <w:tr w:rsidR="00382D97" w:rsidRPr="0076465B" w:rsidTr="00382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 трения</w:t>
            </w:r>
          </w:p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(градус) по</w:t>
            </w:r>
          </w:p>
        </w:tc>
      </w:tr>
      <w:tr w:rsidR="00382D97" w:rsidRPr="0076465B" w:rsidTr="00382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</w:t>
            </w: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дукции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еревянному настилу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транспортер</w:t>
            </w: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ленте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железному листу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цементной плите</w:t>
            </w:r>
          </w:p>
        </w:tc>
      </w:tr>
      <w:tr w:rsidR="00382D97" w:rsidRPr="0076465B" w:rsidTr="00382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 Свекла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28—33 23—27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31—35 25—28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27-32 23—25</w:t>
            </w:r>
          </w:p>
        </w:tc>
        <w:tc>
          <w:tcPr>
            <w:tcW w:w="0" w:type="auto"/>
            <w:vAlign w:val="center"/>
            <w:hideMark/>
          </w:tcPr>
          <w:p w:rsidR="00382D97" w:rsidRPr="0076465B" w:rsidRDefault="00382D97" w:rsidP="003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35—40 25—30</w:t>
            </w:r>
          </w:p>
        </w:tc>
      </w:tr>
    </w:tbl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 перемещать картофель и овощи по транспор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терной ленте, то ее устанавливают так, чтобы угол наклона был меньше, чем угол трения, иначе плоды и овощи будут скатываться с транспортера в обратном направлении.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Самосортирование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при использовании механизи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рованных средств загрузки хранилищ картофелем и овощами. Более кру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с большей удельной массой кочаны, корнеплоды и клубни распредел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вблизи от места падения, а мелкие пере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мещаются по насыпи дальше. В связи с этим при загрузке хра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нилища создаются участки насыпи с более ме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клубнями, кочанами и с большим содержанием примесей, а следов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тельно, меньшей скважистостью и меньшей обеспеченностью воздухом. Предупредить самосортирование можно предварительной сортиров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или калибровкой клубней, корнеплодов, кочанов по форме и размеру. Очень ва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очистить закладываемую продукцию от при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месей.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Скважистость.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 воздуха в скважинах имеет большое зна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для жизнедеятельности хранимых объектов. Присутствие воздуха, перем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щающегося по скважинам, способствует передаче тепла путем конвекции и перемещению влаги в виде пара в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межклубневых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межплодовых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межкоча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пространствах. Благо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даря скважистости можно использовать такой с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техно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логический прием, как активное вентилирование, или вв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дить в</w:t>
      </w:r>
      <w:r w:rsidRPr="003C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газ или пары различных отравляющих веществ для обезз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раживания (дезинфекции или дезинсекции). Высота загрузки партии проду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хранилищах зависит от вида продукции, формы, размеров, особенн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поверхности, наличия примесей. Скважистость с увеличением высоты загрузки уменьшается.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присутствие в хранимых продуктах почвы, листьев и т. п. резко снижает скважистость и увеличивает сопротивление потоку воздуха при 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тивном вентилировании.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большинства овощей скважистость находится на уровне 45—55%. По многим продуктам она довольно постоянна, если удалены примеси. Так, по данным Ю. А. Волосова, скважистость в партии картофеля составляла 42—45 % при средней массе клуб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 от 50 до 125 г, скважистость свеклы — 50—55 %, моркови — 51—53 %.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Механическая прочность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удельным сопротив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лением клубней, корнеплодов, кочанов, плодов вдавливанию штампа площадью 1 см</w:t>
      </w:r>
      <w:r w:rsidRPr="0076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выражается в кг/см</w:t>
      </w:r>
      <w:r w:rsidRPr="0076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характеризуют также усилием на раздавлив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(сжатием между двумя пластинами). Удельное сопротивление зависит от прочности структуры объекта, его размера и массы. Так, у клубней картофеля оно колеблется от 17 до 25 кг/см</w:t>
      </w:r>
      <w:r w:rsidRPr="0076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Усилие на раздавливание также меняется в зави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симости от размера и массы клубней и составляет от 30 до 98 кг.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 прочность в значительной степени предопреде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 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соту насыпи продуктов при хранении. Учитывая ее в ком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плексе с физиолог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ческими свойствами клубней картофеля, счи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тают, что высота насыпи карт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феля при загрузке в хранилища должна быть не более 5—6 м.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52E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Сорбционные свойства</w:t>
      </w:r>
      <w:r w:rsidRPr="003C052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2E">
        <w:rPr>
          <w:rFonts w:ascii="Times New Roman" w:hAnsi="Times New Roman" w:cs="Times New Roman"/>
          <w:color w:val="000000"/>
          <w:sz w:val="28"/>
          <w:szCs w:val="28"/>
        </w:rPr>
        <w:t xml:space="preserve">(испарение и отпотевание). 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ма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сы клубней карто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феля, плодов и овощей при их транспортировке и хранении проис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 главным образом за счет испарения влаги. Большие размеры кл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 и межклетников, незначительная толщина верхнего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кутинизированного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слоя клеток, слабая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влагоудерживающая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цитоплазмы (всле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малого содержания белков и других коллоидов), большая удельная п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верхность способствуют быст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рому испарению влаги и потере тургора (ув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данию) овощей и пло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 при низкой влажности воздуха </w:t>
      </w:r>
      <w:r w:rsidRPr="003C0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C0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хранилищах или окружаю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среде. При одинаковых внешних условиях интенсивность исп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тем выше, чем больше удельная поверхность объектов. Поэтому из мелких клубней, плодов и овощей одного и того же вида и сорта при прочих равных условиях влаги испаряется больше, чем из крупных.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повышенной влажности воздуха в картофеле, овоще и плодохранилищах — необходимое условие сохранения массы продукции. Однако, поддерживая в хранилищах повышенную влажность воздуха, след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иметь в виду, что может возникнуть нежелательное явление — отпотев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вследствие насыщенности воздуха в скважинах водяными парами и ци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куляции его в насыпи хранимого продукта.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отпотевания хранимых объектов приме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няют 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тивное вентилирование, а при отсутствии установок для его проведения укрывают их стружками, рогожами, соломой и другими теплоизоляционн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 материалами, обладающими большой гигроскопичностью. Конденсац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онную влагу, оседающую на ук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рытие, удаляют вместе с ним.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Подверженность замерзанию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Замерзание плодов и овощей на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блюдается в основном в пределах от -0,5 °С (огурцы, томаты) до -3 °С (све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морковь и др.), что крайне ограничивает возмож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сохранения пр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 в свежем виде.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замерзания в лед превращается вода, содержащаяся в межкл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точных пространствах, а затем вода, содержащаяся в клет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ках. Замерзание 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дельных частей объекта также происходит при разных температурах. Как п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казали опыты Н. А. Палилова и Е. П. Широкова, верхушечная почка кочана капусты замерзает при минус 0,8-1,1 °С, белые листья при -2,0-4,0 °С, коч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рыга — при -1,5—1,8 °С, а наружные зеленые листья даже после воздейст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 температуры -5-7 °С «отходят». Охлаждение по кочерыге происходит в 1,5 раза быстрее, чем боковой части кочана, где между листьями имеются во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душные промежутки. При оттаивании менее чувствительная часть кочана «отходит», а поврежденная верхушеч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почка, блокированная также пром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роженной кочерыгой, отми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рает и разлагается, образуя так называемый тумак. Изменение тем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пературы картофеля, плодов и овощей происходит тем быс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рее, чем больше разница между их температурой и окружающей среды, а также чем быстрее движение воздуха и чем они мельче по размеру.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Охлаждение плодов и овощей при хранении их россыпью или в мелкой таре происходит значительно быстрее, чем при хранении их толстым слоем или в крупной таре. Охлаждение яблок, упако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ванных без оберток, происх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быстрее, чем с обертками. При подмораживании плоды и овощи темн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ют, изменяют вкус: одни приобретают сладкий привкус (картофель, яблоки), другие — запах прелого сена, затхлый. Эти изменения обусловливаются де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тельностью гидролитических ферментов, которые не разру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шаются при ни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температурах. Они гидролизуют сложные ве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щества — гликозиды, кра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 до более простых — сахаров. Этим объясняется, что замороженная бру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ника, рябина, дикие яблоки становятся сладкими. Протопектин после отта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гидролизуется до растворимого пектина, вследствие чего плоды стан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вятся мягче.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Дубильные вещества окисляются в присутствии ферментов до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фл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бафенов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замороженные яблоки при оттаивании буреют. Гидролит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активность особенно возрастает после размора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живания, т. е. при де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ростации. Таким образом, нельзя допускать случайного подмораживания плодов и овощей, так как это при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 к резкому снижению их качества. Лишь при специальном быстром замораживании плодоовощной продукции низкими темпе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ратурами (до -36 °С) сохраняется их качество. Такое консе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распространено в пищевой промышленности, где для этой цели используют морозильные установки.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Теплофизические свойства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Картофель, овощи и плоды обла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дают пл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хой тепло- и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температуропроводностью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они очень медленно охл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ждаются и так же медленно нагреваются. Интенсивность этих процессов з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медляется и вследствие высокой скважистости хранимых объектов, так как 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воздух плохой провод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 тепла. Для примера укажем, что коэффициент те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лопровод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картофеля, моркови, капусты и свеклы равен 0,34-0,52 Вт/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м°К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коэффициент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температуропроводности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же куль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 12,24*10</w:t>
      </w:r>
      <w:r w:rsidRPr="0076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-8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-18,04*10</w:t>
      </w:r>
      <w:r w:rsidRPr="0076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-8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6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/с.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плохой тепл</w:t>
      </w:r>
      <w:proofErr w:type="gram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температуропроводности</w:t>
      </w:r>
      <w:proofErr w:type="spellEnd"/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этих объе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 возникает самосогревание, приводящее к частичной или полной потере качества хранимых продуктов.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Теплофизические свойства картофеля, овощей и плодов учиты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ваются при современном способе хранения с применением актив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вентилиров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для расчета параметров хранилищ и скорости охлаждения заложенной на хранение продукции.</w:t>
      </w:r>
    </w:p>
    <w:p w:rsidR="00382D97" w:rsidRPr="003C052E" w:rsidRDefault="00382D97" w:rsidP="00382D97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D97" w:rsidRDefault="00382D97" w:rsidP="00382D9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2D97" w:rsidRPr="00AD6081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3.Физиологические и биохимические процессы, </w:t>
      </w:r>
      <w:r w:rsidRPr="00AD6081">
        <w:rPr>
          <w:rFonts w:ascii="Times New Roman" w:hAnsi="Times New Roman" w:cs="Times New Roman"/>
          <w:b/>
          <w:spacing w:val="-1"/>
          <w:sz w:val="28"/>
          <w:szCs w:val="28"/>
        </w:rPr>
        <w:t>происходящие в сочных продуктах при хранении.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Биохимические процессы протекают в плодах и овощах в период п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слеуборочного дозревания и связаны с превращением органических веществ. Они происходят под действием многочисленных ферментов, в основном ги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ролитических. Некоторые из них, которые в наибольшей степени влияют на формирование потребительских свойств плодов и овощей, описаны ниже.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Превращение пектиновых веществ. Межклеточные пространства мяк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плодов и овощей в период созревания заполняются протопектином. В п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хранения протопектин гидролизуется в водорастворимый пектин, а тот в свою очередь распадается до полигалактуроновой кислоты и метилового спирта, мякоть становится более рыхлой, мягкой и сочной. Консистенция м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коти плодов улучшается. Однако резкое снижение содержания пектина в плодах свидетельствует об их перезревании. </w:t>
      </w:r>
      <w:proofErr w:type="spellStart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Лежкоспособность</w:t>
      </w:r>
      <w:proofErr w:type="spellEnd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плодов уменьшается. Регулировать превращение пектиновых веществ в плодах и овощах можно с помощью температуры, близкой к О °С. В конце хранения ее повышают до </w:t>
      </w:r>
      <w:proofErr w:type="spellStart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spellEnd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°С.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Крахмал. В заметных (1 -1,5 %) количествах содержится в недозрелых семечковых плодах, томатах, арбузах, корнеплодах. Во время хранения он гидролизуется с образованием сахарозы. Плоды и овощи становятся более сладкими. Биохимические процессы сопровождаются не только гидролизом более сложных веществ в простые, но и их синтезом. Так, при хранении я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 усиливается аромат плодов за счет образования ароматических веществ. В луковицах лука и чеснока может увеличиваться содержание эфирных м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сел, выполняющих защитные функции. В клубнях картофеля под действием света может образовываться значительное количество гликозида соланина, предохраняющего клубни от гнилостных заболеваний.</w:t>
      </w:r>
    </w:p>
    <w:p w:rsidR="00382D9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033">
        <w:rPr>
          <w:sz w:val="28"/>
          <w:szCs w:val="28"/>
        </w:rPr>
        <w:t>Таким образом, в плодах и овощах во время хранения параллельно протекают процессы гидролиза и вторичного синтеза. Гидролитические пр</w:t>
      </w:r>
      <w:r w:rsidRPr="00724033">
        <w:rPr>
          <w:sz w:val="28"/>
          <w:szCs w:val="28"/>
        </w:rPr>
        <w:t>о</w:t>
      </w:r>
      <w:r w:rsidRPr="00724033">
        <w:rPr>
          <w:sz w:val="28"/>
          <w:szCs w:val="28"/>
        </w:rPr>
        <w:t>цессы связаны с выделением энергии, а процессы синтеза - с ее поглощен</w:t>
      </w:r>
      <w:r w:rsidRPr="00724033">
        <w:rPr>
          <w:sz w:val="28"/>
          <w:szCs w:val="28"/>
        </w:rPr>
        <w:t>и</w:t>
      </w:r>
      <w:r w:rsidRPr="00724033">
        <w:rPr>
          <w:sz w:val="28"/>
          <w:szCs w:val="28"/>
        </w:rPr>
        <w:t xml:space="preserve">ем. 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физиологическим процессом, продолжающимся в плодах и овощах после сбора, является </w:t>
      </w:r>
      <w:r w:rsidRPr="00C331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дыхание.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033">
        <w:rPr>
          <w:rFonts w:ascii="Times New Roman" w:hAnsi="Times New Roman" w:cs="Times New Roman"/>
          <w:sz w:val="28"/>
          <w:szCs w:val="28"/>
        </w:rPr>
        <w:t>Для обеспечения непрерывности процессов обмена веществ при хранении плодам и овощам необходима эне</w:t>
      </w:r>
      <w:r w:rsidRPr="00724033">
        <w:rPr>
          <w:rFonts w:ascii="Times New Roman" w:hAnsi="Times New Roman" w:cs="Times New Roman"/>
          <w:sz w:val="28"/>
          <w:szCs w:val="28"/>
        </w:rPr>
        <w:t>р</w:t>
      </w:r>
      <w:r w:rsidRPr="00724033">
        <w:rPr>
          <w:rFonts w:ascii="Times New Roman" w:hAnsi="Times New Roman" w:cs="Times New Roman"/>
          <w:sz w:val="28"/>
          <w:szCs w:val="28"/>
        </w:rPr>
        <w:t xml:space="preserve">гия. Она выделяется в результате окисления сложных органических веществ до промежуточных или конечных продуктов окисления - воды и углекислого газа. Этот процесс называется </w:t>
      </w:r>
      <w:r w:rsidRPr="00C3319B">
        <w:rPr>
          <w:rFonts w:ascii="Times New Roman" w:hAnsi="Times New Roman" w:cs="Times New Roman"/>
          <w:sz w:val="28"/>
          <w:szCs w:val="28"/>
        </w:rPr>
        <w:t>дыханием</w:t>
      </w:r>
      <w:r w:rsidRPr="00724033">
        <w:rPr>
          <w:rFonts w:ascii="Times New Roman" w:hAnsi="Times New Roman" w:cs="Times New Roman"/>
          <w:sz w:val="28"/>
          <w:szCs w:val="28"/>
        </w:rPr>
        <w:t xml:space="preserve"> и протекает при участии окисл</w:t>
      </w:r>
      <w:r w:rsidRPr="00724033">
        <w:rPr>
          <w:rFonts w:ascii="Times New Roman" w:hAnsi="Times New Roman" w:cs="Times New Roman"/>
          <w:sz w:val="28"/>
          <w:szCs w:val="28"/>
        </w:rPr>
        <w:t>и</w:t>
      </w:r>
      <w:r w:rsidRPr="00724033">
        <w:rPr>
          <w:rFonts w:ascii="Times New Roman" w:hAnsi="Times New Roman" w:cs="Times New Roman"/>
          <w:sz w:val="28"/>
          <w:szCs w:val="28"/>
        </w:rPr>
        <w:t>тельно-восстановительных ферментов.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дыхание: аэробное и анаэробное.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Аэробное дыхание связано с постоянным поглощением кислорода из окружающей среды. Органические вещества окисляются полностью до воды и углекислого газа.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Анаэробный тип дыхания плодов и овощей наблюдается в случае нед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статка кислорода в атмосфере хранилищ. В плодах накапливаются промеж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точные продукты окисления (спирты, альдегиды, полифенольные соедин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ния), которые могут вызвать отравление тканей и порчу продукции. Окисл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органических кислот и Сахаров в процессе дыхания. Органические ки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лоты в сочетании с сахарами определяют вкус плодов и овощей. При дых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они окисляются интенсивней, чем сахара, что вызывает ухудшение вкуса плодов. Сохранить кислотный состав плодов и овощей можно за счет сниж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уровня дыхания.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 дыхания и связанных с ним обменных процессов зависит от температуры.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 дыхания плодов и овощей зависит от сорта, условий выращивания и физиологиче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состояния. Она изменяется в различные периоды хранения, что обусловлено в частности климактерическим под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емом дыха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например у яблок, груш, слив, персиков, томатов, или пов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 интенсивности дыха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при окончании периода покоя у картофеля, лука, капусты.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Л.В.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Метлицкого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1кг моркови за 1 ч поглощает 16,1 мг ки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лорода и выделяет 17,3 мг углекислого газа, а еще меньше интенсивность дыхания у лимонов: 1 кг лимо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 поглощает 3,3 мг кислорода и выделяет 4,4 мг углекислого газа. Дыхательный коэффициент у всех продуктов несколько выше единицы, что указывает на наличие анаэробного процесса (осо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 в плодах семечковых и цитрусовых). В процессе дыхания выделяется много тепла. По данным Е. П. Широкова, тепловыделение овощей (капусты, морк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ви, лука)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1008-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3780 кДж/т*сутки. Количество выделяющегося тепла зависит от вида заложенной на хранение продукции и сезона хранения. Например, тепловыделение у капусты белокочанной осенью 1680— 3780, весной 1470—3360, а зимой 1218—1470 кДж/т*сутки. У моркови и лука оно несколько ниже. Вот почему в осенний период легче охладить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труднее ка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пусту. Значительно и количество влаги, выделяемое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щами и плодами в процессе дыхания и испарения. По данным того же автора, оно с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170-800 г/т*сутки, изменяясь сущест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венно в зависимости от вида продукции и сезона хранения.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Выделяемые при дыхании тепло, влага и углекислый газ сле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дует ра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сматривать как суммарный результат жизнедеятельности корнеплодов, коч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нов, плодов и находящихся на них микроорганизмов.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 дыхания у разных сортов различна. Как по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казали наблюдения Л. В.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Метлицкого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интенсивность дыхания яблок сорта Кальвиль на 15 % ниже, чем у сорта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Бойкен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20 % выше, чем у сорта Ренет Сим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ренко. Даже отдельные ткани одного и того же органа дышат по-разному. Например, у плодов цитрусовых ткани кожуры дышат в 8—10 раз интенси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нее, чем ткань мякоти. Интенсивность дыхания зависит от многих причин. Так, у плодов и овощей наиболее интенсивное дыхание отмечается в первые дни после уборки, что связано с их реакцией на отделение от мате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ринского растения. Яблоки в первый день после съема дышат в 2 раза интенсивнее, чем через 5 дней. У некоторых плодов (яблоки, груши, сливы, персики, абр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косы, бананы томаты апельсины) наблюдается резкий подъем интенсивности 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хания, который был назван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климак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терической то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кой дыхания, после чего интенсивность дыхания понижается. Как показали наблюдения А. А. Колесник, этот уровень имеет тенденцию удерживаться и в последующее время. Многие факторы абиотической среды, в первую очередь тем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пература, оказывают влияние на интенсивность дыхания. Однако при этом не наблюдается прямо пропорциональной зависимости, как в обычных химических реакциях, когда с повышением температуры на 10°С скорость реакции возрастает в 2 раза.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Опыты, описанные Л. В.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Метлицким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показывают, что при повышении тем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пературы от 0° до 10 °С интенсивность дыхания апельсинов воз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росла в 5 раз, а от 5° до 15 °С — только в 2 раза. Еще слабее воз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растало дыхание при повышении температуры с 10 до 20 °С.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Колебания температуры в процессе хранения также оказывают влияние на интенсивность дыхания, чаще всего усиливая его. Влажность воздуха ко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 влияет на интенсивность биохимиче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процессов, в том числе и на газообмен при дыхании. Пони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женная влажность воздуха в картофеле-, ов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ще- и плодохранили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щах приводит к увяданию заложенной продукции, к п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 клет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ками ткани тургора и увеличению интенсивности дыхания. Сущ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отражается на интенсивности дыхания состав воздуха. Снижение с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держания кислорода и увеличение содержа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углекислого газа подавляют интенсивность дыхания в клет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ках тканей плодов и овощей, замедляют пр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 старения и увели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чивают срок их хранения.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 последнее время режим хранения в регулируе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мой г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зовой среде получил широкое теоретическое обоснование и внедряется в практику хранения семечковых и цитрусовых плодов и других продуктов.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Лежкоспособность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устойчивость к болезням при хранении овощей и плодов тесно связаны с дыханием. Наблю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дается взаимосвязь дыхания и раневых р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акций у кор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неплодов. Дозревание и старение плодов, период покоя и начало прорастания луковиц, корнеплодов и кочанов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свя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заны с процессом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хания.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важных моментов уборки урожая – правильное опред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</w:t>
      </w:r>
      <w:r w:rsidRPr="00C331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степени зрелости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плодов. Преждевременный или, напротив, слишком поздний сбор может существенно ухудшить качество продукции и снизить ее устойчивость к условиям хранения.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агрономической литературе принято различать биологическую (физиологическую) и съемную (техническую, уб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рочную, хозяйственную, потребительскую) зрелость плодов. Если растение достигло биологической зрелости, это означает, что оно полностью заверш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 цикл своего развития и способно к воспроизводству нового поколения особей. Так, например, под биологической зрелостью капусты, лука и нек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других многолетних овощных культур подразумевают окончательное прекращение роста, переход в состояние покоя и способность к продолж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жизни их зимующих продуктовых органов (в данном случае клубней, луковиц, корнеплодов и др.). В таком состоянии они могут храниться долгое время.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«съемная зрелость» заключает в себе несколько иной смысл. Она наступает тогда, когда плодоовощная продукция начинает удовлетв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рять нормам ГОСТа (что, конечно, не имеет большого значения для садов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дов, огородников-любителей и владельцев частных приусадебных хозяйств), становится пригодной к употреблению, переработке, транспортировке и хр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нию. 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плодоовощные культуры, у которых и съемная, и биол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гическая зрелость наступает примерно в одно и то же время (все виды бахч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вых). Но в большинстве случаев плоды достигают съемной зрелости раньше, чем биоло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гической. 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когда урожай одной и той же культуры предназначен для разных целей, то и съемная зрелость наступает в разные сроки (к примеру, если укроп выращивается ради зелени, его убирают до м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появления соцветий, если же он применяется для засолки, съемная зрелость почти совпадает с биологической).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сроков сбора урожая садоводам и огородникам нео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руководствоваться наступлением именно съемной, а не биологич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зрелости.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культуры приходят в состояние съемной зрелости одновреме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но. Так, урожай лука, чеснока, корнеплодов и поздней капусты, как правило, убирают однократно, но есть и так называемые </w:t>
      </w:r>
      <w:proofErr w:type="spellStart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многосборовые</w:t>
      </w:r>
      <w:proofErr w:type="spellEnd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с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зревающие постепенно (томат, огурец, перец, баклажан, дыня и др.). В нек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случаях число сборов может достигать 10–15; при этом, как правило, существует вероятность получить более высококачественный урожай, одн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ко, разумеется, процесс этот чрезвычайно трудоемкий и требует больших ф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затрат.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Наибольшей пищевой и вкусовой цен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ностью плоды и овощи обладают при определенной степени созре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вания. Дальнейшее хранение их в свежем виде приводит к старе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и ухудшению качества.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плодов и овощей различают две степени зре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лости: съемную или техническую и потреби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тельную или съедобную.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первой степени зрелости плоды готовы к съему, упаковке и 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правке на дальнее расстояние и закладке их на хранение или для технической переработки. Вторая степень зрелости отмечается при готовности плодов для использования в свежем виде. Переход от первой степени зрелости ко второй характеризуется измене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ниями в структуре и химическом составе веществ, уже отложенных в плодах.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видов обе степени зрелости совпадают по времени. К ним относятся виноград, вишня, арбузы, мандарины, апельсины. У большинства же плодов от съемной до потребительной зрелости проходит несколько дней, а иногда и месяцев.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транспортировки и хранения плоды собирают в съемной зрелости: яблоки, груши (осенних и зимних сортов), абрикосы, персики, хурму, лим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дыни, томаты. У яблок летних сортов часто потребительная зрелость наступает непосредственно на де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реве или через несколько дней после съе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зрелости. Прежде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временная уборка плодов семечковых приводит к нед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бору урожая, к сморщиванию плодов в период их хранения, ухудшению окраски и несвойственному сорту вкусу. При запаздывании с уборкой резко 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сокращаются сроки хранения плодов, усиливаются физиологические забол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Прочность структуры плодов в процессе созревания и хранения уменьшается. Установлены параметры удельного сопротивления, которые являются критическими для хранящихся плодов. Напри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мер, при удельном сопротивлении 75—80 г/мм</w:t>
      </w:r>
      <w:r w:rsidRPr="00C331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яблоки сорта Пепин шафранный целесообразно снимать с хранения, так как после этого они начинают загнивать.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плодов по мере созревания часто усиливается аромат, изменяе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окраска, улучшается вкус, они становятся более мяг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кими и соответственно возрастает содержание растворимых пекти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новых веществ вследствие гидр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 протопектина и других поли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сахаридов, скрепляющих клеточные стенки ткани плода.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большинства плодов характерно постепенное накаплива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сах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причем в плодах разных культур накапливаются раз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личные по составу сахара. В яблоках увеличивается содержание восков, изменяется состав кр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сящих веществ, уменьшается количество хлорофилла и соответственно ув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личивается содержание </w:t>
      </w:r>
      <w:proofErr w:type="spellStart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каротиноидов</w:t>
      </w:r>
      <w:proofErr w:type="spellEnd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характерных признаков созревания плодов — умень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 с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держания кислот в них. Уменьшение содержания кислот связано не только с окисле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нием их в процессе дыхания, но и с распадом при </w:t>
      </w:r>
      <w:proofErr w:type="spellStart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декарбоксилиров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proofErr w:type="spellEnd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из продуктов </w:t>
      </w:r>
      <w:proofErr w:type="spellStart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декарбоксилирования</w:t>
      </w:r>
      <w:proofErr w:type="spellEnd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яблочной ки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слоты является ацетальдегид, который также подавляет активность дегидрогеназ и спосо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побурению тканей плодов.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созревания образуются новые кислоты, например янтарная, присутствие которой в плодах свидетельствует о начале функциональных расстройств, внешне проявляющихся в побурении тканей. Возрастает также содержание этилена (С</w:t>
      </w:r>
      <w:r w:rsidRPr="00C33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331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пере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зревших же томатах его в 7—8 раз, а в я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локах в 10 раз больше по сравнению со зрелыми. Чем раньше образуется эт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лен, тем скорее развивается и завершается процесс созревания. Этилен ст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рует дыхание, действует не только на перикарпий плода, но и на закл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ченные в нем семена. Он способствует распаду хлорофилла, благодаря чему зеленые плоды (томаты, мандарины, апельсины, лимоны, бананы и др.) пр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обретают свойственную им окраску, ускоряет наступление климактерическ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подъема дыхания, вслед за которым быстро происходит старение.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Специфическое действие этилена на плоды позволило применять его для искусственного их дозревания. Недозрелые плоды поме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щают в камеры с этиленом при 20—22 °С лишь до первых призна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созревания, далее они дозревают на воздухе. Для дозревания томатов в камеру вводят 1 объем эт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на 2000 объемов воздуха, а для цитрусовых это соотношение равно 1</w:t>
      </w:r>
      <w:proofErr w:type="gramStart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5000. После искусственного дозревания плодов с использованием эти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лена их устойчивость к микроорганизмам </w:t>
      </w:r>
      <w:proofErr w:type="gramStart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</w:t>
      </w:r>
      <w:proofErr w:type="gramEnd"/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в боль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шей степени по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вергаются физиологическим заболеваниям.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Замечено, что на свежеубранных корнеплодах механические повр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довольно быстро заруб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цовываются и на месте повреждения образ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Pr="00B027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раневая перидерма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 всего раневая перидерма об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разуется при 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температуре около 18 - 20°С, относительной влажности возду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 около 95 % и свободном доступе кислорода. Раневая перидерма обра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зуется плохо, если температура ниже 10°С, относительная влажность возду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 менее 80 %, а с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 кислорода в воздухе ниже 10 %.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выполненные в Ин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ституте биохимии имени А.Н. Баха, показали, что через 5—7 дней под поврежденными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паренхимными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ками образуется многослойная раневая перидерма. Оболочки верхних рядов кл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 (феллемы) так же, как и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паренхимных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клеток, расположенных над пер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дермой, пропитываются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субери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многослойная и нерав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номерная по форме раневая перидерма образуется в зоне сосудистых пучков. В зоне внутренней флоэмы клеточные деления наиболее равномерны и уп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дочены. Очень слабая раневая перидерма образуется в тканях сердцевины клубня. В природных условиях пропитывание целлюлозных оболочек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рином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образование перидермы происходит одновременно.</w:t>
      </w:r>
    </w:p>
    <w:p w:rsidR="00382D97" w:rsidRPr="0076465B" w:rsidRDefault="00382D97" w:rsidP="00382D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Сиртаутайте</w:t>
      </w:r>
      <w:proofErr w:type="spellEnd"/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установила, что раневые реакции у корнепло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 морк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проходят при температуре 10—12 °С и влажности воздуха 90—95 % в т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10 дней. При таких же условиях идут раневые реакции у корнеплодов свеклы</w:t>
      </w:r>
      <w:r w:rsidRPr="0076465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</w:t>
      </w:r>
    </w:p>
    <w:p w:rsidR="00382D97" w:rsidRPr="00C3319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Период покоя у овощей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период хранения клубни находятся в состоянии покоя, и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тенсивность процессов их жизнедеятельности замедляется. Период покоя подразделяется на вынужденный, который прекращается как только создаю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3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благо-приятные условия для роста, и глубокий покой, или «естественный»,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состояние, когда рост не </w:t>
      </w:r>
      <w:proofErr w:type="gramStart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</w:t>
      </w:r>
      <w:proofErr w:type="gramEnd"/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благоприятные условия. Продолжительность периода покоя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до трех месяцев в зависимости от сорта и условий выращивания. Дождливое холодное лето способствует удлинению периода покоя, а сухая и жаркая погода во время вегетации ра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 сокращает его, а иногда и совсем снимает.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Биохимические процессы активизируются лишь спустя определенный для каждого вида и сорта период хранения. Окончание периода покоя хара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теризуется резким подъемом интенсивности дыхания и окислительно-восстановительных процессов, передвижением питательных веществ к р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стовым точкам, биосинтезом новых пластических и физиологически акти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веществ.</w:t>
      </w:r>
    </w:p>
    <w:p w:rsidR="00382D97" w:rsidRPr="00724033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Листовые овощи с момента сбора никаких биологических функций не выполняют, но, как все листья, они характеризуются развитой поверхностью, слабой водоудерживающей способностью и быстрым увяданием.</w:t>
      </w:r>
    </w:p>
    <w:p w:rsidR="00382D97" w:rsidRPr="00E753DB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затормозить физиолого-биохимиче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процессы, предотвр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развитие фитопатогенных микроорганизмов и уменьшить по</w:t>
      </w:r>
      <w:r w:rsidRPr="007240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тери влаги, плоды и овощи после сбора надо быстро охлаждать (предварительное 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</w:t>
      </w:r>
      <w:r w:rsidRPr="00E753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ние).</w:t>
      </w:r>
    </w:p>
    <w:p w:rsidR="00382D97" w:rsidRDefault="00382D97">
      <w:pPr>
        <w:spacing w:after="200" w:line="276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382D97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4.  Режимы хранения сочной продукции</w:t>
      </w:r>
    </w:p>
    <w:p w:rsidR="00382D97" w:rsidRPr="009B4F26" w:rsidRDefault="00382D97" w:rsidP="00382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>Для успешного хранения плодоовощной продукции учитывают след</w:t>
      </w:r>
      <w:r w:rsidRPr="009B4F26">
        <w:rPr>
          <w:sz w:val="28"/>
          <w:szCs w:val="28"/>
        </w:rPr>
        <w:t>у</w:t>
      </w:r>
      <w:r w:rsidRPr="009B4F26">
        <w:rPr>
          <w:sz w:val="28"/>
          <w:szCs w:val="28"/>
        </w:rPr>
        <w:t>ющие абиотические факторы: температуру продукции и окружающей среды, влажность воздуха окружающей среды, доступ воздуха и его газовый состав в массе продукции и в окружающей среде. Таким образом, под режимом хр</w:t>
      </w:r>
      <w:r w:rsidRPr="009B4F26">
        <w:rPr>
          <w:sz w:val="28"/>
          <w:szCs w:val="28"/>
        </w:rPr>
        <w:t>а</w:t>
      </w:r>
      <w:r w:rsidRPr="009B4F26">
        <w:rPr>
          <w:sz w:val="28"/>
          <w:szCs w:val="28"/>
        </w:rPr>
        <w:t>нения овощей и плодов понимают оптимальное сочетание условий внешней среды, обеспечивающих их максимальную сохраняемость. При пониженных температурах, близких к 0°С, ослабевает или подавляется жизнедеятельность всех компонентов, входящих в состав насыпи продукции. Хранению овощей, плодов и картофеля в охлажденном со</w:t>
      </w:r>
      <w:r w:rsidRPr="009B4F26">
        <w:rPr>
          <w:sz w:val="28"/>
          <w:szCs w:val="28"/>
        </w:rPr>
        <w:softHyphen/>
        <w:t xml:space="preserve">стоянии способствует их плохая тепло- и </w:t>
      </w:r>
      <w:proofErr w:type="spellStart"/>
      <w:r w:rsidRPr="009B4F26">
        <w:rPr>
          <w:sz w:val="28"/>
          <w:szCs w:val="28"/>
        </w:rPr>
        <w:t>температуропровод</w:t>
      </w:r>
      <w:r w:rsidRPr="009B4F26">
        <w:rPr>
          <w:sz w:val="28"/>
          <w:szCs w:val="28"/>
        </w:rPr>
        <w:softHyphen/>
        <w:t>ность</w:t>
      </w:r>
      <w:proofErr w:type="spellEnd"/>
      <w:r w:rsidRPr="009B4F26">
        <w:rPr>
          <w:sz w:val="28"/>
          <w:szCs w:val="28"/>
        </w:rPr>
        <w:t>. В связи с этим возможно сохранять данную пр</w:t>
      </w:r>
      <w:r w:rsidRPr="009B4F26">
        <w:rPr>
          <w:sz w:val="28"/>
          <w:szCs w:val="28"/>
        </w:rPr>
        <w:t>о</w:t>
      </w:r>
      <w:r w:rsidRPr="009B4F26">
        <w:rPr>
          <w:sz w:val="28"/>
          <w:szCs w:val="28"/>
        </w:rPr>
        <w:t>дукцию, используя пониженные температуры в осенне-зимне-весенний пер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од, благодаря естественному холоду, или используя искусственный холод. Медленно устанавлива</w:t>
      </w:r>
      <w:r w:rsidRPr="009B4F26">
        <w:rPr>
          <w:sz w:val="28"/>
          <w:szCs w:val="28"/>
        </w:rPr>
        <w:softHyphen/>
        <w:t>ется такой режим в хранилищах с естественной вент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ляцией, быстрее — в хранилищах, оборудованных уста</w:t>
      </w:r>
      <w:r w:rsidRPr="009B4F26">
        <w:rPr>
          <w:sz w:val="28"/>
          <w:szCs w:val="28"/>
        </w:rPr>
        <w:softHyphen/>
        <w:t>новками активного вентилирования, и еще быстрее при размещении продукции в холодильниках с искусст</w:t>
      </w:r>
      <w:r w:rsidRPr="009B4F26">
        <w:rPr>
          <w:sz w:val="28"/>
          <w:szCs w:val="28"/>
        </w:rPr>
        <w:softHyphen/>
        <w:t>венным охлаждением. Для защиты хранимых продуктов от пер</w:t>
      </w:r>
      <w:r w:rsidRPr="009B4F26">
        <w:rPr>
          <w:sz w:val="28"/>
          <w:szCs w:val="28"/>
        </w:rPr>
        <w:t>е</w:t>
      </w:r>
      <w:r w:rsidRPr="009B4F26">
        <w:rPr>
          <w:sz w:val="28"/>
          <w:szCs w:val="28"/>
        </w:rPr>
        <w:t>охлаждения (</w:t>
      </w:r>
      <w:proofErr w:type="spellStart"/>
      <w:r w:rsidRPr="009B4F26">
        <w:rPr>
          <w:sz w:val="28"/>
          <w:szCs w:val="28"/>
        </w:rPr>
        <w:t>промораживания</w:t>
      </w:r>
      <w:proofErr w:type="spellEnd"/>
      <w:r w:rsidRPr="009B4F26">
        <w:rPr>
          <w:sz w:val="28"/>
          <w:szCs w:val="28"/>
        </w:rPr>
        <w:t xml:space="preserve"> и замерзания) помещение отапливают. Опт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мальная температура хранения, а иногда и влажность воздуха значительно колеблются в зависимости от физиологи</w:t>
      </w:r>
      <w:r w:rsidRPr="009B4F26">
        <w:rPr>
          <w:sz w:val="28"/>
          <w:szCs w:val="28"/>
        </w:rPr>
        <w:softHyphen/>
        <w:t>ческого состояния (завершены или нет процессы созревания, про</w:t>
      </w:r>
      <w:r w:rsidRPr="009B4F26">
        <w:rPr>
          <w:sz w:val="28"/>
          <w:szCs w:val="28"/>
        </w:rPr>
        <w:softHyphen/>
        <w:t>шли или нет раневые реакции у картофеля и корнеплодов, про</w:t>
      </w:r>
      <w:r w:rsidRPr="009B4F26">
        <w:rPr>
          <w:sz w:val="28"/>
          <w:szCs w:val="28"/>
        </w:rPr>
        <w:softHyphen/>
        <w:t>ведена или нет сушка лука и т.д.), вида продукта, условий и техники уборки. На результаты хранения влияет также поврежденность пр</w:t>
      </w:r>
      <w:r w:rsidRPr="009B4F26">
        <w:rPr>
          <w:sz w:val="28"/>
          <w:szCs w:val="28"/>
        </w:rPr>
        <w:t>о</w:t>
      </w:r>
      <w:r w:rsidRPr="009B4F26">
        <w:rPr>
          <w:sz w:val="28"/>
          <w:szCs w:val="28"/>
        </w:rPr>
        <w:t>дукции микроорганизмами, нематодами, клещами и насекомыми.</w:t>
      </w:r>
    </w:p>
    <w:p w:rsidR="00382D97" w:rsidRPr="009B4F26" w:rsidRDefault="00382D97" w:rsidP="00382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>Плодоовощную продукцию по отношению к температуре условно можно разделить на 3 группы:</w:t>
      </w:r>
    </w:p>
    <w:p w:rsidR="00382D97" w:rsidRPr="009B4F26" w:rsidRDefault="00382D97" w:rsidP="00382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>1 - может храниться при температурах ниже 0</w:t>
      </w:r>
      <w:r w:rsidRPr="009B4F26">
        <w:rPr>
          <w:sz w:val="28"/>
          <w:szCs w:val="28"/>
          <w:vertAlign w:val="superscript"/>
        </w:rPr>
        <w:t>0 </w:t>
      </w:r>
      <w:r w:rsidRPr="009B4F26">
        <w:rPr>
          <w:sz w:val="28"/>
          <w:szCs w:val="28"/>
        </w:rPr>
        <w:t>С (капуста, лук, чеснок, некоторые сорта яблок и груш);</w:t>
      </w:r>
    </w:p>
    <w:p w:rsidR="00382D97" w:rsidRPr="009B4F26" w:rsidRDefault="00382D97" w:rsidP="00382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>2 - может храниться при температурах близких к 0</w:t>
      </w:r>
      <w:r w:rsidRPr="009B4F26">
        <w:rPr>
          <w:sz w:val="28"/>
          <w:szCs w:val="28"/>
          <w:vertAlign w:val="superscript"/>
        </w:rPr>
        <w:t>0</w:t>
      </w:r>
      <w:r w:rsidRPr="009B4F26">
        <w:rPr>
          <w:sz w:val="28"/>
          <w:szCs w:val="28"/>
        </w:rPr>
        <w:t> С (большая часть продукции);</w:t>
      </w:r>
    </w:p>
    <w:p w:rsidR="00382D97" w:rsidRPr="009B4F26" w:rsidRDefault="00382D97" w:rsidP="00382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>3 - может храниться при относительно высоких положительных темп</w:t>
      </w:r>
      <w:r w:rsidRPr="009B4F26">
        <w:rPr>
          <w:sz w:val="28"/>
          <w:szCs w:val="28"/>
        </w:rPr>
        <w:t>е</w:t>
      </w:r>
      <w:r w:rsidRPr="009B4F26">
        <w:rPr>
          <w:sz w:val="28"/>
          <w:szCs w:val="28"/>
        </w:rPr>
        <w:t>ратурах 5-10</w:t>
      </w:r>
      <w:r w:rsidRPr="009B4F26">
        <w:rPr>
          <w:sz w:val="28"/>
          <w:szCs w:val="28"/>
          <w:vertAlign w:val="superscript"/>
        </w:rPr>
        <w:t>0</w:t>
      </w:r>
      <w:r w:rsidRPr="009B4F26">
        <w:rPr>
          <w:sz w:val="28"/>
          <w:szCs w:val="28"/>
        </w:rPr>
        <w:t>С (томаты, перцы, баклажаны, тыквенные).</w:t>
      </w: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26">
        <w:rPr>
          <w:rFonts w:ascii="Times New Roman" w:hAnsi="Times New Roman" w:cs="Times New Roman"/>
          <w:sz w:val="28"/>
          <w:szCs w:val="28"/>
        </w:rPr>
        <w:t xml:space="preserve">Для рассматриваемой группы продуктов применяют в основном два режима хранения: · </w:t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 xml:space="preserve">- в охлажденном состоянии (в условиях </w:t>
      </w:r>
      <w:proofErr w:type="spellStart"/>
      <w:r w:rsidRPr="009B4F26">
        <w:rPr>
          <w:sz w:val="28"/>
          <w:szCs w:val="28"/>
        </w:rPr>
        <w:t>термоанабиоза</w:t>
      </w:r>
      <w:proofErr w:type="spellEnd"/>
      <w:r w:rsidRPr="009B4F26">
        <w:rPr>
          <w:sz w:val="28"/>
          <w:szCs w:val="28"/>
        </w:rPr>
        <w:t xml:space="preserve"> в модификации </w:t>
      </w:r>
      <w:proofErr w:type="spellStart"/>
      <w:r w:rsidRPr="009B4F26">
        <w:rPr>
          <w:sz w:val="28"/>
          <w:szCs w:val="28"/>
        </w:rPr>
        <w:t>психроанабиоза</w:t>
      </w:r>
      <w:proofErr w:type="spellEnd"/>
      <w:r w:rsidRPr="009B4F26">
        <w:rPr>
          <w:sz w:val="28"/>
          <w:szCs w:val="28"/>
        </w:rPr>
        <w:t xml:space="preserve">); </w:t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 xml:space="preserve">- в охлажденном состоянии в РГС (регулируемой газовой среде) или МГС (модифицированной газовой среде), то есть в условиях сочетания </w:t>
      </w:r>
      <w:proofErr w:type="spellStart"/>
      <w:r w:rsidRPr="009B4F26">
        <w:rPr>
          <w:sz w:val="28"/>
          <w:szCs w:val="28"/>
        </w:rPr>
        <w:t>те</w:t>
      </w:r>
      <w:r w:rsidRPr="009B4F26">
        <w:rPr>
          <w:sz w:val="28"/>
          <w:szCs w:val="28"/>
        </w:rPr>
        <w:t>р</w:t>
      </w:r>
      <w:r w:rsidRPr="009B4F26">
        <w:rPr>
          <w:sz w:val="28"/>
          <w:szCs w:val="28"/>
        </w:rPr>
        <w:t>моанабиоза</w:t>
      </w:r>
      <w:proofErr w:type="spellEnd"/>
      <w:r w:rsidRPr="009B4F26">
        <w:rPr>
          <w:sz w:val="28"/>
          <w:szCs w:val="28"/>
        </w:rPr>
        <w:t xml:space="preserve"> с </w:t>
      </w:r>
      <w:proofErr w:type="spellStart"/>
      <w:r w:rsidRPr="009B4F26">
        <w:rPr>
          <w:sz w:val="28"/>
          <w:szCs w:val="28"/>
        </w:rPr>
        <w:t>аноксианабиозом</w:t>
      </w:r>
      <w:proofErr w:type="spellEnd"/>
      <w:r w:rsidRPr="009B4F26">
        <w:rPr>
          <w:sz w:val="28"/>
          <w:szCs w:val="28"/>
        </w:rPr>
        <w:t xml:space="preserve">. </w:t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>Выбор режима хранения определяется экономической и технологич</w:t>
      </w:r>
      <w:r w:rsidRPr="009B4F26">
        <w:rPr>
          <w:sz w:val="28"/>
          <w:szCs w:val="28"/>
        </w:rPr>
        <w:t>е</w:t>
      </w:r>
      <w:r w:rsidRPr="009B4F26">
        <w:rPr>
          <w:sz w:val="28"/>
          <w:szCs w:val="28"/>
        </w:rPr>
        <w:t>ской целесообразностью. На создание второго режима хранения необходимы более высокие затраты, однако они компенсируются его высокой технолог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ческой эффективностью.</w:t>
      </w:r>
    </w:p>
    <w:p w:rsidR="00C352D7" w:rsidRDefault="00C352D7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i/>
          <w:sz w:val="28"/>
          <w:szCs w:val="28"/>
        </w:rPr>
        <w:br w:type="page"/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B4F26">
        <w:rPr>
          <w:i/>
          <w:sz w:val="28"/>
          <w:szCs w:val="28"/>
        </w:rPr>
        <w:lastRenderedPageBreak/>
        <w:t xml:space="preserve">Основы режима хранения в охлажденном состоянии </w:t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sz w:val="28"/>
          <w:szCs w:val="28"/>
        </w:rPr>
        <w:t xml:space="preserve">При пониженных температурах, близких к 0 </w:t>
      </w:r>
      <w:proofErr w:type="spellStart"/>
      <w:r w:rsidRPr="009B4F26">
        <w:rPr>
          <w:sz w:val="28"/>
          <w:szCs w:val="28"/>
        </w:rPr>
        <w:t>оС</w:t>
      </w:r>
      <w:proofErr w:type="spellEnd"/>
      <w:r w:rsidRPr="009B4F26">
        <w:rPr>
          <w:sz w:val="28"/>
          <w:szCs w:val="28"/>
        </w:rPr>
        <w:t>, ослабевает или пода</w:t>
      </w:r>
      <w:r w:rsidRPr="009B4F26">
        <w:rPr>
          <w:sz w:val="28"/>
          <w:szCs w:val="28"/>
        </w:rPr>
        <w:t>в</w:t>
      </w:r>
      <w:r w:rsidRPr="009B4F26">
        <w:rPr>
          <w:sz w:val="28"/>
          <w:szCs w:val="28"/>
        </w:rPr>
        <w:t>ляется жизнедеятельность всех компонентов, входящих в состав продукции. При этом снижается интенсивность дыхания живых клеток и процессов ги</w:t>
      </w:r>
      <w:r w:rsidRPr="009B4F26">
        <w:rPr>
          <w:sz w:val="28"/>
          <w:szCs w:val="28"/>
        </w:rPr>
        <w:t>д</w:t>
      </w:r>
      <w:r w:rsidRPr="009B4F26">
        <w:rPr>
          <w:sz w:val="28"/>
          <w:szCs w:val="28"/>
        </w:rPr>
        <w:t>ролиза в тканях плодов и овощей; задерживается активное развитие микроо</w:t>
      </w:r>
      <w:r w:rsidRPr="009B4F26">
        <w:rPr>
          <w:sz w:val="28"/>
          <w:szCs w:val="28"/>
        </w:rPr>
        <w:t>р</w:t>
      </w:r>
      <w:r w:rsidRPr="009B4F26">
        <w:rPr>
          <w:sz w:val="28"/>
          <w:szCs w:val="28"/>
        </w:rPr>
        <w:t>ганизмов; значительно увеличивается или приостанавливается продолж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тельность цикла развития нематод, клещей и насекомых. Оптимальная те</w:t>
      </w:r>
      <w:r w:rsidRPr="009B4F26">
        <w:rPr>
          <w:sz w:val="28"/>
          <w:szCs w:val="28"/>
        </w:rPr>
        <w:t>м</w:t>
      </w:r>
      <w:r w:rsidRPr="009B4F26">
        <w:rPr>
          <w:sz w:val="28"/>
          <w:szCs w:val="28"/>
        </w:rPr>
        <w:t>пература хранения значительно колеблется в зависимости от физиологич</w:t>
      </w:r>
      <w:r w:rsidRPr="009B4F26">
        <w:rPr>
          <w:sz w:val="28"/>
          <w:szCs w:val="28"/>
        </w:rPr>
        <w:t>е</w:t>
      </w:r>
      <w:r w:rsidRPr="009B4F26">
        <w:rPr>
          <w:sz w:val="28"/>
          <w:szCs w:val="28"/>
        </w:rPr>
        <w:t>ского состояния (завершены или нет процессы созревания), вида продукта, условий и техники уборки. На результаты хранения влияет поврежденность продукции микроорганизмами и вредителями. Необходимо защитить плоды и овощи от переохлаждения (</w:t>
      </w:r>
      <w:proofErr w:type="spellStart"/>
      <w:r w:rsidRPr="009B4F26">
        <w:rPr>
          <w:sz w:val="28"/>
          <w:szCs w:val="28"/>
        </w:rPr>
        <w:t>промораживания</w:t>
      </w:r>
      <w:proofErr w:type="spellEnd"/>
      <w:r w:rsidRPr="009B4F26">
        <w:rPr>
          <w:sz w:val="28"/>
          <w:szCs w:val="28"/>
        </w:rPr>
        <w:t xml:space="preserve"> и замерзания), поэтому мин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 xml:space="preserve">мальные пределы температуры должны быть не ниже –1–3 </w:t>
      </w:r>
      <w:proofErr w:type="spellStart"/>
      <w:r w:rsidRPr="009B4F26">
        <w:rPr>
          <w:sz w:val="28"/>
          <w:szCs w:val="28"/>
        </w:rPr>
        <w:t>оС</w:t>
      </w:r>
      <w:proofErr w:type="spellEnd"/>
      <w:r w:rsidRPr="009B4F26">
        <w:rPr>
          <w:sz w:val="28"/>
          <w:szCs w:val="28"/>
        </w:rPr>
        <w:t>. Для того чт</w:t>
      </w:r>
      <w:r w:rsidRPr="009B4F26">
        <w:rPr>
          <w:sz w:val="28"/>
          <w:szCs w:val="28"/>
        </w:rPr>
        <w:t>о</w:t>
      </w:r>
      <w:r w:rsidRPr="009B4F26">
        <w:rPr>
          <w:sz w:val="28"/>
          <w:szCs w:val="28"/>
        </w:rPr>
        <w:t>бы не активизировались различные физиологические процессы, нежелател</w:t>
      </w:r>
      <w:r w:rsidRPr="009B4F26">
        <w:rPr>
          <w:sz w:val="28"/>
          <w:szCs w:val="28"/>
        </w:rPr>
        <w:t>ь</w:t>
      </w:r>
      <w:r w:rsidRPr="009B4F26">
        <w:rPr>
          <w:sz w:val="28"/>
          <w:szCs w:val="28"/>
        </w:rPr>
        <w:t xml:space="preserve">но повышать температуру хранения выше +6-10 </w:t>
      </w:r>
      <w:proofErr w:type="spellStart"/>
      <w:r w:rsidRPr="009B4F26">
        <w:rPr>
          <w:sz w:val="28"/>
          <w:szCs w:val="28"/>
        </w:rPr>
        <w:t>оС</w:t>
      </w:r>
      <w:proofErr w:type="spellEnd"/>
      <w:r w:rsidRPr="009B4F26">
        <w:rPr>
          <w:sz w:val="28"/>
          <w:szCs w:val="28"/>
        </w:rPr>
        <w:t>. Таким образом, пон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женная температура в сочетании с повышенной относительной влажностью воздуха (для большинства видов продукции в пределах 85-95 %) обеспечив</w:t>
      </w:r>
      <w:r w:rsidRPr="009B4F26">
        <w:rPr>
          <w:sz w:val="28"/>
          <w:szCs w:val="28"/>
        </w:rPr>
        <w:t>а</w:t>
      </w:r>
      <w:r w:rsidRPr="009B4F26">
        <w:rPr>
          <w:sz w:val="28"/>
          <w:szCs w:val="28"/>
        </w:rPr>
        <w:t xml:space="preserve">ет наилучшую сохранность овощей и плодов. </w:t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i/>
          <w:sz w:val="28"/>
          <w:szCs w:val="28"/>
        </w:rPr>
        <w:t xml:space="preserve">Основы режима хранения в РГС и МГС </w:t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B4F26">
        <w:rPr>
          <w:sz w:val="28"/>
          <w:szCs w:val="28"/>
        </w:rPr>
        <w:t>Овощи и плоды, заложенные в холодильные камеры с РГС, дольше с</w:t>
      </w:r>
      <w:r w:rsidRPr="009B4F26">
        <w:rPr>
          <w:sz w:val="28"/>
          <w:szCs w:val="28"/>
        </w:rPr>
        <w:t>о</w:t>
      </w:r>
      <w:r w:rsidRPr="009B4F26">
        <w:rPr>
          <w:sz w:val="28"/>
          <w:szCs w:val="28"/>
        </w:rPr>
        <w:t>храняют товарные качества, биологическую и витаминную ценность, конс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стенцию и аромат. Это объясняется тем, что при снижении в воздухе окр</w:t>
      </w:r>
      <w:r w:rsidRPr="009B4F26">
        <w:rPr>
          <w:sz w:val="28"/>
          <w:szCs w:val="28"/>
        </w:rPr>
        <w:t>у</w:t>
      </w:r>
      <w:r w:rsidRPr="009B4F26">
        <w:rPr>
          <w:sz w:val="28"/>
          <w:szCs w:val="28"/>
        </w:rPr>
        <w:t xml:space="preserve">жающей среды концентрации кислорода подавляется жизнедеятельность вредителей и аэробных микроорганизмов, замедляется старение, значительно снижается интенсивность дыхания в тканях плодов, а значит и естественная убыль. Газовый состав воздуха в камерах устанавливают с учетом сортовых особенностей плодов и овощей. Газовые среды подразделяют на три </w:t>
      </w:r>
      <w:proofErr w:type="spellStart"/>
      <w:r w:rsidRPr="009B4F26">
        <w:rPr>
          <w:sz w:val="28"/>
          <w:szCs w:val="28"/>
        </w:rPr>
        <w:t>т</w:t>
      </w:r>
      <w:r w:rsidRPr="009B4F26">
        <w:rPr>
          <w:sz w:val="28"/>
          <w:szCs w:val="28"/>
        </w:rPr>
        <w:t>и</w:t>
      </w:r>
      <w:r w:rsidRPr="009B4F26">
        <w:rPr>
          <w:sz w:val="28"/>
          <w:szCs w:val="28"/>
        </w:rPr>
        <w:t>па:нормальные</w:t>
      </w:r>
      <w:proofErr w:type="spellEnd"/>
      <w:r w:rsidRPr="009B4F26">
        <w:rPr>
          <w:sz w:val="28"/>
          <w:szCs w:val="28"/>
        </w:rPr>
        <w:t>, когда сумма процентов диоксида углерода и кислорода с</w:t>
      </w:r>
      <w:r w:rsidRPr="009B4F26">
        <w:rPr>
          <w:sz w:val="28"/>
          <w:szCs w:val="28"/>
        </w:rPr>
        <w:t>о</w:t>
      </w:r>
      <w:r w:rsidRPr="009B4F26">
        <w:rPr>
          <w:sz w:val="28"/>
          <w:szCs w:val="28"/>
        </w:rPr>
        <w:t>ставляет 21 % (например, СО2 – 5 и О2 – 16); субнормальные, когда резко понижено содержание кислорода (до 3-5 %), а количество диоксида углерода сохраняется на высоком уровне (3-6 %); среды без диоксида углерода при пониженной концентрации кислорода (3 %). Однако следует учесть, что очень низкие концентрации кислорода (ниже 2 %) и предельно высокие ко</w:t>
      </w:r>
      <w:r w:rsidRPr="009B4F26">
        <w:rPr>
          <w:sz w:val="28"/>
          <w:szCs w:val="28"/>
        </w:rPr>
        <w:t>н</w:t>
      </w:r>
      <w:r w:rsidRPr="009B4F26">
        <w:rPr>
          <w:sz w:val="28"/>
          <w:szCs w:val="28"/>
        </w:rPr>
        <w:t>центрации диоксида углерода (более 10 %) могут приводить к отрицател</w:t>
      </w:r>
      <w:r w:rsidRPr="009B4F26">
        <w:rPr>
          <w:sz w:val="28"/>
          <w:szCs w:val="28"/>
        </w:rPr>
        <w:t>ь</w:t>
      </w:r>
      <w:r w:rsidRPr="009B4F26">
        <w:rPr>
          <w:sz w:val="28"/>
          <w:szCs w:val="28"/>
        </w:rPr>
        <w:t>ным последствиям: появлению ожога поверхностных тканей, пухлости пл</w:t>
      </w:r>
      <w:r w:rsidRPr="009B4F26">
        <w:rPr>
          <w:sz w:val="28"/>
          <w:szCs w:val="28"/>
        </w:rPr>
        <w:t>о</w:t>
      </w:r>
      <w:r w:rsidRPr="009B4F26">
        <w:rPr>
          <w:sz w:val="28"/>
          <w:szCs w:val="28"/>
        </w:rPr>
        <w:t>дов, образованию водянистых пятен на поверхности кожицы, изменению окраски. Способами создания МГС являются упаковывание плодов в н</w:t>
      </w:r>
      <w:r w:rsidRPr="009B4F26">
        <w:rPr>
          <w:sz w:val="28"/>
          <w:szCs w:val="28"/>
        </w:rPr>
        <w:t>е</w:t>
      </w:r>
      <w:r w:rsidRPr="009B4F26">
        <w:rPr>
          <w:sz w:val="28"/>
          <w:szCs w:val="28"/>
        </w:rPr>
        <w:t>большие пакеты из полиэтиленовой пленки, применение полиэтиленовых вкладышей для ящиков и контейнеров. Для поддержания РГС применятся: поглотители (скрубберы) СО2; диффузионные вставки из пленки, облада</w:t>
      </w:r>
      <w:r w:rsidRPr="009B4F26">
        <w:rPr>
          <w:sz w:val="28"/>
          <w:szCs w:val="28"/>
        </w:rPr>
        <w:t>ю</w:t>
      </w:r>
      <w:r w:rsidRPr="009B4F26">
        <w:rPr>
          <w:sz w:val="28"/>
          <w:szCs w:val="28"/>
        </w:rPr>
        <w:t xml:space="preserve">щей селективной (избирательной) проницаемостью для разных газов; </w:t>
      </w:r>
      <w:proofErr w:type="spellStart"/>
      <w:r w:rsidRPr="009B4F26">
        <w:rPr>
          <w:sz w:val="28"/>
          <w:szCs w:val="28"/>
        </w:rPr>
        <w:t>газ</w:t>
      </w:r>
      <w:r w:rsidRPr="009B4F26">
        <w:rPr>
          <w:sz w:val="28"/>
          <w:szCs w:val="28"/>
        </w:rPr>
        <w:t>о</w:t>
      </w:r>
      <w:r w:rsidRPr="009B4F26">
        <w:rPr>
          <w:sz w:val="28"/>
          <w:szCs w:val="28"/>
        </w:rPr>
        <w:t>обменники</w:t>
      </w:r>
      <w:proofErr w:type="spellEnd"/>
      <w:r w:rsidRPr="009B4F26">
        <w:rPr>
          <w:sz w:val="28"/>
          <w:szCs w:val="28"/>
        </w:rPr>
        <w:t xml:space="preserve">-диффузоры, газогенераторы и баллоны с газами. </w:t>
      </w:r>
    </w:p>
    <w:p w:rsidR="00382D97" w:rsidRDefault="00382D97" w:rsidP="00382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3AEC">
        <w:rPr>
          <w:color w:val="000000"/>
          <w:sz w:val="28"/>
          <w:szCs w:val="28"/>
        </w:rPr>
        <w:t>В государственных стандартах на овощи и картофель установлены о</w:t>
      </w:r>
      <w:r w:rsidRPr="008D3AEC">
        <w:rPr>
          <w:color w:val="000000"/>
          <w:sz w:val="28"/>
          <w:szCs w:val="28"/>
        </w:rPr>
        <w:t>п</w:t>
      </w:r>
      <w:r w:rsidRPr="008D3AEC">
        <w:rPr>
          <w:color w:val="000000"/>
          <w:sz w:val="28"/>
          <w:szCs w:val="28"/>
        </w:rPr>
        <w:t>тимальные режимы и сроки хранения. Для осуществления реко</w:t>
      </w:r>
      <w:r w:rsidRPr="008D3AEC">
        <w:rPr>
          <w:color w:val="000000"/>
          <w:sz w:val="28"/>
          <w:szCs w:val="28"/>
        </w:rPr>
        <w:softHyphen/>
        <w:t>мендуемых режимов обязательно проверяют температуру воздуха и хранящейся проду</w:t>
      </w:r>
      <w:r w:rsidRPr="008D3AEC">
        <w:rPr>
          <w:color w:val="000000"/>
          <w:sz w:val="28"/>
          <w:szCs w:val="28"/>
        </w:rPr>
        <w:t>к</w:t>
      </w:r>
      <w:r w:rsidRPr="008D3AEC">
        <w:rPr>
          <w:color w:val="000000"/>
          <w:sz w:val="28"/>
          <w:szCs w:val="28"/>
        </w:rPr>
        <w:lastRenderedPageBreak/>
        <w:t>ции, а также относительную влажность воздуха. Температуру в нижнем ярусе измеряют на высоте 0,2 м от пола вблизи дверей, в среднем ярусе на высоте 1,6..1,7м от пола в середине прохода, а иногда на расстоянии 0,4...0,6 м от п</w:t>
      </w:r>
      <w:r w:rsidRPr="008D3AEC">
        <w:rPr>
          <w:color w:val="000000"/>
          <w:sz w:val="28"/>
          <w:szCs w:val="28"/>
        </w:rPr>
        <w:t>о</w:t>
      </w:r>
      <w:r w:rsidRPr="008D3AEC">
        <w:rPr>
          <w:color w:val="000000"/>
          <w:sz w:val="28"/>
          <w:szCs w:val="28"/>
        </w:rPr>
        <w:t>толка. Относительную влажность воз</w:t>
      </w:r>
      <w:r w:rsidRPr="008D3AEC">
        <w:rPr>
          <w:color w:val="000000"/>
          <w:sz w:val="28"/>
          <w:szCs w:val="28"/>
        </w:rPr>
        <w:softHyphen/>
        <w:t>духа фиксируют в среднем ярусе. С</w:t>
      </w:r>
      <w:r w:rsidRPr="008D3AEC">
        <w:rPr>
          <w:color w:val="000000"/>
          <w:sz w:val="28"/>
          <w:szCs w:val="28"/>
        </w:rPr>
        <w:t>о</w:t>
      </w:r>
      <w:r w:rsidRPr="008D3AEC">
        <w:rPr>
          <w:color w:val="000000"/>
          <w:sz w:val="28"/>
          <w:szCs w:val="28"/>
        </w:rPr>
        <w:t>временные хранилища оборудуют автоматизированными системами подде</w:t>
      </w:r>
      <w:r w:rsidRPr="008D3AEC">
        <w:rPr>
          <w:color w:val="000000"/>
          <w:sz w:val="28"/>
          <w:szCs w:val="28"/>
        </w:rPr>
        <w:t>р</w:t>
      </w:r>
      <w:r w:rsidRPr="008D3AEC">
        <w:rPr>
          <w:color w:val="000000"/>
          <w:sz w:val="28"/>
          <w:szCs w:val="28"/>
        </w:rPr>
        <w:t>жания режима хранения.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Режим хранения картофеля</w:t>
      </w:r>
    </w:p>
    <w:p w:rsidR="00382D97" w:rsidRPr="00382D97" w:rsidRDefault="00382D97" w:rsidP="00382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хранении картофеля выделяют </w:t>
      </w:r>
      <w:r w:rsidRPr="00382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 периода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лечебный (послеуб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рочный), охлаждения, основной (период глубокого и вынужденного покоя) и весенний (после начала прорастания клубней).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2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лечебный период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необходимо создать условия для созревания клубней и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зарубцовывания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механических повреждений, образования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субер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раневой перидермы. В этот же период сахара превращаются в крахмал, а в точках роста завершается переход в состояние глубокого покоя. В этот п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риод клубни любого целевого назначения хранят при температуре 12...18</w:t>
      </w:r>
      <w:proofErr w:type="gram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относительной влажности воздуха 90...95% и свободном доступе воздуха в течение 8..10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cyт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Режим хранения в этот период поддерживают с помощью активного вентилирования. Картофель вентилируют теплым воздухом пять-шесть раз в сутки по 30 мин с интервалами 3...4 ч. При таком вентилиров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клубни быстро обсушиваются. Если они не дозрели, кожура не окрепла и имеет значительные механические повреждения, продолжительность лече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периода затягивается до двух-трех недель.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охлаждении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картофель вентилируют ночью наружным воздухом или смесью его с воздухом хранилища. Удельная подача воздуха в насыпь 70...100 м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/(ч-т). Скорость охлаждения 0,5...1°С в сутки до выхода на осно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режим как для картофеля, так и для всех овощей. В зависимости от пог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</w:t>
      </w:r>
      <w:proofErr w:type="spellStart"/>
      <w:proofErr w:type="gram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охлажде-ние</w:t>
      </w:r>
      <w:proofErr w:type="spellEnd"/>
      <w:proofErr w:type="gram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буртах и хранилищах с естественной вентиляцией прох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 за 40 дней, а в хранилищах с </w:t>
      </w:r>
      <w:r w:rsidRPr="00382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активной вентилированием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 20 дней.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основной период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продовольственного картофеля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пературу под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держивают на уровне 2...4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o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С, относительную влажность – в пределах 90-95%. Вентилируют кратковременно, периодически, чтобы сменить воздух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клубневых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выро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внять температуру по высоте насыпи, уд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лить тепло, выделяемое при дыхании живых компонентов, и поддержать з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температурный режим. </w:t>
      </w:r>
      <w:r w:rsidRPr="00382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Вентилируют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этот период примерно два-три раза в неделю по 30 мин.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семенного картофеля разработана сортовая технология хранения. Условия хранения семенного картофеля в основном такие же, как у прод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вольственного, но для получения раннего урожая семенной материал нео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хранить при более высокой температуре. Перед посадкой клубни необходимо прогреть – около двух недель выдержать при температуре 12-16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o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желательно на свету.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Оптимальные параметры температуры в основной период хранения для сортов Раменский и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Фаленский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1.5-,2°С; Домодедо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ский, Темп.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Лошицкий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Смена 2...3; Сотка 3...4; Столовый 19, Дружный, Га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чинский 3…5°С. При таком режиме клубни лучше сохраняют семенную пр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дуктивность с миним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потерей массы.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картофель используют на переработку (чипсы, соломку, хлопья и др.), его хранят в основной период при температуре 7...8°С. Такой режим предупреждает накопление сахаров в клубнях.</w:t>
      </w:r>
    </w:p>
    <w:p w:rsidR="002E4D1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Весенний период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хранения картофеля наиболее ответственный, так к концу февраля - началу марта начинают прорастать почки клубней. Чтобы задержать прорастание, устанавливают температуру на 1-3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o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ниже, чем в 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новной период, что приводит к состоянию вынужденного покоя. Используя этот прием, можно сохранить клубни без образования ростков до начала мая. Если необходимо хранить картофель более продолжительное время, прим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 </w:t>
      </w:r>
      <w:r w:rsidRPr="002E4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различные способы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поддерживают пониженную температуру, обраб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тывают химическими препаратами, задерживающими прорастание, испол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зуют облуче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ние. 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в период хранения приводит к появлению гор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коватого привкуса клубней в результате образования в них соланина. Ко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центрация этого соединения более 20 мг/100 г признана токсичной, станда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допускается со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картофеле не более 7 мг/100 г. большинство сортов картофеля этого порога достигает пр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освещении в течение 36 часов.</w:t>
      </w:r>
    </w:p>
    <w:p w:rsidR="002E4D1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Важное технологическое значение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хранении картофеля имеют вз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превращения крахмала и сахаров. В вызревшем картофеле содержится в среднем 15-18% крахмала и 0,5-1,5% сахаров. В период хранения в клубнях одновременно идут два процесса в углеводном комплексе: гидролиз крахм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до сахаров и превращение сахаров в крахмал. Наиболее согласованно они проходят при температуре около 10°С. С изменением температуры скорость гидролиза и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ресинтеза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изменяется, что объясняется различной каталитич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активностью ферментов. 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понижением температуры, особенно при 3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o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 ниже, интенсивно накапливаются сахара в результате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осахаривания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мала. Небольшая часть их ис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пользуется на дыхание. 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идет и обратный процесс – </w:t>
      </w:r>
      <w:r w:rsidRPr="002E4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образование крахмала из сахаров</w:t>
      </w:r>
      <w:r w:rsidRP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при пониже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температуре он идет медленнее, чем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осахаривание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крахмала. Это являе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причиной накопления сахаров. Их количество может возрасти до 7-8%, и клубни станут сладкими на вкус. Большое количество сахаров снижает вк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совые качества картофеля, отрицательно влияет на его технологические свойства. При низкой температуре в отсутствие кислорода не накапливаются ни сахароза, ни гексозы. При концентрации кислорода 3% накопление сах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розы незначительно, а количество гексозы возрастает при содержании кисл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 1%. Конечный продукт гидролитического расщепления крахмала </w:t>
      </w:r>
      <w:r w:rsidRP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2E4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мальтоза</w:t>
      </w:r>
      <w:r w:rsidRP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очередь, с помощью фермента а-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глюкозидазы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мальтазы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она может разрушиться до глюкозы, затем последует превращение во фру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тозу и синтез сахарозы вплоть до образования равно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смеси.</w:t>
      </w:r>
    </w:p>
    <w:p w:rsidR="002E4D1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хранение при низких температурах продолжалось не слишком долго, то при последующем "теплом" хранении значительная часть сахаров может снова превратиться в крахмал. Клубни могут остаться физиологически здоровыми, их вкус станет нормальным. Если же картофель долго хранился при низких температурах, то этот процесс становится необратимым.</w:t>
      </w:r>
    </w:p>
    <w:p w:rsidR="002E4D1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Накопление сахаров в клубнях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защитная реакция на охлаждение. При превращении крахмала в сахар увеличивается концентрация клеточного сока, что повышает устойчивость тканей картофеля к замора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живанию.</w:t>
      </w:r>
    </w:p>
    <w:p w:rsidR="002E4D1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хранения при низких температурах (0...1 °С) часто проя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ляются физиологические расстройства клубней, что приводит, во-первых, к подавлению ростков и запаздыванию всходов, во-вторых к потемнению м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 или образованию дуплистости клуб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ней.</w:t>
      </w:r>
    </w:p>
    <w:p w:rsidR="002E4D1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Потемнение мякоти происходит в результате реакции взаимодействия сахаров и аминокислот с образованием темноокрашенных веществ (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мелано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динов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Образование этих веществ приводит к снижению качества картофеля и по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вышению отходов при чистке его.</w:t>
      </w:r>
    </w:p>
    <w:p w:rsidR="002E4D1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Недопустимы излишки сахаров и в техническом картофеле, так как из </w:t>
      </w:r>
      <w:proofErr w:type="gram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та-кого</w:t>
      </w:r>
      <w:proofErr w:type="gram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сырья получают темноокрашен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продукт низкого качества.</w:t>
      </w:r>
    </w:p>
    <w:p w:rsidR="00382D97" w:rsidRPr="00382D97" w:rsidRDefault="00382D97" w:rsidP="002E4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Завершающий этап хранения продовольственного картофеля – </w:t>
      </w:r>
      <w:r w:rsidRPr="002E4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товарная обработка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перед реализацией. Наиболее простой вид ее – ручная переборка в хранилище с </w:t>
      </w:r>
      <w:proofErr w:type="spellStart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обраковкой</w:t>
      </w:r>
      <w:proofErr w:type="spellEnd"/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дефектных клубней. Если картофель заложен на хранение правильно, то сплошную переборку не проводят, так как это способствует распространению микробной инфекции и большему п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ражению продукции. При возникновении очагов поражения выбирают бол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клубни. Перебирают кар</w:t>
      </w:r>
      <w:r w:rsidR="002E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тофель обычно в конце хранения. 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к реализации продовольственный картофель 3...4 суток обрабатывают теплым наружным воздухом (10...12°С). Прогревание снижает травмиров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8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 После сортирования клубни вновь охлаждают.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26">
        <w:rPr>
          <w:rFonts w:ascii="Times New Roman" w:hAnsi="Times New Roman" w:cs="Times New Roman"/>
          <w:b/>
          <w:i/>
          <w:sz w:val="28"/>
          <w:szCs w:val="28"/>
        </w:rPr>
        <w:t>Режим хранения капусты белокочанной и краснокочанной прод</w:t>
      </w:r>
      <w:r w:rsidRPr="009B4F2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B4F26">
        <w:rPr>
          <w:rFonts w:ascii="Times New Roman" w:hAnsi="Times New Roman" w:cs="Times New Roman"/>
          <w:b/>
          <w:i/>
          <w:sz w:val="28"/>
          <w:szCs w:val="28"/>
        </w:rPr>
        <w:t>вольственного назначения</w:t>
      </w:r>
      <w:r w:rsidRPr="009B4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закладке капусты на хранение проводят отбраковку поврежденных кочанов. Лучше брать кочаны выравненные, среднего размера, с 4-5 плотно прилегающими зелеными листьями. Зачищать "добела" в этот период кап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 нельзя, т.к. зеленые листья более устойчивы к болезням и защищают внутреннюю часть кочана </w:t>
      </w:r>
      <w:r w:rsidRPr="009B4F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(крупные кочаны быстрее растрескиваются)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оставлять розеточные листья, т.к. они забивают просветы между кочанами и умешают скважность штабеля, а это приводит к наруш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воздухообмена.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хранения капусты белокочанной и краснокочанной продовол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назначения подразделяют на два периода: </w:t>
      </w:r>
      <w:r w:rsidRPr="009B4F2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охлаждение и основной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длительного хранения капусту быстро 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охлаждают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хранилище. Ск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рость охлаждения 0,5 - 1°С в сутки. В 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период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хранения поддерж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температуру –1..0</w:t>
      </w:r>
      <w:proofErr w:type="gramStart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относительную влажность воздуха 90...98%.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режиме капуста белокочанная среднеспелых сортов (Слава, Ладожская) и позднеспелых с плохой </w:t>
      </w:r>
      <w:proofErr w:type="spellStart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лежкостью</w:t>
      </w:r>
      <w:proofErr w:type="spellEnd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(Московская поздняя) хр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нится 2...4 мес. </w:t>
      </w:r>
      <w:proofErr w:type="spellStart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Kanустa</w:t>
      </w:r>
      <w:proofErr w:type="spellEnd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сортов </w:t>
      </w:r>
      <w:proofErr w:type="spellStart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Амагер</w:t>
      </w:r>
      <w:proofErr w:type="spellEnd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Подарок, Надежда, а также красн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кочанная сорта </w:t>
      </w:r>
      <w:proofErr w:type="spellStart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Гако</w:t>
      </w:r>
      <w:proofErr w:type="spellEnd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хранится 5...6 </w:t>
      </w:r>
      <w:proofErr w:type="spellStart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</w:t>
      </w:r>
      <w:proofErr w:type="spellEnd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сортов Зимовка, Харьковская зимняя, Белоснежка - 7…8 мес.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Нежелательно, чтобы температура превышала 0°С, т.к. при этом разв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вается серая гниль. Влажность воздуха при хранении капусты обычно бывает 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высокой (это снижает потери на испарение): в пространстве между кочанами в штабеле 97-98%, в атмосфере хранилище 93-96%. Однако во избежание развития серой гнили рекомендуется поддерживать влажность на уровне 90-95%. Кочаны хорошо сохраняются и при влажности 70-80%, при этом 1-2 верхних листа сильно усыхают и становятся подобны пергаменту и выпо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 функции защитной оболочки. Потери массы в этом случае бывают в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ше в 1,5 раза, но зато капуста не заболевает. Оптимальный состав РГС для капусты: 4% СО</w:t>
      </w:r>
      <w:r w:rsidRPr="009B4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, 5% О</w:t>
      </w:r>
      <w:r w:rsidRPr="009B4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, 91% N</w:t>
      </w:r>
      <w:r w:rsidRPr="009B4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газовой среде при температуре 2-3°С кочаны могут храниться 8-9 месяцев при незначительных потерях. Концентрация СО</w:t>
      </w:r>
      <w:r w:rsidRPr="009B4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5% пр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к гибели кочанов от удушья.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Температурный режим хранения маточников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отличается от хранения продовольственной капусты. Он должен обеспечить полное формирование генеративных органов. Маточники капусты белокочанной и краснокочанной хранят при температуре 1...2°С. В таких условиях хорошо дифференцируют почки. Однако в таком случае маточники сильно поражаются болезнями. П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в хранилищах до февраля рекомендуется поддерживать температуру 0..-1</w:t>
      </w:r>
      <w:proofErr w:type="gramStart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при 2°С.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раннеспелых сортов процесс диффер</w:t>
      </w:r>
      <w:r w:rsidR="00C352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циации почек проходит </w:t>
      </w:r>
      <w:proofErr w:type="gramStart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</w:t>
      </w:r>
      <w:proofErr w:type="gram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кочаны начинают </w:t>
      </w:r>
      <w:proofErr w:type="spellStart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израстать</w:t>
      </w:r>
      <w:proofErr w:type="spell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задолго до высадки в поле. Весной для пред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преждения </w:t>
      </w:r>
      <w:proofErr w:type="spellStart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израстания</w:t>
      </w:r>
      <w:proofErr w:type="spell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температуру в хранилище снижают до 0°С, за 10...15 суток до высадки маточники прогревают до температуры 10...15°С. чтобы стимулировать рост верхушечной почки.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Маточники капусты сортов </w:t>
      </w:r>
      <w:proofErr w:type="spellStart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Амагер</w:t>
      </w:r>
      <w:proofErr w:type="spellEnd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Подарок, Белорусская в северо-западной зоне при активном вентилировании можно хранить сплошным сл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 до 3 м. При этом выход маточников из хранилища составляет 96...98%. Вместимость хранилища возрастает более чем в четыре раза, затраты на хр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нение 1000 маточников снижаются на 73 %. Капуста цветная хорошо храни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ся 1...2мес при температуре 0..0,5</w:t>
      </w:r>
      <w:proofErr w:type="gramStart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°С</w:t>
      </w:r>
      <w:proofErr w:type="gramEnd"/>
      <w:r w:rsidRPr="009B4F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савойская при той же температуре 4...8 мес., брюссельская до 1 мес. Кольраби сохраняется 5…8 мес.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разновидностей капусты при хранении поддерживают относ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влажность воздуха 90...95%.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хранилищах с естественной вентиляцией капусту хранят в таре – 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ящиках-клетках, контейнерах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размещая их штабелями.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применяется наиболее совершенный и экономичный способ – 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высоким слоем в хранилищах с активным вентилированием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Кочаны лежких сортов при помощи загрузчика ТЗК – 30 загружают сплошным штабелем по всей площади пола хранилища высотой 2,5-3,0 м. У стен оставляют узкие проходы (0,5 м). Кочаны менее лежких сортов укладывают высотой до 2,5 м, при этом оставляя центральный проход. Боковые штабеля иногда разделяют на секции длиной 4-8 м на 20-40 т каждая. В этом случае при согревании и порче капусты в какой-либо секции можно принять необходимые меры.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 мая можно сохранить капусту поздних сортов 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холодильн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Заполненные кочанами контейнеры устанавливают в камерах штабелями шириной по 3-4 контейнера, по 4-5 ярусов в высоту.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Хорошие результаты дает применение вкладышей в контейнеры из п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лиэтиленовой пленки. Чтобы в нижней части не скапливался конденсат, дно вкладышей перфорируют (площадь перфорации 25% от основания).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хранение капусты в 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модифицированной газовой среде (МГС)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применением полиэтиленовых упаковок-накидок вместимостью 5-25 т. Контейнеры устанавливают в камере хранения штабелями, охлаждают и через 7-10 суток герметично упаковывают полиэтиленовыми накидками, в боковые стенки которых вклеены </w:t>
      </w:r>
      <w:proofErr w:type="spellStart"/>
      <w:r w:rsidRPr="009B4F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газоселективные</w:t>
      </w:r>
      <w:proofErr w:type="spellEnd"/>
      <w:r w:rsidRPr="009B4F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мембраны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3-4 н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 под накидками создается МГС, содержащая 4-5% СО</w:t>
      </w:r>
      <w:r w:rsidRPr="009B4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13-15% О</w:t>
      </w:r>
      <w:r w:rsidRPr="009B4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потери уменьшаются на 15-20%.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хранения капусты необходимо регулярно контролир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 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температуру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 хранилище, так и в штабеле продукции. Следует осматривать кочаны и удалять сильно загнившие. До реализации кочаны не зачищают, так как это способствует распространению болезней.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сильном развитии </w:t>
      </w:r>
      <w:proofErr w:type="gramStart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грибных болезней</w:t>
      </w:r>
      <w:proofErr w:type="gram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снизить темпер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 до –1..-1,5°С.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реализацией кочаны зачищают, стараясь не сильно подрубать и срезать листья. Зачистку проводят вручную (1 т за 10-12 час.) или машиной для зачистки кочанов ЗМОК-2 (производительность ее 2 т/ч, обслуживают 2 человека).</w:t>
      </w:r>
    </w:p>
    <w:p w:rsidR="00382D97" w:rsidRPr="009B4F26" w:rsidRDefault="00382D97" w:rsidP="00382D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капусты наиболее вредоносны следующие болезни:</w:t>
      </w: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грибные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серая гниль, </w:t>
      </w:r>
      <w:proofErr w:type="spellStart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фомоз</w:t>
      </w:r>
      <w:proofErr w:type="spell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бактериальные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слизистый и сосудистый бактериоз;</w:t>
      </w: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физиологические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точечный некроз.</w:t>
      </w: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2E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меры предотвращения болезней </w:t>
      </w:r>
      <w:proofErr w:type="spellStart"/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9B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ские</w:t>
      </w:r>
      <w:proofErr w:type="spellEnd"/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(отбраковка в поле больных и пов</w:t>
      </w:r>
      <w:r w:rsidR="002E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режденных кочанов). При сильном 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болезни снижают температуру, для снижения влажности усиливают вентиляцию.</w:t>
      </w:r>
    </w:p>
    <w:p w:rsidR="00382D97" w:rsidRPr="009B4F26" w:rsidRDefault="00382D97" w:rsidP="0038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некроз проявляется в виде мелких, слегка вдавленных кру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 пятен на внешних и внутренних сторонах листьев. Это болезнь неинфе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ционная; она вызвана нарушением обмена веществ в клетках. Усиленное азотное питание приводит к усилению болезни, калийное питание или внес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навоза снижает заболевание. При низких температурах (-1°С) болезнь проявляется сильнее, при плюсовых (2-3°С) температурах поражаемость к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F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 слабее.</w:t>
      </w:r>
    </w:p>
    <w:p w:rsidR="00382D97" w:rsidRPr="009B4F26" w:rsidRDefault="00382D97" w:rsidP="00382D97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9B4F26">
        <w:rPr>
          <w:b/>
          <w:i/>
          <w:sz w:val="28"/>
          <w:szCs w:val="28"/>
        </w:rPr>
        <w:t xml:space="preserve">Хранение столовых корнеплодов </w:t>
      </w:r>
    </w:p>
    <w:p w:rsidR="00382D97" w:rsidRPr="009B4F26" w:rsidRDefault="00382D97" w:rsidP="00382D9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F26">
        <w:rPr>
          <w:rStyle w:val="a4"/>
          <w:b w:val="0"/>
          <w:sz w:val="28"/>
          <w:szCs w:val="28"/>
        </w:rPr>
        <w:t>Корнеплоды</w:t>
      </w:r>
      <w:r w:rsidRPr="009B4F26">
        <w:rPr>
          <w:sz w:val="28"/>
          <w:szCs w:val="28"/>
        </w:rPr>
        <w:t> – двулетние растения. У них выработалась способность находиться при пониженной температуре в состоянии покоя. Состояние это неглубокое, при благоприятных условиях рост возобновляется. Этот период характеризуют как вынужденный покой. Он нужен растениям для заверш</w:t>
      </w:r>
      <w:r w:rsidRPr="009B4F26">
        <w:rPr>
          <w:sz w:val="28"/>
          <w:szCs w:val="28"/>
        </w:rPr>
        <w:t>е</w:t>
      </w:r>
      <w:r w:rsidRPr="009B4F26">
        <w:rPr>
          <w:sz w:val="28"/>
          <w:szCs w:val="28"/>
        </w:rPr>
        <w:t>ния процессов генеративного развития. Наличие периода покоя позволяет долго хранить корнеплоды.</w:t>
      </w:r>
    </w:p>
    <w:p w:rsidR="00382D97" w:rsidRPr="00CC11E8" w:rsidRDefault="00382D97" w:rsidP="00382D9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4F26">
        <w:rPr>
          <w:rStyle w:val="a4"/>
          <w:b w:val="0"/>
          <w:sz w:val="28"/>
          <w:szCs w:val="28"/>
        </w:rPr>
        <w:t>На сохраняемость корнеплодов влияют</w:t>
      </w:r>
      <w:r w:rsidRPr="009B4F26">
        <w:rPr>
          <w:sz w:val="28"/>
          <w:szCs w:val="28"/>
        </w:rPr>
        <w:t> степень вызревания, содерж</w:t>
      </w:r>
      <w:r w:rsidRPr="009B4F26">
        <w:rPr>
          <w:sz w:val="28"/>
          <w:szCs w:val="28"/>
        </w:rPr>
        <w:t>а</w:t>
      </w:r>
      <w:r w:rsidRPr="009B4F26">
        <w:rPr>
          <w:sz w:val="28"/>
          <w:szCs w:val="28"/>
        </w:rPr>
        <w:t xml:space="preserve">ние СВ и сахаров, сроки уборки и другие факторы. У хорошо вызревших корнеплодов долго не завершаются процессы дифференциации почек, и они </w:t>
      </w:r>
      <w:r w:rsidRPr="009B4F26">
        <w:rPr>
          <w:sz w:val="28"/>
          <w:szCs w:val="28"/>
        </w:rPr>
        <w:lastRenderedPageBreak/>
        <w:t>хорошо хранятся. Такие корнеплоды отличаются повышенным содержанием СВ и каротина. Недостаточно вызревшие корнеплоды быстрее теряют усто</w:t>
      </w:r>
      <w:r w:rsidRPr="009B4F26">
        <w:rPr>
          <w:sz w:val="28"/>
          <w:szCs w:val="28"/>
        </w:rPr>
        <w:t>й</w:t>
      </w:r>
      <w:r w:rsidRPr="009B4F26">
        <w:rPr>
          <w:sz w:val="28"/>
          <w:szCs w:val="28"/>
        </w:rPr>
        <w:t>чивость к болезням, у них более высокие потери при хранении. Для длител</w:t>
      </w:r>
      <w:r w:rsidRPr="009B4F26">
        <w:rPr>
          <w:sz w:val="28"/>
          <w:szCs w:val="28"/>
        </w:rPr>
        <w:t>ь</w:t>
      </w:r>
      <w:r w:rsidRPr="009B4F26">
        <w:rPr>
          <w:sz w:val="28"/>
          <w:szCs w:val="28"/>
        </w:rPr>
        <w:t xml:space="preserve">ного хранения пригодны в основном позднеспелые сорта с </w:t>
      </w:r>
      <w:r w:rsidRPr="00CC11E8">
        <w:rPr>
          <w:sz w:val="28"/>
          <w:szCs w:val="28"/>
        </w:rPr>
        <w:t xml:space="preserve">продолжительным вегетационным периодом. Убирать эти овощные культуры следует в поздние сроки, когда в корнеплодах накапливается повышенное количество сахарозы. Ботва должна быть подвяленной, обрезается она без травмирования головки корнеплодов, с оставлением коротких сухих черешков. </w:t>
      </w:r>
      <w:r w:rsidRPr="00CC11E8">
        <w:rPr>
          <w:color w:val="000000"/>
          <w:sz w:val="28"/>
          <w:szCs w:val="28"/>
        </w:rPr>
        <w:t>Хорошо сохраняются корнеплоды с содержанием СВ 12-14%, каротина не более 15 мг, сахаров 6%, с соотношением сахарозы к моносахаридам 1:2, с содержанием нитратов не более 250 мг/кг.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color w:val="000000"/>
          <w:sz w:val="28"/>
          <w:szCs w:val="28"/>
        </w:rPr>
        <w:t>Более поздние сроки уборки обеспечивают хорошее вызревание и ни</w:t>
      </w:r>
      <w:r w:rsidRPr="00CC11E8">
        <w:rPr>
          <w:color w:val="000000"/>
          <w:sz w:val="28"/>
          <w:szCs w:val="28"/>
        </w:rPr>
        <w:t>з</w:t>
      </w:r>
      <w:r w:rsidRPr="00CC11E8">
        <w:rPr>
          <w:color w:val="000000"/>
          <w:sz w:val="28"/>
          <w:szCs w:val="28"/>
        </w:rPr>
        <w:t>кие потери при хранении. Однако даже легкое подмораживание корнеплодов не допустимо.</w:t>
      </w:r>
      <w:r w:rsidRPr="009B4F26">
        <w:rPr>
          <w:sz w:val="28"/>
          <w:szCs w:val="28"/>
        </w:rPr>
        <w:t xml:space="preserve"> </w:t>
      </w:r>
      <w:r w:rsidRPr="00CC11E8">
        <w:rPr>
          <w:sz w:val="28"/>
          <w:szCs w:val="28"/>
        </w:rPr>
        <w:t xml:space="preserve">Поврежденные ткани после оттаивания теряют клеточный сок, </w:t>
      </w:r>
      <w:proofErr w:type="spellStart"/>
      <w:r w:rsidRPr="00CC11E8">
        <w:rPr>
          <w:sz w:val="28"/>
          <w:szCs w:val="28"/>
        </w:rPr>
        <w:t>ослизняются</w:t>
      </w:r>
      <w:proofErr w:type="spellEnd"/>
      <w:r w:rsidRPr="00CC11E8">
        <w:rPr>
          <w:sz w:val="28"/>
          <w:szCs w:val="28"/>
        </w:rPr>
        <w:t xml:space="preserve"> и легко поражаются микроорганизмами.</w:t>
      </w:r>
    </w:p>
    <w:p w:rsidR="00382D97" w:rsidRPr="00CC11E8" w:rsidRDefault="00382D97" w:rsidP="00382D9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11E8">
        <w:rPr>
          <w:color w:val="000000"/>
          <w:sz w:val="28"/>
          <w:szCs w:val="28"/>
        </w:rPr>
        <w:t xml:space="preserve">По </w:t>
      </w:r>
      <w:proofErr w:type="spellStart"/>
      <w:r w:rsidRPr="00CC11E8">
        <w:rPr>
          <w:color w:val="000000"/>
          <w:sz w:val="28"/>
          <w:szCs w:val="28"/>
        </w:rPr>
        <w:t>сохраняемости</w:t>
      </w:r>
      <w:proofErr w:type="spellEnd"/>
      <w:r w:rsidRPr="00CC11E8">
        <w:rPr>
          <w:color w:val="000000"/>
          <w:sz w:val="28"/>
          <w:szCs w:val="28"/>
        </w:rPr>
        <w:t xml:space="preserve"> корнеплоды подразделяют на две группы:</w:t>
      </w:r>
    </w:p>
    <w:p w:rsidR="00382D97" w:rsidRPr="00CC11E8" w:rsidRDefault="00382D97" w:rsidP="00382D9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C11E8">
        <w:rPr>
          <w:sz w:val="28"/>
          <w:szCs w:val="28"/>
        </w:rPr>
        <w:t xml:space="preserve">  более </w:t>
      </w:r>
      <w:proofErr w:type="spellStart"/>
      <w:r w:rsidRPr="00CC11E8">
        <w:rPr>
          <w:sz w:val="28"/>
          <w:szCs w:val="28"/>
        </w:rPr>
        <w:t>лежкоспособные</w:t>
      </w:r>
      <w:proofErr w:type="spellEnd"/>
      <w:r w:rsidRPr="00CC11E8">
        <w:rPr>
          <w:sz w:val="28"/>
          <w:szCs w:val="28"/>
        </w:rPr>
        <w:t xml:space="preserve"> корнеплоды: они отличаются механической прочностью, прочными покровными тканями (свекла, редька, пастернак, брюква);</w:t>
      </w:r>
    </w:p>
    <w:p w:rsidR="00382D97" w:rsidRPr="00CC11E8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1E8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CC11E8">
        <w:rPr>
          <w:rFonts w:ascii="Times New Roman" w:hAnsi="Times New Roman" w:cs="Times New Roman"/>
          <w:sz w:val="28"/>
          <w:szCs w:val="28"/>
        </w:rPr>
        <w:t>лежкоспособные</w:t>
      </w:r>
      <w:proofErr w:type="spellEnd"/>
      <w:r w:rsidRPr="00CC11E8">
        <w:rPr>
          <w:rFonts w:ascii="Times New Roman" w:hAnsi="Times New Roman" w:cs="Times New Roman"/>
          <w:sz w:val="28"/>
          <w:szCs w:val="28"/>
        </w:rPr>
        <w:t xml:space="preserve"> корнеплоды. Они имеют более нежные п</w:t>
      </w:r>
      <w:r w:rsidRPr="00CC11E8">
        <w:rPr>
          <w:rFonts w:ascii="Times New Roman" w:hAnsi="Times New Roman" w:cs="Times New Roman"/>
          <w:sz w:val="28"/>
          <w:szCs w:val="28"/>
        </w:rPr>
        <w:t>о</w:t>
      </w:r>
      <w:r w:rsidRPr="00CC11E8">
        <w:rPr>
          <w:rFonts w:ascii="Times New Roman" w:hAnsi="Times New Roman" w:cs="Times New Roman"/>
          <w:sz w:val="28"/>
          <w:szCs w:val="28"/>
        </w:rPr>
        <w:t>кровные ткани (морковь, петрушка, сельдерей, репа, хрен).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sz w:val="28"/>
          <w:szCs w:val="28"/>
        </w:rPr>
        <w:t xml:space="preserve">Корнеплоды свеклы и моркови способны к </w:t>
      </w:r>
      <w:proofErr w:type="spellStart"/>
      <w:r w:rsidRPr="00CC11E8">
        <w:rPr>
          <w:sz w:val="28"/>
          <w:szCs w:val="28"/>
        </w:rPr>
        <w:t>зарубцовыванию</w:t>
      </w:r>
      <w:proofErr w:type="spellEnd"/>
      <w:r w:rsidRPr="00CC11E8">
        <w:rPr>
          <w:sz w:val="28"/>
          <w:szCs w:val="28"/>
        </w:rPr>
        <w:t xml:space="preserve"> неглуб</w:t>
      </w:r>
      <w:r w:rsidRPr="00CC11E8">
        <w:rPr>
          <w:sz w:val="28"/>
          <w:szCs w:val="28"/>
        </w:rPr>
        <w:t>о</w:t>
      </w:r>
      <w:r w:rsidRPr="00CC11E8">
        <w:rPr>
          <w:sz w:val="28"/>
          <w:szCs w:val="28"/>
        </w:rPr>
        <w:t xml:space="preserve">ких механических повреждений, причем на верхней части корнеплода </w:t>
      </w:r>
      <w:proofErr w:type="spellStart"/>
      <w:r w:rsidRPr="00CC11E8">
        <w:rPr>
          <w:sz w:val="28"/>
          <w:szCs w:val="28"/>
        </w:rPr>
        <w:t>зару</w:t>
      </w:r>
      <w:r w:rsidRPr="00CC11E8">
        <w:rPr>
          <w:sz w:val="28"/>
          <w:szCs w:val="28"/>
        </w:rPr>
        <w:t>б</w:t>
      </w:r>
      <w:r w:rsidRPr="00CC11E8">
        <w:rPr>
          <w:sz w:val="28"/>
          <w:szCs w:val="28"/>
        </w:rPr>
        <w:t>цовывание</w:t>
      </w:r>
      <w:proofErr w:type="spellEnd"/>
      <w:r w:rsidRPr="00CC11E8">
        <w:rPr>
          <w:sz w:val="28"/>
          <w:szCs w:val="28"/>
        </w:rPr>
        <w:t xml:space="preserve"> проходит лучше. Раневая перидерма и </w:t>
      </w:r>
      <w:proofErr w:type="spellStart"/>
      <w:r w:rsidRPr="00CC11E8">
        <w:rPr>
          <w:sz w:val="28"/>
          <w:szCs w:val="28"/>
        </w:rPr>
        <w:t>суберин</w:t>
      </w:r>
      <w:proofErr w:type="spellEnd"/>
      <w:r w:rsidRPr="00CC11E8">
        <w:rPr>
          <w:sz w:val="28"/>
          <w:szCs w:val="28"/>
        </w:rPr>
        <w:t xml:space="preserve"> быстрее образ</w:t>
      </w:r>
      <w:r w:rsidRPr="00CC11E8">
        <w:rPr>
          <w:sz w:val="28"/>
          <w:szCs w:val="28"/>
        </w:rPr>
        <w:t>у</w:t>
      </w:r>
      <w:r w:rsidRPr="00CC11E8">
        <w:rPr>
          <w:sz w:val="28"/>
          <w:szCs w:val="28"/>
        </w:rPr>
        <w:t>ются при температуре 20-25°С и влажности воздуха 90-95%. Однако при т</w:t>
      </w:r>
      <w:r w:rsidRPr="00CC11E8">
        <w:rPr>
          <w:sz w:val="28"/>
          <w:szCs w:val="28"/>
        </w:rPr>
        <w:t>а</w:t>
      </w:r>
      <w:r w:rsidRPr="00CC11E8">
        <w:rPr>
          <w:sz w:val="28"/>
          <w:szCs w:val="28"/>
        </w:rPr>
        <w:t xml:space="preserve">ких условиях наблюдается прорастание корнеплодов, их увядание, поэтому специально для </w:t>
      </w:r>
      <w:proofErr w:type="spellStart"/>
      <w:r w:rsidRPr="00CC11E8">
        <w:rPr>
          <w:sz w:val="28"/>
          <w:szCs w:val="28"/>
        </w:rPr>
        <w:t>зарубцовывания</w:t>
      </w:r>
      <w:proofErr w:type="spellEnd"/>
      <w:r w:rsidRPr="00CC11E8">
        <w:rPr>
          <w:sz w:val="28"/>
          <w:szCs w:val="28"/>
        </w:rPr>
        <w:t xml:space="preserve"> температуру не повышают. При обычных условиях в хранилище (температура 10-14°С и влажность 90-95%) </w:t>
      </w:r>
      <w:proofErr w:type="spellStart"/>
      <w:r w:rsidRPr="00CC11E8">
        <w:rPr>
          <w:sz w:val="28"/>
          <w:szCs w:val="28"/>
        </w:rPr>
        <w:t>зарубц</w:t>
      </w:r>
      <w:r w:rsidRPr="00CC11E8">
        <w:rPr>
          <w:sz w:val="28"/>
          <w:szCs w:val="28"/>
        </w:rPr>
        <w:t>о</w:t>
      </w:r>
      <w:r w:rsidRPr="00CC11E8">
        <w:rPr>
          <w:sz w:val="28"/>
          <w:szCs w:val="28"/>
        </w:rPr>
        <w:t>вывание</w:t>
      </w:r>
      <w:proofErr w:type="spellEnd"/>
      <w:r w:rsidRPr="00CC11E8">
        <w:rPr>
          <w:sz w:val="28"/>
          <w:szCs w:val="28"/>
        </w:rPr>
        <w:t xml:space="preserve"> завершается за 8-10 дней.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sz w:val="28"/>
          <w:szCs w:val="28"/>
        </w:rPr>
        <w:t>Все корнеплоды теряют устойчивость к болезням при увядании. Быс</w:t>
      </w:r>
      <w:r w:rsidRPr="00CC11E8">
        <w:rPr>
          <w:sz w:val="28"/>
          <w:szCs w:val="28"/>
        </w:rPr>
        <w:t>т</w:t>
      </w:r>
      <w:r w:rsidRPr="00CC11E8">
        <w:rPr>
          <w:sz w:val="28"/>
          <w:szCs w:val="28"/>
        </w:rPr>
        <w:t>рее увядает хвостовая (корневая) часть, именно отсюда начинае</w:t>
      </w:r>
      <w:r w:rsidR="00C352D7">
        <w:rPr>
          <w:sz w:val="28"/>
          <w:szCs w:val="28"/>
        </w:rPr>
        <w:t>т</w:t>
      </w:r>
      <w:r w:rsidRPr="00CC11E8">
        <w:rPr>
          <w:sz w:val="28"/>
          <w:szCs w:val="28"/>
        </w:rPr>
        <w:t>ся разв</w:t>
      </w:r>
      <w:r w:rsidRPr="00CC11E8">
        <w:rPr>
          <w:sz w:val="28"/>
          <w:szCs w:val="28"/>
        </w:rPr>
        <w:t>и</w:t>
      </w:r>
      <w:r w:rsidRPr="00CC11E8">
        <w:rPr>
          <w:sz w:val="28"/>
          <w:szCs w:val="28"/>
        </w:rPr>
        <w:t>ваться поражение. Одно из основных технологических правил при уборке и хранении корнеплодов – </w:t>
      </w:r>
      <w:r w:rsidRPr="00CC11E8">
        <w:rPr>
          <w:rStyle w:val="a4"/>
          <w:b w:val="0"/>
          <w:sz w:val="28"/>
          <w:szCs w:val="28"/>
        </w:rPr>
        <w:t xml:space="preserve">предотвращение их </w:t>
      </w:r>
      <w:proofErr w:type="spellStart"/>
      <w:r w:rsidRPr="00CC11E8">
        <w:rPr>
          <w:rStyle w:val="a4"/>
          <w:b w:val="0"/>
          <w:sz w:val="28"/>
          <w:szCs w:val="28"/>
        </w:rPr>
        <w:t>подвяливания</w:t>
      </w:r>
      <w:proofErr w:type="spellEnd"/>
      <w:r w:rsidRPr="00CC11E8">
        <w:rPr>
          <w:b/>
          <w:sz w:val="28"/>
          <w:szCs w:val="28"/>
        </w:rPr>
        <w:t>.</w:t>
      </w:r>
      <w:r w:rsidRPr="00CC11E8">
        <w:rPr>
          <w:sz w:val="28"/>
          <w:szCs w:val="28"/>
        </w:rPr>
        <w:t xml:space="preserve"> С этой целью необходимо удалять ботву сразу после выкопки, при транспортировке корн</w:t>
      </w:r>
      <w:r w:rsidRPr="00CC11E8">
        <w:rPr>
          <w:sz w:val="28"/>
          <w:szCs w:val="28"/>
        </w:rPr>
        <w:t>е</w:t>
      </w:r>
      <w:r w:rsidRPr="00CC11E8">
        <w:rPr>
          <w:sz w:val="28"/>
          <w:szCs w:val="28"/>
        </w:rPr>
        <w:t>плоды укрывать от солнца, не очищать их от мелких комочков почвы, при хранении поддерживать высокую влажность воздуха.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sz w:val="28"/>
          <w:szCs w:val="28"/>
        </w:rPr>
        <w:t xml:space="preserve">Тепло- и </w:t>
      </w:r>
      <w:proofErr w:type="spellStart"/>
      <w:r w:rsidRPr="00CC11E8">
        <w:rPr>
          <w:sz w:val="28"/>
          <w:szCs w:val="28"/>
        </w:rPr>
        <w:t>влаговыделение</w:t>
      </w:r>
      <w:proofErr w:type="spellEnd"/>
      <w:r w:rsidRPr="00CC11E8">
        <w:rPr>
          <w:sz w:val="28"/>
          <w:szCs w:val="28"/>
        </w:rPr>
        <w:t xml:space="preserve"> у корнеплодов выше, чем у картофеля. Ра</w:t>
      </w:r>
      <w:r w:rsidRPr="00CC11E8">
        <w:rPr>
          <w:sz w:val="28"/>
          <w:szCs w:val="28"/>
        </w:rPr>
        <w:t>з</w:t>
      </w:r>
      <w:r w:rsidRPr="00CC11E8">
        <w:rPr>
          <w:sz w:val="28"/>
          <w:szCs w:val="28"/>
        </w:rPr>
        <w:t>мещать на хранение их можно довольно высоким слоем, особенно свеклу. Большая скважность насыпи корнеплодов способна обеспечить хороший воздухообмен.</w:t>
      </w:r>
    </w:p>
    <w:p w:rsidR="00C352D7" w:rsidRPr="00CC11E8" w:rsidRDefault="00C352D7" w:rsidP="00C352D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11E8">
        <w:rPr>
          <w:color w:val="000000"/>
          <w:sz w:val="28"/>
          <w:szCs w:val="28"/>
        </w:rPr>
        <w:t>Режим хра</w:t>
      </w:r>
      <w:r w:rsidRPr="00CC11E8">
        <w:rPr>
          <w:color w:val="000000"/>
          <w:sz w:val="28"/>
          <w:szCs w:val="28"/>
          <w:shd w:val="clear" w:color="auto" w:fill="FFFFFF" w:themeFill="background1"/>
        </w:rPr>
        <w:t>н</w:t>
      </w:r>
      <w:r w:rsidRPr="00CC11E8">
        <w:rPr>
          <w:color w:val="000000"/>
          <w:sz w:val="28"/>
          <w:szCs w:val="28"/>
        </w:rPr>
        <w:t>ения корнеплодов подразделяют на лечебный; период охлаждения; основной; весенний.</w:t>
      </w:r>
    </w:p>
    <w:p w:rsidR="00C352D7" w:rsidRPr="00CC11E8" w:rsidRDefault="00C352D7" w:rsidP="00C352D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11E8">
        <w:rPr>
          <w:color w:val="000000"/>
          <w:sz w:val="28"/>
          <w:szCs w:val="28"/>
        </w:rPr>
        <w:t>Все корнеплоды и маточники для ускорения раневых реакций первые 10 суток хранят при температуре 10...12</w:t>
      </w:r>
      <w:proofErr w:type="gramStart"/>
      <w:r w:rsidRPr="00CC11E8">
        <w:rPr>
          <w:color w:val="000000"/>
          <w:sz w:val="28"/>
          <w:szCs w:val="28"/>
        </w:rPr>
        <w:t>°С</w:t>
      </w:r>
      <w:proofErr w:type="gramEnd"/>
      <w:r w:rsidRPr="00CC11E8">
        <w:rPr>
          <w:color w:val="000000"/>
          <w:sz w:val="28"/>
          <w:szCs w:val="28"/>
        </w:rPr>
        <w:t xml:space="preserve"> и относительной влажности во</w:t>
      </w:r>
      <w:r w:rsidRPr="00CC11E8">
        <w:rPr>
          <w:color w:val="000000"/>
          <w:sz w:val="28"/>
          <w:szCs w:val="28"/>
        </w:rPr>
        <w:t>з</w:t>
      </w:r>
      <w:r w:rsidRPr="00CC11E8">
        <w:rPr>
          <w:color w:val="000000"/>
          <w:sz w:val="28"/>
          <w:szCs w:val="28"/>
        </w:rPr>
        <w:t>духа 90..95%. Для поддержания режимов хранения корнеплодов при акти</w:t>
      </w:r>
      <w:r w:rsidRPr="00CC11E8">
        <w:rPr>
          <w:color w:val="000000"/>
          <w:sz w:val="28"/>
          <w:szCs w:val="28"/>
        </w:rPr>
        <w:t>в</w:t>
      </w:r>
      <w:r w:rsidRPr="00CC11E8">
        <w:rPr>
          <w:color w:val="000000"/>
          <w:sz w:val="28"/>
          <w:szCs w:val="28"/>
        </w:rPr>
        <w:lastRenderedPageBreak/>
        <w:t>ном вентилировании удельная подача воздуха в насыпь составляет 50...70 м</w:t>
      </w:r>
      <w:r w:rsidRPr="00CC11E8">
        <w:rPr>
          <w:color w:val="000000"/>
          <w:sz w:val="28"/>
          <w:szCs w:val="28"/>
          <w:vertAlign w:val="superscript"/>
        </w:rPr>
        <w:t>3</w:t>
      </w:r>
      <w:r w:rsidRPr="00CC11E8">
        <w:rPr>
          <w:color w:val="000000"/>
          <w:sz w:val="28"/>
          <w:szCs w:val="28"/>
        </w:rPr>
        <w:t>/ч-т). Затем все корнеплоды </w:t>
      </w:r>
      <w:r w:rsidRPr="00CC11E8">
        <w:rPr>
          <w:rStyle w:val="a4"/>
          <w:b w:val="0"/>
          <w:color w:val="000000"/>
          <w:sz w:val="28"/>
          <w:szCs w:val="28"/>
        </w:rPr>
        <w:t>охлаждают</w:t>
      </w:r>
      <w:r w:rsidRPr="00CC11E8">
        <w:rPr>
          <w:b/>
          <w:color w:val="000000"/>
          <w:sz w:val="28"/>
          <w:szCs w:val="28"/>
        </w:rPr>
        <w:t> </w:t>
      </w:r>
      <w:r w:rsidRPr="00CC11E8">
        <w:rPr>
          <w:color w:val="000000"/>
          <w:sz w:val="28"/>
          <w:szCs w:val="28"/>
        </w:rPr>
        <w:t>со скоростью 0.5-1.0</w:t>
      </w:r>
      <w:proofErr w:type="gramStart"/>
      <w:r w:rsidRPr="00CC11E8">
        <w:rPr>
          <w:color w:val="000000"/>
          <w:sz w:val="28"/>
          <w:szCs w:val="28"/>
        </w:rPr>
        <w:t>°С</w:t>
      </w:r>
      <w:proofErr w:type="gramEnd"/>
      <w:r w:rsidRPr="00CC11E8">
        <w:rPr>
          <w:color w:val="000000"/>
          <w:sz w:val="28"/>
          <w:szCs w:val="28"/>
        </w:rPr>
        <w:t xml:space="preserve"> в сутки. Продолжительность периода 10...15 суток. В </w:t>
      </w:r>
      <w:r w:rsidRPr="00CC11E8">
        <w:rPr>
          <w:rStyle w:val="a4"/>
          <w:b w:val="0"/>
          <w:color w:val="000000"/>
          <w:sz w:val="28"/>
          <w:szCs w:val="28"/>
        </w:rPr>
        <w:t>основной период</w:t>
      </w:r>
      <w:r w:rsidRPr="00CC11E8">
        <w:rPr>
          <w:color w:val="000000"/>
          <w:sz w:val="28"/>
          <w:szCs w:val="28"/>
        </w:rPr>
        <w:t> хранения (6-7 мес. и более) для корнеплодов поддерживают температуру 0...1</w:t>
      </w:r>
      <w:proofErr w:type="gramStart"/>
      <w:r w:rsidRPr="00CC11E8">
        <w:rPr>
          <w:color w:val="000000"/>
          <w:sz w:val="28"/>
          <w:szCs w:val="28"/>
        </w:rPr>
        <w:t>°С</w:t>
      </w:r>
      <w:proofErr w:type="gramEnd"/>
      <w:r w:rsidRPr="00CC11E8">
        <w:rPr>
          <w:color w:val="000000"/>
          <w:sz w:val="28"/>
          <w:szCs w:val="28"/>
        </w:rPr>
        <w:t>, для м</w:t>
      </w:r>
      <w:r w:rsidRPr="00CC11E8">
        <w:rPr>
          <w:color w:val="000000"/>
          <w:sz w:val="28"/>
          <w:szCs w:val="28"/>
        </w:rPr>
        <w:t>а</w:t>
      </w:r>
      <w:r w:rsidRPr="00CC11E8">
        <w:rPr>
          <w:color w:val="000000"/>
          <w:sz w:val="28"/>
          <w:szCs w:val="28"/>
        </w:rPr>
        <w:t>точников 1°C и относительную влажность воздуха 90-98%.</w:t>
      </w:r>
    </w:p>
    <w:p w:rsidR="00C352D7" w:rsidRPr="00CC11E8" w:rsidRDefault="00C352D7" w:rsidP="00C352D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11E8">
        <w:rPr>
          <w:rStyle w:val="a4"/>
          <w:b w:val="0"/>
          <w:color w:val="000000"/>
          <w:sz w:val="28"/>
          <w:szCs w:val="28"/>
        </w:rPr>
        <w:t>Весной</w:t>
      </w:r>
      <w:r w:rsidRPr="00CC11E8">
        <w:rPr>
          <w:color w:val="000000"/>
          <w:sz w:val="28"/>
          <w:szCs w:val="28"/>
        </w:rPr>
        <w:t> столовые корнеплоды сортируют лишь после того, как их те</w:t>
      </w:r>
      <w:r w:rsidRPr="00CC11E8">
        <w:rPr>
          <w:color w:val="000000"/>
          <w:sz w:val="28"/>
          <w:szCs w:val="28"/>
        </w:rPr>
        <w:t>м</w:t>
      </w:r>
      <w:r w:rsidRPr="00CC11E8">
        <w:rPr>
          <w:color w:val="000000"/>
          <w:sz w:val="28"/>
          <w:szCs w:val="28"/>
        </w:rPr>
        <w:t>пературу поднимут до 10</w:t>
      </w:r>
      <w:proofErr w:type="gramStart"/>
      <w:r w:rsidRPr="00CC11E8">
        <w:rPr>
          <w:color w:val="000000"/>
          <w:sz w:val="28"/>
          <w:szCs w:val="28"/>
        </w:rPr>
        <w:t>°С</w:t>
      </w:r>
      <w:proofErr w:type="gramEnd"/>
      <w:r w:rsidRPr="00CC11E8">
        <w:rPr>
          <w:color w:val="000000"/>
          <w:sz w:val="28"/>
          <w:szCs w:val="28"/>
        </w:rPr>
        <w:t>, чтобы предупредить сильные механические п</w:t>
      </w:r>
      <w:r w:rsidRPr="00CC11E8">
        <w:rPr>
          <w:color w:val="000000"/>
          <w:sz w:val="28"/>
          <w:szCs w:val="28"/>
        </w:rPr>
        <w:t>о</w:t>
      </w:r>
      <w:r w:rsidRPr="00CC11E8">
        <w:rPr>
          <w:color w:val="000000"/>
          <w:sz w:val="28"/>
          <w:szCs w:val="28"/>
        </w:rPr>
        <w:t>вреждения Перед посадкой маточники выдерживают в хранилище при те</w:t>
      </w:r>
      <w:r w:rsidRPr="00CC11E8">
        <w:rPr>
          <w:color w:val="000000"/>
          <w:sz w:val="28"/>
          <w:szCs w:val="28"/>
        </w:rPr>
        <w:t>м</w:t>
      </w:r>
      <w:r w:rsidRPr="00CC11E8">
        <w:rPr>
          <w:color w:val="000000"/>
          <w:sz w:val="28"/>
          <w:szCs w:val="28"/>
        </w:rPr>
        <w:t xml:space="preserve">пературе 12...15°С в течение 7 </w:t>
      </w:r>
      <w:proofErr w:type="spellStart"/>
      <w:r w:rsidRPr="00CC11E8">
        <w:rPr>
          <w:color w:val="000000"/>
          <w:sz w:val="28"/>
          <w:szCs w:val="28"/>
        </w:rPr>
        <w:t>сут</w:t>
      </w:r>
      <w:proofErr w:type="spellEnd"/>
      <w:r w:rsidRPr="00CC11E8">
        <w:rPr>
          <w:color w:val="000000"/>
          <w:sz w:val="28"/>
          <w:szCs w:val="28"/>
        </w:rPr>
        <w:t>. для стимулирования ростовых процессов верхушечных почек.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sz w:val="28"/>
          <w:szCs w:val="28"/>
        </w:rPr>
        <w:t>Благоприятная концентрация СО</w:t>
      </w:r>
      <w:proofErr w:type="gramStart"/>
      <w:r w:rsidRPr="00CC11E8">
        <w:rPr>
          <w:sz w:val="28"/>
          <w:szCs w:val="28"/>
          <w:vertAlign w:val="subscript"/>
        </w:rPr>
        <w:t>2</w:t>
      </w:r>
      <w:proofErr w:type="gramEnd"/>
      <w:r w:rsidRPr="00CC11E8">
        <w:rPr>
          <w:sz w:val="28"/>
          <w:szCs w:val="28"/>
        </w:rPr>
        <w:t xml:space="preserve"> создается в траншеях при хранении корнеплодов с </w:t>
      </w:r>
      <w:proofErr w:type="spellStart"/>
      <w:r w:rsidRPr="00CC11E8">
        <w:rPr>
          <w:sz w:val="28"/>
          <w:szCs w:val="28"/>
        </w:rPr>
        <w:t>переслаиванием</w:t>
      </w:r>
      <w:proofErr w:type="spellEnd"/>
      <w:r w:rsidRPr="00CC11E8">
        <w:rPr>
          <w:sz w:val="28"/>
          <w:szCs w:val="28"/>
        </w:rPr>
        <w:t xml:space="preserve"> песком, а также в таре с полиэтиленовыми вкладышами.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rStyle w:val="a4"/>
          <w:b w:val="0"/>
          <w:sz w:val="28"/>
          <w:szCs w:val="28"/>
        </w:rPr>
        <w:t>Маточники корнеплодов</w:t>
      </w:r>
      <w:r w:rsidRPr="00CC11E8">
        <w:rPr>
          <w:sz w:val="28"/>
          <w:szCs w:val="28"/>
        </w:rPr>
        <w:t> хранят в течение основного периода хранения при температуре 0 – 1°С, а в последний месяц ее поднимают до 3 – 4°С. т</w:t>
      </w:r>
      <w:r w:rsidRPr="00CC11E8">
        <w:rPr>
          <w:sz w:val="28"/>
          <w:szCs w:val="28"/>
        </w:rPr>
        <w:t>а</w:t>
      </w:r>
      <w:r w:rsidRPr="00CC11E8">
        <w:rPr>
          <w:sz w:val="28"/>
          <w:szCs w:val="28"/>
        </w:rPr>
        <w:t>кой режим замедляет развитие болезней и обеспечивает хорошую сохраня</w:t>
      </w:r>
      <w:r w:rsidRPr="00CC11E8">
        <w:rPr>
          <w:sz w:val="28"/>
          <w:szCs w:val="28"/>
        </w:rPr>
        <w:t>е</w:t>
      </w:r>
      <w:r w:rsidRPr="00CC11E8">
        <w:rPr>
          <w:sz w:val="28"/>
          <w:szCs w:val="28"/>
        </w:rPr>
        <w:t>мость, а повышенная температура в конце хранения ускоряет рост почек и повышает урожай семян.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sz w:val="28"/>
          <w:szCs w:val="28"/>
        </w:rPr>
        <w:t>При уборке корнеплодов нельзя допускать сильных механических п</w:t>
      </w:r>
      <w:r w:rsidRPr="00CC11E8">
        <w:rPr>
          <w:sz w:val="28"/>
          <w:szCs w:val="28"/>
        </w:rPr>
        <w:t>о</w:t>
      </w:r>
      <w:r w:rsidRPr="00CC11E8">
        <w:rPr>
          <w:sz w:val="28"/>
          <w:szCs w:val="28"/>
        </w:rPr>
        <w:t xml:space="preserve">вреждений, </w:t>
      </w:r>
      <w:proofErr w:type="spellStart"/>
      <w:r w:rsidRPr="00CC11E8">
        <w:rPr>
          <w:sz w:val="28"/>
          <w:szCs w:val="28"/>
        </w:rPr>
        <w:t>подвяливания</w:t>
      </w:r>
      <w:proofErr w:type="spellEnd"/>
      <w:r w:rsidRPr="00CC11E8">
        <w:rPr>
          <w:sz w:val="28"/>
          <w:szCs w:val="28"/>
        </w:rPr>
        <w:t xml:space="preserve"> или </w:t>
      </w:r>
      <w:proofErr w:type="spellStart"/>
      <w:r w:rsidRPr="00CC11E8">
        <w:rPr>
          <w:sz w:val="28"/>
          <w:szCs w:val="28"/>
        </w:rPr>
        <w:t>подмораживания</w:t>
      </w:r>
      <w:proofErr w:type="spellEnd"/>
      <w:r w:rsidRPr="00CC11E8">
        <w:rPr>
          <w:sz w:val="28"/>
          <w:szCs w:val="28"/>
        </w:rPr>
        <w:t xml:space="preserve"> продукции. Перевозку ко</w:t>
      </w:r>
      <w:r w:rsidRPr="00CC11E8">
        <w:rPr>
          <w:sz w:val="28"/>
          <w:szCs w:val="28"/>
        </w:rPr>
        <w:t>р</w:t>
      </w:r>
      <w:r w:rsidRPr="00CC11E8">
        <w:rPr>
          <w:sz w:val="28"/>
          <w:szCs w:val="28"/>
        </w:rPr>
        <w:t>неплодов осуществляют в жесткой таре – ящиках, контейнерах. Послеуб</w:t>
      </w:r>
      <w:r w:rsidRPr="00CC11E8">
        <w:rPr>
          <w:sz w:val="28"/>
          <w:szCs w:val="28"/>
        </w:rPr>
        <w:t>о</w:t>
      </w:r>
      <w:r w:rsidRPr="00CC11E8">
        <w:rPr>
          <w:sz w:val="28"/>
          <w:szCs w:val="28"/>
        </w:rPr>
        <w:t>рочная доработка целесообразна, когда количество примесей, больных или поврежденных корнеплодов составляет более 10%, в других случаях това</w:t>
      </w:r>
      <w:r w:rsidRPr="00CC11E8">
        <w:rPr>
          <w:sz w:val="28"/>
          <w:szCs w:val="28"/>
        </w:rPr>
        <w:t>р</w:t>
      </w:r>
      <w:r w:rsidRPr="00CC11E8">
        <w:rPr>
          <w:sz w:val="28"/>
          <w:szCs w:val="28"/>
        </w:rPr>
        <w:t>ную обработку продукции выполняют после хранения перед реализацией.</w:t>
      </w:r>
    </w:p>
    <w:p w:rsidR="00382D97" w:rsidRPr="00CC11E8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sz w:val="28"/>
          <w:szCs w:val="28"/>
        </w:rPr>
        <w:t>Качество </w:t>
      </w:r>
      <w:r w:rsidRPr="00CC11E8">
        <w:rPr>
          <w:rStyle w:val="a4"/>
          <w:b w:val="0"/>
          <w:sz w:val="28"/>
          <w:szCs w:val="28"/>
        </w:rPr>
        <w:t>столовой моркови</w:t>
      </w:r>
      <w:r w:rsidRPr="00CC11E8">
        <w:rPr>
          <w:sz w:val="28"/>
          <w:szCs w:val="28"/>
        </w:rPr>
        <w:t> определяют осенью при закладке на хран</w:t>
      </w:r>
      <w:r w:rsidRPr="00CC11E8">
        <w:rPr>
          <w:sz w:val="28"/>
          <w:szCs w:val="28"/>
        </w:rPr>
        <w:t>е</w:t>
      </w:r>
      <w:r w:rsidRPr="00CC11E8">
        <w:rPr>
          <w:sz w:val="28"/>
          <w:szCs w:val="28"/>
        </w:rPr>
        <w:t>ние, в процессе хранения и перед реализацией, руководствуясь действующ</w:t>
      </w:r>
      <w:r w:rsidRPr="00CC11E8">
        <w:rPr>
          <w:sz w:val="28"/>
          <w:szCs w:val="28"/>
        </w:rPr>
        <w:t>и</w:t>
      </w:r>
      <w:r w:rsidRPr="00CC11E8">
        <w:rPr>
          <w:sz w:val="28"/>
          <w:szCs w:val="28"/>
        </w:rPr>
        <w:t>ми стандартами. Для предупреждения грибных болезней маточные корн</w:t>
      </w:r>
      <w:r w:rsidRPr="00CC11E8">
        <w:rPr>
          <w:sz w:val="28"/>
          <w:szCs w:val="28"/>
        </w:rPr>
        <w:t>е</w:t>
      </w:r>
      <w:r w:rsidRPr="00CC11E8">
        <w:rPr>
          <w:sz w:val="28"/>
          <w:szCs w:val="28"/>
        </w:rPr>
        <w:t>плоды моркови протравливают ТМТД (6...8 кг/т). Обработку проводят перед закладкой на хранение и весной перед высадкой в поле.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Свекла относится к группе грубых корнеплодов, поэтому успешно с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храняется в закромах и сплошным навалом (высотой до 3 м), а также в бу</w:t>
      </w:r>
      <w:r w:rsidRPr="002B1587">
        <w:rPr>
          <w:sz w:val="28"/>
          <w:szCs w:val="28"/>
        </w:rPr>
        <w:t>р</w:t>
      </w:r>
      <w:r w:rsidRPr="002B1587">
        <w:rPr>
          <w:sz w:val="28"/>
          <w:szCs w:val="28"/>
        </w:rPr>
        <w:t>тах и траншеях. Лучше всего хранятся корнеплоды крупные и средних ра</w:t>
      </w:r>
      <w:r w:rsidRPr="002B1587">
        <w:rPr>
          <w:sz w:val="28"/>
          <w:szCs w:val="28"/>
        </w:rPr>
        <w:t>з</w:t>
      </w:r>
      <w:r w:rsidRPr="002B1587">
        <w:rPr>
          <w:sz w:val="28"/>
          <w:szCs w:val="28"/>
        </w:rPr>
        <w:t>меров. Морковь представляет группу нежных корнеплодов и чтобы искл</w:t>
      </w:r>
      <w:r w:rsidRPr="002B1587">
        <w:rPr>
          <w:sz w:val="28"/>
          <w:szCs w:val="28"/>
        </w:rPr>
        <w:t>ю</w:t>
      </w:r>
      <w:r w:rsidRPr="002B1587">
        <w:rPr>
          <w:sz w:val="28"/>
          <w:szCs w:val="28"/>
        </w:rPr>
        <w:t>чить повышенные потери в массе и качестве, ее следует хранить в таре с п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 xml:space="preserve">лиэтиленовыми вкладышами, в </w:t>
      </w:r>
      <w:proofErr w:type="spellStart"/>
      <w:r w:rsidRPr="002B1587">
        <w:rPr>
          <w:sz w:val="28"/>
          <w:szCs w:val="28"/>
        </w:rPr>
        <w:t>незавязанных</w:t>
      </w:r>
      <w:proofErr w:type="spellEnd"/>
      <w:r w:rsidRPr="002B1587">
        <w:rPr>
          <w:sz w:val="28"/>
          <w:szCs w:val="28"/>
        </w:rPr>
        <w:t xml:space="preserve"> полиэтиленовых мешках, в мелких траншеях с </w:t>
      </w:r>
      <w:proofErr w:type="spellStart"/>
      <w:r w:rsidRPr="002B1587">
        <w:rPr>
          <w:sz w:val="28"/>
          <w:szCs w:val="28"/>
        </w:rPr>
        <w:t>переслойкой</w:t>
      </w:r>
      <w:proofErr w:type="spellEnd"/>
      <w:r w:rsidRPr="002B1587">
        <w:rPr>
          <w:sz w:val="28"/>
          <w:szCs w:val="28"/>
        </w:rPr>
        <w:t xml:space="preserve"> песком. Известен способ хранения моркови в защитном слое глины.</w:t>
      </w:r>
    </w:p>
    <w:p w:rsidR="00382D97" w:rsidRPr="008D3AEC" w:rsidRDefault="00382D97" w:rsidP="00382D97">
      <w:pPr>
        <w:shd w:val="clear" w:color="auto" w:fill="FFFFFF"/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AEC">
        <w:rPr>
          <w:rFonts w:ascii="Times New Roman" w:hAnsi="Times New Roman" w:cs="Times New Roman"/>
          <w:b/>
          <w:sz w:val="28"/>
          <w:szCs w:val="28"/>
        </w:rPr>
        <w:t>Хранение луко</w:t>
      </w:r>
      <w:r>
        <w:rPr>
          <w:rFonts w:ascii="Times New Roman" w:hAnsi="Times New Roman" w:cs="Times New Roman"/>
          <w:b/>
          <w:sz w:val="28"/>
          <w:szCs w:val="28"/>
        </w:rPr>
        <w:t>вых, плодовых и зеленных овощей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Лук репчатый.</w:t>
      </w:r>
      <w:r w:rsidRPr="008D3AEC">
        <w:rPr>
          <w:rFonts w:ascii="Times New Roman" w:hAnsi="Times New Roman" w:cs="Times New Roman"/>
          <w:sz w:val="28"/>
          <w:szCs w:val="28"/>
        </w:rPr>
        <w:t xml:space="preserve"> Режим хранения дифференцируют на подготовител</w:t>
      </w:r>
      <w:r w:rsidRPr="008D3AEC">
        <w:rPr>
          <w:rFonts w:ascii="Times New Roman" w:hAnsi="Times New Roman" w:cs="Times New Roman"/>
          <w:sz w:val="28"/>
          <w:szCs w:val="28"/>
        </w:rPr>
        <w:t>ь</w:t>
      </w:r>
      <w:r w:rsidRPr="008D3AEC">
        <w:rPr>
          <w:rFonts w:ascii="Times New Roman" w:hAnsi="Times New Roman" w:cs="Times New Roman"/>
          <w:sz w:val="28"/>
          <w:szCs w:val="28"/>
        </w:rPr>
        <w:t>ный период (просушивание и прогревание), охлаждение, основной и весе</w:t>
      </w:r>
      <w:r w:rsidRPr="008D3AEC">
        <w:rPr>
          <w:rFonts w:ascii="Times New Roman" w:hAnsi="Times New Roman" w:cs="Times New Roman"/>
          <w:sz w:val="28"/>
          <w:szCs w:val="28"/>
        </w:rPr>
        <w:t>н</w:t>
      </w:r>
      <w:r w:rsidRPr="008D3AEC">
        <w:rPr>
          <w:rFonts w:ascii="Times New Roman" w:hAnsi="Times New Roman" w:cs="Times New Roman"/>
          <w:sz w:val="28"/>
          <w:szCs w:val="28"/>
        </w:rPr>
        <w:t xml:space="preserve">ний. Лук сушат на солнце или, вентилируя его теплым воздухом (25-35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). После этого луковицы прогревают 12-24 часа при температуре 42-45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пр</w:t>
      </w:r>
      <w:r w:rsidRPr="008D3AEC">
        <w:rPr>
          <w:rFonts w:ascii="Times New Roman" w:hAnsi="Times New Roman" w:cs="Times New Roman"/>
          <w:sz w:val="28"/>
          <w:szCs w:val="28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 xml:space="preserve">тив нематоды, возбудителя </w:t>
      </w:r>
      <w:proofErr w:type="spellStart"/>
      <w:r w:rsidRPr="008D3AEC">
        <w:rPr>
          <w:rFonts w:ascii="Times New Roman" w:hAnsi="Times New Roman" w:cs="Times New Roman"/>
          <w:sz w:val="28"/>
          <w:szCs w:val="28"/>
        </w:rPr>
        <w:t>шейковой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гнили и других заболеваний. После прогревания лук быстро охлаждают. При холодном способе лук хранят в 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r w:rsidRPr="008D3AEC">
        <w:rPr>
          <w:rFonts w:ascii="Times New Roman" w:hAnsi="Times New Roman" w:cs="Times New Roman"/>
          <w:sz w:val="28"/>
          <w:szCs w:val="28"/>
        </w:rPr>
        <w:t>новной период при температуре –1</w:t>
      </w:r>
      <w:r w:rsidRPr="008D3AEC">
        <w:rPr>
          <w:rFonts w:ascii="Times New Roman" w:hAnsi="Times New Roman" w:cs="Times New Roman"/>
          <w:sz w:val="28"/>
          <w:szCs w:val="28"/>
        </w:rPr>
        <w:noBreakHyphen/>
        <w:t xml:space="preserve">3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относительной влажности воздуха </w:t>
      </w:r>
      <w:r w:rsidRPr="008D3AEC">
        <w:rPr>
          <w:rFonts w:ascii="Times New Roman" w:hAnsi="Times New Roman" w:cs="Times New Roman"/>
          <w:sz w:val="28"/>
          <w:szCs w:val="28"/>
        </w:rPr>
        <w:lastRenderedPageBreak/>
        <w:t xml:space="preserve">80-85 %. При теплом способе лук хранят при температуре 18-22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влажн</w:t>
      </w:r>
      <w:r w:rsidRPr="008D3AEC">
        <w:rPr>
          <w:rFonts w:ascii="Times New Roman" w:hAnsi="Times New Roman" w:cs="Times New Roman"/>
          <w:sz w:val="28"/>
          <w:szCs w:val="28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сти воздуха 60-70 % (в комнатных условиях). Более экономичным является комбинированный способ хранения. Лучше хранится лук острых и полуос</w:t>
      </w:r>
      <w:r w:rsidRPr="008D3AEC">
        <w:rPr>
          <w:rFonts w:ascii="Times New Roman" w:hAnsi="Times New Roman" w:cs="Times New Roman"/>
          <w:sz w:val="28"/>
          <w:szCs w:val="28"/>
        </w:rPr>
        <w:t>т</w:t>
      </w:r>
      <w:r w:rsidRPr="008D3AEC">
        <w:rPr>
          <w:rFonts w:ascii="Times New Roman" w:hAnsi="Times New Roman" w:cs="Times New Roman"/>
          <w:sz w:val="28"/>
          <w:szCs w:val="28"/>
        </w:rPr>
        <w:t>рых сортов. Размещают лук в таре (полуконтейнерах, сетчатых и открытых полиэтиленовых мешках, в ящиках и лотках, установленных штабелями), на многоярусных стеллажах или россыпью (навалом) слоем до 3 м при акти</w:t>
      </w:r>
      <w:r w:rsidRPr="008D3AEC">
        <w:rPr>
          <w:rFonts w:ascii="Times New Roman" w:hAnsi="Times New Roman" w:cs="Times New Roman"/>
          <w:sz w:val="28"/>
          <w:szCs w:val="28"/>
        </w:rPr>
        <w:t>в</w:t>
      </w:r>
      <w:r w:rsidRPr="008D3AEC">
        <w:rPr>
          <w:rFonts w:ascii="Times New Roman" w:hAnsi="Times New Roman" w:cs="Times New Roman"/>
          <w:sz w:val="28"/>
          <w:szCs w:val="28"/>
        </w:rPr>
        <w:t xml:space="preserve">ном вентилировании. </w:t>
      </w:r>
    </w:p>
    <w:p w:rsidR="00382D97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sz w:val="28"/>
          <w:szCs w:val="28"/>
        </w:rPr>
        <w:t xml:space="preserve">Лук-матку (на семенные цели) обязательно хранят при положительной температуре 2-3 </w:t>
      </w:r>
      <w:proofErr w:type="spellStart"/>
      <w:r w:rsidRPr="009F201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для успешной дифференциации почек и высокой урожа</w:t>
      </w:r>
      <w:r w:rsidRPr="008D3AEC">
        <w:rPr>
          <w:rFonts w:ascii="Times New Roman" w:hAnsi="Times New Roman" w:cs="Times New Roman"/>
          <w:sz w:val="28"/>
          <w:szCs w:val="28"/>
        </w:rPr>
        <w:t>й</w:t>
      </w:r>
      <w:r w:rsidRPr="008D3AEC">
        <w:rPr>
          <w:rFonts w:ascii="Times New Roman" w:hAnsi="Times New Roman" w:cs="Times New Roman"/>
          <w:sz w:val="28"/>
          <w:szCs w:val="28"/>
        </w:rPr>
        <w:t>ности семян. Лук-севок (для выращивания товарной луковицы) и лу</w:t>
      </w:r>
      <w:r>
        <w:rPr>
          <w:rFonts w:ascii="Times New Roman" w:hAnsi="Times New Roman" w:cs="Times New Roman"/>
          <w:sz w:val="28"/>
          <w:szCs w:val="28"/>
        </w:rPr>
        <w:t>к-выборок (на перо) хранят выше</w:t>
      </w:r>
      <w:r w:rsidRPr="008D3AEC">
        <w:rPr>
          <w:rFonts w:ascii="Times New Roman" w:hAnsi="Times New Roman" w:cs="Times New Roman"/>
          <w:sz w:val="28"/>
          <w:szCs w:val="28"/>
        </w:rPr>
        <w:t xml:space="preserve">указанными способами для предотвращения </w:t>
      </w:r>
      <w:proofErr w:type="spellStart"/>
      <w:r w:rsidRPr="008D3AEC">
        <w:rPr>
          <w:rFonts w:ascii="Times New Roman" w:hAnsi="Times New Roman" w:cs="Times New Roman"/>
          <w:sz w:val="28"/>
          <w:szCs w:val="28"/>
        </w:rPr>
        <w:t>стрелкования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D97" w:rsidRPr="008D3AEC" w:rsidRDefault="00382D97" w:rsidP="0038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Чеснок.</w:t>
      </w:r>
      <w:r w:rsidRPr="008D3AEC">
        <w:rPr>
          <w:rFonts w:ascii="Times New Roman" w:hAnsi="Times New Roman" w:cs="Times New Roman"/>
          <w:sz w:val="28"/>
          <w:szCs w:val="28"/>
        </w:rPr>
        <w:t xml:space="preserve"> Головки чеснока продовольственного назначения и маточники хранят так же, как и лук репчатый: просушивают, прогревают, охлаждают (продовольственный – до отрицательных температур, а маточники – до ни</w:t>
      </w:r>
      <w:r w:rsidRPr="008D3AEC">
        <w:rPr>
          <w:rFonts w:ascii="Times New Roman" w:hAnsi="Times New Roman" w:cs="Times New Roman"/>
          <w:sz w:val="28"/>
          <w:szCs w:val="28"/>
        </w:rPr>
        <w:t>з</w:t>
      </w:r>
      <w:r w:rsidRPr="008D3AEC">
        <w:rPr>
          <w:rFonts w:ascii="Times New Roman" w:hAnsi="Times New Roman" w:cs="Times New Roman"/>
          <w:sz w:val="28"/>
          <w:szCs w:val="28"/>
        </w:rPr>
        <w:t>ких положительных). Влажность воздуха поддерживается на уровне 70 %. Чеснок более уязвим к потерям влаги при хранении, чем лук. Для сокращ</w:t>
      </w:r>
      <w:r w:rsidRPr="008D3AEC">
        <w:rPr>
          <w:rFonts w:ascii="Times New Roman" w:hAnsi="Times New Roman" w:cs="Times New Roman"/>
          <w:sz w:val="28"/>
          <w:szCs w:val="28"/>
        </w:rPr>
        <w:t>е</w:t>
      </w:r>
      <w:r w:rsidRPr="008D3AEC">
        <w:rPr>
          <w:rFonts w:ascii="Times New Roman" w:hAnsi="Times New Roman" w:cs="Times New Roman"/>
          <w:sz w:val="28"/>
          <w:szCs w:val="28"/>
        </w:rPr>
        <w:t>ния потерь массы и сохранения качества чеснок обрабатывают парафином, после чего он хранится холодным способом в течение 9-10 месяцев. При хр</w:t>
      </w:r>
      <w:r w:rsidRPr="008D3AEC">
        <w:rPr>
          <w:rFonts w:ascii="Times New Roman" w:hAnsi="Times New Roman" w:cs="Times New Roman"/>
          <w:sz w:val="28"/>
          <w:szCs w:val="28"/>
        </w:rPr>
        <w:t>а</w:t>
      </w:r>
      <w:r w:rsidRPr="008D3AEC">
        <w:rPr>
          <w:rFonts w:ascii="Times New Roman" w:hAnsi="Times New Roman" w:cs="Times New Roman"/>
          <w:sz w:val="28"/>
          <w:szCs w:val="28"/>
        </w:rPr>
        <w:t xml:space="preserve">нении чеснока в полиэтиленовых пакетах общие потери в три раза меньше, чем при хранении в открытых ящиках. </w:t>
      </w:r>
    </w:p>
    <w:p w:rsidR="00382D9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Томаты</w:t>
      </w:r>
      <w:r w:rsidRPr="008D3AEC">
        <w:rPr>
          <w:rFonts w:ascii="Times New Roman" w:hAnsi="Times New Roman" w:cs="Times New Roman"/>
          <w:i/>
          <w:sz w:val="28"/>
          <w:szCs w:val="28"/>
        </w:rPr>
        <w:t>.</w:t>
      </w:r>
      <w:r w:rsidRPr="008D3AEC">
        <w:rPr>
          <w:rFonts w:ascii="Times New Roman" w:hAnsi="Times New Roman" w:cs="Times New Roman"/>
          <w:sz w:val="28"/>
          <w:szCs w:val="28"/>
        </w:rPr>
        <w:t xml:space="preserve"> В зависимости от степени зрелости их хранят разные сроки. Спелые (красные) плоды при температуре 1-2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сохраняются 1 месяц, роз</w:t>
      </w:r>
      <w:r w:rsidRPr="008D3AEC">
        <w:rPr>
          <w:rFonts w:ascii="Times New Roman" w:hAnsi="Times New Roman" w:cs="Times New Roman"/>
          <w:sz w:val="28"/>
          <w:szCs w:val="28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 xml:space="preserve">вые и бурые при температуре 4-5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– до 2 месяцев. Молочные и зеленые т</w:t>
      </w:r>
      <w:r w:rsidRPr="008D3AEC">
        <w:rPr>
          <w:rFonts w:ascii="Times New Roman" w:hAnsi="Times New Roman" w:cs="Times New Roman"/>
          <w:sz w:val="28"/>
          <w:szCs w:val="28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 xml:space="preserve">маты дозаривают в камерах с этиленом при температуре 20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относител</w:t>
      </w:r>
      <w:r w:rsidRPr="008D3AEC">
        <w:rPr>
          <w:rFonts w:ascii="Times New Roman" w:hAnsi="Times New Roman" w:cs="Times New Roman"/>
          <w:sz w:val="28"/>
          <w:szCs w:val="28"/>
        </w:rPr>
        <w:t>ь</w:t>
      </w:r>
      <w:r w:rsidRPr="008D3AEC">
        <w:rPr>
          <w:rFonts w:ascii="Times New Roman" w:hAnsi="Times New Roman" w:cs="Times New Roman"/>
          <w:sz w:val="28"/>
          <w:szCs w:val="28"/>
        </w:rPr>
        <w:t>ной влажности воздуха 90 %. При этом томаты приобретают красную окра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r w:rsidRPr="008D3AEC">
        <w:rPr>
          <w:rFonts w:ascii="Times New Roman" w:hAnsi="Times New Roman" w:cs="Times New Roman"/>
          <w:sz w:val="28"/>
          <w:szCs w:val="28"/>
        </w:rPr>
        <w:t xml:space="preserve">ку вследствие синтеза </w:t>
      </w:r>
      <w:proofErr w:type="spellStart"/>
      <w:r w:rsidRPr="008D3AEC">
        <w:rPr>
          <w:rFonts w:ascii="Times New Roman" w:hAnsi="Times New Roman" w:cs="Times New Roman"/>
          <w:sz w:val="28"/>
          <w:szCs w:val="28"/>
        </w:rPr>
        <w:t>ликопина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>.</w:t>
      </w:r>
    </w:p>
    <w:p w:rsidR="00382D9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Перец сладкий и баклажаны</w:t>
      </w:r>
      <w:r w:rsidRPr="008D3AEC">
        <w:rPr>
          <w:rFonts w:ascii="Times New Roman" w:hAnsi="Times New Roman" w:cs="Times New Roman"/>
          <w:sz w:val="28"/>
          <w:szCs w:val="28"/>
        </w:rPr>
        <w:t xml:space="preserve">. Хранят 1-2 месяца при температуре 8-10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относительной влажности воздуха 85-90 %. Хранение при более низкой температуре приводит к физиологическим заболеваниям: </w:t>
      </w:r>
      <w:proofErr w:type="spellStart"/>
      <w:r w:rsidRPr="008D3AEC">
        <w:rPr>
          <w:rFonts w:ascii="Times New Roman" w:hAnsi="Times New Roman" w:cs="Times New Roman"/>
          <w:sz w:val="28"/>
          <w:szCs w:val="28"/>
        </w:rPr>
        <w:t>ослизнению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мякоти и образованию темных вдавленных пятен на покровных тканях. Продукцию укладывают в я</w:t>
      </w:r>
      <w:r>
        <w:rPr>
          <w:rFonts w:ascii="Times New Roman" w:hAnsi="Times New Roman" w:cs="Times New Roman"/>
          <w:sz w:val="28"/>
          <w:szCs w:val="28"/>
        </w:rPr>
        <w:t>щики и устанавливают в штабеля.</w:t>
      </w:r>
    </w:p>
    <w:p w:rsidR="00382D9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Огурцы.</w:t>
      </w:r>
      <w:r w:rsidRPr="008D3AEC">
        <w:rPr>
          <w:rFonts w:ascii="Times New Roman" w:hAnsi="Times New Roman" w:cs="Times New Roman"/>
          <w:sz w:val="28"/>
          <w:szCs w:val="28"/>
        </w:rPr>
        <w:t xml:space="preserve"> Удовлетворительно сохраняются до двух недель при темпер</w:t>
      </w:r>
      <w:r w:rsidRPr="008D3AEC">
        <w:rPr>
          <w:rFonts w:ascii="Times New Roman" w:hAnsi="Times New Roman" w:cs="Times New Roman"/>
          <w:sz w:val="28"/>
          <w:szCs w:val="28"/>
        </w:rPr>
        <w:t>а</w:t>
      </w:r>
      <w:r w:rsidRPr="008D3AEC">
        <w:rPr>
          <w:rFonts w:ascii="Times New Roman" w:hAnsi="Times New Roman" w:cs="Times New Roman"/>
          <w:sz w:val="28"/>
          <w:szCs w:val="28"/>
        </w:rPr>
        <w:t xml:space="preserve">туре 6-8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относительной влажности воздуха 85-95 %. В РГС сроки хран</w:t>
      </w:r>
      <w:r w:rsidRPr="008D3AEC">
        <w:rPr>
          <w:rFonts w:ascii="Times New Roman" w:hAnsi="Times New Roman" w:cs="Times New Roman"/>
          <w:sz w:val="28"/>
          <w:szCs w:val="28"/>
        </w:rPr>
        <w:t>е</w:t>
      </w:r>
      <w:r w:rsidRPr="008D3AEC">
        <w:rPr>
          <w:rFonts w:ascii="Times New Roman" w:hAnsi="Times New Roman" w:cs="Times New Roman"/>
          <w:sz w:val="28"/>
          <w:szCs w:val="28"/>
        </w:rPr>
        <w:t xml:space="preserve">ния увеличиваются до 1-1,5 месяцев. </w:t>
      </w:r>
    </w:p>
    <w:p w:rsidR="00382D97" w:rsidRPr="008D3AEC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Тыква</w:t>
      </w:r>
      <w:r w:rsidRPr="008D3AEC">
        <w:rPr>
          <w:rFonts w:ascii="Times New Roman" w:hAnsi="Times New Roman" w:cs="Times New Roman"/>
          <w:sz w:val="28"/>
          <w:szCs w:val="28"/>
        </w:rPr>
        <w:t xml:space="preserve">. Хранится лучше других культур (несколько месяцев) благодаря прочным покровным тканям и плотной мякоти, в период хранения дозревает. Плоды тыквы лучше всего хранятся при температуре 6-8 </w:t>
      </w:r>
      <w:proofErr w:type="spellStart"/>
      <w:r w:rsidRPr="008D3AEC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относительной влажности воздуха 70-75 %, хорошо сохраняются в комнатных условиях. Применяют закромный и контейнерный способы размещения. </w:t>
      </w:r>
    </w:p>
    <w:p w:rsidR="00382D9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Зеленные овощи (салат, укроп, петрушка, лук-перо и др.).</w:t>
      </w:r>
      <w:r w:rsidRPr="008D3AEC">
        <w:rPr>
          <w:rFonts w:ascii="Times New Roman" w:hAnsi="Times New Roman" w:cs="Times New Roman"/>
          <w:sz w:val="28"/>
          <w:szCs w:val="28"/>
        </w:rPr>
        <w:t xml:space="preserve"> Это скор</w:t>
      </w:r>
      <w:r w:rsidRPr="008D3AEC">
        <w:rPr>
          <w:rFonts w:ascii="Times New Roman" w:hAnsi="Times New Roman" w:cs="Times New Roman"/>
          <w:sz w:val="28"/>
          <w:szCs w:val="28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портящаяся продукция, которая сохраняется в открытой таре только в теч</w:t>
      </w:r>
      <w:r w:rsidRPr="008D3AEC">
        <w:rPr>
          <w:rFonts w:ascii="Times New Roman" w:hAnsi="Times New Roman" w:cs="Times New Roman"/>
          <w:sz w:val="28"/>
          <w:szCs w:val="28"/>
        </w:rPr>
        <w:t>е</w:t>
      </w:r>
      <w:r w:rsidRPr="008D3AEC">
        <w:rPr>
          <w:rFonts w:ascii="Times New Roman" w:hAnsi="Times New Roman" w:cs="Times New Roman"/>
          <w:sz w:val="28"/>
          <w:szCs w:val="28"/>
        </w:rPr>
        <w:t xml:space="preserve">ние нескольких суток и быстро теряет свои товарные качества. Оптимальная температура хранения 0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>, влажность воздуха 95-98 %. В запаянных пол</w:t>
      </w:r>
      <w:r w:rsidRPr="008D3AEC">
        <w:rPr>
          <w:rFonts w:ascii="Times New Roman" w:hAnsi="Times New Roman" w:cs="Times New Roman"/>
          <w:sz w:val="28"/>
          <w:szCs w:val="28"/>
        </w:rPr>
        <w:t>и</w:t>
      </w:r>
      <w:r w:rsidRPr="008D3AEC">
        <w:rPr>
          <w:rFonts w:ascii="Times New Roman" w:hAnsi="Times New Roman" w:cs="Times New Roman"/>
          <w:sz w:val="28"/>
          <w:szCs w:val="28"/>
        </w:rPr>
        <w:lastRenderedPageBreak/>
        <w:t>этиленовых пакетах, внутри которых создается МГС, срок хранения зеле</w:t>
      </w:r>
      <w:r w:rsidRPr="008D3AEC">
        <w:rPr>
          <w:rFonts w:ascii="Times New Roman" w:hAnsi="Times New Roman" w:cs="Times New Roman"/>
          <w:sz w:val="28"/>
          <w:szCs w:val="28"/>
        </w:rPr>
        <w:t>н</w:t>
      </w:r>
      <w:r w:rsidRPr="008D3AEC">
        <w:rPr>
          <w:rFonts w:ascii="Times New Roman" w:hAnsi="Times New Roman" w:cs="Times New Roman"/>
          <w:sz w:val="28"/>
          <w:szCs w:val="28"/>
        </w:rPr>
        <w:t xml:space="preserve">ных овощей увеличивается до 1-2 месяцев. </w:t>
      </w:r>
    </w:p>
    <w:p w:rsidR="002E4D17" w:rsidRDefault="002E4D17" w:rsidP="002E4D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D97" w:rsidRPr="00186E10" w:rsidRDefault="00382D97" w:rsidP="002E4D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E10">
        <w:rPr>
          <w:rFonts w:ascii="Times New Roman" w:hAnsi="Times New Roman" w:cs="Times New Roman"/>
          <w:b/>
          <w:sz w:val="28"/>
          <w:szCs w:val="28"/>
        </w:rPr>
        <w:t>Хранение плодов семечко</w:t>
      </w:r>
      <w:r>
        <w:rPr>
          <w:rFonts w:ascii="Times New Roman" w:hAnsi="Times New Roman" w:cs="Times New Roman"/>
          <w:b/>
          <w:sz w:val="28"/>
          <w:szCs w:val="28"/>
        </w:rPr>
        <w:t>вых, косточковых культур и ягод</w:t>
      </w:r>
    </w:p>
    <w:p w:rsidR="00382D9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Семечковые плоды.</w:t>
      </w:r>
      <w:r w:rsidRPr="008D3AEC">
        <w:rPr>
          <w:rFonts w:ascii="Times New Roman" w:hAnsi="Times New Roman" w:cs="Times New Roman"/>
          <w:sz w:val="28"/>
          <w:szCs w:val="28"/>
        </w:rPr>
        <w:t xml:space="preserve"> После съема яблоки немедленно охлаждают до о</w:t>
      </w:r>
      <w:r w:rsidRPr="008D3AEC">
        <w:rPr>
          <w:rFonts w:ascii="Times New Roman" w:hAnsi="Times New Roman" w:cs="Times New Roman"/>
          <w:sz w:val="28"/>
          <w:szCs w:val="28"/>
        </w:rPr>
        <w:t>п</w:t>
      </w:r>
      <w:r w:rsidRPr="008D3AEC">
        <w:rPr>
          <w:rFonts w:ascii="Times New Roman" w:hAnsi="Times New Roman" w:cs="Times New Roman"/>
          <w:sz w:val="28"/>
          <w:szCs w:val="28"/>
        </w:rPr>
        <w:t xml:space="preserve">тимальной температуры хранения – 0-2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. Относительная влажность воздуха составляет 90-95 %. Плоды летних сортов хранятся всего 1 месяц, осенних – 2-3 месяца, зимних – 5-10 месяцев (в зависимости от </w:t>
      </w:r>
      <w:proofErr w:type="spellStart"/>
      <w:r w:rsidRPr="008D3AEC">
        <w:rPr>
          <w:rFonts w:ascii="Times New Roman" w:hAnsi="Times New Roman" w:cs="Times New Roman"/>
          <w:sz w:val="28"/>
          <w:szCs w:val="28"/>
        </w:rPr>
        <w:t>лежкости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>). Груши зи</w:t>
      </w:r>
      <w:r w:rsidRPr="008D3AEC">
        <w:rPr>
          <w:rFonts w:ascii="Times New Roman" w:hAnsi="Times New Roman" w:cs="Times New Roman"/>
          <w:sz w:val="28"/>
          <w:szCs w:val="28"/>
        </w:rPr>
        <w:t>м</w:t>
      </w:r>
      <w:r w:rsidRPr="008D3AEC">
        <w:rPr>
          <w:rFonts w:ascii="Times New Roman" w:hAnsi="Times New Roman" w:cs="Times New Roman"/>
          <w:sz w:val="28"/>
          <w:szCs w:val="28"/>
        </w:rPr>
        <w:t xml:space="preserve">них сортов дозревают во время хранения в течение нескольких месяцев. Лучше всего спелые плоды хранятся при оптимальной температуре 0-1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относительной влажности воздуха 90-95 %, недозревшие плоды – при темп</w:t>
      </w:r>
      <w:r w:rsidRPr="008D3AEC">
        <w:rPr>
          <w:rFonts w:ascii="Times New Roman" w:hAnsi="Times New Roman" w:cs="Times New Roman"/>
          <w:sz w:val="28"/>
          <w:szCs w:val="28"/>
        </w:rPr>
        <w:t>е</w:t>
      </w:r>
      <w:r w:rsidRPr="008D3AEC">
        <w:rPr>
          <w:rFonts w:ascii="Times New Roman" w:hAnsi="Times New Roman" w:cs="Times New Roman"/>
          <w:sz w:val="28"/>
          <w:szCs w:val="28"/>
        </w:rPr>
        <w:t xml:space="preserve">ратуре 2-4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>. Хорошие результаты дает хран</w:t>
      </w:r>
      <w:r>
        <w:rPr>
          <w:rFonts w:ascii="Times New Roman" w:hAnsi="Times New Roman" w:cs="Times New Roman"/>
          <w:sz w:val="28"/>
          <w:szCs w:val="28"/>
        </w:rPr>
        <w:t>ение в РГС.</w:t>
      </w:r>
    </w:p>
    <w:p w:rsidR="00382D9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Косточковые плоды с</w:t>
      </w:r>
      <w:r w:rsidRPr="008D3AEC">
        <w:rPr>
          <w:rFonts w:ascii="Times New Roman" w:hAnsi="Times New Roman" w:cs="Times New Roman"/>
          <w:sz w:val="28"/>
          <w:szCs w:val="28"/>
        </w:rPr>
        <w:t>охраняются недолго. Сливы, персики, абрикосы, убранные в период съемной зрелости, при хранении достигают потребител</w:t>
      </w:r>
      <w:r w:rsidRPr="008D3AEC">
        <w:rPr>
          <w:rFonts w:ascii="Times New Roman" w:hAnsi="Times New Roman" w:cs="Times New Roman"/>
          <w:sz w:val="28"/>
          <w:szCs w:val="28"/>
        </w:rPr>
        <w:t>ь</w:t>
      </w:r>
      <w:r w:rsidRPr="008D3AEC">
        <w:rPr>
          <w:rFonts w:ascii="Times New Roman" w:hAnsi="Times New Roman" w:cs="Times New Roman"/>
          <w:sz w:val="28"/>
          <w:szCs w:val="28"/>
        </w:rPr>
        <w:t xml:space="preserve">ской зрелости и хранятся от 1 до 2 месяцев при температуре 0 + 0,5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о</w:t>
      </w:r>
      <w:r w:rsidRPr="008D3AEC">
        <w:rPr>
          <w:rFonts w:ascii="Times New Roman" w:hAnsi="Times New Roman" w:cs="Times New Roman"/>
          <w:sz w:val="28"/>
          <w:szCs w:val="28"/>
        </w:rPr>
        <w:t>т</w:t>
      </w:r>
      <w:r w:rsidRPr="008D3AEC">
        <w:rPr>
          <w:rFonts w:ascii="Times New Roman" w:hAnsi="Times New Roman" w:cs="Times New Roman"/>
          <w:sz w:val="28"/>
          <w:szCs w:val="28"/>
        </w:rPr>
        <w:t>носительной влажности воздуха 85-90 %. Черешня и вишня, достигающие полной зрелости на дереве, хранятся 2-3 недели при такой же температуре. В пакетах с МГС и в холодильных камерах с РГС сроки хранения плодов ув</w:t>
      </w:r>
      <w:r w:rsidRPr="008D3AEC">
        <w:rPr>
          <w:rFonts w:ascii="Times New Roman" w:hAnsi="Times New Roman" w:cs="Times New Roman"/>
          <w:sz w:val="28"/>
          <w:szCs w:val="28"/>
        </w:rPr>
        <w:t>е</w:t>
      </w:r>
      <w:r w:rsidRPr="008D3AEC">
        <w:rPr>
          <w:rFonts w:ascii="Times New Roman" w:hAnsi="Times New Roman" w:cs="Times New Roman"/>
          <w:sz w:val="28"/>
          <w:szCs w:val="28"/>
        </w:rPr>
        <w:t>личиваются. Плоды косточковых культур хранят в небольших ящиках и ло</w:t>
      </w:r>
      <w:r w:rsidRPr="008D3AEC">
        <w:rPr>
          <w:rFonts w:ascii="Times New Roman" w:hAnsi="Times New Roman" w:cs="Times New Roman"/>
          <w:sz w:val="28"/>
          <w:szCs w:val="28"/>
        </w:rPr>
        <w:t>т</w:t>
      </w:r>
      <w:r w:rsidRPr="008D3AEC">
        <w:rPr>
          <w:rFonts w:ascii="Times New Roman" w:hAnsi="Times New Roman" w:cs="Times New Roman"/>
          <w:sz w:val="28"/>
          <w:szCs w:val="28"/>
        </w:rPr>
        <w:t xml:space="preserve">ках, которые устанавливают на поддоны и помещают в камеры штабелями. </w:t>
      </w:r>
    </w:p>
    <w:p w:rsidR="00382D9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Виноград.</w:t>
      </w:r>
      <w:r w:rsidRPr="008D3AEC">
        <w:rPr>
          <w:rFonts w:ascii="Times New Roman" w:hAnsi="Times New Roman" w:cs="Times New Roman"/>
          <w:sz w:val="28"/>
          <w:szCs w:val="28"/>
        </w:rPr>
        <w:t xml:space="preserve"> На длительное хранение (5-7 месяцев) закладывают лежкие сорта столового винограда сразу после сбора и хранят при температуре 0 + 1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 xml:space="preserve"> и влажности воздуха 90-95 %. При более высокой температуре виноград поражается плесенями, при более низкой – подвергается физиологическим расстройствам. Хорошие результаты получают при хранении в камерах с РГС. Грозди винограда укладывают в один слой в ящики-лотки (около 10 кг), выстланные бумагой. Могут переслаивать грозди опилками и проводить ок</w:t>
      </w:r>
      <w:r w:rsidRPr="008D3AEC">
        <w:rPr>
          <w:rFonts w:ascii="Times New Roman" w:hAnsi="Times New Roman" w:cs="Times New Roman"/>
          <w:sz w:val="28"/>
          <w:szCs w:val="28"/>
        </w:rPr>
        <w:t>у</w:t>
      </w:r>
      <w:r w:rsidRPr="008D3AEC">
        <w:rPr>
          <w:rFonts w:ascii="Times New Roman" w:hAnsi="Times New Roman" w:cs="Times New Roman"/>
          <w:sz w:val="28"/>
          <w:szCs w:val="28"/>
        </w:rPr>
        <w:t xml:space="preserve">ривание серой. </w:t>
      </w:r>
    </w:p>
    <w:p w:rsidR="002E4D17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b/>
          <w:i/>
          <w:sz w:val="28"/>
          <w:szCs w:val="28"/>
        </w:rPr>
        <w:t>Ягоды</w:t>
      </w:r>
      <w:r w:rsidRPr="008D3AEC">
        <w:rPr>
          <w:rFonts w:ascii="Times New Roman" w:hAnsi="Times New Roman" w:cs="Times New Roman"/>
          <w:sz w:val="28"/>
          <w:szCs w:val="28"/>
        </w:rPr>
        <w:t>. Смородина и крыжовник хранятся около одного месяца, малина и земляника при оптимальных условиях – лишь несколько суток. Оптимал</w:t>
      </w:r>
      <w:r w:rsidRPr="008D3AEC">
        <w:rPr>
          <w:rFonts w:ascii="Times New Roman" w:hAnsi="Times New Roman" w:cs="Times New Roman"/>
          <w:sz w:val="28"/>
          <w:szCs w:val="28"/>
        </w:rPr>
        <w:t>ь</w:t>
      </w:r>
      <w:r w:rsidRPr="008D3AEC">
        <w:rPr>
          <w:rFonts w:ascii="Times New Roman" w:hAnsi="Times New Roman" w:cs="Times New Roman"/>
          <w:sz w:val="28"/>
          <w:szCs w:val="28"/>
        </w:rPr>
        <w:t xml:space="preserve">ная температура хранения ягод 0 </w:t>
      </w:r>
      <w:proofErr w:type="spellStart"/>
      <w:r w:rsidRPr="008D3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3A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D3AEC">
        <w:rPr>
          <w:rFonts w:ascii="Times New Roman" w:hAnsi="Times New Roman" w:cs="Times New Roman"/>
          <w:sz w:val="28"/>
          <w:szCs w:val="28"/>
        </w:rPr>
        <w:t>, относительная влажность воздуха 90-95 %. Хранят их в лотках с небольшим слоем укладки – 5-10 см. Применение РГС значительно увеличивает сроки хранения ягод. </w:t>
      </w:r>
    </w:p>
    <w:p w:rsidR="00382D97" w:rsidRPr="008D3AEC" w:rsidRDefault="00382D97" w:rsidP="00382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AEC">
        <w:rPr>
          <w:rFonts w:ascii="Times New Roman" w:hAnsi="Times New Roman" w:cs="Times New Roman"/>
          <w:sz w:val="28"/>
          <w:szCs w:val="28"/>
        </w:rPr>
        <w:br/>
      </w:r>
      <w:r w:rsidRPr="008D3AEC">
        <w:rPr>
          <w:rFonts w:ascii="Times New Roman" w:hAnsi="Times New Roman" w:cs="Times New Roman"/>
          <w:sz w:val="28"/>
          <w:szCs w:val="28"/>
        </w:rPr>
        <w:br/>
      </w:r>
    </w:p>
    <w:p w:rsidR="00382D97" w:rsidRDefault="00382D97" w:rsidP="00382D9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2D97" w:rsidRPr="00186E10" w:rsidRDefault="00382D97" w:rsidP="00382D97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E10">
        <w:rPr>
          <w:rFonts w:ascii="Times New Roman" w:hAnsi="Times New Roman" w:cs="Times New Roman"/>
          <w:b/>
          <w:sz w:val="28"/>
          <w:szCs w:val="28"/>
        </w:rPr>
        <w:lastRenderedPageBreak/>
        <w:t>5. Способы хранения плодов и овощей</w:t>
      </w:r>
    </w:p>
    <w:p w:rsidR="00382D9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4D1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Для хранения плодоовощной продукции применяют два основных сп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 xml:space="preserve">соба хранения: полевой и стационарный. </w:t>
      </w:r>
    </w:p>
    <w:p w:rsidR="00382D9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D17">
        <w:rPr>
          <w:i/>
          <w:sz w:val="28"/>
          <w:szCs w:val="28"/>
        </w:rPr>
        <w:t>Полевой способ</w:t>
      </w:r>
      <w:r w:rsidRPr="002B1587">
        <w:rPr>
          <w:sz w:val="28"/>
          <w:szCs w:val="28"/>
        </w:rPr>
        <w:t xml:space="preserve"> хранения картофеля и некоторых видов овощей (кап</w:t>
      </w:r>
      <w:r w:rsidRPr="002B1587">
        <w:rPr>
          <w:sz w:val="28"/>
          <w:szCs w:val="28"/>
        </w:rPr>
        <w:t>у</w:t>
      </w:r>
      <w:r w:rsidRPr="002B1587">
        <w:rPr>
          <w:sz w:val="28"/>
          <w:szCs w:val="28"/>
        </w:rPr>
        <w:t>ста белокочанная, столовые корнеплоды) распространен в условиях небол</w:t>
      </w:r>
      <w:r w:rsidRPr="002B1587">
        <w:rPr>
          <w:sz w:val="28"/>
          <w:szCs w:val="28"/>
        </w:rPr>
        <w:t>ь</w:t>
      </w:r>
      <w:r w:rsidRPr="002B1587">
        <w:rPr>
          <w:sz w:val="28"/>
          <w:szCs w:val="28"/>
        </w:rPr>
        <w:t>ших сельскохозяйственных предприятий, фермерских хозяйств и не требует больших затрат. Это хранение продукции в простейших хранилищах – бу</w:t>
      </w:r>
      <w:r w:rsidRPr="002B1587">
        <w:rPr>
          <w:sz w:val="28"/>
          <w:szCs w:val="28"/>
        </w:rPr>
        <w:t>р</w:t>
      </w:r>
      <w:r w:rsidRPr="002B1587">
        <w:rPr>
          <w:sz w:val="28"/>
          <w:szCs w:val="28"/>
        </w:rPr>
        <w:t>тах и траншеях. Бурты – валообразные насыпи овощей или картофеля, ул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женные на грунте (на поверхности земли или в неглубоком длинном котл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 xml:space="preserve">ване) и укрытые какими-либо </w:t>
      </w:r>
      <w:proofErr w:type="spellStart"/>
      <w:r w:rsidRPr="002B1587">
        <w:rPr>
          <w:sz w:val="28"/>
          <w:szCs w:val="28"/>
        </w:rPr>
        <w:t>термо</w:t>
      </w:r>
      <w:proofErr w:type="spellEnd"/>
      <w:r w:rsidRPr="002B1587">
        <w:rPr>
          <w:sz w:val="28"/>
          <w:szCs w:val="28"/>
        </w:rPr>
        <w:t>- и гидроизоляционными материалами. Траншеи – канавы, вырытые в грунте, в которые засыпают или укладывают овощи и картофель, а затем также укрывают. При правильной закладке ка</w:t>
      </w:r>
      <w:r w:rsidRPr="002B1587">
        <w:rPr>
          <w:sz w:val="28"/>
          <w:szCs w:val="28"/>
        </w:rPr>
        <w:t>р</w:t>
      </w:r>
      <w:r w:rsidRPr="002B1587">
        <w:rPr>
          <w:sz w:val="28"/>
          <w:szCs w:val="28"/>
        </w:rPr>
        <w:t>тофеля и овощей в бурты и траншеи и надлежащем уходе за ними хранение может быть вполне успешным. В южной зоне используются малогабаритные бурты (ширина – 1,5-2 м, высота – 1-1,5 м, длина – до 15 м) и траншеи (ш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рина и глубина – 0,5-1 м, длина – 5-10 м). Для укрытия траншей и буртов ч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ще всего применяют землю и солому с чередованием в два-три слоя. Толщ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на укрытия обусловлена погодными условиями и видом продукции. Карт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 xml:space="preserve">фель и овощи (капуста, свекла, морковь) размещают в буртах и траншеях следующими способами: насыпью с </w:t>
      </w:r>
      <w:proofErr w:type="spellStart"/>
      <w:r w:rsidRPr="002B1587">
        <w:rPr>
          <w:sz w:val="28"/>
          <w:szCs w:val="28"/>
        </w:rPr>
        <w:t>переслойкой</w:t>
      </w:r>
      <w:proofErr w:type="spellEnd"/>
      <w:r w:rsidRPr="002B1587">
        <w:rPr>
          <w:sz w:val="28"/>
          <w:szCs w:val="28"/>
        </w:rPr>
        <w:t xml:space="preserve"> землей или песком; нас</w:t>
      </w:r>
      <w:r w:rsidRPr="002B1587">
        <w:rPr>
          <w:sz w:val="28"/>
          <w:szCs w:val="28"/>
        </w:rPr>
        <w:t>ы</w:t>
      </w:r>
      <w:r w:rsidRPr="002B1587">
        <w:rPr>
          <w:sz w:val="28"/>
          <w:szCs w:val="28"/>
        </w:rPr>
        <w:t xml:space="preserve">пью без </w:t>
      </w:r>
      <w:proofErr w:type="spellStart"/>
      <w:r w:rsidRPr="002B1587">
        <w:rPr>
          <w:sz w:val="28"/>
          <w:szCs w:val="28"/>
        </w:rPr>
        <w:t>переслойки</w:t>
      </w:r>
      <w:proofErr w:type="spellEnd"/>
      <w:r w:rsidRPr="002B1587">
        <w:rPr>
          <w:sz w:val="28"/>
          <w:szCs w:val="28"/>
        </w:rPr>
        <w:t>, но с приточно-вытяжной или активной вентиляцией. Для устройства приточно-вытяжной вентиляции применяются приточные и вытяжные трубы, по дну траншей и буртов выкапываются неглубокие вент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ляционные канавки, которые укрывают решетками. Эффективность полевого способа хранения и возможности поддержания оптимального режима во многом зависят от погодных условий в осенне-зимний период. Это наиболее дешевый способ хранения картофеля и ово</w:t>
      </w:r>
      <w:r>
        <w:rPr>
          <w:sz w:val="28"/>
          <w:szCs w:val="28"/>
        </w:rPr>
        <w:t>щей.</w:t>
      </w:r>
    </w:p>
    <w:p w:rsidR="00382D9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1E8">
        <w:rPr>
          <w:i/>
          <w:sz w:val="28"/>
          <w:szCs w:val="28"/>
        </w:rPr>
        <w:t>Стационарный способ хранения</w:t>
      </w:r>
      <w:r w:rsidRPr="002B1587">
        <w:rPr>
          <w:sz w:val="28"/>
          <w:szCs w:val="28"/>
        </w:rPr>
        <w:t xml:space="preserve"> </w:t>
      </w:r>
    </w:p>
    <w:p w:rsidR="00382D9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Основным способом хранения всех плодов и ягод, большей части ка</w:t>
      </w:r>
      <w:r w:rsidRPr="002B1587">
        <w:rPr>
          <w:sz w:val="28"/>
          <w:szCs w:val="28"/>
        </w:rPr>
        <w:t>р</w:t>
      </w:r>
      <w:r w:rsidRPr="002B1587">
        <w:rPr>
          <w:sz w:val="28"/>
          <w:szCs w:val="28"/>
        </w:rPr>
        <w:t>тофеля и овощей является стационарный – в специально построенных хран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лищах. При этом способе имеется значительно больше возможностей для поддержания оптимального режима хранения. Строят хранилища по разли</w:t>
      </w:r>
      <w:r w:rsidRPr="002B1587">
        <w:rPr>
          <w:sz w:val="28"/>
          <w:szCs w:val="28"/>
        </w:rPr>
        <w:t>ч</w:t>
      </w:r>
      <w:r w:rsidRPr="002B1587">
        <w:rPr>
          <w:sz w:val="28"/>
          <w:szCs w:val="28"/>
        </w:rPr>
        <w:t>ным типовым проектам, вместимость их от 200 до 10000 т продукции. Кру</w:t>
      </w:r>
      <w:r w:rsidRPr="002B1587">
        <w:rPr>
          <w:sz w:val="28"/>
          <w:szCs w:val="28"/>
        </w:rPr>
        <w:t>п</w:t>
      </w:r>
      <w:r w:rsidRPr="002B1587">
        <w:rPr>
          <w:sz w:val="28"/>
          <w:szCs w:val="28"/>
        </w:rPr>
        <w:t>ные хранилища (на плодоовощных базах) более экономичны для больших партий плодов и овощей: затраты на единицу хранящейся продукции в сл</w:t>
      </w:r>
      <w:r w:rsidRPr="002B1587">
        <w:rPr>
          <w:sz w:val="28"/>
          <w:szCs w:val="28"/>
        </w:rPr>
        <w:t>у</w:t>
      </w:r>
      <w:r w:rsidRPr="002B1587">
        <w:rPr>
          <w:sz w:val="28"/>
          <w:szCs w:val="28"/>
        </w:rPr>
        <w:t>чае полной загрузки в них меньше, чем в мелких хранилищах. В сельскох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 xml:space="preserve">зяйственных предприятиях более рационально строить хранилища малой и средней вместимости. </w:t>
      </w:r>
      <w:proofErr w:type="spellStart"/>
      <w:r w:rsidRPr="002B1587">
        <w:rPr>
          <w:sz w:val="28"/>
          <w:szCs w:val="28"/>
        </w:rPr>
        <w:t>Плодоовощехранилища</w:t>
      </w:r>
      <w:proofErr w:type="spellEnd"/>
      <w:r w:rsidRPr="002B1587">
        <w:rPr>
          <w:sz w:val="28"/>
          <w:szCs w:val="28"/>
        </w:rPr>
        <w:t xml:space="preserve"> бывают наземные, полуз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 xml:space="preserve">глубленные и заглубленные в грунт. Их также классифицируют по видам продукции: картофеле-, </w:t>
      </w:r>
      <w:proofErr w:type="spellStart"/>
      <w:r w:rsidRPr="002B1587">
        <w:rPr>
          <w:sz w:val="28"/>
          <w:szCs w:val="28"/>
        </w:rPr>
        <w:t>корнеплодо</w:t>
      </w:r>
      <w:proofErr w:type="spellEnd"/>
      <w:r w:rsidRPr="002B1587">
        <w:rPr>
          <w:sz w:val="28"/>
          <w:szCs w:val="28"/>
        </w:rPr>
        <w:t xml:space="preserve">-, </w:t>
      </w:r>
      <w:proofErr w:type="spellStart"/>
      <w:r w:rsidRPr="002B1587">
        <w:rPr>
          <w:sz w:val="28"/>
          <w:szCs w:val="28"/>
        </w:rPr>
        <w:t>капусто</w:t>
      </w:r>
      <w:proofErr w:type="spellEnd"/>
      <w:r w:rsidRPr="002B1587">
        <w:rPr>
          <w:sz w:val="28"/>
          <w:szCs w:val="28"/>
        </w:rPr>
        <w:t xml:space="preserve">-, </w:t>
      </w:r>
      <w:proofErr w:type="spellStart"/>
      <w:r w:rsidRPr="002B1587">
        <w:rPr>
          <w:sz w:val="28"/>
          <w:szCs w:val="28"/>
        </w:rPr>
        <w:t>луко</w:t>
      </w:r>
      <w:proofErr w:type="spellEnd"/>
      <w:r w:rsidRPr="002B1587">
        <w:rPr>
          <w:sz w:val="28"/>
          <w:szCs w:val="28"/>
        </w:rPr>
        <w:t xml:space="preserve">-, </w:t>
      </w:r>
      <w:proofErr w:type="spellStart"/>
      <w:r w:rsidRPr="002B1587">
        <w:rPr>
          <w:sz w:val="28"/>
          <w:szCs w:val="28"/>
        </w:rPr>
        <w:t>плодо</w:t>
      </w:r>
      <w:proofErr w:type="spellEnd"/>
      <w:r w:rsidRPr="002B1587">
        <w:rPr>
          <w:sz w:val="28"/>
          <w:szCs w:val="28"/>
        </w:rPr>
        <w:t>- и универсал</w:t>
      </w:r>
      <w:r w:rsidRPr="002B1587">
        <w:rPr>
          <w:sz w:val="28"/>
          <w:szCs w:val="28"/>
        </w:rPr>
        <w:t>ь</w:t>
      </w:r>
      <w:r w:rsidRPr="002B1587">
        <w:rPr>
          <w:sz w:val="28"/>
          <w:szCs w:val="28"/>
        </w:rPr>
        <w:t>ные (для любого вида продукции) хранилища. Большинство хранилищ одн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 xml:space="preserve">этажные, прямоугольные. Но есть хранилища двухэтажные, например, для семенного картофеля. По системе поддержания режима хранения выделяют хранилища с вентиляцией (приточно-вытяжной, принудительной и активным </w:t>
      </w:r>
      <w:r w:rsidRPr="002B1587">
        <w:rPr>
          <w:sz w:val="28"/>
          <w:szCs w:val="28"/>
        </w:rPr>
        <w:lastRenderedPageBreak/>
        <w:t>вентилированием), с искусственным охлаждением (холодильники) и с ото</w:t>
      </w:r>
      <w:r w:rsidRPr="002B1587">
        <w:rPr>
          <w:sz w:val="28"/>
          <w:szCs w:val="28"/>
        </w:rPr>
        <w:t>п</w:t>
      </w:r>
      <w:r w:rsidRPr="002B1587">
        <w:rPr>
          <w:sz w:val="28"/>
          <w:szCs w:val="28"/>
        </w:rPr>
        <w:t>лением. Система принудительной и активной вентиляции включает в себя мощные вентиляторы с заборной шахтой, магистральный и распределител</w:t>
      </w:r>
      <w:r w:rsidRPr="002B1587">
        <w:rPr>
          <w:sz w:val="28"/>
          <w:szCs w:val="28"/>
        </w:rPr>
        <w:t>ь</w:t>
      </w:r>
      <w:r w:rsidRPr="002B1587">
        <w:rPr>
          <w:sz w:val="28"/>
          <w:szCs w:val="28"/>
        </w:rPr>
        <w:t xml:space="preserve">ные </w:t>
      </w:r>
      <w:proofErr w:type="spellStart"/>
      <w:r w:rsidRPr="002B1587">
        <w:rPr>
          <w:sz w:val="28"/>
          <w:szCs w:val="28"/>
        </w:rPr>
        <w:t>воздухопроводящие</w:t>
      </w:r>
      <w:proofErr w:type="spellEnd"/>
      <w:r w:rsidRPr="002B1587">
        <w:rPr>
          <w:sz w:val="28"/>
          <w:szCs w:val="28"/>
        </w:rPr>
        <w:t xml:space="preserve"> каналы с вентиляционными решетками. Система приточно-вытяжной (естественной) вентиляции состоит из приточных и в</w:t>
      </w:r>
      <w:r w:rsidRPr="002B1587">
        <w:rPr>
          <w:sz w:val="28"/>
          <w:szCs w:val="28"/>
        </w:rPr>
        <w:t>ы</w:t>
      </w:r>
      <w:r w:rsidRPr="002B1587">
        <w:rPr>
          <w:sz w:val="28"/>
          <w:szCs w:val="28"/>
        </w:rPr>
        <w:t>тяжных труб и вентиляционных люков. В холодильниках используются ко</w:t>
      </w:r>
      <w:r w:rsidRPr="002B1587">
        <w:rPr>
          <w:sz w:val="28"/>
          <w:szCs w:val="28"/>
        </w:rPr>
        <w:t>м</w:t>
      </w:r>
      <w:r w:rsidRPr="002B1587">
        <w:rPr>
          <w:sz w:val="28"/>
          <w:szCs w:val="28"/>
        </w:rPr>
        <w:t>прессорные холодильные установки, представляющие собой замкнутую с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стему, состоящую из компрессора, испарителя (рефрижератора) и конденс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тора. Охлаждение продукции осуществляется за счет изменения агрегатного состояния хладагента (фреон, аммиак), имеющего низкую отрицательную температуру кипения. Хладагент вскипает в испарителе, находящемся в х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лодильной камере, и при этом забирает тепло от продукта. Затем он компре</w:t>
      </w:r>
      <w:r w:rsidRPr="002B1587">
        <w:rPr>
          <w:sz w:val="28"/>
          <w:szCs w:val="28"/>
        </w:rPr>
        <w:t>с</w:t>
      </w:r>
      <w:r w:rsidRPr="002B1587">
        <w:rPr>
          <w:sz w:val="28"/>
          <w:szCs w:val="28"/>
        </w:rPr>
        <w:t>сором перекачивается в конденсатор, где под давлением переходит в жидкое состояние, отдавая при этом тепло. При стационарном способе хранения плодоовощную продукцию размещают: в закромах хранилища, оборудова</w:t>
      </w:r>
      <w:r w:rsidRPr="002B1587">
        <w:rPr>
          <w:sz w:val="28"/>
          <w:szCs w:val="28"/>
        </w:rPr>
        <w:t>н</w:t>
      </w:r>
      <w:r w:rsidRPr="002B1587">
        <w:rPr>
          <w:sz w:val="28"/>
          <w:szCs w:val="28"/>
        </w:rPr>
        <w:t>ных приточно-вытяжной вентиляцией с высотой загрузки овощей и картоф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ля 1,2-1,5 м; насыпью в крупных закромах, оборудованных активной вент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ляцией, с высотой загрузки 2,5-4 м (иногда до 5-6 м); сплошной насыпью (навалом) в хранилищах, оборудованных активной вентиляцией, с высотой загрузки 2,5-5 м; в таре на поддонах с высотой 8-10 ящиков в штабелях и 3-4 рядов контейнеров, высота загрузки 3-5 м, хранилище оборудовано принуд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 xml:space="preserve">тельной вентиляцией. Продукцию можно также хранить на стеллажах в 3-4 яруса (лук, чеснок) или уложенную в пирамиды (с </w:t>
      </w:r>
      <w:proofErr w:type="spellStart"/>
      <w:r w:rsidRPr="002B1587">
        <w:rPr>
          <w:sz w:val="28"/>
          <w:szCs w:val="28"/>
        </w:rPr>
        <w:t>переслойкой</w:t>
      </w:r>
      <w:proofErr w:type="spellEnd"/>
      <w:r w:rsidRPr="002B1587">
        <w:rPr>
          <w:sz w:val="28"/>
          <w:szCs w:val="28"/>
        </w:rPr>
        <w:t xml:space="preserve"> песком для моркови). Для хранения плодоовощной продукции широко используется как жесткая (деревянные и пластиковые ящики, лотки, контейнеры), так и мягкая (коробки из </w:t>
      </w:r>
      <w:proofErr w:type="spellStart"/>
      <w:r w:rsidRPr="002B1587">
        <w:rPr>
          <w:sz w:val="28"/>
          <w:szCs w:val="28"/>
        </w:rPr>
        <w:t>гофрокартона</w:t>
      </w:r>
      <w:proofErr w:type="spellEnd"/>
      <w:r w:rsidRPr="002B1587">
        <w:rPr>
          <w:sz w:val="28"/>
          <w:szCs w:val="28"/>
        </w:rPr>
        <w:t>, пакеты из полимерной пленки, сетки, мешки) тара или упаковка. Выбор тары определяется видом продукции, ее назначением, типом хранилища, сроком хранения, организационно-хозяйственными соо</w:t>
      </w:r>
      <w:r w:rsidRPr="002B1587">
        <w:rPr>
          <w:sz w:val="28"/>
          <w:szCs w:val="28"/>
        </w:rPr>
        <w:t>б</w:t>
      </w:r>
      <w:r w:rsidRPr="002B1587">
        <w:rPr>
          <w:sz w:val="28"/>
          <w:szCs w:val="28"/>
        </w:rPr>
        <w:t>ражениями, экономической эффективностью хранения. Ягоды и скоропорт</w:t>
      </w:r>
      <w:r w:rsidRPr="002B1587">
        <w:rPr>
          <w:sz w:val="28"/>
          <w:szCs w:val="28"/>
        </w:rPr>
        <w:t>я</w:t>
      </w:r>
      <w:r w:rsidRPr="002B1587">
        <w:rPr>
          <w:sz w:val="28"/>
          <w:szCs w:val="28"/>
        </w:rPr>
        <w:t>щиеся плоды косточковых культур, томаты необходимо хранить в мелкой т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ре, например, в стандартном деревянном ящике 1-1 вместимостью 8-12 кг и высотой насыпи 5-10 см или укладкой в 1-2 слоя (например, персики и вин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град). Для яблок и груш зимних сортов широко применяется деревянный или фанерный ящик 3-1 вместимостью 25-30 кг (размеры 60×40×30 см). На дно ящика рекомендуется насыпать деревянную стружку, а плоды уложить ша</w:t>
      </w:r>
      <w:r w:rsidRPr="002B1587">
        <w:rPr>
          <w:sz w:val="28"/>
          <w:szCs w:val="28"/>
        </w:rPr>
        <w:t>х</w:t>
      </w:r>
      <w:r w:rsidRPr="002B1587">
        <w:rPr>
          <w:sz w:val="28"/>
          <w:szCs w:val="28"/>
        </w:rPr>
        <w:t>матным или диагональным способом для уменьшения степени механических повреждений. Отборные плоды высшего сорта можно завернуть в бумагу, это трудоемкое мероприятие, однако позволяющее продлить сроки хранения и уменьшить потери в массе и качестве. Картофель и лежкие овощи предп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чтительнее хранить в крупногабаритных контейнерах СП-5-0,70 вместим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стью 400-500 кг или в полуконтейнерах СП-5-0,45 вместимостью 250-300 кг. Это позволяет более рационально использовать хранилище: на 1 т продукции занимается примерно в 1,5 раза меньше объема, чем при хранении в мелкой таре. При использовании полиэтиленовых вкладышей в ящиках и контейн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 xml:space="preserve">рах естественная убыль продукции значительно снижается. В стационарных </w:t>
      </w:r>
      <w:r w:rsidRPr="002B1587">
        <w:rPr>
          <w:sz w:val="28"/>
          <w:szCs w:val="28"/>
        </w:rPr>
        <w:lastRenderedPageBreak/>
        <w:t>хранилищах объекты размещают так, чтобы не было несовместимого хран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ния, которое приводит к повышенным потерям массы и качества из-за отсу</w:t>
      </w:r>
      <w:r w:rsidRPr="002B1587">
        <w:rPr>
          <w:sz w:val="28"/>
          <w:szCs w:val="28"/>
        </w:rPr>
        <w:t>т</w:t>
      </w:r>
      <w:r w:rsidRPr="002B1587">
        <w:rPr>
          <w:sz w:val="28"/>
          <w:szCs w:val="28"/>
        </w:rPr>
        <w:t>ствия оптимальных условий для каждого вида продукции. В процессе хран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 xml:space="preserve">ния ведется учет плодоовощной продукции, определяются и списываются по актам естественная убыль и абсолютные отходы. 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 xml:space="preserve">Овощи и плоды, заложенные в холодильные камеры с регулируемой га </w:t>
      </w:r>
      <w:proofErr w:type="spellStart"/>
      <w:r w:rsidRPr="002B1587">
        <w:rPr>
          <w:sz w:val="28"/>
          <w:szCs w:val="28"/>
        </w:rPr>
        <w:t>зовой</w:t>
      </w:r>
      <w:proofErr w:type="spellEnd"/>
      <w:r w:rsidRPr="002B1587">
        <w:rPr>
          <w:sz w:val="28"/>
          <w:szCs w:val="28"/>
        </w:rPr>
        <w:t xml:space="preserve"> средой (РГС), дольше сохраняют товарные качества, биологическую и витаминную ценность, консистенцию и аромат. Это объясняется тем, что при снижении в воздухе окружающей среды концентрации кислорода подавляе</w:t>
      </w:r>
      <w:r w:rsidRPr="002B1587">
        <w:rPr>
          <w:sz w:val="28"/>
          <w:szCs w:val="28"/>
        </w:rPr>
        <w:t>т</w:t>
      </w:r>
      <w:r w:rsidRPr="002B1587">
        <w:rPr>
          <w:sz w:val="28"/>
          <w:szCs w:val="28"/>
        </w:rPr>
        <w:t>ся жизнедеятельность вредителей и аэробных микроорганизмов, замедляется старение, значительно снижается интенсивность дыхания в тканях плодов, а значит и естественная убыль. Газовый состав воздуха в камерах устанавл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вают с учетом сортовых особенностей плодов и овощей. Газовые среды по</w:t>
      </w:r>
      <w:r w:rsidRPr="002B1587">
        <w:rPr>
          <w:sz w:val="28"/>
          <w:szCs w:val="28"/>
        </w:rPr>
        <w:t>д</w:t>
      </w:r>
      <w:r w:rsidRPr="002B1587">
        <w:rPr>
          <w:sz w:val="28"/>
          <w:szCs w:val="28"/>
        </w:rPr>
        <w:t>разделяют на три типа: </w:t>
      </w:r>
      <w:r w:rsidRPr="009F201A">
        <w:rPr>
          <w:rStyle w:val="a4"/>
          <w:b w:val="0"/>
          <w:i/>
          <w:iCs/>
          <w:sz w:val="28"/>
          <w:szCs w:val="28"/>
        </w:rPr>
        <w:t>нормальные</w:t>
      </w:r>
      <w:r w:rsidRPr="002B1587">
        <w:rPr>
          <w:sz w:val="28"/>
          <w:szCs w:val="28"/>
        </w:rPr>
        <w:t>, когда сумма процентов диоксида угл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рода и кислорода составляет 21 % (например, СО</w:t>
      </w:r>
      <w:r w:rsidRPr="002B1587">
        <w:rPr>
          <w:sz w:val="28"/>
          <w:szCs w:val="28"/>
          <w:vertAlign w:val="subscript"/>
        </w:rPr>
        <w:t>2</w:t>
      </w:r>
      <w:r w:rsidRPr="002B1587">
        <w:rPr>
          <w:sz w:val="28"/>
          <w:szCs w:val="28"/>
        </w:rPr>
        <w:t> – 5 и О</w:t>
      </w:r>
      <w:r w:rsidRPr="002B1587">
        <w:rPr>
          <w:sz w:val="28"/>
          <w:szCs w:val="28"/>
          <w:vertAlign w:val="subscript"/>
        </w:rPr>
        <w:t>2</w:t>
      </w:r>
      <w:r w:rsidRPr="002B1587">
        <w:rPr>
          <w:sz w:val="28"/>
          <w:szCs w:val="28"/>
        </w:rPr>
        <w:t> – 16); </w:t>
      </w:r>
      <w:r w:rsidRPr="009F201A">
        <w:rPr>
          <w:rStyle w:val="a4"/>
          <w:b w:val="0"/>
          <w:i/>
          <w:iCs/>
          <w:sz w:val="28"/>
          <w:szCs w:val="28"/>
        </w:rPr>
        <w:t>субнормальные</w:t>
      </w:r>
      <w:r w:rsidRPr="002B1587">
        <w:rPr>
          <w:sz w:val="28"/>
          <w:szCs w:val="28"/>
        </w:rPr>
        <w:t xml:space="preserve">, когда резко понижено содержание кислорода (до 3-5 %), а количество диоксида углерода сохраняется на высоком уровне (3-6 %); </w:t>
      </w:r>
      <w:r w:rsidRPr="009F201A">
        <w:rPr>
          <w:i/>
          <w:sz w:val="28"/>
          <w:szCs w:val="28"/>
        </w:rPr>
        <w:t>ср</w:t>
      </w:r>
      <w:r w:rsidRPr="009F201A">
        <w:rPr>
          <w:i/>
          <w:sz w:val="28"/>
          <w:szCs w:val="28"/>
        </w:rPr>
        <w:t>е</w:t>
      </w:r>
      <w:r w:rsidRPr="009F201A">
        <w:rPr>
          <w:i/>
          <w:sz w:val="28"/>
          <w:szCs w:val="28"/>
        </w:rPr>
        <w:t>ды без диоксида углерода при пониженной концентрации кислорода</w:t>
      </w:r>
      <w:r w:rsidRPr="002B1587">
        <w:rPr>
          <w:sz w:val="28"/>
          <w:szCs w:val="28"/>
        </w:rPr>
        <w:t xml:space="preserve"> (3 %). Однако следует учесть, что очень низкие концентрации кислорода (ниже 2 %) и предельно высокие концентрации диоксида углерода (более 10 %) могут приводить к отрицательным последствиям: появлению ожога поверхностных тканей, пухлости плодов, образованию водянистых пятен на поверхности кожицы, изменению окраски.</w:t>
      </w:r>
      <w:bookmarkStart w:id="0" w:name="_GoBack"/>
      <w:bookmarkEnd w:id="0"/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Для поддержания РГС применятся: поглотители (скрубберы) СО</w:t>
      </w:r>
      <w:r w:rsidRPr="002B1587">
        <w:rPr>
          <w:sz w:val="28"/>
          <w:szCs w:val="28"/>
          <w:vertAlign w:val="subscript"/>
        </w:rPr>
        <w:t>2</w:t>
      </w:r>
      <w:r w:rsidRPr="002B1587">
        <w:rPr>
          <w:sz w:val="28"/>
          <w:szCs w:val="28"/>
        </w:rPr>
        <w:t xml:space="preserve">; диффузионные вставки из пленки, обладающей селективной (избирательной) проницаемостью для разных газов; </w:t>
      </w:r>
      <w:proofErr w:type="spellStart"/>
      <w:r w:rsidRPr="002B1587">
        <w:rPr>
          <w:sz w:val="28"/>
          <w:szCs w:val="28"/>
        </w:rPr>
        <w:t>газообменники</w:t>
      </w:r>
      <w:proofErr w:type="spellEnd"/>
      <w:r w:rsidRPr="002B1587">
        <w:rPr>
          <w:sz w:val="28"/>
          <w:szCs w:val="28"/>
        </w:rPr>
        <w:t>-диффузоры, газогенер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торы и баллоны с газами.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 xml:space="preserve">При хранении в емкостях из пленок накопление диоксида углерода и </w:t>
      </w:r>
      <w:r w:rsidR="00C352D7">
        <w:rPr>
          <w:sz w:val="28"/>
          <w:szCs w:val="28"/>
        </w:rPr>
        <w:t>снижение концентрации кислорода</w:t>
      </w:r>
      <w:r w:rsidRPr="002B1587">
        <w:rPr>
          <w:sz w:val="28"/>
          <w:szCs w:val="28"/>
        </w:rPr>
        <w:t xml:space="preserve"> происходит естественным путем, всле</w:t>
      </w:r>
      <w:r w:rsidRPr="002B1587">
        <w:rPr>
          <w:sz w:val="28"/>
          <w:szCs w:val="28"/>
        </w:rPr>
        <w:t>д</w:t>
      </w:r>
      <w:r w:rsidRPr="002B1587">
        <w:rPr>
          <w:sz w:val="28"/>
          <w:szCs w:val="28"/>
        </w:rPr>
        <w:t>ствие дыхания плодов. Оно не поддается точному регулированию, однако г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зовый состав атмосферы внутри упаковок можно частично менять подбором различных пленок, изменением вместимости упаковок и температуры. Сущ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ствует несколько способов хранения плодов в полимерных селективно-проницаемых пленках: в мелких упаковках (полиэтиленовых пакетах и ме</w:t>
      </w:r>
      <w:r w:rsidRPr="002B1587">
        <w:rPr>
          <w:sz w:val="28"/>
          <w:szCs w:val="28"/>
        </w:rPr>
        <w:t>ш</w:t>
      </w:r>
      <w:r w:rsidRPr="002B1587">
        <w:rPr>
          <w:sz w:val="28"/>
          <w:szCs w:val="28"/>
        </w:rPr>
        <w:t>ках); в ящиках с полиэтиленовыми вкладышами; в контейнерах с полиэтил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новыми вкладышами; в контейнерах-мешках с диффузионными вставками; под полиэтиленовыми накидками с силиконовыми вставками.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При первом способе плоды укладывают в узкие полиэтиленовые пак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ты вместимостью 1...3 кг, которые затем герметизируют (запаивают).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Увеличение сроков хранения и снижение потерь массы черной смор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 xml:space="preserve">дины и слив при содержании в полиэтиленовых пакетах (по данным В. М. </w:t>
      </w:r>
      <w:proofErr w:type="spellStart"/>
      <w:r w:rsidRPr="002B1587">
        <w:rPr>
          <w:sz w:val="28"/>
          <w:szCs w:val="28"/>
        </w:rPr>
        <w:t>Найченко</w:t>
      </w:r>
      <w:proofErr w:type="spellEnd"/>
      <w:r w:rsidRPr="002B1587">
        <w:rPr>
          <w:sz w:val="28"/>
          <w:szCs w:val="28"/>
        </w:rPr>
        <w:t>)</w:t>
      </w:r>
      <w:r w:rsidR="00D04E9F">
        <w:rPr>
          <w:sz w:val="28"/>
          <w:szCs w:val="28"/>
        </w:rPr>
        <w:t xml:space="preserve"> (табл. 2</w:t>
      </w:r>
      <w:r>
        <w:rPr>
          <w:sz w:val="28"/>
          <w:szCs w:val="28"/>
        </w:rPr>
        <w:t>)</w:t>
      </w:r>
    </w:p>
    <w:p w:rsidR="002E4D17" w:rsidRDefault="002E4D1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4D17" w:rsidRDefault="002E4D1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4D17" w:rsidRDefault="002E4D1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lastRenderedPageBreak/>
        <w:t>Таблица</w:t>
      </w:r>
      <w:r>
        <w:rPr>
          <w:sz w:val="28"/>
          <w:szCs w:val="28"/>
        </w:rPr>
        <w:t xml:space="preserve"> </w:t>
      </w:r>
      <w:r w:rsidR="00D04E9F">
        <w:rPr>
          <w:sz w:val="28"/>
          <w:szCs w:val="28"/>
        </w:rPr>
        <w:t xml:space="preserve"> 2 </w:t>
      </w:r>
      <w:r>
        <w:rPr>
          <w:sz w:val="28"/>
          <w:szCs w:val="28"/>
        </w:rPr>
        <w:t>– Срок хранения плодов и ягод</w:t>
      </w:r>
    </w:p>
    <w:p w:rsidR="00382D97" w:rsidRPr="002B1587" w:rsidRDefault="00382D97" w:rsidP="00382D9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B1587">
        <w:rPr>
          <w:noProof/>
          <w:sz w:val="28"/>
          <w:szCs w:val="28"/>
        </w:rPr>
        <w:drawing>
          <wp:inline distT="0" distB="0" distL="0" distR="0" wp14:anchorId="15DE7E6C" wp14:editId="13A4B467">
            <wp:extent cx="5915023" cy="2343150"/>
            <wp:effectExtent l="0" t="0" r="0" b="0"/>
            <wp:docPr id="3" name="Рисунок 3" descr="https://helpiks.org/helpiksorg/baza9/381014038242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9/381014038242.files/image0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77" cy="23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9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В результате срок хранения яблок и груш увеличивается, потери массы сокращаются. Лишь плоды немногих сортов непригодны для хранения в п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лиэтиленовой упаковке.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Хранение плодов в ящиках с вкладышами из полиэтиленовой пленки отличается от обычной упаковки только большим разме</w:t>
      </w:r>
      <w:r w:rsidRPr="002B1587">
        <w:rPr>
          <w:sz w:val="28"/>
          <w:szCs w:val="28"/>
        </w:rPr>
        <w:softHyphen/>
        <w:t>ром вкладыша, ра</w:t>
      </w:r>
      <w:r w:rsidRPr="002B1587">
        <w:rPr>
          <w:sz w:val="28"/>
          <w:szCs w:val="28"/>
        </w:rPr>
        <w:t>с</w:t>
      </w:r>
      <w:r w:rsidRPr="002B1587">
        <w:rPr>
          <w:sz w:val="28"/>
          <w:szCs w:val="28"/>
        </w:rPr>
        <w:t>считанного на ящик вместимостью 20...25 кг. Перед загрузкой плоды охл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ждают до температуры 0...2°С, чтобы избежать запаривания и образования конденсата, затем закрывают вкладыши.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Состав газовой среды в первые три-четыре недели изменя</w:t>
      </w:r>
      <w:r w:rsidRPr="002B1587">
        <w:rPr>
          <w:sz w:val="28"/>
          <w:szCs w:val="28"/>
        </w:rPr>
        <w:softHyphen/>
        <w:t>ется следу</w:t>
      </w:r>
      <w:r w:rsidRPr="002B1587">
        <w:rPr>
          <w:sz w:val="28"/>
          <w:szCs w:val="28"/>
        </w:rPr>
        <w:t>ю</w:t>
      </w:r>
      <w:r w:rsidRPr="002B1587">
        <w:rPr>
          <w:sz w:val="28"/>
          <w:szCs w:val="28"/>
        </w:rPr>
        <w:t>щим образом: концентрация диоксида углерода повы</w:t>
      </w:r>
      <w:r w:rsidRPr="002B1587">
        <w:rPr>
          <w:sz w:val="28"/>
          <w:szCs w:val="28"/>
        </w:rPr>
        <w:softHyphen/>
        <w:t>шается до З...6%, с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держание кислорода снижается до 6...10%. Относительная влажность воздуха достигает 90...95% и более. Способ не требует герметизации помещения, его можно приме</w:t>
      </w:r>
      <w:r w:rsidRPr="002B1587">
        <w:rPr>
          <w:sz w:val="28"/>
          <w:szCs w:val="28"/>
        </w:rPr>
        <w:softHyphen/>
        <w:t>нять в обычных холодильных камерах.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В контейнеры с полиэтиленовыми вкладышами плоды загру</w:t>
      </w:r>
      <w:r w:rsidRPr="002B1587">
        <w:rPr>
          <w:sz w:val="28"/>
          <w:szCs w:val="28"/>
        </w:rPr>
        <w:softHyphen/>
        <w:t>жают непосредственно в саду. На дно контейнера насыпают небольшой слой стружки, внутрь его помещают полиэтиленовый вкладыш, в который и з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гружают отсортированную продукцию. Автопогрузчиками контейнеры отв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зят в хранилище. Первые три дня вкладыши держат открытыми для лучшего охлаждения и испарения влаги с плодов. Потом пленку плотно заправляют за края контейнера или заклеивают липкой лентой. С помощью электропогру</w:t>
      </w:r>
      <w:r w:rsidRPr="002B1587">
        <w:rPr>
          <w:sz w:val="28"/>
          <w:szCs w:val="28"/>
        </w:rPr>
        <w:t>з</w:t>
      </w:r>
      <w:r w:rsidRPr="002B1587">
        <w:rPr>
          <w:sz w:val="28"/>
          <w:szCs w:val="28"/>
        </w:rPr>
        <w:t>чиков контейнеры устанавливают в камере холо</w:t>
      </w:r>
      <w:r w:rsidRPr="002B1587">
        <w:rPr>
          <w:sz w:val="28"/>
          <w:szCs w:val="28"/>
        </w:rPr>
        <w:softHyphen/>
        <w:t>дильника высотой в три — шесть рядов. В контейнерах чаще все</w:t>
      </w:r>
      <w:r w:rsidRPr="002B1587">
        <w:rPr>
          <w:sz w:val="28"/>
          <w:szCs w:val="28"/>
        </w:rPr>
        <w:softHyphen/>
        <w:t>го создается следующая газовая смесь (%): С0</w:t>
      </w:r>
      <w:r w:rsidRPr="002B1587">
        <w:rPr>
          <w:sz w:val="28"/>
          <w:szCs w:val="28"/>
          <w:vertAlign w:val="subscript"/>
        </w:rPr>
        <w:t>2</w:t>
      </w:r>
      <w:r w:rsidRPr="002B1587">
        <w:rPr>
          <w:sz w:val="28"/>
          <w:szCs w:val="28"/>
        </w:rPr>
        <w:t> — 3...6, О</w:t>
      </w:r>
      <w:r w:rsidRPr="002B1587">
        <w:rPr>
          <w:sz w:val="28"/>
          <w:szCs w:val="28"/>
          <w:vertAlign w:val="subscript"/>
        </w:rPr>
        <w:t>2</w:t>
      </w:r>
      <w:r w:rsidRPr="002B1587">
        <w:rPr>
          <w:sz w:val="28"/>
          <w:szCs w:val="28"/>
        </w:rPr>
        <w:t> — 7... 11, N — 83...90. Температуру в камере поддерж</w:t>
      </w:r>
      <w:r w:rsidRPr="002B1587">
        <w:rPr>
          <w:sz w:val="28"/>
          <w:szCs w:val="28"/>
        </w:rPr>
        <w:t>и</w:t>
      </w:r>
      <w:r w:rsidRPr="002B1587">
        <w:rPr>
          <w:sz w:val="28"/>
          <w:szCs w:val="28"/>
        </w:rPr>
        <w:t>вают на уровне 0°С, в контейнерах она достигает 1 °С.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Данный способ экономически выгоден в результате сокраще</w:t>
      </w:r>
      <w:r w:rsidRPr="002B1587">
        <w:rPr>
          <w:sz w:val="28"/>
          <w:szCs w:val="28"/>
        </w:rPr>
        <w:softHyphen/>
        <w:t>ния затрат при упаковывании и транспортировании плодов из сада, лучшего использ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вания объема хранилищ, сокращения потерь массы и повышения качества продукции. Хранение плодов в контейнерах с полиэтиленовыми вкладышами значительно сокращает естественную убыль и сохраняет в</w:t>
      </w:r>
      <w:r w:rsidR="00D04E9F">
        <w:rPr>
          <w:sz w:val="28"/>
          <w:szCs w:val="28"/>
        </w:rPr>
        <w:t>ысокую сортность партии (табл. 3</w:t>
      </w:r>
      <w:r>
        <w:rPr>
          <w:sz w:val="28"/>
          <w:szCs w:val="28"/>
        </w:rPr>
        <w:t>)</w:t>
      </w:r>
      <w:r w:rsidRPr="002B1587">
        <w:rPr>
          <w:sz w:val="28"/>
          <w:szCs w:val="28"/>
        </w:rPr>
        <w:t>.</w:t>
      </w:r>
    </w:p>
    <w:p w:rsidR="00382D97" w:rsidRPr="002B1587" w:rsidRDefault="00382D97" w:rsidP="00382D97">
      <w:pPr>
        <w:pStyle w:val="a3"/>
        <w:pBdr>
          <w:bottom w:val="single" w:sz="12" w:space="1" w:color="auto"/>
        </w:pBd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lastRenderedPageBreak/>
        <w:t>Таблица</w:t>
      </w:r>
      <w:r w:rsidR="00D04E9F">
        <w:rPr>
          <w:sz w:val="28"/>
          <w:szCs w:val="28"/>
        </w:rPr>
        <w:t xml:space="preserve"> 3</w:t>
      </w:r>
      <w:r w:rsidRPr="002B1587">
        <w:rPr>
          <w:sz w:val="28"/>
          <w:szCs w:val="28"/>
        </w:rPr>
        <w:t xml:space="preserve"> - Потери массы</w:t>
      </w:r>
      <w:proofErr w:type="gramStart"/>
      <w:r w:rsidRPr="002B1587">
        <w:rPr>
          <w:sz w:val="28"/>
          <w:szCs w:val="28"/>
        </w:rPr>
        <w:t xml:space="preserve"> (%) </w:t>
      </w:r>
      <w:proofErr w:type="gramEnd"/>
      <w:r w:rsidRPr="002B1587">
        <w:rPr>
          <w:sz w:val="28"/>
          <w:szCs w:val="28"/>
        </w:rPr>
        <w:t>и качества яблок при хранении в ко</w:t>
      </w:r>
      <w:r w:rsidRPr="002B1587">
        <w:rPr>
          <w:sz w:val="28"/>
          <w:szCs w:val="28"/>
        </w:rPr>
        <w:t>н</w:t>
      </w:r>
      <w:r w:rsidRPr="002B1587">
        <w:rPr>
          <w:sz w:val="28"/>
          <w:szCs w:val="28"/>
        </w:rPr>
        <w:t>тейнерах с полиэтиленовыми вкладышами.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noProof/>
          <w:sz w:val="28"/>
          <w:szCs w:val="28"/>
        </w:rPr>
        <w:drawing>
          <wp:inline distT="0" distB="0" distL="0" distR="0" wp14:anchorId="30A98B9E" wp14:editId="735DE8B7">
            <wp:extent cx="5314950" cy="1790700"/>
            <wp:effectExtent l="0" t="0" r="0" b="0"/>
            <wp:docPr id="2" name="Рисунок 2" descr="https://helpiks.org/helpiksorg/baza9/381014038242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iks.org/helpiksorg/baza9/381014038242.files/image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12" cy="179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97" w:rsidRDefault="00382D97" w:rsidP="00382D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382D9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Перед реализацией во всех случаях хранения в пленках после выгрузки из холодильника пакеты, ящики или контейнеры с про</w:t>
      </w:r>
      <w:r w:rsidRPr="002B1587">
        <w:rPr>
          <w:sz w:val="28"/>
          <w:szCs w:val="28"/>
        </w:rPr>
        <w:softHyphen/>
        <w:t>дукцией сразу раскр</w:t>
      </w:r>
      <w:r w:rsidRPr="002B1587">
        <w:rPr>
          <w:sz w:val="28"/>
          <w:szCs w:val="28"/>
        </w:rPr>
        <w:t>ы</w:t>
      </w:r>
      <w:r w:rsidRPr="002B1587">
        <w:rPr>
          <w:sz w:val="28"/>
          <w:szCs w:val="28"/>
        </w:rPr>
        <w:t>вают во избежание образования конден</w:t>
      </w:r>
      <w:r w:rsidRPr="002B1587">
        <w:rPr>
          <w:sz w:val="28"/>
          <w:szCs w:val="28"/>
        </w:rPr>
        <w:softHyphen/>
        <w:t>сационной влаги.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Плоды хранят в больших полиэтиленовых контейнерах (меш</w:t>
      </w:r>
      <w:r w:rsidRPr="002B1587">
        <w:rPr>
          <w:sz w:val="28"/>
          <w:szCs w:val="28"/>
        </w:rPr>
        <w:softHyphen/>
        <w:t xml:space="preserve">ках) с диффузионными вставками (окнами) из специальной </w:t>
      </w:r>
      <w:proofErr w:type="spellStart"/>
      <w:r w:rsidRPr="002B1587">
        <w:rPr>
          <w:sz w:val="28"/>
          <w:szCs w:val="28"/>
        </w:rPr>
        <w:t>силиконо</w:t>
      </w:r>
      <w:proofErr w:type="spellEnd"/>
      <w:r w:rsidRPr="002B1587">
        <w:rPr>
          <w:sz w:val="28"/>
          <w:szCs w:val="28"/>
        </w:rPr>
        <w:t>-каучуковой ткани (эластомера), обладающей селективной проницаемостью для газов. Т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кие контейнеры представляют со бой мягкий мешок из полиэтиленовой пленки толщиной 120...200 мкм. В одной из боковых сторон на половине в</w:t>
      </w:r>
      <w:r w:rsidRPr="002B1587">
        <w:rPr>
          <w:sz w:val="28"/>
          <w:szCs w:val="28"/>
        </w:rPr>
        <w:t>ы</w:t>
      </w:r>
      <w:r w:rsidRPr="002B1587">
        <w:rPr>
          <w:sz w:val="28"/>
          <w:szCs w:val="28"/>
        </w:rPr>
        <w:t>соты вмонтирована диффузионная вставка 2. На дно контейнера с помощью электропогрузчика помещают поддон 4 с несколькими ящиками, затем сте</w:t>
      </w:r>
      <w:r w:rsidRPr="002B1587">
        <w:rPr>
          <w:sz w:val="28"/>
          <w:szCs w:val="28"/>
        </w:rPr>
        <w:t>н</w:t>
      </w:r>
      <w:r w:rsidRPr="002B1587">
        <w:rPr>
          <w:sz w:val="28"/>
          <w:szCs w:val="28"/>
        </w:rPr>
        <w:t>ки контейнера поднимают и расправляют, после устанавливают второй по</w:t>
      </w:r>
      <w:r w:rsidRPr="002B1587">
        <w:rPr>
          <w:sz w:val="28"/>
          <w:szCs w:val="28"/>
        </w:rPr>
        <w:t>д</w:t>
      </w:r>
      <w:r w:rsidRPr="002B1587">
        <w:rPr>
          <w:sz w:val="28"/>
          <w:szCs w:val="28"/>
        </w:rPr>
        <w:t>дон с ящиками и т. д. Верхнюю, свободную часть контейнера завязывают б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чевкой. Загруженные контейнеры устанавливают в штабель высотой в три ряда.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 xml:space="preserve">Газовый режим в контейнерах стабилизируется в течение* трех-четырех недель после загрузки. Каждые 4...5 </w:t>
      </w:r>
      <w:proofErr w:type="spellStart"/>
      <w:r w:rsidRPr="002B1587">
        <w:rPr>
          <w:sz w:val="28"/>
          <w:szCs w:val="28"/>
        </w:rPr>
        <w:t>сут</w:t>
      </w:r>
      <w:proofErr w:type="spellEnd"/>
      <w:r w:rsidRPr="002B1587">
        <w:rPr>
          <w:sz w:val="28"/>
          <w:szCs w:val="28"/>
        </w:rPr>
        <w:t xml:space="preserve"> проверяют состав газовой среды.</w:t>
      </w:r>
    </w:p>
    <w:p w:rsidR="00382D97" w:rsidRPr="002B1587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Разгружают контейнеры после того, как плоды постепенно приспос</w:t>
      </w:r>
      <w:r w:rsidRPr="002B1587">
        <w:rPr>
          <w:sz w:val="28"/>
          <w:szCs w:val="28"/>
        </w:rPr>
        <w:t>о</w:t>
      </w:r>
      <w:r w:rsidRPr="002B1587">
        <w:rPr>
          <w:sz w:val="28"/>
          <w:szCs w:val="28"/>
        </w:rPr>
        <w:t>бятся к естественной атмосфере. Контейнеры развязывают, открывают вер</w:t>
      </w:r>
      <w:r w:rsidRPr="002B1587">
        <w:rPr>
          <w:sz w:val="28"/>
          <w:szCs w:val="28"/>
        </w:rPr>
        <w:t>х</w:t>
      </w:r>
      <w:r w:rsidRPr="002B1587">
        <w:rPr>
          <w:sz w:val="28"/>
          <w:szCs w:val="28"/>
        </w:rPr>
        <w:t xml:space="preserve">нюю часть и оставляют в камере на 5...7 </w:t>
      </w:r>
      <w:proofErr w:type="spellStart"/>
      <w:r w:rsidRPr="002B1587">
        <w:rPr>
          <w:sz w:val="28"/>
          <w:szCs w:val="28"/>
        </w:rPr>
        <w:t>сут</w:t>
      </w:r>
      <w:proofErr w:type="spellEnd"/>
      <w:r w:rsidRPr="002B1587">
        <w:rPr>
          <w:sz w:val="28"/>
          <w:szCs w:val="28"/>
        </w:rPr>
        <w:t xml:space="preserve">, затем опускают края контейнера до поддона и вновь выдерживают 3...4 </w:t>
      </w:r>
      <w:proofErr w:type="spellStart"/>
      <w:r w:rsidRPr="002B1587">
        <w:rPr>
          <w:sz w:val="28"/>
          <w:szCs w:val="28"/>
        </w:rPr>
        <w:t>сут</w:t>
      </w:r>
      <w:proofErr w:type="spellEnd"/>
      <w:r w:rsidRPr="002B1587">
        <w:rPr>
          <w:sz w:val="28"/>
          <w:szCs w:val="28"/>
        </w:rPr>
        <w:t>. После плоды направляют на ре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лизацию.</w:t>
      </w:r>
    </w:p>
    <w:p w:rsidR="00D04E9F" w:rsidRDefault="00382D97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Плоды, упакованные в ящики с полиэтиленовыми вкладышами и шт</w:t>
      </w:r>
      <w:r w:rsidRPr="002B1587">
        <w:rPr>
          <w:sz w:val="28"/>
          <w:szCs w:val="28"/>
        </w:rPr>
        <w:t>а</w:t>
      </w:r>
      <w:r w:rsidRPr="002B1587">
        <w:rPr>
          <w:sz w:val="28"/>
          <w:szCs w:val="28"/>
        </w:rPr>
        <w:t>беля под полиэтиленовыми накидками, сохраняют более стабильно сухие вещества, сахара, органические кислоты, характеризуются большим колич</w:t>
      </w:r>
      <w:r w:rsidRPr="002B1587">
        <w:rPr>
          <w:sz w:val="28"/>
          <w:szCs w:val="28"/>
        </w:rPr>
        <w:t>е</w:t>
      </w:r>
      <w:r w:rsidRPr="002B1587">
        <w:rPr>
          <w:sz w:val="28"/>
          <w:szCs w:val="28"/>
        </w:rPr>
        <w:t>ством витамина</w:t>
      </w:r>
      <w:proofErr w:type="gramStart"/>
      <w:r w:rsidRPr="002B1587">
        <w:rPr>
          <w:sz w:val="28"/>
          <w:szCs w:val="28"/>
        </w:rPr>
        <w:t xml:space="preserve"> С</w:t>
      </w:r>
      <w:proofErr w:type="gramEnd"/>
      <w:r w:rsidRPr="002B1587">
        <w:rPr>
          <w:sz w:val="28"/>
          <w:szCs w:val="28"/>
        </w:rPr>
        <w:t xml:space="preserve"> и плотной консистенцией. </w:t>
      </w:r>
    </w:p>
    <w:p w:rsidR="00D04E9F" w:rsidRDefault="00D04E9F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4E9F" w:rsidRDefault="00D04E9F" w:rsidP="00382D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0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E5B"/>
    <w:multiLevelType w:val="multilevel"/>
    <w:tmpl w:val="E04E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16"/>
    <w:rsid w:val="00282239"/>
    <w:rsid w:val="002E4D17"/>
    <w:rsid w:val="00337B16"/>
    <w:rsid w:val="00382D97"/>
    <w:rsid w:val="003A62D1"/>
    <w:rsid w:val="00724059"/>
    <w:rsid w:val="00852ED2"/>
    <w:rsid w:val="00B60C75"/>
    <w:rsid w:val="00C352D7"/>
    <w:rsid w:val="00C8098B"/>
    <w:rsid w:val="00D04E9F"/>
    <w:rsid w:val="00E7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D97"/>
    <w:rPr>
      <w:b/>
      <w:bCs/>
    </w:rPr>
  </w:style>
  <w:style w:type="character" w:styleId="a5">
    <w:name w:val="Emphasis"/>
    <w:basedOn w:val="a0"/>
    <w:uiPriority w:val="20"/>
    <w:qFormat/>
    <w:rsid w:val="00382D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D97"/>
    <w:rPr>
      <w:b/>
      <w:bCs/>
    </w:rPr>
  </w:style>
  <w:style w:type="character" w:styleId="a5">
    <w:name w:val="Emphasis"/>
    <w:basedOn w:val="a0"/>
    <w:uiPriority w:val="20"/>
    <w:qFormat/>
    <w:rsid w:val="00382D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11274</Words>
  <Characters>64263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dcterms:created xsi:type="dcterms:W3CDTF">2021-11-05T13:21:00Z</dcterms:created>
  <dcterms:modified xsi:type="dcterms:W3CDTF">2025-12-04T06:27:00Z</dcterms:modified>
</cp:coreProperties>
</file>