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B5" w:rsidRPr="009071B5" w:rsidRDefault="009F6D3C" w:rsidP="007F696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Экзамен </w:t>
      </w:r>
    </w:p>
    <w:p w:rsidR="009071B5" w:rsidRPr="009071B5" w:rsidRDefault="009F6D3C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1</w:t>
      </w:r>
      <w:r w:rsidR="009071B5" w:rsidRPr="009071B5">
        <w:rPr>
          <w:rFonts w:ascii="Times New Roman" w:hAnsi="Times New Roman" w:cs="Times New Roman"/>
          <w:b/>
          <w:sz w:val="32"/>
          <w:szCs w:val="32"/>
        </w:rPr>
        <w:t>2.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9071B5" w:rsidRPr="009071B5">
        <w:rPr>
          <w:rFonts w:ascii="Times New Roman" w:hAnsi="Times New Roman" w:cs="Times New Roman"/>
          <w:b/>
          <w:sz w:val="32"/>
          <w:szCs w:val="32"/>
        </w:rPr>
        <w:t>1.2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9071B5" w:rsidRPr="009071B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8.00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Лаб. 4119</w:t>
      </w:r>
    </w:p>
    <w:p w:rsidR="009071B5" w:rsidRP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071B5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9F6D3C">
        <w:rPr>
          <w:rFonts w:ascii="Times New Roman" w:hAnsi="Times New Roman" w:cs="Times New Roman"/>
          <w:b/>
          <w:sz w:val="32"/>
          <w:szCs w:val="32"/>
        </w:rPr>
        <w:t xml:space="preserve">допуска до экзамена </w:t>
      </w:r>
      <w:r w:rsidRPr="009071B5">
        <w:rPr>
          <w:rFonts w:ascii="Times New Roman" w:hAnsi="Times New Roman" w:cs="Times New Roman"/>
          <w:b/>
          <w:sz w:val="32"/>
          <w:szCs w:val="32"/>
        </w:rPr>
        <w:t>необходимо:</w:t>
      </w:r>
    </w:p>
    <w:p w:rsid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071B5">
        <w:rPr>
          <w:rFonts w:ascii="Times New Roman" w:hAnsi="Times New Roman" w:cs="Times New Roman"/>
          <w:sz w:val="32"/>
          <w:szCs w:val="32"/>
        </w:rPr>
        <w:t>1. Написать конспекты пропущенных лекций (от руки, своим почерком) по плану лекций с необходимыми схемами и рисунками и выложить в ЭИОС. ФИО студента Номера пропущенных лекций по таблице № 5.2.1</w:t>
      </w:r>
      <w:r w:rsidR="009F6D3C">
        <w:rPr>
          <w:rFonts w:ascii="Times New Roman" w:hAnsi="Times New Roman" w:cs="Times New Roman"/>
          <w:sz w:val="32"/>
          <w:szCs w:val="32"/>
        </w:rPr>
        <w:t xml:space="preserve"> </w:t>
      </w:r>
      <w:r w:rsidRPr="009071B5">
        <w:rPr>
          <w:rFonts w:ascii="Times New Roman" w:hAnsi="Times New Roman" w:cs="Times New Roman"/>
          <w:sz w:val="32"/>
          <w:szCs w:val="32"/>
        </w:rPr>
        <w:t xml:space="preserve">из Рабочей программы дисциплины, выложенной </w:t>
      </w:r>
      <w:r w:rsidRPr="009071B5">
        <w:rPr>
          <w:rFonts w:ascii="Times New Roman" w:hAnsi="Times New Roman" w:cs="Times New Roman"/>
          <w:sz w:val="32"/>
          <w:szCs w:val="32"/>
        </w:rPr>
        <w:t>в ЭИОС</w:t>
      </w:r>
    </w:p>
    <w:p w:rsidR="009071B5" w:rsidRPr="009071B5" w:rsidRDefault="009071B5" w:rsidP="007F6965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7"/>
        <w:gridCol w:w="3124"/>
        <w:gridCol w:w="5528"/>
      </w:tblGrid>
      <w:tr w:rsidR="009071B5" w:rsidTr="009071B5">
        <w:tc>
          <w:tcPr>
            <w:tcW w:w="557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124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5528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Пропущенные лекции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24" w:type="dxa"/>
          </w:tcPr>
          <w:p w:rsidR="009071B5" w:rsidRDefault="009F6D3C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Каплин Д.С.</w:t>
            </w:r>
          </w:p>
        </w:tc>
        <w:tc>
          <w:tcPr>
            <w:tcW w:w="5528" w:type="dxa"/>
          </w:tcPr>
          <w:p w:rsidR="009071B5" w:rsidRDefault="009F6D3C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2,3,</w:t>
            </w:r>
            <w:r w:rsidR="009071B5">
              <w:rPr>
                <w:rFonts w:ascii="Times New Roman" w:hAnsi="Times New Roman" w:cs="Times New Roman"/>
                <w:sz w:val="32"/>
                <w:szCs w:val="32"/>
              </w:rPr>
              <w:t>5,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7,8,9,10,11,13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24" w:type="dxa"/>
          </w:tcPr>
          <w:p w:rsidR="009071B5" w:rsidRDefault="009F6D3C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Наплеков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В.С.</w:t>
            </w:r>
          </w:p>
        </w:tc>
        <w:tc>
          <w:tcPr>
            <w:tcW w:w="5528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</w:t>
            </w:r>
            <w:r w:rsidR="009F6D3C">
              <w:rPr>
                <w:rFonts w:ascii="Times New Roman" w:hAnsi="Times New Roman" w:cs="Times New Roman"/>
                <w:sz w:val="32"/>
                <w:szCs w:val="32"/>
              </w:rPr>
              <w:t>2,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4,</w:t>
            </w:r>
            <w:r w:rsidR="009F6D3C">
              <w:rPr>
                <w:rFonts w:ascii="Times New Roman" w:hAnsi="Times New Roman" w:cs="Times New Roman"/>
                <w:sz w:val="32"/>
                <w:szCs w:val="32"/>
              </w:rPr>
              <w:t>5,6,7,8,9,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12,13</w:t>
            </w:r>
            <w:r w:rsidR="009F6D3C">
              <w:rPr>
                <w:rFonts w:ascii="Times New Roman" w:hAnsi="Times New Roman" w:cs="Times New Roman"/>
                <w:sz w:val="32"/>
                <w:szCs w:val="32"/>
              </w:rPr>
              <w:t>,14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24" w:type="dxa"/>
          </w:tcPr>
          <w:p w:rsidR="009071B5" w:rsidRDefault="009F6D3C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Суходолов А.О</w:t>
            </w:r>
          </w:p>
        </w:tc>
        <w:tc>
          <w:tcPr>
            <w:tcW w:w="5528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1,4,</w:t>
            </w:r>
            <w:r w:rsidR="009F6D3C">
              <w:rPr>
                <w:rFonts w:ascii="Times New Roman" w:hAnsi="Times New Roman" w:cs="Times New Roman"/>
                <w:sz w:val="32"/>
                <w:szCs w:val="32"/>
              </w:rPr>
              <w:t>5,6,10,11,12,13,14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24" w:type="dxa"/>
          </w:tcPr>
          <w:p w:rsidR="009071B5" w:rsidRDefault="009F6D3C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Сычева Л.А.</w:t>
            </w:r>
          </w:p>
        </w:tc>
        <w:tc>
          <w:tcPr>
            <w:tcW w:w="5528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2,3,6,7,8,9,1</w:t>
            </w:r>
            <w:r w:rsidR="009F6D3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,1</w:t>
            </w:r>
            <w:r w:rsidR="009F6D3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24" w:type="dxa"/>
          </w:tcPr>
          <w:p w:rsidR="009071B5" w:rsidRDefault="00822187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Ягудин И.Д.</w:t>
            </w:r>
          </w:p>
        </w:tc>
        <w:tc>
          <w:tcPr>
            <w:tcW w:w="5528" w:type="dxa"/>
          </w:tcPr>
          <w:p w:rsidR="009071B5" w:rsidRDefault="009071B5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</w:t>
            </w:r>
            <w:r w:rsidR="00822187">
              <w:rPr>
                <w:rFonts w:ascii="Times New Roman" w:hAnsi="Times New Roman" w:cs="Times New Roman"/>
                <w:sz w:val="32"/>
                <w:szCs w:val="32"/>
              </w:rPr>
              <w:t>4,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6,</w:t>
            </w:r>
            <w:r w:rsidR="0082218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822187">
              <w:rPr>
                <w:rFonts w:ascii="Times New Roman" w:hAnsi="Times New Roman" w:cs="Times New Roman"/>
                <w:sz w:val="32"/>
                <w:szCs w:val="32"/>
              </w:rPr>
              <w:t>10,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11,12,13</w:t>
            </w:r>
            <w:r w:rsidR="00822187">
              <w:rPr>
                <w:rFonts w:ascii="Times New Roman" w:hAnsi="Times New Roman" w:cs="Times New Roman"/>
                <w:sz w:val="32"/>
                <w:szCs w:val="32"/>
              </w:rPr>
              <w:t>,14</w:t>
            </w:r>
          </w:p>
        </w:tc>
      </w:tr>
      <w:tr w:rsidR="009071B5" w:rsidTr="009071B5">
        <w:tc>
          <w:tcPr>
            <w:tcW w:w="557" w:type="dxa"/>
          </w:tcPr>
          <w:p w:rsidR="009071B5" w:rsidRDefault="002A110F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24" w:type="dxa"/>
          </w:tcPr>
          <w:p w:rsidR="009071B5" w:rsidRDefault="00822187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Аглотков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И.А.</w:t>
            </w:r>
          </w:p>
        </w:tc>
        <w:tc>
          <w:tcPr>
            <w:tcW w:w="5528" w:type="dxa"/>
          </w:tcPr>
          <w:p w:rsidR="009071B5" w:rsidRDefault="00822187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1,2,5,11,13</w:t>
            </w:r>
          </w:p>
        </w:tc>
      </w:tr>
      <w:tr w:rsidR="009071B5" w:rsidTr="009071B5">
        <w:tc>
          <w:tcPr>
            <w:tcW w:w="557" w:type="dxa"/>
          </w:tcPr>
          <w:p w:rsidR="009071B5" w:rsidRDefault="002A110F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24" w:type="dxa"/>
          </w:tcPr>
          <w:p w:rsidR="009071B5" w:rsidRDefault="00822187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Дибирдеев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А.Т.</w:t>
            </w:r>
          </w:p>
        </w:tc>
        <w:tc>
          <w:tcPr>
            <w:tcW w:w="5528" w:type="dxa"/>
          </w:tcPr>
          <w:p w:rsidR="009071B5" w:rsidRDefault="00822187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5,10,12,13</w:t>
            </w:r>
          </w:p>
        </w:tc>
      </w:tr>
      <w:tr w:rsidR="00822187" w:rsidTr="009071B5">
        <w:tc>
          <w:tcPr>
            <w:tcW w:w="557" w:type="dxa"/>
          </w:tcPr>
          <w:p w:rsidR="00822187" w:rsidRDefault="002A110F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24" w:type="dxa"/>
          </w:tcPr>
          <w:p w:rsidR="00822187" w:rsidRDefault="00822187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Пучков Д.А.</w:t>
            </w:r>
          </w:p>
        </w:tc>
        <w:tc>
          <w:tcPr>
            <w:tcW w:w="5528" w:type="dxa"/>
          </w:tcPr>
          <w:p w:rsidR="00822187" w:rsidRDefault="00822187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3,9,10,11</w:t>
            </w:r>
            <w:bookmarkStart w:id="0" w:name="_GoBack"/>
            <w:bookmarkEnd w:id="0"/>
          </w:p>
        </w:tc>
      </w:tr>
      <w:tr w:rsidR="00822187" w:rsidTr="009071B5">
        <w:tc>
          <w:tcPr>
            <w:tcW w:w="557" w:type="dxa"/>
          </w:tcPr>
          <w:p w:rsidR="00822187" w:rsidRDefault="002A110F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24" w:type="dxa"/>
          </w:tcPr>
          <w:p w:rsidR="00822187" w:rsidRDefault="00822187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Баклашкин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М.И.</w:t>
            </w:r>
          </w:p>
        </w:tc>
        <w:tc>
          <w:tcPr>
            <w:tcW w:w="5528" w:type="dxa"/>
          </w:tcPr>
          <w:p w:rsidR="00822187" w:rsidRDefault="00822187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5,7,9,11</w:t>
            </w:r>
          </w:p>
        </w:tc>
      </w:tr>
      <w:tr w:rsidR="00822187" w:rsidTr="009071B5">
        <w:tc>
          <w:tcPr>
            <w:tcW w:w="557" w:type="dxa"/>
          </w:tcPr>
          <w:p w:rsidR="00822187" w:rsidRDefault="002A110F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24" w:type="dxa"/>
          </w:tcPr>
          <w:p w:rsidR="00822187" w:rsidRDefault="00822187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Садомов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5528" w:type="dxa"/>
          </w:tcPr>
          <w:p w:rsidR="00822187" w:rsidRDefault="00822187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4,7,8,14</w:t>
            </w:r>
          </w:p>
        </w:tc>
      </w:tr>
      <w:tr w:rsidR="00822187" w:rsidTr="009071B5">
        <w:tc>
          <w:tcPr>
            <w:tcW w:w="557" w:type="dxa"/>
          </w:tcPr>
          <w:p w:rsidR="00822187" w:rsidRDefault="002A110F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24" w:type="dxa"/>
          </w:tcPr>
          <w:p w:rsidR="00822187" w:rsidRDefault="00822187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Трофимов И.А.</w:t>
            </w:r>
          </w:p>
        </w:tc>
        <w:tc>
          <w:tcPr>
            <w:tcW w:w="5528" w:type="dxa"/>
          </w:tcPr>
          <w:p w:rsidR="00822187" w:rsidRDefault="00822187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4,5,6,7,8,9,10,11,12</w:t>
            </w:r>
          </w:p>
        </w:tc>
      </w:tr>
      <w:tr w:rsidR="00822187" w:rsidTr="009071B5">
        <w:tc>
          <w:tcPr>
            <w:tcW w:w="557" w:type="dxa"/>
          </w:tcPr>
          <w:p w:rsidR="00822187" w:rsidRDefault="002A110F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124" w:type="dxa"/>
          </w:tcPr>
          <w:p w:rsidR="00822187" w:rsidRDefault="00822187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Миндалев А.С.</w:t>
            </w:r>
          </w:p>
        </w:tc>
        <w:tc>
          <w:tcPr>
            <w:tcW w:w="5528" w:type="dxa"/>
          </w:tcPr>
          <w:p w:rsidR="00822187" w:rsidRDefault="00822187" w:rsidP="007F6965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6,7,8,9,11,12,13,14</w:t>
            </w:r>
          </w:p>
        </w:tc>
      </w:tr>
    </w:tbl>
    <w:p w:rsidR="009071B5" w:rsidRPr="009071B5" w:rsidRDefault="009071B5" w:rsidP="007F6965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9071B5">
        <w:rPr>
          <w:rFonts w:ascii="Times New Roman" w:hAnsi="Times New Roman" w:cs="Times New Roman"/>
          <w:sz w:val="32"/>
          <w:szCs w:val="32"/>
        </w:rPr>
        <w:t>. Выложить в ЭИОС расчетно-графическую работу «Условные обозначения элементов электрических схем».</w:t>
      </w:r>
    </w:p>
    <w:p w:rsid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9071B5">
        <w:rPr>
          <w:rFonts w:ascii="Times New Roman" w:hAnsi="Times New Roman" w:cs="Times New Roman"/>
          <w:sz w:val="32"/>
          <w:szCs w:val="32"/>
        </w:rPr>
        <w:t>. Выложить в ЭИОС расчетно-графическую работу «</w:t>
      </w:r>
      <w:r>
        <w:rPr>
          <w:rFonts w:ascii="Times New Roman" w:hAnsi="Times New Roman" w:cs="Times New Roman"/>
          <w:sz w:val="32"/>
          <w:szCs w:val="32"/>
        </w:rPr>
        <w:t>Расчет мощности трехфазного асинхронного электродвигателя по данным рабочей машины</w:t>
      </w:r>
      <w:r w:rsidRPr="009071B5">
        <w:rPr>
          <w:rFonts w:ascii="Times New Roman" w:hAnsi="Times New Roman" w:cs="Times New Roman"/>
          <w:sz w:val="32"/>
          <w:szCs w:val="32"/>
        </w:rPr>
        <w:t>».</w:t>
      </w:r>
    </w:p>
    <w:p w:rsid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9071B5">
        <w:rPr>
          <w:rFonts w:ascii="Times New Roman" w:hAnsi="Times New Roman" w:cs="Times New Roman"/>
          <w:sz w:val="32"/>
          <w:szCs w:val="32"/>
        </w:rPr>
        <w:t xml:space="preserve">. Пройти 2 теста в ЭИОС </w:t>
      </w:r>
    </w:p>
    <w:p w:rsidR="009071B5" w:rsidRP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9071B5">
        <w:rPr>
          <w:rFonts w:ascii="Times New Roman" w:hAnsi="Times New Roman" w:cs="Times New Roman"/>
          <w:sz w:val="32"/>
          <w:szCs w:val="32"/>
        </w:rPr>
        <w:t xml:space="preserve">. До </w:t>
      </w:r>
      <w:r w:rsidR="009F6D3C">
        <w:rPr>
          <w:rFonts w:ascii="Times New Roman" w:hAnsi="Times New Roman" w:cs="Times New Roman"/>
          <w:sz w:val="32"/>
          <w:szCs w:val="32"/>
        </w:rPr>
        <w:t>экзамена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071B5">
        <w:rPr>
          <w:rFonts w:ascii="Times New Roman" w:hAnsi="Times New Roman" w:cs="Times New Roman"/>
          <w:sz w:val="32"/>
          <w:szCs w:val="32"/>
        </w:rPr>
        <w:t>выложить свое фото в личный кабинет.</w:t>
      </w:r>
    </w:p>
    <w:p w:rsid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9071B5">
        <w:rPr>
          <w:rFonts w:ascii="Times New Roman" w:hAnsi="Times New Roman" w:cs="Times New Roman"/>
          <w:sz w:val="32"/>
          <w:szCs w:val="32"/>
        </w:rPr>
        <w:t>. Защитить оформленные лабораторные работы.</w:t>
      </w:r>
    </w:p>
    <w:p w:rsid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Заполнить анкету в ЭИОС</w:t>
      </w:r>
    </w:p>
    <w:p w:rsidR="009071B5" w:rsidRPr="009071B5" w:rsidRDefault="009071B5" w:rsidP="007F69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071B5">
        <w:rPr>
          <w:rFonts w:ascii="Times New Roman" w:hAnsi="Times New Roman" w:cs="Times New Roman"/>
          <w:sz w:val="32"/>
          <w:szCs w:val="32"/>
        </w:rPr>
        <w:t>5.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071B5">
        <w:rPr>
          <w:rFonts w:ascii="Times New Roman" w:hAnsi="Times New Roman" w:cs="Times New Roman"/>
          <w:sz w:val="32"/>
          <w:szCs w:val="32"/>
        </w:rPr>
        <w:t xml:space="preserve">Подготовиться к экзамену по вопросам с 1 по 50, изложенным в разделе 5.1.1 </w:t>
      </w:r>
      <w:proofErr w:type="spellStart"/>
      <w:r w:rsidRPr="009071B5">
        <w:rPr>
          <w:rFonts w:ascii="Times New Roman" w:hAnsi="Times New Roman" w:cs="Times New Roman"/>
          <w:sz w:val="32"/>
          <w:szCs w:val="32"/>
        </w:rPr>
        <w:t>ФОСа</w:t>
      </w:r>
      <w:proofErr w:type="spellEnd"/>
      <w:r w:rsidRPr="009071B5">
        <w:rPr>
          <w:rFonts w:ascii="Times New Roman" w:hAnsi="Times New Roman" w:cs="Times New Roman"/>
          <w:sz w:val="32"/>
          <w:szCs w:val="32"/>
        </w:rPr>
        <w:t xml:space="preserve"> Рабочей программы</w:t>
      </w:r>
    </w:p>
    <w:sectPr w:rsidR="009071B5" w:rsidRPr="00907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B5"/>
    <w:rsid w:val="000F56E8"/>
    <w:rsid w:val="002A110F"/>
    <w:rsid w:val="007F6965"/>
    <w:rsid w:val="00822187"/>
    <w:rsid w:val="009071B5"/>
    <w:rsid w:val="009F6D3C"/>
    <w:rsid w:val="00C5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3AAD"/>
  <w15:chartTrackingRefBased/>
  <w15:docId w15:val="{1BA09D75-F877-41E7-9C85-1CC767FC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B5"/>
    <w:pPr>
      <w:ind w:left="720"/>
      <w:contextualSpacing/>
    </w:pPr>
  </w:style>
  <w:style w:type="table" w:styleId="a4">
    <w:name w:val="Table Grid"/>
    <w:basedOn w:val="a1"/>
    <w:uiPriority w:val="39"/>
    <w:rsid w:val="0090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2025-12-26T16:01:00Z</dcterms:created>
  <dcterms:modified xsi:type="dcterms:W3CDTF">2025-12-26T16:16:00Z</dcterms:modified>
</cp:coreProperties>
</file>